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0" w:type="dxa"/>
        <w:tblLayout w:type="fixed"/>
        <w:tblLook w:val="00A0"/>
      </w:tblPr>
      <w:tblGrid>
        <w:gridCol w:w="9750"/>
      </w:tblGrid>
      <w:tr w:rsidR="001631CD" w:rsidRPr="00693085" w:rsidTr="00E62D9F">
        <w:trPr>
          <w:trHeight w:val="851"/>
        </w:trPr>
        <w:tc>
          <w:tcPr>
            <w:tcW w:w="9750" w:type="dxa"/>
            <w:vAlign w:val="center"/>
          </w:tcPr>
          <w:tbl>
            <w:tblPr>
              <w:tblW w:w="9750" w:type="dxa"/>
              <w:tblLayout w:type="fixed"/>
              <w:tblLook w:val="00A0"/>
            </w:tblPr>
            <w:tblGrid>
              <w:gridCol w:w="9750"/>
            </w:tblGrid>
            <w:tr w:rsidR="001631CD" w:rsidRPr="00693085" w:rsidTr="00E62D9F">
              <w:trPr>
                <w:trHeight w:val="850"/>
              </w:trPr>
              <w:tc>
                <w:tcPr>
                  <w:tcW w:w="9747" w:type="dxa"/>
                  <w:vAlign w:val="center"/>
                </w:tcPr>
                <w:p w:rsidR="001631CD" w:rsidRDefault="001631CD" w:rsidP="0054240E">
                  <w:pPr>
                    <w:tabs>
                      <w:tab w:val="left" w:pos="1134"/>
                    </w:tabs>
                    <w:spacing w:after="0" w:line="240" w:lineRule="auto"/>
                    <w:jc w:val="center"/>
                    <w:outlineLvl w:val="0"/>
                    <w:rPr>
                      <w:rFonts w:ascii="Times New Roman" w:hAnsi="Times New Roman"/>
                      <w:b/>
                      <w:sz w:val="24"/>
                      <w:szCs w:val="24"/>
                      <w:lang w:val="en-US"/>
                    </w:rPr>
                  </w:pPr>
                  <w:r>
                    <w:rPr>
                      <w:rFonts w:ascii="Times New Roman" w:hAnsi="Times New Roman"/>
                      <w:b/>
                      <w:sz w:val="24"/>
                      <w:szCs w:val="24"/>
                      <w:lang w:val="en-US"/>
                    </w:rPr>
                    <w:t>ANUNȚ DE PARTICIPARE</w:t>
                  </w:r>
                </w:p>
                <w:p w:rsidR="001631CD" w:rsidRDefault="001631CD" w:rsidP="0054240E">
                  <w:pPr>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[Formatul documentului nu va fi modificat]</w:t>
                  </w:r>
                </w:p>
              </w:tc>
            </w:tr>
          </w:tbl>
          <w:p w:rsidR="001631CD" w:rsidRPr="00D02BD1" w:rsidRDefault="001631CD" w:rsidP="0054240E">
            <w:pPr>
              <w:spacing w:line="240" w:lineRule="auto"/>
              <w:rPr>
                <w:lang w:val="en-US"/>
              </w:rPr>
            </w:pPr>
          </w:p>
        </w:tc>
      </w:tr>
      <w:tr w:rsidR="001631CD" w:rsidRPr="00693085" w:rsidTr="00E62D9F">
        <w:trPr>
          <w:trHeight w:val="697"/>
        </w:trPr>
        <w:tc>
          <w:tcPr>
            <w:tcW w:w="9750" w:type="dxa"/>
          </w:tcPr>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u w:val="single"/>
                <w:lang w:val="ro-RO" w:eastAsia="ru-RU"/>
              </w:rPr>
            </w:pPr>
            <w:r>
              <w:rPr>
                <w:rFonts w:ascii="Times New Roman" w:hAnsi="Times New Roman"/>
                <w:b/>
                <w:noProof/>
                <w:sz w:val="24"/>
                <w:szCs w:val="24"/>
                <w:lang w:val="ro-RO"/>
              </w:rPr>
              <w:t xml:space="preserve">Denumirea autorităţii contractante: </w:t>
            </w:r>
            <w:r>
              <w:rPr>
                <w:rFonts w:ascii="Times New Roman" w:hAnsi="Times New Roman"/>
                <w:b/>
                <w:noProof/>
                <w:sz w:val="24"/>
                <w:szCs w:val="24"/>
                <w:u w:val="single"/>
                <w:lang w:val="ro-RO" w:eastAsia="ru-RU"/>
              </w:rPr>
              <w:t>IMSP Centrul de Sanatate Soroca</w:t>
            </w:r>
          </w:p>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u w:val="single"/>
                <w:lang w:val="ro-RO" w:eastAsia="ru-RU"/>
              </w:rPr>
            </w:pPr>
            <w:r>
              <w:rPr>
                <w:rFonts w:ascii="Times New Roman" w:hAnsi="Times New Roman"/>
                <w:b/>
                <w:noProof/>
                <w:sz w:val="24"/>
                <w:szCs w:val="24"/>
                <w:lang w:val="ro-RO"/>
              </w:rPr>
              <w:t xml:space="preserve">IDNO: </w:t>
            </w:r>
            <w:r>
              <w:rPr>
                <w:rFonts w:ascii="Times New Roman" w:hAnsi="Times New Roman"/>
                <w:b/>
                <w:noProof/>
                <w:sz w:val="24"/>
                <w:szCs w:val="24"/>
                <w:u w:val="single"/>
                <w:lang w:val="ro-RO" w:eastAsia="ru-RU"/>
              </w:rPr>
              <w:t>1007607008571</w:t>
            </w:r>
          </w:p>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lang w:val="ro-RO"/>
              </w:rPr>
            </w:pPr>
            <w:r>
              <w:rPr>
                <w:rFonts w:ascii="Times New Roman" w:hAnsi="Times New Roman"/>
                <w:b/>
                <w:noProof/>
                <w:sz w:val="24"/>
                <w:szCs w:val="24"/>
                <w:lang w:val="ro-RO"/>
              </w:rPr>
              <w:t xml:space="preserve">Tip procedură achiziție: </w:t>
            </w:r>
            <w:r w:rsidRPr="00D02BD1">
              <w:rPr>
                <w:rFonts w:ascii="Times New Roman" w:hAnsi="Times New Roman"/>
                <w:sz w:val="24"/>
                <w:szCs w:val="24"/>
                <w:lang w:val="en-US" w:eastAsia="ru-RU"/>
              </w:rPr>
              <w:t>licitatie publica</w:t>
            </w:r>
          </w:p>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lang w:val="ro-RO"/>
              </w:rPr>
            </w:pPr>
            <w:r>
              <w:rPr>
                <w:rFonts w:ascii="Times New Roman" w:hAnsi="Times New Roman"/>
                <w:b/>
                <w:noProof/>
                <w:sz w:val="24"/>
                <w:szCs w:val="24"/>
                <w:lang w:val="ro-RO"/>
              </w:rPr>
              <w:t>Motivul recurgerii la procedura accelerată</w:t>
            </w:r>
            <w:r>
              <w:rPr>
                <w:rFonts w:ascii="Times New Roman" w:hAnsi="Times New Roman"/>
                <w:noProof/>
                <w:sz w:val="24"/>
                <w:szCs w:val="24"/>
                <w:lang w:val="en-US"/>
              </w:rPr>
              <w:t xml:space="preserve"> (în cazul licitaţiei restrînse şi al procedurii negociate) </w:t>
            </w:r>
            <w:r>
              <w:rPr>
                <w:rFonts w:ascii="Times New Roman" w:hAnsi="Times New Roman"/>
                <w:i/>
                <w:noProof/>
                <w:spacing w:val="-2"/>
                <w:sz w:val="24"/>
                <w:szCs w:val="24"/>
                <w:lang w:val="ro-RO"/>
              </w:rPr>
              <w:t>[indicaţi]_____________________________________________________________</w:t>
            </w:r>
          </w:p>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lang w:val="ro-RO" w:eastAsia="ru-RU"/>
              </w:rPr>
            </w:pPr>
            <w:r>
              <w:rPr>
                <w:rFonts w:ascii="Times New Roman" w:hAnsi="Times New Roman"/>
                <w:b/>
                <w:noProof/>
                <w:sz w:val="24"/>
                <w:szCs w:val="24"/>
                <w:lang w:val="ro-RO"/>
              </w:rPr>
              <w:t xml:space="preserve">Obiectul achiziției: </w:t>
            </w:r>
            <w:r>
              <w:rPr>
                <w:rFonts w:ascii="Times New Roman" w:hAnsi="Times New Roman"/>
                <w:noProof/>
                <w:sz w:val="24"/>
                <w:szCs w:val="24"/>
                <w:lang w:val="ro-RO"/>
              </w:rPr>
              <w:t>Achiziţionarea</w:t>
            </w:r>
            <w:r>
              <w:rPr>
                <w:rFonts w:ascii="Times New Roman" w:hAnsi="Times New Roman"/>
                <w:i/>
                <w:noProof/>
                <w:sz w:val="24"/>
                <w:szCs w:val="24"/>
                <w:lang w:val="ro-RO"/>
              </w:rPr>
              <w:t xml:space="preserve"> </w:t>
            </w:r>
            <w:r>
              <w:rPr>
                <w:rFonts w:ascii="Times New Roman" w:hAnsi="Times New Roman"/>
                <w:noProof/>
                <w:sz w:val="24"/>
                <w:szCs w:val="24"/>
                <w:lang w:val="es-ES"/>
              </w:rPr>
              <w:t>reagen</w:t>
            </w:r>
            <w:r>
              <w:rPr>
                <w:rFonts w:ascii="Times New Roman" w:hAnsi="Times New Roman"/>
                <w:noProof/>
                <w:sz w:val="24"/>
                <w:szCs w:val="24"/>
                <w:lang w:val="ro-RO"/>
              </w:rPr>
              <w:t>ţilor de laborator</w:t>
            </w:r>
          </w:p>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lang w:val="ro-RO"/>
              </w:rPr>
            </w:pPr>
            <w:r>
              <w:rPr>
                <w:rFonts w:ascii="Times New Roman" w:hAnsi="Times New Roman"/>
                <w:b/>
                <w:noProof/>
                <w:sz w:val="24"/>
                <w:szCs w:val="24"/>
                <w:lang w:val="ro-RO"/>
              </w:rPr>
              <w:t xml:space="preserve">Cod CPV: </w:t>
            </w:r>
            <w:r>
              <w:rPr>
                <w:rFonts w:ascii="Times New Roman" w:hAnsi="Times New Roman"/>
                <w:b/>
                <w:i/>
                <w:noProof/>
                <w:sz w:val="24"/>
                <w:szCs w:val="24"/>
                <w:lang w:val="ro-RO"/>
              </w:rPr>
              <w:t>33696500-0</w:t>
            </w:r>
          </w:p>
          <w:p w:rsidR="001631CD" w:rsidRDefault="001631CD" w:rsidP="0054240E">
            <w:pPr>
              <w:numPr>
                <w:ilvl w:val="0"/>
                <w:numId w:val="1"/>
              </w:numPr>
              <w:tabs>
                <w:tab w:val="left" w:pos="284"/>
                <w:tab w:val="right" w:pos="9531"/>
              </w:tabs>
              <w:spacing w:after="0" w:line="240" w:lineRule="auto"/>
              <w:ind w:left="284" w:hanging="284"/>
              <w:rPr>
                <w:rFonts w:ascii="Times New Roman" w:hAnsi="Times New Roman"/>
                <w:b/>
                <w:noProof/>
                <w:sz w:val="24"/>
                <w:szCs w:val="24"/>
                <w:lang w:val="ro-RO"/>
              </w:rPr>
            </w:pPr>
            <w:r>
              <w:rPr>
                <w:rFonts w:ascii="Times New Roman" w:hAnsi="Times New Roman"/>
                <w:b/>
                <w:noProof/>
                <w:sz w:val="24"/>
                <w:szCs w:val="24"/>
                <w:lang w:val="ro-RO"/>
              </w:rPr>
              <w:t>Data publicării anunțului de intenție: ____________________________________________</w:t>
            </w:r>
          </w:p>
          <w:p w:rsidR="001631CD" w:rsidRDefault="001631CD" w:rsidP="0054240E">
            <w:pPr>
              <w:tabs>
                <w:tab w:val="left" w:pos="284"/>
                <w:tab w:val="right" w:pos="9531"/>
              </w:tabs>
              <w:spacing w:after="0" w:line="240" w:lineRule="auto"/>
              <w:rPr>
                <w:rFonts w:ascii="Times New Roman" w:hAnsi="Times New Roman"/>
                <w:noProof/>
                <w:sz w:val="24"/>
                <w:szCs w:val="24"/>
                <w:lang w:val="ro-RO"/>
              </w:rPr>
            </w:pPr>
            <w:r>
              <w:rPr>
                <w:rFonts w:ascii="Times New Roman" w:hAnsi="Times New Roman"/>
                <w:b/>
                <w:noProof/>
                <w:sz w:val="24"/>
                <w:szCs w:val="24"/>
                <w:lang w:val="ro-RO"/>
              </w:rPr>
              <w:t xml:space="preserve">    </w:t>
            </w:r>
            <w:r>
              <w:rPr>
                <w:rFonts w:ascii="Times New Roman" w:hAnsi="Times New Roman"/>
                <w:noProof/>
                <w:sz w:val="24"/>
                <w:szCs w:val="24"/>
                <w:lang w:val="ro-RO"/>
              </w:rPr>
              <w:t xml:space="preserve"> Acest anunț de participare este întocmit în scopul achiziţionării  </w:t>
            </w:r>
            <w:r w:rsidRPr="002574F8">
              <w:rPr>
                <w:rFonts w:ascii="Times New Roman" w:hAnsi="Times New Roman"/>
                <w:b/>
                <w:noProof/>
                <w:sz w:val="24"/>
                <w:szCs w:val="24"/>
                <w:lang w:val="es-ES"/>
              </w:rPr>
              <w:t xml:space="preserve">reagentilor de laborator </w:t>
            </w:r>
            <w:r w:rsidRPr="002574F8">
              <w:rPr>
                <w:rFonts w:ascii="Times New Roman" w:hAnsi="Times New Roman"/>
                <w:b/>
                <w:noProof/>
                <w:sz w:val="24"/>
                <w:szCs w:val="24"/>
                <w:lang w:val="ro-RO"/>
              </w:rPr>
              <w:t xml:space="preserve"> </w:t>
            </w:r>
            <w:r w:rsidRPr="002574F8">
              <w:rPr>
                <w:rFonts w:ascii="Times New Roman" w:hAnsi="Times New Roman"/>
                <w:b/>
                <w:noProof/>
                <w:sz w:val="24"/>
                <w:szCs w:val="24"/>
                <w:u w:val="single"/>
                <w:lang w:val="ro-RO" w:eastAsia="ru-RU"/>
              </w:rPr>
              <w:t>pentru</w:t>
            </w:r>
            <w:r>
              <w:rPr>
                <w:rFonts w:ascii="Times New Roman" w:hAnsi="Times New Roman"/>
                <w:noProof/>
                <w:sz w:val="24"/>
                <w:szCs w:val="24"/>
                <w:u w:val="single"/>
                <w:lang w:val="ro-RO" w:eastAsia="ru-RU"/>
              </w:rPr>
              <w:t xml:space="preserve">  </w:t>
            </w:r>
            <w:r w:rsidRPr="002574F8">
              <w:rPr>
                <w:rFonts w:ascii="Times New Roman" w:hAnsi="Times New Roman"/>
                <w:b/>
                <w:noProof/>
                <w:sz w:val="24"/>
                <w:szCs w:val="24"/>
                <w:u w:val="single"/>
                <w:lang w:val="ro-RO" w:eastAsia="ru-RU"/>
              </w:rPr>
              <w:t>anul 20</w:t>
            </w:r>
            <w:r w:rsidR="0070258A" w:rsidRPr="002574F8">
              <w:rPr>
                <w:rFonts w:ascii="Times New Roman" w:hAnsi="Times New Roman"/>
                <w:b/>
                <w:noProof/>
                <w:sz w:val="24"/>
                <w:szCs w:val="24"/>
                <w:u w:val="single"/>
                <w:lang w:val="ro-RO" w:eastAsia="ru-RU"/>
              </w:rPr>
              <w:t>20</w:t>
            </w:r>
            <w:r>
              <w:rPr>
                <w:rFonts w:ascii="Times New Roman" w:hAnsi="Times New Roman"/>
                <w:noProof/>
                <w:sz w:val="24"/>
                <w:szCs w:val="24"/>
                <w:lang w:val="ro-RO"/>
              </w:rPr>
              <w:t xml:space="preserve"> conform necesităţilor  </w:t>
            </w:r>
            <w:r>
              <w:rPr>
                <w:rFonts w:ascii="Times New Roman" w:hAnsi="Times New Roman"/>
                <w:noProof/>
                <w:sz w:val="24"/>
                <w:szCs w:val="24"/>
                <w:u w:val="single"/>
                <w:lang w:val="ro-RO" w:eastAsia="ru-RU"/>
              </w:rPr>
              <w:t xml:space="preserve">IMSP Centrul de Sanatate Soroca </w:t>
            </w:r>
            <w:r>
              <w:rPr>
                <w:rFonts w:ascii="Times New Roman" w:hAnsi="Times New Roman"/>
                <w:noProof/>
                <w:sz w:val="24"/>
                <w:szCs w:val="24"/>
                <w:lang w:val="ro-RO"/>
              </w:rPr>
              <w:t>(în continuare – Cumpărător) pentru peri</w:t>
            </w:r>
            <w:r w:rsidR="0070258A">
              <w:rPr>
                <w:rFonts w:ascii="Times New Roman" w:hAnsi="Times New Roman"/>
                <w:noProof/>
                <w:sz w:val="24"/>
                <w:szCs w:val="24"/>
                <w:lang w:val="ro-RO"/>
              </w:rPr>
              <w:t>oada bugetară 2020</w:t>
            </w:r>
            <w:r>
              <w:rPr>
                <w:rFonts w:ascii="Times New Roman" w:hAnsi="Times New Roman"/>
                <w:noProof/>
                <w:sz w:val="24"/>
                <w:szCs w:val="24"/>
                <w:lang w:val="ro-RO"/>
              </w:rPr>
              <w:t>.</w:t>
            </w:r>
          </w:p>
          <w:p w:rsidR="001631CD" w:rsidRDefault="001631CD" w:rsidP="0054240E">
            <w:pPr>
              <w:tabs>
                <w:tab w:val="left" w:pos="284"/>
                <w:tab w:val="right" w:pos="9531"/>
              </w:tabs>
              <w:spacing w:after="0" w:line="240" w:lineRule="auto"/>
              <w:rPr>
                <w:rFonts w:ascii="Times New Roman" w:hAnsi="Times New Roman"/>
                <w:noProof/>
                <w:sz w:val="24"/>
                <w:szCs w:val="24"/>
                <w:lang w:val="ro-RO"/>
              </w:rPr>
            </w:pPr>
            <w:r>
              <w:rPr>
                <w:rFonts w:ascii="Times New Roman" w:hAnsi="Times New Roman"/>
                <w:b/>
                <w:noProof/>
                <w:sz w:val="24"/>
                <w:szCs w:val="24"/>
                <w:lang w:val="ro-RO"/>
              </w:rPr>
              <w:t>8. Sursa alocaţiilor bugetare/banilor publici</w:t>
            </w:r>
            <w:r>
              <w:rPr>
                <w:rFonts w:ascii="Times New Roman" w:hAnsi="Times New Roman"/>
                <w:noProof/>
                <w:sz w:val="24"/>
                <w:szCs w:val="24"/>
                <w:lang w:val="ro-RO"/>
              </w:rPr>
              <w:t>: ___</w:t>
            </w:r>
            <w:r>
              <w:rPr>
                <w:rFonts w:ascii="Times New Roman" w:hAnsi="Times New Roman"/>
                <w:b/>
                <w:noProof/>
                <w:sz w:val="24"/>
                <w:szCs w:val="24"/>
                <w:u w:val="single"/>
                <w:lang w:val="ro-RO" w:eastAsia="ru-RU"/>
              </w:rPr>
              <w:t xml:space="preserve"> CNAM_</w:t>
            </w:r>
            <w:r>
              <w:rPr>
                <w:rFonts w:ascii="Times New Roman" w:hAnsi="Times New Roman"/>
                <w:noProof/>
                <w:sz w:val="24"/>
                <w:szCs w:val="24"/>
                <w:lang w:val="ro-RO"/>
              </w:rPr>
              <w:t>____</w:t>
            </w:r>
            <w:r>
              <w:rPr>
                <w:rFonts w:ascii="Times New Roman" w:hAnsi="Times New Roman"/>
                <w:noProof/>
                <w:sz w:val="24"/>
                <w:szCs w:val="24"/>
                <w:lang w:val="ro-RO"/>
              </w:rPr>
              <w:br/>
            </w:r>
            <w:r>
              <w:rPr>
                <w:rFonts w:ascii="Times New Roman" w:hAnsi="Times New Roman"/>
                <w:b/>
                <w:noProof/>
                <w:sz w:val="24"/>
                <w:szCs w:val="24"/>
                <w:lang w:val="ro-RO"/>
              </w:rPr>
              <w:t>9.</w:t>
            </w:r>
            <w:r>
              <w:rPr>
                <w:rFonts w:ascii="Times New Roman" w:hAnsi="Times New Roman"/>
                <w:noProof/>
                <w:sz w:val="24"/>
                <w:szCs w:val="24"/>
                <w:lang w:val="ro-RO"/>
              </w:rPr>
              <w:t xml:space="preserve"> </w:t>
            </w:r>
            <w:r>
              <w:rPr>
                <w:rFonts w:ascii="Times New Roman" w:hAnsi="Times New Roman"/>
                <w:b/>
                <w:noProof/>
                <w:sz w:val="24"/>
                <w:szCs w:val="24"/>
                <w:lang w:val="ro-RO"/>
              </w:rPr>
              <w:t xml:space="preserve">Modalităţi de plată: 30 zile după livrare  </w:t>
            </w:r>
          </w:p>
          <w:p w:rsidR="001631CD" w:rsidRDefault="001631CD" w:rsidP="0054240E">
            <w:pPr>
              <w:tabs>
                <w:tab w:val="left" w:pos="-9923"/>
                <w:tab w:val="right" w:pos="0"/>
                <w:tab w:val="left" w:pos="709"/>
              </w:tabs>
              <w:spacing w:after="0" w:line="240" w:lineRule="auto"/>
              <w:rPr>
                <w:rFonts w:ascii="Times New Roman" w:hAnsi="Times New Roman"/>
                <w:noProof/>
                <w:sz w:val="24"/>
                <w:szCs w:val="24"/>
                <w:lang w:val="ro-RO"/>
              </w:rPr>
            </w:pPr>
            <w:r>
              <w:rPr>
                <w:rFonts w:ascii="Times New Roman" w:hAnsi="Times New Roman"/>
                <w:noProof/>
                <w:sz w:val="24"/>
                <w:szCs w:val="24"/>
                <w:lang w:val="ro-RO"/>
              </w:rPr>
              <w:t>Cumpărătorul invită operatorii economici interesaţi, care îi pot satisface necesităţile, să participe la procedura de achiziție publica privind livrarea următoarelor bunuri :</w:t>
            </w:r>
          </w:p>
          <w:p w:rsidR="001631CD" w:rsidRDefault="001631CD" w:rsidP="0054240E">
            <w:pPr>
              <w:tabs>
                <w:tab w:val="left" w:pos="-9923"/>
                <w:tab w:val="right" w:pos="0"/>
                <w:tab w:val="left" w:pos="709"/>
              </w:tabs>
              <w:spacing w:after="0" w:line="240" w:lineRule="auto"/>
              <w:rPr>
                <w:rFonts w:ascii="Times New Roman" w:hAnsi="Times New Roman"/>
                <w:noProof/>
                <w:sz w:val="24"/>
                <w:szCs w:val="24"/>
                <w:lang w:val="ro-RO"/>
              </w:rPr>
            </w:pPr>
          </w:p>
        </w:tc>
      </w:tr>
      <w:tr w:rsidR="001631CD" w:rsidRPr="00693085" w:rsidTr="00E62D9F">
        <w:trPr>
          <w:trHeight w:val="697"/>
        </w:trPr>
        <w:tc>
          <w:tcPr>
            <w:tcW w:w="9750" w:type="dxa"/>
          </w:tcPr>
          <w:p w:rsidR="001631CD" w:rsidRDefault="001631CD" w:rsidP="0054240E">
            <w:pPr>
              <w:tabs>
                <w:tab w:val="left" w:pos="284"/>
                <w:tab w:val="right" w:pos="9531"/>
              </w:tabs>
              <w:spacing w:line="240" w:lineRule="auto"/>
              <w:ind w:left="284" w:hanging="284"/>
              <w:rPr>
                <w:rFonts w:ascii="Times New Roman" w:hAnsi="Times New Roman"/>
                <w:b/>
                <w:noProof/>
                <w:sz w:val="24"/>
                <w:szCs w:val="24"/>
                <w:lang w:val="ro-RO"/>
              </w:rPr>
            </w:pPr>
            <w:r>
              <w:rPr>
                <w:rFonts w:ascii="Times New Roman" w:hAnsi="Times New Roman"/>
                <w:b/>
                <w:noProof/>
                <w:sz w:val="24"/>
                <w:szCs w:val="24"/>
                <w:lang w:val="ro-RO"/>
              </w:rPr>
              <w:t>Lotul I</w:t>
            </w:r>
          </w:p>
          <w:p w:rsidR="001631CD" w:rsidRPr="00D30DB6" w:rsidRDefault="001631CD" w:rsidP="0054240E">
            <w:pPr>
              <w:tabs>
                <w:tab w:val="left" w:pos="284"/>
                <w:tab w:val="right" w:pos="9531"/>
              </w:tabs>
              <w:spacing w:line="240" w:lineRule="auto"/>
              <w:ind w:left="284" w:hanging="284"/>
              <w:rPr>
                <w:rFonts w:ascii="Times New Roman" w:hAnsi="Times New Roman"/>
                <w:b/>
                <w:noProof/>
                <w:sz w:val="24"/>
                <w:szCs w:val="24"/>
                <w:lang w:val="en-US"/>
              </w:rPr>
            </w:pPr>
            <w:r w:rsidRPr="00D02BD1">
              <w:rPr>
                <w:rFonts w:ascii="Times New Roman" w:hAnsi="Times New Roman"/>
                <w:b/>
                <w:bCs/>
                <w:sz w:val="28"/>
                <w:szCs w:val="28"/>
                <w:lang w:val="en-US"/>
              </w:rPr>
              <w:t xml:space="preserve">  Reactive pentru analizorul automat biochimic </w:t>
            </w:r>
            <w:r w:rsidR="00244B39">
              <w:rPr>
                <w:rFonts w:ascii="Times New Roman" w:hAnsi="Times New Roman"/>
                <w:b/>
                <w:bCs/>
                <w:sz w:val="30"/>
                <w:szCs w:val="30"/>
                <w:lang w:val="en-US"/>
              </w:rPr>
              <w:t>A-2</w:t>
            </w:r>
            <w:r w:rsidRPr="00D02BD1">
              <w:rPr>
                <w:rFonts w:ascii="Times New Roman" w:hAnsi="Times New Roman"/>
                <w:b/>
                <w:bCs/>
                <w:sz w:val="30"/>
                <w:szCs w:val="30"/>
                <w:lang w:val="en-US"/>
              </w:rPr>
              <w:t>5</w:t>
            </w:r>
            <w:r w:rsidRPr="00336A64">
              <w:rPr>
                <w:rFonts w:ascii="Times New Roman" w:hAnsi="Times New Roman"/>
                <w:b/>
                <w:bCs/>
                <w:color w:val="000000"/>
                <w:sz w:val="21"/>
                <w:szCs w:val="21"/>
                <w:lang w:val="en-US" w:eastAsia="ru-RU"/>
              </w:rPr>
              <w:t xml:space="preserve"> </w:t>
            </w:r>
            <w:r w:rsidRPr="00D972B0">
              <w:rPr>
                <w:rFonts w:ascii="Times New Roman" w:hAnsi="Times New Roman"/>
                <w:b/>
                <w:bCs/>
                <w:color w:val="000000"/>
                <w:sz w:val="28"/>
                <w:szCs w:val="28"/>
                <w:lang w:val="en-US" w:eastAsia="ru-RU"/>
              </w:rPr>
              <w:t>Biosystems</w:t>
            </w:r>
            <w:r w:rsidRPr="00D02BD1">
              <w:rPr>
                <w:rFonts w:ascii="Times New Roman" w:hAnsi="Times New Roman"/>
                <w:b/>
                <w:bCs/>
                <w:sz w:val="28"/>
                <w:szCs w:val="28"/>
                <w:lang w:val="en-US"/>
              </w:rPr>
              <w:t xml:space="preserve"> sistem închis</w:t>
            </w:r>
          </w:p>
          <w:tbl>
            <w:tblPr>
              <w:tblW w:w="13561" w:type="dxa"/>
              <w:tblLayout w:type="fixed"/>
              <w:tblLook w:val="00A0"/>
            </w:tblPr>
            <w:tblGrid>
              <w:gridCol w:w="12"/>
              <w:gridCol w:w="420"/>
              <w:gridCol w:w="40"/>
              <w:gridCol w:w="1936"/>
              <w:gridCol w:w="1274"/>
              <w:gridCol w:w="566"/>
              <w:gridCol w:w="566"/>
              <w:gridCol w:w="849"/>
              <w:gridCol w:w="3541"/>
              <w:gridCol w:w="13"/>
              <w:gridCol w:w="1086"/>
              <w:gridCol w:w="1086"/>
              <w:gridCol w:w="1086"/>
              <w:gridCol w:w="1086"/>
            </w:tblGrid>
            <w:tr w:rsidR="001631CD" w:rsidRPr="00D02BD1" w:rsidTr="00A84AFA">
              <w:trPr>
                <w:gridAfter w:val="4"/>
                <w:wAfter w:w="4344" w:type="dxa"/>
                <w:trHeight w:val="330"/>
              </w:trPr>
              <w:tc>
                <w:tcPr>
                  <w:tcW w:w="472" w:type="dxa"/>
                  <w:gridSpan w:val="3"/>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Nr. Lot</w:t>
                  </w:r>
                </w:p>
              </w:tc>
              <w:tc>
                <w:tcPr>
                  <w:tcW w:w="193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Denumire Lot</w:t>
                  </w:r>
                </w:p>
              </w:tc>
              <w:tc>
                <w:tcPr>
                  <w:tcW w:w="6809" w:type="dxa"/>
                  <w:gridSpan w:val="6"/>
                  <w:tcBorders>
                    <w:top w:val="single" w:sz="8" w:space="0" w:color="000000"/>
                    <w:left w:val="nil"/>
                    <w:bottom w:val="single" w:sz="8" w:space="0" w:color="000000"/>
                    <w:right w:val="single" w:sz="8" w:space="0" w:color="000000"/>
                  </w:tcBorders>
                  <w:shd w:val="clear" w:color="000000" w:fill="C0C0C0"/>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Poziția</w:t>
                  </w:r>
                </w:p>
              </w:tc>
            </w:tr>
            <w:tr w:rsidR="001631CD" w:rsidRPr="00D02BD1" w:rsidTr="00A84AFA">
              <w:trPr>
                <w:gridAfter w:val="4"/>
                <w:wAfter w:w="4344" w:type="dxa"/>
                <w:trHeight w:val="960"/>
              </w:trPr>
              <w:tc>
                <w:tcPr>
                  <w:tcW w:w="472" w:type="dxa"/>
                  <w:gridSpan w:val="3"/>
                  <w:vMerge/>
                  <w:tcBorders>
                    <w:top w:val="single" w:sz="8" w:space="0" w:color="000000"/>
                    <w:left w:val="single" w:sz="8" w:space="0" w:color="000000"/>
                    <w:bottom w:val="single" w:sz="8" w:space="0" w:color="000000"/>
                    <w:right w:val="single" w:sz="8" w:space="0" w:color="000000"/>
                  </w:tcBorders>
                  <w:vAlign w:val="center"/>
                </w:tcPr>
                <w:p w:rsidR="001631CD" w:rsidRPr="00336A64" w:rsidRDefault="001631CD" w:rsidP="0054240E">
                  <w:pPr>
                    <w:spacing w:after="0" w:line="240" w:lineRule="auto"/>
                    <w:rPr>
                      <w:rFonts w:ascii="Times New Roman" w:hAnsi="Times New Roman"/>
                      <w:b/>
                      <w:bCs/>
                      <w:color w:val="000000"/>
                      <w:sz w:val="24"/>
                      <w:szCs w:val="24"/>
                      <w:lang w:eastAsia="ru-RU"/>
                    </w:rPr>
                  </w:pPr>
                </w:p>
              </w:tc>
              <w:tc>
                <w:tcPr>
                  <w:tcW w:w="1936" w:type="dxa"/>
                  <w:vMerge/>
                  <w:tcBorders>
                    <w:top w:val="single" w:sz="8" w:space="0" w:color="000000"/>
                    <w:left w:val="single" w:sz="8" w:space="0" w:color="000000"/>
                    <w:bottom w:val="single" w:sz="8" w:space="0" w:color="000000"/>
                    <w:right w:val="single" w:sz="8" w:space="0" w:color="000000"/>
                  </w:tcBorders>
                  <w:vAlign w:val="center"/>
                </w:tcPr>
                <w:p w:rsidR="001631CD" w:rsidRPr="00336A64" w:rsidRDefault="001631CD" w:rsidP="0054240E">
                  <w:pPr>
                    <w:spacing w:after="0" w:line="240" w:lineRule="auto"/>
                    <w:rPr>
                      <w:rFonts w:ascii="Times New Roman" w:hAnsi="Times New Roman"/>
                      <w:b/>
                      <w:bCs/>
                      <w:color w:val="000000"/>
                      <w:sz w:val="24"/>
                      <w:szCs w:val="24"/>
                      <w:lang w:eastAsia="ru-RU"/>
                    </w:rPr>
                  </w:pPr>
                </w:p>
              </w:tc>
              <w:tc>
                <w:tcPr>
                  <w:tcW w:w="1274" w:type="dxa"/>
                  <w:tcBorders>
                    <w:top w:val="nil"/>
                    <w:left w:val="nil"/>
                    <w:bottom w:val="nil"/>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Denumirea</w:t>
                  </w:r>
                </w:p>
              </w:tc>
              <w:tc>
                <w:tcPr>
                  <w:tcW w:w="566" w:type="dxa"/>
                  <w:tcBorders>
                    <w:top w:val="nil"/>
                    <w:left w:val="nil"/>
                    <w:bottom w:val="nil"/>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CPV</w:t>
                  </w:r>
                </w:p>
              </w:tc>
              <w:tc>
                <w:tcPr>
                  <w:tcW w:w="566" w:type="dxa"/>
                  <w:tcBorders>
                    <w:top w:val="nil"/>
                    <w:left w:val="nil"/>
                    <w:bottom w:val="nil"/>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Cantitatea</w:t>
                  </w:r>
                </w:p>
              </w:tc>
              <w:tc>
                <w:tcPr>
                  <w:tcW w:w="849" w:type="dxa"/>
                  <w:tcBorders>
                    <w:top w:val="nil"/>
                    <w:left w:val="nil"/>
                    <w:bottom w:val="single" w:sz="8" w:space="0" w:color="000000"/>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Unitatea de măsura</w:t>
                  </w:r>
                </w:p>
              </w:tc>
              <w:tc>
                <w:tcPr>
                  <w:tcW w:w="3554" w:type="dxa"/>
                  <w:gridSpan w:val="2"/>
                  <w:tcBorders>
                    <w:top w:val="nil"/>
                    <w:left w:val="nil"/>
                    <w:bottom w:val="nil"/>
                    <w:right w:val="single" w:sz="8" w:space="0" w:color="000000"/>
                  </w:tcBorders>
                  <w:shd w:val="clear" w:color="000000" w:fill="C0C0C0"/>
                  <w:vAlign w:val="center"/>
                </w:tcPr>
                <w:p w:rsidR="001631CD" w:rsidRPr="00336A64" w:rsidRDefault="001631CD" w:rsidP="0054240E">
                  <w:pPr>
                    <w:spacing w:after="0" w:line="240" w:lineRule="auto"/>
                    <w:jc w:val="center"/>
                    <w:rPr>
                      <w:rFonts w:ascii="Times New Roman" w:hAnsi="Times New Roman"/>
                      <w:b/>
                      <w:bCs/>
                      <w:color w:val="000000"/>
                      <w:sz w:val="24"/>
                      <w:szCs w:val="24"/>
                      <w:lang w:eastAsia="ru-RU"/>
                    </w:rPr>
                  </w:pPr>
                  <w:r w:rsidRPr="00336A64">
                    <w:rPr>
                      <w:rFonts w:ascii="Times New Roman" w:hAnsi="Times New Roman"/>
                      <w:b/>
                      <w:bCs/>
                      <w:color w:val="000000"/>
                      <w:sz w:val="24"/>
                      <w:szCs w:val="24"/>
                      <w:lang w:eastAsia="ru-RU"/>
                    </w:rPr>
                    <w:t>Descriere</w:t>
                  </w:r>
                </w:p>
              </w:tc>
            </w:tr>
            <w:tr w:rsidR="001631CD" w:rsidRPr="00693085" w:rsidTr="00A84AFA">
              <w:trPr>
                <w:gridAfter w:val="4"/>
                <w:wAfter w:w="4344" w:type="dxa"/>
                <w:trHeight w:val="3422"/>
              </w:trPr>
              <w:tc>
                <w:tcPr>
                  <w:tcW w:w="472" w:type="dxa"/>
                  <w:gridSpan w:val="3"/>
                  <w:tcBorders>
                    <w:top w:val="single" w:sz="4" w:space="0" w:color="000000"/>
                    <w:left w:val="single" w:sz="4" w:space="0" w:color="000000"/>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single" w:sz="4" w:space="0" w:color="auto"/>
                    <w:left w:val="single" w:sz="4" w:space="0" w:color="auto"/>
                    <w:bottom w:val="single" w:sz="4" w:space="0" w:color="auto"/>
                    <w:right w:val="single" w:sz="4" w:space="0" w:color="auto"/>
                  </w:tcBorders>
                </w:tcPr>
                <w:p w:rsidR="001631CD" w:rsidRPr="00336A64" w:rsidRDefault="001631CD"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E05472">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single" w:sz="8" w:space="0" w:color="000000"/>
                    <w:left w:val="single" w:sz="8" w:space="0" w:color="000000"/>
                    <w:bottom w:val="single" w:sz="8" w:space="0" w:color="000000"/>
                    <w:right w:val="single" w:sz="8" w:space="0" w:color="000000"/>
                  </w:tcBorders>
                  <w:shd w:val="clear" w:color="000000" w:fill="FFFFFF"/>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AST/GOT set 250 ml</w:t>
                  </w:r>
                </w:p>
              </w:tc>
              <w:tc>
                <w:tcPr>
                  <w:tcW w:w="566" w:type="dxa"/>
                  <w:tcBorders>
                    <w:top w:val="single" w:sz="4" w:space="0" w:color="auto"/>
                    <w:left w:val="single" w:sz="4" w:space="0" w:color="auto"/>
                    <w:bottom w:val="single" w:sz="4" w:space="0" w:color="auto"/>
                    <w:right w:val="single" w:sz="4" w:space="0" w:color="auto"/>
                  </w:tcBorders>
                  <w:noWrap/>
                  <w:vAlign w:val="bottom"/>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single" w:sz="8" w:space="0" w:color="auto"/>
                    <w:left w:val="single" w:sz="8" w:space="0" w:color="auto"/>
                    <w:bottom w:val="single" w:sz="8" w:space="0" w:color="auto"/>
                    <w:right w:val="single" w:sz="8" w:space="0" w:color="auto"/>
                  </w:tcBorders>
                  <w:shd w:val="clear" w:color="000000" w:fill="FFFFFF"/>
                </w:tcPr>
                <w:p w:rsidR="001631CD" w:rsidRPr="001B15A3" w:rsidRDefault="001631CD" w:rsidP="0054240E">
                  <w:pPr>
                    <w:spacing w:after="0" w:line="240" w:lineRule="auto"/>
                    <w:jc w:val="center"/>
                    <w:rPr>
                      <w:rFonts w:ascii="Times New Roman" w:hAnsi="Times New Roman"/>
                      <w:color w:val="000000"/>
                      <w:sz w:val="21"/>
                      <w:szCs w:val="21"/>
                      <w:lang w:val="en-US" w:eastAsia="ru-RU"/>
                    </w:rPr>
                  </w:pPr>
                  <w:r w:rsidRPr="00336A64">
                    <w:rPr>
                      <w:rFonts w:ascii="Times New Roman" w:hAnsi="Times New Roman"/>
                      <w:color w:val="000000"/>
                      <w:sz w:val="21"/>
                      <w:szCs w:val="21"/>
                      <w:lang w:eastAsia="ru-RU"/>
                    </w:rPr>
                    <w:t>14</w:t>
                  </w:r>
                </w:p>
              </w:tc>
              <w:tc>
                <w:tcPr>
                  <w:tcW w:w="849" w:type="dxa"/>
                  <w:tcBorders>
                    <w:top w:val="single" w:sz="4" w:space="0" w:color="000000"/>
                    <w:left w:val="nil"/>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single" w:sz="8" w:space="0" w:color="000000"/>
                    <w:left w:val="single" w:sz="8" w:space="0" w:color="000000"/>
                    <w:bottom w:val="single" w:sz="8" w:space="0" w:color="000000"/>
                    <w:right w:val="single" w:sz="8" w:space="0" w:color="000000"/>
                  </w:tcBorders>
                  <w:shd w:val="clear" w:color="000000" w:fill="FFFFFF"/>
                </w:tcPr>
                <w:p w:rsidR="001631CD" w:rsidRPr="00336A64" w:rsidRDefault="00E05472"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1631CD" w:rsidRPr="00336A64">
                    <w:rPr>
                      <w:rFonts w:ascii="Times New Roman" w:hAnsi="Times New Roman"/>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1631CD"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1631CD"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1631CD" w:rsidRPr="00336A64">
                    <w:rPr>
                      <w:rFonts w:ascii="Times New Roman" w:hAnsi="Times New Roman"/>
                      <w:color w:val="000000"/>
                      <w:sz w:val="21"/>
                      <w:szCs w:val="21"/>
                      <w:lang w:val="en-US" w:eastAsia="ru-RU"/>
                    </w:rPr>
                    <w:br/>
                    <w:t xml:space="preserve"> </w:t>
                  </w:r>
                </w:p>
              </w:tc>
            </w:tr>
            <w:tr w:rsidR="001631CD"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1631CD" w:rsidRPr="00336A64" w:rsidRDefault="001631CD"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E05472">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ALT/GPT set 250 ml</w:t>
                  </w:r>
                </w:p>
              </w:tc>
              <w:tc>
                <w:tcPr>
                  <w:tcW w:w="566" w:type="dxa"/>
                  <w:tcBorders>
                    <w:top w:val="nil"/>
                    <w:left w:val="single" w:sz="4" w:space="0" w:color="auto"/>
                    <w:bottom w:val="single" w:sz="4" w:space="0" w:color="auto"/>
                    <w:right w:val="single" w:sz="4" w:space="0" w:color="auto"/>
                  </w:tcBorders>
                  <w:noWrap/>
                  <w:vAlign w:val="bottom"/>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1631CD" w:rsidRPr="00336A64" w:rsidRDefault="001631CD" w:rsidP="0054240E">
                  <w:pPr>
                    <w:spacing w:after="0" w:line="240" w:lineRule="auto"/>
                    <w:jc w:val="center"/>
                    <w:rPr>
                      <w:rFonts w:ascii="Times New Roman" w:hAnsi="Times New Roman"/>
                      <w:color w:val="000000"/>
                      <w:sz w:val="21"/>
                      <w:szCs w:val="21"/>
                      <w:lang w:eastAsia="ru-RU"/>
                    </w:rPr>
                  </w:pPr>
                  <w:r w:rsidRPr="00336A64">
                    <w:rPr>
                      <w:rFonts w:ascii="Times New Roman" w:hAnsi="Times New Roman"/>
                      <w:color w:val="000000"/>
                      <w:sz w:val="21"/>
                      <w:szCs w:val="21"/>
                      <w:lang w:eastAsia="ru-RU"/>
                    </w:rPr>
                    <w:t>14</w:t>
                  </w:r>
                </w:p>
              </w:tc>
              <w:tc>
                <w:tcPr>
                  <w:tcW w:w="849" w:type="dxa"/>
                  <w:tcBorders>
                    <w:top w:val="nil"/>
                    <w:left w:val="nil"/>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1631CD" w:rsidRPr="00336A64" w:rsidRDefault="00E05472" w:rsidP="0054240E">
                  <w:pPr>
                    <w:spacing w:after="0" w:line="240" w:lineRule="auto"/>
                    <w:rPr>
                      <w:rFonts w:ascii="Times New Roman" w:hAnsi="Times New Roman"/>
                      <w:color w:val="000000"/>
                      <w:sz w:val="21"/>
                      <w:szCs w:val="21"/>
                      <w:lang w:val="en-US" w:eastAsia="ru-RU"/>
                    </w:rPr>
                  </w:pPr>
                  <w:bookmarkStart w:id="0" w:name="OLE_LINK1"/>
                  <w:r>
                    <w:rPr>
                      <w:rFonts w:ascii="Times New Roman" w:hAnsi="Times New Roman"/>
                      <w:color w:val="000000"/>
                      <w:sz w:val="21"/>
                      <w:szCs w:val="21"/>
                      <w:lang w:val="en-US" w:eastAsia="ru-RU"/>
                    </w:rPr>
                    <w:t>ambalaj standard p/u A 2</w:t>
                  </w:r>
                  <w:r w:rsidR="001631CD" w:rsidRPr="00336A64">
                    <w:rPr>
                      <w:rFonts w:ascii="Times New Roman" w:hAnsi="Times New Roman"/>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1631CD"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1631CD"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bookmarkEnd w:id="0"/>
                  <w:r w:rsidR="001631CD" w:rsidRPr="00336A64">
                    <w:rPr>
                      <w:rFonts w:ascii="Times New Roman" w:hAnsi="Times New Roman"/>
                      <w:color w:val="000000"/>
                      <w:sz w:val="21"/>
                      <w:szCs w:val="21"/>
                      <w:lang w:val="en-US" w:eastAsia="ru-RU"/>
                    </w:rPr>
                    <w:br/>
                    <w:t xml:space="preserve"> </w:t>
                  </w:r>
                </w:p>
              </w:tc>
            </w:tr>
            <w:tr w:rsidR="001631CD"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1631CD" w:rsidRPr="00336A64" w:rsidRDefault="001631CD"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E05472">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ALBUMIN set 250 ml</w:t>
                  </w:r>
                </w:p>
              </w:tc>
              <w:tc>
                <w:tcPr>
                  <w:tcW w:w="566" w:type="dxa"/>
                  <w:tcBorders>
                    <w:top w:val="nil"/>
                    <w:left w:val="single" w:sz="4" w:space="0" w:color="auto"/>
                    <w:bottom w:val="single" w:sz="4" w:space="0" w:color="auto"/>
                    <w:right w:val="single" w:sz="4" w:space="0" w:color="auto"/>
                  </w:tcBorders>
                  <w:noWrap/>
                  <w:vAlign w:val="bottom"/>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1631CD" w:rsidRPr="00336A64" w:rsidRDefault="001631CD" w:rsidP="0054240E">
                  <w:pPr>
                    <w:spacing w:after="0" w:line="240" w:lineRule="auto"/>
                    <w:jc w:val="center"/>
                    <w:rPr>
                      <w:rFonts w:ascii="Times New Roman" w:hAnsi="Times New Roman"/>
                      <w:color w:val="000000"/>
                      <w:sz w:val="21"/>
                      <w:szCs w:val="21"/>
                      <w:lang w:eastAsia="ru-RU"/>
                    </w:rPr>
                  </w:pPr>
                  <w:r w:rsidRPr="00336A64">
                    <w:rPr>
                      <w:rFonts w:ascii="Times New Roman" w:hAnsi="Times New Roman"/>
                      <w:color w:val="000000"/>
                      <w:sz w:val="21"/>
                      <w:szCs w:val="21"/>
                      <w:lang w:eastAsia="ru-RU"/>
                    </w:rPr>
                    <w:t>0.5</w:t>
                  </w:r>
                </w:p>
              </w:tc>
              <w:tc>
                <w:tcPr>
                  <w:tcW w:w="849" w:type="dxa"/>
                  <w:tcBorders>
                    <w:top w:val="nil"/>
                    <w:left w:val="nil"/>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1631CD" w:rsidRPr="00336A64" w:rsidRDefault="00E05472"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1631CD" w:rsidRPr="00336A64">
                    <w:rPr>
                      <w:rFonts w:ascii="Times New Roman" w:hAnsi="Times New Roman"/>
                      <w:color w:val="000000"/>
                      <w:sz w:val="21"/>
                      <w:szCs w:val="21"/>
                      <w:lang w:val="en-US" w:eastAsia="ru-RU"/>
                    </w:rPr>
                    <w:t>5, set 5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1631CD" w:rsidRPr="00336A64">
                    <w:rPr>
                      <w:rFonts w:ascii="Times New Roman" w:hAnsi="Times New Roman"/>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w:t>
                  </w:r>
                  <w:r>
                    <w:rPr>
                      <w:rFonts w:ascii="Times New Roman" w:hAnsi="Times New Roman"/>
                      <w:color w:val="000000"/>
                      <w:sz w:val="21"/>
                      <w:szCs w:val="21"/>
                      <w:lang w:val="en-US" w:eastAsia="ru-RU"/>
                    </w:rPr>
                    <w:t xml:space="preserve"> A-2</w:t>
                  </w:r>
                  <w:r w:rsidR="001631CD"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1631CD" w:rsidRPr="00336A64">
                    <w:rPr>
                      <w:rFonts w:ascii="Times New Roman" w:hAnsi="Times New Roman"/>
                      <w:color w:val="000000"/>
                      <w:sz w:val="21"/>
                      <w:szCs w:val="21"/>
                      <w:lang w:val="en-US" w:eastAsia="ru-RU"/>
                    </w:rPr>
                    <w:br/>
                    <w:t xml:space="preserve"> </w:t>
                  </w:r>
                </w:p>
              </w:tc>
            </w:tr>
            <w:tr w:rsidR="001631CD"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1631CD" w:rsidRPr="00336A64" w:rsidRDefault="001631CD" w:rsidP="00E05472">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Pr>
                      <w:rFonts w:ascii="Times New Roman" w:hAnsi="Times New Roman"/>
                      <w:b/>
                      <w:bCs/>
                      <w:color w:val="000000"/>
                      <w:sz w:val="21"/>
                      <w:szCs w:val="21"/>
                      <w:lang w:val="en-US" w:eastAsia="ru-RU"/>
                    </w:rPr>
                    <w:t xml:space="preserve">iochimic automat A </w:t>
                  </w:r>
                  <w:r w:rsidR="00E05472">
                    <w:rPr>
                      <w:rFonts w:ascii="Times New Roman" w:hAnsi="Times New Roman"/>
                      <w:b/>
                      <w:bCs/>
                      <w:color w:val="000000"/>
                      <w:sz w:val="21"/>
                      <w:szCs w:val="21"/>
                      <w:lang w:val="en-US" w:eastAsia="ru-RU"/>
                    </w:rPr>
                    <w:t>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 xml:space="preserve">(sistem închis)(a.17 Ord MS nr.374),accesorii /consumabile/ piese de schimb </w:t>
                  </w:r>
                  <w:r w:rsidRPr="00336A64">
                    <w:rPr>
                      <w:rFonts w:ascii="Times New Roman" w:hAnsi="Times New Roman"/>
                      <w:b/>
                      <w:bCs/>
                      <w:color w:val="000000"/>
                      <w:sz w:val="21"/>
                      <w:szCs w:val="21"/>
                      <w:lang w:val="en-US" w:eastAsia="ru-RU"/>
                    </w:rPr>
                    <w:lastRenderedPageBreak/>
                    <w:t>(a.18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lastRenderedPageBreak/>
                    <w:t>ALP-AMP set 100 ml</w:t>
                  </w:r>
                </w:p>
              </w:tc>
              <w:tc>
                <w:tcPr>
                  <w:tcW w:w="566" w:type="dxa"/>
                  <w:tcBorders>
                    <w:top w:val="nil"/>
                    <w:left w:val="single" w:sz="4" w:space="0" w:color="auto"/>
                    <w:bottom w:val="single" w:sz="4" w:space="0" w:color="auto"/>
                    <w:right w:val="single" w:sz="4" w:space="0" w:color="auto"/>
                  </w:tcBorders>
                  <w:noWrap/>
                  <w:vAlign w:val="bottom"/>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1631CD" w:rsidRPr="00336A64" w:rsidRDefault="001631CD" w:rsidP="0054240E">
                  <w:pPr>
                    <w:spacing w:after="0" w:line="240" w:lineRule="auto"/>
                    <w:jc w:val="center"/>
                    <w:rPr>
                      <w:rFonts w:ascii="Times New Roman" w:hAnsi="Times New Roman"/>
                      <w:color w:val="000000"/>
                      <w:sz w:val="21"/>
                      <w:szCs w:val="21"/>
                      <w:lang w:eastAsia="ru-RU"/>
                    </w:rPr>
                  </w:pPr>
                  <w:r w:rsidRPr="00336A64">
                    <w:rPr>
                      <w:rFonts w:ascii="Times New Roman" w:hAnsi="Times New Roman"/>
                      <w:color w:val="000000"/>
                      <w:sz w:val="21"/>
                      <w:szCs w:val="21"/>
                      <w:lang w:eastAsia="ru-RU"/>
                    </w:rPr>
                    <w:t>1</w:t>
                  </w:r>
                </w:p>
              </w:tc>
              <w:tc>
                <w:tcPr>
                  <w:tcW w:w="849" w:type="dxa"/>
                  <w:tcBorders>
                    <w:top w:val="nil"/>
                    <w:left w:val="nil"/>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1631CD" w:rsidRPr="00336A64" w:rsidRDefault="00E05472"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1631CD" w:rsidRPr="00336A64">
                    <w:rPr>
                      <w:rFonts w:ascii="Times New Roman" w:hAnsi="Times New Roman"/>
                      <w:color w:val="000000"/>
                      <w:sz w:val="21"/>
                      <w:szCs w:val="21"/>
                      <w:lang w:val="en-US" w:eastAsia="ru-RU"/>
                    </w:rPr>
                    <w:t>5, set 5 fl. x 16ml + 2fl x 10ml, ambalajul reactivilor bicomponenti va permite amestecarea ambelor componente într-un flacon. Reactivii să dispună de certificat, sau declaratia CE,  certificatul de compatibilitate a reactiv</w:t>
                  </w:r>
                  <w:r>
                    <w:rPr>
                      <w:rFonts w:ascii="Times New Roman" w:hAnsi="Times New Roman"/>
                      <w:color w:val="000000"/>
                      <w:sz w:val="21"/>
                      <w:szCs w:val="21"/>
                      <w:lang w:val="en-US" w:eastAsia="ru-RU"/>
                    </w:rPr>
                    <w:t>ilor cu analizorul A-2</w:t>
                  </w:r>
                  <w:r w:rsidR="001631CD" w:rsidRPr="00336A64">
                    <w:rPr>
                      <w:rFonts w:ascii="Times New Roman" w:hAnsi="Times New Roman"/>
                      <w:color w:val="000000"/>
                      <w:sz w:val="21"/>
                      <w:szCs w:val="21"/>
                      <w:lang w:val="en-US" w:eastAsia="ru-RU"/>
                    </w:rPr>
                    <w:t xml:space="preserve">5 (sistem închis), eliberat de catre producătorul utilajului,  Reactivii să fie obligatoriu </w:t>
                  </w:r>
                  <w:r w:rsidR="001631CD" w:rsidRPr="00336A64">
                    <w:rPr>
                      <w:rFonts w:ascii="Times New Roman" w:hAnsi="Times New Roman"/>
                      <w:color w:val="000000"/>
                      <w:sz w:val="21"/>
                      <w:szCs w:val="21"/>
                      <w:lang w:val="en-US" w:eastAsia="ru-RU"/>
                    </w:rPr>
                    <w:lastRenderedPageBreak/>
                    <w:t xml:space="preserve">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1631CD"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1631CD" w:rsidRPr="00336A64">
                    <w:rPr>
                      <w:rFonts w:ascii="Times New Roman" w:hAnsi="Times New Roman"/>
                      <w:color w:val="000000"/>
                      <w:sz w:val="21"/>
                      <w:szCs w:val="21"/>
                      <w:lang w:val="en-US" w:eastAsia="ru-RU"/>
                    </w:rPr>
                    <w:br/>
                    <w:t xml:space="preserve"> </w:t>
                  </w:r>
                </w:p>
              </w:tc>
            </w:tr>
            <w:tr w:rsidR="001631CD"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1631CD" w:rsidRPr="00336A64" w:rsidRDefault="001631CD"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E05472">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1631CD" w:rsidRPr="00336A64" w:rsidRDefault="001631CD"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eastAsia="ru-RU"/>
                    </w:rPr>
                    <w:t>α</w:t>
                  </w:r>
                  <w:r w:rsidRPr="00336A64">
                    <w:rPr>
                      <w:rFonts w:ascii="Times New Roman" w:hAnsi="Times New Roman"/>
                      <w:color w:val="000000"/>
                      <w:sz w:val="21"/>
                      <w:szCs w:val="21"/>
                      <w:lang w:val="en-US" w:eastAsia="ru-RU"/>
                    </w:rPr>
                    <w:t>-AMYLASE (DIRECT) set 100 ml</w:t>
                  </w:r>
                </w:p>
              </w:tc>
              <w:tc>
                <w:tcPr>
                  <w:tcW w:w="566" w:type="dxa"/>
                  <w:tcBorders>
                    <w:top w:val="nil"/>
                    <w:left w:val="single" w:sz="4" w:space="0" w:color="auto"/>
                    <w:bottom w:val="single" w:sz="4" w:space="0" w:color="auto"/>
                    <w:right w:val="single" w:sz="4" w:space="0" w:color="auto"/>
                  </w:tcBorders>
                  <w:noWrap/>
                  <w:vAlign w:val="bottom"/>
                </w:tcPr>
                <w:p w:rsidR="001631CD" w:rsidRPr="00336A64" w:rsidRDefault="001631CD"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1631CD" w:rsidRPr="00CD7217" w:rsidRDefault="001631CD"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3</w:t>
                  </w:r>
                  <w:r w:rsidR="001B15A3">
                    <w:rPr>
                      <w:rFonts w:ascii="Times New Roman" w:hAnsi="Times New Roman"/>
                      <w:color w:val="000000"/>
                      <w:sz w:val="21"/>
                      <w:szCs w:val="21"/>
                      <w:lang w:val="en-US" w:eastAsia="ru-RU"/>
                    </w:rPr>
                    <w:t>0</w:t>
                  </w:r>
                </w:p>
              </w:tc>
              <w:tc>
                <w:tcPr>
                  <w:tcW w:w="849" w:type="dxa"/>
                  <w:tcBorders>
                    <w:top w:val="nil"/>
                    <w:left w:val="nil"/>
                    <w:bottom w:val="single" w:sz="4" w:space="0" w:color="000000"/>
                    <w:right w:val="nil"/>
                  </w:tcBorders>
                </w:tcPr>
                <w:p w:rsidR="001631CD" w:rsidRPr="00336A64" w:rsidRDefault="001631CD"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1631CD" w:rsidRPr="00336A64" w:rsidRDefault="00E05472"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1631CD" w:rsidRPr="00336A64">
                    <w:rPr>
                      <w:rFonts w:ascii="Times New Roman" w:hAnsi="Times New Roman"/>
                      <w:color w:val="000000"/>
                      <w:sz w:val="21"/>
                      <w:szCs w:val="21"/>
                      <w:lang w:val="en-US" w:eastAsia="ru-RU"/>
                    </w:rPr>
                    <w:t>5, set 5 fl. x 20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1631CD"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1631CD"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1631CD" w:rsidRPr="00336A64">
                    <w:rPr>
                      <w:rFonts w:ascii="Times New Roman" w:hAnsi="Times New Roman"/>
                      <w:color w:val="000000"/>
                      <w:sz w:val="21"/>
                      <w:szCs w:val="21"/>
                      <w:lang w:val="en-US" w:eastAsia="ru-RU"/>
                    </w:rPr>
                    <w:br/>
                    <w:t xml:space="preserve"> </w:t>
                  </w:r>
                </w:p>
              </w:tc>
            </w:tr>
            <w:tr w:rsidR="00924134"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924134" w:rsidRPr="004E7C2C" w:rsidRDefault="00924134"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924134" w:rsidRPr="00FD0642" w:rsidRDefault="00924134" w:rsidP="004E7C2C">
                  <w:pPr>
                    <w:spacing w:after="0" w:line="240" w:lineRule="auto"/>
                    <w:rPr>
                      <w:rFonts w:ascii="Times New Roman" w:hAnsi="Times New Roman"/>
                      <w:b/>
                      <w:bCs/>
                      <w:color w:val="000000" w:themeColor="text1"/>
                      <w:sz w:val="21"/>
                      <w:szCs w:val="21"/>
                      <w:lang w:val="en-US" w:eastAsia="ru-RU"/>
                    </w:rPr>
                  </w:pPr>
                  <w:r w:rsidRPr="00FD0642">
                    <w:rPr>
                      <w:rFonts w:ascii="Times New Roman" w:hAnsi="Times New Roman"/>
                      <w:b/>
                      <w:bCs/>
                      <w:color w:val="000000" w:themeColor="text1"/>
                      <w:sz w:val="21"/>
                      <w:szCs w:val="21"/>
                      <w:lang w:val="en-US" w:eastAsia="ru-RU"/>
                    </w:rPr>
                    <w:t>Reagenţi</w:t>
                  </w:r>
                  <w:proofErr w:type="gramStart"/>
                  <w:r w:rsidRPr="00FD0642">
                    <w:rPr>
                      <w:rFonts w:ascii="Times New Roman" w:hAnsi="Times New Roman"/>
                      <w:b/>
                      <w:bCs/>
                      <w:color w:val="000000" w:themeColor="text1"/>
                      <w:sz w:val="21"/>
                      <w:szCs w:val="21"/>
                      <w:lang w:val="en-US" w:eastAsia="ru-RU"/>
                    </w:rPr>
                    <w:t>,calibratori</w:t>
                  </w:r>
                  <w:proofErr w:type="gramEnd"/>
                  <w:r w:rsidRPr="00FD0642">
                    <w:rPr>
                      <w:rFonts w:ascii="Times New Roman" w:hAnsi="Times New Roman"/>
                      <w:b/>
                      <w:bCs/>
                      <w:color w:val="000000" w:themeColor="text1"/>
                      <w:sz w:val="21"/>
                      <w:szCs w:val="21"/>
                      <w:lang w:val="en-US" w:eastAsia="ru-RU"/>
                    </w:rPr>
                    <w:t xml:space="preserve"> şi material de control p</w:t>
                  </w:r>
                  <w:r w:rsidR="00E05472" w:rsidRPr="00FD0642">
                    <w:rPr>
                      <w:rFonts w:ascii="Times New Roman" w:hAnsi="Times New Roman"/>
                      <w:b/>
                      <w:bCs/>
                      <w:color w:val="000000" w:themeColor="text1"/>
                      <w:sz w:val="21"/>
                      <w:szCs w:val="21"/>
                      <w:lang w:val="en-US" w:eastAsia="ru-RU"/>
                    </w:rPr>
                    <w:t>/u analiz. biochimic automat A 2</w:t>
                  </w:r>
                  <w:r w:rsidRPr="00FD0642">
                    <w:rPr>
                      <w:rFonts w:ascii="Times New Roman" w:hAnsi="Times New Roman"/>
                      <w:b/>
                      <w:bCs/>
                      <w:color w:val="000000" w:themeColor="text1"/>
                      <w:sz w:val="21"/>
                      <w:szCs w:val="21"/>
                      <w:lang w:val="en-US" w:eastAsia="ru-RU"/>
                    </w:rPr>
                    <w:t>5 (sistem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924134" w:rsidRPr="00FD0642" w:rsidRDefault="00924134" w:rsidP="0054240E">
                  <w:pPr>
                    <w:spacing w:after="0" w:line="240" w:lineRule="auto"/>
                    <w:rPr>
                      <w:rFonts w:ascii="Times New Roman" w:eastAsia="Times New Roman" w:hAnsi="Times New Roman"/>
                      <w:b/>
                      <w:bCs/>
                      <w:color w:val="000000" w:themeColor="text1"/>
                      <w:sz w:val="20"/>
                      <w:szCs w:val="20"/>
                      <w:lang w:val="en-US" w:eastAsia="ru-RU"/>
                    </w:rPr>
                  </w:pPr>
                  <w:r w:rsidRPr="00FD0642">
                    <w:rPr>
                      <w:rFonts w:ascii="Times New Roman" w:eastAsia="Times New Roman" w:hAnsi="Times New Roman"/>
                      <w:b/>
                      <w:bCs/>
                      <w:color w:val="000000" w:themeColor="text1"/>
                      <w:sz w:val="20"/>
                      <w:szCs w:val="20"/>
                      <w:lang w:val="en-US" w:eastAsia="ru-RU"/>
                    </w:rPr>
                    <w:t>Anti</w:t>
                  </w:r>
                  <w:r w:rsidR="00091FEE" w:rsidRPr="00FD0642">
                    <w:rPr>
                      <w:rFonts w:ascii="Times New Roman" w:eastAsia="Times New Roman" w:hAnsi="Times New Roman"/>
                      <w:b/>
                      <w:bCs/>
                      <w:color w:val="000000" w:themeColor="text1"/>
                      <w:sz w:val="20"/>
                      <w:szCs w:val="20"/>
                      <w:lang w:val="en-US" w:eastAsia="ru-RU"/>
                    </w:rPr>
                    <w:t>-Streptolyzin</w:t>
                  </w:r>
                  <w:r w:rsidRPr="00FD0642">
                    <w:rPr>
                      <w:rFonts w:ascii="Times New Roman" w:eastAsia="Times New Roman" w:hAnsi="Times New Roman"/>
                      <w:b/>
                      <w:bCs/>
                      <w:color w:val="000000" w:themeColor="text1"/>
                      <w:sz w:val="20"/>
                      <w:szCs w:val="20"/>
                      <w:lang w:val="en-US" w:eastAsia="ru-RU"/>
                    </w:rPr>
                    <w:t xml:space="preserve"> 0 (ASO)</w:t>
                  </w:r>
                </w:p>
                <w:p w:rsidR="00924134" w:rsidRPr="00FD0642" w:rsidRDefault="00091FEE" w:rsidP="0054240E">
                  <w:pPr>
                    <w:spacing w:after="0" w:line="240" w:lineRule="auto"/>
                    <w:rPr>
                      <w:rFonts w:ascii="Times New Roman" w:hAnsi="Times New Roman"/>
                      <w:color w:val="000000" w:themeColor="text1"/>
                      <w:sz w:val="21"/>
                      <w:szCs w:val="21"/>
                      <w:lang w:val="en-US" w:eastAsia="ru-RU"/>
                    </w:rPr>
                  </w:pPr>
                  <w:r w:rsidRPr="00FD0642">
                    <w:rPr>
                      <w:rFonts w:ascii="Times New Roman" w:eastAsia="Times New Roman" w:hAnsi="Times New Roman"/>
                      <w:b/>
                      <w:bCs/>
                      <w:color w:val="000000" w:themeColor="text1"/>
                      <w:sz w:val="20"/>
                      <w:szCs w:val="20"/>
                      <w:lang w:val="en-US" w:eastAsia="ru-RU"/>
                    </w:rPr>
                    <w:t>Set  50 ml</w:t>
                  </w:r>
                </w:p>
              </w:tc>
              <w:tc>
                <w:tcPr>
                  <w:tcW w:w="566" w:type="dxa"/>
                  <w:tcBorders>
                    <w:top w:val="nil"/>
                    <w:left w:val="single" w:sz="4" w:space="0" w:color="auto"/>
                    <w:bottom w:val="single" w:sz="4" w:space="0" w:color="auto"/>
                    <w:right w:val="single" w:sz="4" w:space="0" w:color="auto"/>
                  </w:tcBorders>
                  <w:noWrap/>
                  <w:vAlign w:val="bottom"/>
                </w:tcPr>
                <w:p w:rsidR="00924134" w:rsidRPr="00FD0642" w:rsidRDefault="00924134" w:rsidP="0054240E">
                  <w:pPr>
                    <w:spacing w:after="0" w:line="240" w:lineRule="auto"/>
                    <w:rPr>
                      <w:rFonts w:ascii="Times New Roman" w:hAnsi="Times New Roman"/>
                      <w:color w:val="000000" w:themeColor="text1"/>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924134" w:rsidRPr="00FD0642" w:rsidRDefault="00091FEE" w:rsidP="0054240E">
                  <w:pPr>
                    <w:spacing w:after="0" w:line="240" w:lineRule="auto"/>
                    <w:jc w:val="cente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4</w:t>
                  </w:r>
                </w:p>
              </w:tc>
              <w:tc>
                <w:tcPr>
                  <w:tcW w:w="849" w:type="dxa"/>
                  <w:tcBorders>
                    <w:top w:val="nil"/>
                    <w:left w:val="nil"/>
                    <w:bottom w:val="single" w:sz="4" w:space="0" w:color="000000"/>
                    <w:right w:val="nil"/>
                  </w:tcBorders>
                </w:tcPr>
                <w:p w:rsidR="00924134" w:rsidRPr="00FD0642" w:rsidRDefault="00924134" w:rsidP="0054240E">
                  <w:pPr>
                    <w:spacing w:after="0" w:line="240" w:lineRule="auto"/>
                    <w:jc w:val="center"/>
                    <w:rPr>
                      <w:rFonts w:ascii="Times New Roman" w:hAnsi="Times New Roman"/>
                      <w:color w:val="000000" w:themeColor="text1"/>
                      <w:sz w:val="20"/>
                      <w:szCs w:val="20"/>
                      <w:lang w:val="en-US" w:eastAsia="ru-RU"/>
                    </w:rPr>
                  </w:pPr>
                  <w:r w:rsidRPr="00FD0642">
                    <w:rPr>
                      <w:rFonts w:ascii="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1FEE" w:rsidRPr="00FD0642" w:rsidRDefault="00E05472" w:rsidP="004E7C2C">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ambalaj standard p/u A -2</w:t>
                  </w:r>
                  <w:r w:rsidR="00924134" w:rsidRPr="00FD0642">
                    <w:rPr>
                      <w:rFonts w:ascii="Times New Roman" w:hAnsi="Times New Roman"/>
                      <w:color w:val="000000" w:themeColor="text1"/>
                      <w:sz w:val="21"/>
                      <w:szCs w:val="21"/>
                      <w:lang w:val="en-US" w:eastAsia="ru-RU"/>
                    </w:rPr>
                    <w:t xml:space="preserve">5, </w:t>
                  </w:r>
                </w:p>
                <w:p w:rsidR="00924134" w:rsidRPr="00FD0642" w:rsidRDefault="00091FEE" w:rsidP="004E7C2C">
                  <w:pPr>
                    <w:spacing w:after="0" w:line="240" w:lineRule="auto"/>
                    <w:rPr>
                      <w:rFonts w:ascii="Times New Roman" w:hAnsi="Times New Roman"/>
                      <w:color w:val="000000" w:themeColor="text1"/>
                      <w:sz w:val="21"/>
                      <w:szCs w:val="21"/>
                      <w:lang w:val="en-US" w:eastAsia="ru-RU"/>
                    </w:rPr>
                  </w:pPr>
                  <w:proofErr w:type="gramStart"/>
                  <w:r w:rsidRPr="00FD0642">
                    <w:rPr>
                      <w:rFonts w:ascii="Times New Roman" w:hAnsi="Times New Roman"/>
                      <w:color w:val="000000" w:themeColor="text1"/>
                      <w:sz w:val="21"/>
                      <w:szCs w:val="21"/>
                      <w:lang w:val="en-US" w:eastAsia="ru-RU"/>
                    </w:rPr>
                    <w:t>set</w:t>
                  </w:r>
                  <w:proofErr w:type="gramEnd"/>
                  <w:r w:rsidRPr="00FD0642">
                    <w:rPr>
                      <w:rFonts w:ascii="Times New Roman" w:hAnsi="Times New Roman"/>
                      <w:color w:val="000000" w:themeColor="text1"/>
                      <w:sz w:val="21"/>
                      <w:szCs w:val="21"/>
                      <w:lang w:val="en-US" w:eastAsia="ru-RU"/>
                    </w:rPr>
                    <w:t xml:space="preserve"> 1fl  x 40 ml+ 1fl  x 10 ml</w:t>
                  </w:r>
                  <w:r w:rsidR="00924134" w:rsidRPr="00FD0642">
                    <w:rPr>
                      <w:rFonts w:ascii="Times New Roman" w:hAnsi="Times New Roman"/>
                      <w:color w:val="000000" w:themeColor="text1"/>
                      <w:sz w:val="21"/>
                      <w:szCs w:val="21"/>
                      <w:lang w:val="en-US" w:eastAsia="ru-RU"/>
                    </w:rPr>
                    <w:t xml:space="preserve"> .</w:t>
                  </w:r>
                  <w:r w:rsidR="00924134" w:rsidRPr="00FD0642">
                    <w:rPr>
                      <w:rFonts w:ascii="Times New Roman" w:eastAsia="Times New Roman" w:hAnsi="Times New Roman"/>
                      <w:color w:val="000000" w:themeColor="text1"/>
                      <w:sz w:val="20"/>
                      <w:szCs w:val="20"/>
                      <w:lang w:val="en-US" w:eastAsia="ru-RU"/>
                    </w:rPr>
                    <w:t xml:space="preserve"> Imunoturbidimetr</w:t>
                  </w:r>
                  <w:r w:rsidRPr="00FD0642">
                    <w:rPr>
                      <w:rFonts w:ascii="Times New Roman" w:eastAsia="Times New Roman" w:hAnsi="Times New Roman"/>
                      <w:color w:val="000000" w:themeColor="text1"/>
                      <w:sz w:val="20"/>
                      <w:szCs w:val="20"/>
                      <w:lang w:val="en-US" w:eastAsia="ru-RU"/>
                    </w:rPr>
                    <w:t>ie cantitativ fara predilutie</w:t>
                  </w:r>
                  <w:r w:rsidR="00924134" w:rsidRPr="00FD0642">
                    <w:rPr>
                      <w:rFonts w:ascii="Times New Roman" w:hAnsi="Times New Roman"/>
                      <w:color w:val="000000" w:themeColor="text1"/>
                      <w:sz w:val="20"/>
                      <w:szCs w:val="20"/>
                      <w:lang w:val="en-US" w:eastAsia="ru-RU"/>
                    </w:rPr>
                    <w:t xml:space="preserve">.Reactivii </w:t>
                  </w:r>
                  <w:r w:rsidR="00924134" w:rsidRPr="00FD0642">
                    <w:rPr>
                      <w:rFonts w:ascii="Times New Roman" w:hAnsi="Times New Roman"/>
                      <w:color w:val="000000" w:themeColor="text1"/>
                      <w:sz w:val="21"/>
                      <w:szCs w:val="21"/>
                      <w:lang w:val="en-US" w:eastAsia="ru-RU"/>
                    </w:rPr>
                    <w:t>să dispună de certificat, sau declaratia CE,  certificatul de compatibilitate</w:t>
                  </w:r>
                  <w:r w:rsidR="00E05472" w:rsidRPr="00FD0642">
                    <w:rPr>
                      <w:rFonts w:ascii="Times New Roman" w:hAnsi="Times New Roman"/>
                      <w:color w:val="000000" w:themeColor="text1"/>
                      <w:sz w:val="21"/>
                      <w:szCs w:val="21"/>
                      <w:lang w:val="en-US" w:eastAsia="ru-RU"/>
                    </w:rPr>
                    <w:t xml:space="preserve"> a reactivilor cu analizorul A-2</w:t>
                  </w:r>
                  <w:r w:rsidR="00924134"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E05472" w:rsidRPr="00FD0642">
                    <w:rPr>
                      <w:rFonts w:ascii="Times New Roman" w:hAnsi="Times New Roman"/>
                      <w:color w:val="000000" w:themeColor="text1"/>
                      <w:sz w:val="21"/>
                      <w:szCs w:val="21"/>
                      <w:lang w:val="en-US" w:eastAsia="ru-RU"/>
                    </w:rPr>
                    <w:t>fie compatibil cu analizorul A-2</w:t>
                  </w:r>
                  <w:r w:rsidR="00924134" w:rsidRPr="00FD0642">
                    <w:rPr>
                      <w:rFonts w:ascii="Times New Roman" w:hAnsi="Times New Roman"/>
                      <w:color w:val="000000" w:themeColor="text1"/>
                      <w:sz w:val="21"/>
                      <w:szCs w:val="21"/>
                      <w:lang w:val="en-US" w:eastAsia="ru-RU"/>
                    </w:rPr>
                    <w:t xml:space="preserve">5, Date de identitate (denumirea, numărul lotului, seria, termenii de valabilitate, condiţiile de păstrare) ale </w:t>
                  </w:r>
                  <w:r w:rsidR="00924134" w:rsidRPr="00FD0642">
                    <w:rPr>
                      <w:rFonts w:ascii="Times New Roman" w:hAnsi="Times New Roman"/>
                      <w:color w:val="000000" w:themeColor="text1"/>
                      <w:sz w:val="21"/>
                      <w:szCs w:val="21"/>
                      <w:lang w:val="en-US" w:eastAsia="ru-RU"/>
                    </w:rPr>
                    <w:lastRenderedPageBreak/>
                    <w:t>produsului indicate pe ambalaj trebuie să coincidă în mod obligatoriu cu cele de pe etichetele componentelor incluse în set, Toate poziţiile lotului să fie produse de acelaşi producător.</w:t>
                  </w:r>
                  <w:r w:rsidR="00924134" w:rsidRPr="00FD0642">
                    <w:rPr>
                      <w:rFonts w:ascii="Times New Roman" w:hAnsi="Times New Roman"/>
                      <w:color w:val="000000" w:themeColor="text1"/>
                      <w:sz w:val="21"/>
                      <w:szCs w:val="21"/>
                      <w:lang w:val="en-US" w:eastAsia="ru-RU"/>
                    </w:rPr>
                    <w:br/>
                    <w:t xml:space="preserve"> </w:t>
                  </w:r>
                </w:p>
              </w:tc>
            </w:tr>
            <w:tr w:rsidR="00A27217" w:rsidRPr="00693085" w:rsidTr="00A84AFA">
              <w:trPr>
                <w:trHeight w:val="1170"/>
              </w:trPr>
              <w:tc>
                <w:tcPr>
                  <w:tcW w:w="472" w:type="dxa"/>
                  <w:gridSpan w:val="3"/>
                  <w:tcBorders>
                    <w:top w:val="nil"/>
                    <w:left w:val="single" w:sz="4" w:space="0" w:color="000000"/>
                    <w:bottom w:val="single" w:sz="4" w:space="0" w:color="000000"/>
                    <w:right w:val="nil"/>
                  </w:tcBorders>
                </w:tcPr>
                <w:p w:rsidR="00A27217" w:rsidRPr="00A84AFA" w:rsidRDefault="00A27217"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A27217" w:rsidRPr="00FD0642" w:rsidRDefault="00A27217" w:rsidP="004E7C2C">
                  <w:pPr>
                    <w:spacing w:after="0" w:line="240" w:lineRule="auto"/>
                    <w:rPr>
                      <w:rFonts w:ascii="Times New Roman" w:hAnsi="Times New Roman"/>
                      <w:b/>
                      <w:bCs/>
                      <w:color w:val="000000" w:themeColor="text1"/>
                      <w:sz w:val="21"/>
                      <w:szCs w:val="21"/>
                      <w:lang w:val="en-US" w:eastAsia="ru-RU"/>
                    </w:rPr>
                  </w:pPr>
                  <w:r w:rsidRPr="00FD0642">
                    <w:rPr>
                      <w:rFonts w:ascii="Times New Roman" w:hAnsi="Times New Roman"/>
                      <w:b/>
                      <w:bCs/>
                      <w:color w:val="000000" w:themeColor="text1"/>
                      <w:sz w:val="21"/>
                      <w:szCs w:val="21"/>
                      <w:lang w:val="en-US" w:eastAsia="ru-RU"/>
                    </w:rPr>
                    <w:t>Reagenţi</w:t>
                  </w:r>
                  <w:proofErr w:type="gramStart"/>
                  <w:r w:rsidRPr="00FD0642">
                    <w:rPr>
                      <w:rFonts w:ascii="Times New Roman" w:hAnsi="Times New Roman"/>
                      <w:b/>
                      <w:bCs/>
                      <w:color w:val="000000" w:themeColor="text1"/>
                      <w:sz w:val="21"/>
                      <w:szCs w:val="21"/>
                      <w:lang w:val="en-US" w:eastAsia="ru-RU"/>
                    </w:rPr>
                    <w:t>,calibratori</w:t>
                  </w:r>
                  <w:proofErr w:type="gramEnd"/>
                  <w:r w:rsidRPr="00FD0642">
                    <w:rPr>
                      <w:rFonts w:ascii="Times New Roman" w:hAnsi="Times New Roman"/>
                      <w:b/>
                      <w:bCs/>
                      <w:color w:val="000000" w:themeColor="text1"/>
                      <w:sz w:val="21"/>
                      <w:szCs w:val="21"/>
                      <w:lang w:val="en-US" w:eastAsia="ru-RU"/>
                    </w:rPr>
                    <w:t xml:space="preserve"> şi material de control p</w:t>
                  </w:r>
                  <w:r w:rsidR="00E05472" w:rsidRPr="00FD0642">
                    <w:rPr>
                      <w:rFonts w:ascii="Times New Roman" w:hAnsi="Times New Roman"/>
                      <w:b/>
                      <w:bCs/>
                      <w:color w:val="000000" w:themeColor="text1"/>
                      <w:sz w:val="21"/>
                      <w:szCs w:val="21"/>
                      <w:lang w:val="en-US" w:eastAsia="ru-RU"/>
                    </w:rPr>
                    <w:t>/u analiz. biochimic automat A 2</w:t>
                  </w:r>
                  <w:r w:rsidRPr="00FD0642">
                    <w:rPr>
                      <w:rFonts w:ascii="Times New Roman" w:hAnsi="Times New Roman"/>
                      <w:b/>
                      <w:bCs/>
                      <w:color w:val="000000" w:themeColor="text1"/>
                      <w:sz w:val="21"/>
                      <w:szCs w:val="21"/>
                      <w:lang w:val="en-US" w:eastAsia="ru-RU"/>
                    </w:rPr>
                    <w:t>5 (sistem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FD0642" w:rsidRDefault="00091FEE" w:rsidP="00A84AFA">
                  <w:pPr>
                    <w:spacing w:after="0" w:line="240" w:lineRule="auto"/>
                    <w:rPr>
                      <w:rFonts w:ascii="Times New Roman" w:eastAsia="Times New Roman" w:hAnsi="Times New Roman"/>
                      <w:color w:val="000000" w:themeColor="text1"/>
                      <w:sz w:val="20"/>
                      <w:szCs w:val="20"/>
                      <w:lang w:val="en-US" w:eastAsia="ru-RU"/>
                    </w:rPr>
                  </w:pPr>
                  <w:r w:rsidRPr="00FD0642">
                    <w:rPr>
                      <w:rFonts w:ascii="Times New Roman" w:eastAsia="Times New Roman" w:hAnsi="Times New Roman"/>
                      <w:b/>
                      <w:bCs/>
                      <w:color w:val="000000" w:themeColor="text1"/>
                      <w:sz w:val="20"/>
                      <w:szCs w:val="20"/>
                      <w:lang w:val="en-US" w:eastAsia="ru-RU"/>
                    </w:rPr>
                    <w:t xml:space="preserve">Standart </w:t>
                  </w:r>
                  <w:r w:rsidR="00A27217" w:rsidRPr="00FD0642">
                    <w:rPr>
                      <w:rFonts w:ascii="Times New Roman" w:eastAsia="Times New Roman" w:hAnsi="Times New Roman"/>
                      <w:b/>
                      <w:bCs/>
                      <w:color w:val="000000" w:themeColor="text1"/>
                      <w:sz w:val="20"/>
                      <w:szCs w:val="20"/>
                      <w:lang w:eastAsia="ru-RU"/>
                    </w:rPr>
                    <w:t>Anti</w:t>
                  </w:r>
                  <w:r w:rsidRPr="00FD0642">
                    <w:rPr>
                      <w:rFonts w:ascii="Times New Roman" w:eastAsia="Times New Roman" w:hAnsi="Times New Roman"/>
                      <w:b/>
                      <w:bCs/>
                      <w:color w:val="000000" w:themeColor="text1"/>
                      <w:sz w:val="20"/>
                      <w:szCs w:val="20"/>
                      <w:lang w:val="en-US" w:eastAsia="ru-RU"/>
                    </w:rPr>
                    <w:t>-S</w:t>
                  </w:r>
                  <w:r w:rsidRPr="00FD0642">
                    <w:rPr>
                      <w:rFonts w:ascii="Times New Roman" w:eastAsia="Times New Roman" w:hAnsi="Times New Roman"/>
                      <w:b/>
                      <w:bCs/>
                      <w:color w:val="000000" w:themeColor="text1"/>
                      <w:sz w:val="20"/>
                      <w:szCs w:val="20"/>
                      <w:lang w:eastAsia="ru-RU"/>
                    </w:rPr>
                    <w:t>treptol</w:t>
                  </w:r>
                  <w:r w:rsidRPr="00FD0642">
                    <w:rPr>
                      <w:rFonts w:ascii="Times New Roman" w:eastAsia="Times New Roman" w:hAnsi="Times New Roman"/>
                      <w:b/>
                      <w:bCs/>
                      <w:color w:val="000000" w:themeColor="text1"/>
                      <w:sz w:val="20"/>
                      <w:szCs w:val="20"/>
                      <w:lang w:val="en-US" w:eastAsia="ru-RU"/>
                    </w:rPr>
                    <w:t>y</w:t>
                  </w:r>
                  <w:r w:rsidRPr="00FD0642">
                    <w:rPr>
                      <w:rFonts w:ascii="Times New Roman" w:eastAsia="Times New Roman" w:hAnsi="Times New Roman"/>
                      <w:b/>
                      <w:bCs/>
                      <w:color w:val="000000" w:themeColor="text1"/>
                      <w:sz w:val="20"/>
                      <w:szCs w:val="20"/>
                      <w:lang w:eastAsia="ru-RU"/>
                    </w:rPr>
                    <w:t>zin</w:t>
                  </w:r>
                  <w:r w:rsidRPr="00FD0642">
                    <w:rPr>
                      <w:rFonts w:ascii="Times New Roman" w:eastAsia="Times New Roman" w:hAnsi="Times New Roman"/>
                      <w:b/>
                      <w:bCs/>
                      <w:color w:val="000000" w:themeColor="text1"/>
                      <w:sz w:val="20"/>
                      <w:szCs w:val="20"/>
                      <w:lang w:val="en-US" w:eastAsia="ru-RU"/>
                    </w:rPr>
                    <w:t xml:space="preserve">set </w:t>
                  </w:r>
                  <w:r w:rsidR="00A27217" w:rsidRPr="00FD0642">
                    <w:rPr>
                      <w:rFonts w:ascii="Times New Roman" w:eastAsia="Times New Roman" w:hAnsi="Times New Roman"/>
                      <w:b/>
                      <w:bCs/>
                      <w:color w:val="000000" w:themeColor="text1"/>
                      <w:sz w:val="20"/>
                      <w:szCs w:val="20"/>
                      <w:lang w:eastAsia="ru-RU"/>
                    </w:rPr>
                    <w:t xml:space="preserve"> 1</w:t>
                  </w:r>
                  <w:r w:rsidR="003F29FD" w:rsidRPr="00FD0642">
                    <w:rPr>
                      <w:rFonts w:ascii="Times New Roman" w:eastAsia="Times New Roman" w:hAnsi="Times New Roman"/>
                      <w:b/>
                      <w:bCs/>
                      <w:color w:val="000000" w:themeColor="text1"/>
                      <w:sz w:val="20"/>
                      <w:szCs w:val="20"/>
                      <w:lang w:val="en-US" w:eastAsia="ru-RU"/>
                    </w:rPr>
                    <w:t xml:space="preserve"> </w:t>
                  </w:r>
                  <w:r w:rsidR="00A27217" w:rsidRPr="00FD0642">
                    <w:rPr>
                      <w:rFonts w:ascii="Times New Roman" w:eastAsia="Times New Roman" w:hAnsi="Times New Roman"/>
                      <w:b/>
                      <w:bCs/>
                      <w:color w:val="000000" w:themeColor="text1"/>
                      <w:sz w:val="20"/>
                      <w:szCs w:val="20"/>
                      <w:lang w:eastAsia="ru-RU"/>
                    </w:rPr>
                    <w:t>ml</w:t>
                  </w:r>
                </w:p>
              </w:tc>
              <w:tc>
                <w:tcPr>
                  <w:tcW w:w="566" w:type="dxa"/>
                  <w:tcBorders>
                    <w:top w:val="nil"/>
                    <w:left w:val="single" w:sz="4" w:space="0" w:color="auto"/>
                    <w:bottom w:val="single" w:sz="4" w:space="0" w:color="auto"/>
                    <w:right w:val="single" w:sz="4" w:space="0" w:color="auto"/>
                  </w:tcBorders>
                  <w:noWrap/>
                </w:tcPr>
                <w:p w:rsidR="00A27217" w:rsidRPr="00FD0642" w:rsidRDefault="00A27217" w:rsidP="00A84AFA">
                  <w:pPr>
                    <w:spacing w:after="0" w:line="240" w:lineRule="auto"/>
                    <w:rPr>
                      <w:rFonts w:ascii="Times New Roman" w:eastAsia="Times New Roman" w:hAnsi="Times New Roman"/>
                      <w:color w:val="000000" w:themeColor="text1"/>
                      <w:sz w:val="20"/>
                      <w:szCs w:val="20"/>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A27217" w:rsidRPr="00FD0642" w:rsidRDefault="00333A30" w:rsidP="00A84AFA">
                  <w:pPr>
                    <w:spacing w:after="0" w:line="240" w:lineRule="auto"/>
                    <w:jc w:val="center"/>
                    <w:rPr>
                      <w:rFonts w:ascii="Times New Roman" w:eastAsia="Times New Roman" w:hAnsi="Times New Roman"/>
                      <w:color w:val="000000" w:themeColor="text1"/>
                      <w:sz w:val="20"/>
                      <w:szCs w:val="20"/>
                      <w:lang w:val="en-US" w:eastAsia="ru-RU"/>
                    </w:rPr>
                  </w:pPr>
                  <w:r w:rsidRPr="00FD0642">
                    <w:rPr>
                      <w:rFonts w:ascii="Times New Roman" w:eastAsia="Times New Roman" w:hAnsi="Times New Roman"/>
                      <w:color w:val="000000" w:themeColor="text1"/>
                      <w:sz w:val="20"/>
                      <w:szCs w:val="20"/>
                      <w:lang w:val="en-US" w:eastAsia="ru-RU"/>
                    </w:rPr>
                    <w:t>2</w:t>
                  </w:r>
                </w:p>
              </w:tc>
              <w:tc>
                <w:tcPr>
                  <w:tcW w:w="849" w:type="dxa"/>
                  <w:tcBorders>
                    <w:top w:val="nil"/>
                    <w:left w:val="nil"/>
                    <w:bottom w:val="single" w:sz="4" w:space="0" w:color="000000"/>
                    <w:right w:val="nil"/>
                  </w:tcBorders>
                </w:tcPr>
                <w:p w:rsidR="00A27217" w:rsidRPr="00FD0642" w:rsidRDefault="003F29FD" w:rsidP="00A84AFA">
                  <w:pPr>
                    <w:spacing w:after="0" w:line="240" w:lineRule="auto"/>
                    <w:jc w:val="center"/>
                    <w:rPr>
                      <w:rFonts w:ascii="Times New Roman" w:eastAsia="Times New Roman" w:hAnsi="Times New Roman"/>
                      <w:color w:val="000000" w:themeColor="text1"/>
                      <w:sz w:val="20"/>
                      <w:szCs w:val="20"/>
                      <w:lang w:val="en-US" w:eastAsia="ru-RU"/>
                    </w:rPr>
                  </w:pPr>
                  <w:r w:rsidRPr="00FD0642">
                    <w:rPr>
                      <w:rFonts w:ascii="Times New Roman" w:eastAsia="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FD0642" w:rsidRDefault="00E05472" w:rsidP="00A84AFA">
                  <w:pP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ambalaj standard p/u A- 2</w:t>
                  </w:r>
                  <w:r w:rsidR="003F29FD" w:rsidRPr="00FD0642">
                    <w:rPr>
                      <w:rFonts w:ascii="Times New Roman" w:hAnsi="Times New Roman"/>
                      <w:color w:val="000000" w:themeColor="text1"/>
                      <w:sz w:val="21"/>
                      <w:szCs w:val="21"/>
                      <w:lang w:val="en-US" w:eastAsia="ru-RU"/>
                    </w:rPr>
                    <w:t>5,  set 1</w:t>
                  </w:r>
                  <w:r w:rsidR="00A27217" w:rsidRPr="00FD0642">
                    <w:rPr>
                      <w:rFonts w:ascii="Times New Roman" w:hAnsi="Times New Roman"/>
                      <w:color w:val="000000" w:themeColor="text1"/>
                      <w:sz w:val="21"/>
                      <w:szCs w:val="21"/>
                      <w:lang w:val="en-US" w:eastAsia="ru-RU"/>
                    </w:rPr>
                    <w:t xml:space="preserve"> fl. x 1ml</w:t>
                  </w:r>
                  <w:r w:rsidR="000940B9" w:rsidRPr="00FD0642">
                    <w:rPr>
                      <w:rFonts w:ascii="Times New Roman" w:hAnsi="Times New Roman"/>
                      <w:color w:val="000000" w:themeColor="text1"/>
                      <w:sz w:val="20"/>
                      <w:szCs w:val="20"/>
                      <w:lang w:val="en-US" w:eastAsia="ru-RU"/>
                    </w:rPr>
                    <w:t xml:space="preserve"> Reactivii </w:t>
                  </w:r>
                  <w:r w:rsidR="000940B9" w:rsidRPr="00FD0642">
                    <w:rPr>
                      <w:rFonts w:ascii="Times New Roman" w:hAnsi="Times New Roman"/>
                      <w:color w:val="000000" w:themeColor="text1"/>
                      <w:sz w:val="21"/>
                      <w:szCs w:val="21"/>
                      <w:lang w:val="en-US" w:eastAsia="ru-RU"/>
                    </w:rPr>
                    <w:t>să dispună de certificat, sau declaratia CE,  certificatul de compatibilitate</w:t>
                  </w:r>
                  <w:r w:rsidRPr="00FD0642">
                    <w:rPr>
                      <w:rFonts w:ascii="Times New Roman" w:hAnsi="Times New Roman"/>
                      <w:color w:val="000000" w:themeColor="text1"/>
                      <w:sz w:val="21"/>
                      <w:szCs w:val="21"/>
                      <w:lang w:val="en-US" w:eastAsia="ru-RU"/>
                    </w:rPr>
                    <w:t xml:space="preserve"> a reactivilor cu analizorul A-2</w:t>
                  </w:r>
                  <w:r w:rsidR="000940B9"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Pr="00FD0642">
                    <w:rPr>
                      <w:rFonts w:ascii="Times New Roman" w:hAnsi="Times New Roman"/>
                      <w:color w:val="000000" w:themeColor="text1"/>
                      <w:sz w:val="21"/>
                      <w:szCs w:val="21"/>
                      <w:lang w:val="en-US" w:eastAsia="ru-RU"/>
                    </w:rPr>
                    <w:t>fie compatibil cu analizorul A-2</w:t>
                  </w:r>
                  <w:r w:rsidR="000940B9" w:rsidRPr="00FD0642">
                    <w:rPr>
                      <w:rFonts w:ascii="Times New Roman" w:hAnsi="Times New Roman"/>
                      <w:color w:val="000000" w:themeColor="text1"/>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FD0642">
                    <w:rPr>
                      <w:rFonts w:ascii="Times New Roman" w:hAnsi="Times New Roman"/>
                      <w:color w:val="000000" w:themeColor="text1"/>
                      <w:sz w:val="21"/>
                      <w:szCs w:val="21"/>
                      <w:lang w:val="en-US" w:eastAsia="ru-RU"/>
                    </w:rPr>
                    <w:br/>
                  </w:r>
                </w:p>
              </w:tc>
              <w:tc>
                <w:tcPr>
                  <w:tcW w:w="1086" w:type="dxa"/>
                </w:tcPr>
                <w:p w:rsidR="00A27217" w:rsidRDefault="00A27217" w:rsidP="00A84AFA">
                  <w:pPr>
                    <w:rPr>
                      <w:rFonts w:ascii="Times New Roman" w:eastAsia="Times New Roman" w:hAnsi="Times New Roman"/>
                      <w:sz w:val="20"/>
                      <w:szCs w:val="20"/>
                      <w:lang w:val="en-US" w:eastAsia="ru-RU"/>
                    </w:rPr>
                  </w:pPr>
                </w:p>
                <w:p w:rsidR="00A27217" w:rsidRPr="00A84AFA" w:rsidRDefault="00A27217" w:rsidP="00A84AFA">
                  <w:pPr>
                    <w:rPr>
                      <w:rFonts w:ascii="Times New Roman" w:eastAsia="Times New Roman" w:hAnsi="Times New Roman"/>
                      <w:sz w:val="20"/>
                      <w:szCs w:val="20"/>
                      <w:lang w:val="en-US" w:eastAsia="ru-RU"/>
                    </w:rPr>
                  </w:pPr>
                </w:p>
              </w:tc>
              <w:tc>
                <w:tcPr>
                  <w:tcW w:w="1086" w:type="dxa"/>
                </w:tcPr>
                <w:p w:rsidR="00A27217" w:rsidRPr="00A84AFA" w:rsidRDefault="00A27217" w:rsidP="00A84AFA">
                  <w:pPr>
                    <w:spacing w:after="0" w:line="240" w:lineRule="auto"/>
                    <w:jc w:val="center"/>
                    <w:rPr>
                      <w:rFonts w:ascii="Times New Roman" w:eastAsia="Times New Roman" w:hAnsi="Times New Roman"/>
                      <w:sz w:val="20"/>
                      <w:szCs w:val="20"/>
                      <w:lang w:val="en-US" w:eastAsia="ru-RU"/>
                    </w:rPr>
                  </w:pPr>
                </w:p>
              </w:tc>
              <w:tc>
                <w:tcPr>
                  <w:tcW w:w="1086" w:type="dxa"/>
                </w:tcPr>
                <w:p w:rsidR="00A27217" w:rsidRPr="00924134" w:rsidRDefault="00A27217" w:rsidP="00A84AFA">
                  <w:pPr>
                    <w:spacing w:after="0" w:line="240" w:lineRule="auto"/>
                    <w:rPr>
                      <w:rFonts w:ascii="Times New Roman" w:eastAsia="Times New Roman" w:hAnsi="Times New Roman"/>
                      <w:b/>
                      <w:bCs/>
                      <w:sz w:val="20"/>
                      <w:szCs w:val="20"/>
                      <w:lang w:val="en-US" w:eastAsia="ru-RU"/>
                    </w:rPr>
                  </w:pPr>
                </w:p>
              </w:tc>
              <w:tc>
                <w:tcPr>
                  <w:tcW w:w="1086" w:type="dxa"/>
                </w:tcPr>
                <w:p w:rsidR="00A27217" w:rsidRPr="00776928" w:rsidRDefault="00A27217" w:rsidP="00A84AFA">
                  <w:pPr>
                    <w:spacing w:after="0" w:line="240" w:lineRule="auto"/>
                    <w:rPr>
                      <w:rFonts w:ascii="Times New Roman" w:eastAsia="Times New Roman" w:hAnsi="Times New Roman"/>
                      <w:sz w:val="20"/>
                      <w:szCs w:val="20"/>
                      <w:lang w:val="en-US" w:eastAsia="ru-RU"/>
                    </w:rPr>
                  </w:pP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924134" w:rsidRDefault="00A27217" w:rsidP="0054240E">
                  <w:pPr>
                    <w:spacing w:after="0" w:line="240" w:lineRule="auto"/>
                    <w:jc w:val="center"/>
                    <w:rPr>
                      <w:rFonts w:ascii="Times New Roman" w:hAnsi="Times New Roman"/>
                      <w:color w:val="000000"/>
                      <w:sz w:val="20"/>
                      <w:szCs w:val="20"/>
                      <w:lang w:val="en-US" w:eastAsia="ru-RU"/>
                    </w:rPr>
                  </w:pPr>
                  <w:r w:rsidRPr="00924134">
                    <w:rPr>
                      <w:rFonts w:ascii="Times New Roman" w:hAnsi="Times New Roman"/>
                      <w:color w:val="000000"/>
                      <w:sz w:val="20"/>
                      <w:szCs w:val="20"/>
                      <w:lang w:val="en-US"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Pr>
                      <w:rFonts w:ascii="Times New Roman" w:hAnsi="Times New Roman"/>
                      <w:b/>
                      <w:bCs/>
                      <w:color w:val="000000"/>
                      <w:sz w:val="21"/>
                      <w:szCs w:val="21"/>
                      <w:lang w:val="en-US" w:eastAsia="ru-RU"/>
                    </w:rPr>
                    <w:t>iochimic autom</w:t>
                  </w:r>
                  <w:r w:rsidR="00E05472">
                    <w:rPr>
                      <w:rFonts w:ascii="Times New Roman" w:hAnsi="Times New Roman"/>
                      <w:b/>
                      <w:bCs/>
                      <w:color w:val="000000"/>
                      <w:sz w:val="21"/>
                      <w:szCs w:val="21"/>
                      <w:lang w:val="en-US" w:eastAsia="ru-RU"/>
                    </w:rPr>
                    <w:t>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BILIRUBIN (TOTAL) metoda DPD set 250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CD7217" w:rsidRDefault="00A27217" w:rsidP="0054240E">
                  <w:pPr>
                    <w:spacing w:after="0" w:line="240" w:lineRule="auto"/>
                    <w:jc w:val="center"/>
                    <w:rPr>
                      <w:rFonts w:ascii="Times New Roman" w:hAnsi="Times New Roman"/>
                      <w:color w:val="000000"/>
                      <w:sz w:val="21"/>
                      <w:szCs w:val="21"/>
                      <w:lang w:val="en-US" w:eastAsia="ru-RU"/>
                    </w:rPr>
                  </w:pPr>
                  <w:r w:rsidRPr="00336A64">
                    <w:rPr>
                      <w:rFonts w:ascii="Times New Roman" w:hAnsi="Times New Roman"/>
                      <w:color w:val="000000"/>
                      <w:sz w:val="21"/>
                      <w:szCs w:val="21"/>
                      <w:lang w:eastAsia="ru-RU"/>
                    </w:rPr>
                    <w:t>1</w:t>
                  </w:r>
                  <w:r w:rsidR="00007AA5">
                    <w:rPr>
                      <w:rFonts w:ascii="Times New Roman" w:hAnsi="Times New Roman"/>
                      <w:color w:val="000000"/>
                      <w:sz w:val="21"/>
                      <w:szCs w:val="21"/>
                      <w:lang w:val="en-US" w:eastAsia="ru-RU"/>
                    </w:rPr>
                    <w:t>6</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E05472"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BILIRUBIN (DIRECT) metoda DPD set 250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CD7217" w:rsidRDefault="00A27217" w:rsidP="0054240E">
                  <w:pPr>
                    <w:spacing w:after="0" w:line="240" w:lineRule="auto"/>
                    <w:jc w:val="center"/>
                    <w:rPr>
                      <w:rFonts w:ascii="Times New Roman" w:hAnsi="Times New Roman"/>
                      <w:color w:val="000000"/>
                      <w:sz w:val="21"/>
                      <w:szCs w:val="21"/>
                      <w:lang w:val="en-US" w:eastAsia="ru-RU"/>
                    </w:rPr>
                  </w:pPr>
                  <w:r w:rsidRPr="00336A64">
                    <w:rPr>
                      <w:rFonts w:ascii="Times New Roman" w:hAnsi="Times New Roman"/>
                      <w:color w:val="000000"/>
                      <w:sz w:val="21"/>
                      <w:szCs w:val="21"/>
                      <w:lang w:eastAsia="ru-RU"/>
                    </w:rPr>
                    <w:t>1</w:t>
                  </w:r>
                  <w:r w:rsidR="00007AA5">
                    <w:rPr>
                      <w:rFonts w:ascii="Times New Roman" w:hAnsi="Times New Roman"/>
                      <w:color w:val="000000"/>
                      <w:sz w:val="21"/>
                      <w:szCs w:val="21"/>
                      <w:lang w:val="en-US" w:eastAsia="ru-RU"/>
                    </w:rPr>
                    <w:t>6</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 xml:space="preserve">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A27217">
                    <w:rPr>
                      <w:rFonts w:ascii="Times New Roman" w:hAnsi="Times New Roman"/>
                      <w:color w:val="000000"/>
                      <w:sz w:val="21"/>
                      <w:szCs w:val="21"/>
                      <w:lang w:val="en-US" w:eastAsia="ru-RU"/>
                    </w:rPr>
                    <w:t>produse de acelaşi producător.</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CALCIUM- ARSENAZO set 500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0035F" w:rsidRDefault="00A27217"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1</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ambalaj stan</w:t>
                  </w:r>
                  <w:r w:rsidR="00853C58">
                    <w:rPr>
                      <w:rFonts w:ascii="Times New Roman" w:hAnsi="Times New Roman"/>
                      <w:color w:val="000000"/>
                      <w:sz w:val="21"/>
                      <w:szCs w:val="21"/>
                      <w:lang w:val="en-US" w:eastAsia="ru-RU"/>
                    </w:rPr>
                    <w:t>dard p/u A -2</w:t>
                  </w:r>
                  <w:r w:rsidRPr="00336A64">
                    <w:rPr>
                      <w:rFonts w:ascii="Times New Roman" w:hAnsi="Times New Roman"/>
                      <w:color w:val="000000"/>
                      <w:sz w:val="21"/>
                      <w:szCs w:val="21"/>
                      <w:lang w:val="en-US" w:eastAsia="ru-RU"/>
                    </w:rPr>
                    <w:t>5, set 10 fl. x 50 ml Reactivii să dispună de certificat, sau declaratia CE,  certificatul de compatibilitate</w:t>
                  </w:r>
                  <w:r w:rsidR="00853C58">
                    <w:rPr>
                      <w:rFonts w:ascii="Times New Roman" w:hAnsi="Times New Roman"/>
                      <w:color w:val="000000"/>
                      <w:sz w:val="21"/>
                      <w:szCs w:val="21"/>
                      <w:lang w:val="en-US" w:eastAsia="ru-RU"/>
                    </w:rPr>
                    <w:t xml:space="preserve"> a reactivilor cu analizorul A-2</w:t>
                  </w:r>
                  <w:r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853C58">
                    <w:rPr>
                      <w:rFonts w:ascii="Times New Roman" w:hAnsi="Times New Roman"/>
                      <w:color w:val="000000"/>
                      <w:sz w:val="21"/>
                      <w:szCs w:val="21"/>
                      <w:lang w:val="en-US" w:eastAsia="ru-RU"/>
                    </w:rPr>
                    <w:t>fie compatibil cu analizorul A-2</w:t>
                  </w:r>
                  <w:r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rFonts w:ascii="Times New Roman" w:hAnsi="Times New Roman"/>
                      <w:color w:val="000000"/>
                      <w:sz w:val="21"/>
                      <w:szCs w:val="21"/>
                      <w:lang w:val="en-US" w:eastAsia="ru-RU"/>
                    </w:rPr>
                    <w:br/>
                    <w:t xml:space="preserve"> </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 xml:space="preserve">(sistem închis)(a.17 Ord MS nr.374),accesorii /consumabile/ piese de schimb (a.18 Ord MS </w:t>
                  </w:r>
                  <w:r w:rsidRPr="00336A64">
                    <w:rPr>
                      <w:rFonts w:ascii="Times New Roman" w:hAnsi="Times New Roman"/>
                      <w:b/>
                      <w:bCs/>
                      <w:color w:val="000000"/>
                      <w:sz w:val="21"/>
                      <w:szCs w:val="21"/>
                      <w:lang w:val="en-US" w:eastAsia="ru-RU"/>
                    </w:rPr>
                    <w:lastRenderedPageBreak/>
                    <w:t>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lastRenderedPageBreak/>
                    <w:t>CHOLESTEROL  set 500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016D76" w:rsidRDefault="00A27217"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7</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10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w:t>
                  </w:r>
                  <w:r w:rsidR="00A27217" w:rsidRPr="00336A64">
                    <w:rPr>
                      <w:rFonts w:ascii="Times New Roman" w:hAnsi="Times New Roman"/>
                      <w:color w:val="000000"/>
                      <w:sz w:val="21"/>
                      <w:szCs w:val="21"/>
                      <w:lang w:val="en-US" w:eastAsia="ru-RU"/>
                    </w:rPr>
                    <w:lastRenderedPageBreak/>
                    <w:t xml:space="preserve">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 xml:space="preserve">CHOLESTEROL LDL DIRECT set 4 fl. x 20 ml </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7216D" w:rsidRDefault="004E7C2C"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7</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4 fl. x 20 ml Reactivii să dispună de certificat, sau declaratia CE,  certificatul de compatibilitate a reactiv</w:t>
                  </w:r>
                  <w:r>
                    <w:rPr>
                      <w:rFonts w:ascii="Times New Roman" w:hAnsi="Times New Roman"/>
                      <w:color w:val="000000"/>
                      <w:sz w:val="21"/>
                      <w:szCs w:val="21"/>
                      <w:lang w:val="en-US" w:eastAsia="ru-RU"/>
                    </w:rPr>
                    <w:t>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 xml:space="preserve">CHOLESTEROL HDL DIRECT set 4 fl. x 20 ml </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7216D" w:rsidRDefault="004E7C2C"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7</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A27217" w:rsidRPr="00336A64">
                    <w:rPr>
                      <w:rFonts w:ascii="Times New Roman" w:hAnsi="Times New Roman"/>
                      <w:color w:val="000000"/>
                      <w:sz w:val="21"/>
                      <w:szCs w:val="21"/>
                      <w:lang w:val="en-US" w:eastAsia="ru-RU"/>
                    </w:rPr>
                    <w:t>5, set 4 fl. x 20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CREATININE set 500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D972B0" w:rsidRDefault="00007AA5"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7</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ambalaj standard p/u</w:t>
                  </w:r>
                  <w:r w:rsidR="00853C58">
                    <w:rPr>
                      <w:rFonts w:ascii="Times New Roman" w:hAnsi="Times New Roman"/>
                      <w:color w:val="000000"/>
                      <w:sz w:val="21"/>
                      <w:szCs w:val="21"/>
                      <w:lang w:val="en-US" w:eastAsia="ru-RU"/>
                    </w:rPr>
                    <w:t xml:space="preserve"> A-2</w:t>
                  </w:r>
                  <w:r w:rsidRPr="00336A64">
                    <w:rPr>
                      <w:rFonts w:ascii="Times New Roman" w:hAnsi="Times New Roman"/>
                      <w:color w:val="000000"/>
                      <w:sz w:val="21"/>
                      <w:szCs w:val="21"/>
                      <w:lang w:val="en-US" w:eastAsia="ru-RU"/>
                    </w:rPr>
                    <w:t>5, set 10 fl. x 50 ml Reactivii să dispună de certificat, sau declaratia CE,  certificatul de compatibilitate</w:t>
                  </w:r>
                  <w:r w:rsidR="00853C58">
                    <w:rPr>
                      <w:rFonts w:ascii="Times New Roman" w:hAnsi="Times New Roman"/>
                      <w:color w:val="000000"/>
                      <w:sz w:val="21"/>
                      <w:szCs w:val="21"/>
                      <w:lang w:val="en-US" w:eastAsia="ru-RU"/>
                    </w:rPr>
                    <w:t xml:space="preserve"> a reactivilor cu analizorul A-2</w:t>
                  </w:r>
                  <w:r w:rsidRPr="00336A64">
                    <w:rPr>
                      <w:rFonts w:ascii="Times New Roman" w:hAnsi="Times New Roman"/>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w:t>
                  </w:r>
                  <w:r w:rsidR="00853C58">
                    <w:rPr>
                      <w:rFonts w:ascii="Times New Roman" w:hAnsi="Times New Roman"/>
                      <w:color w:val="000000"/>
                      <w:sz w:val="21"/>
                      <w:szCs w:val="21"/>
                      <w:lang w:val="en-US" w:eastAsia="ru-RU"/>
                    </w:rPr>
                    <w:t>patibil cu analizorul A-2</w:t>
                  </w:r>
                  <w:r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rFonts w:ascii="Times New Roman" w:hAnsi="Times New Roman"/>
                      <w:color w:val="000000"/>
                      <w:sz w:val="21"/>
                      <w:szCs w:val="21"/>
                      <w:lang w:val="en-US" w:eastAsia="ru-RU"/>
                    </w:rPr>
                    <w:br/>
                    <w:t xml:space="preserve"> </w:t>
                  </w:r>
                </w:p>
              </w:tc>
            </w:tr>
            <w:tr w:rsidR="00A27217" w:rsidRPr="00693085" w:rsidTr="00A84AFA">
              <w:trPr>
                <w:gridAfter w:val="4"/>
                <w:wAfter w:w="4344" w:type="dxa"/>
                <w:trHeight w:val="1170"/>
              </w:trPr>
              <w:tc>
                <w:tcPr>
                  <w:tcW w:w="472" w:type="dxa"/>
                  <w:gridSpan w:val="3"/>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γ-GLUTAMILTRANSFERASE set 250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336A64" w:rsidRDefault="00A27217" w:rsidP="0054240E">
                  <w:pPr>
                    <w:spacing w:after="0" w:line="240" w:lineRule="auto"/>
                    <w:jc w:val="center"/>
                    <w:rPr>
                      <w:rFonts w:ascii="Times New Roman" w:hAnsi="Times New Roman"/>
                      <w:color w:val="000000"/>
                      <w:sz w:val="21"/>
                      <w:szCs w:val="21"/>
                      <w:lang w:eastAsia="ru-RU"/>
                    </w:rPr>
                  </w:pPr>
                  <w:r w:rsidRPr="00336A64">
                    <w:rPr>
                      <w:rFonts w:ascii="Times New Roman" w:hAnsi="Times New Roman"/>
                      <w:color w:val="000000"/>
                      <w:sz w:val="21"/>
                      <w:szCs w:val="21"/>
                      <w:lang w:eastAsia="ru-RU"/>
                    </w:rPr>
                    <w:t>0.5</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 xml:space="preserve">(sistem închis)(a.17 Ord MS nr.374),accesorii /consumabile/ piese de schimb </w:t>
                  </w:r>
                  <w:r w:rsidRPr="00336A64">
                    <w:rPr>
                      <w:rFonts w:ascii="Times New Roman" w:hAnsi="Times New Roman"/>
                      <w:b/>
                      <w:bCs/>
                      <w:color w:val="000000"/>
                      <w:sz w:val="21"/>
                      <w:szCs w:val="21"/>
                      <w:lang w:val="en-US" w:eastAsia="ru-RU"/>
                    </w:rPr>
                    <w:lastRenderedPageBreak/>
                    <w:t>(a.18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lastRenderedPageBreak/>
                    <w:t>GLUCOSE set 500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0035F" w:rsidRDefault="00A27217" w:rsidP="0054240E">
                  <w:pPr>
                    <w:spacing w:after="0" w:line="240" w:lineRule="auto"/>
                    <w:jc w:val="center"/>
                    <w:rPr>
                      <w:rFonts w:ascii="Times New Roman" w:hAnsi="Times New Roman"/>
                      <w:color w:val="000000"/>
                      <w:sz w:val="21"/>
                      <w:szCs w:val="21"/>
                      <w:lang w:val="en-US" w:eastAsia="ru-RU"/>
                    </w:rPr>
                  </w:pPr>
                  <w:r w:rsidRPr="00336A64">
                    <w:rPr>
                      <w:rFonts w:ascii="Times New Roman" w:hAnsi="Times New Roman"/>
                      <w:color w:val="000000"/>
                      <w:sz w:val="21"/>
                      <w:szCs w:val="21"/>
                      <w:lang w:eastAsia="ru-RU"/>
                    </w:rPr>
                    <w:t>2</w:t>
                  </w:r>
                  <w:r w:rsidR="00007AA5">
                    <w:rPr>
                      <w:rFonts w:ascii="Times New Roman" w:hAnsi="Times New Roman"/>
                      <w:color w:val="000000"/>
                      <w:sz w:val="21"/>
                      <w:szCs w:val="21"/>
                      <w:lang w:val="en-US" w:eastAsia="ru-RU"/>
                    </w:rPr>
                    <w:t>6</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A27217" w:rsidRPr="00336A64">
                    <w:rPr>
                      <w:rFonts w:ascii="Times New Roman" w:hAnsi="Times New Roman"/>
                      <w:color w:val="000000"/>
                      <w:sz w:val="21"/>
                      <w:szCs w:val="21"/>
                      <w:lang w:val="en-US" w:eastAsia="ru-RU"/>
                    </w:rPr>
                    <w:t>5, set 10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w:t>
                  </w:r>
                  <w:r w:rsidR="00A27217" w:rsidRPr="00336A64">
                    <w:rPr>
                      <w:rFonts w:ascii="Times New Roman" w:hAnsi="Times New Roman"/>
                      <w:color w:val="000000"/>
                      <w:sz w:val="21"/>
                      <w:szCs w:val="21"/>
                      <w:lang w:val="en-US" w:eastAsia="ru-RU"/>
                    </w:rPr>
                    <w:lastRenderedPageBreak/>
                    <w:t xml:space="preserve">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IRON-FERROZINE set 250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0035F" w:rsidRDefault="00A27217"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1</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a</w:t>
                  </w:r>
                  <w:r w:rsidR="00853C58">
                    <w:rPr>
                      <w:rFonts w:ascii="Times New Roman" w:hAnsi="Times New Roman"/>
                      <w:color w:val="000000"/>
                      <w:sz w:val="21"/>
                      <w:szCs w:val="21"/>
                      <w:lang w:val="en-US" w:eastAsia="ru-RU"/>
                    </w:rPr>
                    <w:t>mbalaj standard p/u A-2</w:t>
                  </w:r>
                  <w:r w:rsidRPr="00336A64">
                    <w:rPr>
                      <w:rFonts w:ascii="Times New Roman" w:hAnsi="Times New Roman"/>
                      <w:color w:val="000000"/>
                      <w:sz w:val="21"/>
                      <w:szCs w:val="21"/>
                      <w:lang w:val="en-US" w:eastAsia="ru-RU"/>
                    </w:rPr>
                    <w:t>5, set 5 fl. x 40ml + 5fl x 10ml Reactivii să dispună de certificat, sau declaratia CE,  certificatul de compatibilitate</w:t>
                  </w:r>
                  <w:r w:rsidR="00853C58">
                    <w:rPr>
                      <w:rFonts w:ascii="Times New Roman" w:hAnsi="Times New Roman"/>
                      <w:color w:val="000000"/>
                      <w:sz w:val="21"/>
                      <w:szCs w:val="21"/>
                      <w:lang w:val="en-US" w:eastAsia="ru-RU"/>
                    </w:rPr>
                    <w:t xml:space="preserve"> a reactivilor cu analizorul A-2</w:t>
                  </w:r>
                  <w:r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853C58">
                    <w:rPr>
                      <w:rFonts w:ascii="Times New Roman" w:hAnsi="Times New Roman"/>
                      <w:color w:val="000000"/>
                      <w:sz w:val="21"/>
                      <w:szCs w:val="21"/>
                      <w:lang w:val="en-US" w:eastAsia="ru-RU"/>
                    </w:rPr>
                    <w:t>fie compatibil cu analizorul A-2</w:t>
                  </w:r>
                  <w:r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rFonts w:ascii="Times New Roman" w:hAnsi="Times New Roman"/>
                      <w:color w:val="000000"/>
                      <w:sz w:val="21"/>
                      <w:szCs w:val="21"/>
                      <w:lang w:val="en-US" w:eastAsia="ru-RU"/>
                    </w:rPr>
                    <w:br/>
                    <w:t xml:space="preserve"> </w:t>
                  </w:r>
                </w:p>
              </w:tc>
            </w:tr>
            <w:tr w:rsidR="00A27217" w:rsidRPr="00693085" w:rsidTr="00A84AFA">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A27217" w:rsidRPr="001564CF" w:rsidRDefault="00A27217"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016D76" w:rsidRDefault="00A27217" w:rsidP="0054240E">
                  <w:pPr>
                    <w:spacing w:after="0" w:line="240" w:lineRule="auto"/>
                    <w:rPr>
                      <w:rFonts w:ascii="Times New Roman" w:hAnsi="Times New Roman"/>
                      <w:color w:val="000000" w:themeColor="text1"/>
                      <w:sz w:val="21"/>
                      <w:szCs w:val="21"/>
                      <w:lang w:val="en-US" w:eastAsia="ru-RU"/>
                    </w:rPr>
                  </w:pPr>
                </w:p>
              </w:tc>
              <w:tc>
                <w:tcPr>
                  <w:tcW w:w="566" w:type="dxa"/>
                  <w:tcBorders>
                    <w:top w:val="nil"/>
                    <w:left w:val="single" w:sz="4" w:space="0" w:color="auto"/>
                    <w:bottom w:val="single" w:sz="4" w:space="0" w:color="auto"/>
                    <w:right w:val="single" w:sz="4" w:space="0" w:color="auto"/>
                  </w:tcBorders>
                  <w:noWrap/>
                  <w:vAlign w:val="bottom"/>
                </w:tcPr>
                <w:p w:rsidR="00A27217" w:rsidRPr="001564CF" w:rsidRDefault="00A27217" w:rsidP="0054240E">
                  <w:pPr>
                    <w:spacing w:after="0" w:line="240" w:lineRule="auto"/>
                    <w:rPr>
                      <w:rFonts w:ascii="Times New Roman" w:hAnsi="Times New Roman"/>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A27217" w:rsidRPr="004E7C2C" w:rsidRDefault="00A27217" w:rsidP="0054240E">
                  <w:pPr>
                    <w:spacing w:after="0" w:line="240" w:lineRule="auto"/>
                    <w:jc w:val="center"/>
                    <w:rPr>
                      <w:rFonts w:ascii="Times New Roman" w:hAnsi="Times New Roman"/>
                      <w:color w:val="000000" w:themeColor="text1"/>
                      <w:sz w:val="21"/>
                      <w:szCs w:val="21"/>
                      <w:lang w:val="en-US" w:eastAsia="ru-RU"/>
                    </w:rPr>
                  </w:pPr>
                </w:p>
              </w:tc>
              <w:tc>
                <w:tcPr>
                  <w:tcW w:w="849" w:type="dxa"/>
                  <w:tcBorders>
                    <w:top w:val="nil"/>
                    <w:left w:val="nil"/>
                    <w:bottom w:val="single" w:sz="4" w:space="0" w:color="000000"/>
                    <w:right w:val="nil"/>
                  </w:tcBorders>
                </w:tcPr>
                <w:p w:rsidR="00A27217" w:rsidRPr="001564CF" w:rsidRDefault="00A27217" w:rsidP="0054240E">
                  <w:pPr>
                    <w:spacing w:after="0" w:line="240" w:lineRule="auto"/>
                    <w:jc w:val="center"/>
                    <w:rPr>
                      <w:rFonts w:ascii="Times New Roman" w:hAnsi="Times New Roman"/>
                      <w:color w:val="000000"/>
                      <w:sz w:val="20"/>
                      <w:szCs w:val="20"/>
                      <w:lang w:val="en-US" w:eastAsia="ru-RU"/>
                    </w:rPr>
                  </w:pP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p>
              </w:tc>
            </w:tr>
            <w:tr w:rsidR="00A27217"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w:t>
                  </w:r>
                  <w:r w:rsidR="00853C58">
                    <w:rPr>
                      <w:rFonts w:ascii="Times New Roman" w:hAnsi="Times New Roman"/>
                      <w:b/>
                      <w:bCs/>
                      <w:color w:val="000000"/>
                      <w:sz w:val="21"/>
                      <w:szCs w:val="21"/>
                      <w:lang w:val="en-US" w:eastAsia="ru-RU"/>
                    </w:rPr>
                    <w:t>biochimic automat A 2</w:t>
                  </w:r>
                  <w:r>
                    <w:rPr>
                      <w:rFonts w:ascii="Times New Roman" w:hAnsi="Times New Roman"/>
                      <w:b/>
                      <w:bCs/>
                      <w:color w:val="000000"/>
                      <w:sz w:val="21"/>
                      <w:szCs w:val="21"/>
                      <w:lang w:val="en-US" w:eastAsia="ru-RU"/>
                    </w:rPr>
                    <w:t>5</w:t>
                  </w:r>
                  <w:r w:rsidRPr="00336A64">
                    <w:rPr>
                      <w:rFonts w:ascii="Times New Roman" w:hAnsi="Times New Roman"/>
                      <w:b/>
                      <w:bCs/>
                      <w:color w:val="000000"/>
                      <w:sz w:val="21"/>
                      <w:szCs w:val="21"/>
                      <w:lang w:val="en-US" w:eastAsia="ru-RU"/>
                    </w:rPr>
                    <w:t xml:space="preserve"> (sistem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LIPASE  set 48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336A64" w:rsidRDefault="00A27217" w:rsidP="0054240E">
                  <w:pPr>
                    <w:spacing w:after="0" w:line="240" w:lineRule="auto"/>
                    <w:jc w:val="center"/>
                    <w:rPr>
                      <w:rFonts w:ascii="Times New Roman" w:hAnsi="Times New Roman"/>
                      <w:color w:val="000000"/>
                      <w:sz w:val="21"/>
                      <w:szCs w:val="21"/>
                      <w:lang w:eastAsia="ru-RU"/>
                    </w:rPr>
                  </w:pPr>
                  <w:r w:rsidRPr="00336A64">
                    <w:rPr>
                      <w:rFonts w:ascii="Times New Roman" w:hAnsi="Times New Roman"/>
                      <w:color w:val="000000"/>
                      <w:sz w:val="21"/>
                      <w:szCs w:val="21"/>
                      <w:lang w:eastAsia="ru-RU"/>
                    </w:rPr>
                    <w:t>1</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A27217" w:rsidRPr="00336A64">
                    <w:rPr>
                      <w:rFonts w:ascii="Times New Roman" w:hAnsi="Times New Roman"/>
                      <w:color w:val="000000"/>
                      <w:sz w:val="21"/>
                      <w:szCs w:val="21"/>
                      <w:lang w:val="en-US" w:eastAsia="ru-RU"/>
                    </w:rPr>
                    <w:t>5, set 2 fl. x 20ml + 1fl x 8ml, ambalajul reactivilor bicomponenti va permite amestecarea ambelor componente într-un flacon.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 xml:space="preserve">5, Date de identitate (denumirea, numărul lotului, seria, termenii de valabilitate, condiţiile de păstrare) ale produsului indicate pe </w:t>
                  </w:r>
                  <w:r w:rsidR="00A27217" w:rsidRPr="00336A64">
                    <w:rPr>
                      <w:rFonts w:ascii="Times New Roman" w:hAnsi="Times New Roman"/>
                      <w:color w:val="000000"/>
                      <w:sz w:val="21"/>
                      <w:szCs w:val="21"/>
                      <w:lang w:val="en-US" w:eastAsia="ru-RU"/>
                    </w:rPr>
                    <w:lastRenderedPageBreak/>
                    <w:t>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PROTEIN (TOTAL)  set 500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7216D" w:rsidRDefault="00A27217"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1</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A27217" w:rsidRPr="00336A64">
                    <w:rPr>
                      <w:rFonts w:ascii="Times New Roman" w:hAnsi="Times New Roman"/>
                      <w:color w:val="000000"/>
                      <w:sz w:val="21"/>
                      <w:szCs w:val="21"/>
                      <w:lang w:val="en-US" w:eastAsia="ru-RU"/>
                    </w:rPr>
                    <w:t>5, set 10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w:t>
                  </w:r>
                  <w:r>
                    <w:rPr>
                      <w:rFonts w:ascii="Times New Roman" w:hAnsi="Times New Roman"/>
                      <w:color w:val="000000"/>
                      <w:sz w:val="21"/>
                      <w:szCs w:val="21"/>
                      <w:lang w:val="en-US" w:eastAsia="ru-RU"/>
                    </w:rPr>
                    <w:t>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PROTEIN (Urine/LCR, pirolgalol rosu)  set 250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0035F" w:rsidRDefault="00A27217"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3</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5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A27217"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A27217" w:rsidRPr="00336A64" w:rsidRDefault="00A27217"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 xml:space="preserve">(sistem închis)(a.17 Ord MS </w:t>
                  </w:r>
                  <w:r w:rsidRPr="00336A64">
                    <w:rPr>
                      <w:rFonts w:ascii="Times New Roman" w:hAnsi="Times New Roman"/>
                      <w:b/>
                      <w:bCs/>
                      <w:color w:val="000000"/>
                      <w:sz w:val="21"/>
                      <w:szCs w:val="21"/>
                      <w:lang w:val="en-US" w:eastAsia="ru-RU"/>
                    </w:rPr>
                    <w:lastRenderedPageBreak/>
                    <w:t>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A27217" w:rsidRPr="00336A64" w:rsidRDefault="00A27217"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lastRenderedPageBreak/>
                    <w:t>CONTROL p/u Protein în urina  set 20 ml</w:t>
                  </w:r>
                </w:p>
              </w:tc>
              <w:tc>
                <w:tcPr>
                  <w:tcW w:w="566" w:type="dxa"/>
                  <w:tcBorders>
                    <w:top w:val="nil"/>
                    <w:left w:val="single" w:sz="4" w:space="0" w:color="auto"/>
                    <w:bottom w:val="single" w:sz="4" w:space="0" w:color="auto"/>
                    <w:right w:val="single" w:sz="4" w:space="0" w:color="auto"/>
                  </w:tcBorders>
                  <w:noWrap/>
                  <w:vAlign w:val="bottom"/>
                </w:tcPr>
                <w:p w:rsidR="00A27217" w:rsidRPr="00336A64" w:rsidRDefault="00A27217"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A27217" w:rsidRPr="00E0035F" w:rsidRDefault="00A27217"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4</w:t>
                  </w:r>
                </w:p>
              </w:tc>
              <w:tc>
                <w:tcPr>
                  <w:tcW w:w="849" w:type="dxa"/>
                  <w:tcBorders>
                    <w:top w:val="nil"/>
                    <w:left w:val="nil"/>
                    <w:bottom w:val="single" w:sz="4" w:space="0" w:color="000000"/>
                    <w:right w:val="nil"/>
                  </w:tcBorders>
                </w:tcPr>
                <w:p w:rsidR="00A27217" w:rsidRPr="00336A64" w:rsidRDefault="00A27217"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A27217"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A27217" w:rsidRPr="00336A64">
                    <w:rPr>
                      <w:rFonts w:ascii="Times New Roman" w:hAnsi="Times New Roman"/>
                      <w:color w:val="000000"/>
                      <w:sz w:val="21"/>
                      <w:szCs w:val="21"/>
                      <w:lang w:val="en-US" w:eastAsia="ru-RU"/>
                    </w:rPr>
                    <w:t>5, set 1 fl. x 20 ml Reactivii să dispună de certificat, sau declaratia CE,  certificatul de compatibilitate a r</w:t>
                  </w:r>
                  <w:r>
                    <w:rPr>
                      <w:rFonts w:ascii="Times New Roman" w:hAnsi="Times New Roman"/>
                      <w:color w:val="000000"/>
                      <w:sz w:val="21"/>
                      <w:szCs w:val="21"/>
                      <w:lang w:val="en-US" w:eastAsia="ru-RU"/>
                    </w:rPr>
                    <w:t>eactivilor cu analizorul A-2</w:t>
                  </w:r>
                  <w:r w:rsidR="00A27217" w:rsidRPr="00336A64">
                    <w:rPr>
                      <w:rFonts w:ascii="Times New Roman" w:hAnsi="Times New Roman"/>
                      <w:color w:val="000000"/>
                      <w:sz w:val="21"/>
                      <w:szCs w:val="21"/>
                      <w:lang w:val="en-US" w:eastAsia="ru-RU"/>
                    </w:rPr>
                    <w:t xml:space="preserve">5 (sistem închis), eliberat de catre producătorul utilajului,  Reactivii să fie obligatoriu în ambalajul </w:t>
                  </w:r>
                  <w:r w:rsidR="00A27217" w:rsidRPr="00336A64">
                    <w:rPr>
                      <w:rFonts w:ascii="Times New Roman" w:hAnsi="Times New Roman"/>
                      <w:color w:val="000000"/>
                      <w:sz w:val="21"/>
                      <w:szCs w:val="21"/>
                      <w:lang w:val="en-US" w:eastAsia="ru-RU"/>
                    </w:rPr>
                    <w:lastRenderedPageBreak/>
                    <w:t xml:space="preserve">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A27217"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A27217"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4E7C2C" w:rsidRDefault="000940B9"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940B9" w:rsidRPr="00336A64" w:rsidRDefault="000940B9" w:rsidP="00007AA5">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Default="000940B9" w:rsidP="0054240E">
                  <w:pPr>
                    <w:spacing w:after="0" w:line="240" w:lineRule="auto"/>
                    <w:rPr>
                      <w:rFonts w:ascii="Times New Roman" w:eastAsia="Times New Roman" w:hAnsi="Times New Roman"/>
                      <w:b/>
                      <w:bCs/>
                      <w:sz w:val="20"/>
                      <w:szCs w:val="20"/>
                      <w:lang w:val="en-US" w:eastAsia="ru-RU"/>
                    </w:rPr>
                  </w:pPr>
                  <w:r w:rsidRPr="00776928">
                    <w:rPr>
                      <w:rFonts w:ascii="Times New Roman" w:eastAsia="Times New Roman" w:hAnsi="Times New Roman"/>
                      <w:b/>
                      <w:bCs/>
                      <w:sz w:val="20"/>
                      <w:szCs w:val="20"/>
                      <w:lang w:val="en-US" w:eastAsia="ru-RU"/>
                    </w:rPr>
                    <w:t xml:space="preserve">Proteina C reactivă (CRP) </w:t>
                  </w:r>
                </w:p>
                <w:p w:rsidR="000940B9" w:rsidRPr="00336A64" w:rsidRDefault="000940B9" w:rsidP="0054240E">
                  <w:pPr>
                    <w:spacing w:after="0" w:line="240" w:lineRule="auto"/>
                    <w:rPr>
                      <w:rFonts w:ascii="Times New Roman" w:hAnsi="Times New Roman"/>
                      <w:color w:val="000000"/>
                      <w:sz w:val="21"/>
                      <w:szCs w:val="21"/>
                      <w:lang w:val="en-US" w:eastAsia="ru-RU"/>
                    </w:rPr>
                  </w:pPr>
                  <w:r>
                    <w:rPr>
                      <w:rFonts w:ascii="Times New Roman" w:eastAsia="Times New Roman" w:hAnsi="Times New Roman"/>
                      <w:b/>
                      <w:bCs/>
                      <w:sz w:val="20"/>
                      <w:szCs w:val="20"/>
                      <w:lang w:val="en-US" w:eastAsia="ru-RU"/>
                    </w:rPr>
                    <w:t>Set  100 ml</w:t>
                  </w:r>
                </w:p>
              </w:tc>
              <w:tc>
                <w:tcPr>
                  <w:tcW w:w="566" w:type="dxa"/>
                  <w:tcBorders>
                    <w:top w:val="nil"/>
                    <w:left w:val="single" w:sz="4" w:space="0" w:color="auto"/>
                    <w:bottom w:val="single" w:sz="4" w:space="0" w:color="auto"/>
                    <w:right w:val="single" w:sz="4" w:space="0" w:color="auto"/>
                  </w:tcBorders>
                  <w:noWrap/>
                  <w:vAlign w:val="bottom"/>
                </w:tcPr>
                <w:p w:rsidR="000940B9" w:rsidRPr="00A27217" w:rsidRDefault="000940B9" w:rsidP="0054240E">
                  <w:pPr>
                    <w:spacing w:after="0" w:line="240" w:lineRule="auto"/>
                    <w:rPr>
                      <w:rFonts w:ascii="Times New Roman" w:hAnsi="Times New Roman"/>
                      <w:color w:val="00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0940B9" w:rsidRDefault="000940B9"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2</w:t>
                  </w:r>
                </w:p>
              </w:tc>
              <w:tc>
                <w:tcPr>
                  <w:tcW w:w="849" w:type="dxa"/>
                  <w:tcBorders>
                    <w:top w:val="nil"/>
                    <w:left w:val="nil"/>
                    <w:bottom w:val="single" w:sz="4" w:space="0" w:color="000000"/>
                    <w:right w:val="nil"/>
                  </w:tcBorders>
                </w:tcPr>
                <w:p w:rsidR="000940B9" w:rsidRPr="00A27217" w:rsidRDefault="000940B9" w:rsidP="0054240E">
                  <w:pPr>
                    <w:spacing w:after="0" w:line="240" w:lineRule="auto"/>
                    <w:jc w:val="center"/>
                    <w:rPr>
                      <w:rFonts w:ascii="Times New Roman" w:hAnsi="Times New Roman"/>
                      <w:color w:val="000000"/>
                      <w:sz w:val="20"/>
                      <w:szCs w:val="20"/>
                      <w:lang w:val="en-US" w:eastAsia="ru-RU"/>
                    </w:rPr>
                  </w:pPr>
                  <w:r>
                    <w:rPr>
                      <w:rFonts w:ascii="Times New Roman" w:hAnsi="Times New Roman"/>
                      <w:color w:val="000000"/>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FD0642" w:rsidRDefault="00853C58" w:rsidP="0054240E">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ambalaj standard p/u A 2</w:t>
                  </w:r>
                  <w:r w:rsidR="000940B9" w:rsidRPr="00FD0642">
                    <w:rPr>
                      <w:rFonts w:ascii="Times New Roman" w:hAnsi="Times New Roman"/>
                      <w:color w:val="000000" w:themeColor="text1"/>
                      <w:sz w:val="21"/>
                      <w:szCs w:val="21"/>
                      <w:lang w:val="en-US" w:eastAsia="ru-RU"/>
                    </w:rPr>
                    <w:t xml:space="preserve">5,                                      set ,2fl  x 40ml+ 2fl  x 10ml </w:t>
                  </w:r>
                  <w:r w:rsidR="000940B9" w:rsidRPr="00FD0642">
                    <w:rPr>
                      <w:rFonts w:ascii="Times New Roman" w:eastAsia="Times New Roman" w:hAnsi="Times New Roman"/>
                      <w:color w:val="000000" w:themeColor="text1"/>
                      <w:sz w:val="20"/>
                      <w:szCs w:val="20"/>
                      <w:lang w:val="en-US" w:eastAsia="ru-RU"/>
                    </w:rPr>
                    <w:t xml:space="preserve"> Imunoturbidimetrie cantitativ fara predilutie</w:t>
                  </w:r>
                  <w:r w:rsidR="000940B9" w:rsidRPr="00FD0642">
                    <w:rPr>
                      <w:rFonts w:ascii="Times New Roman" w:hAnsi="Times New Roman"/>
                      <w:color w:val="000000" w:themeColor="text1"/>
                      <w:sz w:val="20"/>
                      <w:szCs w:val="20"/>
                      <w:lang w:val="en-US" w:eastAsia="ru-RU"/>
                    </w:rPr>
                    <w:t xml:space="preserve">. Reactivii </w:t>
                  </w:r>
                  <w:r w:rsidR="000940B9" w:rsidRPr="00FD0642">
                    <w:rPr>
                      <w:rFonts w:ascii="Times New Roman" w:hAnsi="Times New Roman"/>
                      <w:color w:val="000000" w:themeColor="text1"/>
                      <w:sz w:val="21"/>
                      <w:szCs w:val="21"/>
                      <w:lang w:val="en-US" w:eastAsia="ru-RU"/>
                    </w:rPr>
                    <w:t>să dispună de certificat, sau declaratia CE,  certificatul de compatibilitate</w:t>
                  </w:r>
                  <w:r w:rsidRPr="00FD0642">
                    <w:rPr>
                      <w:rFonts w:ascii="Times New Roman" w:hAnsi="Times New Roman"/>
                      <w:color w:val="000000" w:themeColor="text1"/>
                      <w:sz w:val="21"/>
                      <w:szCs w:val="21"/>
                      <w:lang w:val="en-US" w:eastAsia="ru-RU"/>
                    </w:rPr>
                    <w:t xml:space="preserve"> a reactivilor cu analizorul A-2</w:t>
                  </w:r>
                  <w:r w:rsidR="000940B9"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Pr="00FD0642">
                    <w:rPr>
                      <w:rFonts w:ascii="Times New Roman" w:hAnsi="Times New Roman"/>
                      <w:color w:val="000000" w:themeColor="text1"/>
                      <w:sz w:val="21"/>
                      <w:szCs w:val="21"/>
                      <w:lang w:val="en-US" w:eastAsia="ru-RU"/>
                    </w:rPr>
                    <w:t>fie compatibil cu analizorul A-2</w:t>
                  </w:r>
                  <w:r w:rsidR="000940B9" w:rsidRPr="00FD0642">
                    <w:rPr>
                      <w:rFonts w:ascii="Times New Roman" w:hAnsi="Times New Roman"/>
                      <w:color w:val="000000" w:themeColor="text1"/>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FD0642">
                    <w:rPr>
                      <w:rFonts w:ascii="Times New Roman" w:hAnsi="Times New Roman"/>
                      <w:color w:val="000000" w:themeColor="text1"/>
                      <w:sz w:val="21"/>
                      <w:szCs w:val="21"/>
                      <w:lang w:val="en-US" w:eastAsia="ru-RU"/>
                    </w:rPr>
                    <w:br/>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4E7C2C" w:rsidRDefault="000940B9"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940B9" w:rsidRPr="00336A64" w:rsidRDefault="000940B9" w:rsidP="00007AA5">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FD0642" w:rsidRDefault="000940B9" w:rsidP="00C016B0">
                  <w:pPr>
                    <w:spacing w:after="0" w:line="240" w:lineRule="auto"/>
                    <w:rPr>
                      <w:rFonts w:ascii="Times New Roman" w:eastAsia="Times New Roman" w:hAnsi="Times New Roman"/>
                      <w:b/>
                      <w:bCs/>
                      <w:color w:val="000000" w:themeColor="text1"/>
                      <w:sz w:val="20"/>
                      <w:szCs w:val="20"/>
                      <w:lang w:val="en-US" w:eastAsia="ru-RU"/>
                    </w:rPr>
                  </w:pPr>
                  <w:r w:rsidRPr="00FD0642">
                    <w:rPr>
                      <w:rFonts w:ascii="Times New Roman" w:eastAsia="Times New Roman" w:hAnsi="Times New Roman"/>
                      <w:b/>
                      <w:bCs/>
                      <w:color w:val="000000" w:themeColor="text1"/>
                      <w:sz w:val="20"/>
                      <w:szCs w:val="20"/>
                      <w:lang w:val="en-US" w:eastAsia="ru-RU"/>
                    </w:rPr>
                    <w:t>Standart  C-Reactive  Protein                  set  1ml</w:t>
                  </w:r>
                </w:p>
              </w:tc>
              <w:tc>
                <w:tcPr>
                  <w:tcW w:w="566" w:type="dxa"/>
                  <w:tcBorders>
                    <w:top w:val="nil"/>
                    <w:left w:val="single" w:sz="4" w:space="0" w:color="auto"/>
                    <w:bottom w:val="single" w:sz="4" w:space="0" w:color="auto"/>
                    <w:right w:val="single" w:sz="4" w:space="0" w:color="auto"/>
                  </w:tcBorders>
                  <w:noWrap/>
                  <w:vAlign w:val="bottom"/>
                </w:tcPr>
                <w:p w:rsidR="000940B9" w:rsidRPr="00FD0642" w:rsidRDefault="000940B9" w:rsidP="0054240E">
                  <w:pPr>
                    <w:spacing w:after="0" w:line="240" w:lineRule="auto"/>
                    <w:rPr>
                      <w:rFonts w:ascii="Times New Roman" w:hAnsi="Times New Roman"/>
                      <w:color w:val="000000" w:themeColor="text1"/>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0940B9" w:rsidRPr="00FD0642" w:rsidRDefault="00244B39" w:rsidP="0054240E">
                  <w:pPr>
                    <w:spacing w:after="0" w:line="240" w:lineRule="auto"/>
                    <w:jc w:val="cente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2</w:t>
                  </w:r>
                </w:p>
              </w:tc>
              <w:tc>
                <w:tcPr>
                  <w:tcW w:w="849" w:type="dxa"/>
                  <w:tcBorders>
                    <w:top w:val="nil"/>
                    <w:left w:val="nil"/>
                    <w:bottom w:val="single" w:sz="4" w:space="0" w:color="000000"/>
                    <w:right w:val="nil"/>
                  </w:tcBorders>
                </w:tcPr>
                <w:p w:rsidR="000940B9" w:rsidRPr="00FD0642" w:rsidRDefault="000940B9" w:rsidP="0054240E">
                  <w:pPr>
                    <w:spacing w:after="0" w:line="240" w:lineRule="auto"/>
                    <w:jc w:val="center"/>
                    <w:rPr>
                      <w:rFonts w:ascii="Times New Roman" w:hAnsi="Times New Roman"/>
                      <w:color w:val="000000" w:themeColor="text1"/>
                      <w:sz w:val="20"/>
                      <w:szCs w:val="20"/>
                      <w:lang w:val="en-US" w:eastAsia="ru-RU"/>
                    </w:rPr>
                  </w:pPr>
                  <w:r w:rsidRPr="00FD0642">
                    <w:rPr>
                      <w:rFonts w:ascii="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FD0642" w:rsidRDefault="00853C58" w:rsidP="0054240E">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ambalaj standard p/u A 2</w:t>
                  </w:r>
                  <w:r w:rsidR="000940B9" w:rsidRPr="00FD0642">
                    <w:rPr>
                      <w:rFonts w:ascii="Times New Roman" w:hAnsi="Times New Roman"/>
                      <w:color w:val="000000" w:themeColor="text1"/>
                      <w:sz w:val="21"/>
                      <w:szCs w:val="21"/>
                      <w:lang w:val="en-US" w:eastAsia="ru-RU"/>
                    </w:rPr>
                    <w:t>5, set 1 fl. x 1ml</w:t>
                  </w:r>
                  <w:r w:rsidR="000940B9" w:rsidRPr="00FD0642">
                    <w:rPr>
                      <w:rFonts w:ascii="Times New Roman" w:hAnsi="Times New Roman"/>
                      <w:color w:val="000000" w:themeColor="text1"/>
                      <w:sz w:val="20"/>
                      <w:szCs w:val="20"/>
                      <w:lang w:val="en-US" w:eastAsia="ru-RU"/>
                    </w:rPr>
                    <w:t xml:space="preserve"> Reactivii </w:t>
                  </w:r>
                  <w:r w:rsidR="000940B9" w:rsidRPr="00FD0642">
                    <w:rPr>
                      <w:rFonts w:ascii="Times New Roman" w:hAnsi="Times New Roman"/>
                      <w:color w:val="000000" w:themeColor="text1"/>
                      <w:sz w:val="21"/>
                      <w:szCs w:val="21"/>
                      <w:lang w:val="en-US" w:eastAsia="ru-RU"/>
                    </w:rPr>
                    <w:t>să dispună de certificat, sau declaratia CE,  certificatul de compatibilitate</w:t>
                  </w:r>
                  <w:r w:rsidRPr="00FD0642">
                    <w:rPr>
                      <w:rFonts w:ascii="Times New Roman" w:hAnsi="Times New Roman"/>
                      <w:color w:val="000000" w:themeColor="text1"/>
                      <w:sz w:val="21"/>
                      <w:szCs w:val="21"/>
                      <w:lang w:val="en-US" w:eastAsia="ru-RU"/>
                    </w:rPr>
                    <w:t xml:space="preserve"> a reactivilor cu analizorul A-2</w:t>
                  </w:r>
                  <w:r w:rsidR="000940B9"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Pr="00FD0642">
                    <w:rPr>
                      <w:rFonts w:ascii="Times New Roman" w:hAnsi="Times New Roman"/>
                      <w:color w:val="000000" w:themeColor="text1"/>
                      <w:sz w:val="21"/>
                      <w:szCs w:val="21"/>
                      <w:lang w:val="en-US" w:eastAsia="ru-RU"/>
                    </w:rPr>
                    <w:t>fie compatibil cu analizorul A-2</w:t>
                  </w:r>
                  <w:r w:rsidR="000940B9" w:rsidRPr="00FD0642">
                    <w:rPr>
                      <w:rFonts w:ascii="Times New Roman" w:hAnsi="Times New Roman"/>
                      <w:color w:val="000000" w:themeColor="text1"/>
                      <w:sz w:val="21"/>
                      <w:szCs w:val="21"/>
                      <w:lang w:val="en-US" w:eastAsia="ru-RU"/>
                    </w:rPr>
                    <w:t xml:space="preserve">5, Date de identitate (denumirea, numărul lotului, seria, termenii de valabilitate, condiţiile de păstrare) ale produsului indicate pe </w:t>
                  </w:r>
                  <w:r w:rsidR="000940B9" w:rsidRPr="00FD0642">
                    <w:rPr>
                      <w:rFonts w:ascii="Times New Roman" w:hAnsi="Times New Roman"/>
                      <w:color w:val="000000" w:themeColor="text1"/>
                      <w:sz w:val="21"/>
                      <w:szCs w:val="21"/>
                      <w:lang w:val="en-US" w:eastAsia="ru-RU"/>
                    </w:rPr>
                    <w:lastRenderedPageBreak/>
                    <w:t>ambalaj trebuie să coincidă în mod obligatoriu cu cele de pe etichetele componentelor incluse în set, Toate poziţiile lotului să fie produse de acelaşi producător.</w:t>
                  </w:r>
                  <w:r w:rsidR="000940B9" w:rsidRPr="00FD0642">
                    <w:rPr>
                      <w:rFonts w:ascii="Times New Roman" w:hAnsi="Times New Roman"/>
                      <w:color w:val="000000" w:themeColor="text1"/>
                      <w:sz w:val="21"/>
                      <w:szCs w:val="21"/>
                      <w:lang w:val="en-US" w:eastAsia="ru-RU"/>
                    </w:rPr>
                    <w:br/>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4E7C2C" w:rsidRDefault="000940B9"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940B9" w:rsidRPr="00336A64" w:rsidRDefault="000940B9" w:rsidP="00007AA5">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Default="000940B9" w:rsidP="0054240E">
                  <w:pPr>
                    <w:spacing w:after="0" w:line="240" w:lineRule="auto"/>
                    <w:rPr>
                      <w:rFonts w:ascii="Times New Roman" w:eastAsia="Times New Roman" w:hAnsi="Times New Roman"/>
                      <w:b/>
                      <w:bCs/>
                      <w:sz w:val="20"/>
                      <w:szCs w:val="20"/>
                      <w:lang w:val="en-US" w:eastAsia="ru-RU"/>
                    </w:rPr>
                  </w:pPr>
                  <w:r>
                    <w:rPr>
                      <w:rFonts w:ascii="Times New Roman" w:eastAsia="Times New Roman" w:hAnsi="Times New Roman"/>
                      <w:b/>
                      <w:bCs/>
                      <w:sz w:val="20"/>
                      <w:szCs w:val="20"/>
                      <w:lang w:val="en-US" w:eastAsia="ru-RU"/>
                    </w:rPr>
                    <w:t>Rheumatoid Factors</w:t>
                  </w:r>
                  <w:r w:rsidRPr="00776928">
                    <w:rPr>
                      <w:rFonts w:ascii="Times New Roman" w:eastAsia="Times New Roman" w:hAnsi="Times New Roman"/>
                      <w:b/>
                      <w:bCs/>
                      <w:sz w:val="20"/>
                      <w:szCs w:val="20"/>
                      <w:lang w:val="en-US" w:eastAsia="ru-RU"/>
                    </w:rPr>
                    <w:t xml:space="preserve"> (RF) </w:t>
                  </w:r>
                </w:p>
                <w:p w:rsidR="000940B9" w:rsidRPr="00A27217" w:rsidRDefault="000940B9" w:rsidP="0054240E">
                  <w:pPr>
                    <w:spacing w:after="0" w:line="240" w:lineRule="auto"/>
                    <w:rPr>
                      <w:rFonts w:ascii="Times New Roman" w:eastAsia="Times New Roman" w:hAnsi="Times New Roman"/>
                      <w:b/>
                      <w:bCs/>
                      <w:color w:val="FF0000"/>
                      <w:sz w:val="20"/>
                      <w:szCs w:val="20"/>
                      <w:lang w:val="en-US" w:eastAsia="ru-RU"/>
                    </w:rPr>
                  </w:pPr>
                  <w:r>
                    <w:rPr>
                      <w:rFonts w:ascii="Times New Roman" w:eastAsia="Times New Roman" w:hAnsi="Times New Roman"/>
                      <w:b/>
                      <w:bCs/>
                      <w:sz w:val="20"/>
                      <w:szCs w:val="20"/>
                      <w:lang w:val="en-US" w:eastAsia="ru-RU"/>
                    </w:rPr>
                    <w:t>Set 50 ml</w:t>
                  </w:r>
                </w:p>
              </w:tc>
              <w:tc>
                <w:tcPr>
                  <w:tcW w:w="566" w:type="dxa"/>
                  <w:tcBorders>
                    <w:top w:val="nil"/>
                    <w:left w:val="single" w:sz="4" w:space="0" w:color="auto"/>
                    <w:bottom w:val="single" w:sz="4" w:space="0" w:color="auto"/>
                    <w:right w:val="single" w:sz="4" w:space="0" w:color="auto"/>
                  </w:tcBorders>
                  <w:noWrap/>
                  <w:vAlign w:val="bottom"/>
                </w:tcPr>
                <w:p w:rsidR="000940B9" w:rsidRPr="00A27217" w:rsidRDefault="000940B9" w:rsidP="0054240E">
                  <w:pPr>
                    <w:spacing w:after="0" w:line="240" w:lineRule="auto"/>
                    <w:rPr>
                      <w:rFonts w:ascii="Times New Roman" w:hAnsi="Times New Roman"/>
                      <w:color w:val="FF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0940B9" w:rsidRPr="00FD0642" w:rsidRDefault="000940B9" w:rsidP="0054240E">
                  <w:pPr>
                    <w:spacing w:after="0" w:line="240" w:lineRule="auto"/>
                    <w:jc w:val="cente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4</w:t>
                  </w:r>
                </w:p>
              </w:tc>
              <w:tc>
                <w:tcPr>
                  <w:tcW w:w="849" w:type="dxa"/>
                  <w:tcBorders>
                    <w:top w:val="nil"/>
                    <w:left w:val="nil"/>
                    <w:bottom w:val="single" w:sz="4" w:space="0" w:color="000000"/>
                    <w:right w:val="nil"/>
                  </w:tcBorders>
                </w:tcPr>
                <w:p w:rsidR="000940B9" w:rsidRPr="00FD0642" w:rsidRDefault="000940B9" w:rsidP="0054240E">
                  <w:pPr>
                    <w:spacing w:after="0" w:line="240" w:lineRule="auto"/>
                    <w:jc w:val="center"/>
                    <w:rPr>
                      <w:rFonts w:ascii="Times New Roman" w:hAnsi="Times New Roman"/>
                      <w:color w:val="000000" w:themeColor="text1"/>
                      <w:sz w:val="20"/>
                      <w:szCs w:val="20"/>
                      <w:lang w:val="en-US" w:eastAsia="ru-RU"/>
                    </w:rPr>
                  </w:pPr>
                  <w:r w:rsidRPr="00FD0642">
                    <w:rPr>
                      <w:rFonts w:ascii="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FD0642" w:rsidRDefault="00853C58" w:rsidP="004E7C2C">
                  <w:pPr>
                    <w:spacing w:after="0" w:line="240" w:lineRule="auto"/>
                    <w:rPr>
                      <w:rFonts w:ascii="Times New Roman" w:hAnsi="Times New Roman"/>
                      <w:color w:val="000000" w:themeColor="text1"/>
                      <w:sz w:val="21"/>
                      <w:szCs w:val="21"/>
                      <w:lang w:val="en-US" w:eastAsia="ru-RU"/>
                    </w:rPr>
                  </w:pPr>
                  <w:proofErr w:type="gramStart"/>
                  <w:r w:rsidRPr="00FD0642">
                    <w:rPr>
                      <w:rFonts w:ascii="Times New Roman" w:hAnsi="Times New Roman"/>
                      <w:color w:val="000000" w:themeColor="text1"/>
                      <w:sz w:val="21"/>
                      <w:szCs w:val="21"/>
                      <w:lang w:val="en-US" w:eastAsia="ru-RU"/>
                    </w:rPr>
                    <w:t>ambalaj</w:t>
                  </w:r>
                  <w:proofErr w:type="gramEnd"/>
                  <w:r w:rsidRPr="00FD0642">
                    <w:rPr>
                      <w:rFonts w:ascii="Times New Roman" w:hAnsi="Times New Roman"/>
                      <w:color w:val="000000" w:themeColor="text1"/>
                      <w:sz w:val="21"/>
                      <w:szCs w:val="21"/>
                      <w:lang w:val="en-US" w:eastAsia="ru-RU"/>
                    </w:rPr>
                    <w:t xml:space="preserve"> standard p/u A -2</w:t>
                  </w:r>
                  <w:r w:rsidR="000940B9" w:rsidRPr="00FD0642">
                    <w:rPr>
                      <w:rFonts w:ascii="Times New Roman" w:hAnsi="Times New Roman"/>
                      <w:color w:val="000000" w:themeColor="text1"/>
                      <w:sz w:val="21"/>
                      <w:szCs w:val="21"/>
                      <w:lang w:val="en-US" w:eastAsia="ru-RU"/>
                    </w:rPr>
                    <w:t>5,                                   set 1fl x 40 ml+ 1fl  x 10 ml .</w:t>
                  </w:r>
                  <w:r w:rsidR="000940B9" w:rsidRPr="00FD0642">
                    <w:rPr>
                      <w:rFonts w:ascii="Times New Roman" w:eastAsia="Times New Roman" w:hAnsi="Times New Roman"/>
                      <w:color w:val="000000" w:themeColor="text1"/>
                      <w:sz w:val="20"/>
                      <w:szCs w:val="20"/>
                      <w:lang w:val="en-US" w:eastAsia="ru-RU"/>
                    </w:rPr>
                    <w:t xml:space="preserve"> Imunoturbidimetrie cantitativ fara predilutie. Lichid Stabil gata pentru folosire. Bireagent- minimum 3 niveluri</w:t>
                  </w:r>
                  <w:r w:rsidR="000940B9" w:rsidRPr="00FD0642">
                    <w:rPr>
                      <w:rFonts w:ascii="Times New Roman" w:hAnsi="Times New Roman"/>
                      <w:color w:val="000000" w:themeColor="text1"/>
                      <w:sz w:val="20"/>
                      <w:szCs w:val="20"/>
                      <w:lang w:val="en-US" w:eastAsia="ru-RU"/>
                    </w:rPr>
                    <w:t xml:space="preserve">.Reactivii </w:t>
                  </w:r>
                  <w:r w:rsidR="000940B9" w:rsidRPr="00FD0642">
                    <w:rPr>
                      <w:rFonts w:ascii="Times New Roman" w:hAnsi="Times New Roman"/>
                      <w:color w:val="000000" w:themeColor="text1"/>
                      <w:sz w:val="21"/>
                      <w:szCs w:val="21"/>
                      <w:lang w:val="en-US" w:eastAsia="ru-RU"/>
                    </w:rPr>
                    <w:t>să dispună de certificat, sau declaratia CE,  certificatul de compatibilitate</w:t>
                  </w:r>
                  <w:r w:rsidRPr="00FD0642">
                    <w:rPr>
                      <w:rFonts w:ascii="Times New Roman" w:hAnsi="Times New Roman"/>
                      <w:color w:val="000000" w:themeColor="text1"/>
                      <w:sz w:val="21"/>
                      <w:szCs w:val="21"/>
                      <w:lang w:val="en-US" w:eastAsia="ru-RU"/>
                    </w:rPr>
                    <w:t xml:space="preserve"> a reactivilor cu analizorul A-2</w:t>
                  </w:r>
                  <w:r w:rsidR="000940B9"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Pr="00FD0642">
                    <w:rPr>
                      <w:rFonts w:ascii="Times New Roman" w:hAnsi="Times New Roman"/>
                      <w:color w:val="000000" w:themeColor="text1"/>
                      <w:sz w:val="21"/>
                      <w:szCs w:val="21"/>
                      <w:lang w:val="en-US" w:eastAsia="ru-RU"/>
                    </w:rPr>
                    <w:t>fie compatibil cu analizorul A-2</w:t>
                  </w:r>
                  <w:r w:rsidR="000940B9" w:rsidRPr="00FD0642">
                    <w:rPr>
                      <w:rFonts w:ascii="Times New Roman" w:hAnsi="Times New Roman"/>
                      <w:color w:val="000000" w:themeColor="text1"/>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FD0642">
                    <w:rPr>
                      <w:rFonts w:ascii="Times New Roman" w:hAnsi="Times New Roman"/>
                      <w:color w:val="000000" w:themeColor="text1"/>
                      <w:sz w:val="21"/>
                      <w:szCs w:val="21"/>
                      <w:lang w:val="en-US" w:eastAsia="ru-RU"/>
                    </w:rPr>
                    <w:br/>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4E7C2C" w:rsidRDefault="000940B9"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940B9" w:rsidRPr="00336A64" w:rsidRDefault="000940B9" w:rsidP="00007AA5">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776928" w:rsidRDefault="000940B9" w:rsidP="0054240E">
                  <w:pPr>
                    <w:spacing w:after="0" w:line="240" w:lineRule="auto"/>
                    <w:rPr>
                      <w:rFonts w:ascii="Times New Roman" w:eastAsia="Times New Roman" w:hAnsi="Times New Roman"/>
                      <w:b/>
                      <w:bCs/>
                      <w:sz w:val="20"/>
                      <w:szCs w:val="20"/>
                      <w:lang w:val="en-US" w:eastAsia="ru-RU"/>
                    </w:rPr>
                  </w:pPr>
                  <w:r>
                    <w:rPr>
                      <w:rFonts w:ascii="Times New Roman" w:eastAsia="Times New Roman" w:hAnsi="Times New Roman"/>
                      <w:b/>
                      <w:bCs/>
                      <w:sz w:val="20"/>
                      <w:szCs w:val="20"/>
                      <w:lang w:val="en-US" w:eastAsia="ru-RU"/>
                    </w:rPr>
                    <w:t>Standart p/u  Factorul Rheumatoid  set 3</w:t>
                  </w:r>
                  <w:r w:rsidRPr="00776928">
                    <w:rPr>
                      <w:rFonts w:ascii="Times New Roman" w:eastAsia="Times New Roman" w:hAnsi="Times New Roman"/>
                      <w:b/>
                      <w:bCs/>
                      <w:sz w:val="20"/>
                      <w:szCs w:val="20"/>
                      <w:lang w:val="en-US" w:eastAsia="ru-RU"/>
                    </w:rPr>
                    <w:t>ml</w:t>
                  </w:r>
                </w:p>
              </w:tc>
              <w:tc>
                <w:tcPr>
                  <w:tcW w:w="566" w:type="dxa"/>
                  <w:tcBorders>
                    <w:top w:val="nil"/>
                    <w:left w:val="single" w:sz="4" w:space="0" w:color="auto"/>
                    <w:bottom w:val="single" w:sz="4" w:space="0" w:color="auto"/>
                    <w:right w:val="single" w:sz="4" w:space="0" w:color="auto"/>
                  </w:tcBorders>
                  <w:noWrap/>
                  <w:vAlign w:val="bottom"/>
                </w:tcPr>
                <w:p w:rsidR="000940B9" w:rsidRPr="00A27217" w:rsidRDefault="000940B9" w:rsidP="0054240E">
                  <w:pPr>
                    <w:spacing w:after="0" w:line="240" w:lineRule="auto"/>
                    <w:rPr>
                      <w:rFonts w:ascii="Times New Roman" w:hAnsi="Times New Roman"/>
                      <w:color w:val="FF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0940B9" w:rsidRPr="00FD0642" w:rsidRDefault="00244B39" w:rsidP="0054240E">
                  <w:pPr>
                    <w:spacing w:after="0" w:line="240" w:lineRule="auto"/>
                    <w:jc w:val="cente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2</w:t>
                  </w:r>
                </w:p>
              </w:tc>
              <w:tc>
                <w:tcPr>
                  <w:tcW w:w="849" w:type="dxa"/>
                  <w:tcBorders>
                    <w:top w:val="nil"/>
                    <w:left w:val="nil"/>
                    <w:bottom w:val="single" w:sz="4" w:space="0" w:color="000000"/>
                    <w:right w:val="nil"/>
                  </w:tcBorders>
                </w:tcPr>
                <w:p w:rsidR="000940B9" w:rsidRPr="00FD0642" w:rsidRDefault="000940B9" w:rsidP="0054240E">
                  <w:pPr>
                    <w:spacing w:after="0" w:line="240" w:lineRule="auto"/>
                    <w:jc w:val="center"/>
                    <w:rPr>
                      <w:rFonts w:ascii="Times New Roman" w:hAnsi="Times New Roman"/>
                      <w:color w:val="000000" w:themeColor="text1"/>
                      <w:sz w:val="20"/>
                      <w:szCs w:val="20"/>
                      <w:lang w:val="en-US" w:eastAsia="ru-RU"/>
                    </w:rPr>
                  </w:pPr>
                  <w:r w:rsidRPr="00FD0642">
                    <w:rPr>
                      <w:rFonts w:ascii="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FD0642" w:rsidRDefault="00853C58" w:rsidP="004E7C2C">
                  <w:pPr>
                    <w:spacing w:after="0" w:line="240" w:lineRule="auto"/>
                    <w:rPr>
                      <w:rFonts w:ascii="Times New Roman" w:hAnsi="Times New Roman"/>
                      <w:color w:val="000000" w:themeColor="text1"/>
                      <w:sz w:val="21"/>
                      <w:szCs w:val="21"/>
                      <w:lang w:val="en-US" w:eastAsia="ru-RU"/>
                    </w:rPr>
                  </w:pPr>
                  <w:bookmarkStart w:id="1" w:name="OLE_LINK2"/>
                  <w:r w:rsidRPr="00FD0642">
                    <w:rPr>
                      <w:rFonts w:ascii="Times New Roman" w:hAnsi="Times New Roman"/>
                      <w:color w:val="000000" w:themeColor="text1"/>
                      <w:sz w:val="21"/>
                      <w:szCs w:val="21"/>
                      <w:lang w:val="en-US" w:eastAsia="ru-RU"/>
                    </w:rPr>
                    <w:t>ambalaj standard p/u A-2</w:t>
                  </w:r>
                  <w:r w:rsidR="000940B9" w:rsidRPr="00FD0642">
                    <w:rPr>
                      <w:rFonts w:ascii="Times New Roman" w:hAnsi="Times New Roman"/>
                      <w:color w:val="000000" w:themeColor="text1"/>
                      <w:sz w:val="21"/>
                      <w:szCs w:val="21"/>
                      <w:lang w:val="en-US" w:eastAsia="ru-RU"/>
                    </w:rPr>
                    <w:t xml:space="preserve">5, </w:t>
                  </w:r>
                </w:p>
                <w:p w:rsidR="000940B9" w:rsidRPr="00FD0642" w:rsidRDefault="000940B9" w:rsidP="004E7C2C">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set 1 fl. x 3ml</w:t>
                  </w:r>
                  <w:r w:rsidRPr="00FD0642">
                    <w:rPr>
                      <w:rFonts w:ascii="Times New Roman" w:hAnsi="Times New Roman"/>
                      <w:color w:val="000000" w:themeColor="text1"/>
                      <w:sz w:val="20"/>
                      <w:szCs w:val="20"/>
                      <w:lang w:val="en-US" w:eastAsia="ru-RU"/>
                    </w:rPr>
                    <w:t xml:space="preserve"> Reactivii </w:t>
                  </w:r>
                  <w:r w:rsidRPr="00FD0642">
                    <w:rPr>
                      <w:rFonts w:ascii="Times New Roman" w:hAnsi="Times New Roman"/>
                      <w:color w:val="000000" w:themeColor="text1"/>
                      <w:sz w:val="21"/>
                      <w:szCs w:val="21"/>
                      <w:lang w:val="en-US" w:eastAsia="ru-RU"/>
                    </w:rPr>
                    <w:t>să dispună de certificat, sau declaratia CE,  certificatul de compatibilitate</w:t>
                  </w:r>
                  <w:r w:rsidR="00853C58" w:rsidRPr="00FD0642">
                    <w:rPr>
                      <w:rFonts w:ascii="Times New Roman" w:hAnsi="Times New Roman"/>
                      <w:color w:val="000000" w:themeColor="text1"/>
                      <w:sz w:val="21"/>
                      <w:szCs w:val="21"/>
                      <w:lang w:val="en-US" w:eastAsia="ru-RU"/>
                    </w:rPr>
                    <w:t xml:space="preserve"> a reactivilor cu analizorul A-2</w:t>
                  </w:r>
                  <w:r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853C58" w:rsidRPr="00FD0642">
                    <w:rPr>
                      <w:rFonts w:ascii="Times New Roman" w:hAnsi="Times New Roman"/>
                      <w:color w:val="000000" w:themeColor="text1"/>
                      <w:sz w:val="21"/>
                      <w:szCs w:val="21"/>
                      <w:lang w:val="en-US" w:eastAsia="ru-RU"/>
                    </w:rPr>
                    <w:t>fie compatibil cu analizorul A-2</w:t>
                  </w:r>
                  <w:r w:rsidRPr="00FD0642">
                    <w:rPr>
                      <w:rFonts w:ascii="Times New Roman" w:hAnsi="Times New Roman"/>
                      <w:color w:val="000000" w:themeColor="text1"/>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bookmarkEnd w:id="1"/>
                  <w:r w:rsidRPr="00FD0642">
                    <w:rPr>
                      <w:rFonts w:ascii="Times New Roman" w:hAnsi="Times New Roman"/>
                      <w:color w:val="000000" w:themeColor="text1"/>
                      <w:sz w:val="21"/>
                      <w:szCs w:val="21"/>
                      <w:lang w:val="en-US" w:eastAsia="ru-RU"/>
                    </w:rPr>
                    <w:t>.</w:t>
                  </w:r>
                  <w:r w:rsidRPr="00FD0642">
                    <w:rPr>
                      <w:rFonts w:ascii="Times New Roman" w:hAnsi="Times New Roman"/>
                      <w:color w:val="000000" w:themeColor="text1"/>
                      <w:sz w:val="21"/>
                      <w:szCs w:val="21"/>
                      <w:lang w:val="en-US" w:eastAsia="ru-RU"/>
                    </w:rPr>
                    <w:br/>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4E7C2C" w:rsidRDefault="000940B9"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940B9" w:rsidRPr="00336A64" w:rsidRDefault="000940B9" w:rsidP="00007AA5">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Default="000940B9" w:rsidP="001040D3">
                  <w:pPr>
                    <w:spacing w:after="0" w:line="240" w:lineRule="auto"/>
                    <w:rPr>
                      <w:rFonts w:ascii="Times New Roman" w:eastAsia="Times New Roman" w:hAnsi="Times New Roman"/>
                      <w:b/>
                      <w:bCs/>
                      <w:sz w:val="20"/>
                      <w:szCs w:val="20"/>
                      <w:lang w:val="en-US" w:eastAsia="ru-RU"/>
                    </w:rPr>
                  </w:pPr>
                  <w:r>
                    <w:rPr>
                      <w:rFonts w:ascii="Times New Roman" w:eastAsia="Times New Roman" w:hAnsi="Times New Roman"/>
                      <w:b/>
                      <w:bCs/>
                      <w:sz w:val="20"/>
                      <w:szCs w:val="20"/>
                      <w:lang w:val="en-US" w:eastAsia="ru-RU"/>
                    </w:rPr>
                    <w:t>Rheumatoid</w:t>
                  </w:r>
                </w:p>
                <w:p w:rsidR="000940B9" w:rsidRDefault="000940B9" w:rsidP="001040D3">
                  <w:pPr>
                    <w:spacing w:after="0" w:line="240" w:lineRule="auto"/>
                    <w:rPr>
                      <w:rFonts w:ascii="Times New Roman" w:eastAsia="Times New Roman" w:hAnsi="Times New Roman"/>
                      <w:b/>
                      <w:bCs/>
                      <w:sz w:val="20"/>
                      <w:szCs w:val="20"/>
                      <w:lang w:val="en-US" w:eastAsia="ru-RU"/>
                    </w:rPr>
                  </w:pPr>
                  <w:r>
                    <w:rPr>
                      <w:rFonts w:ascii="Times New Roman" w:eastAsia="Times New Roman" w:hAnsi="Times New Roman"/>
                      <w:b/>
                      <w:bCs/>
                      <w:sz w:val="20"/>
                      <w:szCs w:val="20"/>
                      <w:lang w:val="en-US" w:eastAsia="ru-RU"/>
                    </w:rPr>
                    <w:t>Control serum Normal               set  3 ml</w:t>
                  </w:r>
                </w:p>
              </w:tc>
              <w:tc>
                <w:tcPr>
                  <w:tcW w:w="566" w:type="dxa"/>
                  <w:tcBorders>
                    <w:top w:val="nil"/>
                    <w:left w:val="single" w:sz="4" w:space="0" w:color="auto"/>
                    <w:bottom w:val="single" w:sz="4" w:space="0" w:color="auto"/>
                    <w:right w:val="single" w:sz="4" w:space="0" w:color="auto"/>
                  </w:tcBorders>
                  <w:noWrap/>
                  <w:vAlign w:val="bottom"/>
                </w:tcPr>
                <w:p w:rsidR="000940B9" w:rsidRPr="00A27217" w:rsidRDefault="000940B9" w:rsidP="0054240E">
                  <w:pPr>
                    <w:spacing w:after="0" w:line="240" w:lineRule="auto"/>
                    <w:rPr>
                      <w:rFonts w:ascii="Times New Roman" w:hAnsi="Times New Roman"/>
                      <w:color w:val="FF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0940B9" w:rsidRPr="00FD0642" w:rsidRDefault="00244B39" w:rsidP="0054240E">
                  <w:pPr>
                    <w:spacing w:after="0" w:line="240" w:lineRule="auto"/>
                    <w:jc w:val="cente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2</w:t>
                  </w:r>
                </w:p>
              </w:tc>
              <w:tc>
                <w:tcPr>
                  <w:tcW w:w="849" w:type="dxa"/>
                  <w:tcBorders>
                    <w:top w:val="nil"/>
                    <w:left w:val="nil"/>
                    <w:bottom w:val="single" w:sz="4" w:space="0" w:color="000000"/>
                    <w:right w:val="nil"/>
                  </w:tcBorders>
                </w:tcPr>
                <w:p w:rsidR="000940B9" w:rsidRPr="00FD0642" w:rsidRDefault="000940B9" w:rsidP="0054240E">
                  <w:pPr>
                    <w:spacing w:after="0" w:line="240" w:lineRule="auto"/>
                    <w:jc w:val="center"/>
                    <w:rPr>
                      <w:rFonts w:ascii="Times New Roman" w:hAnsi="Times New Roman"/>
                      <w:color w:val="000000" w:themeColor="text1"/>
                      <w:sz w:val="20"/>
                      <w:szCs w:val="20"/>
                      <w:lang w:val="en-US" w:eastAsia="ru-RU"/>
                    </w:rPr>
                  </w:pPr>
                  <w:r w:rsidRPr="00FD0642">
                    <w:rPr>
                      <w:rFonts w:ascii="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FD0642" w:rsidRDefault="00853C58" w:rsidP="00007AA5">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ambalaj standard p/u A 2</w:t>
                  </w:r>
                  <w:r w:rsidR="000940B9" w:rsidRPr="00FD0642">
                    <w:rPr>
                      <w:rFonts w:ascii="Times New Roman" w:hAnsi="Times New Roman"/>
                      <w:color w:val="000000" w:themeColor="text1"/>
                      <w:sz w:val="21"/>
                      <w:szCs w:val="21"/>
                      <w:lang w:val="en-US" w:eastAsia="ru-RU"/>
                    </w:rPr>
                    <w:t xml:space="preserve">5, </w:t>
                  </w:r>
                </w:p>
                <w:p w:rsidR="000940B9" w:rsidRPr="00FD0642" w:rsidRDefault="000940B9" w:rsidP="00007AA5">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set 3 fl. x 1ml</w:t>
                  </w:r>
                  <w:r w:rsidRPr="00FD0642">
                    <w:rPr>
                      <w:rFonts w:ascii="Times New Roman" w:hAnsi="Times New Roman"/>
                      <w:color w:val="000000" w:themeColor="text1"/>
                      <w:sz w:val="20"/>
                      <w:szCs w:val="20"/>
                      <w:lang w:val="en-US" w:eastAsia="ru-RU"/>
                    </w:rPr>
                    <w:t xml:space="preserve"> Reactivii </w:t>
                  </w:r>
                  <w:r w:rsidRPr="00FD0642">
                    <w:rPr>
                      <w:rFonts w:ascii="Times New Roman" w:hAnsi="Times New Roman"/>
                      <w:color w:val="000000" w:themeColor="text1"/>
                      <w:sz w:val="21"/>
                      <w:szCs w:val="21"/>
                      <w:lang w:val="en-US" w:eastAsia="ru-RU"/>
                    </w:rPr>
                    <w:t>să dispună de certificat, sau declaratia CE,  certificatul de compatibilitate</w:t>
                  </w:r>
                  <w:r w:rsidR="00853C58" w:rsidRPr="00FD0642">
                    <w:rPr>
                      <w:rFonts w:ascii="Times New Roman" w:hAnsi="Times New Roman"/>
                      <w:color w:val="000000" w:themeColor="text1"/>
                      <w:sz w:val="21"/>
                      <w:szCs w:val="21"/>
                      <w:lang w:val="en-US" w:eastAsia="ru-RU"/>
                    </w:rPr>
                    <w:t xml:space="preserve"> a reactivilor cu analizorul A-2</w:t>
                  </w:r>
                  <w:r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853C58" w:rsidRPr="00FD0642">
                    <w:rPr>
                      <w:rFonts w:ascii="Times New Roman" w:hAnsi="Times New Roman"/>
                      <w:color w:val="000000" w:themeColor="text1"/>
                      <w:sz w:val="21"/>
                      <w:szCs w:val="21"/>
                      <w:lang w:val="en-US" w:eastAsia="ru-RU"/>
                    </w:rPr>
                    <w:t>fie compatibil cu analizorul A-2</w:t>
                  </w:r>
                  <w:r w:rsidRPr="00FD0642">
                    <w:rPr>
                      <w:rFonts w:ascii="Times New Roman" w:hAnsi="Times New Roman"/>
                      <w:color w:val="000000" w:themeColor="text1"/>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rFonts w:ascii="Times New Roman" w:hAnsi="Times New Roman"/>
                      <w:color w:val="000000" w:themeColor="text1"/>
                      <w:sz w:val="21"/>
                      <w:szCs w:val="21"/>
                      <w:lang w:val="en-US" w:eastAsia="ru-RU"/>
                    </w:rPr>
                    <w:br/>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4E7C2C" w:rsidRDefault="000940B9" w:rsidP="0054240E">
                  <w:pPr>
                    <w:spacing w:after="0" w:line="240" w:lineRule="auto"/>
                    <w:jc w:val="center"/>
                    <w:rPr>
                      <w:rFonts w:ascii="Times New Roman" w:hAnsi="Times New Roman"/>
                      <w:color w:val="000000"/>
                      <w:sz w:val="20"/>
                      <w:szCs w:val="20"/>
                      <w:lang w:val="en-US" w:eastAsia="ru-RU"/>
                    </w:rPr>
                  </w:pPr>
                </w:p>
              </w:tc>
              <w:tc>
                <w:tcPr>
                  <w:tcW w:w="1936" w:type="dxa"/>
                  <w:tcBorders>
                    <w:top w:val="nil"/>
                    <w:left w:val="single" w:sz="4" w:space="0" w:color="auto"/>
                    <w:bottom w:val="single" w:sz="4" w:space="0" w:color="auto"/>
                    <w:right w:val="single" w:sz="4" w:space="0" w:color="auto"/>
                  </w:tcBorders>
                </w:tcPr>
                <w:p w:rsidR="000940B9" w:rsidRPr="00336A64" w:rsidRDefault="000940B9" w:rsidP="00007AA5">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3709B6" w:rsidRDefault="003709B6" w:rsidP="003709B6">
                  <w:pPr>
                    <w:spacing w:after="0" w:line="240" w:lineRule="auto"/>
                    <w:rPr>
                      <w:rFonts w:ascii="Times New Roman" w:eastAsia="Times New Roman" w:hAnsi="Times New Roman"/>
                      <w:b/>
                      <w:bCs/>
                      <w:sz w:val="20"/>
                      <w:szCs w:val="20"/>
                      <w:lang w:val="en-US" w:eastAsia="ru-RU"/>
                    </w:rPr>
                  </w:pPr>
                  <w:r>
                    <w:rPr>
                      <w:rFonts w:ascii="Times New Roman" w:eastAsia="Times New Roman" w:hAnsi="Times New Roman"/>
                      <w:b/>
                      <w:bCs/>
                      <w:sz w:val="20"/>
                      <w:szCs w:val="20"/>
                      <w:lang w:val="en-US" w:eastAsia="ru-RU"/>
                    </w:rPr>
                    <w:t>Rheumatoid</w:t>
                  </w:r>
                </w:p>
                <w:p w:rsidR="000940B9" w:rsidRDefault="003709B6" w:rsidP="001F10A3">
                  <w:pPr>
                    <w:spacing w:after="0" w:line="240" w:lineRule="auto"/>
                    <w:rPr>
                      <w:rFonts w:ascii="Times New Roman" w:eastAsia="Times New Roman" w:hAnsi="Times New Roman"/>
                      <w:b/>
                      <w:bCs/>
                      <w:sz w:val="20"/>
                      <w:szCs w:val="20"/>
                      <w:lang w:val="en-US" w:eastAsia="ru-RU"/>
                    </w:rPr>
                  </w:pPr>
                  <w:r>
                    <w:rPr>
                      <w:rFonts w:ascii="Times New Roman" w:eastAsia="Times New Roman" w:hAnsi="Times New Roman"/>
                      <w:b/>
                      <w:bCs/>
                      <w:sz w:val="20"/>
                      <w:szCs w:val="20"/>
                      <w:lang w:val="en-US" w:eastAsia="ru-RU"/>
                    </w:rPr>
                    <w:t xml:space="preserve">Control serum </w:t>
                  </w:r>
                  <w:r w:rsidR="001F10A3">
                    <w:rPr>
                      <w:rFonts w:ascii="Times New Roman" w:eastAsia="Times New Roman" w:hAnsi="Times New Roman"/>
                      <w:b/>
                      <w:bCs/>
                      <w:sz w:val="20"/>
                      <w:szCs w:val="20"/>
                      <w:lang w:val="en-US" w:eastAsia="ru-RU"/>
                    </w:rPr>
                    <w:t>patologic</w:t>
                  </w:r>
                  <w:r>
                    <w:rPr>
                      <w:rFonts w:ascii="Times New Roman" w:eastAsia="Times New Roman" w:hAnsi="Times New Roman"/>
                      <w:b/>
                      <w:bCs/>
                      <w:sz w:val="20"/>
                      <w:szCs w:val="20"/>
                      <w:lang w:val="en-US" w:eastAsia="ru-RU"/>
                    </w:rPr>
                    <w:t xml:space="preserve">              set  3 ml</w:t>
                  </w:r>
                </w:p>
              </w:tc>
              <w:tc>
                <w:tcPr>
                  <w:tcW w:w="566" w:type="dxa"/>
                  <w:tcBorders>
                    <w:top w:val="nil"/>
                    <w:left w:val="single" w:sz="4" w:space="0" w:color="auto"/>
                    <w:bottom w:val="single" w:sz="4" w:space="0" w:color="auto"/>
                    <w:right w:val="single" w:sz="4" w:space="0" w:color="auto"/>
                  </w:tcBorders>
                  <w:noWrap/>
                  <w:vAlign w:val="bottom"/>
                </w:tcPr>
                <w:p w:rsidR="000940B9" w:rsidRPr="00A27217" w:rsidRDefault="000940B9" w:rsidP="0054240E">
                  <w:pPr>
                    <w:spacing w:after="0" w:line="240" w:lineRule="auto"/>
                    <w:rPr>
                      <w:rFonts w:ascii="Times New Roman" w:hAnsi="Times New Roman"/>
                      <w:color w:val="FF0000"/>
                      <w:sz w:val="21"/>
                      <w:szCs w:val="21"/>
                      <w:lang w:val="en-US" w:eastAsia="ru-RU"/>
                    </w:rPr>
                  </w:pPr>
                </w:p>
              </w:tc>
              <w:tc>
                <w:tcPr>
                  <w:tcW w:w="566" w:type="dxa"/>
                  <w:tcBorders>
                    <w:top w:val="nil"/>
                    <w:left w:val="single" w:sz="8" w:space="0" w:color="auto"/>
                    <w:bottom w:val="single" w:sz="8" w:space="0" w:color="auto"/>
                    <w:right w:val="single" w:sz="8" w:space="0" w:color="auto"/>
                  </w:tcBorders>
                  <w:shd w:val="clear" w:color="000000" w:fill="FFFFFF"/>
                </w:tcPr>
                <w:p w:rsidR="000940B9" w:rsidRPr="00FD0642" w:rsidRDefault="002E3FF3" w:rsidP="0054240E">
                  <w:pPr>
                    <w:spacing w:after="0" w:line="240" w:lineRule="auto"/>
                    <w:jc w:val="center"/>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4</w:t>
                  </w:r>
                </w:p>
              </w:tc>
              <w:tc>
                <w:tcPr>
                  <w:tcW w:w="849" w:type="dxa"/>
                  <w:tcBorders>
                    <w:top w:val="nil"/>
                    <w:left w:val="nil"/>
                    <w:bottom w:val="single" w:sz="4" w:space="0" w:color="000000"/>
                    <w:right w:val="nil"/>
                  </w:tcBorders>
                </w:tcPr>
                <w:p w:rsidR="000940B9" w:rsidRPr="00FD0642" w:rsidRDefault="000940B9" w:rsidP="0054240E">
                  <w:pPr>
                    <w:spacing w:after="0" w:line="240" w:lineRule="auto"/>
                    <w:jc w:val="center"/>
                    <w:rPr>
                      <w:rFonts w:ascii="Times New Roman" w:hAnsi="Times New Roman"/>
                      <w:color w:val="000000" w:themeColor="text1"/>
                      <w:sz w:val="20"/>
                      <w:szCs w:val="20"/>
                      <w:lang w:val="en-US" w:eastAsia="ru-RU"/>
                    </w:rPr>
                  </w:pPr>
                  <w:r w:rsidRPr="00FD0642">
                    <w:rPr>
                      <w:rFonts w:ascii="Times New Roman" w:hAnsi="Times New Roman"/>
                      <w:color w:val="000000" w:themeColor="text1"/>
                      <w:sz w:val="20"/>
                      <w:szCs w:val="20"/>
                      <w:lang w:val="en-US"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FD0642" w:rsidRDefault="00853C58" w:rsidP="00007AA5">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ambalaj standard p/u A 2</w:t>
                  </w:r>
                  <w:r w:rsidR="000940B9" w:rsidRPr="00FD0642">
                    <w:rPr>
                      <w:rFonts w:ascii="Times New Roman" w:hAnsi="Times New Roman"/>
                      <w:color w:val="000000" w:themeColor="text1"/>
                      <w:sz w:val="21"/>
                      <w:szCs w:val="21"/>
                      <w:lang w:val="en-US" w:eastAsia="ru-RU"/>
                    </w:rPr>
                    <w:t xml:space="preserve">5, </w:t>
                  </w:r>
                </w:p>
                <w:p w:rsidR="000940B9" w:rsidRPr="00FD0642" w:rsidRDefault="000940B9" w:rsidP="00007AA5">
                  <w:pPr>
                    <w:spacing w:after="0" w:line="240" w:lineRule="auto"/>
                    <w:rPr>
                      <w:rFonts w:ascii="Times New Roman" w:hAnsi="Times New Roman"/>
                      <w:color w:val="000000" w:themeColor="text1"/>
                      <w:sz w:val="21"/>
                      <w:szCs w:val="21"/>
                      <w:lang w:val="en-US" w:eastAsia="ru-RU"/>
                    </w:rPr>
                  </w:pPr>
                  <w:r w:rsidRPr="00FD0642">
                    <w:rPr>
                      <w:rFonts w:ascii="Times New Roman" w:hAnsi="Times New Roman"/>
                      <w:color w:val="000000" w:themeColor="text1"/>
                      <w:sz w:val="21"/>
                      <w:szCs w:val="21"/>
                      <w:lang w:val="en-US" w:eastAsia="ru-RU"/>
                    </w:rPr>
                    <w:t>set 3 fl. x 1ml</w:t>
                  </w:r>
                  <w:r w:rsidRPr="00FD0642">
                    <w:rPr>
                      <w:rFonts w:ascii="Times New Roman" w:hAnsi="Times New Roman"/>
                      <w:color w:val="000000" w:themeColor="text1"/>
                      <w:sz w:val="20"/>
                      <w:szCs w:val="20"/>
                      <w:lang w:val="en-US" w:eastAsia="ru-RU"/>
                    </w:rPr>
                    <w:t xml:space="preserve"> Reactivii </w:t>
                  </w:r>
                  <w:r w:rsidRPr="00FD0642">
                    <w:rPr>
                      <w:rFonts w:ascii="Times New Roman" w:hAnsi="Times New Roman"/>
                      <w:color w:val="000000" w:themeColor="text1"/>
                      <w:sz w:val="21"/>
                      <w:szCs w:val="21"/>
                      <w:lang w:val="en-US" w:eastAsia="ru-RU"/>
                    </w:rPr>
                    <w:t>să dispună de certificat, sau declaratia CE,  certificatul de compatibilitate</w:t>
                  </w:r>
                  <w:r w:rsidR="00853C58" w:rsidRPr="00FD0642">
                    <w:rPr>
                      <w:rFonts w:ascii="Times New Roman" w:hAnsi="Times New Roman"/>
                      <w:color w:val="000000" w:themeColor="text1"/>
                      <w:sz w:val="21"/>
                      <w:szCs w:val="21"/>
                      <w:lang w:val="en-US" w:eastAsia="ru-RU"/>
                    </w:rPr>
                    <w:t xml:space="preserve"> a reactivilor cu analizorul A-2</w:t>
                  </w:r>
                  <w:r w:rsidRPr="00FD0642">
                    <w:rPr>
                      <w:rFonts w:ascii="Times New Roman" w:hAnsi="Times New Roman"/>
                      <w:color w:val="000000" w:themeColor="text1"/>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853C58" w:rsidRPr="00FD0642">
                    <w:rPr>
                      <w:rFonts w:ascii="Times New Roman" w:hAnsi="Times New Roman"/>
                      <w:color w:val="000000" w:themeColor="text1"/>
                      <w:sz w:val="21"/>
                      <w:szCs w:val="21"/>
                      <w:lang w:val="en-US" w:eastAsia="ru-RU"/>
                    </w:rPr>
                    <w:t>fie compatibil cu analizorul A-2</w:t>
                  </w:r>
                  <w:r w:rsidRPr="00FD0642">
                    <w:rPr>
                      <w:rFonts w:ascii="Times New Roman" w:hAnsi="Times New Roman"/>
                      <w:color w:val="000000" w:themeColor="text1"/>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FD0642">
                    <w:rPr>
                      <w:rFonts w:ascii="Times New Roman" w:hAnsi="Times New Roman"/>
                      <w:color w:val="000000" w:themeColor="text1"/>
                      <w:sz w:val="21"/>
                      <w:szCs w:val="21"/>
                      <w:lang w:val="en-US" w:eastAsia="ru-RU"/>
                    </w:rPr>
                    <w:br/>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TRIGLYCERIDES  set 500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016D76" w:rsidRDefault="002E3FF3"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6</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0940B9" w:rsidRPr="00336A64">
                    <w:rPr>
                      <w:rFonts w:ascii="Times New Roman" w:hAnsi="Times New Roman"/>
                      <w:color w:val="000000"/>
                      <w:sz w:val="21"/>
                      <w:szCs w:val="21"/>
                      <w:lang w:val="en-US" w:eastAsia="ru-RU"/>
                    </w:rPr>
                    <w:t>5, set 10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000940B9" w:rsidRPr="00336A64">
                    <w:rPr>
                      <w:rFonts w:ascii="Times New Roman" w:hAnsi="Times New Roman"/>
                      <w:color w:val="000000"/>
                      <w:sz w:val="21"/>
                      <w:szCs w:val="21"/>
                      <w:lang w:val="en-US" w:eastAsia="ru-RU"/>
                    </w:rPr>
                    <w:lastRenderedPageBreak/>
                    <w:t xml:space="preserve">Ambalajul reactivilor trebuie să </w:t>
                  </w:r>
                  <w:r>
                    <w:rPr>
                      <w:rFonts w:ascii="Times New Roman" w:hAnsi="Times New Roman"/>
                      <w:color w:val="000000"/>
                      <w:sz w:val="21"/>
                      <w:szCs w:val="21"/>
                      <w:lang w:val="en-US" w:eastAsia="ru-RU"/>
                    </w:rPr>
                    <w:t>fie compatibil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540"/>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UREA/BUN-UV  set 250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5868DB" w:rsidRDefault="000940B9" w:rsidP="0054240E">
                  <w:pPr>
                    <w:spacing w:after="0" w:line="240" w:lineRule="auto"/>
                    <w:jc w:val="center"/>
                    <w:rPr>
                      <w:rFonts w:ascii="Times New Roman" w:hAnsi="Times New Roman"/>
                      <w:color w:val="000000"/>
                      <w:sz w:val="21"/>
                      <w:szCs w:val="21"/>
                      <w:lang w:val="en-US" w:eastAsia="ru-RU"/>
                    </w:rPr>
                  </w:pPr>
                  <w:r w:rsidRPr="00336A64">
                    <w:rPr>
                      <w:rFonts w:ascii="Times New Roman" w:hAnsi="Times New Roman"/>
                      <w:color w:val="000000"/>
                      <w:sz w:val="21"/>
                      <w:szCs w:val="21"/>
                      <w:lang w:eastAsia="ru-RU"/>
                    </w:rPr>
                    <w:t>1</w:t>
                  </w:r>
                  <w:r w:rsidR="002E3FF3">
                    <w:rPr>
                      <w:rFonts w:ascii="Times New Roman" w:hAnsi="Times New Roman"/>
                      <w:color w:val="000000"/>
                      <w:sz w:val="21"/>
                      <w:szCs w:val="21"/>
                      <w:lang w:val="en-US" w:eastAsia="ru-RU"/>
                    </w:rPr>
                    <w:t>8</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0940B9" w:rsidRPr="00336A64">
                    <w:rPr>
                      <w:rFonts w:ascii="Times New Roman" w:hAnsi="Times New Roman"/>
                      <w:color w:val="000000"/>
                      <w:sz w:val="21"/>
                      <w:szCs w:val="21"/>
                      <w:lang w:val="en-US" w:eastAsia="ru-RU"/>
                    </w:rPr>
                    <w:t>5, set 5 fl. x 40ml + 5fl x 10ml, ambalajul reactivilor bicomponenti va permite amestecarea ambelor componente într-un flacon Reactivii să dispună de certificat, sau declaratia CE,  certificatul de compatibilitate a reactivilor c</w:t>
                  </w:r>
                  <w:r>
                    <w:rPr>
                      <w:rFonts w:ascii="Times New Roman" w:hAnsi="Times New Roman"/>
                      <w:color w:val="000000"/>
                      <w:sz w:val="21"/>
                      <w:szCs w:val="21"/>
                      <w:lang w:val="en-US" w:eastAsia="ru-RU"/>
                    </w:rPr>
                    <w:t>u analizorul A-2</w:t>
                  </w:r>
                  <w:r w:rsidR="000940B9"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URIC ACID  set 500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2F26C0" w:rsidRDefault="002E3FF3"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7</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0940B9" w:rsidRPr="00336A64">
                    <w:rPr>
                      <w:rFonts w:ascii="Times New Roman" w:hAnsi="Times New Roman"/>
                      <w:color w:val="000000"/>
                      <w:sz w:val="21"/>
                      <w:szCs w:val="21"/>
                      <w:lang w:val="en-US" w:eastAsia="ru-RU"/>
                    </w:rPr>
                    <w:t>5, set 10 fl. x 50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r>
                  <w:r w:rsidR="000940B9" w:rsidRPr="00336A64">
                    <w:rPr>
                      <w:rFonts w:ascii="Times New Roman" w:hAnsi="Times New Roman"/>
                      <w:color w:val="000000"/>
                      <w:sz w:val="21"/>
                      <w:szCs w:val="21"/>
                      <w:lang w:val="en-US" w:eastAsia="ru-RU"/>
                    </w:rPr>
                    <w:lastRenderedPageBreak/>
                    <w:t xml:space="preserve"> </w:t>
                  </w:r>
                </w:p>
              </w:tc>
            </w:tr>
            <w:tr w:rsidR="000940B9" w:rsidRPr="00693085" w:rsidTr="00A84AFA">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BIOCHEMISTRY CALIBRATOR (HUMAN) set 25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1B15A3" w:rsidRDefault="000940B9"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2</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0940B9" w:rsidRPr="00336A64">
                    <w:rPr>
                      <w:rFonts w:ascii="Times New Roman" w:hAnsi="Times New Roman"/>
                      <w:color w:val="000000"/>
                      <w:sz w:val="21"/>
                      <w:szCs w:val="21"/>
                      <w:lang w:val="en-US" w:eastAsia="ru-RU"/>
                    </w:rPr>
                    <w:t>5, set 5 fl. x 5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w:t>
                  </w:r>
                  <w:r>
                    <w:rPr>
                      <w:rFonts w:ascii="Times New Roman" w:hAnsi="Times New Roman"/>
                      <w:color w:val="000000"/>
                      <w:sz w:val="21"/>
                      <w:szCs w:val="21"/>
                      <w:lang w:val="en-US" w:eastAsia="ru-RU"/>
                    </w:rPr>
                    <w:t xml:space="preserve">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BIOCHEMISTRY CONTROL SERUM Normal (HUMAN) set 25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1B15A3" w:rsidRDefault="000940B9"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4</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0940B9" w:rsidRPr="00336A64">
                    <w:rPr>
                      <w:rFonts w:ascii="Times New Roman" w:hAnsi="Times New Roman"/>
                      <w:color w:val="000000"/>
                      <w:sz w:val="21"/>
                      <w:szCs w:val="21"/>
                      <w:lang w:val="en-US" w:eastAsia="ru-RU"/>
                    </w:rPr>
                    <w:t>5, set 5 fl. x 5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1170"/>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 xml:space="preserve">(sistem închis)(a.17 Ord MS nr.374),accesorii /consumabile/ piese de schimb (a.18 Ord MS </w:t>
                  </w:r>
                  <w:r w:rsidRPr="00336A64">
                    <w:rPr>
                      <w:rFonts w:ascii="Times New Roman" w:hAnsi="Times New Roman"/>
                      <w:b/>
                      <w:bCs/>
                      <w:color w:val="000000"/>
                      <w:sz w:val="21"/>
                      <w:szCs w:val="21"/>
                      <w:lang w:val="en-US" w:eastAsia="ru-RU"/>
                    </w:rPr>
                    <w:lastRenderedPageBreak/>
                    <w:t>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lastRenderedPageBreak/>
                    <w:t>BIOCHEMISTRY CONTROL SERUM Patologic (HUMAN) set 25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1B15A3" w:rsidRDefault="000940B9"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4</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0940B9" w:rsidRPr="00336A64">
                    <w:rPr>
                      <w:rFonts w:ascii="Times New Roman" w:hAnsi="Times New Roman"/>
                      <w:color w:val="000000"/>
                      <w:sz w:val="21"/>
                      <w:szCs w:val="21"/>
                      <w:lang w:val="en-US" w:eastAsia="ru-RU"/>
                    </w:rPr>
                    <w:t>5, set 5 fl. x 5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w:t>
                  </w:r>
                  <w:r w:rsidR="000940B9" w:rsidRPr="00336A64">
                    <w:rPr>
                      <w:rFonts w:ascii="Times New Roman" w:hAnsi="Times New Roman"/>
                      <w:color w:val="000000"/>
                      <w:sz w:val="21"/>
                      <w:szCs w:val="21"/>
                      <w:lang w:val="en-US" w:eastAsia="ru-RU"/>
                    </w:rPr>
                    <w:lastRenderedPageBreak/>
                    <w:t xml:space="preserve">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HEMOGLOBIN A1C-DIRECT (HbA1C-DIR) BSA set 72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1B15A3" w:rsidRDefault="000940B9"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1</w:t>
                  </w:r>
                  <w:r w:rsidR="002E3FF3">
                    <w:rPr>
                      <w:rFonts w:ascii="Times New Roman" w:hAnsi="Times New Roman"/>
                      <w:color w:val="000000"/>
                      <w:sz w:val="21"/>
                      <w:szCs w:val="21"/>
                      <w:lang w:val="en-US" w:eastAsia="ru-RU"/>
                    </w:rPr>
                    <w:t>2</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0940B9" w:rsidRPr="00336A64">
                    <w:rPr>
                      <w:rFonts w:ascii="Times New Roman" w:hAnsi="Times New Roman"/>
                      <w:color w:val="000000"/>
                      <w:sz w:val="21"/>
                      <w:szCs w:val="21"/>
                      <w:lang w:val="en-US" w:eastAsia="ru-RU"/>
                    </w:rPr>
                    <w:t>5, set 1 x 60 ml +1 x 12ml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w:t>
                  </w:r>
                  <w:r>
                    <w:rPr>
                      <w:rFonts w:ascii="Times New Roman" w:hAnsi="Times New Roman"/>
                      <w:color w:val="000000"/>
                      <w:sz w:val="21"/>
                      <w:szCs w:val="21"/>
                      <w:lang w:val="en-US" w:eastAsia="ru-RU"/>
                    </w:rPr>
                    <w:t>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615"/>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HEMOGLOBIN A1C CONTROL (NORMAL) set 0,5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2E3FF3" w:rsidRDefault="002E3FF3"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3</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0940B9" w:rsidP="00853C58">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 xml:space="preserve">ambalaj standard p/u A </w:t>
                  </w:r>
                  <w:r w:rsidR="00853C58">
                    <w:rPr>
                      <w:rFonts w:ascii="Times New Roman" w:hAnsi="Times New Roman"/>
                      <w:color w:val="000000"/>
                      <w:sz w:val="21"/>
                      <w:szCs w:val="21"/>
                      <w:lang w:val="en-US" w:eastAsia="ru-RU"/>
                    </w:rPr>
                    <w:t>2</w:t>
                  </w:r>
                  <w:r w:rsidRPr="00336A64">
                    <w:rPr>
                      <w:rFonts w:ascii="Times New Roman" w:hAnsi="Times New Roman"/>
                      <w:color w:val="000000"/>
                      <w:sz w:val="21"/>
                      <w:szCs w:val="21"/>
                      <w:lang w:val="en-US" w:eastAsia="ru-RU"/>
                    </w:rPr>
                    <w:t>5, set 1 x 0,5 ml Reactivii să dispună de certificat, sau declaratia CE,  certificatul de compatibilitate</w:t>
                  </w:r>
                  <w:r w:rsidR="00853C58">
                    <w:rPr>
                      <w:rFonts w:ascii="Times New Roman" w:hAnsi="Times New Roman"/>
                      <w:color w:val="000000"/>
                      <w:sz w:val="21"/>
                      <w:szCs w:val="21"/>
                      <w:lang w:val="en-US" w:eastAsia="ru-RU"/>
                    </w:rPr>
                    <w:t xml:space="preserve"> a reactivilor cu analizorul A-2</w:t>
                  </w:r>
                  <w:r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sidR="00853C58">
                    <w:rPr>
                      <w:rFonts w:ascii="Times New Roman" w:hAnsi="Times New Roman"/>
                      <w:color w:val="000000"/>
                      <w:sz w:val="21"/>
                      <w:szCs w:val="21"/>
                      <w:lang w:val="en-US" w:eastAsia="ru-RU"/>
                    </w:rPr>
                    <w:t>fie compatibil cu analizorul A-2</w:t>
                  </w:r>
                  <w:r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5359"/>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lastRenderedPageBreak/>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HEMOGLOBIN A1C CONTROL (ELEVATED) set 0,5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2E3FF3" w:rsidRDefault="002E3FF3" w:rsidP="0054240E">
                  <w:pPr>
                    <w:spacing w:after="0" w:line="240" w:lineRule="auto"/>
                    <w:ind w:left="-108"/>
                    <w:jc w:val="center"/>
                    <w:rPr>
                      <w:rFonts w:ascii="Times New Roman" w:hAnsi="Times New Roman"/>
                      <w:color w:val="000000"/>
                      <w:sz w:val="18"/>
                      <w:szCs w:val="18"/>
                      <w:lang w:val="en-US" w:eastAsia="ru-RU"/>
                    </w:rPr>
                  </w:pPr>
                  <w:r>
                    <w:rPr>
                      <w:rFonts w:ascii="Times New Roman" w:hAnsi="Times New Roman"/>
                      <w:color w:val="000000"/>
                      <w:sz w:val="21"/>
                      <w:szCs w:val="21"/>
                      <w:lang w:val="en-US" w:eastAsia="ru-RU"/>
                    </w:rPr>
                    <w:t>3</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Pr="00336A64"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 -2</w:t>
                  </w:r>
                  <w:r w:rsidR="000940B9" w:rsidRPr="00336A64">
                    <w:rPr>
                      <w:rFonts w:ascii="Times New Roman" w:hAnsi="Times New Roman"/>
                      <w:color w:val="000000"/>
                      <w:sz w:val="21"/>
                      <w:szCs w:val="21"/>
                      <w:lang w:val="en-US" w:eastAsia="ru-RU"/>
                    </w:rPr>
                    <w:t>5, set 1 x 0,5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w:t>
                  </w:r>
                  <w:r>
                    <w:rPr>
                      <w:rFonts w:ascii="Times New Roman" w:hAnsi="Times New Roman"/>
                      <w:color w:val="000000"/>
                      <w:sz w:val="21"/>
                      <w:szCs w:val="21"/>
                      <w:lang w:val="en-US" w:eastAsia="ru-RU"/>
                    </w:rPr>
                    <w:t>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tc>
            </w:tr>
            <w:tr w:rsidR="000940B9" w:rsidRPr="00693085" w:rsidTr="00A84AFA">
              <w:trPr>
                <w:gridBefore w:val="1"/>
                <w:gridAfter w:val="4"/>
                <w:wBefore w:w="12" w:type="dxa"/>
                <w:wAfter w:w="4344" w:type="dxa"/>
                <w:trHeight w:val="264"/>
              </w:trPr>
              <w:tc>
                <w:tcPr>
                  <w:tcW w:w="460" w:type="dxa"/>
                  <w:gridSpan w:val="2"/>
                  <w:tcBorders>
                    <w:top w:val="nil"/>
                    <w:left w:val="single" w:sz="4" w:space="0" w:color="000000"/>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1</w:t>
                  </w:r>
                </w:p>
              </w:tc>
              <w:tc>
                <w:tcPr>
                  <w:tcW w:w="1936" w:type="dxa"/>
                  <w:tcBorders>
                    <w:top w:val="nil"/>
                    <w:left w:val="single" w:sz="4" w:space="0" w:color="auto"/>
                    <w:bottom w:val="single" w:sz="4" w:space="0" w:color="auto"/>
                    <w:right w:val="single" w:sz="4" w:space="0" w:color="auto"/>
                  </w:tcBorders>
                </w:tcPr>
                <w:p w:rsidR="000940B9" w:rsidRPr="00336A64" w:rsidRDefault="000940B9" w:rsidP="0054240E">
                  <w:pPr>
                    <w:spacing w:after="0" w:line="240" w:lineRule="auto"/>
                    <w:rPr>
                      <w:rFonts w:ascii="Times New Roman" w:hAnsi="Times New Roman"/>
                      <w:b/>
                      <w:bCs/>
                      <w:color w:val="000000"/>
                      <w:sz w:val="21"/>
                      <w:szCs w:val="21"/>
                      <w:lang w:val="en-US" w:eastAsia="ru-RU"/>
                    </w:rPr>
                  </w:pPr>
                  <w:r w:rsidRPr="00336A64">
                    <w:rPr>
                      <w:rFonts w:ascii="Times New Roman" w:hAnsi="Times New Roman"/>
                      <w:b/>
                      <w:bCs/>
                      <w:color w:val="000000"/>
                      <w:sz w:val="21"/>
                      <w:szCs w:val="21"/>
                      <w:lang w:val="en-US" w:eastAsia="ru-RU"/>
                    </w:rPr>
                    <w:t>Reagenţi</w:t>
                  </w:r>
                  <w:proofErr w:type="gramStart"/>
                  <w:r w:rsidRPr="00336A64">
                    <w:rPr>
                      <w:rFonts w:ascii="Times New Roman" w:hAnsi="Times New Roman"/>
                      <w:b/>
                      <w:bCs/>
                      <w:color w:val="000000"/>
                      <w:sz w:val="21"/>
                      <w:szCs w:val="21"/>
                      <w:lang w:val="en-US" w:eastAsia="ru-RU"/>
                    </w:rPr>
                    <w:t>,calibratori</w:t>
                  </w:r>
                  <w:proofErr w:type="gramEnd"/>
                  <w:r w:rsidRPr="00336A64">
                    <w:rPr>
                      <w:rFonts w:ascii="Times New Roman" w:hAnsi="Times New Roman"/>
                      <w:b/>
                      <w:bCs/>
                      <w:color w:val="000000"/>
                      <w:sz w:val="21"/>
                      <w:szCs w:val="21"/>
                      <w:lang w:val="en-US" w:eastAsia="ru-RU"/>
                    </w:rPr>
                    <w:t xml:space="preserve"> şi material de control 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336A64">
                    <w:rPr>
                      <w:rFonts w:ascii="Times New Roman" w:hAnsi="Times New Roman"/>
                      <w:b/>
                      <w:bCs/>
                      <w:color w:val="000000"/>
                      <w:sz w:val="21"/>
                      <w:szCs w:val="21"/>
                      <w:lang w:val="en-US" w:eastAsia="ru-RU"/>
                    </w:rPr>
                    <w:t>(sistem închis)(a.17 Ord MS nr.374),accesorii /consumabile/ piese de schimb (a.18 Ord MS nr.374)</w:t>
                  </w:r>
                </w:p>
              </w:tc>
              <w:tc>
                <w:tcPr>
                  <w:tcW w:w="1274" w:type="dxa"/>
                  <w:tcBorders>
                    <w:top w:val="nil"/>
                    <w:left w:val="single" w:sz="8" w:space="0" w:color="000000"/>
                    <w:bottom w:val="single" w:sz="8" w:space="0" w:color="000000"/>
                    <w:right w:val="single" w:sz="8" w:space="0" w:color="000000"/>
                  </w:tcBorders>
                  <w:shd w:val="clear" w:color="000000" w:fill="FFFFFF"/>
                </w:tcPr>
                <w:p w:rsidR="000940B9" w:rsidRPr="00336A64" w:rsidRDefault="000940B9" w:rsidP="0054240E">
                  <w:pPr>
                    <w:spacing w:after="0" w:line="240" w:lineRule="auto"/>
                    <w:rPr>
                      <w:rFonts w:ascii="Times New Roman" w:hAnsi="Times New Roman"/>
                      <w:color w:val="000000"/>
                      <w:sz w:val="21"/>
                      <w:szCs w:val="21"/>
                      <w:lang w:val="en-US" w:eastAsia="ru-RU"/>
                    </w:rPr>
                  </w:pPr>
                  <w:r w:rsidRPr="00336A64">
                    <w:rPr>
                      <w:rFonts w:ascii="Times New Roman" w:hAnsi="Times New Roman"/>
                      <w:color w:val="000000"/>
                      <w:sz w:val="21"/>
                      <w:szCs w:val="21"/>
                      <w:lang w:val="en-US" w:eastAsia="ru-RU"/>
                    </w:rPr>
                    <w:t>HEMOGLOBIN A1C-DIRECT (HbA1C-DIR)STANDAR set 25 ml</w:t>
                  </w:r>
                </w:p>
              </w:tc>
              <w:tc>
                <w:tcPr>
                  <w:tcW w:w="566" w:type="dxa"/>
                  <w:tcBorders>
                    <w:top w:val="nil"/>
                    <w:left w:val="single" w:sz="4" w:space="0" w:color="auto"/>
                    <w:bottom w:val="single" w:sz="4" w:space="0" w:color="auto"/>
                    <w:right w:val="single" w:sz="4" w:space="0" w:color="auto"/>
                  </w:tcBorders>
                  <w:noWrap/>
                  <w:vAlign w:val="bottom"/>
                </w:tcPr>
                <w:p w:rsidR="000940B9" w:rsidRPr="00336A64" w:rsidRDefault="000940B9" w:rsidP="0054240E">
                  <w:pPr>
                    <w:spacing w:after="0" w:line="240" w:lineRule="auto"/>
                    <w:rPr>
                      <w:rFonts w:ascii="Times New Roman" w:hAnsi="Times New Roman"/>
                      <w:color w:val="000000"/>
                      <w:sz w:val="21"/>
                      <w:szCs w:val="21"/>
                      <w:lang w:eastAsia="ru-RU"/>
                    </w:rPr>
                  </w:pPr>
                  <w:r w:rsidRPr="00336A64">
                    <w:rPr>
                      <w:rFonts w:ascii="Times New Roman" w:hAnsi="Times New Roman"/>
                      <w:color w:val="000000"/>
                      <w:sz w:val="21"/>
                      <w:szCs w:val="21"/>
                      <w:lang w:eastAsia="ru-RU"/>
                    </w:rPr>
                    <w:t>33696500-0</w:t>
                  </w:r>
                </w:p>
              </w:tc>
              <w:tc>
                <w:tcPr>
                  <w:tcW w:w="566" w:type="dxa"/>
                  <w:tcBorders>
                    <w:top w:val="nil"/>
                    <w:left w:val="single" w:sz="8" w:space="0" w:color="auto"/>
                    <w:bottom w:val="single" w:sz="8" w:space="0" w:color="auto"/>
                    <w:right w:val="single" w:sz="8" w:space="0" w:color="auto"/>
                  </w:tcBorders>
                  <w:shd w:val="clear" w:color="000000" w:fill="FFFFFF"/>
                </w:tcPr>
                <w:p w:rsidR="000940B9" w:rsidRPr="002E3FF3" w:rsidRDefault="002E3FF3" w:rsidP="0054240E">
                  <w:pPr>
                    <w:spacing w:after="0" w:line="240" w:lineRule="auto"/>
                    <w:jc w:val="center"/>
                    <w:rPr>
                      <w:rFonts w:ascii="Times New Roman" w:hAnsi="Times New Roman"/>
                      <w:color w:val="000000"/>
                      <w:sz w:val="21"/>
                      <w:szCs w:val="21"/>
                      <w:lang w:val="en-US" w:eastAsia="ru-RU"/>
                    </w:rPr>
                  </w:pPr>
                  <w:r>
                    <w:rPr>
                      <w:rFonts w:ascii="Times New Roman" w:hAnsi="Times New Roman"/>
                      <w:color w:val="000000"/>
                      <w:sz w:val="21"/>
                      <w:szCs w:val="21"/>
                      <w:lang w:val="en-US" w:eastAsia="ru-RU"/>
                    </w:rPr>
                    <w:t>3</w:t>
                  </w:r>
                </w:p>
              </w:tc>
              <w:tc>
                <w:tcPr>
                  <w:tcW w:w="849" w:type="dxa"/>
                  <w:tcBorders>
                    <w:top w:val="nil"/>
                    <w:left w:val="nil"/>
                    <w:bottom w:val="single" w:sz="4" w:space="0" w:color="000000"/>
                    <w:right w:val="nil"/>
                  </w:tcBorders>
                </w:tcPr>
                <w:p w:rsidR="000940B9" w:rsidRPr="00336A64" w:rsidRDefault="000940B9" w:rsidP="0054240E">
                  <w:pPr>
                    <w:spacing w:after="0" w:line="240" w:lineRule="auto"/>
                    <w:jc w:val="center"/>
                    <w:rPr>
                      <w:rFonts w:ascii="Times New Roman" w:hAnsi="Times New Roman"/>
                      <w:color w:val="000000"/>
                      <w:sz w:val="20"/>
                      <w:szCs w:val="20"/>
                      <w:lang w:eastAsia="ru-RU"/>
                    </w:rPr>
                  </w:pPr>
                  <w:r w:rsidRPr="00336A64">
                    <w:rPr>
                      <w:rFonts w:ascii="Times New Roman" w:hAnsi="Times New Roman"/>
                      <w:color w:val="000000"/>
                      <w:sz w:val="20"/>
                      <w:szCs w:val="20"/>
                      <w:lang w:eastAsia="ru-RU"/>
                    </w:rPr>
                    <w:t>Set</w:t>
                  </w:r>
                </w:p>
              </w:tc>
              <w:tc>
                <w:tcPr>
                  <w:tcW w:w="3554" w:type="dxa"/>
                  <w:gridSpan w:val="2"/>
                  <w:tcBorders>
                    <w:top w:val="nil"/>
                    <w:left w:val="single" w:sz="8" w:space="0" w:color="000000"/>
                    <w:bottom w:val="single" w:sz="8" w:space="0" w:color="000000"/>
                    <w:right w:val="single" w:sz="8" w:space="0" w:color="000000"/>
                  </w:tcBorders>
                  <w:shd w:val="clear" w:color="000000" w:fill="FFFFFF"/>
                </w:tcPr>
                <w:p w:rsidR="000940B9" w:rsidRDefault="00853C58"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ambalaj standard p/u A-2</w:t>
                  </w:r>
                  <w:r w:rsidR="000940B9" w:rsidRPr="00336A64">
                    <w:rPr>
                      <w:rFonts w:ascii="Times New Roman" w:hAnsi="Times New Roman"/>
                      <w:color w:val="000000"/>
                      <w:sz w:val="21"/>
                      <w:szCs w:val="21"/>
                      <w:lang w:val="en-US" w:eastAsia="ru-RU"/>
                    </w:rPr>
                    <w:t>5, set 4 x 0,5 ml Reactivii să dispună de certificat, sau declaratia CE,  certificatul de compatibilitate</w:t>
                  </w:r>
                  <w:r>
                    <w:rPr>
                      <w:rFonts w:ascii="Times New Roman" w:hAnsi="Times New Roman"/>
                      <w:color w:val="000000"/>
                      <w:sz w:val="21"/>
                      <w:szCs w:val="21"/>
                      <w:lang w:val="en-US" w:eastAsia="ru-RU"/>
                    </w:rPr>
                    <w:t xml:space="preserve"> a reactivilor cu analizorul A-2</w:t>
                  </w:r>
                  <w:r w:rsidR="000940B9" w:rsidRPr="00336A64">
                    <w:rPr>
                      <w:rFonts w:ascii="Times New Roman" w:hAnsi="Times New Roman"/>
                      <w:color w:val="000000"/>
                      <w:sz w:val="21"/>
                      <w:szCs w:val="21"/>
                      <w:lang w:val="en-US" w:eastAsia="ru-RU"/>
                    </w:rPr>
                    <w:t xml:space="preserve">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rFonts w:ascii="Times New Roman" w:hAnsi="Times New Roman"/>
                      <w:color w:val="000000"/>
                      <w:sz w:val="21"/>
                      <w:szCs w:val="21"/>
                      <w:lang w:val="en-US" w:eastAsia="ru-RU"/>
                    </w:rPr>
                    <w:t>fie compatibil cu analizorul A-2</w:t>
                  </w:r>
                  <w:r w:rsidR="000940B9" w:rsidRPr="00336A64">
                    <w:rPr>
                      <w:rFonts w:ascii="Times New Roman" w:hAnsi="Times New Roman"/>
                      <w:color w:val="000000"/>
                      <w:sz w:val="21"/>
                      <w:szCs w:val="21"/>
                      <w:lang w:val="en-US" w:eastAsia="ru-RU"/>
                    </w:rPr>
                    <w:t>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000940B9" w:rsidRPr="00336A64">
                    <w:rPr>
                      <w:rFonts w:ascii="Times New Roman" w:hAnsi="Times New Roman"/>
                      <w:color w:val="000000"/>
                      <w:sz w:val="21"/>
                      <w:szCs w:val="21"/>
                      <w:lang w:val="en-US" w:eastAsia="ru-RU"/>
                    </w:rPr>
                    <w:br/>
                    <w:t xml:space="preserve"> </w:t>
                  </w:r>
                </w:p>
                <w:p w:rsidR="000940B9" w:rsidRPr="00336A64" w:rsidRDefault="000940B9" w:rsidP="0054240E">
                  <w:pPr>
                    <w:spacing w:after="0" w:line="240" w:lineRule="auto"/>
                    <w:rPr>
                      <w:rFonts w:ascii="Times New Roman" w:hAnsi="Times New Roman"/>
                      <w:color w:val="000000"/>
                      <w:sz w:val="21"/>
                      <w:szCs w:val="21"/>
                      <w:lang w:val="en-US" w:eastAsia="ru-RU"/>
                    </w:rPr>
                  </w:pPr>
                </w:p>
              </w:tc>
            </w:tr>
            <w:tr w:rsidR="000940B9" w:rsidRPr="00693085" w:rsidTr="00A84A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1"/>
                <w:gridAfter w:val="5"/>
                <w:wBefore w:w="12" w:type="dxa"/>
                <w:wAfter w:w="4357" w:type="dxa"/>
                <w:trHeight w:val="450"/>
              </w:trPr>
              <w:tc>
                <w:tcPr>
                  <w:tcW w:w="420" w:type="dxa"/>
                  <w:tcBorders>
                    <w:top w:val="single" w:sz="4" w:space="0" w:color="auto"/>
                    <w:left w:val="single" w:sz="4" w:space="0" w:color="auto"/>
                    <w:bottom w:val="single" w:sz="4" w:space="0" w:color="auto"/>
                    <w:right w:val="single" w:sz="4" w:space="0" w:color="auto"/>
                  </w:tcBorders>
                </w:tcPr>
                <w:p w:rsidR="000940B9" w:rsidRDefault="000940B9" w:rsidP="00253E0A">
                  <w:pPr>
                    <w:tabs>
                      <w:tab w:val="left" w:pos="284"/>
                      <w:tab w:val="right" w:pos="9531"/>
                    </w:tabs>
                    <w:spacing w:line="240" w:lineRule="auto"/>
                    <w:ind w:left="287" w:hanging="284"/>
                    <w:rPr>
                      <w:rFonts w:ascii="Times New Roman" w:hAnsi="Times New Roman"/>
                      <w:b/>
                      <w:noProof/>
                      <w:sz w:val="24"/>
                      <w:szCs w:val="24"/>
                      <w:lang w:val="ro-RO"/>
                    </w:rPr>
                  </w:pPr>
                </w:p>
              </w:tc>
              <w:tc>
                <w:tcPr>
                  <w:tcW w:w="5231" w:type="dxa"/>
                  <w:gridSpan w:val="6"/>
                  <w:tcBorders>
                    <w:top w:val="single" w:sz="4" w:space="0" w:color="auto"/>
                    <w:left w:val="single" w:sz="4" w:space="0" w:color="auto"/>
                    <w:bottom w:val="single" w:sz="4" w:space="0" w:color="auto"/>
                    <w:right w:val="single" w:sz="4" w:space="0" w:color="auto"/>
                  </w:tcBorders>
                </w:tcPr>
                <w:p w:rsidR="000940B9" w:rsidRDefault="000940B9" w:rsidP="00253E0A">
                  <w:pPr>
                    <w:tabs>
                      <w:tab w:val="left" w:pos="284"/>
                      <w:tab w:val="right" w:pos="9531"/>
                    </w:tabs>
                    <w:spacing w:line="240" w:lineRule="auto"/>
                    <w:ind w:left="287" w:hanging="284"/>
                    <w:rPr>
                      <w:rFonts w:ascii="Times New Roman" w:hAnsi="Times New Roman"/>
                      <w:b/>
                      <w:noProof/>
                      <w:sz w:val="24"/>
                      <w:szCs w:val="24"/>
                      <w:lang w:val="ro-RO"/>
                    </w:rPr>
                  </w:pPr>
                  <w:r>
                    <w:rPr>
                      <w:rFonts w:ascii="Times New Roman" w:hAnsi="Times New Roman"/>
                      <w:b/>
                      <w:noProof/>
                      <w:sz w:val="24"/>
                      <w:szCs w:val="24"/>
                      <w:lang w:val="ro-RO"/>
                    </w:rPr>
                    <w:t xml:space="preserve">     Valoarea  estimata (se va indica pentru fiecare lot in parte fara TVA) </w:t>
                  </w:r>
                </w:p>
              </w:tc>
              <w:tc>
                <w:tcPr>
                  <w:tcW w:w="3541" w:type="dxa"/>
                  <w:tcBorders>
                    <w:top w:val="single" w:sz="4" w:space="0" w:color="auto"/>
                    <w:left w:val="single" w:sz="4" w:space="0" w:color="auto"/>
                    <w:bottom w:val="single" w:sz="4" w:space="0" w:color="auto"/>
                    <w:right w:val="single" w:sz="4" w:space="0" w:color="auto"/>
                  </w:tcBorders>
                </w:tcPr>
                <w:p w:rsidR="000940B9" w:rsidRDefault="000A09FF" w:rsidP="000A09FF">
                  <w:pPr>
                    <w:tabs>
                      <w:tab w:val="left" w:pos="284"/>
                      <w:tab w:val="right" w:pos="9531"/>
                    </w:tabs>
                    <w:spacing w:line="240" w:lineRule="auto"/>
                    <w:ind w:left="287" w:hanging="284"/>
                    <w:rPr>
                      <w:rFonts w:ascii="Times New Roman" w:hAnsi="Times New Roman"/>
                      <w:b/>
                      <w:noProof/>
                      <w:sz w:val="24"/>
                      <w:szCs w:val="24"/>
                      <w:lang w:val="ro-RO"/>
                    </w:rPr>
                  </w:pPr>
                  <w:r>
                    <w:rPr>
                      <w:rFonts w:ascii="Times New Roman" w:hAnsi="Times New Roman"/>
                      <w:b/>
                      <w:noProof/>
                      <w:sz w:val="24"/>
                      <w:szCs w:val="24"/>
                      <w:lang w:val="ro-RO"/>
                    </w:rPr>
                    <w:t>160000</w:t>
                  </w:r>
                </w:p>
              </w:tc>
            </w:tr>
          </w:tbl>
          <w:p w:rsidR="001631CD" w:rsidRDefault="001631CD" w:rsidP="0054240E">
            <w:pPr>
              <w:tabs>
                <w:tab w:val="left" w:pos="284"/>
                <w:tab w:val="right" w:pos="9531"/>
              </w:tabs>
              <w:spacing w:line="240" w:lineRule="auto"/>
              <w:ind w:left="284" w:hanging="284"/>
              <w:rPr>
                <w:rFonts w:ascii="Times New Roman" w:hAnsi="Times New Roman"/>
                <w:b/>
                <w:noProof/>
                <w:sz w:val="24"/>
                <w:szCs w:val="24"/>
                <w:lang w:val="ro-RO"/>
              </w:rPr>
            </w:pPr>
            <w:r>
              <w:rPr>
                <w:rFonts w:ascii="Times New Roman" w:hAnsi="Times New Roman"/>
                <w:b/>
                <w:noProof/>
                <w:sz w:val="24"/>
                <w:szCs w:val="24"/>
                <w:lang w:val="ro-RO"/>
              </w:rPr>
              <w:t>Lotul  II</w:t>
            </w:r>
          </w:p>
          <w:p w:rsidR="001631CD" w:rsidRPr="00AF1675" w:rsidRDefault="001631CD" w:rsidP="00AF1675">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 xml:space="preserve">p/u analiz. </w:t>
            </w:r>
            <w:r w:rsidR="00853C58">
              <w:rPr>
                <w:rFonts w:ascii="Times New Roman" w:hAnsi="Times New Roman"/>
                <w:b/>
                <w:bCs/>
                <w:color w:val="000000"/>
                <w:sz w:val="21"/>
                <w:szCs w:val="21"/>
                <w:lang w:val="en-US" w:eastAsia="ru-RU"/>
              </w:rPr>
              <w:t>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bl>
            <w:tblPr>
              <w:tblW w:w="9209" w:type="dxa"/>
              <w:tblLayout w:type="fixed"/>
              <w:tblLook w:val="00A0"/>
            </w:tblPr>
            <w:tblGrid>
              <w:gridCol w:w="460"/>
              <w:gridCol w:w="2654"/>
              <w:gridCol w:w="1276"/>
              <w:gridCol w:w="708"/>
              <w:gridCol w:w="709"/>
              <w:gridCol w:w="851"/>
              <w:gridCol w:w="2551"/>
            </w:tblGrid>
            <w:tr w:rsidR="001631CD" w:rsidRPr="00693085" w:rsidTr="00E11F09">
              <w:trPr>
                <w:trHeight w:val="1170"/>
              </w:trPr>
              <w:tc>
                <w:tcPr>
                  <w:tcW w:w="460" w:type="dxa"/>
                  <w:tcBorders>
                    <w:top w:val="single" w:sz="4" w:space="0" w:color="000000"/>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single" w:sz="4" w:space="0" w:color="auto"/>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p/u analiz. b</w:t>
                  </w:r>
                  <w:r w:rsidR="00853C58">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4C2B53">
                    <w:rPr>
                      <w:rFonts w:ascii="Times New Roman" w:hAnsi="Times New Roman"/>
                      <w:b/>
                      <w:bCs/>
                      <w:color w:val="000000"/>
                      <w:sz w:val="21"/>
                      <w:szCs w:val="21"/>
                      <w:lang w:val="en-US" w:eastAsia="ru-RU"/>
                    </w:rPr>
                    <w:t xml:space="preserve">(sistem închis)(a.17 Ord MS nr.374),accesorii /consumabile/ piese de </w:t>
                  </w:r>
                  <w:r w:rsidRPr="004C2B53">
                    <w:rPr>
                      <w:rFonts w:ascii="Times New Roman" w:hAnsi="Times New Roman"/>
                      <w:b/>
                      <w:bCs/>
                      <w:color w:val="000000"/>
                      <w:sz w:val="21"/>
                      <w:szCs w:val="21"/>
                      <w:lang w:val="en-US" w:eastAsia="ru-RU"/>
                    </w:rPr>
                    <w:lastRenderedPageBreak/>
                    <w:t>schimb (a.18 Ord MS nr.374)</w:t>
                  </w:r>
                </w:p>
              </w:tc>
              <w:tc>
                <w:tcPr>
                  <w:tcW w:w="1276" w:type="dxa"/>
                  <w:tcBorders>
                    <w:top w:val="single" w:sz="4" w:space="0" w:color="auto"/>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lastRenderedPageBreak/>
                    <w:t>Soluţie concentrată de spălare fl. 100 ml p/u A 15</w:t>
                  </w:r>
                </w:p>
              </w:tc>
              <w:tc>
                <w:tcPr>
                  <w:tcW w:w="708" w:type="dxa"/>
                  <w:tcBorders>
                    <w:top w:val="single" w:sz="4" w:space="0" w:color="auto"/>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single" w:sz="4" w:space="0" w:color="auto"/>
                    <w:left w:val="nil"/>
                    <w:bottom w:val="single" w:sz="4" w:space="0" w:color="auto"/>
                    <w:right w:val="single" w:sz="4" w:space="0" w:color="auto"/>
                  </w:tcBorders>
                </w:tcPr>
                <w:p w:rsidR="001631CD" w:rsidRPr="00B24DF4" w:rsidRDefault="00B24DF4" w:rsidP="0054240E">
                  <w:pPr>
                    <w:spacing w:after="0" w:line="240" w:lineRule="auto"/>
                    <w:jc w:val="right"/>
                    <w:rPr>
                      <w:rFonts w:ascii="Times New Roman" w:hAnsi="Times New Roman"/>
                      <w:color w:val="000000"/>
                      <w:sz w:val="20"/>
                      <w:szCs w:val="20"/>
                      <w:lang w:val="en-US" w:eastAsia="ru-RU"/>
                    </w:rPr>
                  </w:pPr>
                  <w:r>
                    <w:rPr>
                      <w:rFonts w:ascii="Times New Roman" w:hAnsi="Times New Roman"/>
                      <w:color w:val="000000"/>
                      <w:sz w:val="20"/>
                      <w:szCs w:val="20"/>
                      <w:lang w:val="en-US" w:eastAsia="ru-RU"/>
                    </w:rPr>
                    <w:t>2</w:t>
                  </w:r>
                </w:p>
              </w:tc>
              <w:tc>
                <w:tcPr>
                  <w:tcW w:w="851" w:type="dxa"/>
                  <w:tcBorders>
                    <w:top w:val="single" w:sz="4" w:space="0" w:color="auto"/>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single" w:sz="4" w:space="0" w:color="auto"/>
                    <w:left w:val="nil"/>
                    <w:bottom w:val="single" w:sz="4" w:space="0" w:color="auto"/>
                    <w:right w:val="single" w:sz="4" w:space="0" w:color="auto"/>
                  </w:tcBorders>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fl. 100 ml    Reactivii să dispună de certificat, sau declaratia CE,  certificatul de compatibilitate</w:t>
                  </w:r>
                  <w:r w:rsidR="00BC3EB1">
                    <w:rPr>
                      <w:rFonts w:ascii="Times New Roman" w:hAnsi="Times New Roman"/>
                      <w:color w:val="000000"/>
                      <w:sz w:val="21"/>
                      <w:szCs w:val="21"/>
                      <w:lang w:val="en-US" w:eastAsia="ru-RU"/>
                    </w:rPr>
                    <w:t xml:space="preserve"> a reactivilor cu analizorul A-</w:t>
                  </w:r>
                  <w:r w:rsidR="00BC3EB1">
                    <w:rPr>
                      <w:rFonts w:ascii="Times New Roman" w:hAnsi="Times New Roman"/>
                      <w:color w:val="000000"/>
                      <w:sz w:val="21"/>
                      <w:szCs w:val="21"/>
                      <w:lang w:val="en-US" w:eastAsia="ru-RU"/>
                    </w:rPr>
                    <w:lastRenderedPageBreak/>
                    <w:t>2</w:t>
                  </w:r>
                  <w:r w:rsidRPr="004C2B53">
                    <w:rPr>
                      <w:rFonts w:ascii="Times New Roman" w:hAnsi="Times New Roman"/>
                      <w:color w:val="000000"/>
                      <w:sz w:val="21"/>
                      <w:szCs w:val="21"/>
                      <w:lang w:val="en-US" w:eastAsia="ru-RU"/>
                    </w:rPr>
                    <w:t>5 (sistem închis), eliberat de catre producătorul utilajului,  Reactivii să fie obligatoriu în ambalajul producătorului</w:t>
                  </w:r>
                  <w:r>
                    <w:rPr>
                      <w:rFonts w:ascii="Times New Roman" w:hAnsi="Times New Roman"/>
                      <w:color w:val="000000"/>
                      <w:sz w:val="21"/>
                      <w:szCs w:val="21"/>
                      <w:lang w:val="en-US" w:eastAsia="ru-RU"/>
                    </w:rPr>
                    <w:t>.</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lastRenderedPageBreak/>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p/u analiz. b</w:t>
                  </w:r>
                  <w:r w:rsidR="00BC3EB1">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4C2B53">
                    <w:rPr>
                      <w:rFonts w:ascii="Times New Roman" w:hAnsi="Times New Roman"/>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Soluţie concentrată de sistem lichid fl. 1000 ml p/u A 15</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fl. 1000 ml   Reactivii să dispună de certificat, sau declaratia CE,  certificatul de compatibilitate</w:t>
                  </w:r>
                  <w:r w:rsidR="00BC3EB1">
                    <w:rPr>
                      <w:rFonts w:ascii="Times New Roman" w:hAnsi="Times New Roman"/>
                      <w:color w:val="000000"/>
                      <w:sz w:val="21"/>
                      <w:szCs w:val="21"/>
                      <w:lang w:val="en-US" w:eastAsia="ru-RU"/>
                    </w:rPr>
                    <w:t xml:space="preserve"> a reactivilor cu analizorul A-2</w:t>
                  </w:r>
                  <w:r w:rsidRPr="004C2B53">
                    <w:rPr>
                      <w:rFonts w:ascii="Times New Roman" w:hAnsi="Times New Roman"/>
                      <w:color w:val="000000"/>
                      <w:sz w:val="21"/>
                      <w:szCs w:val="21"/>
                      <w:lang w:val="en-US" w:eastAsia="ru-RU"/>
                    </w:rPr>
                    <w:t>5 (sistem închis), eliberat de catre producătorul utilajului,  Reactivii să fie obligatoriu în ambalajul producătorulu</w:t>
                  </w:r>
                  <w:r>
                    <w:rPr>
                      <w:rFonts w:ascii="Times New Roman" w:hAnsi="Times New Roman"/>
                      <w:color w:val="000000"/>
                      <w:sz w:val="21"/>
                      <w:szCs w:val="21"/>
                      <w:lang w:val="en-US" w:eastAsia="ru-RU"/>
                    </w:rPr>
                    <w:t>i.</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Soluţie de spălare fl. 1000 ml p/u A 15</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930F6D" w:rsidRDefault="00930F6D" w:rsidP="0054240E">
                  <w:pPr>
                    <w:spacing w:after="0" w:line="240" w:lineRule="auto"/>
                    <w:jc w:val="right"/>
                    <w:rPr>
                      <w:rFonts w:ascii="Times New Roman" w:hAnsi="Times New Roman"/>
                      <w:color w:val="000000"/>
                      <w:sz w:val="20"/>
                      <w:szCs w:val="20"/>
                      <w:lang w:val="en-US" w:eastAsia="ru-RU"/>
                    </w:rPr>
                  </w:pPr>
                  <w:r>
                    <w:rPr>
                      <w:rFonts w:ascii="Times New Roman" w:hAnsi="Times New Roman"/>
                      <w:color w:val="000000"/>
                      <w:sz w:val="20"/>
                      <w:szCs w:val="20"/>
                      <w:lang w:val="en-US" w:eastAsia="ru-RU"/>
                    </w:rPr>
                    <w:t>4</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ind w:right="394"/>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fl. 1000 ml  Reactivii să dispună de certificat, sau declaratia CE,  certificatul de compatibilitate</w:t>
                  </w:r>
                  <w:r w:rsidR="00BC3EB1">
                    <w:rPr>
                      <w:rFonts w:ascii="Times New Roman" w:hAnsi="Times New Roman"/>
                      <w:color w:val="000000"/>
                      <w:sz w:val="21"/>
                      <w:szCs w:val="21"/>
                      <w:lang w:val="en-US" w:eastAsia="ru-RU"/>
                    </w:rPr>
                    <w:t xml:space="preserve"> a reactivilor cu analizorul A-2</w:t>
                  </w:r>
                  <w:r w:rsidRPr="004C2B53">
                    <w:rPr>
                      <w:rFonts w:ascii="Times New Roman" w:hAnsi="Times New Roman"/>
                      <w:color w:val="000000"/>
                      <w:sz w:val="21"/>
                      <w:szCs w:val="21"/>
                      <w:lang w:val="en-US" w:eastAsia="ru-RU"/>
                    </w:rPr>
                    <w:t>5 (sistem închis), eliberat de catre producătorul utilajului,  Reactivii să fie obligatoriu în ambalajul producătorului,</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p/u analiz. b</w:t>
                  </w:r>
                  <w:r w:rsidR="00BC3EB1">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4C2B53">
                    <w:rPr>
                      <w:rFonts w:ascii="Times New Roman" w:hAnsi="Times New Roman"/>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Rotor de reacţie p/u analizator A 15 set 10 buc.</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100</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BC3EB1" w:rsidP="0054240E">
                  <w:pPr>
                    <w:spacing w:after="0" w:line="240" w:lineRule="auto"/>
                    <w:rPr>
                      <w:rFonts w:ascii="Times New Roman" w:hAnsi="Times New Roman"/>
                      <w:color w:val="000000"/>
                      <w:sz w:val="21"/>
                      <w:szCs w:val="21"/>
                      <w:lang w:val="en-US" w:eastAsia="ru-RU"/>
                    </w:rPr>
                  </w:pPr>
                  <w:proofErr w:type="gramStart"/>
                  <w:r>
                    <w:rPr>
                      <w:rFonts w:ascii="Times New Roman" w:hAnsi="Times New Roman"/>
                      <w:color w:val="000000"/>
                      <w:sz w:val="21"/>
                      <w:szCs w:val="21"/>
                      <w:lang w:val="en-US" w:eastAsia="ru-RU"/>
                    </w:rPr>
                    <w:t>specific</w:t>
                  </w:r>
                  <w:proofErr w:type="gramEnd"/>
                  <w:r>
                    <w:rPr>
                      <w:rFonts w:ascii="Times New Roman" w:hAnsi="Times New Roman"/>
                      <w:color w:val="000000"/>
                      <w:sz w:val="21"/>
                      <w:szCs w:val="21"/>
                      <w:lang w:val="en-US" w:eastAsia="ru-RU"/>
                    </w:rPr>
                    <w:t xml:space="preserve"> p/u A 2</w:t>
                  </w:r>
                  <w:r w:rsidR="001631CD" w:rsidRPr="004C2B53">
                    <w:rPr>
                      <w:rFonts w:ascii="Times New Roman" w:hAnsi="Times New Roman"/>
                      <w:color w:val="000000"/>
                      <w:sz w:val="21"/>
                      <w:szCs w:val="21"/>
                      <w:lang w:val="en-US" w:eastAsia="ru-RU"/>
                    </w:rPr>
                    <w:t>5 set 10 buc.</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p/u analiz. b</w:t>
                  </w:r>
                  <w:r w:rsidR="00BC3EB1">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4C2B53">
                    <w:rPr>
                      <w:rFonts w:ascii="Times New Roman" w:hAnsi="Times New Roman"/>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Cuva pentru ser la analizator A 15 set 1000 buc.</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930F6D" w:rsidRDefault="00930F6D" w:rsidP="0054240E">
                  <w:pPr>
                    <w:spacing w:after="0" w:line="240" w:lineRule="auto"/>
                    <w:jc w:val="right"/>
                    <w:rPr>
                      <w:rFonts w:ascii="Times New Roman" w:hAnsi="Times New Roman"/>
                      <w:color w:val="000000"/>
                      <w:sz w:val="20"/>
                      <w:szCs w:val="20"/>
                      <w:lang w:val="en-US" w:eastAsia="ru-RU"/>
                    </w:rPr>
                  </w:pPr>
                  <w:r>
                    <w:rPr>
                      <w:rFonts w:ascii="Times New Roman" w:hAnsi="Times New Roman"/>
                      <w:color w:val="000000"/>
                      <w:sz w:val="20"/>
                      <w:szCs w:val="20"/>
                      <w:lang w:val="en-US" w:eastAsia="ru-RU"/>
                    </w:rPr>
                    <w:t>20</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BC3EB1" w:rsidP="0054240E">
                  <w:pPr>
                    <w:spacing w:after="0" w:line="240" w:lineRule="auto"/>
                    <w:rPr>
                      <w:rFonts w:ascii="Times New Roman" w:hAnsi="Times New Roman"/>
                      <w:color w:val="000000"/>
                      <w:sz w:val="21"/>
                      <w:szCs w:val="21"/>
                      <w:lang w:val="en-US" w:eastAsia="ru-RU"/>
                    </w:rPr>
                  </w:pPr>
                  <w:proofErr w:type="gramStart"/>
                  <w:r>
                    <w:rPr>
                      <w:rFonts w:ascii="Times New Roman" w:hAnsi="Times New Roman"/>
                      <w:color w:val="000000"/>
                      <w:sz w:val="21"/>
                      <w:szCs w:val="21"/>
                      <w:lang w:val="en-US" w:eastAsia="ru-RU"/>
                    </w:rPr>
                    <w:t>specific</w:t>
                  </w:r>
                  <w:proofErr w:type="gramEnd"/>
                  <w:r>
                    <w:rPr>
                      <w:rFonts w:ascii="Times New Roman" w:hAnsi="Times New Roman"/>
                      <w:color w:val="000000"/>
                      <w:sz w:val="21"/>
                      <w:szCs w:val="21"/>
                      <w:lang w:val="en-US" w:eastAsia="ru-RU"/>
                    </w:rPr>
                    <w:t xml:space="preserve"> p/u A 2</w:t>
                  </w:r>
                  <w:r w:rsidR="001631CD" w:rsidRPr="004C2B53">
                    <w:rPr>
                      <w:rFonts w:ascii="Times New Roman" w:hAnsi="Times New Roman"/>
                      <w:color w:val="000000"/>
                      <w:sz w:val="21"/>
                      <w:szCs w:val="21"/>
                      <w:lang w:val="en-US" w:eastAsia="ru-RU"/>
                    </w:rPr>
                    <w:t>5 (dimensiuni 13,75 x 24,90 mm, volum 2 ml) set 1000 buc.</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p/u analiz. b</w:t>
                  </w:r>
                  <w:r w:rsidR="00BC3EB1">
                    <w:rPr>
                      <w:rFonts w:ascii="Times New Roman" w:hAnsi="Times New Roman"/>
                      <w:b/>
                      <w:bCs/>
                      <w:color w:val="000000"/>
                      <w:sz w:val="21"/>
                      <w:szCs w:val="21"/>
                      <w:lang w:val="en-US" w:eastAsia="ru-RU"/>
                    </w:rPr>
                    <w:t>iochimic automat A2</w:t>
                  </w:r>
                  <w:r>
                    <w:rPr>
                      <w:rFonts w:ascii="Times New Roman" w:hAnsi="Times New Roman"/>
                      <w:b/>
                      <w:bCs/>
                      <w:color w:val="000000"/>
                      <w:sz w:val="21"/>
                      <w:szCs w:val="21"/>
                      <w:lang w:val="en-US" w:eastAsia="ru-RU"/>
                    </w:rPr>
                    <w:t xml:space="preserve">5 (sistem închis)(a.17Ord MS </w:t>
                  </w:r>
                  <w:r w:rsidRPr="004C2B53">
                    <w:rPr>
                      <w:rFonts w:ascii="Times New Roman" w:hAnsi="Times New Roman"/>
                      <w:b/>
                      <w:bCs/>
                      <w:color w:val="000000"/>
                      <w:sz w:val="21"/>
                      <w:szCs w:val="21"/>
                      <w:lang w:val="en-US" w:eastAsia="ru-RU"/>
                    </w:rPr>
                    <w:t>nr.374),accesori</w:t>
                  </w:r>
                  <w:r>
                    <w:rPr>
                      <w:rFonts w:ascii="Times New Roman" w:hAnsi="Times New Roman"/>
                      <w:b/>
                      <w:bCs/>
                      <w:color w:val="000000"/>
                      <w:sz w:val="21"/>
                      <w:szCs w:val="21"/>
                      <w:lang w:val="en-US" w:eastAsia="ru-RU"/>
                    </w:rPr>
                    <w:t>i /consumabile/ piese de schimb(a.18 Ord</w:t>
                  </w:r>
                  <w:r w:rsidRPr="004C2B53">
                    <w:rPr>
                      <w:rFonts w:ascii="Times New Roman" w:hAnsi="Times New Roman"/>
                      <w:b/>
                      <w:bCs/>
                      <w:color w:val="000000"/>
                      <w:sz w:val="21"/>
                      <w:szCs w:val="21"/>
                      <w:lang w:val="en-US" w:eastAsia="ru-RU"/>
                    </w:rPr>
                    <w:t xml:space="preserve">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PHOTOMETRIC LAMP</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1B79B5" w:rsidRDefault="001631CD" w:rsidP="0054240E">
                  <w:pPr>
                    <w:spacing w:after="0" w:line="240" w:lineRule="auto"/>
                    <w:jc w:val="right"/>
                    <w:rPr>
                      <w:rFonts w:ascii="Times New Roman" w:hAnsi="Times New Roman"/>
                      <w:color w:val="000000"/>
                      <w:sz w:val="20"/>
                      <w:szCs w:val="20"/>
                      <w:lang w:val="en-US" w:eastAsia="ru-RU"/>
                    </w:rPr>
                  </w:pPr>
                  <w:r>
                    <w:rPr>
                      <w:rFonts w:ascii="Times New Roman" w:hAnsi="Times New Roman"/>
                      <w:color w:val="000000"/>
                      <w:sz w:val="20"/>
                      <w:szCs w:val="20"/>
                      <w:lang w:val="en-US"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noWrap/>
                  <w:vAlign w:val="bottom"/>
                </w:tcPr>
                <w:p w:rsidR="001631CD" w:rsidRPr="004C2B53" w:rsidRDefault="00BC3EB1"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Halogen lamp pentru A2</w:t>
                  </w:r>
                  <w:r w:rsidR="001631CD" w:rsidRPr="004C2B53">
                    <w:rPr>
                      <w:rFonts w:ascii="Times New Roman" w:hAnsi="Times New Roman"/>
                      <w:color w:val="000000"/>
                      <w:sz w:val="21"/>
                      <w:szCs w:val="21"/>
                      <w:lang w:val="en-US" w:eastAsia="ru-RU"/>
                    </w:rPr>
                    <w:t>5 6v 10w timp de lucru &gt;2000 ore</w:t>
                  </w:r>
                </w:p>
              </w:tc>
            </w:tr>
            <w:tr w:rsidR="001631CD" w:rsidRPr="00D02BD1"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p/u analiz. b</w:t>
                  </w:r>
                  <w:r w:rsidR="00BC3EB1">
                    <w:rPr>
                      <w:rFonts w:ascii="Times New Roman" w:hAnsi="Times New Roman"/>
                      <w:b/>
                      <w:bCs/>
                      <w:color w:val="000000"/>
                      <w:sz w:val="21"/>
                      <w:szCs w:val="21"/>
                      <w:lang w:val="en-US" w:eastAsia="ru-RU"/>
                    </w:rPr>
                    <w:t>iochimic automat A 2</w:t>
                  </w:r>
                  <w:r>
                    <w:rPr>
                      <w:rFonts w:ascii="Times New Roman" w:hAnsi="Times New Roman"/>
                      <w:b/>
                      <w:bCs/>
                      <w:color w:val="000000"/>
                      <w:sz w:val="21"/>
                      <w:szCs w:val="21"/>
                      <w:lang w:val="en-US" w:eastAsia="ru-RU"/>
                    </w:rPr>
                    <w:t xml:space="preserve">5 </w:t>
                  </w:r>
                  <w:r w:rsidRPr="004C2B53">
                    <w:rPr>
                      <w:rFonts w:ascii="Times New Roman" w:hAnsi="Times New Roman"/>
                      <w:b/>
                      <w:bCs/>
                      <w:color w:val="000000"/>
                      <w:sz w:val="21"/>
                      <w:szCs w:val="21"/>
                      <w:lang w:val="en-US" w:eastAsia="ru-RU"/>
                    </w:rPr>
                    <w:t>(sistem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CAP BOTTLE</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compatibil cu canistrele existente</w:t>
                  </w:r>
                </w:p>
              </w:tc>
            </w:tr>
            <w:tr w:rsidR="001631CD" w:rsidRPr="00D02BD1"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 xml:space="preserve">SYSTEM LIQUID CONTAINER WITH TOP </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compatibile cu analizorul</w:t>
                  </w:r>
                </w:p>
              </w:tc>
            </w:tr>
            <w:tr w:rsidR="001631CD" w:rsidRPr="00693085" w:rsidTr="00E11F09">
              <w:trPr>
                <w:trHeight w:val="615"/>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lastRenderedPageBreak/>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HYDRO-PNEUM. CYLINDER OF THE COVER HINGE</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2 buc/set,compatibile cu analizorul</w:t>
                  </w:r>
                </w:p>
              </w:tc>
            </w:tr>
            <w:tr w:rsidR="001631CD" w:rsidRPr="00D02BD1" w:rsidTr="00E11F09">
              <w:trPr>
                <w:trHeight w:val="615"/>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THICK PROBE</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material:oțel inoxidabil</w:t>
                  </w:r>
                </w:p>
              </w:tc>
            </w:tr>
            <w:tr w:rsidR="001631CD" w:rsidRPr="00D02BD1" w:rsidTr="00E11F09">
              <w:trPr>
                <w:trHeight w:val="615"/>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EF7D4E" w:rsidRDefault="00EF7D4E" w:rsidP="0054240E">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Dispensing PUMP SEAL</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Ø int. 7,57mm</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MICROPROCESSOR PCB COOLING FAN</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specific p</w:t>
                  </w:r>
                  <w:r w:rsidR="00BC3EB1">
                    <w:rPr>
                      <w:rFonts w:ascii="Times New Roman" w:hAnsi="Times New Roman"/>
                      <w:color w:val="000000"/>
                      <w:sz w:val="21"/>
                      <w:szCs w:val="21"/>
                      <w:lang w:val="en-US" w:eastAsia="ru-RU"/>
                    </w:rPr>
                    <w:t>/u procesorul analizatorului A 2</w:t>
                  </w:r>
                  <w:r w:rsidRPr="004C2B53">
                    <w:rPr>
                      <w:rFonts w:ascii="Times New Roman" w:hAnsi="Times New Roman"/>
                      <w:color w:val="000000"/>
                      <w:sz w:val="21"/>
                      <w:szCs w:val="21"/>
                      <w:lang w:val="en-US" w:eastAsia="ru-RU"/>
                    </w:rPr>
                    <w:t>5</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OPERATING ARM HOSE</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cablu cu tub PTFE p/u reagenți</w:t>
                  </w:r>
                </w:p>
              </w:tc>
            </w:tr>
            <w:tr w:rsidR="001631CD" w:rsidRPr="00D02BD1" w:rsidTr="001B79B5">
              <w:trPr>
                <w:trHeight w:val="533"/>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BEARING SET</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1</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set de rulmenți</w:t>
                  </w:r>
                </w:p>
              </w:tc>
            </w:tr>
            <w:tr w:rsidR="001631CD" w:rsidRPr="00693085" w:rsidTr="00E11F09">
              <w:trPr>
                <w:trHeight w:val="1170"/>
              </w:trPr>
              <w:tc>
                <w:tcPr>
                  <w:tcW w:w="460" w:type="dxa"/>
                  <w:tcBorders>
                    <w:top w:val="nil"/>
                    <w:left w:val="single" w:sz="4" w:space="0" w:color="000000"/>
                    <w:bottom w:val="single" w:sz="4" w:space="0" w:color="000000"/>
                    <w:right w:val="nil"/>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2</w:t>
                  </w:r>
                </w:p>
              </w:tc>
              <w:tc>
                <w:tcPr>
                  <w:tcW w:w="2654" w:type="dxa"/>
                  <w:tcBorders>
                    <w:top w:val="nil"/>
                    <w:left w:val="single" w:sz="4" w:space="0" w:color="auto"/>
                    <w:bottom w:val="single" w:sz="4" w:space="0" w:color="auto"/>
                    <w:right w:val="single" w:sz="4" w:space="0" w:color="auto"/>
                  </w:tcBorders>
                </w:tcPr>
                <w:p w:rsidR="001631CD" w:rsidRPr="004C2B53" w:rsidRDefault="001631CD" w:rsidP="0054240E">
                  <w:pPr>
                    <w:spacing w:after="0" w:line="240" w:lineRule="auto"/>
                    <w:rPr>
                      <w:rFonts w:ascii="Times New Roman" w:hAnsi="Times New Roman"/>
                      <w:b/>
                      <w:bCs/>
                      <w:color w:val="000000"/>
                      <w:sz w:val="21"/>
                      <w:szCs w:val="21"/>
                      <w:lang w:val="en-US" w:eastAsia="ru-RU"/>
                    </w:rPr>
                  </w:pPr>
                  <w:r w:rsidRPr="004C2B53">
                    <w:rPr>
                      <w:rFonts w:ascii="Times New Roman" w:hAnsi="Times New Roman"/>
                      <w:b/>
                      <w:bCs/>
                      <w:color w:val="000000"/>
                      <w:sz w:val="21"/>
                      <w:szCs w:val="21"/>
                      <w:lang w:val="en-US" w:eastAsia="ru-RU"/>
                    </w:rPr>
                    <w:t>Consumabile</w:t>
                  </w:r>
                  <w:r w:rsidRPr="004C2B53">
                    <w:rPr>
                      <w:rFonts w:ascii="Times New Roman" w:hAnsi="Times New Roman"/>
                      <w:color w:val="000000"/>
                      <w:sz w:val="21"/>
                      <w:szCs w:val="21"/>
                      <w:lang w:val="en-US" w:eastAsia="ru-RU"/>
                    </w:rPr>
                    <w:t xml:space="preserve"> </w:t>
                  </w:r>
                  <w:r w:rsidRPr="004C2B53">
                    <w:rPr>
                      <w:rFonts w:ascii="Times New Roman" w:hAnsi="Times New Roman"/>
                      <w:b/>
                      <w:bCs/>
                      <w:color w:val="000000"/>
                      <w:sz w:val="21"/>
                      <w:szCs w:val="21"/>
                      <w:lang w:val="en-US" w:eastAsia="ru-RU"/>
                    </w:rPr>
                    <w:t>p</w:t>
                  </w:r>
                  <w:r w:rsidR="00BC3EB1">
                    <w:rPr>
                      <w:rFonts w:ascii="Times New Roman" w:hAnsi="Times New Roman"/>
                      <w:b/>
                      <w:bCs/>
                      <w:color w:val="000000"/>
                      <w:sz w:val="21"/>
                      <w:szCs w:val="21"/>
                      <w:lang w:val="en-US" w:eastAsia="ru-RU"/>
                    </w:rPr>
                    <w:t>/u analiz. biochimic automat A 2</w:t>
                  </w:r>
                  <w:r w:rsidRPr="004C2B53">
                    <w:rPr>
                      <w:rFonts w:ascii="Times New Roman" w:hAnsi="Times New Roman"/>
                      <w:b/>
                      <w:bCs/>
                      <w:color w:val="000000"/>
                      <w:sz w:val="21"/>
                      <w:szCs w:val="21"/>
                      <w:lang w:val="en-US" w:eastAsia="ru-RU"/>
                    </w:rPr>
                    <w:t>5 Biosystems(sistem închis)(a.17 Ord MS nr.374),accesorii /consumabile/ piese de schimb (a.18 Ord MS nr.374)</w:t>
                  </w:r>
                </w:p>
              </w:tc>
              <w:tc>
                <w:tcPr>
                  <w:tcW w:w="1276"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PAPER FOR ANALYZER</w:t>
                  </w:r>
                </w:p>
              </w:tc>
              <w:tc>
                <w:tcPr>
                  <w:tcW w:w="708" w:type="dxa"/>
                  <w:tcBorders>
                    <w:top w:val="nil"/>
                    <w:left w:val="nil"/>
                    <w:bottom w:val="single" w:sz="4" w:space="0" w:color="auto"/>
                    <w:right w:val="single" w:sz="4" w:space="0" w:color="auto"/>
                  </w:tcBorders>
                  <w:noWrap/>
                  <w:vAlign w:val="bottom"/>
                </w:tcPr>
                <w:p w:rsidR="001631CD" w:rsidRPr="004C2B53" w:rsidRDefault="001631CD" w:rsidP="0054240E">
                  <w:pPr>
                    <w:spacing w:after="0" w:line="240" w:lineRule="auto"/>
                    <w:rPr>
                      <w:rFonts w:ascii="Times New Roman" w:hAnsi="Times New Roman"/>
                      <w:color w:val="000000"/>
                      <w:sz w:val="21"/>
                      <w:szCs w:val="21"/>
                      <w:lang w:eastAsia="ru-RU"/>
                    </w:rPr>
                  </w:pPr>
                  <w:r w:rsidRPr="004C2B53">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4C2B53" w:rsidRDefault="001631CD" w:rsidP="0054240E">
                  <w:pPr>
                    <w:spacing w:after="0" w:line="240" w:lineRule="auto"/>
                    <w:jc w:val="right"/>
                    <w:rPr>
                      <w:rFonts w:ascii="Times New Roman" w:hAnsi="Times New Roman"/>
                      <w:color w:val="000000"/>
                      <w:sz w:val="20"/>
                      <w:szCs w:val="20"/>
                      <w:lang w:eastAsia="ru-RU"/>
                    </w:rPr>
                  </w:pPr>
                  <w:r w:rsidRPr="004C2B53">
                    <w:rPr>
                      <w:rFonts w:ascii="Times New Roman" w:hAnsi="Times New Roman"/>
                      <w:color w:val="000000"/>
                      <w:sz w:val="20"/>
                      <w:szCs w:val="20"/>
                      <w:lang w:eastAsia="ru-RU"/>
                    </w:rPr>
                    <w:t>20</w:t>
                  </w:r>
                </w:p>
              </w:tc>
              <w:tc>
                <w:tcPr>
                  <w:tcW w:w="851" w:type="dxa"/>
                  <w:tcBorders>
                    <w:top w:val="nil"/>
                    <w:left w:val="nil"/>
                    <w:bottom w:val="single" w:sz="4" w:space="0" w:color="auto"/>
                    <w:right w:val="single" w:sz="4" w:space="0" w:color="auto"/>
                  </w:tcBorders>
                </w:tcPr>
                <w:p w:rsidR="001631CD" w:rsidRPr="004C2B53" w:rsidRDefault="001631CD" w:rsidP="0054240E">
                  <w:pPr>
                    <w:spacing w:after="0" w:line="240" w:lineRule="auto"/>
                    <w:jc w:val="center"/>
                    <w:rPr>
                      <w:rFonts w:ascii="Times New Roman" w:hAnsi="Times New Roman"/>
                      <w:color w:val="000000"/>
                      <w:sz w:val="20"/>
                      <w:szCs w:val="20"/>
                      <w:lang w:eastAsia="ru-RU"/>
                    </w:rPr>
                  </w:pPr>
                  <w:r w:rsidRPr="004C2B53">
                    <w:rPr>
                      <w:rFonts w:ascii="Times New Roman" w:hAnsi="Times New Roman"/>
                      <w:color w:val="000000"/>
                      <w:sz w:val="20"/>
                      <w:szCs w:val="20"/>
                      <w:lang w:eastAsia="ru-RU"/>
                    </w:rPr>
                    <w:t>Set</w:t>
                  </w:r>
                </w:p>
              </w:tc>
              <w:tc>
                <w:tcPr>
                  <w:tcW w:w="2551" w:type="dxa"/>
                  <w:tcBorders>
                    <w:top w:val="nil"/>
                    <w:left w:val="nil"/>
                    <w:bottom w:val="single" w:sz="4" w:space="0" w:color="auto"/>
                    <w:right w:val="single" w:sz="4" w:space="0" w:color="auto"/>
                  </w:tcBorders>
                  <w:shd w:val="clear" w:color="000000" w:fill="FFFFFF"/>
                </w:tcPr>
                <w:p w:rsidR="001631CD" w:rsidRPr="004C2B53" w:rsidRDefault="001631CD" w:rsidP="0054240E">
                  <w:pPr>
                    <w:spacing w:after="0" w:line="240" w:lineRule="auto"/>
                    <w:rPr>
                      <w:rFonts w:ascii="Times New Roman" w:hAnsi="Times New Roman"/>
                      <w:color w:val="000000"/>
                      <w:sz w:val="21"/>
                      <w:szCs w:val="21"/>
                      <w:lang w:val="en-US" w:eastAsia="ru-RU"/>
                    </w:rPr>
                  </w:pPr>
                  <w:r w:rsidRPr="004C2B53">
                    <w:rPr>
                      <w:rFonts w:ascii="Times New Roman" w:hAnsi="Times New Roman"/>
                      <w:color w:val="000000"/>
                      <w:sz w:val="21"/>
                      <w:szCs w:val="21"/>
                      <w:lang w:val="en-US" w:eastAsia="ru-RU"/>
                    </w:rPr>
                    <w:t>hîrtie specific p/u printerul analizatorului</w:t>
                  </w:r>
                </w:p>
              </w:tc>
            </w:tr>
          </w:tbl>
          <w:p w:rsidR="001631CD" w:rsidRPr="004C2B53" w:rsidRDefault="001631CD" w:rsidP="0054240E">
            <w:pPr>
              <w:tabs>
                <w:tab w:val="left" w:pos="284"/>
                <w:tab w:val="right" w:pos="9531"/>
              </w:tabs>
              <w:spacing w:line="240" w:lineRule="auto"/>
              <w:ind w:left="284" w:hanging="284"/>
              <w:rPr>
                <w:rFonts w:ascii="Times New Roman" w:hAnsi="Times New Roman"/>
                <w:b/>
                <w:noProof/>
                <w:sz w:val="24"/>
                <w:szCs w:val="24"/>
                <w:lang w:val="en-US"/>
              </w:rPr>
            </w:pPr>
          </w:p>
        </w:tc>
      </w:tr>
      <w:tr w:rsidR="001631CD" w:rsidRPr="00D02BD1" w:rsidTr="00E62D9F">
        <w:trPr>
          <w:trHeight w:val="697"/>
        </w:trPr>
        <w:tc>
          <w:tcPr>
            <w:tcW w:w="9750" w:type="dxa"/>
          </w:tcPr>
          <w:tbl>
            <w:tblPr>
              <w:tblW w:w="0" w:type="auto"/>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9"/>
              <w:gridCol w:w="6231"/>
              <w:gridCol w:w="2580"/>
            </w:tblGrid>
            <w:tr w:rsidR="001631CD" w:rsidRPr="00693085" w:rsidTr="00A874F4">
              <w:trPr>
                <w:trHeight w:val="495"/>
              </w:trPr>
              <w:tc>
                <w:tcPr>
                  <w:tcW w:w="399" w:type="dxa"/>
                  <w:tcBorders>
                    <w:top w:val="single" w:sz="4" w:space="0" w:color="auto"/>
                    <w:left w:val="single" w:sz="4" w:space="0" w:color="auto"/>
                    <w:bottom w:val="single" w:sz="4" w:space="0" w:color="auto"/>
                    <w:right w:val="single" w:sz="4" w:space="0" w:color="auto"/>
                  </w:tcBorders>
                </w:tcPr>
                <w:p w:rsidR="001631CD" w:rsidRDefault="001631CD" w:rsidP="00096EB1">
                  <w:pPr>
                    <w:tabs>
                      <w:tab w:val="left" w:pos="284"/>
                      <w:tab w:val="right" w:pos="9531"/>
                    </w:tabs>
                    <w:spacing w:line="360" w:lineRule="auto"/>
                    <w:ind w:left="-27"/>
                    <w:rPr>
                      <w:rFonts w:ascii="Times New Roman" w:hAnsi="Times New Roman"/>
                      <w:b/>
                      <w:noProof/>
                      <w:sz w:val="24"/>
                      <w:szCs w:val="24"/>
                      <w:lang w:val="ro-RO"/>
                    </w:rPr>
                  </w:pPr>
                </w:p>
              </w:tc>
              <w:tc>
                <w:tcPr>
                  <w:tcW w:w="6231" w:type="dxa"/>
                  <w:tcBorders>
                    <w:top w:val="single" w:sz="4" w:space="0" w:color="auto"/>
                    <w:left w:val="single" w:sz="4" w:space="0" w:color="auto"/>
                    <w:bottom w:val="single" w:sz="4" w:space="0" w:color="auto"/>
                    <w:right w:val="single" w:sz="4" w:space="0" w:color="auto"/>
                  </w:tcBorders>
                </w:tcPr>
                <w:p w:rsidR="001631CD" w:rsidRDefault="001631CD" w:rsidP="00096EB1">
                  <w:pPr>
                    <w:tabs>
                      <w:tab w:val="left" w:pos="284"/>
                      <w:tab w:val="right" w:pos="9531"/>
                    </w:tabs>
                    <w:spacing w:line="360" w:lineRule="auto"/>
                    <w:ind w:left="-27"/>
                    <w:rPr>
                      <w:rFonts w:ascii="Times New Roman" w:hAnsi="Times New Roman"/>
                      <w:b/>
                      <w:noProof/>
                      <w:sz w:val="24"/>
                      <w:szCs w:val="24"/>
                      <w:lang w:val="ro-RO"/>
                    </w:rPr>
                  </w:pPr>
                  <w:r>
                    <w:rPr>
                      <w:rFonts w:ascii="Times New Roman" w:hAnsi="Times New Roman"/>
                      <w:b/>
                      <w:noProof/>
                      <w:sz w:val="24"/>
                      <w:szCs w:val="24"/>
                      <w:lang w:val="ro-RO"/>
                    </w:rPr>
                    <w:t>Valoarea estimata (se va indica pentru  fiecare lot aparte fara TVA)</w:t>
                  </w:r>
                </w:p>
              </w:tc>
              <w:tc>
                <w:tcPr>
                  <w:tcW w:w="2580" w:type="dxa"/>
                  <w:tcBorders>
                    <w:top w:val="single" w:sz="4" w:space="0" w:color="auto"/>
                    <w:left w:val="single" w:sz="4" w:space="0" w:color="auto"/>
                    <w:bottom w:val="single" w:sz="4" w:space="0" w:color="auto"/>
                    <w:right w:val="single" w:sz="4" w:space="0" w:color="auto"/>
                  </w:tcBorders>
                </w:tcPr>
                <w:p w:rsidR="001631CD" w:rsidRDefault="00016D76" w:rsidP="00096EB1">
                  <w:pPr>
                    <w:tabs>
                      <w:tab w:val="left" w:pos="284"/>
                      <w:tab w:val="right" w:pos="9531"/>
                    </w:tabs>
                    <w:spacing w:line="360" w:lineRule="auto"/>
                    <w:ind w:left="-27"/>
                    <w:rPr>
                      <w:rFonts w:ascii="Times New Roman" w:hAnsi="Times New Roman"/>
                      <w:b/>
                      <w:noProof/>
                      <w:sz w:val="24"/>
                      <w:szCs w:val="24"/>
                      <w:lang w:val="ro-RO"/>
                    </w:rPr>
                  </w:pPr>
                  <w:r>
                    <w:rPr>
                      <w:rFonts w:ascii="Times New Roman" w:hAnsi="Times New Roman"/>
                      <w:b/>
                      <w:noProof/>
                      <w:sz w:val="24"/>
                      <w:szCs w:val="24"/>
                      <w:lang w:val="ro-RO"/>
                    </w:rPr>
                    <w:t>19</w:t>
                  </w:r>
                  <w:r w:rsidR="001631CD">
                    <w:rPr>
                      <w:rFonts w:ascii="Times New Roman" w:hAnsi="Times New Roman"/>
                      <w:b/>
                      <w:noProof/>
                      <w:sz w:val="24"/>
                      <w:szCs w:val="24"/>
                      <w:lang w:val="ro-RO"/>
                    </w:rPr>
                    <w:t>0000.0</w:t>
                  </w:r>
                </w:p>
              </w:tc>
            </w:tr>
          </w:tbl>
          <w:p w:rsidR="00BC3EB1" w:rsidRDefault="00BC3EB1" w:rsidP="00FC3B02">
            <w:pPr>
              <w:tabs>
                <w:tab w:val="left" w:pos="284"/>
                <w:tab w:val="right" w:pos="9531"/>
              </w:tabs>
              <w:spacing w:line="360" w:lineRule="auto"/>
              <w:rPr>
                <w:rFonts w:ascii="Times New Roman" w:hAnsi="Times New Roman"/>
                <w:b/>
                <w:noProof/>
                <w:sz w:val="24"/>
                <w:szCs w:val="24"/>
                <w:lang w:val="ro-RO"/>
              </w:rPr>
            </w:pPr>
          </w:p>
          <w:p w:rsidR="001631CD" w:rsidRDefault="001631CD" w:rsidP="00137075">
            <w:pPr>
              <w:tabs>
                <w:tab w:val="left" w:pos="284"/>
                <w:tab w:val="right" w:pos="9531"/>
              </w:tabs>
              <w:spacing w:line="360" w:lineRule="auto"/>
              <w:jc w:val="center"/>
              <w:rPr>
                <w:rFonts w:ascii="Times New Roman" w:hAnsi="Times New Roman"/>
                <w:b/>
                <w:noProof/>
                <w:sz w:val="24"/>
                <w:szCs w:val="24"/>
                <w:lang w:val="ro-RO"/>
              </w:rPr>
            </w:pPr>
            <w:r>
              <w:rPr>
                <w:rFonts w:ascii="Times New Roman" w:hAnsi="Times New Roman"/>
                <w:b/>
                <w:noProof/>
                <w:sz w:val="24"/>
                <w:szCs w:val="24"/>
                <w:lang w:val="ro-RO"/>
              </w:rPr>
              <w:lastRenderedPageBreak/>
              <w:t xml:space="preserve">LOTUL III </w:t>
            </w:r>
          </w:p>
          <w:p w:rsidR="001631CD" w:rsidRPr="00137075" w:rsidRDefault="001631CD" w:rsidP="005270B7">
            <w:pPr>
              <w:tabs>
                <w:tab w:val="left" w:pos="284"/>
                <w:tab w:val="right" w:pos="9531"/>
              </w:tabs>
              <w:spacing w:line="360" w:lineRule="auto"/>
              <w:jc w:val="center"/>
              <w:rPr>
                <w:rFonts w:ascii="Times New Roman" w:hAnsi="Times New Roman"/>
                <w:b/>
                <w:noProof/>
                <w:sz w:val="24"/>
                <w:szCs w:val="24"/>
                <w:lang w:val="ro-RO"/>
              </w:rPr>
            </w:pPr>
            <w:r w:rsidRPr="00137075">
              <w:rPr>
                <w:rFonts w:ascii="Times New Roman" w:hAnsi="Times New Roman"/>
                <w:b/>
                <w:bCs/>
                <w:color w:val="000000"/>
                <w:sz w:val="24"/>
                <w:szCs w:val="24"/>
                <w:lang w:val="en-US" w:eastAsia="ru-RU"/>
              </w:rPr>
              <w:t>Reagenţi,calibratori şi mater</w:t>
            </w:r>
            <w:r>
              <w:rPr>
                <w:rFonts w:ascii="Times New Roman" w:hAnsi="Times New Roman"/>
                <w:b/>
                <w:bCs/>
                <w:color w:val="000000"/>
                <w:sz w:val="24"/>
                <w:szCs w:val="24"/>
                <w:lang w:val="en-US" w:eastAsia="ru-RU"/>
              </w:rPr>
              <w:t xml:space="preserve">ial de control p/u coagulometru </w:t>
            </w:r>
            <w:r w:rsidRPr="00137075">
              <w:rPr>
                <w:rFonts w:ascii="Times New Roman" w:hAnsi="Times New Roman"/>
                <w:b/>
                <w:bCs/>
                <w:color w:val="000000"/>
                <w:sz w:val="24"/>
                <w:szCs w:val="24"/>
                <w:lang w:val="en-US" w:eastAsia="ru-RU"/>
              </w:rPr>
              <w:t>CA-02</w:t>
            </w:r>
            <w:r>
              <w:rPr>
                <w:rFonts w:ascii="Times New Roman" w:hAnsi="Times New Roman"/>
                <w:b/>
                <w:bCs/>
                <w:color w:val="000000"/>
                <w:sz w:val="24"/>
                <w:szCs w:val="24"/>
                <w:lang w:val="en-US" w:eastAsia="ru-RU"/>
              </w:rPr>
              <w:t xml:space="preserve"> CLINDIAG</w:t>
            </w:r>
          </w:p>
          <w:tbl>
            <w:tblPr>
              <w:tblW w:w="9346" w:type="dxa"/>
              <w:tblLayout w:type="fixed"/>
              <w:tblLook w:val="00A0"/>
            </w:tblPr>
            <w:tblGrid>
              <w:gridCol w:w="2256"/>
              <w:gridCol w:w="1134"/>
              <w:gridCol w:w="709"/>
              <w:gridCol w:w="851"/>
              <w:gridCol w:w="992"/>
              <w:gridCol w:w="3404"/>
            </w:tblGrid>
            <w:tr w:rsidR="001631CD" w:rsidRPr="00D02BD1" w:rsidTr="00A874F4">
              <w:trPr>
                <w:trHeight w:val="270"/>
              </w:trPr>
              <w:tc>
                <w:tcPr>
                  <w:tcW w:w="225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Denumire Lot</w:t>
                  </w:r>
                </w:p>
              </w:tc>
              <w:tc>
                <w:tcPr>
                  <w:tcW w:w="7090" w:type="dxa"/>
                  <w:gridSpan w:val="5"/>
                  <w:tcBorders>
                    <w:top w:val="single" w:sz="8" w:space="0" w:color="000000"/>
                    <w:left w:val="nil"/>
                    <w:bottom w:val="single" w:sz="8" w:space="0" w:color="000000"/>
                    <w:right w:val="single" w:sz="8" w:space="0" w:color="000000"/>
                  </w:tcBorders>
                  <w:shd w:val="clear" w:color="000000" w:fill="C0C0C0"/>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Poziția</w:t>
                  </w:r>
                </w:p>
              </w:tc>
            </w:tr>
            <w:tr w:rsidR="001631CD" w:rsidRPr="00D02BD1" w:rsidTr="00A874F4">
              <w:trPr>
                <w:trHeight w:val="525"/>
              </w:trPr>
              <w:tc>
                <w:tcPr>
                  <w:tcW w:w="2256" w:type="dxa"/>
                  <w:vMerge/>
                  <w:tcBorders>
                    <w:top w:val="single" w:sz="8" w:space="0" w:color="000000"/>
                    <w:left w:val="single" w:sz="8" w:space="0" w:color="000000"/>
                    <w:bottom w:val="single" w:sz="8" w:space="0" w:color="000000"/>
                    <w:right w:val="single" w:sz="8" w:space="0" w:color="000000"/>
                  </w:tcBorders>
                  <w:vAlign w:val="center"/>
                </w:tcPr>
                <w:p w:rsidR="001631CD" w:rsidRPr="00BE7E41" w:rsidRDefault="001631CD" w:rsidP="00BE7E41">
                  <w:pPr>
                    <w:spacing w:after="0" w:line="240" w:lineRule="auto"/>
                    <w:rPr>
                      <w:rFonts w:ascii="Times New Roman" w:hAnsi="Times New Roman"/>
                      <w:b/>
                      <w:bCs/>
                      <w:color w:val="000000"/>
                      <w:sz w:val="20"/>
                      <w:szCs w:val="20"/>
                      <w:lang w:val="en-US" w:eastAsia="ru-RU"/>
                    </w:rPr>
                  </w:pPr>
                </w:p>
              </w:tc>
              <w:tc>
                <w:tcPr>
                  <w:tcW w:w="1134" w:type="dxa"/>
                  <w:tcBorders>
                    <w:top w:val="nil"/>
                    <w:left w:val="nil"/>
                    <w:bottom w:val="nil"/>
                    <w:right w:val="single" w:sz="8" w:space="0" w:color="000000"/>
                  </w:tcBorders>
                  <w:shd w:val="clear" w:color="000000" w:fill="C0C0C0"/>
                  <w:vAlign w:val="center"/>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Denumirea</w:t>
                  </w:r>
                </w:p>
              </w:tc>
              <w:tc>
                <w:tcPr>
                  <w:tcW w:w="709" w:type="dxa"/>
                  <w:tcBorders>
                    <w:top w:val="nil"/>
                    <w:left w:val="nil"/>
                    <w:bottom w:val="nil"/>
                    <w:right w:val="single" w:sz="8" w:space="0" w:color="000000"/>
                  </w:tcBorders>
                  <w:shd w:val="clear" w:color="000000" w:fill="C0C0C0"/>
                  <w:vAlign w:val="center"/>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CPV</w:t>
                  </w:r>
                </w:p>
              </w:tc>
              <w:tc>
                <w:tcPr>
                  <w:tcW w:w="851" w:type="dxa"/>
                  <w:tcBorders>
                    <w:top w:val="nil"/>
                    <w:left w:val="nil"/>
                    <w:bottom w:val="nil"/>
                    <w:right w:val="single" w:sz="8" w:space="0" w:color="000000"/>
                  </w:tcBorders>
                  <w:shd w:val="clear" w:color="000000" w:fill="C0C0C0"/>
                  <w:vAlign w:val="center"/>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Cantitatea</w:t>
                  </w:r>
                </w:p>
              </w:tc>
              <w:tc>
                <w:tcPr>
                  <w:tcW w:w="992" w:type="dxa"/>
                  <w:tcBorders>
                    <w:top w:val="nil"/>
                    <w:left w:val="nil"/>
                    <w:bottom w:val="single" w:sz="8" w:space="0" w:color="000000"/>
                    <w:right w:val="single" w:sz="8" w:space="0" w:color="000000"/>
                  </w:tcBorders>
                  <w:shd w:val="clear" w:color="000000" w:fill="C0C0C0"/>
                  <w:vAlign w:val="center"/>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Unitatea de măsura</w:t>
                  </w:r>
                </w:p>
              </w:tc>
              <w:tc>
                <w:tcPr>
                  <w:tcW w:w="3404" w:type="dxa"/>
                  <w:tcBorders>
                    <w:top w:val="nil"/>
                    <w:left w:val="nil"/>
                    <w:bottom w:val="nil"/>
                    <w:right w:val="single" w:sz="8" w:space="0" w:color="000000"/>
                  </w:tcBorders>
                  <w:shd w:val="clear" w:color="000000" w:fill="C0C0C0"/>
                  <w:vAlign w:val="center"/>
                </w:tcPr>
                <w:p w:rsidR="001631CD" w:rsidRPr="00BE7E41" w:rsidRDefault="001631CD" w:rsidP="00BE7E41">
                  <w:pPr>
                    <w:spacing w:after="0" w:line="240" w:lineRule="auto"/>
                    <w:jc w:val="center"/>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Descriere</w:t>
                  </w:r>
                </w:p>
              </w:tc>
            </w:tr>
            <w:tr w:rsidR="001631CD" w:rsidRPr="00693085" w:rsidTr="00A874F4">
              <w:trPr>
                <w:trHeight w:val="1845"/>
              </w:trPr>
              <w:tc>
                <w:tcPr>
                  <w:tcW w:w="2256" w:type="dxa"/>
                  <w:tcBorders>
                    <w:top w:val="single" w:sz="4" w:space="0" w:color="auto"/>
                    <w:left w:val="single" w:sz="4" w:space="0" w:color="auto"/>
                    <w:bottom w:val="single" w:sz="4" w:space="0" w:color="auto"/>
                    <w:right w:val="single" w:sz="4" w:space="0" w:color="auto"/>
                  </w:tcBorders>
                </w:tcPr>
                <w:p w:rsidR="001631CD" w:rsidRPr="00BE7E41" w:rsidRDefault="001631CD" w:rsidP="00BE7E41">
                  <w:pPr>
                    <w:spacing w:after="0" w:line="240" w:lineRule="auto"/>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Reagenţi,calibratori şi material de control p/u coagulometru.CA-02</w:t>
                  </w:r>
                </w:p>
              </w:tc>
              <w:tc>
                <w:tcPr>
                  <w:tcW w:w="1134" w:type="dxa"/>
                  <w:tcBorders>
                    <w:top w:val="single" w:sz="8" w:space="0" w:color="auto"/>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Protombina liofilizata în set cu bufer de Calciu </w:t>
                  </w:r>
                </w:p>
              </w:tc>
              <w:tc>
                <w:tcPr>
                  <w:tcW w:w="709" w:type="dxa"/>
                  <w:tcBorders>
                    <w:top w:val="single" w:sz="4" w:space="0" w:color="auto"/>
                    <w:left w:val="single" w:sz="4" w:space="0" w:color="auto"/>
                    <w:bottom w:val="single" w:sz="4" w:space="0" w:color="auto"/>
                    <w:right w:val="single" w:sz="4" w:space="0" w:color="auto"/>
                  </w:tcBorders>
                  <w:noWrap/>
                  <w:vAlign w:val="bottom"/>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33696500-0</w:t>
                  </w:r>
                </w:p>
              </w:tc>
              <w:tc>
                <w:tcPr>
                  <w:tcW w:w="851" w:type="dxa"/>
                  <w:tcBorders>
                    <w:top w:val="single" w:sz="8" w:space="0" w:color="auto"/>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900</w:t>
                  </w:r>
                </w:p>
              </w:tc>
              <w:tc>
                <w:tcPr>
                  <w:tcW w:w="992" w:type="dxa"/>
                  <w:tcBorders>
                    <w:top w:val="single" w:sz="4" w:space="0" w:color="000000"/>
                    <w:left w:val="nil"/>
                    <w:bottom w:val="single" w:sz="4" w:space="0" w:color="000000"/>
                    <w:right w:val="nil"/>
                  </w:tcBorders>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ml</w:t>
                  </w:r>
                </w:p>
              </w:tc>
              <w:tc>
                <w:tcPr>
                  <w:tcW w:w="3404" w:type="dxa"/>
                  <w:tcBorders>
                    <w:top w:val="single" w:sz="8" w:space="0" w:color="000000"/>
                    <w:left w:val="single" w:sz="8" w:space="0" w:color="000000"/>
                    <w:bottom w:val="single" w:sz="8" w:space="0" w:color="000000"/>
                    <w:right w:val="single" w:sz="8" w:space="0" w:color="000000"/>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rFonts w:ascii="Times New Roman" w:hAnsi="Times New Roman"/>
                      <w:color w:val="000000"/>
                      <w:sz w:val="20"/>
                      <w:szCs w:val="20"/>
                      <w:lang w:val="en-US" w:eastAsia="ru-RU"/>
                    </w:rPr>
                    <w:t xml:space="preserve"> 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rFonts w:ascii="Times New Roman" w:hAnsi="Times New Roman"/>
                      <w:color w:val="000000"/>
                      <w:sz w:val="20"/>
                      <w:szCs w:val="20"/>
                      <w:lang w:val="en-US" w:eastAsia="ru-RU"/>
                    </w:rPr>
                    <w:br/>
                    <w:t xml:space="preserve"> </w:t>
                  </w:r>
                </w:p>
              </w:tc>
            </w:tr>
            <w:tr w:rsidR="001631CD" w:rsidRPr="00693085" w:rsidTr="00A874F4">
              <w:trPr>
                <w:trHeight w:val="1170"/>
              </w:trPr>
              <w:tc>
                <w:tcPr>
                  <w:tcW w:w="2256" w:type="dxa"/>
                  <w:tcBorders>
                    <w:top w:val="nil"/>
                    <w:left w:val="single" w:sz="4" w:space="0" w:color="auto"/>
                    <w:bottom w:val="single" w:sz="4" w:space="0" w:color="auto"/>
                    <w:right w:val="single" w:sz="4" w:space="0" w:color="auto"/>
                  </w:tcBorders>
                </w:tcPr>
                <w:p w:rsidR="001631CD" w:rsidRPr="00BE7E41" w:rsidRDefault="001631CD" w:rsidP="00BE7E41">
                  <w:pPr>
                    <w:spacing w:after="0" w:line="240" w:lineRule="auto"/>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 xml:space="preserve">Fibrinogen </w:t>
                  </w:r>
                </w:p>
              </w:tc>
              <w:tc>
                <w:tcPr>
                  <w:tcW w:w="709" w:type="dxa"/>
                  <w:tcBorders>
                    <w:top w:val="nil"/>
                    <w:left w:val="single" w:sz="4" w:space="0" w:color="auto"/>
                    <w:bottom w:val="single" w:sz="4" w:space="0" w:color="auto"/>
                    <w:right w:val="single" w:sz="4" w:space="0" w:color="auto"/>
                  </w:tcBorders>
                  <w:noWrap/>
                  <w:vAlign w:val="bottom"/>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1631CD" w:rsidRPr="00930F6D" w:rsidRDefault="001631CD" w:rsidP="00BE7E41">
                  <w:pPr>
                    <w:spacing w:after="0" w:line="240" w:lineRule="auto"/>
                    <w:jc w:val="center"/>
                    <w:rPr>
                      <w:rFonts w:ascii="Times New Roman" w:hAnsi="Times New Roman"/>
                      <w:color w:val="000000"/>
                      <w:sz w:val="20"/>
                      <w:szCs w:val="20"/>
                      <w:lang w:val="en-US" w:eastAsia="ru-RU"/>
                    </w:rPr>
                  </w:pPr>
                  <w:r w:rsidRPr="00BE7E41">
                    <w:rPr>
                      <w:rFonts w:ascii="Times New Roman" w:hAnsi="Times New Roman"/>
                      <w:color w:val="000000"/>
                      <w:sz w:val="20"/>
                      <w:szCs w:val="20"/>
                      <w:lang w:eastAsia="ru-RU"/>
                    </w:rPr>
                    <w:t>4</w:t>
                  </w:r>
                  <w:r w:rsidR="00930F6D">
                    <w:rPr>
                      <w:rFonts w:ascii="Times New Roman" w:hAnsi="Times New Roman"/>
                      <w:color w:val="000000"/>
                      <w:sz w:val="20"/>
                      <w:szCs w:val="20"/>
                      <w:lang w:val="en-US" w:eastAsia="ru-RU"/>
                    </w:rPr>
                    <w:t>9</w:t>
                  </w:r>
                </w:p>
              </w:tc>
              <w:tc>
                <w:tcPr>
                  <w:tcW w:w="992" w:type="dxa"/>
                  <w:tcBorders>
                    <w:top w:val="nil"/>
                    <w:left w:val="nil"/>
                    <w:bottom w:val="single" w:sz="4" w:space="0" w:color="000000"/>
                    <w:right w:val="nil"/>
                  </w:tcBorders>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rFonts w:ascii="Times New Roman" w:hAnsi="Times New Roman"/>
                      <w:color w:val="000000"/>
                      <w:sz w:val="20"/>
                      <w:szCs w:val="20"/>
                      <w:lang w:val="en-US" w:eastAsia="ru-RU"/>
                    </w:rPr>
                    <w:t xml:space="preserve"> 2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rFonts w:ascii="Times New Roman" w:hAnsi="Times New Roman"/>
                      <w:color w:val="000000"/>
                      <w:sz w:val="20"/>
                      <w:szCs w:val="20"/>
                      <w:lang w:val="en-US" w:eastAsia="ru-RU"/>
                    </w:rPr>
                    <w:br/>
                    <w:t xml:space="preserve"> </w:t>
                  </w:r>
                </w:p>
              </w:tc>
            </w:tr>
            <w:tr w:rsidR="001631CD" w:rsidRPr="00693085" w:rsidTr="00A874F4">
              <w:trPr>
                <w:trHeight w:val="1170"/>
              </w:trPr>
              <w:tc>
                <w:tcPr>
                  <w:tcW w:w="2256" w:type="dxa"/>
                  <w:tcBorders>
                    <w:top w:val="nil"/>
                    <w:left w:val="single" w:sz="4" w:space="0" w:color="auto"/>
                    <w:bottom w:val="single" w:sz="4" w:space="0" w:color="auto"/>
                    <w:right w:val="single" w:sz="4" w:space="0" w:color="auto"/>
                  </w:tcBorders>
                </w:tcPr>
                <w:p w:rsidR="001631CD" w:rsidRPr="00BE7E41" w:rsidRDefault="001631CD" w:rsidP="00BE7E41">
                  <w:pPr>
                    <w:spacing w:after="0" w:line="240" w:lineRule="auto"/>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 xml:space="preserve">Imidazol </w:t>
                  </w:r>
                </w:p>
              </w:tc>
              <w:tc>
                <w:tcPr>
                  <w:tcW w:w="709" w:type="dxa"/>
                  <w:tcBorders>
                    <w:top w:val="nil"/>
                    <w:left w:val="single" w:sz="4" w:space="0" w:color="auto"/>
                    <w:bottom w:val="single" w:sz="4" w:space="0" w:color="auto"/>
                    <w:right w:val="single" w:sz="4" w:space="0" w:color="auto"/>
                  </w:tcBorders>
                  <w:noWrap/>
                  <w:vAlign w:val="bottom"/>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1631CD" w:rsidRPr="00BE7E41" w:rsidRDefault="001564CF" w:rsidP="00BE7E41">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val="en-US" w:eastAsia="ru-RU"/>
                    </w:rPr>
                    <w:t>9</w:t>
                  </w:r>
                  <w:r w:rsidR="001631CD" w:rsidRPr="00BE7E41">
                    <w:rPr>
                      <w:rFonts w:ascii="Times New Roman" w:hAnsi="Times New Roman"/>
                      <w:color w:val="000000"/>
                      <w:sz w:val="20"/>
                      <w:szCs w:val="20"/>
                      <w:lang w:eastAsia="ru-RU"/>
                    </w:rPr>
                    <w:t>0</w:t>
                  </w:r>
                </w:p>
              </w:tc>
              <w:tc>
                <w:tcPr>
                  <w:tcW w:w="992" w:type="dxa"/>
                  <w:tcBorders>
                    <w:top w:val="nil"/>
                    <w:left w:val="nil"/>
                    <w:bottom w:val="single" w:sz="4" w:space="0" w:color="000000"/>
                    <w:right w:val="nil"/>
                  </w:tcBorders>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rFonts w:ascii="Times New Roman" w:hAnsi="Times New Roman"/>
                      <w:color w:val="000000"/>
                      <w:sz w:val="20"/>
                      <w:szCs w:val="20"/>
                      <w:lang w:val="en-US" w:eastAsia="ru-RU"/>
                    </w:rPr>
                    <w:t xml:space="preserve">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rFonts w:ascii="Times New Roman" w:hAnsi="Times New Roman"/>
                      <w:color w:val="000000"/>
                      <w:sz w:val="20"/>
                      <w:szCs w:val="20"/>
                      <w:lang w:val="en-US" w:eastAsia="ru-RU"/>
                    </w:rPr>
                    <w:br/>
                    <w:t xml:space="preserve"> </w:t>
                  </w:r>
                </w:p>
              </w:tc>
            </w:tr>
            <w:tr w:rsidR="001631CD" w:rsidRPr="00693085" w:rsidTr="00A874F4">
              <w:trPr>
                <w:trHeight w:val="1170"/>
              </w:trPr>
              <w:tc>
                <w:tcPr>
                  <w:tcW w:w="2256" w:type="dxa"/>
                  <w:tcBorders>
                    <w:top w:val="nil"/>
                    <w:left w:val="single" w:sz="4" w:space="0" w:color="auto"/>
                    <w:bottom w:val="single" w:sz="4" w:space="0" w:color="auto"/>
                    <w:right w:val="single" w:sz="4" w:space="0" w:color="auto"/>
                  </w:tcBorders>
                </w:tcPr>
                <w:p w:rsidR="001631CD" w:rsidRPr="00BE7E41" w:rsidRDefault="001631CD" w:rsidP="00BE7E41">
                  <w:pPr>
                    <w:spacing w:after="0" w:line="240" w:lineRule="auto"/>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Plasmă de control cu nivel normal (PT,FIB,TT,APTT)</w:t>
                  </w:r>
                </w:p>
              </w:tc>
              <w:tc>
                <w:tcPr>
                  <w:tcW w:w="709" w:type="dxa"/>
                  <w:tcBorders>
                    <w:top w:val="nil"/>
                    <w:left w:val="single" w:sz="4" w:space="0" w:color="auto"/>
                    <w:bottom w:val="single" w:sz="4" w:space="0" w:color="auto"/>
                    <w:right w:val="single" w:sz="4" w:space="0" w:color="auto"/>
                  </w:tcBorders>
                  <w:noWrap/>
                  <w:vAlign w:val="bottom"/>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1631CD" w:rsidRPr="002F26C0" w:rsidRDefault="001564CF" w:rsidP="00BE7E41">
                  <w:pPr>
                    <w:spacing w:after="0" w:line="240" w:lineRule="auto"/>
                    <w:jc w:val="center"/>
                    <w:rPr>
                      <w:rFonts w:ascii="Times New Roman" w:hAnsi="Times New Roman"/>
                      <w:color w:val="000000"/>
                      <w:sz w:val="20"/>
                      <w:szCs w:val="20"/>
                      <w:lang w:val="en-US" w:eastAsia="ru-RU"/>
                    </w:rPr>
                  </w:pPr>
                  <w:r>
                    <w:rPr>
                      <w:rFonts w:ascii="Times New Roman" w:hAnsi="Times New Roman"/>
                      <w:color w:val="000000"/>
                      <w:sz w:val="20"/>
                      <w:szCs w:val="20"/>
                      <w:lang w:val="en-US" w:eastAsia="ru-RU"/>
                    </w:rPr>
                    <w:t>30</w:t>
                  </w:r>
                </w:p>
              </w:tc>
              <w:tc>
                <w:tcPr>
                  <w:tcW w:w="992" w:type="dxa"/>
                  <w:tcBorders>
                    <w:top w:val="nil"/>
                    <w:left w:val="nil"/>
                    <w:bottom w:val="single" w:sz="4" w:space="0" w:color="000000"/>
                    <w:right w:val="nil"/>
                  </w:tcBorders>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rFonts w:ascii="Times New Roman" w:hAnsi="Times New Roman"/>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rFonts w:ascii="Times New Roman" w:hAnsi="Times New Roman"/>
                      <w:color w:val="000000"/>
                      <w:sz w:val="20"/>
                      <w:szCs w:val="20"/>
                      <w:lang w:val="en-US" w:eastAsia="ru-RU"/>
                    </w:rPr>
                    <w:br/>
                    <w:t xml:space="preserve"> </w:t>
                  </w:r>
                </w:p>
              </w:tc>
            </w:tr>
            <w:tr w:rsidR="001631CD" w:rsidRPr="00693085" w:rsidTr="00A874F4">
              <w:trPr>
                <w:trHeight w:val="1170"/>
              </w:trPr>
              <w:tc>
                <w:tcPr>
                  <w:tcW w:w="2256" w:type="dxa"/>
                  <w:tcBorders>
                    <w:top w:val="nil"/>
                    <w:left w:val="single" w:sz="4" w:space="0" w:color="auto"/>
                    <w:bottom w:val="single" w:sz="4" w:space="0" w:color="auto"/>
                    <w:right w:val="single" w:sz="4" w:space="0" w:color="auto"/>
                  </w:tcBorders>
                </w:tcPr>
                <w:p w:rsidR="001631CD" w:rsidRPr="00BE7E41" w:rsidRDefault="001631CD" w:rsidP="00BE7E41">
                  <w:pPr>
                    <w:spacing w:after="0" w:line="240" w:lineRule="auto"/>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Plasmă de control cu nivel patologic (PT,FIB,TT,APTT)</w:t>
                  </w:r>
                </w:p>
              </w:tc>
              <w:tc>
                <w:tcPr>
                  <w:tcW w:w="709" w:type="dxa"/>
                  <w:tcBorders>
                    <w:top w:val="nil"/>
                    <w:left w:val="single" w:sz="4" w:space="0" w:color="auto"/>
                    <w:bottom w:val="single" w:sz="4" w:space="0" w:color="auto"/>
                    <w:right w:val="single" w:sz="4" w:space="0" w:color="auto"/>
                  </w:tcBorders>
                  <w:noWrap/>
                  <w:vAlign w:val="bottom"/>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1631CD" w:rsidRPr="002F26C0" w:rsidRDefault="001564CF" w:rsidP="00BE7E41">
                  <w:pPr>
                    <w:spacing w:after="0" w:line="240" w:lineRule="auto"/>
                    <w:jc w:val="center"/>
                    <w:rPr>
                      <w:rFonts w:ascii="Times New Roman" w:hAnsi="Times New Roman"/>
                      <w:color w:val="000000"/>
                      <w:sz w:val="20"/>
                      <w:szCs w:val="20"/>
                      <w:lang w:val="en-US" w:eastAsia="ru-RU"/>
                    </w:rPr>
                  </w:pPr>
                  <w:r>
                    <w:rPr>
                      <w:rFonts w:ascii="Times New Roman" w:hAnsi="Times New Roman"/>
                      <w:color w:val="000000"/>
                      <w:sz w:val="20"/>
                      <w:szCs w:val="20"/>
                      <w:lang w:val="en-US" w:eastAsia="ru-RU"/>
                    </w:rPr>
                    <w:t>30</w:t>
                  </w:r>
                </w:p>
              </w:tc>
              <w:tc>
                <w:tcPr>
                  <w:tcW w:w="992" w:type="dxa"/>
                  <w:tcBorders>
                    <w:top w:val="nil"/>
                    <w:left w:val="nil"/>
                    <w:bottom w:val="single" w:sz="4" w:space="0" w:color="000000"/>
                    <w:right w:val="nil"/>
                  </w:tcBorders>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rFonts w:ascii="Times New Roman" w:hAnsi="Times New Roman"/>
                      <w:color w:val="000000"/>
                      <w:sz w:val="20"/>
                      <w:szCs w:val="20"/>
                      <w:lang w:val="en-US" w:eastAsia="ru-RU"/>
                    </w:rPr>
                    <w:t xml:space="preserve"> 1 ml,  Date de identitate (denumirea, numărul lotului, seria, termenii de valabilitate, condiţiile de păstrare) ale produsului indicate pe </w:t>
                  </w:r>
                  <w:r w:rsidRPr="00BE7E41">
                    <w:rPr>
                      <w:rFonts w:ascii="Times New Roman" w:hAnsi="Times New Roman"/>
                      <w:color w:val="000000"/>
                      <w:sz w:val="20"/>
                      <w:szCs w:val="20"/>
                      <w:lang w:val="en-US" w:eastAsia="ru-RU"/>
                    </w:rPr>
                    <w:lastRenderedPageBreak/>
                    <w:t>ambalaj trebuie să coincidă în mod obligatoriu cu cele de pe etichetele componentelor incluse în set, Toate poziţiile lotului să fie produse de acelaşi producător.</w:t>
                  </w:r>
                  <w:r w:rsidRPr="00BE7E41">
                    <w:rPr>
                      <w:rFonts w:ascii="Times New Roman" w:hAnsi="Times New Roman"/>
                      <w:color w:val="000000"/>
                      <w:sz w:val="20"/>
                      <w:szCs w:val="20"/>
                      <w:lang w:val="en-US" w:eastAsia="ru-RU"/>
                    </w:rPr>
                    <w:br/>
                    <w:t xml:space="preserve"> </w:t>
                  </w:r>
                </w:p>
              </w:tc>
            </w:tr>
            <w:tr w:rsidR="001631CD" w:rsidRPr="00693085" w:rsidTr="00A874F4">
              <w:trPr>
                <w:trHeight w:val="1170"/>
              </w:trPr>
              <w:tc>
                <w:tcPr>
                  <w:tcW w:w="2256" w:type="dxa"/>
                  <w:tcBorders>
                    <w:top w:val="nil"/>
                    <w:left w:val="single" w:sz="4" w:space="0" w:color="auto"/>
                    <w:bottom w:val="single" w:sz="4" w:space="0" w:color="auto"/>
                    <w:right w:val="single" w:sz="4" w:space="0" w:color="auto"/>
                  </w:tcBorders>
                </w:tcPr>
                <w:p w:rsidR="001631CD" w:rsidRPr="00BE7E41" w:rsidRDefault="001631CD" w:rsidP="00BE7E41">
                  <w:pPr>
                    <w:spacing w:after="0" w:line="240" w:lineRule="auto"/>
                    <w:rPr>
                      <w:rFonts w:ascii="Times New Roman" w:hAnsi="Times New Roman"/>
                      <w:b/>
                      <w:bCs/>
                      <w:color w:val="000000"/>
                      <w:sz w:val="20"/>
                      <w:szCs w:val="20"/>
                      <w:lang w:val="en-US" w:eastAsia="ru-RU"/>
                    </w:rPr>
                  </w:pPr>
                  <w:r w:rsidRPr="00BE7E41">
                    <w:rPr>
                      <w:rFonts w:ascii="Times New Roman" w:hAnsi="Times New Roman"/>
                      <w:b/>
                      <w:bCs/>
                      <w:color w:val="000000"/>
                      <w:sz w:val="20"/>
                      <w:szCs w:val="20"/>
                      <w:lang w:val="en-US" w:eastAsia="ru-RU"/>
                    </w:rPr>
                    <w:lastRenderedPageBreak/>
                    <w:t>Reagenţi,calibratori şi material de control p/u coagulometru.CA-02</w:t>
                  </w:r>
                </w:p>
              </w:tc>
              <w:tc>
                <w:tcPr>
                  <w:tcW w:w="1134" w:type="dxa"/>
                  <w:tcBorders>
                    <w:top w:val="nil"/>
                    <w:left w:val="single" w:sz="8" w:space="0" w:color="auto"/>
                    <w:bottom w:val="single" w:sz="8" w:space="0" w:color="auto"/>
                    <w:right w:val="single" w:sz="8" w:space="0" w:color="auto"/>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Plasmă de Calibrare (PT,FIB,TT,APTT)</w:t>
                  </w:r>
                </w:p>
              </w:tc>
              <w:tc>
                <w:tcPr>
                  <w:tcW w:w="709" w:type="dxa"/>
                  <w:tcBorders>
                    <w:top w:val="nil"/>
                    <w:left w:val="single" w:sz="4" w:space="0" w:color="auto"/>
                    <w:bottom w:val="single" w:sz="4" w:space="0" w:color="auto"/>
                    <w:right w:val="single" w:sz="4" w:space="0" w:color="auto"/>
                  </w:tcBorders>
                  <w:noWrap/>
                  <w:vAlign w:val="bottom"/>
                </w:tcPr>
                <w:p w:rsidR="001631CD" w:rsidRPr="00BE7E41" w:rsidRDefault="001631CD" w:rsidP="00BE7E41">
                  <w:pPr>
                    <w:spacing w:after="0" w:line="240" w:lineRule="auto"/>
                    <w:rPr>
                      <w:rFonts w:ascii="Times New Roman" w:hAnsi="Times New Roman"/>
                      <w:color w:val="000000"/>
                      <w:sz w:val="20"/>
                      <w:szCs w:val="20"/>
                      <w:lang w:eastAsia="ru-RU"/>
                    </w:rPr>
                  </w:pPr>
                  <w:r w:rsidRPr="00BE7E41">
                    <w:rPr>
                      <w:rFonts w:ascii="Times New Roman" w:hAnsi="Times New Roman"/>
                      <w:color w:val="000000"/>
                      <w:sz w:val="20"/>
                      <w:szCs w:val="20"/>
                      <w:lang w:eastAsia="ru-RU"/>
                    </w:rPr>
                    <w:t>33696500-0</w:t>
                  </w:r>
                </w:p>
              </w:tc>
              <w:tc>
                <w:tcPr>
                  <w:tcW w:w="851" w:type="dxa"/>
                  <w:tcBorders>
                    <w:top w:val="nil"/>
                    <w:left w:val="single" w:sz="8" w:space="0" w:color="auto"/>
                    <w:bottom w:val="single" w:sz="8" w:space="0" w:color="auto"/>
                    <w:right w:val="single" w:sz="8" w:space="0" w:color="auto"/>
                  </w:tcBorders>
                  <w:shd w:val="clear" w:color="000000" w:fill="FFFFFF"/>
                </w:tcPr>
                <w:p w:rsidR="001631CD" w:rsidRPr="002F26C0" w:rsidRDefault="001631CD" w:rsidP="00BE7E41">
                  <w:pPr>
                    <w:spacing w:after="0" w:line="240" w:lineRule="auto"/>
                    <w:jc w:val="center"/>
                    <w:rPr>
                      <w:rFonts w:ascii="Times New Roman" w:hAnsi="Times New Roman"/>
                      <w:color w:val="000000"/>
                      <w:sz w:val="20"/>
                      <w:szCs w:val="20"/>
                      <w:lang w:val="en-US" w:eastAsia="ru-RU"/>
                    </w:rPr>
                  </w:pPr>
                  <w:r>
                    <w:rPr>
                      <w:rFonts w:ascii="Times New Roman" w:hAnsi="Times New Roman"/>
                      <w:color w:val="000000"/>
                      <w:sz w:val="20"/>
                      <w:szCs w:val="20"/>
                      <w:lang w:val="en-US" w:eastAsia="ru-RU"/>
                    </w:rPr>
                    <w:t>1</w:t>
                  </w:r>
                </w:p>
              </w:tc>
              <w:tc>
                <w:tcPr>
                  <w:tcW w:w="992" w:type="dxa"/>
                  <w:tcBorders>
                    <w:top w:val="nil"/>
                    <w:left w:val="nil"/>
                    <w:bottom w:val="single" w:sz="4" w:space="0" w:color="000000"/>
                    <w:right w:val="nil"/>
                  </w:tcBorders>
                </w:tcPr>
                <w:p w:rsidR="001631CD" w:rsidRPr="00BE7E41" w:rsidRDefault="001631CD" w:rsidP="00BE7E41">
                  <w:pPr>
                    <w:spacing w:after="0" w:line="240" w:lineRule="auto"/>
                    <w:jc w:val="center"/>
                    <w:rPr>
                      <w:rFonts w:ascii="Times New Roman" w:hAnsi="Times New Roman"/>
                      <w:color w:val="000000"/>
                      <w:sz w:val="20"/>
                      <w:szCs w:val="20"/>
                      <w:lang w:eastAsia="ru-RU"/>
                    </w:rPr>
                  </w:pPr>
                  <w:r w:rsidRPr="00BE7E41">
                    <w:rPr>
                      <w:rFonts w:ascii="Times New Roman" w:hAnsi="Times New Roman"/>
                      <w:color w:val="000000"/>
                      <w:sz w:val="20"/>
                      <w:szCs w:val="20"/>
                      <w:lang w:eastAsia="ru-RU"/>
                    </w:rPr>
                    <w:t>ml</w:t>
                  </w:r>
                </w:p>
              </w:tc>
              <w:tc>
                <w:tcPr>
                  <w:tcW w:w="3404" w:type="dxa"/>
                  <w:tcBorders>
                    <w:top w:val="nil"/>
                    <w:left w:val="single" w:sz="8" w:space="0" w:color="000000"/>
                    <w:bottom w:val="single" w:sz="8" w:space="0" w:color="000000"/>
                    <w:right w:val="single" w:sz="8" w:space="0" w:color="000000"/>
                  </w:tcBorders>
                  <w:shd w:val="clear" w:color="000000" w:fill="FFFFFF"/>
                </w:tcPr>
                <w:p w:rsidR="001631CD" w:rsidRPr="00BE7E41" w:rsidRDefault="001631CD" w:rsidP="00BE7E41">
                  <w:pPr>
                    <w:spacing w:after="0" w:line="240" w:lineRule="auto"/>
                    <w:rPr>
                      <w:rFonts w:ascii="Times New Roman" w:hAnsi="Times New Roman"/>
                      <w:color w:val="000000"/>
                      <w:sz w:val="20"/>
                      <w:szCs w:val="20"/>
                      <w:lang w:val="en-US" w:eastAsia="ru-RU"/>
                    </w:rPr>
                  </w:pPr>
                  <w:r w:rsidRPr="00BE7E41">
                    <w:rPr>
                      <w:rFonts w:ascii="Times New Roman" w:hAnsi="Times New Roman"/>
                      <w:color w:val="000000"/>
                      <w:sz w:val="20"/>
                      <w:szCs w:val="20"/>
                      <w:lang w:val="en-US" w:eastAsia="ru-RU"/>
                    </w:rPr>
                    <w:t xml:space="preserve"> Reactivii să dispună de certificat, sau declaratia CE,   Ambalajul reactivilor trebuie să fie  </w:t>
                  </w:r>
                  <w:r w:rsidRPr="00BE7E41">
                    <w:rPr>
                      <w:rFonts w:cs="Calibri"/>
                      <w:color w:val="000000"/>
                      <w:sz w:val="20"/>
                      <w:szCs w:val="20"/>
                      <w:lang w:val="en-US" w:eastAsia="ru-RU"/>
                    </w:rPr>
                    <w:t>≤</w:t>
                  </w:r>
                  <w:r w:rsidRPr="00BE7E41">
                    <w:rPr>
                      <w:rFonts w:ascii="Times New Roman" w:hAnsi="Times New Roman"/>
                      <w:color w:val="000000"/>
                      <w:sz w:val="20"/>
                      <w:szCs w:val="20"/>
                      <w:lang w:val="en-US" w:eastAsia="ru-RU"/>
                    </w:rPr>
                    <w:t xml:space="preserve">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BE7E41">
                    <w:rPr>
                      <w:rFonts w:ascii="Times New Roman" w:hAnsi="Times New Roman"/>
                      <w:color w:val="000000"/>
                      <w:sz w:val="20"/>
                      <w:szCs w:val="20"/>
                      <w:lang w:val="en-US" w:eastAsia="ru-RU"/>
                    </w:rPr>
                    <w:br/>
                    <w:t xml:space="preserve"> </w:t>
                  </w:r>
                </w:p>
              </w:tc>
            </w:tr>
            <w:tr w:rsidR="001631CD" w:rsidRPr="00D02BD1" w:rsidTr="00A874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95"/>
              </w:trPr>
              <w:tc>
                <w:tcPr>
                  <w:tcW w:w="5942" w:type="dxa"/>
                  <w:gridSpan w:val="5"/>
                  <w:tcBorders>
                    <w:top w:val="single" w:sz="4" w:space="0" w:color="auto"/>
                    <w:left w:val="single" w:sz="4" w:space="0" w:color="auto"/>
                    <w:bottom w:val="single" w:sz="4" w:space="0" w:color="auto"/>
                    <w:right w:val="single" w:sz="4" w:space="0" w:color="auto"/>
                  </w:tcBorders>
                </w:tcPr>
                <w:p w:rsidR="001631CD" w:rsidRDefault="001631CD" w:rsidP="004C2B53">
                  <w:pPr>
                    <w:tabs>
                      <w:tab w:val="left" w:pos="284"/>
                      <w:tab w:val="right" w:pos="9531"/>
                    </w:tabs>
                    <w:spacing w:line="360" w:lineRule="auto"/>
                    <w:rPr>
                      <w:rFonts w:ascii="Times New Roman" w:hAnsi="Times New Roman"/>
                      <w:b/>
                      <w:noProof/>
                      <w:sz w:val="24"/>
                      <w:szCs w:val="24"/>
                      <w:lang w:val="en-US"/>
                    </w:rPr>
                  </w:pPr>
                  <w:r>
                    <w:rPr>
                      <w:rFonts w:ascii="Times New Roman" w:hAnsi="Times New Roman"/>
                      <w:b/>
                      <w:noProof/>
                      <w:sz w:val="24"/>
                      <w:szCs w:val="24"/>
                      <w:lang w:val="ro-RO"/>
                    </w:rPr>
                    <w:t>Valoarea estimata (se va indica pentru  fiecare lot aparte fara TVA)</w:t>
                  </w:r>
                </w:p>
              </w:tc>
              <w:tc>
                <w:tcPr>
                  <w:tcW w:w="3404" w:type="dxa"/>
                  <w:tcBorders>
                    <w:top w:val="single" w:sz="4" w:space="0" w:color="auto"/>
                    <w:left w:val="single" w:sz="4" w:space="0" w:color="auto"/>
                    <w:bottom w:val="single" w:sz="4" w:space="0" w:color="auto"/>
                    <w:right w:val="single" w:sz="4" w:space="0" w:color="auto"/>
                  </w:tcBorders>
                </w:tcPr>
                <w:p w:rsidR="001631CD" w:rsidRDefault="000A09FF" w:rsidP="004C2B53">
                  <w:pPr>
                    <w:tabs>
                      <w:tab w:val="left" w:pos="284"/>
                      <w:tab w:val="right" w:pos="9531"/>
                    </w:tabs>
                    <w:spacing w:line="360" w:lineRule="auto"/>
                    <w:rPr>
                      <w:rFonts w:ascii="Times New Roman" w:hAnsi="Times New Roman"/>
                      <w:b/>
                      <w:noProof/>
                      <w:sz w:val="24"/>
                      <w:szCs w:val="24"/>
                      <w:lang w:val="en-US"/>
                    </w:rPr>
                  </w:pPr>
                  <w:r>
                    <w:rPr>
                      <w:rFonts w:ascii="Times New Roman" w:hAnsi="Times New Roman"/>
                      <w:b/>
                      <w:noProof/>
                      <w:sz w:val="24"/>
                      <w:szCs w:val="24"/>
                      <w:lang w:val="en-US"/>
                    </w:rPr>
                    <w:t>30</w:t>
                  </w:r>
                  <w:r w:rsidR="001631CD">
                    <w:rPr>
                      <w:rFonts w:ascii="Times New Roman" w:hAnsi="Times New Roman"/>
                      <w:b/>
                      <w:noProof/>
                      <w:sz w:val="24"/>
                      <w:szCs w:val="24"/>
                      <w:lang w:val="en-US"/>
                    </w:rPr>
                    <w:t>000</w:t>
                  </w:r>
                </w:p>
              </w:tc>
            </w:tr>
          </w:tbl>
          <w:p w:rsidR="001631CD" w:rsidRPr="00BE7E41" w:rsidRDefault="001631CD" w:rsidP="004C2B53">
            <w:pPr>
              <w:tabs>
                <w:tab w:val="left" w:pos="284"/>
                <w:tab w:val="right" w:pos="9531"/>
              </w:tabs>
              <w:spacing w:line="360" w:lineRule="auto"/>
              <w:rPr>
                <w:rFonts w:ascii="Times New Roman" w:hAnsi="Times New Roman"/>
                <w:b/>
                <w:noProof/>
                <w:sz w:val="24"/>
                <w:szCs w:val="24"/>
                <w:lang w:val="en-US"/>
              </w:rPr>
            </w:pPr>
          </w:p>
        </w:tc>
      </w:tr>
    </w:tbl>
    <w:p w:rsidR="001631CD" w:rsidRDefault="001631CD" w:rsidP="00CA09A1">
      <w:pPr>
        <w:tabs>
          <w:tab w:val="left" w:pos="284"/>
          <w:tab w:val="right" w:pos="9531"/>
        </w:tabs>
        <w:spacing w:after="0" w:line="240" w:lineRule="auto"/>
        <w:rPr>
          <w:rFonts w:ascii="Times New Roman" w:hAnsi="Times New Roman"/>
          <w:b/>
          <w:noProof/>
          <w:sz w:val="24"/>
          <w:szCs w:val="24"/>
          <w:lang w:val="en-US" w:eastAsia="ru-RU"/>
        </w:rPr>
      </w:pPr>
    </w:p>
    <w:p w:rsidR="001631CD" w:rsidRDefault="001631CD" w:rsidP="00CA73A6">
      <w:pPr>
        <w:tabs>
          <w:tab w:val="left" w:pos="284"/>
          <w:tab w:val="right" w:pos="9531"/>
          <w:tab w:val="left" w:pos="11057"/>
        </w:tabs>
        <w:spacing w:after="0" w:line="240" w:lineRule="auto"/>
        <w:rPr>
          <w:rFonts w:ascii="Times New Roman" w:hAnsi="Times New Roman"/>
          <w:b/>
          <w:noProof/>
          <w:sz w:val="24"/>
          <w:szCs w:val="24"/>
          <w:lang w:val="ro-RO"/>
        </w:rPr>
      </w:pPr>
      <w:r>
        <w:rPr>
          <w:rFonts w:ascii="Times New Roman" w:hAnsi="Times New Roman"/>
          <w:b/>
          <w:noProof/>
          <w:sz w:val="24"/>
          <w:szCs w:val="24"/>
          <w:lang w:val="ro-RO"/>
        </w:rPr>
        <w:t>LOTUL IV</w:t>
      </w:r>
      <w:r w:rsidRPr="00CA73A6">
        <w:rPr>
          <w:rFonts w:ascii="Times New Roman" w:hAnsi="Times New Roman"/>
          <w:b/>
          <w:bCs/>
          <w:color w:val="000000"/>
          <w:sz w:val="21"/>
          <w:szCs w:val="21"/>
          <w:lang w:val="en-US" w:eastAsia="ru-RU"/>
        </w:rPr>
        <w:t xml:space="preserve"> Consumabile p/u coagulometru.CA-02</w:t>
      </w:r>
    </w:p>
    <w:p w:rsidR="001631CD" w:rsidRDefault="001631CD" w:rsidP="00CA09A1">
      <w:pPr>
        <w:tabs>
          <w:tab w:val="left" w:pos="284"/>
          <w:tab w:val="right" w:pos="9531"/>
        </w:tabs>
        <w:spacing w:after="0" w:line="240" w:lineRule="auto"/>
        <w:rPr>
          <w:rFonts w:ascii="Times New Roman" w:hAnsi="Times New Roman"/>
          <w:b/>
          <w:noProof/>
          <w:sz w:val="24"/>
          <w:szCs w:val="24"/>
          <w:lang w:val="ro-RO"/>
        </w:rPr>
      </w:pPr>
    </w:p>
    <w:tbl>
      <w:tblPr>
        <w:tblW w:w="16600" w:type="dxa"/>
        <w:tblInd w:w="93" w:type="dxa"/>
        <w:tblLook w:val="00A0"/>
      </w:tblPr>
      <w:tblGrid>
        <w:gridCol w:w="2080"/>
        <w:gridCol w:w="1418"/>
        <w:gridCol w:w="1126"/>
        <w:gridCol w:w="494"/>
        <w:gridCol w:w="567"/>
        <w:gridCol w:w="3705"/>
        <w:gridCol w:w="7210"/>
      </w:tblGrid>
      <w:tr w:rsidR="001631CD" w:rsidRPr="00D02BD1" w:rsidTr="00C9625D">
        <w:trPr>
          <w:trHeight w:val="1170"/>
        </w:trPr>
        <w:tc>
          <w:tcPr>
            <w:tcW w:w="2080" w:type="dxa"/>
            <w:tcBorders>
              <w:top w:val="single" w:sz="4" w:space="0" w:color="auto"/>
              <w:left w:val="single" w:sz="4" w:space="0" w:color="auto"/>
              <w:bottom w:val="single" w:sz="4" w:space="0" w:color="auto"/>
              <w:right w:val="single" w:sz="4" w:space="0" w:color="auto"/>
            </w:tcBorders>
          </w:tcPr>
          <w:p w:rsidR="001631CD" w:rsidRPr="00CA73A6" w:rsidRDefault="001631CD" w:rsidP="00CA73A6">
            <w:pPr>
              <w:spacing w:after="0" w:line="240" w:lineRule="auto"/>
              <w:rPr>
                <w:rFonts w:ascii="Times New Roman" w:hAnsi="Times New Roman"/>
                <w:b/>
                <w:bCs/>
                <w:color w:val="000000"/>
                <w:sz w:val="21"/>
                <w:szCs w:val="21"/>
                <w:lang w:val="en-US" w:eastAsia="ru-RU"/>
              </w:rPr>
            </w:pPr>
            <w:r w:rsidRPr="00CA73A6">
              <w:rPr>
                <w:rFonts w:ascii="Times New Roman" w:hAnsi="Times New Roman"/>
                <w:b/>
                <w:bCs/>
                <w:color w:val="000000"/>
                <w:sz w:val="21"/>
                <w:szCs w:val="21"/>
                <w:lang w:val="en-US" w:eastAsia="ru-RU"/>
              </w:rPr>
              <w:t>Consumabile p/u coagulometru.CA-02</w:t>
            </w:r>
          </w:p>
        </w:tc>
        <w:tc>
          <w:tcPr>
            <w:tcW w:w="1418" w:type="dxa"/>
            <w:tcBorders>
              <w:top w:val="single" w:sz="4" w:space="0" w:color="auto"/>
              <w:left w:val="nil"/>
              <w:bottom w:val="single" w:sz="4" w:space="0" w:color="auto"/>
              <w:right w:val="single" w:sz="4" w:space="0" w:color="auto"/>
            </w:tcBorders>
            <w:noWrap/>
            <w:vAlign w:val="center"/>
          </w:tcPr>
          <w:p w:rsidR="001631CD" w:rsidRPr="00CA73A6" w:rsidRDefault="001631CD" w:rsidP="00CA73A6">
            <w:pPr>
              <w:spacing w:after="0" w:line="240" w:lineRule="auto"/>
              <w:rPr>
                <w:rFonts w:ascii="Times New Roman" w:hAnsi="Times New Roman"/>
                <w:color w:val="000000"/>
                <w:sz w:val="21"/>
                <w:szCs w:val="21"/>
                <w:lang w:val="en-US" w:eastAsia="ru-RU"/>
              </w:rPr>
            </w:pPr>
            <w:r w:rsidRPr="00CA73A6">
              <w:rPr>
                <w:rFonts w:ascii="Times New Roman" w:hAnsi="Times New Roman"/>
                <w:color w:val="000000"/>
                <w:sz w:val="21"/>
                <w:szCs w:val="21"/>
                <w:lang w:val="en-US" w:eastAsia="ru-RU"/>
              </w:rPr>
              <w:t>Cuve cu bare metalice, p/u coagulometru CA-02</w:t>
            </w:r>
          </w:p>
        </w:tc>
        <w:tc>
          <w:tcPr>
            <w:tcW w:w="1126" w:type="dxa"/>
            <w:tcBorders>
              <w:top w:val="single" w:sz="4" w:space="0" w:color="auto"/>
              <w:left w:val="nil"/>
              <w:bottom w:val="single" w:sz="4" w:space="0" w:color="auto"/>
              <w:right w:val="single" w:sz="4" w:space="0" w:color="auto"/>
            </w:tcBorders>
            <w:noWrap/>
            <w:vAlign w:val="bottom"/>
          </w:tcPr>
          <w:p w:rsidR="001631CD" w:rsidRPr="00CA73A6" w:rsidRDefault="001631CD" w:rsidP="00CA73A6">
            <w:pPr>
              <w:spacing w:after="0" w:line="240" w:lineRule="auto"/>
              <w:rPr>
                <w:rFonts w:ascii="Times New Roman" w:hAnsi="Times New Roman"/>
                <w:color w:val="000000"/>
                <w:sz w:val="21"/>
                <w:szCs w:val="21"/>
                <w:lang w:eastAsia="ru-RU"/>
              </w:rPr>
            </w:pPr>
            <w:r w:rsidRPr="00CA73A6">
              <w:rPr>
                <w:rFonts w:ascii="Times New Roman" w:hAnsi="Times New Roman"/>
                <w:color w:val="000000"/>
                <w:sz w:val="21"/>
                <w:szCs w:val="21"/>
                <w:lang w:eastAsia="ru-RU"/>
              </w:rPr>
              <w:t>33140000-3</w:t>
            </w:r>
          </w:p>
        </w:tc>
        <w:tc>
          <w:tcPr>
            <w:tcW w:w="494" w:type="dxa"/>
            <w:tcBorders>
              <w:top w:val="single" w:sz="4" w:space="0" w:color="auto"/>
              <w:left w:val="nil"/>
              <w:bottom w:val="single" w:sz="4" w:space="0" w:color="auto"/>
              <w:right w:val="single" w:sz="4" w:space="0" w:color="auto"/>
            </w:tcBorders>
          </w:tcPr>
          <w:p w:rsidR="001631CD" w:rsidRPr="00CA73A6" w:rsidRDefault="001631CD" w:rsidP="00CA73A6">
            <w:pPr>
              <w:spacing w:after="0" w:line="240" w:lineRule="auto"/>
              <w:jc w:val="right"/>
              <w:rPr>
                <w:rFonts w:ascii="Times New Roman" w:hAnsi="Times New Roman"/>
                <w:color w:val="000000"/>
                <w:sz w:val="20"/>
                <w:szCs w:val="20"/>
                <w:lang w:eastAsia="ru-RU"/>
              </w:rPr>
            </w:pPr>
            <w:r w:rsidRPr="00CA73A6">
              <w:rPr>
                <w:rFonts w:ascii="Times New Roman" w:hAnsi="Times New Roman"/>
                <w:color w:val="000000"/>
                <w:sz w:val="20"/>
                <w:szCs w:val="20"/>
                <w:lang w:eastAsia="ru-RU"/>
              </w:rPr>
              <w:t>4</w:t>
            </w:r>
          </w:p>
        </w:tc>
        <w:tc>
          <w:tcPr>
            <w:tcW w:w="567" w:type="dxa"/>
            <w:tcBorders>
              <w:top w:val="single" w:sz="4" w:space="0" w:color="auto"/>
              <w:left w:val="nil"/>
              <w:bottom w:val="single" w:sz="4" w:space="0" w:color="auto"/>
              <w:right w:val="single" w:sz="4" w:space="0" w:color="auto"/>
            </w:tcBorders>
          </w:tcPr>
          <w:p w:rsidR="001631CD" w:rsidRPr="00CA73A6" w:rsidRDefault="001631CD" w:rsidP="00CA73A6">
            <w:pPr>
              <w:spacing w:after="0" w:line="240" w:lineRule="auto"/>
              <w:jc w:val="center"/>
              <w:rPr>
                <w:rFonts w:ascii="Times New Roman" w:hAnsi="Times New Roman"/>
                <w:color w:val="000000"/>
                <w:sz w:val="20"/>
                <w:szCs w:val="20"/>
                <w:lang w:eastAsia="ru-RU"/>
              </w:rPr>
            </w:pPr>
            <w:r w:rsidRPr="00CA73A6">
              <w:rPr>
                <w:rFonts w:ascii="Times New Roman" w:hAnsi="Times New Roman"/>
                <w:color w:val="000000"/>
                <w:sz w:val="20"/>
                <w:szCs w:val="20"/>
                <w:lang w:eastAsia="ru-RU"/>
              </w:rPr>
              <w:t>Set</w:t>
            </w:r>
          </w:p>
        </w:tc>
        <w:tc>
          <w:tcPr>
            <w:tcW w:w="3705" w:type="dxa"/>
            <w:tcBorders>
              <w:top w:val="single" w:sz="4" w:space="0" w:color="auto"/>
              <w:left w:val="nil"/>
              <w:bottom w:val="single" w:sz="4" w:space="0" w:color="auto"/>
              <w:right w:val="single" w:sz="4" w:space="0" w:color="auto"/>
            </w:tcBorders>
            <w:noWrap/>
          </w:tcPr>
          <w:p w:rsidR="001631CD" w:rsidRDefault="001631CD" w:rsidP="00CA73A6">
            <w:pPr>
              <w:tabs>
                <w:tab w:val="left" w:pos="2160"/>
                <w:tab w:val="left" w:pos="2869"/>
              </w:tabs>
              <w:spacing w:after="0" w:line="240" w:lineRule="auto"/>
              <w:rPr>
                <w:rFonts w:ascii="Times New Roman" w:hAnsi="Times New Roman"/>
                <w:color w:val="000000"/>
                <w:sz w:val="21"/>
                <w:szCs w:val="21"/>
                <w:lang w:val="en-US" w:eastAsia="ru-RU"/>
              </w:rPr>
            </w:pPr>
            <w:r w:rsidRPr="00CA73A6">
              <w:rPr>
                <w:rFonts w:ascii="Times New Roman" w:hAnsi="Times New Roman"/>
                <w:color w:val="000000"/>
                <w:sz w:val="21"/>
                <w:szCs w:val="21"/>
                <w:lang w:val="en-US" w:eastAsia="ru-RU"/>
              </w:rPr>
              <w:t xml:space="preserve">Cuve cu bare metalice, specific p/u </w:t>
            </w:r>
          </w:p>
          <w:p w:rsidR="001631CD" w:rsidRPr="00CA73A6" w:rsidRDefault="001631CD" w:rsidP="00CA73A6">
            <w:pPr>
              <w:spacing w:after="0" w:line="240" w:lineRule="auto"/>
              <w:rPr>
                <w:rFonts w:ascii="Times New Roman" w:hAnsi="Times New Roman"/>
                <w:color w:val="000000"/>
                <w:sz w:val="21"/>
                <w:szCs w:val="21"/>
                <w:lang w:val="en-US" w:eastAsia="ru-RU"/>
              </w:rPr>
            </w:pPr>
            <w:proofErr w:type="gramStart"/>
            <w:r w:rsidRPr="00CA73A6">
              <w:rPr>
                <w:rFonts w:ascii="Times New Roman" w:hAnsi="Times New Roman"/>
                <w:color w:val="000000"/>
                <w:sz w:val="21"/>
                <w:szCs w:val="21"/>
                <w:lang w:val="en-US" w:eastAsia="ru-RU"/>
              </w:rPr>
              <w:t>coagulometru</w:t>
            </w:r>
            <w:proofErr w:type="gramEnd"/>
            <w:r w:rsidRPr="00CA73A6">
              <w:rPr>
                <w:rFonts w:ascii="Times New Roman" w:hAnsi="Times New Roman"/>
                <w:color w:val="000000"/>
                <w:sz w:val="21"/>
                <w:szCs w:val="21"/>
                <w:lang w:val="en-US" w:eastAsia="ru-RU"/>
              </w:rPr>
              <w:t xml:space="preserve"> CA-02  set 1000 buc.</w:t>
            </w:r>
          </w:p>
        </w:tc>
        <w:tc>
          <w:tcPr>
            <w:tcW w:w="7210" w:type="dxa"/>
            <w:vMerge w:val="restart"/>
            <w:tcBorders>
              <w:top w:val="nil"/>
              <w:left w:val="nil"/>
              <w:right w:val="single" w:sz="4" w:space="0" w:color="auto"/>
            </w:tcBorders>
          </w:tcPr>
          <w:p w:rsidR="001631CD" w:rsidRDefault="001631CD">
            <w:pPr>
              <w:rPr>
                <w:rFonts w:ascii="Times New Roman" w:hAnsi="Times New Roman"/>
                <w:color w:val="000000"/>
                <w:sz w:val="21"/>
                <w:szCs w:val="21"/>
                <w:lang w:val="en-US" w:eastAsia="ru-RU"/>
              </w:rPr>
            </w:pPr>
          </w:p>
          <w:p w:rsidR="001631CD" w:rsidRPr="00CA73A6" w:rsidRDefault="001631CD" w:rsidP="00CA73A6">
            <w:pPr>
              <w:spacing w:after="0" w:line="240" w:lineRule="auto"/>
              <w:rPr>
                <w:rFonts w:ascii="Times New Roman" w:hAnsi="Times New Roman"/>
                <w:color w:val="000000"/>
                <w:sz w:val="21"/>
                <w:szCs w:val="21"/>
                <w:lang w:val="en-US" w:eastAsia="ru-RU"/>
              </w:rPr>
            </w:pPr>
          </w:p>
        </w:tc>
      </w:tr>
      <w:tr w:rsidR="001631CD" w:rsidRPr="00D02BD1" w:rsidTr="00C9625D">
        <w:trPr>
          <w:trHeight w:val="1170"/>
        </w:trPr>
        <w:tc>
          <w:tcPr>
            <w:tcW w:w="2080" w:type="dxa"/>
            <w:tcBorders>
              <w:top w:val="nil"/>
              <w:left w:val="single" w:sz="4" w:space="0" w:color="auto"/>
              <w:bottom w:val="single" w:sz="4" w:space="0" w:color="auto"/>
              <w:right w:val="single" w:sz="4" w:space="0" w:color="auto"/>
            </w:tcBorders>
          </w:tcPr>
          <w:p w:rsidR="001631CD" w:rsidRPr="00CA73A6" w:rsidRDefault="001631CD" w:rsidP="00CA73A6">
            <w:pPr>
              <w:spacing w:after="0" w:line="240" w:lineRule="auto"/>
              <w:rPr>
                <w:rFonts w:ascii="Times New Roman" w:hAnsi="Times New Roman"/>
                <w:b/>
                <w:bCs/>
                <w:color w:val="000000"/>
                <w:sz w:val="21"/>
                <w:szCs w:val="21"/>
                <w:lang w:val="en-US" w:eastAsia="ru-RU"/>
              </w:rPr>
            </w:pPr>
            <w:r w:rsidRPr="00CA73A6">
              <w:rPr>
                <w:rFonts w:ascii="Times New Roman" w:hAnsi="Times New Roman"/>
                <w:b/>
                <w:bCs/>
                <w:color w:val="000000"/>
                <w:sz w:val="21"/>
                <w:szCs w:val="21"/>
                <w:lang w:val="en-US" w:eastAsia="ru-RU"/>
              </w:rPr>
              <w:t>Consumabile p/u coagulometru.CA-02</w:t>
            </w:r>
          </w:p>
        </w:tc>
        <w:tc>
          <w:tcPr>
            <w:tcW w:w="1418" w:type="dxa"/>
            <w:tcBorders>
              <w:top w:val="nil"/>
              <w:left w:val="nil"/>
              <w:bottom w:val="single" w:sz="4" w:space="0" w:color="auto"/>
              <w:right w:val="single" w:sz="4" w:space="0" w:color="auto"/>
            </w:tcBorders>
            <w:shd w:val="clear" w:color="000000" w:fill="FFFFFF"/>
          </w:tcPr>
          <w:p w:rsidR="001631CD" w:rsidRPr="00CA73A6" w:rsidRDefault="001631CD" w:rsidP="00CA73A6">
            <w:pPr>
              <w:spacing w:after="0" w:line="240" w:lineRule="auto"/>
              <w:rPr>
                <w:rFonts w:ascii="Times New Roman" w:hAnsi="Times New Roman"/>
                <w:color w:val="000000"/>
                <w:sz w:val="21"/>
                <w:szCs w:val="21"/>
                <w:lang w:eastAsia="ru-RU"/>
              </w:rPr>
            </w:pPr>
            <w:r w:rsidRPr="00CA73A6">
              <w:rPr>
                <w:rFonts w:ascii="Times New Roman" w:hAnsi="Times New Roman"/>
                <w:color w:val="000000"/>
                <w:sz w:val="21"/>
                <w:szCs w:val="21"/>
                <w:lang w:eastAsia="ru-RU"/>
              </w:rPr>
              <w:t>Hirtie pentru Coagulometru CA-02</w:t>
            </w:r>
          </w:p>
        </w:tc>
        <w:tc>
          <w:tcPr>
            <w:tcW w:w="1126" w:type="dxa"/>
            <w:tcBorders>
              <w:top w:val="nil"/>
              <w:left w:val="nil"/>
              <w:bottom w:val="single" w:sz="4" w:space="0" w:color="auto"/>
              <w:right w:val="single" w:sz="4" w:space="0" w:color="auto"/>
            </w:tcBorders>
            <w:noWrap/>
            <w:vAlign w:val="bottom"/>
          </w:tcPr>
          <w:p w:rsidR="001631CD" w:rsidRPr="00CA73A6" w:rsidRDefault="001631CD" w:rsidP="00CA73A6">
            <w:pPr>
              <w:spacing w:after="0" w:line="240" w:lineRule="auto"/>
              <w:rPr>
                <w:rFonts w:ascii="Times New Roman" w:hAnsi="Times New Roman"/>
                <w:color w:val="000000"/>
                <w:sz w:val="21"/>
                <w:szCs w:val="21"/>
                <w:lang w:eastAsia="ru-RU"/>
              </w:rPr>
            </w:pPr>
            <w:r w:rsidRPr="00CA73A6">
              <w:rPr>
                <w:rFonts w:ascii="Times New Roman" w:hAnsi="Times New Roman"/>
                <w:color w:val="000000"/>
                <w:sz w:val="21"/>
                <w:szCs w:val="21"/>
                <w:lang w:eastAsia="ru-RU"/>
              </w:rPr>
              <w:t>33140000-3</w:t>
            </w:r>
          </w:p>
        </w:tc>
        <w:tc>
          <w:tcPr>
            <w:tcW w:w="494" w:type="dxa"/>
            <w:tcBorders>
              <w:top w:val="nil"/>
              <w:left w:val="nil"/>
              <w:bottom w:val="single" w:sz="4" w:space="0" w:color="auto"/>
              <w:right w:val="single" w:sz="4" w:space="0" w:color="auto"/>
            </w:tcBorders>
          </w:tcPr>
          <w:p w:rsidR="001631CD" w:rsidRPr="00CA73A6" w:rsidRDefault="001631CD" w:rsidP="00CA73A6">
            <w:pPr>
              <w:spacing w:after="0" w:line="240" w:lineRule="auto"/>
              <w:jc w:val="right"/>
              <w:rPr>
                <w:rFonts w:ascii="Times New Roman" w:hAnsi="Times New Roman"/>
                <w:color w:val="000000"/>
                <w:sz w:val="20"/>
                <w:szCs w:val="20"/>
                <w:lang w:eastAsia="ru-RU"/>
              </w:rPr>
            </w:pPr>
            <w:r w:rsidRPr="00CA73A6">
              <w:rPr>
                <w:rFonts w:ascii="Times New Roman" w:hAnsi="Times New Roman"/>
                <w:color w:val="000000"/>
                <w:sz w:val="20"/>
                <w:szCs w:val="20"/>
                <w:lang w:eastAsia="ru-RU"/>
              </w:rPr>
              <w:t>20</w:t>
            </w:r>
          </w:p>
        </w:tc>
        <w:tc>
          <w:tcPr>
            <w:tcW w:w="567" w:type="dxa"/>
            <w:tcBorders>
              <w:top w:val="nil"/>
              <w:left w:val="nil"/>
              <w:bottom w:val="single" w:sz="4" w:space="0" w:color="auto"/>
              <w:right w:val="single" w:sz="4" w:space="0" w:color="auto"/>
            </w:tcBorders>
          </w:tcPr>
          <w:p w:rsidR="001631CD" w:rsidRPr="00CA73A6" w:rsidRDefault="001631CD" w:rsidP="00CA73A6">
            <w:pPr>
              <w:spacing w:after="0" w:line="240" w:lineRule="auto"/>
              <w:jc w:val="center"/>
              <w:rPr>
                <w:rFonts w:ascii="Times New Roman" w:hAnsi="Times New Roman"/>
                <w:color w:val="000000"/>
                <w:sz w:val="20"/>
                <w:szCs w:val="20"/>
                <w:lang w:eastAsia="ru-RU"/>
              </w:rPr>
            </w:pPr>
            <w:r w:rsidRPr="00CA73A6">
              <w:rPr>
                <w:rFonts w:ascii="Times New Roman" w:hAnsi="Times New Roman"/>
                <w:color w:val="000000"/>
                <w:sz w:val="20"/>
                <w:szCs w:val="20"/>
                <w:lang w:eastAsia="ru-RU"/>
              </w:rPr>
              <w:t>buc</w:t>
            </w:r>
          </w:p>
        </w:tc>
        <w:tc>
          <w:tcPr>
            <w:tcW w:w="3705" w:type="dxa"/>
            <w:tcBorders>
              <w:top w:val="nil"/>
              <w:left w:val="nil"/>
              <w:bottom w:val="single" w:sz="4" w:space="0" w:color="auto"/>
              <w:right w:val="single" w:sz="4" w:space="0" w:color="auto"/>
            </w:tcBorders>
            <w:shd w:val="clear" w:color="000000" w:fill="FFFFFF"/>
          </w:tcPr>
          <w:p w:rsidR="001631CD" w:rsidRPr="00CA73A6" w:rsidRDefault="001631CD" w:rsidP="00CA73A6">
            <w:pPr>
              <w:spacing w:after="0" w:line="240" w:lineRule="auto"/>
              <w:rPr>
                <w:rFonts w:ascii="Times New Roman" w:hAnsi="Times New Roman"/>
                <w:color w:val="000000"/>
                <w:sz w:val="21"/>
                <w:szCs w:val="21"/>
                <w:lang w:eastAsia="ru-RU"/>
              </w:rPr>
            </w:pPr>
            <w:r w:rsidRPr="00CA73A6">
              <w:rPr>
                <w:rFonts w:ascii="Times New Roman" w:hAnsi="Times New Roman"/>
                <w:color w:val="000000"/>
                <w:sz w:val="21"/>
                <w:szCs w:val="21"/>
                <w:lang w:eastAsia="ru-RU"/>
              </w:rPr>
              <w:t>Hirtie pentru Coagulometru CA-02</w:t>
            </w:r>
          </w:p>
        </w:tc>
        <w:tc>
          <w:tcPr>
            <w:tcW w:w="7210" w:type="dxa"/>
            <w:vMerge/>
            <w:tcBorders>
              <w:left w:val="nil"/>
              <w:right w:val="single" w:sz="4" w:space="0" w:color="auto"/>
            </w:tcBorders>
            <w:shd w:val="clear" w:color="000000" w:fill="FFFFFF"/>
          </w:tcPr>
          <w:p w:rsidR="001631CD" w:rsidRPr="00CA73A6" w:rsidRDefault="001631CD" w:rsidP="00CA73A6">
            <w:pPr>
              <w:spacing w:after="0" w:line="240" w:lineRule="auto"/>
              <w:rPr>
                <w:rFonts w:ascii="Times New Roman" w:hAnsi="Times New Roman"/>
                <w:color w:val="000000"/>
                <w:sz w:val="21"/>
                <w:szCs w:val="21"/>
                <w:lang w:eastAsia="ru-RU"/>
              </w:rPr>
            </w:pPr>
          </w:p>
        </w:tc>
      </w:tr>
      <w:tr w:rsidR="001631CD" w:rsidRPr="00693085" w:rsidTr="00A874F4">
        <w:trPr>
          <w:trHeight w:val="990"/>
        </w:trPr>
        <w:tc>
          <w:tcPr>
            <w:tcW w:w="2080" w:type="dxa"/>
            <w:tcBorders>
              <w:top w:val="nil"/>
              <w:left w:val="single" w:sz="4" w:space="0" w:color="auto"/>
              <w:bottom w:val="single" w:sz="4" w:space="0" w:color="auto"/>
              <w:right w:val="single" w:sz="4" w:space="0" w:color="auto"/>
            </w:tcBorders>
          </w:tcPr>
          <w:p w:rsidR="001631CD" w:rsidRPr="00CA73A6" w:rsidRDefault="001631CD" w:rsidP="00CA73A6">
            <w:pPr>
              <w:spacing w:after="0" w:line="240" w:lineRule="auto"/>
              <w:rPr>
                <w:rFonts w:ascii="Times New Roman" w:hAnsi="Times New Roman"/>
                <w:b/>
                <w:bCs/>
                <w:color w:val="000000"/>
                <w:sz w:val="21"/>
                <w:szCs w:val="21"/>
                <w:lang w:val="en-US" w:eastAsia="ru-RU"/>
              </w:rPr>
            </w:pPr>
            <w:r w:rsidRPr="00CA73A6">
              <w:rPr>
                <w:rFonts w:ascii="Times New Roman" w:hAnsi="Times New Roman"/>
                <w:b/>
                <w:bCs/>
                <w:color w:val="000000"/>
                <w:sz w:val="21"/>
                <w:szCs w:val="21"/>
                <w:lang w:val="en-US" w:eastAsia="ru-RU"/>
              </w:rPr>
              <w:t>Consumabile p/u coagulometru.CA-02</w:t>
            </w:r>
          </w:p>
        </w:tc>
        <w:tc>
          <w:tcPr>
            <w:tcW w:w="1418" w:type="dxa"/>
            <w:tcBorders>
              <w:top w:val="nil"/>
              <w:left w:val="nil"/>
              <w:bottom w:val="single" w:sz="4" w:space="0" w:color="auto"/>
              <w:right w:val="single" w:sz="4" w:space="0" w:color="000000"/>
            </w:tcBorders>
          </w:tcPr>
          <w:p w:rsidR="001631CD" w:rsidRPr="00CA73A6" w:rsidRDefault="001631CD" w:rsidP="00CA73A6">
            <w:pPr>
              <w:spacing w:after="0" w:line="240" w:lineRule="auto"/>
              <w:rPr>
                <w:rFonts w:ascii="Times New Roman" w:hAnsi="Times New Roman"/>
                <w:color w:val="000000"/>
                <w:sz w:val="20"/>
                <w:szCs w:val="20"/>
                <w:lang w:val="en-US" w:eastAsia="ru-RU"/>
              </w:rPr>
            </w:pPr>
            <w:r w:rsidRPr="00CA73A6">
              <w:rPr>
                <w:rFonts w:ascii="Times New Roman" w:hAnsi="Times New Roman"/>
                <w:color w:val="000000"/>
                <w:sz w:val="20"/>
                <w:szCs w:val="20"/>
                <w:lang w:val="en-US" w:eastAsia="ru-RU"/>
              </w:rPr>
              <w:t>Capac pentru cuveta de masurare</w:t>
            </w:r>
          </w:p>
        </w:tc>
        <w:tc>
          <w:tcPr>
            <w:tcW w:w="1126" w:type="dxa"/>
            <w:tcBorders>
              <w:top w:val="nil"/>
              <w:left w:val="nil"/>
              <w:bottom w:val="single" w:sz="4" w:space="0" w:color="auto"/>
              <w:right w:val="single" w:sz="4" w:space="0" w:color="auto"/>
            </w:tcBorders>
            <w:noWrap/>
            <w:vAlign w:val="bottom"/>
          </w:tcPr>
          <w:p w:rsidR="001631CD" w:rsidRPr="00CA73A6" w:rsidRDefault="001631CD" w:rsidP="00CA73A6">
            <w:pPr>
              <w:spacing w:after="0" w:line="240" w:lineRule="auto"/>
              <w:rPr>
                <w:rFonts w:ascii="Times New Roman" w:hAnsi="Times New Roman"/>
                <w:color w:val="000000"/>
                <w:sz w:val="21"/>
                <w:szCs w:val="21"/>
                <w:lang w:eastAsia="ru-RU"/>
              </w:rPr>
            </w:pPr>
            <w:r w:rsidRPr="00CA73A6">
              <w:rPr>
                <w:rFonts w:ascii="Times New Roman" w:hAnsi="Times New Roman"/>
                <w:color w:val="000000"/>
                <w:sz w:val="21"/>
                <w:szCs w:val="21"/>
                <w:lang w:eastAsia="ru-RU"/>
              </w:rPr>
              <w:t>33140000-3</w:t>
            </w:r>
          </w:p>
        </w:tc>
        <w:tc>
          <w:tcPr>
            <w:tcW w:w="494" w:type="dxa"/>
            <w:tcBorders>
              <w:top w:val="nil"/>
              <w:left w:val="nil"/>
              <w:bottom w:val="single" w:sz="4" w:space="0" w:color="auto"/>
              <w:right w:val="single" w:sz="4" w:space="0" w:color="000000"/>
            </w:tcBorders>
          </w:tcPr>
          <w:p w:rsidR="001631CD" w:rsidRPr="00CA73A6" w:rsidRDefault="001631CD" w:rsidP="00CA73A6">
            <w:pPr>
              <w:spacing w:after="0" w:line="240" w:lineRule="auto"/>
              <w:jc w:val="right"/>
              <w:rPr>
                <w:rFonts w:ascii="Times New Roman" w:hAnsi="Times New Roman"/>
                <w:color w:val="000000"/>
                <w:sz w:val="20"/>
                <w:szCs w:val="20"/>
                <w:lang w:eastAsia="ru-RU"/>
              </w:rPr>
            </w:pPr>
            <w:r w:rsidRPr="00CA73A6">
              <w:rPr>
                <w:rFonts w:ascii="Times New Roman" w:hAnsi="Times New Roman"/>
                <w:color w:val="000000"/>
                <w:sz w:val="20"/>
                <w:szCs w:val="20"/>
                <w:lang w:eastAsia="ru-RU"/>
              </w:rPr>
              <w:t>1</w:t>
            </w:r>
          </w:p>
        </w:tc>
        <w:tc>
          <w:tcPr>
            <w:tcW w:w="567" w:type="dxa"/>
            <w:tcBorders>
              <w:top w:val="nil"/>
              <w:left w:val="nil"/>
              <w:bottom w:val="single" w:sz="4" w:space="0" w:color="auto"/>
              <w:right w:val="single" w:sz="4" w:space="0" w:color="000000"/>
            </w:tcBorders>
          </w:tcPr>
          <w:p w:rsidR="001631CD" w:rsidRPr="00CA73A6" w:rsidRDefault="001631CD" w:rsidP="00CA73A6">
            <w:pPr>
              <w:spacing w:after="0" w:line="240" w:lineRule="auto"/>
              <w:jc w:val="center"/>
              <w:rPr>
                <w:rFonts w:ascii="Times New Roman" w:hAnsi="Times New Roman"/>
                <w:color w:val="000000"/>
                <w:sz w:val="20"/>
                <w:szCs w:val="20"/>
                <w:lang w:eastAsia="ru-RU"/>
              </w:rPr>
            </w:pPr>
            <w:r w:rsidRPr="00CA73A6">
              <w:rPr>
                <w:rFonts w:ascii="Times New Roman" w:hAnsi="Times New Roman"/>
                <w:color w:val="000000"/>
                <w:sz w:val="20"/>
                <w:szCs w:val="20"/>
                <w:lang w:eastAsia="ru-RU"/>
              </w:rPr>
              <w:t>buc</w:t>
            </w:r>
          </w:p>
        </w:tc>
        <w:tc>
          <w:tcPr>
            <w:tcW w:w="3705" w:type="dxa"/>
            <w:tcBorders>
              <w:top w:val="nil"/>
              <w:left w:val="nil"/>
              <w:bottom w:val="single" w:sz="4" w:space="0" w:color="auto"/>
              <w:right w:val="single" w:sz="4" w:space="0" w:color="auto"/>
            </w:tcBorders>
          </w:tcPr>
          <w:p w:rsidR="001631CD" w:rsidRPr="00CA73A6" w:rsidRDefault="001631CD" w:rsidP="00CA73A6">
            <w:pPr>
              <w:spacing w:after="0" w:line="240" w:lineRule="auto"/>
              <w:ind w:right="195"/>
              <w:rPr>
                <w:rFonts w:ascii="Times New Roman" w:hAnsi="Times New Roman"/>
                <w:color w:val="000000"/>
                <w:sz w:val="20"/>
                <w:szCs w:val="20"/>
                <w:lang w:val="en-US" w:eastAsia="ru-RU"/>
              </w:rPr>
            </w:pPr>
            <w:r w:rsidRPr="00CA73A6">
              <w:rPr>
                <w:rFonts w:ascii="Times New Roman" w:hAnsi="Times New Roman"/>
                <w:color w:val="000000"/>
                <w:sz w:val="20"/>
                <w:szCs w:val="20"/>
                <w:lang w:val="en-US" w:eastAsia="ru-RU"/>
              </w:rPr>
              <w:t>Capac pentru cuveta de masurare</w:t>
            </w:r>
          </w:p>
        </w:tc>
        <w:tc>
          <w:tcPr>
            <w:tcW w:w="7210" w:type="dxa"/>
            <w:vMerge/>
            <w:tcBorders>
              <w:left w:val="single" w:sz="4" w:space="0" w:color="auto"/>
              <w:right w:val="single" w:sz="4" w:space="0" w:color="auto"/>
            </w:tcBorders>
          </w:tcPr>
          <w:p w:rsidR="001631CD" w:rsidRPr="00CA73A6" w:rsidRDefault="001631CD" w:rsidP="00CA73A6">
            <w:pPr>
              <w:spacing w:after="0" w:line="240" w:lineRule="auto"/>
              <w:rPr>
                <w:rFonts w:ascii="Times New Roman" w:hAnsi="Times New Roman"/>
                <w:color w:val="000000"/>
                <w:sz w:val="20"/>
                <w:szCs w:val="20"/>
                <w:lang w:val="en-US" w:eastAsia="ru-RU"/>
              </w:rPr>
            </w:pPr>
          </w:p>
        </w:tc>
      </w:tr>
      <w:tr w:rsidR="001631CD" w:rsidRPr="00D02BD1" w:rsidTr="00CD7217">
        <w:trPr>
          <w:trHeight w:val="365"/>
        </w:trPr>
        <w:tc>
          <w:tcPr>
            <w:tcW w:w="5685" w:type="dxa"/>
            <w:gridSpan w:val="5"/>
            <w:tcBorders>
              <w:top w:val="single" w:sz="4" w:space="0" w:color="auto"/>
              <w:left w:val="single" w:sz="4" w:space="0" w:color="auto"/>
              <w:bottom w:val="single" w:sz="4" w:space="0" w:color="auto"/>
              <w:right w:val="single" w:sz="4" w:space="0" w:color="000000"/>
            </w:tcBorders>
          </w:tcPr>
          <w:p w:rsidR="001631CD" w:rsidRPr="00A874F4" w:rsidRDefault="001631CD" w:rsidP="00CA73A6">
            <w:pPr>
              <w:spacing w:after="0" w:line="240" w:lineRule="auto"/>
              <w:jc w:val="center"/>
              <w:rPr>
                <w:rFonts w:ascii="Times New Roman" w:hAnsi="Times New Roman"/>
                <w:color w:val="000000"/>
                <w:sz w:val="20"/>
                <w:szCs w:val="20"/>
                <w:lang w:val="en-US" w:eastAsia="ru-RU"/>
              </w:rPr>
            </w:pPr>
            <w:r>
              <w:rPr>
                <w:rFonts w:ascii="Times New Roman" w:hAnsi="Times New Roman"/>
                <w:b/>
                <w:noProof/>
                <w:sz w:val="24"/>
                <w:szCs w:val="24"/>
                <w:lang w:val="ro-RO"/>
              </w:rPr>
              <w:t>Valoarea estimata (se va indica pentru  fiecare lot aparte fara TVA)</w:t>
            </w:r>
          </w:p>
        </w:tc>
        <w:tc>
          <w:tcPr>
            <w:tcW w:w="3705" w:type="dxa"/>
            <w:tcBorders>
              <w:top w:val="single" w:sz="4" w:space="0" w:color="auto"/>
              <w:left w:val="nil"/>
              <w:bottom w:val="single" w:sz="4" w:space="0" w:color="000000"/>
              <w:right w:val="single" w:sz="4" w:space="0" w:color="auto"/>
            </w:tcBorders>
          </w:tcPr>
          <w:p w:rsidR="001631CD" w:rsidRPr="003F6A90" w:rsidRDefault="00016D76" w:rsidP="00CA73A6">
            <w:pPr>
              <w:spacing w:after="0" w:line="240" w:lineRule="auto"/>
              <w:ind w:right="195"/>
              <w:rPr>
                <w:rFonts w:ascii="Times New Roman" w:hAnsi="Times New Roman"/>
                <w:b/>
                <w:color w:val="000000"/>
                <w:sz w:val="28"/>
                <w:szCs w:val="28"/>
                <w:lang w:val="en-US" w:eastAsia="ru-RU"/>
              </w:rPr>
            </w:pPr>
            <w:r>
              <w:rPr>
                <w:rFonts w:ascii="Times New Roman" w:hAnsi="Times New Roman"/>
                <w:b/>
                <w:color w:val="000000"/>
                <w:sz w:val="28"/>
                <w:szCs w:val="28"/>
                <w:lang w:val="en-US" w:eastAsia="ru-RU"/>
              </w:rPr>
              <w:t>13</w:t>
            </w:r>
            <w:r w:rsidR="000A09FF">
              <w:rPr>
                <w:rFonts w:ascii="Times New Roman" w:hAnsi="Times New Roman"/>
                <w:b/>
                <w:color w:val="000000"/>
                <w:sz w:val="28"/>
                <w:szCs w:val="28"/>
                <w:lang w:val="en-US" w:eastAsia="ru-RU"/>
              </w:rPr>
              <w:t>0</w:t>
            </w:r>
            <w:r w:rsidR="001631CD" w:rsidRPr="003F6A90">
              <w:rPr>
                <w:rFonts w:ascii="Times New Roman" w:hAnsi="Times New Roman"/>
                <w:b/>
                <w:color w:val="000000"/>
                <w:sz w:val="28"/>
                <w:szCs w:val="28"/>
                <w:lang w:val="en-US" w:eastAsia="ru-RU"/>
              </w:rPr>
              <w:t>00</w:t>
            </w:r>
          </w:p>
        </w:tc>
        <w:tc>
          <w:tcPr>
            <w:tcW w:w="7210" w:type="dxa"/>
            <w:vMerge/>
            <w:tcBorders>
              <w:left w:val="single" w:sz="4" w:space="0" w:color="auto"/>
              <w:bottom w:val="nil"/>
              <w:right w:val="single" w:sz="4" w:space="0" w:color="auto"/>
            </w:tcBorders>
          </w:tcPr>
          <w:p w:rsidR="001631CD" w:rsidRPr="00CA73A6" w:rsidRDefault="001631CD" w:rsidP="00CA73A6">
            <w:pPr>
              <w:spacing w:after="0" w:line="240" w:lineRule="auto"/>
              <w:rPr>
                <w:rFonts w:ascii="Times New Roman" w:hAnsi="Times New Roman"/>
                <w:color w:val="000000"/>
                <w:sz w:val="20"/>
                <w:szCs w:val="20"/>
                <w:lang w:val="en-US" w:eastAsia="ru-RU"/>
              </w:rPr>
            </w:pPr>
          </w:p>
        </w:tc>
      </w:tr>
    </w:tbl>
    <w:p w:rsidR="001631CD" w:rsidRDefault="001631CD" w:rsidP="00CA09A1">
      <w:pPr>
        <w:tabs>
          <w:tab w:val="left" w:pos="284"/>
          <w:tab w:val="right" w:pos="9531"/>
        </w:tabs>
        <w:spacing w:after="0" w:line="240" w:lineRule="auto"/>
        <w:rPr>
          <w:rFonts w:ascii="Times New Roman" w:hAnsi="Times New Roman"/>
          <w:b/>
          <w:noProof/>
          <w:sz w:val="24"/>
          <w:szCs w:val="24"/>
          <w:lang w:val="ro-RO"/>
        </w:rPr>
      </w:pPr>
    </w:p>
    <w:p w:rsidR="00FC3B02" w:rsidRDefault="00FC3B02" w:rsidP="0003003C">
      <w:pPr>
        <w:rPr>
          <w:rFonts w:ascii="Times New Roman" w:hAnsi="Times New Roman"/>
          <w:b/>
          <w:sz w:val="24"/>
          <w:szCs w:val="24"/>
          <w:lang w:val="en-US"/>
        </w:rPr>
      </w:pPr>
    </w:p>
    <w:p w:rsidR="00FC3B02" w:rsidRDefault="00FC3B02" w:rsidP="0003003C">
      <w:pPr>
        <w:rPr>
          <w:rFonts w:ascii="Times New Roman" w:hAnsi="Times New Roman"/>
          <w:b/>
          <w:sz w:val="24"/>
          <w:szCs w:val="24"/>
          <w:lang w:val="en-US"/>
        </w:rPr>
      </w:pPr>
    </w:p>
    <w:p w:rsidR="00FC3B02" w:rsidRDefault="00FC3B02" w:rsidP="0003003C">
      <w:pPr>
        <w:rPr>
          <w:rFonts w:ascii="Times New Roman" w:hAnsi="Times New Roman"/>
          <w:b/>
          <w:sz w:val="24"/>
          <w:szCs w:val="24"/>
          <w:lang w:val="en-US"/>
        </w:rPr>
      </w:pPr>
    </w:p>
    <w:p w:rsidR="00FC3B02" w:rsidRDefault="00FC3B02" w:rsidP="0003003C">
      <w:pPr>
        <w:rPr>
          <w:rFonts w:ascii="Times New Roman" w:hAnsi="Times New Roman"/>
          <w:b/>
          <w:sz w:val="24"/>
          <w:szCs w:val="24"/>
          <w:lang w:val="en-US"/>
        </w:rPr>
      </w:pPr>
    </w:p>
    <w:p w:rsidR="00FC3B02" w:rsidRDefault="00FC3B02" w:rsidP="0003003C">
      <w:pPr>
        <w:rPr>
          <w:rFonts w:ascii="Times New Roman" w:hAnsi="Times New Roman"/>
          <w:b/>
          <w:sz w:val="24"/>
          <w:szCs w:val="24"/>
          <w:lang w:val="en-US"/>
        </w:rPr>
      </w:pPr>
    </w:p>
    <w:p w:rsidR="00FC3B02" w:rsidRDefault="00FC3B02" w:rsidP="0003003C">
      <w:pPr>
        <w:rPr>
          <w:rFonts w:ascii="Times New Roman" w:hAnsi="Times New Roman"/>
          <w:b/>
          <w:sz w:val="24"/>
          <w:szCs w:val="24"/>
          <w:lang w:val="en-US"/>
        </w:rPr>
      </w:pPr>
    </w:p>
    <w:p w:rsidR="001631CD" w:rsidRDefault="001631CD" w:rsidP="0003003C">
      <w:pPr>
        <w:rPr>
          <w:rFonts w:ascii="Times New Roman" w:hAnsi="Times New Roman"/>
          <w:b/>
          <w:bCs/>
          <w:color w:val="000000"/>
          <w:spacing w:val="-1"/>
          <w:sz w:val="28"/>
          <w:szCs w:val="28"/>
          <w:lang w:val="ro-RO"/>
        </w:rPr>
      </w:pPr>
      <w:r w:rsidRPr="009D2285">
        <w:rPr>
          <w:rFonts w:ascii="Times New Roman" w:hAnsi="Times New Roman"/>
          <w:b/>
          <w:sz w:val="24"/>
          <w:szCs w:val="24"/>
          <w:lang w:val="en-US"/>
        </w:rPr>
        <w:t xml:space="preserve">Lotul </w:t>
      </w:r>
      <w:proofErr w:type="gramStart"/>
      <w:r>
        <w:rPr>
          <w:rFonts w:ascii="Times New Roman" w:hAnsi="Times New Roman"/>
          <w:b/>
          <w:sz w:val="24"/>
          <w:szCs w:val="24"/>
          <w:lang w:val="en-US"/>
        </w:rPr>
        <w:t>V.</w:t>
      </w:r>
      <w:r w:rsidRPr="009D2285">
        <w:rPr>
          <w:rFonts w:ascii="Times New Roman" w:hAnsi="Times New Roman"/>
          <w:b/>
          <w:bCs/>
          <w:color w:val="000000"/>
          <w:sz w:val="24"/>
          <w:szCs w:val="24"/>
          <w:lang w:val="ro-RO"/>
        </w:rPr>
        <w:t>Reagenti</w:t>
      </w:r>
      <w:r w:rsidRPr="005C2F14">
        <w:rPr>
          <w:rFonts w:ascii="Times New Roman" w:hAnsi="Times New Roman"/>
          <w:b/>
          <w:bCs/>
          <w:color w:val="000000"/>
          <w:sz w:val="28"/>
          <w:szCs w:val="28"/>
          <w:lang w:val="ro-RO"/>
        </w:rPr>
        <w:t xml:space="preserve">  pentru</w:t>
      </w:r>
      <w:proofErr w:type="gramEnd"/>
      <w:r w:rsidRPr="005C2F14">
        <w:rPr>
          <w:rFonts w:ascii="Times New Roman" w:hAnsi="Times New Roman"/>
          <w:b/>
          <w:bCs/>
          <w:color w:val="000000"/>
          <w:sz w:val="28"/>
          <w:szCs w:val="28"/>
          <w:lang w:val="ro-RO"/>
        </w:rPr>
        <w:t xml:space="preserve"> Analizor  Hematologic Automat „</w:t>
      </w:r>
      <w:r w:rsidRPr="005C2F14">
        <w:rPr>
          <w:rFonts w:ascii="Times New Roman" w:hAnsi="Times New Roman"/>
          <w:b/>
          <w:color w:val="000000"/>
          <w:sz w:val="28"/>
          <w:szCs w:val="28"/>
          <w:lang w:val="ro-RO"/>
        </w:rPr>
        <w:t>Mindray</w:t>
      </w:r>
      <w:r w:rsidRPr="005C2F14">
        <w:rPr>
          <w:rFonts w:ascii="Times New Roman" w:hAnsi="Times New Roman"/>
          <w:b/>
          <w:sz w:val="28"/>
          <w:szCs w:val="28"/>
          <w:lang w:val="ro-RO"/>
        </w:rPr>
        <w:t xml:space="preserve"> 36</w:t>
      </w:r>
      <w:r w:rsidRPr="005C2F14">
        <w:rPr>
          <w:rFonts w:ascii="Times New Roman" w:hAnsi="Times New Roman"/>
          <w:b/>
          <w:bCs/>
          <w:color w:val="000000"/>
          <w:spacing w:val="-1"/>
          <w:sz w:val="28"/>
          <w:szCs w:val="28"/>
          <w:lang w:val="ro-RO"/>
        </w:rPr>
        <w:t>00”(tip inchis)</w:t>
      </w:r>
    </w:p>
    <w:tbl>
      <w:tblPr>
        <w:tblW w:w="15612" w:type="dxa"/>
        <w:tblInd w:w="93" w:type="dxa"/>
        <w:tblLayout w:type="fixed"/>
        <w:tblLook w:val="00A0"/>
      </w:tblPr>
      <w:tblGrid>
        <w:gridCol w:w="576"/>
        <w:gridCol w:w="6"/>
        <w:gridCol w:w="1985"/>
        <w:gridCol w:w="146"/>
        <w:gridCol w:w="1413"/>
        <w:gridCol w:w="709"/>
        <w:gridCol w:w="709"/>
        <w:gridCol w:w="708"/>
        <w:gridCol w:w="33"/>
        <w:gridCol w:w="2860"/>
        <w:gridCol w:w="6321"/>
        <w:gridCol w:w="146"/>
      </w:tblGrid>
      <w:tr w:rsidR="001631CD" w:rsidRPr="00D02BD1" w:rsidTr="00F54A10">
        <w:trPr>
          <w:gridAfter w:val="2"/>
          <w:wAfter w:w="6467" w:type="dxa"/>
          <w:trHeight w:val="330"/>
        </w:trPr>
        <w:tc>
          <w:tcPr>
            <w:tcW w:w="576" w:type="dxa"/>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1631CD" w:rsidRPr="007F12DE" w:rsidRDefault="001631CD" w:rsidP="00A833F6">
            <w:pPr>
              <w:spacing w:after="0" w:line="240" w:lineRule="auto"/>
              <w:jc w:val="center"/>
              <w:rPr>
                <w:rFonts w:ascii="Times New Roman" w:hAnsi="Times New Roman"/>
                <w:b/>
                <w:bCs/>
                <w:color w:val="000000"/>
                <w:sz w:val="24"/>
                <w:szCs w:val="24"/>
                <w:lang w:val="en-US" w:eastAsia="ru-RU"/>
              </w:rPr>
            </w:pPr>
            <w:r w:rsidRPr="007F12DE">
              <w:rPr>
                <w:rFonts w:ascii="Times New Roman" w:hAnsi="Times New Roman"/>
                <w:b/>
                <w:bCs/>
                <w:color w:val="000000"/>
                <w:sz w:val="24"/>
                <w:szCs w:val="24"/>
                <w:lang w:val="en-US" w:eastAsia="ru-RU"/>
              </w:rPr>
              <w:t xml:space="preserve">Nr. </w:t>
            </w:r>
            <w:r w:rsidRPr="007F12DE">
              <w:rPr>
                <w:rFonts w:ascii="Times New Roman" w:hAnsi="Times New Roman"/>
                <w:b/>
                <w:bCs/>
                <w:color w:val="000000"/>
                <w:sz w:val="24"/>
                <w:szCs w:val="24"/>
                <w:lang w:val="en-US" w:eastAsia="ru-RU"/>
              </w:rPr>
              <w:lastRenderedPageBreak/>
              <w:t>Lot</w:t>
            </w:r>
          </w:p>
        </w:tc>
        <w:tc>
          <w:tcPr>
            <w:tcW w:w="1991" w:type="dxa"/>
            <w:gridSpan w:val="2"/>
            <w:vMerge w:val="restart"/>
            <w:tcBorders>
              <w:top w:val="single" w:sz="8" w:space="0" w:color="000000"/>
              <w:left w:val="single" w:sz="8" w:space="0" w:color="000000"/>
              <w:bottom w:val="single" w:sz="8" w:space="0" w:color="000000"/>
              <w:right w:val="single" w:sz="8" w:space="0" w:color="000000"/>
            </w:tcBorders>
            <w:shd w:val="clear" w:color="000000" w:fill="C0C0C0"/>
            <w:vAlign w:val="center"/>
          </w:tcPr>
          <w:p w:rsidR="001631CD" w:rsidRPr="007F12DE" w:rsidRDefault="001631CD" w:rsidP="00A833F6">
            <w:pPr>
              <w:spacing w:after="0" w:line="240" w:lineRule="auto"/>
              <w:jc w:val="center"/>
              <w:rPr>
                <w:rFonts w:ascii="Times New Roman" w:hAnsi="Times New Roman"/>
                <w:b/>
                <w:bCs/>
                <w:color w:val="000000"/>
                <w:sz w:val="24"/>
                <w:szCs w:val="24"/>
                <w:lang w:val="en-US" w:eastAsia="ru-RU"/>
              </w:rPr>
            </w:pPr>
            <w:r w:rsidRPr="007F12DE">
              <w:rPr>
                <w:rFonts w:ascii="Times New Roman" w:hAnsi="Times New Roman"/>
                <w:b/>
                <w:bCs/>
                <w:color w:val="000000"/>
                <w:sz w:val="24"/>
                <w:szCs w:val="24"/>
                <w:lang w:val="en-US" w:eastAsia="ru-RU"/>
              </w:rPr>
              <w:lastRenderedPageBreak/>
              <w:t>Denumire Lot</w:t>
            </w:r>
          </w:p>
        </w:tc>
        <w:tc>
          <w:tcPr>
            <w:tcW w:w="6578" w:type="dxa"/>
            <w:gridSpan w:val="7"/>
            <w:tcBorders>
              <w:top w:val="single" w:sz="8" w:space="0" w:color="000000"/>
              <w:left w:val="nil"/>
              <w:bottom w:val="single" w:sz="8" w:space="0" w:color="000000"/>
              <w:right w:val="single" w:sz="8" w:space="0" w:color="000000"/>
            </w:tcBorders>
            <w:shd w:val="clear" w:color="000000" w:fill="C0C0C0"/>
          </w:tcPr>
          <w:p w:rsidR="001631CD" w:rsidRPr="007F12DE" w:rsidRDefault="001631CD" w:rsidP="00A833F6">
            <w:pPr>
              <w:spacing w:after="0" w:line="240" w:lineRule="auto"/>
              <w:jc w:val="center"/>
              <w:rPr>
                <w:rFonts w:ascii="Times New Roman" w:hAnsi="Times New Roman"/>
                <w:b/>
                <w:bCs/>
                <w:color w:val="000000"/>
                <w:sz w:val="24"/>
                <w:szCs w:val="24"/>
                <w:lang w:val="en-US" w:eastAsia="ru-RU"/>
              </w:rPr>
            </w:pPr>
            <w:r w:rsidRPr="007F12DE">
              <w:rPr>
                <w:rFonts w:ascii="Times New Roman" w:hAnsi="Times New Roman"/>
                <w:b/>
                <w:bCs/>
                <w:color w:val="000000"/>
                <w:sz w:val="24"/>
                <w:szCs w:val="24"/>
                <w:lang w:val="en-US" w:eastAsia="ru-RU"/>
              </w:rPr>
              <w:t>Poziția</w:t>
            </w:r>
          </w:p>
        </w:tc>
      </w:tr>
      <w:tr w:rsidR="001631CD" w:rsidRPr="00D02BD1" w:rsidTr="00F54A10">
        <w:trPr>
          <w:gridAfter w:val="2"/>
          <w:wAfter w:w="6467" w:type="dxa"/>
          <w:trHeight w:val="960"/>
        </w:trPr>
        <w:tc>
          <w:tcPr>
            <w:tcW w:w="576" w:type="dxa"/>
            <w:vMerge/>
            <w:tcBorders>
              <w:top w:val="single" w:sz="8" w:space="0" w:color="000000"/>
              <w:left w:val="single" w:sz="8" w:space="0" w:color="000000"/>
              <w:bottom w:val="single" w:sz="8" w:space="0" w:color="000000"/>
              <w:right w:val="single" w:sz="8" w:space="0" w:color="000000"/>
            </w:tcBorders>
            <w:vAlign w:val="center"/>
          </w:tcPr>
          <w:p w:rsidR="001631CD" w:rsidRPr="007F12DE" w:rsidRDefault="001631CD" w:rsidP="00A833F6">
            <w:pPr>
              <w:spacing w:after="0" w:line="240" w:lineRule="auto"/>
              <w:rPr>
                <w:rFonts w:ascii="Times New Roman" w:hAnsi="Times New Roman"/>
                <w:b/>
                <w:bCs/>
                <w:color w:val="000000"/>
                <w:sz w:val="24"/>
                <w:szCs w:val="24"/>
                <w:lang w:val="en-US" w:eastAsia="ru-RU"/>
              </w:rPr>
            </w:pPr>
          </w:p>
        </w:tc>
        <w:tc>
          <w:tcPr>
            <w:tcW w:w="1991" w:type="dxa"/>
            <w:gridSpan w:val="2"/>
            <w:vMerge/>
            <w:tcBorders>
              <w:top w:val="single" w:sz="8" w:space="0" w:color="000000"/>
              <w:left w:val="single" w:sz="8" w:space="0" w:color="000000"/>
              <w:bottom w:val="single" w:sz="8" w:space="0" w:color="000000"/>
              <w:right w:val="single" w:sz="8" w:space="0" w:color="000000"/>
            </w:tcBorders>
            <w:vAlign w:val="center"/>
          </w:tcPr>
          <w:p w:rsidR="001631CD" w:rsidRPr="007F12DE" w:rsidRDefault="001631CD" w:rsidP="00A833F6">
            <w:pPr>
              <w:spacing w:after="0" w:line="240" w:lineRule="auto"/>
              <w:rPr>
                <w:rFonts w:ascii="Times New Roman" w:hAnsi="Times New Roman"/>
                <w:b/>
                <w:bCs/>
                <w:color w:val="000000"/>
                <w:sz w:val="24"/>
                <w:szCs w:val="24"/>
                <w:lang w:val="en-US" w:eastAsia="ru-RU"/>
              </w:rPr>
            </w:pPr>
          </w:p>
        </w:tc>
        <w:tc>
          <w:tcPr>
            <w:tcW w:w="1559" w:type="dxa"/>
            <w:gridSpan w:val="2"/>
            <w:tcBorders>
              <w:top w:val="nil"/>
              <w:left w:val="nil"/>
              <w:bottom w:val="nil"/>
              <w:right w:val="single" w:sz="8" w:space="0" w:color="000000"/>
            </w:tcBorders>
            <w:shd w:val="clear" w:color="000000" w:fill="C0C0C0"/>
            <w:vAlign w:val="center"/>
          </w:tcPr>
          <w:p w:rsidR="001631CD" w:rsidRPr="007F12DE" w:rsidRDefault="001631CD" w:rsidP="00A833F6">
            <w:pPr>
              <w:spacing w:after="0" w:line="240" w:lineRule="auto"/>
              <w:jc w:val="center"/>
              <w:rPr>
                <w:rFonts w:ascii="Times New Roman" w:hAnsi="Times New Roman"/>
                <w:b/>
                <w:bCs/>
                <w:color w:val="000000"/>
                <w:sz w:val="24"/>
                <w:szCs w:val="24"/>
                <w:lang w:val="en-US" w:eastAsia="ru-RU"/>
              </w:rPr>
            </w:pPr>
            <w:r w:rsidRPr="007F12DE">
              <w:rPr>
                <w:rFonts w:ascii="Times New Roman" w:hAnsi="Times New Roman"/>
                <w:b/>
                <w:bCs/>
                <w:color w:val="000000"/>
                <w:sz w:val="24"/>
                <w:szCs w:val="24"/>
                <w:lang w:val="en-US" w:eastAsia="ru-RU"/>
              </w:rPr>
              <w:t>Denumirea</w:t>
            </w:r>
          </w:p>
        </w:tc>
        <w:tc>
          <w:tcPr>
            <w:tcW w:w="709" w:type="dxa"/>
            <w:tcBorders>
              <w:top w:val="nil"/>
              <w:left w:val="nil"/>
              <w:bottom w:val="nil"/>
              <w:right w:val="single" w:sz="8" w:space="0" w:color="000000"/>
            </w:tcBorders>
            <w:shd w:val="clear" w:color="000000" w:fill="C0C0C0"/>
            <w:vAlign w:val="center"/>
          </w:tcPr>
          <w:p w:rsidR="001631CD" w:rsidRPr="00A833F6" w:rsidRDefault="001631CD" w:rsidP="00A833F6">
            <w:pPr>
              <w:spacing w:after="0" w:line="240" w:lineRule="auto"/>
              <w:jc w:val="center"/>
              <w:rPr>
                <w:rFonts w:ascii="Times New Roman" w:hAnsi="Times New Roman"/>
                <w:b/>
                <w:bCs/>
                <w:color w:val="000000"/>
                <w:sz w:val="24"/>
                <w:szCs w:val="24"/>
                <w:lang w:eastAsia="ru-RU"/>
              </w:rPr>
            </w:pPr>
            <w:r w:rsidRPr="007F12DE">
              <w:rPr>
                <w:rFonts w:ascii="Times New Roman" w:hAnsi="Times New Roman"/>
                <w:b/>
                <w:bCs/>
                <w:color w:val="000000"/>
                <w:sz w:val="24"/>
                <w:szCs w:val="24"/>
                <w:lang w:val="en-US" w:eastAsia="ru-RU"/>
              </w:rPr>
              <w:t>CP</w:t>
            </w:r>
            <w:r w:rsidRPr="00A833F6">
              <w:rPr>
                <w:rFonts w:ascii="Times New Roman" w:hAnsi="Times New Roman"/>
                <w:b/>
                <w:bCs/>
                <w:color w:val="000000"/>
                <w:sz w:val="24"/>
                <w:szCs w:val="24"/>
                <w:lang w:eastAsia="ru-RU"/>
              </w:rPr>
              <w:t>V</w:t>
            </w:r>
          </w:p>
        </w:tc>
        <w:tc>
          <w:tcPr>
            <w:tcW w:w="709" w:type="dxa"/>
            <w:tcBorders>
              <w:top w:val="nil"/>
              <w:left w:val="nil"/>
              <w:bottom w:val="nil"/>
              <w:right w:val="single" w:sz="8" w:space="0" w:color="000000"/>
            </w:tcBorders>
            <w:shd w:val="clear" w:color="000000" w:fill="C0C0C0"/>
            <w:vAlign w:val="center"/>
          </w:tcPr>
          <w:p w:rsidR="001631CD" w:rsidRPr="00A833F6" w:rsidRDefault="001631CD" w:rsidP="00A833F6">
            <w:pPr>
              <w:spacing w:after="0" w:line="240" w:lineRule="auto"/>
              <w:jc w:val="center"/>
              <w:rPr>
                <w:rFonts w:ascii="Times New Roman" w:hAnsi="Times New Roman"/>
                <w:b/>
                <w:bCs/>
                <w:color w:val="000000"/>
                <w:sz w:val="24"/>
                <w:szCs w:val="24"/>
                <w:lang w:eastAsia="ru-RU"/>
              </w:rPr>
            </w:pPr>
            <w:r w:rsidRPr="00A833F6">
              <w:rPr>
                <w:rFonts w:ascii="Times New Roman" w:hAnsi="Times New Roman"/>
                <w:b/>
                <w:bCs/>
                <w:color w:val="000000"/>
                <w:sz w:val="24"/>
                <w:szCs w:val="24"/>
                <w:lang w:eastAsia="ru-RU"/>
              </w:rPr>
              <w:t>Cantitatea</w:t>
            </w:r>
          </w:p>
        </w:tc>
        <w:tc>
          <w:tcPr>
            <w:tcW w:w="708" w:type="dxa"/>
            <w:tcBorders>
              <w:top w:val="nil"/>
              <w:left w:val="nil"/>
              <w:bottom w:val="single" w:sz="8" w:space="0" w:color="000000"/>
              <w:right w:val="single" w:sz="8" w:space="0" w:color="000000"/>
            </w:tcBorders>
            <w:shd w:val="clear" w:color="000000" w:fill="C0C0C0"/>
            <w:vAlign w:val="center"/>
          </w:tcPr>
          <w:p w:rsidR="001631CD" w:rsidRPr="00A833F6" w:rsidRDefault="001631CD" w:rsidP="00A833F6">
            <w:pPr>
              <w:spacing w:after="0" w:line="240" w:lineRule="auto"/>
              <w:jc w:val="center"/>
              <w:rPr>
                <w:rFonts w:ascii="Times New Roman" w:hAnsi="Times New Roman"/>
                <w:b/>
                <w:bCs/>
                <w:color w:val="000000"/>
                <w:sz w:val="24"/>
                <w:szCs w:val="24"/>
                <w:lang w:eastAsia="ru-RU"/>
              </w:rPr>
            </w:pPr>
            <w:r w:rsidRPr="00A833F6">
              <w:rPr>
                <w:rFonts w:ascii="Times New Roman" w:hAnsi="Times New Roman"/>
                <w:b/>
                <w:bCs/>
                <w:color w:val="000000"/>
                <w:sz w:val="24"/>
                <w:szCs w:val="24"/>
                <w:lang w:eastAsia="ru-RU"/>
              </w:rPr>
              <w:t>Unitatea de măsura</w:t>
            </w:r>
          </w:p>
        </w:tc>
        <w:tc>
          <w:tcPr>
            <w:tcW w:w="2893" w:type="dxa"/>
            <w:gridSpan w:val="2"/>
            <w:tcBorders>
              <w:top w:val="nil"/>
              <w:left w:val="nil"/>
              <w:bottom w:val="nil"/>
              <w:right w:val="single" w:sz="8" w:space="0" w:color="000000"/>
            </w:tcBorders>
            <w:shd w:val="clear" w:color="000000" w:fill="C0C0C0"/>
            <w:vAlign w:val="center"/>
          </w:tcPr>
          <w:p w:rsidR="001631CD" w:rsidRPr="00A833F6" w:rsidRDefault="001631CD" w:rsidP="00A833F6">
            <w:pPr>
              <w:spacing w:after="0" w:line="240" w:lineRule="auto"/>
              <w:jc w:val="center"/>
              <w:rPr>
                <w:rFonts w:ascii="Times New Roman" w:hAnsi="Times New Roman"/>
                <w:b/>
                <w:bCs/>
                <w:color w:val="000000"/>
                <w:sz w:val="24"/>
                <w:szCs w:val="24"/>
                <w:lang w:eastAsia="ru-RU"/>
              </w:rPr>
            </w:pPr>
            <w:r w:rsidRPr="00A833F6">
              <w:rPr>
                <w:rFonts w:ascii="Times New Roman" w:hAnsi="Times New Roman"/>
                <w:b/>
                <w:bCs/>
                <w:color w:val="000000"/>
                <w:sz w:val="24"/>
                <w:szCs w:val="24"/>
                <w:lang w:eastAsia="ru-RU"/>
              </w:rPr>
              <w:t>Descriere</w:t>
            </w:r>
          </w:p>
        </w:tc>
      </w:tr>
      <w:tr w:rsidR="001631CD" w:rsidRPr="001B79B5" w:rsidTr="00F54A10">
        <w:trPr>
          <w:gridAfter w:val="2"/>
          <w:wAfter w:w="6467" w:type="dxa"/>
          <w:trHeight w:val="2490"/>
        </w:trPr>
        <w:tc>
          <w:tcPr>
            <w:tcW w:w="576" w:type="dxa"/>
            <w:tcBorders>
              <w:top w:val="single" w:sz="4" w:space="0" w:color="000000"/>
              <w:left w:val="single" w:sz="4" w:space="0" w:color="000000"/>
              <w:bottom w:val="single" w:sz="4" w:space="0" w:color="000000"/>
              <w:right w:val="nil"/>
            </w:tcBorders>
          </w:tcPr>
          <w:p w:rsidR="001631CD" w:rsidRPr="004D24B5" w:rsidRDefault="00871404" w:rsidP="00A833F6">
            <w:pPr>
              <w:spacing w:after="0" w:line="240" w:lineRule="auto"/>
              <w:jc w:val="center"/>
              <w:rPr>
                <w:rFonts w:ascii="Times New Roman" w:hAnsi="Times New Roman"/>
                <w:color w:val="000000"/>
                <w:sz w:val="20"/>
                <w:szCs w:val="20"/>
                <w:lang w:val="ro-RO" w:eastAsia="ru-RU"/>
              </w:rPr>
            </w:pPr>
            <w:r>
              <w:rPr>
                <w:rFonts w:ascii="Times New Roman" w:hAnsi="Times New Roman"/>
                <w:color w:val="000000"/>
                <w:sz w:val="20"/>
                <w:szCs w:val="20"/>
                <w:lang w:val="ro-RO" w:eastAsia="ru-RU"/>
              </w:rPr>
              <w:lastRenderedPageBreak/>
              <w:t>1</w:t>
            </w:r>
          </w:p>
        </w:tc>
        <w:tc>
          <w:tcPr>
            <w:tcW w:w="1991" w:type="dxa"/>
            <w:gridSpan w:val="2"/>
            <w:tcBorders>
              <w:top w:val="single" w:sz="4" w:space="0" w:color="auto"/>
              <w:left w:val="single" w:sz="4" w:space="0" w:color="auto"/>
              <w:bottom w:val="single" w:sz="4" w:space="0" w:color="auto"/>
              <w:right w:val="single" w:sz="4" w:space="0" w:color="auto"/>
            </w:tcBorders>
          </w:tcPr>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Reagenţi</w:t>
            </w:r>
            <w:proofErr w:type="gramStart"/>
            <w:r w:rsidRPr="00A833F6">
              <w:rPr>
                <w:rFonts w:ascii="Times New Roman" w:hAnsi="Times New Roman"/>
                <w:b/>
                <w:bCs/>
                <w:color w:val="000000"/>
                <w:sz w:val="21"/>
                <w:szCs w:val="21"/>
                <w:lang w:val="en-US" w:eastAsia="ru-RU"/>
              </w:rPr>
              <w:t>,calibratori</w:t>
            </w:r>
            <w:proofErr w:type="gramEnd"/>
            <w:r w:rsidRPr="00A833F6">
              <w:rPr>
                <w:rFonts w:ascii="Times New Roman" w:hAnsi="Times New Roman"/>
                <w:b/>
                <w:bCs/>
                <w:color w:val="000000"/>
                <w:sz w:val="21"/>
                <w:szCs w:val="21"/>
                <w:lang w:val="en-US" w:eastAsia="ru-RU"/>
              </w:rPr>
              <w:t xml:space="preserve"> şi material de control p/u analiz. hematologice automat  3diff Mindray BC 3600 (sist. închis) (a.17Ord.MS nr.374din05.05.14),accesorii /consumabile/piese de schimb(a.18 Ord.MS nr.374din05.05.14 )</w:t>
            </w:r>
          </w:p>
        </w:tc>
        <w:tc>
          <w:tcPr>
            <w:tcW w:w="1559" w:type="dxa"/>
            <w:gridSpan w:val="2"/>
            <w:tcBorders>
              <w:top w:val="single" w:sz="8" w:space="0" w:color="auto"/>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M-30 Diluent set 20 lit. p/u Mindray</w:t>
            </w:r>
          </w:p>
        </w:tc>
        <w:tc>
          <w:tcPr>
            <w:tcW w:w="709" w:type="dxa"/>
            <w:tcBorders>
              <w:top w:val="single" w:sz="4" w:space="0" w:color="auto"/>
              <w:left w:val="single" w:sz="4" w:space="0" w:color="auto"/>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33696500-0</w:t>
            </w:r>
          </w:p>
        </w:tc>
        <w:tc>
          <w:tcPr>
            <w:tcW w:w="709" w:type="dxa"/>
            <w:tcBorders>
              <w:top w:val="single" w:sz="8" w:space="0" w:color="auto"/>
              <w:left w:val="single" w:sz="8" w:space="0" w:color="auto"/>
              <w:bottom w:val="single" w:sz="8" w:space="0" w:color="auto"/>
              <w:right w:val="single" w:sz="8" w:space="0" w:color="auto"/>
            </w:tcBorders>
            <w:shd w:val="clear" w:color="000000" w:fill="FFFFFF"/>
          </w:tcPr>
          <w:p w:rsidR="001631CD" w:rsidRPr="00667597" w:rsidRDefault="001631CD" w:rsidP="00A833F6">
            <w:pPr>
              <w:spacing w:after="0" w:line="240" w:lineRule="auto"/>
              <w:jc w:val="center"/>
              <w:rPr>
                <w:rFonts w:ascii="Times New Roman" w:hAnsi="Times New Roman"/>
                <w:color w:val="000000"/>
                <w:sz w:val="21"/>
                <w:szCs w:val="21"/>
                <w:lang w:val="en-US" w:eastAsia="ru-RU"/>
              </w:rPr>
            </w:pPr>
            <w:r w:rsidRPr="00A833F6">
              <w:rPr>
                <w:rFonts w:ascii="Times New Roman" w:hAnsi="Times New Roman"/>
                <w:color w:val="000000"/>
                <w:sz w:val="21"/>
                <w:szCs w:val="21"/>
                <w:lang w:eastAsia="ru-RU"/>
              </w:rPr>
              <w:t>4</w:t>
            </w:r>
            <w:r w:rsidR="00667597">
              <w:rPr>
                <w:rFonts w:ascii="Times New Roman" w:hAnsi="Times New Roman"/>
                <w:color w:val="000000"/>
                <w:sz w:val="21"/>
                <w:szCs w:val="21"/>
                <w:lang w:val="en-US" w:eastAsia="ru-RU"/>
              </w:rPr>
              <w:t>2</w:t>
            </w:r>
          </w:p>
        </w:tc>
        <w:tc>
          <w:tcPr>
            <w:tcW w:w="708" w:type="dxa"/>
            <w:tcBorders>
              <w:top w:val="single" w:sz="4" w:space="0" w:color="000000"/>
              <w:left w:val="nil"/>
              <w:bottom w:val="single" w:sz="4" w:space="0" w:color="000000"/>
              <w:right w:val="nil"/>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Set</w:t>
            </w:r>
          </w:p>
        </w:tc>
        <w:tc>
          <w:tcPr>
            <w:tcW w:w="2893" w:type="dxa"/>
            <w:gridSpan w:val="2"/>
            <w:tcBorders>
              <w:top w:val="single" w:sz="4" w:space="0" w:color="auto"/>
              <w:left w:val="single" w:sz="4" w:space="0" w:color="auto"/>
              <w:bottom w:val="single" w:sz="4" w:space="0" w:color="auto"/>
              <w:right w:val="single" w:sz="4" w:space="0" w:color="auto"/>
            </w:tcBorders>
            <w:shd w:val="clear" w:color="000000" w:fill="FFFFFF"/>
          </w:tcPr>
          <w:p w:rsidR="001631CD" w:rsidRDefault="001631CD" w:rsidP="00A833F6">
            <w:pPr>
              <w:spacing w:after="0" w:line="240" w:lineRule="auto"/>
              <w:rPr>
                <w:rFonts w:ascii="Times New Roman" w:hAnsi="Times New Roman"/>
                <w:color w:val="000000"/>
                <w:sz w:val="21"/>
                <w:szCs w:val="21"/>
                <w:lang w:val="en-US" w:eastAsia="ru-RU"/>
              </w:rPr>
            </w:pPr>
            <w:proofErr w:type="gramStart"/>
            <w:r w:rsidRPr="00A833F6">
              <w:rPr>
                <w:rFonts w:ascii="Times New Roman" w:hAnsi="Times New Roman"/>
                <w:color w:val="000000"/>
                <w:sz w:val="21"/>
                <w:szCs w:val="21"/>
                <w:lang w:val="en-US" w:eastAsia="ru-RU"/>
              </w:rPr>
              <w:t>set</w:t>
            </w:r>
            <w:proofErr w:type="gramEnd"/>
            <w:r w:rsidRPr="00A833F6">
              <w:rPr>
                <w:rFonts w:ascii="Times New Roman" w:hAnsi="Times New Roman"/>
                <w:color w:val="000000"/>
                <w:sz w:val="21"/>
                <w:szCs w:val="21"/>
                <w:lang w:val="en-US" w:eastAsia="ru-RU"/>
              </w:rPr>
              <w:t xml:space="preserve"> 1 x 20 lit. Reactivii să dispună de certificat, sau declaratia CE,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certificatul de compatibilitate a reactivilor cu analizorul Mindray (sistem închis),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eliberat de catre producătorul utilajului,  Reactivii să fie obligatoriu în ambalajul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producătorului,  Firma furnizoare de reactivi să dispună de ingineri calificaţi,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certificaţi de producătorul echipamentului pentru deservirea gratuită a echipamentului Toate poziţiile lotului să fie</w:t>
            </w:r>
          </w:p>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 </w:t>
            </w:r>
            <w:proofErr w:type="gramStart"/>
            <w:r w:rsidRPr="00A833F6">
              <w:rPr>
                <w:rFonts w:ascii="Times New Roman" w:hAnsi="Times New Roman"/>
                <w:color w:val="000000"/>
                <w:sz w:val="21"/>
                <w:szCs w:val="21"/>
                <w:lang w:val="en-US" w:eastAsia="ru-RU"/>
              </w:rPr>
              <w:t>produse</w:t>
            </w:r>
            <w:proofErr w:type="gramEnd"/>
            <w:r w:rsidRPr="00A833F6">
              <w:rPr>
                <w:rFonts w:ascii="Times New Roman" w:hAnsi="Times New Roman"/>
                <w:color w:val="000000"/>
                <w:sz w:val="21"/>
                <w:szCs w:val="21"/>
                <w:lang w:val="en-US" w:eastAsia="ru-RU"/>
              </w:rPr>
              <w:t xml:space="preserve"> de acelaşi producător.</w:t>
            </w:r>
            <w:r w:rsidRPr="00A833F6">
              <w:rPr>
                <w:rFonts w:ascii="Times New Roman" w:hAnsi="Times New Roman"/>
                <w:color w:val="000000"/>
                <w:sz w:val="21"/>
                <w:szCs w:val="21"/>
                <w:lang w:val="en-US" w:eastAsia="ru-RU"/>
              </w:rPr>
              <w:br/>
              <w:t xml:space="preserve"> </w:t>
            </w:r>
          </w:p>
        </w:tc>
      </w:tr>
      <w:tr w:rsidR="001631CD" w:rsidRPr="00D02BD1" w:rsidTr="00F54A10">
        <w:trPr>
          <w:gridAfter w:val="2"/>
          <w:wAfter w:w="6467" w:type="dxa"/>
          <w:trHeight w:val="1170"/>
        </w:trPr>
        <w:tc>
          <w:tcPr>
            <w:tcW w:w="576" w:type="dxa"/>
            <w:tcBorders>
              <w:top w:val="nil"/>
              <w:left w:val="single" w:sz="4" w:space="0" w:color="000000"/>
              <w:bottom w:val="single" w:sz="4" w:space="0" w:color="000000"/>
              <w:right w:val="nil"/>
            </w:tcBorders>
          </w:tcPr>
          <w:p w:rsidR="001631CD" w:rsidRPr="004D24B5" w:rsidRDefault="00871404" w:rsidP="00A833F6">
            <w:pPr>
              <w:spacing w:after="0" w:line="240" w:lineRule="auto"/>
              <w:jc w:val="center"/>
              <w:rPr>
                <w:rFonts w:ascii="Times New Roman" w:hAnsi="Times New Roman"/>
                <w:color w:val="000000"/>
                <w:sz w:val="20"/>
                <w:szCs w:val="20"/>
                <w:lang w:val="ro-RO" w:eastAsia="ru-RU"/>
              </w:rPr>
            </w:pPr>
            <w:r>
              <w:rPr>
                <w:rFonts w:ascii="Times New Roman" w:hAnsi="Times New Roman"/>
                <w:color w:val="000000"/>
                <w:sz w:val="20"/>
                <w:szCs w:val="20"/>
                <w:lang w:val="ro-RO" w:eastAsia="ru-RU"/>
              </w:rPr>
              <w:t>1</w:t>
            </w:r>
          </w:p>
        </w:tc>
        <w:tc>
          <w:tcPr>
            <w:tcW w:w="1991" w:type="dxa"/>
            <w:gridSpan w:val="2"/>
            <w:tcBorders>
              <w:top w:val="nil"/>
              <w:left w:val="single" w:sz="4" w:space="0" w:color="auto"/>
              <w:bottom w:val="single" w:sz="4" w:space="0" w:color="auto"/>
              <w:right w:val="single" w:sz="4" w:space="0" w:color="auto"/>
            </w:tcBorders>
          </w:tcPr>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Reagenţi</w:t>
            </w:r>
            <w:proofErr w:type="gramStart"/>
            <w:r w:rsidRPr="00A833F6">
              <w:rPr>
                <w:rFonts w:ascii="Times New Roman" w:hAnsi="Times New Roman"/>
                <w:b/>
                <w:bCs/>
                <w:color w:val="000000"/>
                <w:sz w:val="21"/>
                <w:szCs w:val="21"/>
                <w:lang w:val="en-US" w:eastAsia="ru-RU"/>
              </w:rPr>
              <w:t>,calibratori</w:t>
            </w:r>
            <w:proofErr w:type="gramEnd"/>
            <w:r w:rsidRPr="00A833F6">
              <w:rPr>
                <w:rFonts w:ascii="Times New Roman" w:hAnsi="Times New Roman"/>
                <w:b/>
                <w:bCs/>
                <w:color w:val="000000"/>
                <w:sz w:val="21"/>
                <w:szCs w:val="21"/>
                <w:lang w:val="en-US" w:eastAsia="ru-RU"/>
              </w:rPr>
              <w:t xml:space="preserve">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M-30 Lyse </w:t>
            </w:r>
            <w:proofErr w:type="gramStart"/>
            <w:r w:rsidRPr="00A833F6">
              <w:rPr>
                <w:rFonts w:ascii="Times New Roman" w:hAnsi="Times New Roman"/>
                <w:color w:val="000000"/>
                <w:sz w:val="21"/>
                <w:szCs w:val="21"/>
                <w:lang w:val="en-US" w:eastAsia="ru-RU"/>
              </w:rPr>
              <w:t>set  0.5</w:t>
            </w:r>
            <w:proofErr w:type="gramEnd"/>
            <w:r w:rsidRPr="00A833F6">
              <w:rPr>
                <w:rFonts w:ascii="Times New Roman" w:hAnsi="Times New Roman"/>
                <w:color w:val="000000"/>
                <w:sz w:val="21"/>
                <w:szCs w:val="21"/>
                <w:lang w:val="en-US" w:eastAsia="ru-RU"/>
              </w:rPr>
              <w:t xml:space="preserve"> lit. p/u Mindray</w:t>
            </w:r>
          </w:p>
        </w:tc>
        <w:tc>
          <w:tcPr>
            <w:tcW w:w="709" w:type="dxa"/>
            <w:tcBorders>
              <w:top w:val="nil"/>
              <w:left w:val="single" w:sz="4" w:space="0" w:color="auto"/>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1631CD" w:rsidRPr="00930F6D" w:rsidRDefault="001631CD" w:rsidP="00A833F6">
            <w:pPr>
              <w:spacing w:after="0" w:line="240" w:lineRule="auto"/>
              <w:jc w:val="center"/>
              <w:rPr>
                <w:rFonts w:ascii="Times New Roman" w:hAnsi="Times New Roman"/>
                <w:color w:val="000000"/>
                <w:sz w:val="21"/>
                <w:szCs w:val="21"/>
                <w:lang w:val="en-US" w:eastAsia="ru-RU"/>
              </w:rPr>
            </w:pPr>
            <w:r w:rsidRPr="00A833F6">
              <w:rPr>
                <w:rFonts w:ascii="Times New Roman" w:hAnsi="Times New Roman"/>
                <w:color w:val="000000"/>
                <w:sz w:val="21"/>
                <w:szCs w:val="21"/>
                <w:lang w:eastAsia="ru-RU"/>
              </w:rPr>
              <w:t>2</w:t>
            </w:r>
            <w:r w:rsidR="001564CF">
              <w:rPr>
                <w:rFonts w:ascii="Times New Roman" w:hAnsi="Times New Roman"/>
                <w:color w:val="000000"/>
                <w:sz w:val="21"/>
                <w:szCs w:val="21"/>
                <w:lang w:val="en-US" w:eastAsia="ru-RU"/>
              </w:rPr>
              <w:t>5</w:t>
            </w:r>
          </w:p>
        </w:tc>
        <w:tc>
          <w:tcPr>
            <w:tcW w:w="708" w:type="dxa"/>
            <w:tcBorders>
              <w:top w:val="nil"/>
              <w:left w:val="nil"/>
              <w:bottom w:val="single" w:sz="4" w:space="0" w:color="000000"/>
              <w:right w:val="nil"/>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set 1 x 500 ml. Reactivii să dispună de certificat, sau declaratia CE,  certificatul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de compatibilitate a reactivilor cu analizorul Mindray (sistem închis), eliberat de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catre producătorul utilajului,  Reactivii să fie obligatoriu în ambalajul producătorului,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 Firma furnizoare de reactivi să dispună de ingineri calificaţi, certificaţi de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producătorul echipamentului pentru deservir</w:t>
            </w:r>
            <w:r>
              <w:rPr>
                <w:rFonts w:ascii="Times New Roman" w:hAnsi="Times New Roman"/>
                <w:color w:val="000000"/>
                <w:sz w:val="21"/>
                <w:szCs w:val="21"/>
                <w:lang w:val="en-US" w:eastAsia="ru-RU"/>
              </w:rPr>
              <w:t>e .</w:t>
            </w:r>
            <w:r w:rsidRPr="00A833F6">
              <w:rPr>
                <w:rFonts w:ascii="Times New Roman" w:hAnsi="Times New Roman"/>
                <w:color w:val="000000"/>
                <w:sz w:val="21"/>
                <w:szCs w:val="21"/>
                <w:lang w:val="en-US" w:eastAsia="ru-RU"/>
              </w:rPr>
              <w:t>Toate poziţiile lotului să fie</w:t>
            </w:r>
          </w:p>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 </w:t>
            </w:r>
            <w:proofErr w:type="gramStart"/>
            <w:r w:rsidRPr="00A833F6">
              <w:rPr>
                <w:rFonts w:ascii="Times New Roman" w:hAnsi="Times New Roman"/>
                <w:color w:val="000000"/>
                <w:sz w:val="21"/>
                <w:szCs w:val="21"/>
                <w:lang w:val="en-US" w:eastAsia="ru-RU"/>
              </w:rPr>
              <w:t>produse</w:t>
            </w:r>
            <w:proofErr w:type="gramEnd"/>
            <w:r w:rsidRPr="00A833F6">
              <w:rPr>
                <w:rFonts w:ascii="Times New Roman" w:hAnsi="Times New Roman"/>
                <w:color w:val="000000"/>
                <w:sz w:val="21"/>
                <w:szCs w:val="21"/>
                <w:lang w:val="en-US" w:eastAsia="ru-RU"/>
              </w:rPr>
              <w:t xml:space="preserve"> de acelaşi producător.</w:t>
            </w:r>
            <w:r w:rsidRPr="00A833F6">
              <w:rPr>
                <w:rFonts w:ascii="Times New Roman" w:hAnsi="Times New Roman"/>
                <w:color w:val="000000"/>
                <w:sz w:val="21"/>
                <w:szCs w:val="21"/>
                <w:lang w:val="en-US" w:eastAsia="ru-RU"/>
              </w:rPr>
              <w:br/>
              <w:t xml:space="preserve"> </w:t>
            </w:r>
          </w:p>
        </w:tc>
      </w:tr>
      <w:tr w:rsidR="001631CD" w:rsidRPr="00693085" w:rsidTr="00F54A10">
        <w:trPr>
          <w:gridAfter w:val="2"/>
          <w:wAfter w:w="6467" w:type="dxa"/>
          <w:trHeight w:val="1170"/>
        </w:trPr>
        <w:tc>
          <w:tcPr>
            <w:tcW w:w="576" w:type="dxa"/>
            <w:tcBorders>
              <w:top w:val="nil"/>
              <w:left w:val="single" w:sz="4" w:space="0" w:color="000000"/>
              <w:bottom w:val="single" w:sz="4" w:space="0" w:color="000000"/>
              <w:right w:val="nil"/>
            </w:tcBorders>
          </w:tcPr>
          <w:p w:rsidR="001631CD" w:rsidRPr="004D24B5" w:rsidRDefault="00871404" w:rsidP="00A833F6">
            <w:pPr>
              <w:spacing w:after="0" w:line="240" w:lineRule="auto"/>
              <w:jc w:val="center"/>
              <w:rPr>
                <w:rFonts w:ascii="Times New Roman" w:hAnsi="Times New Roman"/>
                <w:color w:val="000000"/>
                <w:sz w:val="20"/>
                <w:szCs w:val="20"/>
                <w:lang w:val="ro-RO" w:eastAsia="ru-RU"/>
              </w:rPr>
            </w:pPr>
            <w:r>
              <w:rPr>
                <w:rFonts w:ascii="Times New Roman" w:hAnsi="Times New Roman"/>
                <w:color w:val="000000"/>
                <w:sz w:val="20"/>
                <w:szCs w:val="20"/>
                <w:lang w:val="ro-RO" w:eastAsia="ru-RU"/>
              </w:rPr>
              <w:t>1</w:t>
            </w:r>
          </w:p>
        </w:tc>
        <w:tc>
          <w:tcPr>
            <w:tcW w:w="1991" w:type="dxa"/>
            <w:gridSpan w:val="2"/>
            <w:tcBorders>
              <w:top w:val="nil"/>
              <w:left w:val="single" w:sz="4" w:space="0" w:color="auto"/>
              <w:bottom w:val="single" w:sz="4" w:space="0" w:color="auto"/>
              <w:right w:val="single" w:sz="4" w:space="0" w:color="auto"/>
            </w:tcBorders>
          </w:tcPr>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Reagenţi</w:t>
            </w:r>
            <w:proofErr w:type="gramStart"/>
            <w:r w:rsidRPr="00A833F6">
              <w:rPr>
                <w:rFonts w:ascii="Times New Roman" w:hAnsi="Times New Roman"/>
                <w:b/>
                <w:bCs/>
                <w:color w:val="000000"/>
                <w:sz w:val="21"/>
                <w:szCs w:val="21"/>
                <w:lang w:val="en-US" w:eastAsia="ru-RU"/>
              </w:rPr>
              <w:t>,calibratori</w:t>
            </w:r>
            <w:proofErr w:type="gramEnd"/>
            <w:r w:rsidRPr="00A833F6">
              <w:rPr>
                <w:rFonts w:ascii="Times New Roman" w:hAnsi="Times New Roman"/>
                <w:b/>
                <w:bCs/>
                <w:color w:val="000000"/>
                <w:sz w:val="21"/>
                <w:szCs w:val="21"/>
                <w:lang w:val="en-US" w:eastAsia="ru-RU"/>
              </w:rPr>
              <w:t xml:space="preserve">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M-30 RINCE set 5.5 lit. p/u Mindray</w:t>
            </w:r>
          </w:p>
        </w:tc>
        <w:tc>
          <w:tcPr>
            <w:tcW w:w="709" w:type="dxa"/>
            <w:tcBorders>
              <w:top w:val="nil"/>
              <w:left w:val="single" w:sz="4" w:space="0" w:color="auto"/>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jc w:val="center"/>
              <w:rPr>
                <w:rFonts w:ascii="Times New Roman" w:hAnsi="Times New Roman"/>
                <w:color w:val="000000"/>
                <w:sz w:val="21"/>
                <w:szCs w:val="21"/>
                <w:lang w:eastAsia="ru-RU"/>
              </w:rPr>
            </w:pPr>
            <w:r w:rsidRPr="00A833F6">
              <w:rPr>
                <w:rFonts w:ascii="Times New Roman" w:hAnsi="Times New Roman"/>
                <w:color w:val="000000"/>
                <w:sz w:val="21"/>
                <w:szCs w:val="21"/>
                <w:lang w:eastAsia="ru-RU"/>
              </w:rPr>
              <w:t>35</w:t>
            </w:r>
          </w:p>
        </w:tc>
        <w:tc>
          <w:tcPr>
            <w:tcW w:w="708" w:type="dxa"/>
            <w:tcBorders>
              <w:top w:val="nil"/>
              <w:left w:val="nil"/>
              <w:bottom w:val="single" w:sz="4" w:space="0" w:color="000000"/>
              <w:right w:val="nil"/>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1631CD" w:rsidRDefault="001631CD" w:rsidP="00A833F6">
            <w:pPr>
              <w:spacing w:after="0" w:line="240" w:lineRule="auto"/>
              <w:rPr>
                <w:rFonts w:ascii="Times New Roman" w:hAnsi="Times New Roman"/>
                <w:color w:val="000000"/>
                <w:sz w:val="21"/>
                <w:szCs w:val="21"/>
                <w:lang w:val="en-US" w:eastAsia="ru-RU"/>
              </w:rPr>
            </w:pPr>
            <w:proofErr w:type="gramStart"/>
            <w:r w:rsidRPr="00A833F6">
              <w:rPr>
                <w:rFonts w:ascii="Times New Roman" w:hAnsi="Times New Roman"/>
                <w:color w:val="000000"/>
                <w:sz w:val="21"/>
                <w:szCs w:val="21"/>
                <w:lang w:val="en-US" w:eastAsia="ru-RU"/>
              </w:rPr>
              <w:t>set</w:t>
            </w:r>
            <w:proofErr w:type="gramEnd"/>
            <w:r w:rsidRPr="00A833F6">
              <w:rPr>
                <w:rFonts w:ascii="Times New Roman" w:hAnsi="Times New Roman"/>
                <w:color w:val="000000"/>
                <w:sz w:val="21"/>
                <w:szCs w:val="21"/>
                <w:lang w:val="en-US" w:eastAsia="ru-RU"/>
              </w:rPr>
              <w:t xml:space="preserve"> 1 x 5.5 lit. Reactivii să dispună de certificat, sau declaratia CE,  certificatul de </w:t>
            </w:r>
          </w:p>
          <w:p w:rsidR="001631CD"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compatibilitate a reactivilor cu analizorul Mindray (sistem închis), eliberat de</w:t>
            </w:r>
          </w:p>
          <w:p w:rsidR="001631CD" w:rsidRDefault="001631CD" w:rsidP="00137075">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 catre producătorul utilajului,  Reactivii să fie obligatoriu în ambalajul producătorului</w:t>
            </w:r>
          </w:p>
          <w:p w:rsidR="001631CD" w:rsidRDefault="001631CD" w:rsidP="00137075">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 xml:space="preserve">  Firma furnizoare de reactivi să dispună de ingineri calificaţi, certificaţi </w:t>
            </w:r>
          </w:p>
          <w:p w:rsidR="001631CD" w:rsidRPr="00A833F6" w:rsidRDefault="001631CD" w:rsidP="00137075">
            <w:pPr>
              <w:spacing w:after="0" w:line="240" w:lineRule="auto"/>
              <w:ind w:right="742"/>
              <w:rPr>
                <w:rFonts w:ascii="Times New Roman" w:hAnsi="Times New Roman"/>
                <w:color w:val="000000"/>
                <w:sz w:val="21"/>
                <w:szCs w:val="21"/>
                <w:lang w:val="en-US" w:eastAsia="ru-RU"/>
              </w:rPr>
            </w:pPr>
            <w:proofErr w:type="gramStart"/>
            <w:r w:rsidRPr="00A833F6">
              <w:rPr>
                <w:rFonts w:ascii="Times New Roman" w:hAnsi="Times New Roman"/>
                <w:color w:val="000000"/>
                <w:sz w:val="21"/>
                <w:szCs w:val="21"/>
                <w:lang w:val="en-US" w:eastAsia="ru-RU"/>
              </w:rPr>
              <w:t>de</w:t>
            </w:r>
            <w:proofErr w:type="gramEnd"/>
            <w:r w:rsidRPr="00A833F6">
              <w:rPr>
                <w:rFonts w:ascii="Times New Roman" w:hAnsi="Times New Roman"/>
                <w:color w:val="000000"/>
                <w:sz w:val="21"/>
                <w:szCs w:val="21"/>
                <w:lang w:val="en-US" w:eastAsia="ru-RU"/>
              </w:rPr>
              <w:t xml:space="preserve"> producătorul echipamentului</w:t>
            </w:r>
            <w:r>
              <w:rPr>
                <w:rFonts w:ascii="Times New Roman" w:hAnsi="Times New Roman"/>
                <w:color w:val="000000"/>
                <w:sz w:val="21"/>
                <w:szCs w:val="21"/>
                <w:lang w:val="en-US" w:eastAsia="ru-RU"/>
              </w:rPr>
              <w:t>.</w:t>
            </w:r>
            <w:r w:rsidRPr="00A833F6">
              <w:rPr>
                <w:rFonts w:ascii="Times New Roman" w:hAnsi="Times New Roman"/>
                <w:color w:val="000000"/>
                <w:sz w:val="21"/>
                <w:szCs w:val="21"/>
                <w:lang w:val="en-US" w:eastAsia="ru-RU"/>
              </w:rPr>
              <w:t>Toate poziţiile lotului să fie produse de acelaşi producător.</w:t>
            </w:r>
            <w:r w:rsidRPr="00A833F6">
              <w:rPr>
                <w:rFonts w:ascii="Times New Roman" w:hAnsi="Times New Roman"/>
                <w:color w:val="000000"/>
                <w:sz w:val="21"/>
                <w:szCs w:val="21"/>
                <w:lang w:val="en-US" w:eastAsia="ru-RU"/>
              </w:rPr>
              <w:br/>
              <w:t xml:space="preserve"> </w:t>
            </w:r>
          </w:p>
        </w:tc>
      </w:tr>
      <w:tr w:rsidR="001631CD" w:rsidRPr="00693085" w:rsidTr="00F54A10">
        <w:trPr>
          <w:gridAfter w:val="2"/>
          <w:wAfter w:w="6467" w:type="dxa"/>
          <w:trHeight w:val="1170"/>
        </w:trPr>
        <w:tc>
          <w:tcPr>
            <w:tcW w:w="576" w:type="dxa"/>
            <w:tcBorders>
              <w:top w:val="nil"/>
              <w:left w:val="single" w:sz="4" w:space="0" w:color="000000"/>
              <w:bottom w:val="single" w:sz="4" w:space="0" w:color="000000"/>
              <w:right w:val="nil"/>
            </w:tcBorders>
          </w:tcPr>
          <w:p w:rsidR="001631CD" w:rsidRPr="004D24B5" w:rsidRDefault="00871404" w:rsidP="00A833F6">
            <w:pPr>
              <w:spacing w:after="0" w:line="240" w:lineRule="auto"/>
              <w:jc w:val="center"/>
              <w:rPr>
                <w:rFonts w:ascii="Times New Roman" w:hAnsi="Times New Roman"/>
                <w:color w:val="000000"/>
                <w:sz w:val="20"/>
                <w:szCs w:val="20"/>
                <w:lang w:val="ro-RO" w:eastAsia="ru-RU"/>
              </w:rPr>
            </w:pPr>
            <w:r>
              <w:rPr>
                <w:rFonts w:ascii="Times New Roman" w:hAnsi="Times New Roman"/>
                <w:color w:val="000000"/>
                <w:sz w:val="20"/>
                <w:szCs w:val="20"/>
                <w:lang w:val="ro-RO" w:eastAsia="ru-RU"/>
              </w:rPr>
              <w:lastRenderedPageBreak/>
              <w:t>1</w:t>
            </w:r>
          </w:p>
        </w:tc>
        <w:tc>
          <w:tcPr>
            <w:tcW w:w="1991" w:type="dxa"/>
            <w:gridSpan w:val="2"/>
            <w:tcBorders>
              <w:top w:val="nil"/>
              <w:left w:val="single" w:sz="4" w:space="0" w:color="auto"/>
              <w:bottom w:val="single" w:sz="4" w:space="0" w:color="auto"/>
              <w:right w:val="single" w:sz="4" w:space="0" w:color="auto"/>
            </w:tcBorders>
          </w:tcPr>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Reagenţi</w:t>
            </w:r>
            <w:proofErr w:type="gramStart"/>
            <w:r w:rsidRPr="00A833F6">
              <w:rPr>
                <w:rFonts w:ascii="Times New Roman" w:hAnsi="Times New Roman"/>
                <w:b/>
                <w:bCs/>
                <w:color w:val="000000"/>
                <w:sz w:val="21"/>
                <w:szCs w:val="21"/>
                <w:lang w:val="en-US" w:eastAsia="ru-RU"/>
              </w:rPr>
              <w:t>,calibratori</w:t>
            </w:r>
            <w:proofErr w:type="gramEnd"/>
            <w:r w:rsidRPr="00A833F6">
              <w:rPr>
                <w:rFonts w:ascii="Times New Roman" w:hAnsi="Times New Roman"/>
                <w:b/>
                <w:bCs/>
                <w:color w:val="000000"/>
                <w:sz w:val="21"/>
                <w:szCs w:val="21"/>
                <w:lang w:val="en-US" w:eastAsia="ru-RU"/>
              </w:rPr>
              <w:t xml:space="preserve">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Probe cleanser fl. 50 ml p/u Mindray</w:t>
            </w:r>
          </w:p>
        </w:tc>
        <w:tc>
          <w:tcPr>
            <w:tcW w:w="709" w:type="dxa"/>
            <w:tcBorders>
              <w:top w:val="nil"/>
              <w:left w:val="single" w:sz="4" w:space="0" w:color="auto"/>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jc w:val="center"/>
              <w:rPr>
                <w:rFonts w:ascii="Times New Roman" w:hAnsi="Times New Roman"/>
                <w:color w:val="000000"/>
                <w:sz w:val="21"/>
                <w:szCs w:val="21"/>
                <w:lang w:eastAsia="ru-RU"/>
              </w:rPr>
            </w:pPr>
            <w:r w:rsidRPr="00A833F6">
              <w:rPr>
                <w:rFonts w:ascii="Times New Roman" w:hAnsi="Times New Roman"/>
                <w:color w:val="000000"/>
                <w:sz w:val="21"/>
                <w:szCs w:val="21"/>
                <w:lang w:eastAsia="ru-RU"/>
              </w:rPr>
              <w:t>8</w:t>
            </w:r>
          </w:p>
        </w:tc>
        <w:tc>
          <w:tcPr>
            <w:tcW w:w="708" w:type="dxa"/>
            <w:tcBorders>
              <w:top w:val="nil"/>
              <w:left w:val="nil"/>
              <w:bottom w:val="single" w:sz="4" w:space="0" w:color="000000"/>
              <w:right w:val="nil"/>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flac</w:t>
            </w:r>
          </w:p>
        </w:tc>
        <w:tc>
          <w:tcPr>
            <w:tcW w:w="2893" w:type="dxa"/>
            <w:gridSpan w:val="2"/>
            <w:tcBorders>
              <w:top w:val="nil"/>
              <w:left w:val="single" w:sz="4" w:space="0" w:color="auto"/>
              <w:bottom w:val="single" w:sz="4" w:space="0" w:color="auto"/>
              <w:right w:val="single" w:sz="4"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w:t>
            </w:r>
            <w:r>
              <w:rPr>
                <w:rFonts w:ascii="Times New Roman" w:hAnsi="Times New Roman"/>
                <w:color w:val="000000"/>
                <w:sz w:val="21"/>
                <w:szCs w:val="21"/>
                <w:lang w:val="en-US" w:eastAsia="ru-RU"/>
              </w:rPr>
              <w:t>e producătorul echipamentului.</w:t>
            </w:r>
            <w:r w:rsidRPr="00A833F6">
              <w:rPr>
                <w:rFonts w:ascii="Times New Roman" w:hAnsi="Times New Roman"/>
                <w:color w:val="000000"/>
                <w:sz w:val="21"/>
                <w:szCs w:val="21"/>
                <w:lang w:val="en-US" w:eastAsia="ru-RU"/>
              </w:rPr>
              <w:t>Toate poziţiile lotului să fie produse de acelaşi producător.</w:t>
            </w:r>
            <w:r w:rsidRPr="00A833F6">
              <w:rPr>
                <w:rFonts w:ascii="Times New Roman" w:hAnsi="Times New Roman"/>
                <w:color w:val="000000"/>
                <w:sz w:val="21"/>
                <w:szCs w:val="21"/>
                <w:lang w:val="en-US" w:eastAsia="ru-RU"/>
              </w:rPr>
              <w:br/>
              <w:t xml:space="preserve"> </w:t>
            </w:r>
          </w:p>
        </w:tc>
      </w:tr>
      <w:tr w:rsidR="001631CD" w:rsidRPr="00693085" w:rsidTr="00F54A10">
        <w:trPr>
          <w:gridAfter w:val="2"/>
          <w:wAfter w:w="6467" w:type="dxa"/>
          <w:trHeight w:val="1170"/>
        </w:trPr>
        <w:tc>
          <w:tcPr>
            <w:tcW w:w="576" w:type="dxa"/>
            <w:tcBorders>
              <w:top w:val="nil"/>
              <w:left w:val="single" w:sz="4" w:space="0" w:color="000000"/>
              <w:bottom w:val="single" w:sz="4" w:space="0" w:color="000000"/>
              <w:right w:val="nil"/>
            </w:tcBorders>
          </w:tcPr>
          <w:p w:rsidR="001631CD" w:rsidRPr="004D24B5" w:rsidRDefault="00871404" w:rsidP="00A833F6">
            <w:pPr>
              <w:spacing w:after="0" w:line="240" w:lineRule="auto"/>
              <w:jc w:val="center"/>
              <w:rPr>
                <w:rFonts w:ascii="Times New Roman" w:hAnsi="Times New Roman"/>
                <w:color w:val="000000"/>
                <w:sz w:val="20"/>
                <w:szCs w:val="20"/>
                <w:lang w:val="ro-RO" w:eastAsia="ru-RU"/>
              </w:rPr>
            </w:pPr>
            <w:r>
              <w:rPr>
                <w:rFonts w:ascii="Times New Roman" w:hAnsi="Times New Roman"/>
                <w:color w:val="000000"/>
                <w:sz w:val="20"/>
                <w:szCs w:val="20"/>
                <w:lang w:val="ro-RO" w:eastAsia="ru-RU"/>
              </w:rPr>
              <w:t>1</w:t>
            </w:r>
          </w:p>
        </w:tc>
        <w:tc>
          <w:tcPr>
            <w:tcW w:w="1991" w:type="dxa"/>
            <w:gridSpan w:val="2"/>
            <w:tcBorders>
              <w:top w:val="nil"/>
              <w:left w:val="single" w:sz="4" w:space="0" w:color="auto"/>
              <w:bottom w:val="single" w:sz="4" w:space="0" w:color="auto"/>
              <w:right w:val="single" w:sz="4" w:space="0" w:color="auto"/>
            </w:tcBorders>
          </w:tcPr>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Reagenţi</w:t>
            </w:r>
            <w:proofErr w:type="gramStart"/>
            <w:r w:rsidRPr="00A833F6">
              <w:rPr>
                <w:rFonts w:ascii="Times New Roman" w:hAnsi="Times New Roman"/>
                <w:b/>
                <w:bCs/>
                <w:color w:val="000000"/>
                <w:sz w:val="21"/>
                <w:szCs w:val="21"/>
                <w:lang w:val="en-US" w:eastAsia="ru-RU"/>
              </w:rPr>
              <w:t>,calibratori</w:t>
            </w:r>
            <w:proofErr w:type="gramEnd"/>
            <w:r w:rsidRPr="00A833F6">
              <w:rPr>
                <w:rFonts w:ascii="Times New Roman" w:hAnsi="Times New Roman"/>
                <w:b/>
                <w:bCs/>
                <w:color w:val="000000"/>
                <w:sz w:val="21"/>
                <w:szCs w:val="21"/>
                <w:lang w:val="en-US" w:eastAsia="ru-RU"/>
              </w:rPr>
              <w:t xml:space="preserve">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M-30Calibrator fl. 3 ml p/u Mindray</w:t>
            </w:r>
          </w:p>
        </w:tc>
        <w:tc>
          <w:tcPr>
            <w:tcW w:w="709" w:type="dxa"/>
            <w:tcBorders>
              <w:top w:val="nil"/>
              <w:left w:val="single" w:sz="4" w:space="0" w:color="auto"/>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jc w:val="center"/>
              <w:rPr>
                <w:rFonts w:ascii="Times New Roman" w:hAnsi="Times New Roman"/>
                <w:color w:val="000000"/>
                <w:sz w:val="21"/>
                <w:szCs w:val="21"/>
                <w:lang w:eastAsia="ru-RU"/>
              </w:rPr>
            </w:pPr>
            <w:r w:rsidRPr="00A833F6">
              <w:rPr>
                <w:rFonts w:ascii="Times New Roman" w:hAnsi="Times New Roman"/>
                <w:color w:val="000000"/>
                <w:sz w:val="21"/>
                <w:szCs w:val="21"/>
                <w:lang w:eastAsia="ru-RU"/>
              </w:rPr>
              <w:t>1</w:t>
            </w:r>
          </w:p>
        </w:tc>
        <w:tc>
          <w:tcPr>
            <w:tcW w:w="708" w:type="dxa"/>
            <w:tcBorders>
              <w:top w:val="nil"/>
              <w:left w:val="nil"/>
              <w:bottom w:val="single" w:sz="4" w:space="0" w:color="000000"/>
              <w:right w:val="nil"/>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set 1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w:t>
            </w:r>
            <w:r>
              <w:rPr>
                <w:rFonts w:ascii="Times New Roman" w:hAnsi="Times New Roman"/>
                <w:color w:val="000000"/>
                <w:sz w:val="21"/>
                <w:szCs w:val="21"/>
                <w:lang w:val="en-US" w:eastAsia="ru-RU"/>
              </w:rPr>
              <w:t>e producătorul echipamentului.</w:t>
            </w:r>
            <w:r w:rsidRPr="00A833F6">
              <w:rPr>
                <w:rFonts w:ascii="Times New Roman" w:hAnsi="Times New Roman"/>
                <w:color w:val="000000"/>
                <w:sz w:val="21"/>
                <w:szCs w:val="21"/>
                <w:lang w:val="en-US" w:eastAsia="ru-RU"/>
              </w:rPr>
              <w:t>Toate poziţiile lotului să fie produse de acelaşi producător.</w:t>
            </w:r>
            <w:r w:rsidRPr="00A833F6">
              <w:rPr>
                <w:rFonts w:ascii="Times New Roman" w:hAnsi="Times New Roman"/>
                <w:color w:val="000000"/>
                <w:sz w:val="21"/>
                <w:szCs w:val="21"/>
                <w:lang w:val="en-US" w:eastAsia="ru-RU"/>
              </w:rPr>
              <w:br/>
              <w:t xml:space="preserve"> </w:t>
            </w:r>
          </w:p>
        </w:tc>
      </w:tr>
      <w:tr w:rsidR="001631CD" w:rsidRPr="00693085" w:rsidTr="00F54A10">
        <w:trPr>
          <w:gridAfter w:val="2"/>
          <w:wAfter w:w="6467" w:type="dxa"/>
          <w:trHeight w:val="1170"/>
        </w:trPr>
        <w:tc>
          <w:tcPr>
            <w:tcW w:w="576" w:type="dxa"/>
            <w:tcBorders>
              <w:top w:val="nil"/>
              <w:left w:val="single" w:sz="4" w:space="0" w:color="000000"/>
              <w:bottom w:val="single" w:sz="4" w:space="0" w:color="000000"/>
              <w:right w:val="nil"/>
            </w:tcBorders>
          </w:tcPr>
          <w:p w:rsidR="001631CD" w:rsidRPr="004D24B5" w:rsidRDefault="00871404" w:rsidP="00A833F6">
            <w:pPr>
              <w:spacing w:after="0" w:line="240" w:lineRule="auto"/>
              <w:jc w:val="center"/>
              <w:rPr>
                <w:rFonts w:ascii="Times New Roman" w:hAnsi="Times New Roman"/>
                <w:color w:val="000000"/>
                <w:sz w:val="20"/>
                <w:szCs w:val="20"/>
                <w:lang w:val="ro-RO" w:eastAsia="ru-RU"/>
              </w:rPr>
            </w:pPr>
            <w:r>
              <w:rPr>
                <w:rFonts w:ascii="Times New Roman" w:hAnsi="Times New Roman"/>
                <w:color w:val="000000"/>
                <w:sz w:val="20"/>
                <w:szCs w:val="20"/>
                <w:lang w:val="ro-RO" w:eastAsia="ru-RU"/>
              </w:rPr>
              <w:t>1</w:t>
            </w:r>
          </w:p>
        </w:tc>
        <w:tc>
          <w:tcPr>
            <w:tcW w:w="1991" w:type="dxa"/>
            <w:gridSpan w:val="2"/>
            <w:tcBorders>
              <w:top w:val="nil"/>
              <w:left w:val="single" w:sz="4" w:space="0" w:color="auto"/>
              <w:bottom w:val="single" w:sz="4" w:space="0" w:color="auto"/>
              <w:right w:val="single" w:sz="4" w:space="0" w:color="auto"/>
            </w:tcBorders>
          </w:tcPr>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Reagenţi</w:t>
            </w:r>
            <w:proofErr w:type="gramStart"/>
            <w:r w:rsidRPr="00A833F6">
              <w:rPr>
                <w:rFonts w:ascii="Times New Roman" w:hAnsi="Times New Roman"/>
                <w:b/>
                <w:bCs/>
                <w:color w:val="000000"/>
                <w:sz w:val="21"/>
                <w:szCs w:val="21"/>
                <w:lang w:val="en-US" w:eastAsia="ru-RU"/>
              </w:rPr>
              <w:t>,calibratori</w:t>
            </w:r>
            <w:proofErr w:type="gramEnd"/>
            <w:r w:rsidRPr="00A833F6">
              <w:rPr>
                <w:rFonts w:ascii="Times New Roman" w:hAnsi="Times New Roman"/>
                <w:b/>
                <w:bCs/>
                <w:color w:val="000000"/>
                <w:sz w:val="21"/>
                <w:szCs w:val="21"/>
                <w:lang w:val="en-US" w:eastAsia="ru-RU"/>
              </w:rPr>
              <w:t xml:space="preserve"> şi material de control p/u analiz. hematologice automat  3diff Mindray BC 3600 (sist. închis) (a.17Ord.MS nr.374din05.05.14),accesorii /consumabile/piese de schimb(a.18 Ord.MS nr.374din05.05.14 )</w:t>
            </w:r>
          </w:p>
        </w:tc>
        <w:tc>
          <w:tcPr>
            <w:tcW w:w="1559" w:type="dxa"/>
            <w:gridSpan w:val="2"/>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r w:rsidRPr="00A833F6">
              <w:rPr>
                <w:rFonts w:ascii="Times New Roman" w:hAnsi="Times New Roman"/>
                <w:color w:val="000000"/>
                <w:sz w:val="21"/>
                <w:szCs w:val="21"/>
                <w:lang w:val="en-US" w:eastAsia="ru-RU"/>
              </w:rPr>
              <w:t>B-30 Material de control hematologic set 3 x 3,0 ml p/u Mindray</w:t>
            </w:r>
          </w:p>
        </w:tc>
        <w:tc>
          <w:tcPr>
            <w:tcW w:w="709" w:type="dxa"/>
            <w:tcBorders>
              <w:top w:val="nil"/>
              <w:left w:val="single" w:sz="4" w:space="0" w:color="auto"/>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33696500-0</w:t>
            </w:r>
          </w:p>
        </w:tc>
        <w:tc>
          <w:tcPr>
            <w:tcW w:w="709" w:type="dxa"/>
            <w:tcBorders>
              <w:top w:val="nil"/>
              <w:left w:val="single" w:sz="8" w:space="0" w:color="auto"/>
              <w:bottom w:val="single" w:sz="8" w:space="0" w:color="auto"/>
              <w:right w:val="single" w:sz="8" w:space="0" w:color="auto"/>
            </w:tcBorders>
            <w:shd w:val="clear" w:color="000000" w:fill="FFFFFF"/>
          </w:tcPr>
          <w:p w:rsidR="001631CD" w:rsidRPr="00A833F6" w:rsidRDefault="001631CD" w:rsidP="00A833F6">
            <w:pPr>
              <w:spacing w:after="0" w:line="240" w:lineRule="auto"/>
              <w:jc w:val="center"/>
              <w:rPr>
                <w:rFonts w:ascii="Times New Roman" w:hAnsi="Times New Roman"/>
                <w:color w:val="000000"/>
                <w:sz w:val="21"/>
                <w:szCs w:val="21"/>
                <w:lang w:eastAsia="ru-RU"/>
              </w:rPr>
            </w:pPr>
            <w:r w:rsidRPr="00A833F6">
              <w:rPr>
                <w:rFonts w:ascii="Times New Roman" w:hAnsi="Times New Roman"/>
                <w:color w:val="000000"/>
                <w:sz w:val="21"/>
                <w:szCs w:val="21"/>
                <w:lang w:eastAsia="ru-RU"/>
              </w:rPr>
              <w:t>4</w:t>
            </w:r>
          </w:p>
        </w:tc>
        <w:tc>
          <w:tcPr>
            <w:tcW w:w="708" w:type="dxa"/>
            <w:tcBorders>
              <w:top w:val="nil"/>
              <w:left w:val="nil"/>
              <w:bottom w:val="single" w:sz="4" w:space="0" w:color="000000"/>
              <w:right w:val="nil"/>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Set</w:t>
            </w:r>
          </w:p>
        </w:tc>
        <w:tc>
          <w:tcPr>
            <w:tcW w:w="2893" w:type="dxa"/>
            <w:gridSpan w:val="2"/>
            <w:tcBorders>
              <w:top w:val="nil"/>
              <w:left w:val="single" w:sz="4" w:space="0" w:color="auto"/>
              <w:bottom w:val="single" w:sz="4" w:space="0" w:color="auto"/>
              <w:right w:val="single" w:sz="4" w:space="0" w:color="auto"/>
            </w:tcBorders>
            <w:shd w:val="clear" w:color="000000" w:fill="FFFFFF"/>
          </w:tcPr>
          <w:p w:rsidR="001631CD" w:rsidRPr="00A833F6" w:rsidRDefault="001631CD" w:rsidP="00A833F6">
            <w:pPr>
              <w:spacing w:after="0" w:line="240" w:lineRule="auto"/>
              <w:rPr>
                <w:rFonts w:ascii="Times New Roman" w:hAnsi="Times New Roman"/>
                <w:color w:val="000000"/>
                <w:sz w:val="21"/>
                <w:szCs w:val="21"/>
                <w:lang w:val="en-US" w:eastAsia="ru-RU"/>
              </w:rPr>
            </w:pPr>
            <w:proofErr w:type="gramStart"/>
            <w:r w:rsidRPr="00A833F6">
              <w:rPr>
                <w:rFonts w:ascii="Times New Roman" w:hAnsi="Times New Roman"/>
                <w:color w:val="000000"/>
                <w:sz w:val="21"/>
                <w:szCs w:val="21"/>
                <w:lang w:val="en-US" w:eastAsia="ru-RU"/>
              </w:rPr>
              <w:t>set</w:t>
            </w:r>
            <w:proofErr w:type="gramEnd"/>
            <w:r w:rsidRPr="00A833F6">
              <w:rPr>
                <w:rFonts w:ascii="Times New Roman" w:hAnsi="Times New Roman"/>
                <w:color w:val="000000"/>
                <w:sz w:val="21"/>
                <w:szCs w:val="21"/>
                <w:lang w:val="en-US" w:eastAsia="ru-RU"/>
              </w:rPr>
              <w:t xml:space="preserve"> 9 ml (3fl. x 3.0 ml). Reactivii să dispună de certificat, sau declaratia CE</w:t>
            </w:r>
            <w:proofErr w:type="gramStart"/>
            <w:r w:rsidRPr="00A833F6">
              <w:rPr>
                <w:rFonts w:ascii="Times New Roman" w:hAnsi="Times New Roman"/>
                <w:color w:val="000000"/>
                <w:sz w:val="21"/>
                <w:szCs w:val="21"/>
                <w:lang w:val="en-US" w:eastAsia="ru-RU"/>
              </w:rPr>
              <w:t>,  certificatul</w:t>
            </w:r>
            <w:proofErr w:type="gramEnd"/>
            <w:r w:rsidRPr="00A833F6">
              <w:rPr>
                <w:rFonts w:ascii="Times New Roman" w:hAnsi="Times New Roman"/>
                <w:color w:val="000000"/>
                <w:sz w:val="21"/>
                <w:szCs w:val="21"/>
                <w:lang w:val="en-US" w:eastAsia="ru-RU"/>
              </w:rPr>
              <w:t xml:space="preserve">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w:t>
            </w:r>
            <w:r>
              <w:rPr>
                <w:rFonts w:ascii="Times New Roman" w:hAnsi="Times New Roman"/>
                <w:color w:val="000000"/>
                <w:sz w:val="21"/>
                <w:szCs w:val="21"/>
                <w:lang w:val="en-US" w:eastAsia="ru-RU"/>
              </w:rPr>
              <w:t>amentului.</w:t>
            </w:r>
            <w:r w:rsidRPr="00A833F6">
              <w:rPr>
                <w:rFonts w:ascii="Times New Roman" w:hAnsi="Times New Roman"/>
                <w:color w:val="000000"/>
                <w:sz w:val="21"/>
                <w:szCs w:val="21"/>
                <w:lang w:val="en-US" w:eastAsia="ru-RU"/>
              </w:rPr>
              <w:t>Toate poziţiile lotului să fie produse de acelaşi producător.</w:t>
            </w:r>
            <w:r w:rsidRPr="00A833F6">
              <w:rPr>
                <w:rFonts w:ascii="Times New Roman" w:hAnsi="Times New Roman"/>
                <w:color w:val="000000"/>
                <w:sz w:val="21"/>
                <w:szCs w:val="21"/>
                <w:lang w:val="en-US" w:eastAsia="ru-RU"/>
              </w:rPr>
              <w:br/>
              <w:t xml:space="preserve"> </w:t>
            </w:r>
          </w:p>
        </w:tc>
      </w:tr>
      <w:tr w:rsidR="004A2CF2" w:rsidRPr="000A09FF" w:rsidTr="00F54A10">
        <w:trPr>
          <w:gridAfter w:val="2"/>
          <w:wAfter w:w="6467" w:type="dxa"/>
          <w:trHeight w:val="1170"/>
        </w:trPr>
        <w:tc>
          <w:tcPr>
            <w:tcW w:w="576" w:type="dxa"/>
            <w:tcBorders>
              <w:top w:val="nil"/>
              <w:left w:val="single" w:sz="4" w:space="0" w:color="000000"/>
              <w:bottom w:val="single" w:sz="4" w:space="0" w:color="000000"/>
              <w:right w:val="nil"/>
            </w:tcBorders>
          </w:tcPr>
          <w:p w:rsidR="004A2CF2" w:rsidRDefault="004A2CF2" w:rsidP="00A833F6">
            <w:pPr>
              <w:spacing w:after="0" w:line="240" w:lineRule="auto"/>
              <w:jc w:val="center"/>
              <w:rPr>
                <w:rFonts w:ascii="Times New Roman" w:hAnsi="Times New Roman"/>
                <w:color w:val="000000"/>
                <w:sz w:val="20"/>
                <w:szCs w:val="20"/>
                <w:lang w:val="ro-RO" w:eastAsia="ru-RU"/>
              </w:rPr>
            </w:pPr>
          </w:p>
        </w:tc>
        <w:tc>
          <w:tcPr>
            <w:tcW w:w="1991" w:type="dxa"/>
            <w:gridSpan w:val="2"/>
            <w:tcBorders>
              <w:top w:val="nil"/>
              <w:left w:val="single" w:sz="4" w:space="0" w:color="auto"/>
              <w:bottom w:val="single" w:sz="4" w:space="0" w:color="auto"/>
              <w:right w:val="single" w:sz="4" w:space="0" w:color="auto"/>
            </w:tcBorders>
          </w:tcPr>
          <w:p w:rsidR="004A2CF2" w:rsidRPr="00A833F6" w:rsidRDefault="004A2CF2" w:rsidP="00A833F6">
            <w:pPr>
              <w:spacing w:after="0" w:line="240" w:lineRule="auto"/>
              <w:rPr>
                <w:rFonts w:ascii="Times New Roman" w:hAnsi="Times New Roman"/>
                <w:b/>
                <w:bCs/>
                <w:color w:val="000000"/>
                <w:sz w:val="21"/>
                <w:szCs w:val="21"/>
                <w:lang w:val="en-US" w:eastAsia="ru-RU"/>
              </w:rPr>
            </w:pPr>
            <w:r>
              <w:rPr>
                <w:rFonts w:ascii="Times New Roman" w:hAnsi="Times New Roman"/>
                <w:b/>
                <w:bCs/>
                <w:color w:val="000000"/>
                <w:sz w:val="21"/>
                <w:szCs w:val="21"/>
                <w:lang w:val="en-US" w:eastAsia="ru-RU"/>
              </w:rPr>
              <w:t xml:space="preserve">TOTAL </w:t>
            </w:r>
          </w:p>
        </w:tc>
        <w:tc>
          <w:tcPr>
            <w:tcW w:w="1559" w:type="dxa"/>
            <w:gridSpan w:val="2"/>
            <w:tcBorders>
              <w:top w:val="nil"/>
              <w:left w:val="single" w:sz="8" w:space="0" w:color="auto"/>
              <w:bottom w:val="single" w:sz="8" w:space="0" w:color="auto"/>
              <w:right w:val="single" w:sz="8" w:space="0" w:color="auto"/>
            </w:tcBorders>
            <w:shd w:val="clear" w:color="000000" w:fill="FFFFFF"/>
          </w:tcPr>
          <w:p w:rsidR="004A2CF2" w:rsidRPr="00A833F6" w:rsidRDefault="004A2CF2" w:rsidP="00A833F6">
            <w:pPr>
              <w:spacing w:after="0" w:line="240" w:lineRule="auto"/>
              <w:rPr>
                <w:rFonts w:ascii="Times New Roman" w:hAnsi="Times New Roman"/>
                <w:color w:val="000000"/>
                <w:sz w:val="21"/>
                <w:szCs w:val="21"/>
                <w:lang w:val="en-US" w:eastAsia="ru-RU"/>
              </w:rPr>
            </w:pPr>
          </w:p>
        </w:tc>
        <w:tc>
          <w:tcPr>
            <w:tcW w:w="709" w:type="dxa"/>
            <w:tcBorders>
              <w:top w:val="nil"/>
              <w:left w:val="single" w:sz="4" w:space="0" w:color="auto"/>
              <w:bottom w:val="single" w:sz="4" w:space="0" w:color="auto"/>
              <w:right w:val="single" w:sz="4" w:space="0" w:color="auto"/>
            </w:tcBorders>
            <w:noWrap/>
            <w:vAlign w:val="bottom"/>
          </w:tcPr>
          <w:p w:rsidR="004A2CF2" w:rsidRPr="00A833F6" w:rsidRDefault="004A2CF2" w:rsidP="00A833F6">
            <w:pPr>
              <w:spacing w:after="0" w:line="240" w:lineRule="auto"/>
              <w:rPr>
                <w:rFonts w:ascii="Times New Roman" w:hAnsi="Times New Roman"/>
                <w:color w:val="000000"/>
                <w:sz w:val="21"/>
                <w:szCs w:val="21"/>
                <w:lang w:eastAsia="ru-RU"/>
              </w:rPr>
            </w:pPr>
          </w:p>
        </w:tc>
        <w:tc>
          <w:tcPr>
            <w:tcW w:w="709" w:type="dxa"/>
            <w:tcBorders>
              <w:top w:val="nil"/>
              <w:left w:val="single" w:sz="8" w:space="0" w:color="auto"/>
              <w:bottom w:val="single" w:sz="8" w:space="0" w:color="auto"/>
              <w:right w:val="single" w:sz="8" w:space="0" w:color="auto"/>
            </w:tcBorders>
            <w:shd w:val="clear" w:color="000000" w:fill="FFFFFF"/>
          </w:tcPr>
          <w:p w:rsidR="004A2CF2" w:rsidRPr="00A833F6" w:rsidRDefault="004A2CF2" w:rsidP="00A833F6">
            <w:pPr>
              <w:spacing w:after="0" w:line="240" w:lineRule="auto"/>
              <w:jc w:val="center"/>
              <w:rPr>
                <w:rFonts w:ascii="Times New Roman" w:hAnsi="Times New Roman"/>
                <w:color w:val="000000"/>
                <w:sz w:val="21"/>
                <w:szCs w:val="21"/>
                <w:lang w:eastAsia="ru-RU"/>
              </w:rPr>
            </w:pPr>
          </w:p>
        </w:tc>
        <w:tc>
          <w:tcPr>
            <w:tcW w:w="708" w:type="dxa"/>
            <w:tcBorders>
              <w:top w:val="nil"/>
              <w:left w:val="nil"/>
              <w:bottom w:val="single" w:sz="4" w:space="0" w:color="000000"/>
              <w:right w:val="nil"/>
            </w:tcBorders>
          </w:tcPr>
          <w:p w:rsidR="004A2CF2" w:rsidRPr="00A833F6" w:rsidRDefault="004A2CF2" w:rsidP="00A833F6">
            <w:pPr>
              <w:spacing w:after="0" w:line="240" w:lineRule="auto"/>
              <w:jc w:val="center"/>
              <w:rPr>
                <w:rFonts w:ascii="Times New Roman" w:hAnsi="Times New Roman"/>
                <w:color w:val="000000"/>
                <w:sz w:val="20"/>
                <w:szCs w:val="20"/>
                <w:lang w:eastAsia="ru-RU"/>
              </w:rPr>
            </w:pPr>
          </w:p>
        </w:tc>
        <w:tc>
          <w:tcPr>
            <w:tcW w:w="2893" w:type="dxa"/>
            <w:gridSpan w:val="2"/>
            <w:tcBorders>
              <w:top w:val="nil"/>
              <w:left w:val="single" w:sz="4" w:space="0" w:color="auto"/>
              <w:bottom w:val="single" w:sz="4" w:space="0" w:color="auto"/>
              <w:right w:val="single" w:sz="4" w:space="0" w:color="auto"/>
            </w:tcBorders>
            <w:shd w:val="clear" w:color="000000" w:fill="FFFFFF"/>
          </w:tcPr>
          <w:p w:rsidR="004A2CF2" w:rsidRPr="00A833F6" w:rsidRDefault="004A2CF2" w:rsidP="00A833F6">
            <w:pPr>
              <w:spacing w:after="0" w:line="240" w:lineRule="auto"/>
              <w:rPr>
                <w:rFonts w:ascii="Times New Roman" w:hAnsi="Times New Roman"/>
                <w:color w:val="000000"/>
                <w:sz w:val="21"/>
                <w:szCs w:val="21"/>
                <w:lang w:val="en-US" w:eastAsia="ru-RU"/>
              </w:rPr>
            </w:pPr>
            <w:r>
              <w:rPr>
                <w:rFonts w:ascii="Times New Roman" w:hAnsi="Times New Roman"/>
                <w:color w:val="000000"/>
                <w:sz w:val="21"/>
                <w:szCs w:val="21"/>
                <w:lang w:val="en-US" w:eastAsia="ru-RU"/>
              </w:rPr>
              <w:t>60000</w:t>
            </w:r>
          </w:p>
        </w:tc>
      </w:tr>
      <w:tr w:rsidR="001631CD" w:rsidRPr="00693085" w:rsidTr="00F54A10">
        <w:trPr>
          <w:gridAfter w:val="2"/>
          <w:wAfter w:w="6467" w:type="dxa"/>
          <w:trHeight w:val="1170"/>
        </w:trPr>
        <w:tc>
          <w:tcPr>
            <w:tcW w:w="9145" w:type="dxa"/>
            <w:gridSpan w:val="10"/>
            <w:tcBorders>
              <w:top w:val="nil"/>
              <w:bottom w:val="single" w:sz="4" w:space="0" w:color="000000"/>
            </w:tcBorders>
          </w:tcPr>
          <w:p w:rsidR="004A2CF2" w:rsidRDefault="004A2CF2" w:rsidP="004A2CF2">
            <w:pPr>
              <w:spacing w:after="0" w:line="240" w:lineRule="auto"/>
              <w:rPr>
                <w:rFonts w:ascii="Times New Roman" w:hAnsi="Times New Roman"/>
                <w:b/>
                <w:bCs/>
                <w:color w:val="000000"/>
                <w:sz w:val="21"/>
                <w:szCs w:val="21"/>
                <w:lang w:val="en-US" w:eastAsia="ru-RU"/>
              </w:rPr>
            </w:pPr>
          </w:p>
          <w:p w:rsidR="004A2CF2" w:rsidRDefault="004A2CF2" w:rsidP="004A2CF2">
            <w:pPr>
              <w:spacing w:after="0" w:line="240" w:lineRule="auto"/>
              <w:rPr>
                <w:rFonts w:ascii="Times New Roman" w:hAnsi="Times New Roman"/>
                <w:b/>
                <w:bCs/>
                <w:color w:val="000000"/>
                <w:sz w:val="21"/>
                <w:szCs w:val="21"/>
                <w:lang w:val="en-US" w:eastAsia="ru-RU"/>
              </w:rPr>
            </w:pPr>
          </w:p>
          <w:p w:rsidR="001631CD" w:rsidRPr="00A833F6" w:rsidRDefault="001631CD" w:rsidP="004A2CF2">
            <w:pPr>
              <w:spacing w:after="0" w:line="240" w:lineRule="auto"/>
              <w:rPr>
                <w:rFonts w:ascii="Times New Roman" w:hAnsi="Times New Roman"/>
                <w:b/>
                <w:bCs/>
                <w:color w:val="000000"/>
                <w:sz w:val="21"/>
                <w:szCs w:val="21"/>
                <w:lang w:val="en-US" w:eastAsia="ru-RU"/>
              </w:rPr>
            </w:pPr>
            <w:r>
              <w:rPr>
                <w:rFonts w:ascii="Times New Roman" w:hAnsi="Times New Roman"/>
                <w:b/>
                <w:bCs/>
                <w:color w:val="000000"/>
                <w:sz w:val="21"/>
                <w:szCs w:val="21"/>
                <w:lang w:val="en-US" w:eastAsia="ru-RU"/>
              </w:rPr>
              <w:t xml:space="preserve">  Lotul VI.  </w:t>
            </w:r>
            <w:r w:rsidRPr="00A833F6">
              <w:rPr>
                <w:rFonts w:ascii="Times New Roman" w:hAnsi="Times New Roman"/>
                <w:b/>
                <w:bCs/>
                <w:color w:val="000000"/>
                <w:sz w:val="21"/>
                <w:szCs w:val="21"/>
                <w:lang w:val="en-US" w:eastAsia="ru-RU"/>
              </w:rPr>
              <w:t>Consumabile pentru Analizorul Hematologic Automat „Mindray 3600”</w:t>
            </w:r>
          </w:p>
        </w:tc>
      </w:tr>
      <w:tr w:rsidR="001631CD" w:rsidRPr="00D972B0" w:rsidTr="00F54A10">
        <w:trPr>
          <w:trHeight w:val="1170"/>
        </w:trPr>
        <w:tc>
          <w:tcPr>
            <w:tcW w:w="582" w:type="dxa"/>
            <w:gridSpan w:val="2"/>
            <w:tcBorders>
              <w:top w:val="single" w:sz="4" w:space="0" w:color="auto"/>
              <w:left w:val="single" w:sz="4" w:space="0" w:color="auto"/>
              <w:bottom w:val="single" w:sz="4" w:space="0" w:color="auto"/>
              <w:right w:val="single" w:sz="4" w:space="0" w:color="auto"/>
            </w:tcBorders>
          </w:tcPr>
          <w:p w:rsidR="001631CD" w:rsidRDefault="001631CD" w:rsidP="00A833F6">
            <w:pPr>
              <w:spacing w:after="0" w:line="240" w:lineRule="auto"/>
              <w:rPr>
                <w:rFonts w:ascii="Times New Roman" w:hAnsi="Times New Roman"/>
                <w:b/>
                <w:bCs/>
                <w:color w:val="000000"/>
                <w:sz w:val="21"/>
                <w:szCs w:val="21"/>
                <w:lang w:val="en-US" w:eastAsia="ru-RU"/>
              </w:rPr>
            </w:pPr>
          </w:p>
          <w:p w:rsidR="001631CD" w:rsidRDefault="001631CD" w:rsidP="00A833F6">
            <w:pPr>
              <w:spacing w:after="0" w:line="240" w:lineRule="auto"/>
              <w:rPr>
                <w:rFonts w:ascii="Times New Roman" w:hAnsi="Times New Roman"/>
                <w:b/>
                <w:bCs/>
                <w:color w:val="000000"/>
                <w:sz w:val="21"/>
                <w:szCs w:val="21"/>
                <w:lang w:val="en-US" w:eastAsia="ru-RU"/>
              </w:rPr>
            </w:pPr>
          </w:p>
          <w:p w:rsidR="001631CD" w:rsidRPr="00A833F6" w:rsidRDefault="00871404" w:rsidP="00A73720">
            <w:pPr>
              <w:spacing w:after="0" w:line="240" w:lineRule="auto"/>
              <w:rPr>
                <w:rFonts w:ascii="Times New Roman" w:hAnsi="Times New Roman"/>
                <w:b/>
                <w:bCs/>
                <w:color w:val="000000"/>
                <w:sz w:val="21"/>
                <w:szCs w:val="21"/>
                <w:lang w:val="en-US" w:eastAsia="ru-RU"/>
              </w:rPr>
            </w:pPr>
            <w:r>
              <w:rPr>
                <w:rFonts w:ascii="Times New Roman" w:hAnsi="Times New Roman"/>
                <w:b/>
                <w:bCs/>
                <w:color w:val="000000"/>
                <w:sz w:val="21"/>
                <w:szCs w:val="21"/>
                <w:lang w:val="en-US" w:eastAsia="ru-RU"/>
              </w:rPr>
              <w:t>1</w:t>
            </w:r>
          </w:p>
        </w:tc>
        <w:tc>
          <w:tcPr>
            <w:tcW w:w="2131" w:type="dxa"/>
            <w:gridSpan w:val="2"/>
            <w:tcBorders>
              <w:top w:val="single" w:sz="4" w:space="0" w:color="auto"/>
              <w:left w:val="single" w:sz="4" w:space="0" w:color="auto"/>
              <w:bottom w:val="single" w:sz="4" w:space="0" w:color="auto"/>
              <w:right w:val="single" w:sz="4" w:space="0" w:color="auto"/>
            </w:tcBorders>
          </w:tcPr>
          <w:p w:rsidR="001631CD"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 xml:space="preserve">Consumabile pentru </w:t>
            </w:r>
          </w:p>
          <w:p w:rsidR="001631CD"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 xml:space="preserve">Analizorul Hematologic </w:t>
            </w:r>
          </w:p>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Automat „Mindray 3600”</w:t>
            </w:r>
          </w:p>
        </w:tc>
        <w:tc>
          <w:tcPr>
            <w:tcW w:w="1413" w:type="dxa"/>
            <w:tcBorders>
              <w:top w:val="single" w:sz="4" w:space="0" w:color="auto"/>
              <w:left w:val="nil"/>
              <w:bottom w:val="single" w:sz="4" w:space="0" w:color="auto"/>
              <w:right w:val="single" w:sz="4" w:space="0" w:color="auto"/>
            </w:tcBorders>
            <w:shd w:val="clear" w:color="000000" w:fill="FFFFFF"/>
            <w:vAlign w:val="bottom"/>
          </w:tcPr>
          <w:p w:rsidR="001631CD" w:rsidRPr="006A36EB" w:rsidRDefault="001631CD" w:rsidP="00A833F6">
            <w:pPr>
              <w:spacing w:after="0" w:line="240" w:lineRule="auto"/>
              <w:rPr>
                <w:rFonts w:ascii="Times New Roman" w:hAnsi="Times New Roman"/>
                <w:sz w:val="20"/>
                <w:szCs w:val="20"/>
                <w:lang w:val="en-US" w:eastAsia="ru-RU"/>
              </w:rPr>
            </w:pPr>
            <w:r w:rsidRPr="006A36EB">
              <w:rPr>
                <w:rFonts w:ascii="Times New Roman" w:hAnsi="Times New Roman"/>
                <w:sz w:val="20"/>
                <w:szCs w:val="20"/>
                <w:lang w:val="en-US" w:eastAsia="ru-RU"/>
              </w:rPr>
              <w:t>Hîrtie termo pentru Mindray</w:t>
            </w:r>
          </w:p>
        </w:tc>
        <w:tc>
          <w:tcPr>
            <w:tcW w:w="709" w:type="dxa"/>
            <w:tcBorders>
              <w:top w:val="single" w:sz="4" w:space="0" w:color="auto"/>
              <w:left w:val="nil"/>
              <w:bottom w:val="single" w:sz="4" w:space="0" w:color="auto"/>
              <w:right w:val="single" w:sz="4" w:space="0" w:color="auto"/>
            </w:tcBorders>
            <w:noWrap/>
            <w:vAlign w:val="bottom"/>
          </w:tcPr>
          <w:p w:rsidR="001631CD" w:rsidRPr="006A36EB" w:rsidRDefault="001631CD" w:rsidP="00A833F6">
            <w:pPr>
              <w:spacing w:after="0" w:line="240" w:lineRule="auto"/>
              <w:rPr>
                <w:rFonts w:ascii="Times New Roman" w:hAnsi="Times New Roman"/>
                <w:color w:val="000000"/>
                <w:sz w:val="21"/>
                <w:szCs w:val="21"/>
                <w:lang w:val="en-US" w:eastAsia="ru-RU"/>
              </w:rPr>
            </w:pPr>
            <w:r w:rsidRPr="006A36EB">
              <w:rPr>
                <w:rFonts w:ascii="Times New Roman" w:hAnsi="Times New Roman"/>
                <w:color w:val="000000"/>
                <w:sz w:val="21"/>
                <w:szCs w:val="21"/>
                <w:lang w:val="en-US" w:eastAsia="ru-RU"/>
              </w:rPr>
              <w:t>33140000-3</w:t>
            </w:r>
          </w:p>
        </w:tc>
        <w:tc>
          <w:tcPr>
            <w:tcW w:w="709" w:type="dxa"/>
            <w:tcBorders>
              <w:top w:val="single" w:sz="4" w:space="0" w:color="auto"/>
              <w:left w:val="nil"/>
              <w:bottom w:val="single" w:sz="4" w:space="0" w:color="auto"/>
              <w:right w:val="single" w:sz="4" w:space="0" w:color="auto"/>
            </w:tcBorders>
          </w:tcPr>
          <w:p w:rsidR="001631CD" w:rsidRPr="006A36EB" w:rsidRDefault="00667597" w:rsidP="00A833F6">
            <w:pPr>
              <w:spacing w:after="0" w:line="240" w:lineRule="auto"/>
              <w:jc w:val="right"/>
              <w:rPr>
                <w:rFonts w:ascii="Times New Roman" w:hAnsi="Times New Roman"/>
                <w:color w:val="000000"/>
                <w:sz w:val="20"/>
                <w:szCs w:val="20"/>
                <w:lang w:val="en-US" w:eastAsia="ru-RU"/>
              </w:rPr>
            </w:pPr>
            <w:r>
              <w:rPr>
                <w:rFonts w:ascii="Times New Roman" w:hAnsi="Times New Roman"/>
                <w:color w:val="000000"/>
                <w:sz w:val="20"/>
                <w:szCs w:val="20"/>
                <w:lang w:val="en-US" w:eastAsia="ru-RU"/>
              </w:rPr>
              <w:t>1</w:t>
            </w:r>
            <w:r w:rsidR="001631CD" w:rsidRPr="006A36EB">
              <w:rPr>
                <w:rFonts w:ascii="Times New Roman" w:hAnsi="Times New Roman"/>
                <w:color w:val="000000"/>
                <w:sz w:val="20"/>
                <w:szCs w:val="20"/>
                <w:lang w:val="en-US" w:eastAsia="ru-RU"/>
              </w:rPr>
              <w:t>0</w:t>
            </w:r>
          </w:p>
        </w:tc>
        <w:tc>
          <w:tcPr>
            <w:tcW w:w="708" w:type="dxa"/>
            <w:tcBorders>
              <w:top w:val="single" w:sz="4" w:space="0" w:color="auto"/>
              <w:left w:val="nil"/>
              <w:bottom w:val="single" w:sz="4" w:space="0" w:color="auto"/>
              <w:right w:val="single" w:sz="4" w:space="0" w:color="auto"/>
            </w:tcBorders>
          </w:tcPr>
          <w:p w:rsidR="001631CD" w:rsidRPr="006A36EB" w:rsidRDefault="001631CD" w:rsidP="00A833F6">
            <w:pPr>
              <w:spacing w:after="0" w:line="240" w:lineRule="auto"/>
              <w:jc w:val="center"/>
              <w:rPr>
                <w:rFonts w:ascii="Times New Roman" w:hAnsi="Times New Roman"/>
                <w:color w:val="000000"/>
                <w:sz w:val="20"/>
                <w:szCs w:val="20"/>
                <w:lang w:val="en-US" w:eastAsia="ru-RU"/>
              </w:rPr>
            </w:pPr>
            <w:r w:rsidRPr="006A36EB">
              <w:rPr>
                <w:rFonts w:ascii="Times New Roman" w:hAnsi="Times New Roman"/>
                <w:color w:val="000000"/>
                <w:sz w:val="20"/>
                <w:szCs w:val="20"/>
                <w:lang w:val="en-US" w:eastAsia="ru-RU"/>
              </w:rPr>
              <w:t>buc</w:t>
            </w:r>
          </w:p>
        </w:tc>
        <w:tc>
          <w:tcPr>
            <w:tcW w:w="2893" w:type="dxa"/>
            <w:gridSpan w:val="2"/>
            <w:tcBorders>
              <w:top w:val="single" w:sz="4" w:space="0" w:color="auto"/>
              <w:left w:val="nil"/>
              <w:bottom w:val="single" w:sz="4" w:space="0" w:color="auto"/>
              <w:right w:val="single" w:sz="4" w:space="0" w:color="auto"/>
            </w:tcBorders>
          </w:tcPr>
          <w:p w:rsidR="001631CD" w:rsidRPr="00E5424B" w:rsidRDefault="001631CD" w:rsidP="00A833F6">
            <w:pPr>
              <w:spacing w:after="0" w:line="240" w:lineRule="auto"/>
              <w:rPr>
                <w:rFonts w:ascii="Times New Roman" w:hAnsi="Times New Roman"/>
                <w:color w:val="000000"/>
                <w:sz w:val="21"/>
                <w:szCs w:val="21"/>
                <w:lang w:val="en-US" w:eastAsia="ru-RU"/>
              </w:rPr>
            </w:pPr>
            <w:r w:rsidRPr="00E5424B">
              <w:rPr>
                <w:rFonts w:ascii="Times New Roman" w:hAnsi="Times New Roman"/>
                <w:color w:val="000000"/>
                <w:sz w:val="21"/>
                <w:szCs w:val="21"/>
                <w:lang w:val="en-US" w:eastAsia="ru-RU"/>
              </w:rPr>
              <w:t>Hirtie termo 50 mm x 18 m</w:t>
            </w:r>
          </w:p>
          <w:p w:rsidR="001631CD" w:rsidRPr="00E5424B" w:rsidRDefault="001631CD" w:rsidP="00E5424B">
            <w:pPr>
              <w:spacing w:after="0" w:line="240" w:lineRule="auto"/>
              <w:rPr>
                <w:rFonts w:ascii="Times New Roman" w:hAnsi="Times New Roman"/>
                <w:bCs/>
                <w:color w:val="000000"/>
                <w:sz w:val="21"/>
                <w:szCs w:val="21"/>
                <w:lang w:val="en-US" w:eastAsia="ru-RU"/>
              </w:rPr>
            </w:pPr>
            <w:r w:rsidRPr="00E5424B">
              <w:rPr>
                <w:rFonts w:ascii="Times New Roman" w:hAnsi="Times New Roman"/>
                <w:color w:val="000000"/>
                <w:sz w:val="21"/>
                <w:szCs w:val="21"/>
                <w:lang w:val="en-US" w:eastAsia="ru-RU"/>
              </w:rPr>
              <w:t xml:space="preserve">Specifica p/u analizor </w:t>
            </w:r>
            <w:r w:rsidRPr="00E5424B">
              <w:rPr>
                <w:rFonts w:ascii="Times New Roman" w:hAnsi="Times New Roman"/>
                <w:bCs/>
                <w:color w:val="000000"/>
                <w:sz w:val="21"/>
                <w:szCs w:val="21"/>
                <w:lang w:val="en-US" w:eastAsia="ru-RU"/>
              </w:rPr>
              <w:t xml:space="preserve">Hematologic </w:t>
            </w:r>
          </w:p>
          <w:p w:rsidR="001631CD" w:rsidRPr="00E5424B" w:rsidRDefault="001631CD" w:rsidP="00E5424B">
            <w:pPr>
              <w:spacing w:after="0" w:line="240" w:lineRule="auto"/>
              <w:rPr>
                <w:rFonts w:ascii="Times New Roman" w:hAnsi="Times New Roman"/>
                <w:color w:val="000000"/>
                <w:sz w:val="21"/>
                <w:szCs w:val="21"/>
                <w:lang w:val="en-US" w:eastAsia="ru-RU"/>
              </w:rPr>
            </w:pPr>
            <w:r w:rsidRPr="00E5424B">
              <w:rPr>
                <w:rFonts w:ascii="Times New Roman" w:hAnsi="Times New Roman"/>
                <w:bCs/>
                <w:color w:val="000000"/>
                <w:sz w:val="21"/>
                <w:szCs w:val="21"/>
                <w:lang w:val="en-US" w:eastAsia="ru-RU"/>
              </w:rPr>
              <w:t>Automat „Mindray 3600”</w:t>
            </w:r>
          </w:p>
        </w:tc>
        <w:tc>
          <w:tcPr>
            <w:tcW w:w="6467" w:type="dxa"/>
            <w:gridSpan w:val="2"/>
            <w:tcBorders>
              <w:top w:val="nil"/>
              <w:left w:val="nil"/>
              <w:right w:val="single" w:sz="4" w:space="0" w:color="auto"/>
            </w:tcBorders>
          </w:tcPr>
          <w:p w:rsidR="001631CD" w:rsidRDefault="001631CD" w:rsidP="002F6649">
            <w:pPr>
              <w:spacing w:after="0" w:line="240" w:lineRule="auto"/>
              <w:rPr>
                <w:rFonts w:ascii="Times New Roman" w:hAnsi="Times New Roman"/>
                <w:color w:val="000000"/>
                <w:sz w:val="21"/>
                <w:szCs w:val="21"/>
                <w:lang w:val="en-US" w:eastAsia="ru-RU"/>
              </w:rPr>
            </w:pPr>
          </w:p>
          <w:p w:rsidR="001631CD" w:rsidRPr="00A833F6" w:rsidRDefault="001631CD" w:rsidP="002F6649">
            <w:pPr>
              <w:spacing w:after="0" w:line="240" w:lineRule="auto"/>
              <w:rPr>
                <w:rFonts w:ascii="Times New Roman" w:hAnsi="Times New Roman"/>
                <w:color w:val="000000"/>
                <w:sz w:val="21"/>
                <w:szCs w:val="21"/>
                <w:lang w:val="en-US" w:eastAsia="ru-RU"/>
              </w:rPr>
            </w:pPr>
          </w:p>
        </w:tc>
      </w:tr>
      <w:tr w:rsidR="001631CD" w:rsidRPr="00D02BD1" w:rsidTr="00F54A10">
        <w:trPr>
          <w:trHeight w:val="1170"/>
        </w:trPr>
        <w:tc>
          <w:tcPr>
            <w:tcW w:w="582" w:type="dxa"/>
            <w:gridSpan w:val="2"/>
            <w:tcBorders>
              <w:top w:val="nil"/>
              <w:left w:val="single" w:sz="4" w:space="0" w:color="auto"/>
              <w:bottom w:val="single" w:sz="4" w:space="0" w:color="auto"/>
              <w:right w:val="single" w:sz="4" w:space="0" w:color="auto"/>
            </w:tcBorders>
          </w:tcPr>
          <w:p w:rsidR="001631CD" w:rsidRDefault="00871404" w:rsidP="00A833F6">
            <w:pPr>
              <w:spacing w:after="0" w:line="240" w:lineRule="auto"/>
              <w:rPr>
                <w:rFonts w:ascii="Times New Roman" w:hAnsi="Times New Roman"/>
                <w:b/>
                <w:bCs/>
                <w:color w:val="000000"/>
                <w:sz w:val="21"/>
                <w:szCs w:val="21"/>
                <w:lang w:val="en-US" w:eastAsia="ru-RU"/>
              </w:rPr>
            </w:pPr>
            <w:r>
              <w:rPr>
                <w:rFonts w:ascii="Times New Roman" w:hAnsi="Times New Roman"/>
                <w:b/>
                <w:bCs/>
                <w:color w:val="000000"/>
                <w:sz w:val="21"/>
                <w:szCs w:val="21"/>
                <w:lang w:val="en-US" w:eastAsia="ru-RU"/>
              </w:rPr>
              <w:t>1</w:t>
            </w:r>
          </w:p>
          <w:p w:rsidR="001631CD" w:rsidRDefault="001631CD" w:rsidP="00A833F6">
            <w:pPr>
              <w:spacing w:after="0" w:line="240" w:lineRule="auto"/>
              <w:rPr>
                <w:rFonts w:ascii="Times New Roman" w:hAnsi="Times New Roman"/>
                <w:b/>
                <w:bCs/>
                <w:color w:val="000000"/>
                <w:sz w:val="21"/>
                <w:szCs w:val="21"/>
                <w:lang w:val="en-US" w:eastAsia="ru-RU"/>
              </w:rPr>
            </w:pPr>
          </w:p>
          <w:p w:rsidR="001631CD" w:rsidRPr="00A833F6" w:rsidRDefault="001631CD" w:rsidP="00A73720">
            <w:pPr>
              <w:spacing w:after="0" w:line="240" w:lineRule="auto"/>
              <w:rPr>
                <w:rFonts w:ascii="Times New Roman" w:hAnsi="Times New Roman"/>
                <w:b/>
                <w:bCs/>
                <w:color w:val="000000"/>
                <w:sz w:val="21"/>
                <w:szCs w:val="21"/>
                <w:lang w:val="en-US" w:eastAsia="ru-RU"/>
              </w:rPr>
            </w:pPr>
          </w:p>
        </w:tc>
        <w:tc>
          <w:tcPr>
            <w:tcW w:w="2131" w:type="dxa"/>
            <w:gridSpan w:val="2"/>
            <w:tcBorders>
              <w:top w:val="nil"/>
              <w:left w:val="single" w:sz="4" w:space="0" w:color="auto"/>
              <w:bottom w:val="single" w:sz="4" w:space="0" w:color="auto"/>
              <w:right w:val="single" w:sz="4" w:space="0" w:color="auto"/>
            </w:tcBorders>
          </w:tcPr>
          <w:p w:rsidR="001631CD"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 xml:space="preserve">Consumabile pentru </w:t>
            </w:r>
          </w:p>
          <w:p w:rsidR="001631CD"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 xml:space="preserve">Analizorul Hematologic </w:t>
            </w:r>
          </w:p>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Automat „Mindray 3600”</w:t>
            </w:r>
          </w:p>
        </w:tc>
        <w:tc>
          <w:tcPr>
            <w:tcW w:w="1413" w:type="dxa"/>
            <w:tcBorders>
              <w:top w:val="nil"/>
              <w:left w:val="nil"/>
              <w:bottom w:val="single" w:sz="4" w:space="0" w:color="auto"/>
              <w:right w:val="single" w:sz="4" w:space="0" w:color="auto"/>
            </w:tcBorders>
            <w:shd w:val="clear" w:color="000000" w:fill="FFFFFF"/>
            <w:vAlign w:val="bottom"/>
          </w:tcPr>
          <w:p w:rsidR="001631CD" w:rsidRPr="00A833F6" w:rsidRDefault="001631CD" w:rsidP="00A833F6">
            <w:pPr>
              <w:spacing w:after="0" w:line="240" w:lineRule="auto"/>
              <w:rPr>
                <w:rFonts w:ascii="Times New Roman" w:hAnsi="Times New Roman"/>
                <w:sz w:val="20"/>
                <w:szCs w:val="20"/>
                <w:lang w:val="en-US" w:eastAsia="ru-RU"/>
              </w:rPr>
            </w:pPr>
            <w:r w:rsidRPr="00A833F6">
              <w:rPr>
                <w:rFonts w:ascii="Times New Roman" w:hAnsi="Times New Roman"/>
                <w:sz w:val="20"/>
                <w:szCs w:val="20"/>
                <w:lang w:val="en-US" w:eastAsia="ru-RU"/>
              </w:rPr>
              <w:t>Filtru de air pentru Mindray</w:t>
            </w:r>
          </w:p>
        </w:tc>
        <w:tc>
          <w:tcPr>
            <w:tcW w:w="709" w:type="dxa"/>
            <w:tcBorders>
              <w:top w:val="nil"/>
              <w:left w:val="nil"/>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A833F6" w:rsidRDefault="001631CD" w:rsidP="00A833F6">
            <w:pPr>
              <w:spacing w:after="0" w:line="240" w:lineRule="auto"/>
              <w:jc w:val="right"/>
              <w:rPr>
                <w:rFonts w:ascii="Times New Roman" w:hAnsi="Times New Roman"/>
                <w:color w:val="000000"/>
                <w:sz w:val="20"/>
                <w:szCs w:val="20"/>
                <w:lang w:eastAsia="ru-RU"/>
              </w:rPr>
            </w:pPr>
            <w:r w:rsidRPr="00A833F6">
              <w:rPr>
                <w:rFonts w:ascii="Times New Roman" w:hAnsi="Times New Roman"/>
                <w:color w:val="000000"/>
                <w:sz w:val="20"/>
                <w:szCs w:val="20"/>
                <w:lang w:eastAsia="ru-RU"/>
              </w:rPr>
              <w:t>2</w:t>
            </w:r>
          </w:p>
        </w:tc>
        <w:tc>
          <w:tcPr>
            <w:tcW w:w="708" w:type="dxa"/>
            <w:tcBorders>
              <w:top w:val="nil"/>
              <w:left w:val="nil"/>
              <w:bottom w:val="single" w:sz="4" w:space="0" w:color="auto"/>
              <w:right w:val="single" w:sz="4" w:space="0" w:color="auto"/>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buc</w:t>
            </w:r>
          </w:p>
        </w:tc>
        <w:tc>
          <w:tcPr>
            <w:tcW w:w="2893" w:type="dxa"/>
            <w:gridSpan w:val="2"/>
            <w:tcBorders>
              <w:top w:val="nil"/>
              <w:left w:val="nil"/>
              <w:bottom w:val="single" w:sz="4" w:space="0" w:color="auto"/>
              <w:right w:val="single" w:sz="4" w:space="0" w:color="auto"/>
            </w:tcBorders>
          </w:tcPr>
          <w:p w:rsidR="001631CD" w:rsidRPr="00E5424B" w:rsidRDefault="001631CD" w:rsidP="00E5424B">
            <w:pPr>
              <w:spacing w:after="0" w:line="240" w:lineRule="auto"/>
              <w:rPr>
                <w:rFonts w:ascii="Times New Roman" w:hAnsi="Times New Roman"/>
                <w:bCs/>
                <w:color w:val="000000"/>
                <w:sz w:val="21"/>
                <w:szCs w:val="21"/>
                <w:lang w:val="en-US" w:eastAsia="ru-RU"/>
              </w:rPr>
            </w:pPr>
            <w:r w:rsidRPr="00E5424B">
              <w:rPr>
                <w:rFonts w:ascii="Times New Roman" w:hAnsi="Times New Roman"/>
                <w:color w:val="000000"/>
                <w:sz w:val="21"/>
                <w:szCs w:val="21"/>
                <w:lang w:val="en-US" w:eastAsia="ru-RU"/>
              </w:rPr>
              <w:t>Filtru de air</w:t>
            </w:r>
            <w:r>
              <w:rPr>
                <w:rFonts w:ascii="Times New Roman" w:hAnsi="Times New Roman"/>
                <w:color w:val="000000"/>
                <w:sz w:val="21"/>
                <w:szCs w:val="21"/>
                <w:lang w:val="en-US" w:eastAsia="ru-RU"/>
              </w:rPr>
              <w:t>,</w:t>
            </w:r>
            <w:r w:rsidRPr="00E5424B">
              <w:rPr>
                <w:rFonts w:ascii="Times New Roman" w:hAnsi="Times New Roman"/>
                <w:color w:val="000000"/>
                <w:sz w:val="21"/>
                <w:szCs w:val="21"/>
                <w:lang w:val="en-US" w:eastAsia="ru-RU"/>
              </w:rPr>
              <w:t xml:space="preserve"> S</w:t>
            </w:r>
            <w:r>
              <w:rPr>
                <w:rFonts w:ascii="Times New Roman" w:hAnsi="Times New Roman"/>
                <w:color w:val="000000"/>
                <w:sz w:val="21"/>
                <w:szCs w:val="21"/>
                <w:lang w:val="en-US" w:eastAsia="ru-RU"/>
              </w:rPr>
              <w:t>pecific</w:t>
            </w:r>
            <w:r w:rsidRPr="00E5424B">
              <w:rPr>
                <w:rFonts w:ascii="Times New Roman" w:hAnsi="Times New Roman"/>
                <w:color w:val="000000"/>
                <w:sz w:val="21"/>
                <w:szCs w:val="21"/>
                <w:lang w:val="en-US" w:eastAsia="ru-RU"/>
              </w:rPr>
              <w:t xml:space="preserve"> p/u analizor </w:t>
            </w:r>
            <w:r w:rsidRPr="00E5424B">
              <w:rPr>
                <w:rFonts w:ascii="Times New Roman" w:hAnsi="Times New Roman"/>
                <w:bCs/>
                <w:color w:val="000000"/>
                <w:sz w:val="21"/>
                <w:szCs w:val="21"/>
                <w:lang w:val="en-US" w:eastAsia="ru-RU"/>
              </w:rPr>
              <w:t xml:space="preserve">Hematologic </w:t>
            </w:r>
          </w:p>
          <w:p w:rsidR="001631CD" w:rsidRPr="00E5424B" w:rsidRDefault="001631CD" w:rsidP="00E5424B">
            <w:pPr>
              <w:spacing w:after="0" w:line="240" w:lineRule="auto"/>
              <w:ind w:right="665"/>
              <w:rPr>
                <w:rFonts w:ascii="Times New Roman" w:hAnsi="Times New Roman"/>
                <w:color w:val="000000"/>
                <w:sz w:val="21"/>
                <w:szCs w:val="21"/>
                <w:lang w:val="en-US" w:eastAsia="ru-RU"/>
              </w:rPr>
            </w:pPr>
            <w:r w:rsidRPr="00E5424B">
              <w:rPr>
                <w:rFonts w:ascii="Times New Roman" w:hAnsi="Times New Roman"/>
                <w:bCs/>
                <w:color w:val="000000"/>
                <w:sz w:val="21"/>
                <w:szCs w:val="21"/>
                <w:lang w:val="en-US" w:eastAsia="ru-RU"/>
              </w:rPr>
              <w:t>Automat „Mindray 3600”</w:t>
            </w:r>
          </w:p>
        </w:tc>
        <w:tc>
          <w:tcPr>
            <w:tcW w:w="6467" w:type="dxa"/>
            <w:gridSpan w:val="2"/>
            <w:tcBorders>
              <w:left w:val="nil"/>
              <w:right w:val="single" w:sz="4" w:space="0" w:color="auto"/>
            </w:tcBorders>
          </w:tcPr>
          <w:p w:rsidR="001631CD" w:rsidRPr="00A833F6" w:rsidRDefault="001631CD" w:rsidP="002F6649">
            <w:pPr>
              <w:spacing w:after="0" w:line="240" w:lineRule="auto"/>
              <w:rPr>
                <w:rFonts w:ascii="Times New Roman" w:hAnsi="Times New Roman"/>
                <w:color w:val="000000"/>
                <w:sz w:val="21"/>
                <w:szCs w:val="21"/>
                <w:lang w:eastAsia="ru-RU"/>
              </w:rPr>
            </w:pPr>
          </w:p>
        </w:tc>
      </w:tr>
      <w:tr w:rsidR="001631CD" w:rsidRPr="00693085" w:rsidTr="00F54A10">
        <w:trPr>
          <w:trHeight w:val="975"/>
        </w:trPr>
        <w:tc>
          <w:tcPr>
            <w:tcW w:w="582" w:type="dxa"/>
            <w:gridSpan w:val="2"/>
            <w:tcBorders>
              <w:top w:val="nil"/>
              <w:left w:val="single" w:sz="4" w:space="0" w:color="auto"/>
              <w:bottom w:val="single" w:sz="4" w:space="0" w:color="auto"/>
              <w:right w:val="single" w:sz="4" w:space="0" w:color="auto"/>
            </w:tcBorders>
          </w:tcPr>
          <w:p w:rsidR="001631CD" w:rsidRDefault="001631CD" w:rsidP="00A833F6">
            <w:pPr>
              <w:spacing w:after="0" w:line="240" w:lineRule="auto"/>
              <w:rPr>
                <w:rFonts w:ascii="Times New Roman" w:hAnsi="Times New Roman"/>
                <w:b/>
                <w:bCs/>
                <w:color w:val="000000"/>
                <w:sz w:val="21"/>
                <w:szCs w:val="21"/>
                <w:lang w:val="en-US" w:eastAsia="ru-RU"/>
              </w:rPr>
            </w:pPr>
          </w:p>
          <w:p w:rsidR="001631CD" w:rsidRDefault="00871404" w:rsidP="00A833F6">
            <w:pPr>
              <w:spacing w:after="0" w:line="240" w:lineRule="auto"/>
              <w:rPr>
                <w:rFonts w:ascii="Times New Roman" w:hAnsi="Times New Roman"/>
                <w:b/>
                <w:bCs/>
                <w:color w:val="000000"/>
                <w:sz w:val="21"/>
                <w:szCs w:val="21"/>
                <w:lang w:val="en-US" w:eastAsia="ru-RU"/>
              </w:rPr>
            </w:pPr>
            <w:r>
              <w:rPr>
                <w:rFonts w:ascii="Times New Roman" w:hAnsi="Times New Roman"/>
                <w:b/>
                <w:bCs/>
                <w:color w:val="000000"/>
                <w:sz w:val="21"/>
                <w:szCs w:val="21"/>
                <w:lang w:val="en-US" w:eastAsia="ru-RU"/>
              </w:rPr>
              <w:t>1</w:t>
            </w:r>
          </w:p>
          <w:p w:rsidR="001631CD" w:rsidRPr="00A833F6" w:rsidRDefault="001631CD" w:rsidP="00A73720">
            <w:pPr>
              <w:spacing w:after="0" w:line="240" w:lineRule="auto"/>
              <w:rPr>
                <w:rFonts w:ascii="Times New Roman" w:hAnsi="Times New Roman"/>
                <w:b/>
                <w:bCs/>
                <w:color w:val="000000"/>
                <w:sz w:val="21"/>
                <w:szCs w:val="21"/>
                <w:lang w:val="en-US" w:eastAsia="ru-RU"/>
              </w:rPr>
            </w:pPr>
          </w:p>
        </w:tc>
        <w:tc>
          <w:tcPr>
            <w:tcW w:w="2131" w:type="dxa"/>
            <w:gridSpan w:val="2"/>
            <w:tcBorders>
              <w:top w:val="nil"/>
              <w:left w:val="single" w:sz="4" w:space="0" w:color="auto"/>
              <w:bottom w:val="single" w:sz="4" w:space="0" w:color="auto"/>
              <w:right w:val="single" w:sz="4" w:space="0" w:color="auto"/>
            </w:tcBorders>
          </w:tcPr>
          <w:p w:rsidR="001631CD"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 xml:space="preserve">Consumabile pentru </w:t>
            </w:r>
          </w:p>
          <w:p w:rsidR="001631CD"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 xml:space="preserve">Analizorul Hematologic </w:t>
            </w:r>
          </w:p>
          <w:p w:rsidR="001631CD" w:rsidRPr="00A833F6" w:rsidRDefault="001631CD" w:rsidP="00A833F6">
            <w:pPr>
              <w:spacing w:after="0" w:line="240" w:lineRule="auto"/>
              <w:rPr>
                <w:rFonts w:ascii="Times New Roman" w:hAnsi="Times New Roman"/>
                <w:b/>
                <w:bCs/>
                <w:color w:val="000000"/>
                <w:sz w:val="21"/>
                <w:szCs w:val="21"/>
                <w:lang w:val="en-US" w:eastAsia="ru-RU"/>
              </w:rPr>
            </w:pPr>
            <w:r w:rsidRPr="00A833F6">
              <w:rPr>
                <w:rFonts w:ascii="Times New Roman" w:hAnsi="Times New Roman"/>
                <w:b/>
                <w:bCs/>
                <w:color w:val="000000"/>
                <w:sz w:val="21"/>
                <w:szCs w:val="21"/>
                <w:lang w:val="en-US" w:eastAsia="ru-RU"/>
              </w:rPr>
              <w:t>Automat „Mindray 3600”</w:t>
            </w:r>
          </w:p>
        </w:tc>
        <w:tc>
          <w:tcPr>
            <w:tcW w:w="1413" w:type="dxa"/>
            <w:tcBorders>
              <w:top w:val="nil"/>
              <w:left w:val="nil"/>
              <w:bottom w:val="single" w:sz="4" w:space="0" w:color="auto"/>
              <w:right w:val="single" w:sz="4" w:space="0" w:color="auto"/>
            </w:tcBorders>
            <w:shd w:val="clear" w:color="000000" w:fill="FFFFFF"/>
            <w:vAlign w:val="bottom"/>
          </w:tcPr>
          <w:p w:rsidR="001631CD" w:rsidRPr="00A833F6" w:rsidRDefault="001631CD" w:rsidP="00A833F6">
            <w:pPr>
              <w:spacing w:after="0" w:line="240" w:lineRule="auto"/>
              <w:rPr>
                <w:rFonts w:ascii="Times New Roman" w:hAnsi="Times New Roman"/>
                <w:sz w:val="20"/>
                <w:szCs w:val="20"/>
                <w:lang w:val="en-US" w:eastAsia="ru-RU"/>
              </w:rPr>
            </w:pPr>
            <w:r>
              <w:rPr>
                <w:rFonts w:ascii="Times New Roman" w:hAnsi="Times New Roman"/>
                <w:sz w:val="20"/>
                <w:szCs w:val="20"/>
                <w:lang w:val="en-US" w:eastAsia="ru-RU"/>
              </w:rPr>
              <w:t xml:space="preserve">Garnitura pentru AC </w:t>
            </w:r>
            <w:r w:rsidRPr="00A833F6">
              <w:rPr>
                <w:rFonts w:ascii="Times New Roman" w:hAnsi="Times New Roman"/>
                <w:sz w:val="20"/>
                <w:szCs w:val="20"/>
                <w:lang w:val="en-US" w:eastAsia="ru-RU"/>
              </w:rPr>
              <w:t>Mindray</w:t>
            </w:r>
          </w:p>
        </w:tc>
        <w:tc>
          <w:tcPr>
            <w:tcW w:w="709" w:type="dxa"/>
            <w:tcBorders>
              <w:top w:val="nil"/>
              <w:left w:val="nil"/>
              <w:bottom w:val="single" w:sz="4" w:space="0" w:color="auto"/>
              <w:right w:val="single" w:sz="4" w:space="0" w:color="auto"/>
            </w:tcBorders>
            <w:noWrap/>
            <w:vAlign w:val="bottom"/>
          </w:tcPr>
          <w:p w:rsidR="001631CD" w:rsidRPr="00A833F6" w:rsidRDefault="001631CD" w:rsidP="00A833F6">
            <w:pPr>
              <w:spacing w:after="0" w:line="240" w:lineRule="auto"/>
              <w:rPr>
                <w:rFonts w:ascii="Times New Roman" w:hAnsi="Times New Roman"/>
                <w:color w:val="000000"/>
                <w:sz w:val="21"/>
                <w:szCs w:val="21"/>
                <w:lang w:eastAsia="ru-RU"/>
              </w:rPr>
            </w:pPr>
            <w:r w:rsidRPr="00A833F6">
              <w:rPr>
                <w:rFonts w:ascii="Times New Roman" w:hAnsi="Times New Roman"/>
                <w:color w:val="000000"/>
                <w:sz w:val="21"/>
                <w:szCs w:val="21"/>
                <w:lang w:eastAsia="ru-RU"/>
              </w:rPr>
              <w:t>33140000-3</w:t>
            </w:r>
          </w:p>
        </w:tc>
        <w:tc>
          <w:tcPr>
            <w:tcW w:w="709" w:type="dxa"/>
            <w:tcBorders>
              <w:top w:val="nil"/>
              <w:left w:val="nil"/>
              <w:bottom w:val="single" w:sz="4" w:space="0" w:color="auto"/>
              <w:right w:val="single" w:sz="4" w:space="0" w:color="auto"/>
            </w:tcBorders>
          </w:tcPr>
          <w:p w:rsidR="001631CD" w:rsidRPr="00A833F6" w:rsidRDefault="001631CD" w:rsidP="00A833F6">
            <w:pPr>
              <w:spacing w:after="0" w:line="240" w:lineRule="auto"/>
              <w:jc w:val="right"/>
              <w:rPr>
                <w:rFonts w:ascii="Times New Roman" w:hAnsi="Times New Roman"/>
                <w:color w:val="000000"/>
                <w:sz w:val="20"/>
                <w:szCs w:val="20"/>
                <w:lang w:eastAsia="ru-RU"/>
              </w:rPr>
            </w:pPr>
            <w:r w:rsidRPr="00A833F6">
              <w:rPr>
                <w:rFonts w:ascii="Times New Roman" w:hAnsi="Times New Roman"/>
                <w:color w:val="000000"/>
                <w:sz w:val="20"/>
                <w:szCs w:val="20"/>
                <w:lang w:eastAsia="ru-RU"/>
              </w:rPr>
              <w:t>1</w:t>
            </w:r>
          </w:p>
        </w:tc>
        <w:tc>
          <w:tcPr>
            <w:tcW w:w="708" w:type="dxa"/>
            <w:tcBorders>
              <w:top w:val="nil"/>
              <w:left w:val="nil"/>
              <w:bottom w:val="single" w:sz="4" w:space="0" w:color="auto"/>
              <w:right w:val="single" w:sz="4" w:space="0" w:color="auto"/>
            </w:tcBorders>
          </w:tcPr>
          <w:p w:rsidR="001631CD" w:rsidRPr="00A833F6" w:rsidRDefault="001631CD" w:rsidP="00A833F6">
            <w:pPr>
              <w:spacing w:after="0" w:line="240" w:lineRule="auto"/>
              <w:jc w:val="center"/>
              <w:rPr>
                <w:rFonts w:ascii="Times New Roman" w:hAnsi="Times New Roman"/>
                <w:color w:val="000000"/>
                <w:sz w:val="20"/>
                <w:szCs w:val="20"/>
                <w:lang w:eastAsia="ru-RU"/>
              </w:rPr>
            </w:pPr>
            <w:r w:rsidRPr="00A833F6">
              <w:rPr>
                <w:rFonts w:ascii="Times New Roman" w:hAnsi="Times New Roman"/>
                <w:color w:val="000000"/>
                <w:sz w:val="20"/>
                <w:szCs w:val="20"/>
                <w:lang w:eastAsia="ru-RU"/>
              </w:rPr>
              <w:t>buc</w:t>
            </w:r>
          </w:p>
        </w:tc>
        <w:tc>
          <w:tcPr>
            <w:tcW w:w="2893" w:type="dxa"/>
            <w:gridSpan w:val="2"/>
            <w:tcBorders>
              <w:top w:val="nil"/>
              <w:left w:val="nil"/>
              <w:bottom w:val="single" w:sz="4" w:space="0" w:color="auto"/>
              <w:right w:val="single" w:sz="4" w:space="0" w:color="auto"/>
            </w:tcBorders>
            <w:shd w:val="clear" w:color="000000" w:fill="FFFFFF"/>
            <w:vAlign w:val="bottom"/>
          </w:tcPr>
          <w:p w:rsidR="001631CD" w:rsidRPr="00E5424B" w:rsidRDefault="001631CD" w:rsidP="00E5424B">
            <w:pPr>
              <w:spacing w:after="0" w:line="240" w:lineRule="auto"/>
              <w:rPr>
                <w:rFonts w:ascii="Times New Roman" w:hAnsi="Times New Roman"/>
                <w:bCs/>
                <w:color w:val="000000"/>
                <w:sz w:val="21"/>
                <w:szCs w:val="21"/>
                <w:lang w:val="en-US" w:eastAsia="ru-RU"/>
              </w:rPr>
            </w:pPr>
            <w:r w:rsidRPr="00E5424B">
              <w:rPr>
                <w:rFonts w:ascii="Times New Roman" w:hAnsi="Times New Roman"/>
                <w:color w:val="000000"/>
                <w:sz w:val="21"/>
                <w:szCs w:val="21"/>
                <w:lang w:val="en-US" w:eastAsia="ru-RU"/>
              </w:rPr>
              <w:t xml:space="preserve">Specifica p/u analizor </w:t>
            </w:r>
            <w:r w:rsidRPr="00E5424B">
              <w:rPr>
                <w:rFonts w:ascii="Times New Roman" w:hAnsi="Times New Roman"/>
                <w:bCs/>
                <w:color w:val="000000"/>
                <w:sz w:val="21"/>
                <w:szCs w:val="21"/>
                <w:lang w:val="en-US" w:eastAsia="ru-RU"/>
              </w:rPr>
              <w:t xml:space="preserve">Hematologic </w:t>
            </w:r>
          </w:p>
          <w:p w:rsidR="001631CD" w:rsidRPr="00E5424B" w:rsidRDefault="001631CD" w:rsidP="00E5424B">
            <w:pPr>
              <w:spacing w:after="0" w:line="240" w:lineRule="auto"/>
              <w:rPr>
                <w:rFonts w:ascii="Times New Roman" w:hAnsi="Times New Roman"/>
                <w:sz w:val="20"/>
                <w:szCs w:val="20"/>
                <w:lang w:val="en-US" w:eastAsia="ru-RU"/>
              </w:rPr>
            </w:pPr>
            <w:r w:rsidRPr="00E5424B">
              <w:rPr>
                <w:rFonts w:ascii="Times New Roman" w:hAnsi="Times New Roman"/>
                <w:bCs/>
                <w:color w:val="000000"/>
                <w:sz w:val="21"/>
                <w:szCs w:val="21"/>
                <w:lang w:val="en-US" w:eastAsia="ru-RU"/>
              </w:rPr>
              <w:t>Automat „Mindray 3600”</w:t>
            </w:r>
          </w:p>
        </w:tc>
        <w:tc>
          <w:tcPr>
            <w:tcW w:w="6467" w:type="dxa"/>
            <w:gridSpan w:val="2"/>
            <w:tcBorders>
              <w:left w:val="nil"/>
              <w:right w:val="single" w:sz="4" w:space="0" w:color="auto"/>
            </w:tcBorders>
            <w:shd w:val="clear" w:color="000000" w:fill="FFFFFF"/>
            <w:vAlign w:val="bottom"/>
          </w:tcPr>
          <w:p w:rsidR="001631CD" w:rsidRPr="005868DB" w:rsidRDefault="001631CD" w:rsidP="002F6649">
            <w:pPr>
              <w:spacing w:after="0" w:line="240" w:lineRule="auto"/>
              <w:rPr>
                <w:rFonts w:ascii="Times New Roman" w:hAnsi="Times New Roman"/>
                <w:sz w:val="20"/>
                <w:szCs w:val="20"/>
                <w:lang w:val="en-US" w:eastAsia="ru-RU"/>
              </w:rPr>
            </w:pPr>
          </w:p>
        </w:tc>
      </w:tr>
      <w:tr w:rsidR="001631CD" w:rsidRPr="00D02BD1" w:rsidTr="00F54A10">
        <w:trPr>
          <w:gridAfter w:val="1"/>
          <w:wAfter w:w="146" w:type="dxa"/>
          <w:trHeight w:val="180"/>
        </w:trPr>
        <w:tc>
          <w:tcPr>
            <w:tcW w:w="6285" w:type="dxa"/>
            <w:gridSpan w:val="9"/>
            <w:tcBorders>
              <w:top w:val="single" w:sz="4" w:space="0" w:color="auto"/>
              <w:left w:val="single" w:sz="4" w:space="0" w:color="auto"/>
              <w:bottom w:val="single" w:sz="4" w:space="0" w:color="auto"/>
              <w:right w:val="single" w:sz="4" w:space="0" w:color="auto"/>
            </w:tcBorders>
          </w:tcPr>
          <w:p w:rsidR="001631CD" w:rsidRPr="00A874F4" w:rsidRDefault="001631CD" w:rsidP="00A833F6">
            <w:pPr>
              <w:spacing w:after="0" w:line="240" w:lineRule="auto"/>
              <w:jc w:val="center"/>
              <w:rPr>
                <w:rFonts w:ascii="Times New Roman" w:hAnsi="Times New Roman"/>
                <w:color w:val="000000"/>
                <w:sz w:val="20"/>
                <w:szCs w:val="20"/>
                <w:lang w:val="en-US" w:eastAsia="ru-RU"/>
              </w:rPr>
            </w:pPr>
            <w:r>
              <w:rPr>
                <w:rFonts w:ascii="Times New Roman" w:hAnsi="Times New Roman"/>
                <w:b/>
                <w:noProof/>
                <w:sz w:val="24"/>
                <w:szCs w:val="24"/>
                <w:lang w:val="ro-RO"/>
              </w:rPr>
              <w:t>Valoarea estimata (se va indica pentru  fiecare lot aparte fara TVA)</w:t>
            </w:r>
          </w:p>
        </w:tc>
        <w:tc>
          <w:tcPr>
            <w:tcW w:w="2860" w:type="dxa"/>
            <w:tcBorders>
              <w:top w:val="single" w:sz="4" w:space="0" w:color="auto"/>
              <w:left w:val="nil"/>
              <w:bottom w:val="single" w:sz="4" w:space="0" w:color="auto"/>
              <w:right w:val="single" w:sz="4" w:space="0" w:color="auto"/>
            </w:tcBorders>
            <w:shd w:val="clear" w:color="000000" w:fill="FFFFFF"/>
            <w:vAlign w:val="bottom"/>
          </w:tcPr>
          <w:p w:rsidR="001631CD" w:rsidRPr="003F6A90" w:rsidRDefault="004A2CF2" w:rsidP="004A2CF2">
            <w:pPr>
              <w:spacing w:after="0" w:line="240" w:lineRule="auto"/>
              <w:rPr>
                <w:rFonts w:ascii="Times New Roman" w:hAnsi="Times New Roman"/>
                <w:b/>
                <w:sz w:val="28"/>
                <w:szCs w:val="28"/>
                <w:lang w:val="en-US" w:eastAsia="ru-RU"/>
              </w:rPr>
            </w:pPr>
            <w:r>
              <w:rPr>
                <w:rFonts w:ascii="Times New Roman" w:hAnsi="Times New Roman"/>
                <w:b/>
                <w:sz w:val="28"/>
                <w:szCs w:val="28"/>
                <w:lang w:val="en-US" w:eastAsia="ru-RU"/>
              </w:rPr>
              <w:t>20</w:t>
            </w:r>
            <w:r w:rsidR="001631CD" w:rsidRPr="003F6A90">
              <w:rPr>
                <w:rFonts w:ascii="Times New Roman" w:hAnsi="Times New Roman"/>
                <w:b/>
                <w:sz w:val="28"/>
                <w:szCs w:val="28"/>
                <w:lang w:val="en-US" w:eastAsia="ru-RU"/>
              </w:rPr>
              <w:t>000</w:t>
            </w:r>
          </w:p>
        </w:tc>
        <w:tc>
          <w:tcPr>
            <w:tcW w:w="6321" w:type="dxa"/>
            <w:tcBorders>
              <w:left w:val="nil"/>
              <w:bottom w:val="nil"/>
              <w:right w:val="single" w:sz="4" w:space="0" w:color="auto"/>
            </w:tcBorders>
            <w:shd w:val="clear" w:color="000000" w:fill="FFFFFF"/>
            <w:vAlign w:val="bottom"/>
          </w:tcPr>
          <w:p w:rsidR="001631CD" w:rsidRPr="00A874F4" w:rsidRDefault="001631CD" w:rsidP="002F6649">
            <w:pPr>
              <w:spacing w:after="0" w:line="240" w:lineRule="auto"/>
              <w:rPr>
                <w:rFonts w:ascii="Times New Roman" w:hAnsi="Times New Roman"/>
                <w:sz w:val="20"/>
                <w:szCs w:val="20"/>
                <w:lang w:val="en-US" w:eastAsia="ru-RU"/>
              </w:rPr>
            </w:pPr>
          </w:p>
        </w:tc>
      </w:tr>
    </w:tbl>
    <w:p w:rsidR="00645304" w:rsidRPr="009814C7" w:rsidRDefault="00645304" w:rsidP="00645304">
      <w:pPr>
        <w:spacing w:after="0" w:line="240" w:lineRule="auto"/>
        <w:ind w:left="440"/>
        <w:rPr>
          <w:rFonts w:ascii="Times New Roman" w:hAnsi="Times New Roman"/>
          <w:b/>
          <w:sz w:val="28"/>
          <w:szCs w:val="28"/>
          <w:lang w:val="en-US"/>
        </w:rPr>
      </w:pPr>
      <w:r w:rsidRPr="009814C7">
        <w:rPr>
          <w:rFonts w:ascii="Times New Roman" w:hAnsi="Times New Roman"/>
          <w:b/>
          <w:bCs/>
          <w:sz w:val="28"/>
          <w:szCs w:val="28"/>
          <w:lang w:val="en-US" w:eastAsia="ru-RU"/>
        </w:rPr>
        <w:t xml:space="preserve">12.Evaluarea </w:t>
      </w:r>
      <w:r>
        <w:rPr>
          <w:rFonts w:ascii="Times New Roman" w:hAnsi="Times New Roman"/>
          <w:b/>
          <w:bCs/>
          <w:sz w:val="28"/>
          <w:szCs w:val="28"/>
          <w:lang w:val="en-US" w:eastAsia="ru-RU"/>
        </w:rPr>
        <w:t xml:space="preserve">la lotul nr.1;2;3;4;5;6 </w:t>
      </w:r>
      <w:r w:rsidRPr="009814C7">
        <w:rPr>
          <w:rFonts w:ascii="Times New Roman" w:hAnsi="Times New Roman"/>
          <w:b/>
          <w:bCs/>
          <w:sz w:val="28"/>
          <w:szCs w:val="28"/>
          <w:lang w:val="en-US" w:eastAsia="ru-RU"/>
        </w:rPr>
        <w:t xml:space="preserve">se va face pe lot.   </w:t>
      </w:r>
    </w:p>
    <w:p w:rsidR="00645304" w:rsidRPr="000A6D43" w:rsidRDefault="00645304" w:rsidP="00645304">
      <w:pPr>
        <w:spacing w:after="0" w:line="240" w:lineRule="auto"/>
        <w:ind w:right="-108"/>
        <w:jc w:val="both"/>
        <w:rPr>
          <w:rFonts w:ascii="Times New Roman" w:hAnsi="Times New Roman"/>
          <w:b/>
          <w:bCs/>
          <w:i/>
          <w:iCs/>
          <w:sz w:val="24"/>
          <w:szCs w:val="24"/>
          <w:lang w:val="en-US"/>
        </w:rPr>
      </w:pPr>
      <w:r w:rsidRPr="000A6D43">
        <w:rPr>
          <w:rFonts w:ascii="Times New Roman" w:hAnsi="Times New Roman"/>
          <w:b/>
          <w:bCs/>
          <w:i/>
          <w:iCs/>
          <w:sz w:val="24"/>
          <w:szCs w:val="24"/>
          <w:lang w:val="en-US"/>
        </w:rPr>
        <w:t>Notă:</w:t>
      </w:r>
    </w:p>
    <w:p w:rsidR="00645304" w:rsidRPr="000A6D43" w:rsidRDefault="00645304" w:rsidP="00645304">
      <w:pPr>
        <w:spacing w:after="0" w:line="240" w:lineRule="auto"/>
        <w:rPr>
          <w:rFonts w:ascii="Times New Roman" w:hAnsi="Times New Roman"/>
          <w:b/>
          <w:bCs/>
          <w:sz w:val="24"/>
          <w:szCs w:val="24"/>
          <w:lang w:val="ro-RO"/>
        </w:rPr>
      </w:pPr>
      <w:r w:rsidRPr="000A6D43">
        <w:rPr>
          <w:rFonts w:ascii="Times New Roman" w:hAnsi="Times New Roman"/>
          <w:b/>
          <w:bCs/>
          <w:sz w:val="24"/>
          <w:szCs w:val="24"/>
          <w:lang w:val="ro-RO"/>
        </w:rPr>
        <w:t>Ofertantul va asigura gratuit deservirea  analizatorului biochimic A-15 în  mod de  urgenţă (12-24 ore de la solicitare), inclusiv  în  zilele   de  odihnă</w:t>
      </w:r>
    </w:p>
    <w:p w:rsidR="00645304" w:rsidRPr="000A6D43" w:rsidRDefault="00645304" w:rsidP="00645304">
      <w:pPr>
        <w:spacing w:after="0" w:line="240" w:lineRule="auto"/>
        <w:ind w:right="-108"/>
        <w:jc w:val="both"/>
        <w:rPr>
          <w:rFonts w:ascii="Times New Roman" w:hAnsi="Times New Roman"/>
          <w:sz w:val="24"/>
          <w:szCs w:val="24"/>
          <w:lang w:val="en-US"/>
        </w:rPr>
      </w:pPr>
      <w:r w:rsidRPr="000A6D43">
        <w:rPr>
          <w:rFonts w:ascii="Times New Roman" w:hAnsi="Times New Roman"/>
          <w:sz w:val="24"/>
          <w:szCs w:val="24"/>
          <w:lang w:val="en-US"/>
        </w:rPr>
        <w:t xml:space="preserve">Prioritate se </w:t>
      </w:r>
      <w:proofErr w:type="gramStart"/>
      <w:r w:rsidRPr="000A6D43">
        <w:rPr>
          <w:rFonts w:ascii="Times New Roman" w:hAnsi="Times New Roman"/>
          <w:sz w:val="24"/>
          <w:szCs w:val="24"/>
          <w:lang w:val="en-US"/>
        </w:rPr>
        <w:t>va</w:t>
      </w:r>
      <w:proofErr w:type="gramEnd"/>
      <w:r w:rsidRPr="000A6D43">
        <w:rPr>
          <w:rFonts w:ascii="Times New Roman" w:hAnsi="Times New Roman"/>
          <w:sz w:val="24"/>
          <w:szCs w:val="24"/>
          <w:lang w:val="en-US"/>
        </w:rPr>
        <w:t xml:space="preserve"> acorda seturilor de reactivi cu cea mai înaltă linearitate şi termeni de valabilitate.</w:t>
      </w:r>
    </w:p>
    <w:p w:rsidR="00645304" w:rsidRPr="00013499" w:rsidRDefault="00645304" w:rsidP="00645304">
      <w:pPr>
        <w:pStyle w:val="Style9"/>
        <w:widowControl/>
        <w:tabs>
          <w:tab w:val="left" w:pos="-993"/>
        </w:tabs>
        <w:spacing w:line="240" w:lineRule="auto"/>
        <w:ind w:firstLine="0"/>
        <w:rPr>
          <w:b/>
          <w:spacing w:val="10"/>
          <w:lang w:val="ro-RO" w:eastAsia="ro-RO"/>
        </w:rPr>
      </w:pPr>
      <w:r w:rsidRPr="000A6D43">
        <w:rPr>
          <w:rStyle w:val="FontStyle25"/>
          <w:b/>
          <w:spacing w:val="10"/>
          <w:lang w:val="ro-RO" w:eastAsia="ro-RO"/>
        </w:rPr>
        <w:t>Calibratorii</w:t>
      </w:r>
      <w:r w:rsidRPr="000A6D43">
        <w:rPr>
          <w:rStyle w:val="FontStyle25"/>
          <w:b/>
          <w:lang w:val="ro-RO" w:eastAsia="ro-RO"/>
        </w:rPr>
        <w:t xml:space="preserve">, </w:t>
      </w:r>
      <w:r w:rsidRPr="000A6D43">
        <w:rPr>
          <w:rStyle w:val="FontStyle25"/>
          <w:b/>
          <w:spacing w:val="10"/>
          <w:lang w:val="ro-RO" w:eastAsia="ro-RO"/>
        </w:rPr>
        <w:t>materialele</w:t>
      </w:r>
      <w:r w:rsidRPr="000A6D43">
        <w:rPr>
          <w:rStyle w:val="FontStyle25"/>
          <w:b/>
          <w:lang w:val="ro-RO" w:eastAsia="ro-RO"/>
        </w:rPr>
        <w:t xml:space="preserve"> </w:t>
      </w:r>
      <w:r w:rsidRPr="000A6D43">
        <w:rPr>
          <w:rStyle w:val="FontStyle25"/>
          <w:b/>
          <w:spacing w:val="10"/>
          <w:lang w:val="ro-RO" w:eastAsia="ro-RO"/>
        </w:rPr>
        <w:t>de</w:t>
      </w:r>
      <w:r w:rsidRPr="000A6D43">
        <w:rPr>
          <w:rStyle w:val="FontStyle25"/>
          <w:b/>
          <w:lang w:val="ro-RO" w:eastAsia="ro-RO"/>
        </w:rPr>
        <w:t xml:space="preserve"> </w:t>
      </w:r>
      <w:r w:rsidRPr="000A6D43">
        <w:rPr>
          <w:rStyle w:val="FontStyle25"/>
          <w:b/>
          <w:spacing w:val="10"/>
          <w:lang w:val="ro-RO" w:eastAsia="ro-RO"/>
        </w:rPr>
        <w:t>control şi reagenţii</w:t>
      </w:r>
      <w:r w:rsidRPr="000A6D43">
        <w:rPr>
          <w:rStyle w:val="FontStyle25"/>
          <w:b/>
          <w:lang w:val="ro-RO" w:eastAsia="ro-RO"/>
        </w:rPr>
        <w:t xml:space="preserve"> </w:t>
      </w:r>
      <w:r w:rsidRPr="000A6D43">
        <w:rPr>
          <w:rStyle w:val="FontStyle25"/>
          <w:b/>
          <w:spacing w:val="10"/>
          <w:lang w:val="ro-RO" w:eastAsia="ro-RO"/>
        </w:rPr>
        <w:t>trebuie</w:t>
      </w:r>
      <w:r w:rsidRPr="000A6D43">
        <w:rPr>
          <w:rStyle w:val="FontStyle25"/>
          <w:b/>
          <w:lang w:val="ro-RO" w:eastAsia="ro-RO"/>
        </w:rPr>
        <w:t xml:space="preserve"> </w:t>
      </w:r>
      <w:r w:rsidRPr="000A6D43">
        <w:rPr>
          <w:rStyle w:val="FontStyle29"/>
          <w:lang w:val="ro-RO" w:eastAsia="ro-RO"/>
        </w:rPr>
        <w:t xml:space="preserve">să fie </w:t>
      </w:r>
      <w:r w:rsidRPr="000A6D43">
        <w:rPr>
          <w:rStyle w:val="FontStyle25"/>
          <w:b/>
          <w:spacing w:val="10"/>
          <w:lang w:val="ro-RO" w:eastAsia="ro-RO"/>
        </w:rPr>
        <w:t>înregistrate</w:t>
      </w:r>
      <w:r w:rsidRPr="000A6D43">
        <w:rPr>
          <w:rStyle w:val="FontStyle25"/>
          <w:b/>
          <w:lang w:val="ro-RO" w:eastAsia="ro-RO"/>
        </w:rPr>
        <w:t xml:space="preserve"> </w:t>
      </w:r>
      <w:r w:rsidRPr="000A6D43">
        <w:rPr>
          <w:rStyle w:val="FontStyle25"/>
          <w:b/>
          <w:spacing w:val="10"/>
          <w:lang w:val="ro-RO" w:eastAsia="ro-RO"/>
        </w:rPr>
        <w:t>în</w:t>
      </w:r>
      <w:r w:rsidRPr="000A6D43">
        <w:rPr>
          <w:rStyle w:val="FontStyle25"/>
          <w:b/>
          <w:lang w:val="ro-RO" w:eastAsia="ro-RO"/>
        </w:rPr>
        <w:t xml:space="preserve"> </w:t>
      </w:r>
      <w:r w:rsidRPr="000A6D43">
        <w:rPr>
          <w:rStyle w:val="FontStyle25"/>
          <w:b/>
          <w:spacing w:val="10"/>
          <w:lang w:val="ro-RO" w:eastAsia="ro-RO"/>
        </w:rPr>
        <w:t>ordinea stabilită</w:t>
      </w:r>
      <w:r w:rsidRPr="000A6D43">
        <w:rPr>
          <w:rStyle w:val="FontStyle25"/>
          <w:b/>
          <w:lang w:val="ro-RO" w:eastAsia="ro-RO"/>
        </w:rPr>
        <w:t xml:space="preserve"> </w:t>
      </w:r>
      <w:r w:rsidRPr="000A6D43">
        <w:rPr>
          <w:rStyle w:val="FontStyle25"/>
          <w:b/>
          <w:spacing w:val="10"/>
          <w:lang w:val="ro-RO" w:eastAsia="ro-RO"/>
        </w:rPr>
        <w:t>în</w:t>
      </w:r>
      <w:r w:rsidRPr="000A6D43">
        <w:rPr>
          <w:rStyle w:val="FontStyle25"/>
          <w:b/>
          <w:lang w:val="ro-RO" w:eastAsia="ro-RO"/>
        </w:rPr>
        <w:t xml:space="preserve"> </w:t>
      </w:r>
      <w:r w:rsidRPr="000A6D43">
        <w:rPr>
          <w:rStyle w:val="FontStyle25"/>
          <w:b/>
          <w:spacing w:val="10"/>
          <w:lang w:val="ro-RO" w:eastAsia="ro-RO"/>
        </w:rPr>
        <w:t>mod</w:t>
      </w:r>
      <w:r w:rsidRPr="000A6D43">
        <w:rPr>
          <w:rStyle w:val="FontStyle25"/>
          <w:b/>
          <w:lang w:val="ro-RO" w:eastAsia="ro-RO"/>
        </w:rPr>
        <w:t xml:space="preserve"> </w:t>
      </w:r>
      <w:r w:rsidRPr="000A6D43">
        <w:rPr>
          <w:rStyle w:val="FontStyle25"/>
          <w:b/>
          <w:spacing w:val="10"/>
          <w:lang w:val="ro-RO" w:eastAsia="ro-RO"/>
        </w:rPr>
        <w:t>obligatoriu</w:t>
      </w:r>
      <w:r w:rsidRPr="000A6D43">
        <w:rPr>
          <w:rStyle w:val="FontStyle25"/>
          <w:b/>
          <w:lang w:val="ro-RO" w:eastAsia="ro-RO"/>
        </w:rPr>
        <w:t xml:space="preserve"> </w:t>
      </w:r>
      <w:r w:rsidRPr="000A6D43">
        <w:rPr>
          <w:rStyle w:val="FontStyle25"/>
          <w:b/>
          <w:spacing w:val="10"/>
          <w:lang w:val="ro-RO" w:eastAsia="ro-RO"/>
        </w:rPr>
        <w:t>de</w:t>
      </w:r>
      <w:r w:rsidRPr="000A6D43">
        <w:rPr>
          <w:rStyle w:val="FontStyle25"/>
          <w:b/>
          <w:lang w:val="ro-RO" w:eastAsia="ro-RO"/>
        </w:rPr>
        <w:t xml:space="preserve"> </w:t>
      </w:r>
      <w:r w:rsidRPr="000A6D43">
        <w:rPr>
          <w:rStyle w:val="FontStyle25"/>
          <w:b/>
          <w:spacing w:val="10"/>
          <w:lang w:val="ro-RO" w:eastAsia="ro-RO"/>
        </w:rPr>
        <w:t>legislaţia</w:t>
      </w:r>
      <w:r w:rsidRPr="000A6D43">
        <w:rPr>
          <w:rStyle w:val="FontStyle25"/>
          <w:b/>
          <w:lang w:val="ro-RO" w:eastAsia="ro-RO"/>
        </w:rPr>
        <w:t xml:space="preserve"> </w:t>
      </w:r>
      <w:r w:rsidRPr="00013499">
        <w:rPr>
          <w:rStyle w:val="FontStyle25"/>
          <w:b/>
          <w:spacing w:val="10"/>
          <w:lang w:val="ro-RO" w:eastAsia="ro-RO"/>
        </w:rPr>
        <w:t>Republicii</w:t>
      </w:r>
      <w:r w:rsidRPr="00013499">
        <w:rPr>
          <w:rStyle w:val="FontStyle25"/>
          <w:b/>
          <w:lang w:val="ro-RO" w:eastAsia="ro-RO"/>
        </w:rPr>
        <w:t xml:space="preserve"> </w:t>
      </w:r>
      <w:r w:rsidRPr="00013499">
        <w:rPr>
          <w:rStyle w:val="FontStyle25"/>
          <w:b/>
          <w:spacing w:val="10"/>
          <w:lang w:val="ro-RO" w:eastAsia="ro-RO"/>
        </w:rPr>
        <w:t>Moldova</w:t>
      </w:r>
      <w:r w:rsidRPr="00013499">
        <w:rPr>
          <w:rStyle w:val="FontStyle25"/>
          <w:b/>
          <w:lang w:val="ro-RO" w:eastAsia="ro-RO"/>
        </w:rPr>
        <w:t xml:space="preserve"> </w:t>
      </w:r>
      <w:r w:rsidRPr="00013499">
        <w:rPr>
          <w:rStyle w:val="FontStyle29"/>
          <w:lang w:val="ro-RO" w:eastAsia="ro-RO"/>
        </w:rPr>
        <w:t xml:space="preserve">în </w:t>
      </w:r>
      <w:r w:rsidRPr="00013499">
        <w:rPr>
          <w:rStyle w:val="FontStyle25"/>
          <w:b/>
          <w:spacing w:val="10"/>
          <w:lang w:val="ro-RO" w:eastAsia="ro-RO"/>
        </w:rPr>
        <w:t>vigoare</w:t>
      </w:r>
      <w:r w:rsidRPr="00013499">
        <w:rPr>
          <w:rStyle w:val="FontStyle25"/>
          <w:b/>
          <w:lang w:val="ro-RO" w:eastAsia="ro-RO"/>
        </w:rPr>
        <w:t xml:space="preserve"> </w:t>
      </w:r>
      <w:r w:rsidRPr="00013499">
        <w:rPr>
          <w:rStyle w:val="FontStyle25"/>
          <w:b/>
          <w:spacing w:val="10"/>
          <w:lang w:val="ro-RO" w:eastAsia="ro-RO"/>
        </w:rPr>
        <w:t>şi</w:t>
      </w:r>
      <w:r w:rsidRPr="00013499">
        <w:rPr>
          <w:rStyle w:val="FontStyle25"/>
          <w:b/>
          <w:lang w:val="ro-RO" w:eastAsia="ro-RO"/>
        </w:rPr>
        <w:t xml:space="preserve"> </w:t>
      </w:r>
      <w:r w:rsidRPr="00013499">
        <w:rPr>
          <w:rStyle w:val="FontStyle25"/>
          <w:b/>
          <w:spacing w:val="10"/>
          <w:lang w:val="ro-RO" w:eastAsia="ro-RO"/>
        </w:rPr>
        <w:t>să</w:t>
      </w:r>
      <w:r w:rsidRPr="00013499">
        <w:rPr>
          <w:rStyle w:val="FontStyle25"/>
          <w:b/>
          <w:lang w:val="ro-RO" w:eastAsia="ro-RO"/>
        </w:rPr>
        <w:t xml:space="preserve"> </w:t>
      </w:r>
      <w:r w:rsidRPr="00013499">
        <w:rPr>
          <w:rStyle w:val="FontStyle25"/>
          <w:b/>
          <w:spacing w:val="10"/>
          <w:lang w:val="ro-RO" w:eastAsia="ro-RO"/>
        </w:rPr>
        <w:t>corespundă cu</w:t>
      </w:r>
      <w:r w:rsidRPr="00013499">
        <w:rPr>
          <w:rStyle w:val="FontStyle25"/>
          <w:b/>
          <w:lang w:val="ro-RO" w:eastAsia="ro-RO"/>
        </w:rPr>
        <w:t xml:space="preserve"> </w:t>
      </w:r>
      <w:r w:rsidRPr="00013499">
        <w:rPr>
          <w:rStyle w:val="FontStyle25"/>
          <w:b/>
          <w:spacing w:val="10"/>
          <w:lang w:val="ro-RO" w:eastAsia="ro-RO"/>
        </w:rPr>
        <w:t>setul</w:t>
      </w:r>
      <w:r w:rsidRPr="00013499">
        <w:rPr>
          <w:rStyle w:val="FontStyle25"/>
          <w:b/>
          <w:lang w:val="ro-RO" w:eastAsia="ro-RO"/>
        </w:rPr>
        <w:t xml:space="preserve"> </w:t>
      </w:r>
      <w:r w:rsidRPr="00013499">
        <w:rPr>
          <w:rStyle w:val="FontStyle25"/>
          <w:b/>
          <w:spacing w:val="10"/>
          <w:lang w:val="ro-RO" w:eastAsia="ro-RO"/>
        </w:rPr>
        <w:t>de</w:t>
      </w:r>
      <w:r w:rsidRPr="00013499">
        <w:rPr>
          <w:rStyle w:val="FontStyle25"/>
          <w:b/>
          <w:lang w:val="ro-RO" w:eastAsia="ro-RO"/>
        </w:rPr>
        <w:t xml:space="preserve"> </w:t>
      </w:r>
      <w:r w:rsidRPr="00013499">
        <w:rPr>
          <w:rStyle w:val="FontStyle25"/>
          <w:b/>
          <w:spacing w:val="10"/>
          <w:lang w:val="ro-RO" w:eastAsia="ro-RO"/>
        </w:rPr>
        <w:t>reagenţi,</w:t>
      </w:r>
      <w:r w:rsidRPr="00013499">
        <w:rPr>
          <w:rStyle w:val="FontStyle25"/>
          <w:b/>
          <w:lang w:val="ro-RO" w:eastAsia="ro-RO"/>
        </w:rPr>
        <w:t xml:space="preserve"> </w:t>
      </w:r>
      <w:r w:rsidRPr="00013499">
        <w:rPr>
          <w:rStyle w:val="FontStyle25"/>
          <w:b/>
          <w:spacing w:val="10"/>
          <w:lang w:val="ro-RO" w:eastAsia="ro-RO"/>
        </w:rPr>
        <w:t>(să</w:t>
      </w:r>
      <w:r w:rsidRPr="00013499">
        <w:rPr>
          <w:rStyle w:val="FontStyle25"/>
          <w:b/>
          <w:lang w:val="ro-RO" w:eastAsia="ro-RO"/>
        </w:rPr>
        <w:t xml:space="preserve"> </w:t>
      </w:r>
      <w:r w:rsidRPr="00013499">
        <w:rPr>
          <w:rStyle w:val="FontStyle25"/>
          <w:b/>
          <w:spacing w:val="10"/>
          <w:lang w:val="ro-RO" w:eastAsia="ro-RO"/>
        </w:rPr>
        <w:t>fie</w:t>
      </w:r>
      <w:r w:rsidRPr="00013499">
        <w:rPr>
          <w:rStyle w:val="FontStyle25"/>
          <w:b/>
          <w:lang w:val="ro-RO" w:eastAsia="ro-RO"/>
        </w:rPr>
        <w:t xml:space="preserve"> </w:t>
      </w:r>
      <w:r w:rsidRPr="00013499">
        <w:rPr>
          <w:rStyle w:val="FontStyle25"/>
          <w:b/>
          <w:spacing w:val="10"/>
          <w:lang w:val="ro-RO" w:eastAsia="ro-RO"/>
        </w:rPr>
        <w:t>de</w:t>
      </w:r>
      <w:r w:rsidRPr="00013499">
        <w:rPr>
          <w:rStyle w:val="FontStyle25"/>
          <w:b/>
          <w:lang w:val="ro-RO" w:eastAsia="ro-RO"/>
        </w:rPr>
        <w:t xml:space="preserve"> </w:t>
      </w:r>
      <w:r w:rsidRPr="00013499">
        <w:rPr>
          <w:rStyle w:val="FontStyle25"/>
          <w:b/>
          <w:spacing w:val="10"/>
          <w:lang w:val="ro-RO" w:eastAsia="ro-RO"/>
        </w:rPr>
        <w:t>la</w:t>
      </w:r>
      <w:r w:rsidRPr="00013499">
        <w:rPr>
          <w:rStyle w:val="FontStyle25"/>
          <w:b/>
          <w:lang w:val="ro-RO" w:eastAsia="ro-RO"/>
        </w:rPr>
        <w:t xml:space="preserve"> </w:t>
      </w:r>
      <w:r w:rsidRPr="00013499">
        <w:rPr>
          <w:rStyle w:val="FontStyle25"/>
          <w:b/>
          <w:spacing w:val="10"/>
          <w:lang w:val="ro-RO" w:eastAsia="ro-RO"/>
        </w:rPr>
        <w:t>acelaşi</w:t>
      </w:r>
      <w:r w:rsidRPr="00013499">
        <w:rPr>
          <w:rStyle w:val="FontStyle25"/>
          <w:b/>
          <w:lang w:val="ro-RO" w:eastAsia="ro-RO"/>
        </w:rPr>
        <w:t xml:space="preserve"> </w:t>
      </w:r>
      <w:r w:rsidRPr="00013499">
        <w:rPr>
          <w:rStyle w:val="FontStyle25"/>
          <w:b/>
          <w:spacing w:val="10"/>
          <w:lang w:val="ro-RO" w:eastAsia="ro-RO"/>
        </w:rPr>
        <w:t>producător).</w:t>
      </w:r>
    </w:p>
    <w:p w:rsidR="00645304" w:rsidRPr="00013499" w:rsidRDefault="00645304" w:rsidP="00645304">
      <w:pPr>
        <w:spacing w:after="0" w:line="240" w:lineRule="auto"/>
        <w:ind w:right="-108"/>
        <w:jc w:val="both"/>
        <w:rPr>
          <w:rFonts w:ascii="Times New Roman" w:hAnsi="Times New Roman"/>
          <w:sz w:val="24"/>
          <w:szCs w:val="24"/>
          <w:lang w:val="en-US"/>
        </w:rPr>
      </w:pPr>
      <w:r w:rsidRPr="00013499">
        <w:rPr>
          <w:rFonts w:ascii="Times New Roman" w:hAnsi="Times New Roman"/>
          <w:sz w:val="24"/>
          <w:szCs w:val="24"/>
          <w:lang w:val="en-US"/>
        </w:rPr>
        <w:t xml:space="preserve">Ofertanţii vor demonstra că reactivii, seturile de reactivii se păstrează până la livrare în condiţiile prevăzute de </w:t>
      </w:r>
    </w:p>
    <w:p w:rsidR="00645304" w:rsidRPr="00013499" w:rsidRDefault="00645304" w:rsidP="00645304">
      <w:pPr>
        <w:tabs>
          <w:tab w:val="left" w:pos="10720"/>
          <w:tab w:val="left" w:pos="10956"/>
        </w:tabs>
        <w:spacing w:after="0" w:line="240" w:lineRule="auto"/>
        <w:ind w:left="100"/>
        <w:rPr>
          <w:rFonts w:ascii="Times New Roman" w:hAnsi="Times New Roman"/>
          <w:sz w:val="24"/>
          <w:szCs w:val="24"/>
          <w:lang w:val="en-US"/>
        </w:rPr>
      </w:pPr>
      <w:proofErr w:type="gramStart"/>
      <w:r w:rsidRPr="00013499">
        <w:rPr>
          <w:rFonts w:ascii="Times New Roman" w:hAnsi="Times New Roman"/>
          <w:sz w:val="24"/>
          <w:szCs w:val="24"/>
          <w:lang w:val="en-US"/>
        </w:rPr>
        <w:t>producător</w:t>
      </w:r>
      <w:proofErr w:type="gramEnd"/>
      <w:r w:rsidRPr="00013499">
        <w:rPr>
          <w:rFonts w:ascii="Times New Roman" w:hAnsi="Times New Roman"/>
          <w:sz w:val="24"/>
          <w:szCs w:val="24"/>
          <w:lang w:val="en-US"/>
        </w:rPr>
        <w:t xml:space="preserve"> (la frigider, frigorifer sau încăperi dotate cu echipament specific, etc).</w:t>
      </w:r>
      <w:r w:rsidRPr="00013499">
        <w:rPr>
          <w:rFonts w:ascii="Times New Roman" w:hAnsi="Times New Roman"/>
          <w:sz w:val="24"/>
          <w:szCs w:val="24"/>
          <w:lang w:val="en-US"/>
        </w:rPr>
        <w:tab/>
      </w:r>
      <w:r w:rsidRPr="00013499">
        <w:rPr>
          <w:rFonts w:ascii="Times New Roman" w:hAnsi="Times New Roman"/>
          <w:sz w:val="24"/>
          <w:szCs w:val="24"/>
          <w:lang w:val="en-US"/>
        </w:rPr>
        <w:tab/>
      </w:r>
    </w:p>
    <w:p w:rsidR="00C952AF" w:rsidRPr="00645304" w:rsidRDefault="00645304" w:rsidP="00645304">
      <w:pPr>
        <w:ind w:right="-108"/>
        <w:jc w:val="both"/>
        <w:rPr>
          <w:rFonts w:ascii="Times New Roman" w:hAnsi="Times New Roman"/>
          <w:b/>
          <w:sz w:val="24"/>
          <w:szCs w:val="24"/>
          <w:lang w:val="es-ES"/>
        </w:rPr>
      </w:pPr>
      <w:r w:rsidRPr="00013499">
        <w:rPr>
          <w:rFonts w:ascii="Times New Roman" w:hAnsi="Times New Roman"/>
          <w:b/>
          <w:sz w:val="24"/>
          <w:szCs w:val="24"/>
          <w:lang w:val="es-ES"/>
        </w:rPr>
        <w:t>Toate poziţiile lotului să fie produse de acela</w:t>
      </w:r>
      <w:r w:rsidRPr="00013499">
        <w:rPr>
          <w:rFonts w:ascii="Times New Roman" w:hAnsi="Times New Roman"/>
          <w:b/>
          <w:sz w:val="24"/>
          <w:szCs w:val="24"/>
          <w:lang w:val="ro-RO"/>
        </w:rPr>
        <w:t>şi</w:t>
      </w:r>
      <w:r w:rsidRPr="00013499">
        <w:rPr>
          <w:rFonts w:ascii="Times New Roman" w:hAnsi="Times New Roman"/>
          <w:b/>
          <w:sz w:val="24"/>
          <w:szCs w:val="24"/>
          <w:lang w:val="es-ES"/>
        </w:rPr>
        <w:t xml:space="preserve"> producător! </w:t>
      </w:r>
    </w:p>
    <w:p w:rsidR="001631CD" w:rsidRPr="00C40DB6" w:rsidRDefault="001631CD" w:rsidP="00D222BF">
      <w:pPr>
        <w:rPr>
          <w:rFonts w:ascii="Times New Roman" w:hAnsi="Times New Roman"/>
          <w:b/>
          <w:sz w:val="24"/>
          <w:szCs w:val="24"/>
          <w:lang w:val="en-US"/>
        </w:rPr>
      </w:pPr>
      <w:r>
        <w:rPr>
          <w:rFonts w:ascii="Times New Roman" w:hAnsi="Times New Roman"/>
          <w:b/>
          <w:sz w:val="24"/>
          <w:szCs w:val="24"/>
          <w:lang w:val="en-US"/>
        </w:rPr>
        <w:t>LOTUL VII</w:t>
      </w:r>
      <w:r w:rsidRPr="0019103B">
        <w:rPr>
          <w:rFonts w:ascii="Times New Roman" w:hAnsi="Times New Roman"/>
          <w:b/>
          <w:sz w:val="28"/>
          <w:szCs w:val="28"/>
          <w:lang w:val="it-IT"/>
        </w:rPr>
        <w:t xml:space="preserve">   Reagenţi pentru investigaţii clinice generale, hematologice</w:t>
      </w:r>
    </w:p>
    <w:tbl>
      <w:tblPr>
        <w:tblW w:w="9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
        <w:gridCol w:w="2750"/>
        <w:gridCol w:w="880"/>
        <w:gridCol w:w="73"/>
        <w:gridCol w:w="142"/>
        <w:gridCol w:w="108"/>
        <w:gridCol w:w="33"/>
        <w:gridCol w:w="676"/>
        <w:gridCol w:w="33"/>
        <w:gridCol w:w="142"/>
        <w:gridCol w:w="142"/>
        <w:gridCol w:w="708"/>
        <w:gridCol w:w="284"/>
        <w:gridCol w:w="1619"/>
        <w:gridCol w:w="880"/>
      </w:tblGrid>
      <w:tr w:rsidR="001631CD" w:rsidRPr="00D02BD1" w:rsidTr="00FC3B02">
        <w:tc>
          <w:tcPr>
            <w:tcW w:w="550" w:type="dxa"/>
          </w:tcPr>
          <w:p w:rsidR="001631CD" w:rsidRPr="00D02BD1" w:rsidRDefault="001631CD" w:rsidP="00C9625D">
            <w:pPr>
              <w:rPr>
                <w:rFonts w:ascii="Times New Roman" w:eastAsia="MingLiU_HKSCS" w:hAnsi="Times New Roman"/>
                <w:b/>
                <w:sz w:val="20"/>
                <w:szCs w:val="20"/>
                <w:lang w:val="pt-BR"/>
              </w:rPr>
            </w:pPr>
            <w:r w:rsidRPr="00D02BD1">
              <w:rPr>
                <w:rFonts w:ascii="Times New Roman" w:eastAsia="MingLiU_HKSCS" w:hAnsi="Times New Roman"/>
                <w:b/>
                <w:sz w:val="20"/>
                <w:szCs w:val="20"/>
                <w:lang w:val="pt-BR"/>
              </w:rPr>
              <w:t>N d/o</w:t>
            </w:r>
          </w:p>
        </w:tc>
        <w:tc>
          <w:tcPr>
            <w:tcW w:w="3986" w:type="dxa"/>
            <w:gridSpan w:val="6"/>
          </w:tcPr>
          <w:p w:rsidR="001631CD" w:rsidRPr="00D02BD1" w:rsidRDefault="001631CD" w:rsidP="00C9625D">
            <w:pPr>
              <w:rPr>
                <w:rFonts w:ascii="Times New Roman" w:eastAsia="MingLiU_HKSCS" w:hAnsi="Times New Roman"/>
                <w:b/>
                <w:sz w:val="20"/>
                <w:szCs w:val="20"/>
                <w:lang w:val="pt-BR"/>
              </w:rPr>
            </w:pPr>
            <w:r w:rsidRPr="00D02BD1">
              <w:rPr>
                <w:rFonts w:ascii="Times New Roman" w:eastAsia="MingLiU_HKSCS" w:hAnsi="Times New Roman"/>
                <w:b/>
                <w:sz w:val="20"/>
                <w:szCs w:val="20"/>
                <w:lang w:val="pt-BR"/>
              </w:rPr>
              <w:t>Denumirea produsului</w:t>
            </w:r>
          </w:p>
        </w:tc>
        <w:tc>
          <w:tcPr>
            <w:tcW w:w="993" w:type="dxa"/>
            <w:gridSpan w:val="4"/>
          </w:tcPr>
          <w:p w:rsidR="001631CD" w:rsidRPr="00D02BD1" w:rsidRDefault="001631CD" w:rsidP="00C9625D">
            <w:pPr>
              <w:spacing w:line="254" w:lineRule="exact"/>
              <w:rPr>
                <w:rFonts w:ascii="Times New Roman" w:eastAsia="MingLiU_HKSCS" w:hAnsi="Times New Roman"/>
                <w:b/>
                <w:sz w:val="20"/>
                <w:szCs w:val="20"/>
                <w:lang w:val="pt-BR"/>
              </w:rPr>
            </w:pPr>
            <w:r w:rsidRPr="00D02BD1">
              <w:rPr>
                <w:rFonts w:ascii="Times New Roman" w:eastAsia="MingLiU_HKSCS" w:hAnsi="Times New Roman"/>
                <w:b/>
                <w:sz w:val="20"/>
                <w:szCs w:val="20"/>
                <w:lang w:val="pt-BR"/>
              </w:rPr>
              <w:t>Puritatea (Analitică /chimică )</w:t>
            </w:r>
          </w:p>
        </w:tc>
        <w:tc>
          <w:tcPr>
            <w:tcW w:w="992" w:type="dxa"/>
            <w:gridSpan w:val="2"/>
          </w:tcPr>
          <w:p w:rsidR="001631CD" w:rsidRPr="00D02BD1" w:rsidRDefault="001631CD" w:rsidP="00C9625D">
            <w:pPr>
              <w:spacing w:line="254" w:lineRule="exact"/>
              <w:rPr>
                <w:rFonts w:ascii="Times New Roman" w:eastAsia="MingLiU_HKSCS" w:hAnsi="Times New Roman"/>
                <w:b/>
                <w:sz w:val="20"/>
                <w:szCs w:val="20"/>
                <w:lang w:val="pt-BR"/>
              </w:rPr>
            </w:pPr>
            <w:r w:rsidRPr="00D02BD1">
              <w:rPr>
                <w:rFonts w:ascii="Times New Roman" w:eastAsia="MingLiU_HKSCS" w:hAnsi="Times New Roman"/>
                <w:b/>
                <w:sz w:val="20"/>
                <w:szCs w:val="20"/>
                <w:lang w:val="pt-BR"/>
              </w:rPr>
              <w:t>Tipul reagenţilor</w:t>
            </w:r>
          </w:p>
        </w:tc>
        <w:tc>
          <w:tcPr>
            <w:tcW w:w="1619" w:type="dxa"/>
          </w:tcPr>
          <w:p w:rsidR="001631CD" w:rsidRPr="00D02BD1" w:rsidRDefault="001631CD" w:rsidP="00C9625D">
            <w:pPr>
              <w:spacing w:line="254" w:lineRule="exact"/>
              <w:rPr>
                <w:rFonts w:ascii="Times New Roman" w:eastAsia="MingLiU_HKSCS" w:hAnsi="Times New Roman"/>
                <w:b/>
                <w:sz w:val="20"/>
                <w:szCs w:val="20"/>
                <w:lang w:val="pt-BR"/>
              </w:rPr>
            </w:pPr>
            <w:r w:rsidRPr="00D02BD1">
              <w:rPr>
                <w:rFonts w:ascii="Times New Roman" w:eastAsia="MingLiU_HKSCS" w:hAnsi="Times New Roman"/>
                <w:b/>
                <w:sz w:val="20"/>
                <w:szCs w:val="20"/>
                <w:lang w:val="pt-BR"/>
              </w:rPr>
              <w:t>Ambalaj solicitat</w:t>
            </w:r>
          </w:p>
        </w:tc>
        <w:tc>
          <w:tcPr>
            <w:tcW w:w="880" w:type="dxa"/>
          </w:tcPr>
          <w:p w:rsidR="001631CD" w:rsidRPr="00D02BD1" w:rsidRDefault="001631CD" w:rsidP="00C9625D">
            <w:pPr>
              <w:spacing w:line="254" w:lineRule="exact"/>
              <w:rPr>
                <w:rFonts w:ascii="Times New Roman" w:eastAsia="MingLiU_HKSCS" w:hAnsi="Times New Roman"/>
                <w:b/>
                <w:sz w:val="20"/>
                <w:szCs w:val="20"/>
                <w:lang w:val="ro-RO"/>
              </w:rPr>
            </w:pPr>
            <w:r w:rsidRPr="00D02BD1">
              <w:rPr>
                <w:rFonts w:ascii="Times New Roman" w:eastAsia="MingLiU_HKSCS" w:hAnsi="Times New Roman"/>
                <w:b/>
                <w:sz w:val="20"/>
                <w:szCs w:val="20"/>
                <w:lang w:val="pt-BR"/>
              </w:rPr>
              <w:t>Cantitatea solicitat</w:t>
            </w:r>
            <w:r w:rsidRPr="00D02BD1">
              <w:rPr>
                <w:rFonts w:ascii="Times New Roman" w:eastAsia="MingLiU_HKSCS" w:hAnsi="Times New Roman"/>
                <w:b/>
                <w:sz w:val="20"/>
                <w:szCs w:val="20"/>
                <w:lang w:val="ro-RO"/>
              </w:rPr>
              <w:t>ă</w:t>
            </w:r>
          </w:p>
        </w:tc>
      </w:tr>
      <w:tr w:rsidR="001631CD" w:rsidRPr="00D02BD1" w:rsidTr="00FC3B02">
        <w:tc>
          <w:tcPr>
            <w:tcW w:w="550" w:type="dxa"/>
          </w:tcPr>
          <w:p w:rsidR="001631CD" w:rsidRPr="00D02BD1" w:rsidRDefault="00871404" w:rsidP="00C9625D">
            <w:pPr>
              <w:rPr>
                <w:rFonts w:ascii="Times New Roman" w:eastAsia="MingLiU_HKSCS" w:hAnsi="Times New Roman"/>
                <w:sz w:val="20"/>
                <w:szCs w:val="20"/>
                <w:lang w:val="pt-BR"/>
              </w:rPr>
            </w:pPr>
            <w:r>
              <w:rPr>
                <w:rFonts w:ascii="Times New Roman" w:eastAsia="MingLiU_HKSCS" w:hAnsi="Times New Roman"/>
                <w:sz w:val="20"/>
                <w:szCs w:val="20"/>
                <w:lang w:val="pt-BR"/>
              </w:rPr>
              <w:t>1</w:t>
            </w:r>
            <w:r w:rsidR="001631CD" w:rsidRPr="00D02BD1">
              <w:rPr>
                <w:rFonts w:ascii="Times New Roman" w:eastAsia="MingLiU_HKSCS" w:hAnsi="Times New Roman"/>
                <w:sz w:val="20"/>
                <w:szCs w:val="20"/>
                <w:lang w:val="pt-BR"/>
              </w:rPr>
              <w:t>.</w:t>
            </w:r>
          </w:p>
        </w:tc>
        <w:tc>
          <w:tcPr>
            <w:tcW w:w="3986" w:type="dxa"/>
            <w:gridSpan w:val="6"/>
          </w:tcPr>
          <w:p w:rsidR="001631CD" w:rsidRPr="003A705E" w:rsidRDefault="001631CD" w:rsidP="00C9625D">
            <w:pPr>
              <w:spacing w:line="240" w:lineRule="auto"/>
              <w:rPr>
                <w:rFonts w:ascii="Times New Roman" w:eastAsia="MingLiU_HKSCS" w:hAnsi="Times New Roman"/>
                <w:sz w:val="18"/>
                <w:szCs w:val="18"/>
                <w:lang w:val="en-US"/>
              </w:rPr>
            </w:pPr>
            <w:r w:rsidRPr="003A705E">
              <w:rPr>
                <w:rFonts w:ascii="Times New Roman" w:eastAsia="MingLiU_HKSCS" w:hAnsi="Times New Roman"/>
                <w:b/>
                <w:sz w:val="18"/>
                <w:szCs w:val="18"/>
                <w:lang w:val="pt-BR"/>
              </w:rPr>
              <w:t>Azu</w:t>
            </w:r>
            <w:r w:rsidRPr="003A705E">
              <w:rPr>
                <w:rFonts w:ascii="Times New Roman" w:eastAsia="MingLiU_HKSCS" w:hAnsi="Times New Roman"/>
                <w:b/>
                <w:sz w:val="18"/>
                <w:szCs w:val="18"/>
                <w:lang w:val="en-US"/>
              </w:rPr>
              <w:t>r -Eozină Romanovski</w:t>
            </w:r>
            <w:r w:rsidRPr="003A705E">
              <w:rPr>
                <w:rFonts w:ascii="Times New Roman" w:eastAsia="MingLiU_HKSCS" w:hAnsi="Times New Roman"/>
                <w:sz w:val="18"/>
                <w:szCs w:val="18"/>
                <w:lang w:val="en-US"/>
              </w:rPr>
              <w:t xml:space="preserve"> </w:t>
            </w:r>
            <w:r w:rsidRPr="003A705E">
              <w:rPr>
                <w:rFonts w:ascii="Times New Roman" w:hAnsi="Times New Roman"/>
                <w:bCs/>
                <w:kern w:val="20"/>
                <w:sz w:val="18"/>
                <w:szCs w:val="18"/>
                <w:lang w:val="pt-BR"/>
              </w:rPr>
              <w:t>reagentii sa fie ambalaț</w:t>
            </w:r>
            <w:r>
              <w:rPr>
                <w:rFonts w:ascii="Times New Roman" w:hAnsi="Times New Roman"/>
                <w:bCs/>
                <w:kern w:val="20"/>
                <w:sz w:val="18"/>
                <w:szCs w:val="18"/>
                <w:lang w:val="pt-BR"/>
              </w:rPr>
              <w:t>i de producator,</w:t>
            </w:r>
            <w:r w:rsidRPr="003A705E">
              <w:rPr>
                <w:rFonts w:ascii="Times New Roman" w:hAnsi="Times New Roman"/>
                <w:bCs/>
                <w:kern w:val="20"/>
                <w:sz w:val="18"/>
                <w:szCs w:val="18"/>
                <w:lang w:val="pt-BR"/>
              </w:rPr>
              <w:t>se va indica pe eticheta datele prevazute de cerințele documentelor normative(ISO, GOST, OST, ect.) privind denumirea masa moleculara, formula chimica, calificativul (gradul de puritate) al reagentului, cantitatea produsului, numarul lotului, data fabricarii, condițiile de pastrare, și termenele de valabilitate etc.</w:t>
            </w:r>
          </w:p>
        </w:tc>
        <w:tc>
          <w:tcPr>
            <w:tcW w:w="993" w:type="dxa"/>
            <w:gridSpan w:val="4"/>
          </w:tcPr>
          <w:p w:rsidR="001631CD" w:rsidRPr="00D02BD1" w:rsidRDefault="001631CD" w:rsidP="00C9625D">
            <w:pPr>
              <w:spacing w:line="240" w:lineRule="auto"/>
              <w:rPr>
                <w:rFonts w:ascii="Times New Roman" w:eastAsia="MingLiU_HKSCS" w:hAnsi="Times New Roman"/>
                <w:sz w:val="20"/>
                <w:szCs w:val="20"/>
              </w:rPr>
            </w:pPr>
            <w:r w:rsidRPr="00D02BD1">
              <w:rPr>
                <w:rFonts w:ascii="Times New Roman" w:eastAsia="MingLiU_HKSCS" w:hAnsi="Times New Roman"/>
                <w:sz w:val="20"/>
                <w:szCs w:val="20"/>
              </w:rPr>
              <w:t xml:space="preserve">Analit </w:t>
            </w:r>
          </w:p>
        </w:tc>
        <w:tc>
          <w:tcPr>
            <w:tcW w:w="992" w:type="dxa"/>
            <w:gridSpan w:val="2"/>
          </w:tcPr>
          <w:p w:rsidR="001631CD" w:rsidRPr="00D02BD1" w:rsidRDefault="001631CD" w:rsidP="00C9625D">
            <w:pPr>
              <w:spacing w:line="240" w:lineRule="auto"/>
              <w:rPr>
                <w:rFonts w:ascii="Times New Roman" w:eastAsia="MingLiU_HKSCS" w:hAnsi="Times New Roman"/>
                <w:sz w:val="20"/>
                <w:szCs w:val="20"/>
              </w:rPr>
            </w:pPr>
            <w:r w:rsidRPr="00D02BD1">
              <w:rPr>
                <w:rFonts w:ascii="Times New Roman" w:eastAsia="MingLiU_HKSCS" w:hAnsi="Times New Roman"/>
                <w:sz w:val="20"/>
                <w:szCs w:val="20"/>
              </w:rPr>
              <w:t>Lichid gata pentu folosire</w:t>
            </w:r>
          </w:p>
        </w:tc>
        <w:tc>
          <w:tcPr>
            <w:tcW w:w="1619" w:type="dxa"/>
          </w:tcPr>
          <w:p w:rsidR="001631CD" w:rsidRPr="00D02BD1" w:rsidRDefault="001631CD" w:rsidP="00C9625D">
            <w:pPr>
              <w:spacing w:line="240" w:lineRule="auto"/>
              <w:rPr>
                <w:rFonts w:ascii="Times New Roman" w:eastAsia="MingLiU_HKSCS" w:hAnsi="Times New Roman"/>
                <w:sz w:val="20"/>
                <w:szCs w:val="20"/>
                <w:lang w:val="pt-BR"/>
              </w:rPr>
            </w:pPr>
            <w:r w:rsidRPr="00D02BD1">
              <w:rPr>
                <w:rFonts w:ascii="Times New Roman" w:eastAsia="MingLiU_HKSCS" w:hAnsi="Times New Roman"/>
                <w:sz w:val="20"/>
                <w:szCs w:val="20"/>
                <w:lang w:val="ro-RO"/>
              </w:rPr>
              <w:t xml:space="preserve">Flacoane (din plastic) cu  volumul de la </w:t>
            </w:r>
            <w:r w:rsidRPr="00D02BD1">
              <w:rPr>
                <w:rFonts w:ascii="Times New Roman" w:eastAsia="MingLiU_HKSCS" w:hAnsi="Times New Roman"/>
                <w:sz w:val="20"/>
                <w:szCs w:val="20"/>
                <w:lang w:val="pt-BR"/>
              </w:rPr>
              <w:t>250 pînă la 1000 ml</w:t>
            </w:r>
          </w:p>
        </w:tc>
        <w:tc>
          <w:tcPr>
            <w:tcW w:w="880" w:type="dxa"/>
          </w:tcPr>
          <w:p w:rsidR="001631CD" w:rsidRPr="00D02BD1" w:rsidRDefault="001631CD" w:rsidP="00C9625D">
            <w:pPr>
              <w:spacing w:line="240" w:lineRule="auto"/>
              <w:rPr>
                <w:rFonts w:ascii="Times New Roman" w:eastAsia="MingLiU_HKSCS" w:hAnsi="Times New Roman"/>
                <w:b/>
                <w:sz w:val="20"/>
                <w:szCs w:val="20"/>
              </w:rPr>
            </w:pPr>
            <w:r w:rsidRPr="00D02BD1">
              <w:rPr>
                <w:rFonts w:ascii="Times New Roman" w:eastAsia="MingLiU_HKSCS" w:hAnsi="Times New Roman"/>
                <w:b/>
                <w:sz w:val="20"/>
                <w:szCs w:val="20"/>
                <w:lang w:val="ro-RO"/>
              </w:rPr>
              <w:t>15 litri</w:t>
            </w:r>
          </w:p>
        </w:tc>
      </w:tr>
      <w:tr w:rsidR="00B61640" w:rsidRPr="00D02BD1" w:rsidTr="00FC3B02">
        <w:tc>
          <w:tcPr>
            <w:tcW w:w="550" w:type="dxa"/>
          </w:tcPr>
          <w:p w:rsidR="00B61640" w:rsidRDefault="00B61640" w:rsidP="00C9625D">
            <w:pPr>
              <w:rPr>
                <w:rFonts w:ascii="Times New Roman" w:eastAsia="MingLiU_HKSCS" w:hAnsi="Times New Roman"/>
                <w:sz w:val="20"/>
                <w:szCs w:val="20"/>
                <w:lang w:val="pt-BR"/>
              </w:rPr>
            </w:pPr>
          </w:p>
        </w:tc>
        <w:tc>
          <w:tcPr>
            <w:tcW w:w="3986" w:type="dxa"/>
            <w:gridSpan w:val="6"/>
          </w:tcPr>
          <w:p w:rsidR="00B61640" w:rsidRPr="003A705E" w:rsidRDefault="00B61640" w:rsidP="00C9625D">
            <w:pPr>
              <w:spacing w:line="240" w:lineRule="auto"/>
              <w:rPr>
                <w:rFonts w:ascii="Times New Roman" w:eastAsia="MingLiU_HKSCS" w:hAnsi="Times New Roman"/>
                <w:b/>
                <w:sz w:val="18"/>
                <w:szCs w:val="18"/>
                <w:lang w:val="pt-BR"/>
              </w:rPr>
            </w:pPr>
            <w:r>
              <w:rPr>
                <w:rFonts w:ascii="Times New Roman" w:eastAsia="MingLiU_HKSCS" w:hAnsi="Times New Roman"/>
                <w:b/>
                <w:sz w:val="18"/>
                <w:szCs w:val="18"/>
                <w:lang w:val="pt-BR"/>
              </w:rPr>
              <w:t xml:space="preserve">TOTAL </w:t>
            </w:r>
          </w:p>
        </w:tc>
        <w:tc>
          <w:tcPr>
            <w:tcW w:w="993" w:type="dxa"/>
            <w:gridSpan w:val="4"/>
          </w:tcPr>
          <w:p w:rsidR="00B61640" w:rsidRPr="00D02BD1" w:rsidRDefault="00B61640" w:rsidP="00C9625D">
            <w:pPr>
              <w:spacing w:line="240" w:lineRule="auto"/>
              <w:rPr>
                <w:rFonts w:ascii="Times New Roman" w:eastAsia="MingLiU_HKSCS" w:hAnsi="Times New Roman"/>
                <w:sz w:val="20"/>
                <w:szCs w:val="20"/>
              </w:rPr>
            </w:pPr>
          </w:p>
        </w:tc>
        <w:tc>
          <w:tcPr>
            <w:tcW w:w="992" w:type="dxa"/>
            <w:gridSpan w:val="2"/>
          </w:tcPr>
          <w:p w:rsidR="00B61640" w:rsidRPr="00D02BD1" w:rsidRDefault="00B61640" w:rsidP="00C9625D">
            <w:pPr>
              <w:spacing w:line="240" w:lineRule="auto"/>
              <w:rPr>
                <w:rFonts w:ascii="Times New Roman" w:eastAsia="MingLiU_HKSCS" w:hAnsi="Times New Roman"/>
                <w:sz w:val="20"/>
                <w:szCs w:val="20"/>
              </w:rPr>
            </w:pPr>
          </w:p>
        </w:tc>
        <w:tc>
          <w:tcPr>
            <w:tcW w:w="1619" w:type="dxa"/>
          </w:tcPr>
          <w:p w:rsidR="00B61640" w:rsidRPr="00D02BD1" w:rsidRDefault="00B61640" w:rsidP="00C9625D">
            <w:pPr>
              <w:spacing w:line="240" w:lineRule="auto"/>
              <w:rPr>
                <w:rFonts w:ascii="Times New Roman" w:eastAsia="MingLiU_HKSCS" w:hAnsi="Times New Roman"/>
                <w:sz w:val="20"/>
                <w:szCs w:val="20"/>
                <w:lang w:val="ro-RO"/>
              </w:rPr>
            </w:pPr>
          </w:p>
        </w:tc>
        <w:tc>
          <w:tcPr>
            <w:tcW w:w="880" w:type="dxa"/>
          </w:tcPr>
          <w:p w:rsidR="00B61640" w:rsidRPr="00D02BD1" w:rsidRDefault="00FF720F" w:rsidP="00C9625D">
            <w:pPr>
              <w:spacing w:line="240" w:lineRule="auto"/>
              <w:rPr>
                <w:rFonts w:ascii="Times New Roman" w:eastAsia="MingLiU_HKSCS" w:hAnsi="Times New Roman"/>
                <w:b/>
                <w:sz w:val="20"/>
                <w:szCs w:val="20"/>
                <w:lang w:val="ro-RO"/>
              </w:rPr>
            </w:pPr>
            <w:r>
              <w:rPr>
                <w:rFonts w:ascii="Times New Roman" w:eastAsia="MingLiU_HKSCS" w:hAnsi="Times New Roman"/>
                <w:b/>
                <w:sz w:val="20"/>
                <w:szCs w:val="20"/>
                <w:lang w:val="ro-RO"/>
              </w:rPr>
              <w:t>1500</w:t>
            </w:r>
          </w:p>
        </w:tc>
      </w:tr>
      <w:tr w:rsidR="001631CD" w:rsidRPr="00693085" w:rsidTr="00F54A10">
        <w:tc>
          <w:tcPr>
            <w:tcW w:w="9020" w:type="dxa"/>
            <w:gridSpan w:val="15"/>
            <w:tcBorders>
              <w:left w:val="nil"/>
              <w:right w:val="nil"/>
            </w:tcBorders>
          </w:tcPr>
          <w:p w:rsidR="00CC304F" w:rsidRDefault="00CC304F" w:rsidP="00C9625D">
            <w:pPr>
              <w:spacing w:line="240" w:lineRule="auto"/>
              <w:rPr>
                <w:rFonts w:ascii="Times New Roman" w:hAnsi="Times New Roman"/>
                <w:b/>
                <w:sz w:val="24"/>
                <w:szCs w:val="24"/>
                <w:lang w:val="en-US"/>
              </w:rPr>
            </w:pPr>
          </w:p>
          <w:p w:rsidR="00CC304F" w:rsidRDefault="00CC304F" w:rsidP="00C9625D">
            <w:pPr>
              <w:spacing w:line="240" w:lineRule="auto"/>
              <w:rPr>
                <w:rFonts w:ascii="Times New Roman" w:hAnsi="Times New Roman"/>
                <w:b/>
                <w:sz w:val="24"/>
                <w:szCs w:val="24"/>
                <w:lang w:val="en-US"/>
              </w:rPr>
            </w:pPr>
          </w:p>
          <w:p w:rsidR="001631CD" w:rsidRPr="00D02BD1" w:rsidRDefault="001631CD" w:rsidP="00C9625D">
            <w:pPr>
              <w:spacing w:line="240" w:lineRule="auto"/>
              <w:rPr>
                <w:rFonts w:ascii="Times New Roman" w:eastAsia="MingLiU_HKSCS" w:hAnsi="Times New Roman"/>
                <w:b/>
                <w:sz w:val="20"/>
                <w:szCs w:val="20"/>
                <w:lang w:val="ro-RO"/>
              </w:rPr>
            </w:pPr>
            <w:r>
              <w:rPr>
                <w:rFonts w:ascii="Times New Roman" w:hAnsi="Times New Roman"/>
                <w:b/>
                <w:sz w:val="24"/>
                <w:szCs w:val="24"/>
                <w:lang w:val="en-US"/>
              </w:rPr>
              <w:t>LOTUL VIII</w:t>
            </w:r>
            <w:r w:rsidRPr="0019103B">
              <w:rPr>
                <w:rFonts w:ascii="Times New Roman" w:hAnsi="Times New Roman"/>
                <w:b/>
                <w:sz w:val="28"/>
                <w:szCs w:val="28"/>
                <w:lang w:val="it-IT"/>
              </w:rPr>
              <w:t xml:space="preserve">   Reagenţi pentru investigaţii clinice generale,</w:t>
            </w:r>
          </w:p>
        </w:tc>
      </w:tr>
      <w:tr w:rsidR="001631CD" w:rsidRPr="00D02BD1" w:rsidTr="00FC3B02">
        <w:trPr>
          <w:trHeight w:val="3132"/>
        </w:trPr>
        <w:tc>
          <w:tcPr>
            <w:tcW w:w="550" w:type="dxa"/>
          </w:tcPr>
          <w:p w:rsidR="001631CD" w:rsidRPr="00D02BD1" w:rsidRDefault="00871404" w:rsidP="00C9625D">
            <w:pPr>
              <w:spacing w:line="254" w:lineRule="exact"/>
              <w:rPr>
                <w:rFonts w:ascii="Times New Roman" w:eastAsia="MingLiU_HKSCS" w:hAnsi="Times New Roman"/>
                <w:sz w:val="20"/>
                <w:szCs w:val="20"/>
                <w:lang w:val="ro-RO"/>
              </w:rPr>
            </w:pPr>
            <w:r>
              <w:rPr>
                <w:rFonts w:ascii="Times New Roman" w:eastAsia="MingLiU_HKSCS" w:hAnsi="Times New Roman"/>
                <w:sz w:val="20"/>
                <w:szCs w:val="20"/>
                <w:lang w:val="ro-RO"/>
              </w:rPr>
              <w:lastRenderedPageBreak/>
              <w:t>1</w:t>
            </w:r>
          </w:p>
        </w:tc>
        <w:tc>
          <w:tcPr>
            <w:tcW w:w="3845" w:type="dxa"/>
            <w:gridSpan w:val="4"/>
          </w:tcPr>
          <w:p w:rsidR="001631CD" w:rsidRPr="003A705E" w:rsidRDefault="001631CD" w:rsidP="00C9625D">
            <w:pPr>
              <w:rPr>
                <w:rFonts w:ascii="Times New Roman" w:hAnsi="Times New Roman"/>
                <w:bCs/>
                <w:kern w:val="20"/>
                <w:sz w:val="18"/>
                <w:szCs w:val="18"/>
                <w:lang w:val="pt-BR"/>
              </w:rPr>
            </w:pPr>
            <w:r w:rsidRPr="003A705E">
              <w:rPr>
                <w:rFonts w:ascii="Times New Roman" w:eastAsia="MingLiU_HKSCS" w:hAnsi="Times New Roman"/>
                <w:b/>
                <w:sz w:val="20"/>
                <w:szCs w:val="20"/>
                <w:lang w:val="en-US"/>
              </w:rPr>
              <w:t>Acid sulfosalicilic</w:t>
            </w:r>
            <w:r>
              <w:rPr>
                <w:rFonts w:ascii="Times New Roman" w:hAnsi="Times New Roman"/>
                <w:bCs/>
                <w:kern w:val="20"/>
                <w:sz w:val="18"/>
                <w:szCs w:val="18"/>
                <w:lang w:val="pt-BR"/>
              </w:rPr>
              <w:t xml:space="preserve">                           </w:t>
            </w:r>
            <w:r w:rsidRPr="003A705E">
              <w:rPr>
                <w:rFonts w:ascii="Times New Roman" w:hAnsi="Times New Roman"/>
                <w:bCs/>
                <w:kern w:val="20"/>
                <w:sz w:val="18"/>
                <w:szCs w:val="18"/>
                <w:lang w:val="pt-BR"/>
              </w:rPr>
              <w:t>reagentii sa fie ambalaț</w:t>
            </w:r>
            <w:r>
              <w:rPr>
                <w:rFonts w:ascii="Times New Roman" w:hAnsi="Times New Roman"/>
                <w:bCs/>
                <w:kern w:val="20"/>
                <w:sz w:val="18"/>
                <w:szCs w:val="18"/>
                <w:lang w:val="pt-BR"/>
              </w:rPr>
              <w:t>i de producator,</w:t>
            </w:r>
            <w:r w:rsidRPr="003A705E">
              <w:rPr>
                <w:rFonts w:ascii="Times New Roman" w:hAnsi="Times New Roman"/>
                <w:bCs/>
                <w:kern w:val="20"/>
                <w:sz w:val="18"/>
                <w:szCs w:val="18"/>
                <w:lang w:val="pt-BR"/>
              </w:rPr>
              <w:t>se va indica pe eticheta datele prevazute de cerințele documentelor normative(ISO, GOST, OST, ect.) privind denumirea masa moleculara, formula chimica, calificativul (gradul de puritate) al reagentului, cantitatea produsului, numarul lotului, data fabricarii, condițiile de pastrare, și termenele de valabilitate etc.</w:t>
            </w:r>
          </w:p>
        </w:tc>
        <w:tc>
          <w:tcPr>
            <w:tcW w:w="992" w:type="dxa"/>
            <w:gridSpan w:val="5"/>
          </w:tcPr>
          <w:p w:rsidR="001631CD" w:rsidRPr="00D02BD1" w:rsidRDefault="001631CD" w:rsidP="00C9625D">
            <w:pPr>
              <w:spacing w:line="322" w:lineRule="exact"/>
              <w:rPr>
                <w:rFonts w:ascii="Times New Roman" w:eastAsia="MingLiU_HKSCS" w:hAnsi="Times New Roman"/>
                <w:sz w:val="20"/>
                <w:szCs w:val="20"/>
              </w:rPr>
            </w:pPr>
            <w:r w:rsidRPr="00D02BD1">
              <w:rPr>
                <w:rFonts w:ascii="Times New Roman" w:eastAsia="MingLiU_HKSCS" w:hAnsi="Times New Roman"/>
                <w:sz w:val="20"/>
                <w:szCs w:val="20"/>
              </w:rPr>
              <w:t xml:space="preserve">CC </w:t>
            </w:r>
          </w:p>
        </w:tc>
        <w:tc>
          <w:tcPr>
            <w:tcW w:w="850" w:type="dxa"/>
            <w:gridSpan w:val="2"/>
          </w:tcPr>
          <w:p w:rsidR="001631CD" w:rsidRPr="00D02BD1" w:rsidRDefault="001631CD" w:rsidP="00C9625D">
            <w:pPr>
              <w:spacing w:line="254" w:lineRule="exact"/>
              <w:rPr>
                <w:rFonts w:ascii="Times New Roman" w:eastAsia="MingLiU_HKSCS" w:hAnsi="Times New Roman"/>
                <w:sz w:val="20"/>
                <w:szCs w:val="20"/>
              </w:rPr>
            </w:pPr>
            <w:r w:rsidRPr="00D02BD1">
              <w:rPr>
                <w:rFonts w:ascii="Times New Roman" w:eastAsia="MingLiU_HKSCS" w:hAnsi="Times New Roman"/>
                <w:sz w:val="20"/>
                <w:szCs w:val="20"/>
              </w:rPr>
              <w:t>Cristalic</w:t>
            </w:r>
          </w:p>
        </w:tc>
        <w:tc>
          <w:tcPr>
            <w:tcW w:w="1903" w:type="dxa"/>
            <w:gridSpan w:val="2"/>
          </w:tcPr>
          <w:p w:rsidR="001631CD" w:rsidRPr="00D02BD1" w:rsidRDefault="001631CD" w:rsidP="00C9625D">
            <w:pPr>
              <w:tabs>
                <w:tab w:val="left" w:leader="hyphen" w:pos="438"/>
              </w:tabs>
              <w:spacing w:line="226" w:lineRule="exact"/>
              <w:rPr>
                <w:rFonts w:ascii="Times New Roman" w:eastAsia="MingLiU_HKSCS" w:hAnsi="Times New Roman"/>
                <w:sz w:val="20"/>
                <w:szCs w:val="20"/>
                <w:lang w:val="fr-FR"/>
              </w:rPr>
            </w:pPr>
            <w:r w:rsidRPr="00D02BD1">
              <w:rPr>
                <w:rFonts w:ascii="Times New Roman" w:eastAsia="MingLiU_HKSCS" w:hAnsi="Times New Roman"/>
                <w:sz w:val="20"/>
                <w:szCs w:val="20"/>
                <w:lang w:val="ro-RO"/>
              </w:rPr>
              <w:t xml:space="preserve">Flacoan  de la </w:t>
            </w:r>
            <w:r w:rsidRPr="00D02BD1">
              <w:rPr>
                <w:rFonts w:ascii="Times New Roman" w:eastAsia="MingLiU_HKSCS" w:hAnsi="Times New Roman"/>
                <w:sz w:val="20"/>
                <w:szCs w:val="20"/>
                <w:lang w:val="fr-FR"/>
              </w:rPr>
              <w:t>0,1</w:t>
            </w:r>
            <w:r w:rsidR="00E05472">
              <w:rPr>
                <w:rFonts w:ascii="Times New Roman" w:eastAsia="MingLiU_HKSCS" w:hAnsi="Times New Roman"/>
                <w:sz w:val="20"/>
                <w:szCs w:val="20"/>
                <w:lang w:val="fr-FR"/>
              </w:rPr>
              <w:t>00 g</w:t>
            </w:r>
            <w:r w:rsidRPr="00D02BD1">
              <w:rPr>
                <w:rFonts w:ascii="Times New Roman" w:eastAsia="MingLiU_HKSCS" w:hAnsi="Times New Roman"/>
                <w:sz w:val="20"/>
                <w:szCs w:val="20"/>
                <w:lang w:val="fr-FR"/>
              </w:rPr>
              <w:t xml:space="preserve"> pînă la </w:t>
            </w:r>
            <w:r w:rsidR="00E05472">
              <w:rPr>
                <w:rFonts w:ascii="Times New Roman" w:eastAsia="MingLiU_HKSCS" w:hAnsi="Times New Roman"/>
                <w:sz w:val="20"/>
                <w:szCs w:val="20"/>
                <w:lang w:val="fr-FR"/>
              </w:rPr>
              <w:t xml:space="preserve">  </w:t>
            </w:r>
            <w:r w:rsidRPr="00D02BD1">
              <w:rPr>
                <w:rFonts w:ascii="Times New Roman" w:eastAsia="MingLiU_HKSCS" w:hAnsi="Times New Roman"/>
                <w:sz w:val="20"/>
                <w:szCs w:val="20"/>
                <w:lang w:val="fr-FR"/>
              </w:rPr>
              <w:t xml:space="preserve">1,0 kg </w:t>
            </w:r>
          </w:p>
        </w:tc>
        <w:tc>
          <w:tcPr>
            <w:tcW w:w="880" w:type="dxa"/>
          </w:tcPr>
          <w:p w:rsidR="001631CD" w:rsidRPr="00D02BD1" w:rsidRDefault="001631CD" w:rsidP="00C9625D">
            <w:pPr>
              <w:spacing w:line="254" w:lineRule="exact"/>
              <w:rPr>
                <w:rFonts w:ascii="Times New Roman" w:eastAsia="MingLiU_HKSCS" w:hAnsi="Times New Roman"/>
                <w:b/>
                <w:sz w:val="20"/>
                <w:szCs w:val="20"/>
              </w:rPr>
            </w:pPr>
            <w:r>
              <w:rPr>
                <w:rFonts w:ascii="Times New Roman" w:eastAsia="MingLiU_HKSCS" w:hAnsi="Times New Roman"/>
                <w:b/>
                <w:sz w:val="20"/>
                <w:szCs w:val="20"/>
                <w:lang w:val="en-US"/>
              </w:rPr>
              <w:t>1,0</w:t>
            </w:r>
            <w:r w:rsidRPr="00D02BD1">
              <w:rPr>
                <w:rFonts w:ascii="Times New Roman" w:eastAsia="MingLiU_HKSCS" w:hAnsi="Times New Roman"/>
                <w:b/>
                <w:sz w:val="20"/>
                <w:szCs w:val="20"/>
                <w:lang w:val="en-US"/>
              </w:rPr>
              <w:t xml:space="preserve"> k</w:t>
            </w:r>
            <w:r w:rsidRPr="00D02BD1">
              <w:rPr>
                <w:rFonts w:ascii="Times New Roman" w:eastAsia="MingLiU_HKSCS" w:hAnsi="Times New Roman"/>
                <w:b/>
                <w:sz w:val="20"/>
                <w:szCs w:val="20"/>
              </w:rPr>
              <w:t>g</w:t>
            </w:r>
          </w:p>
        </w:tc>
      </w:tr>
      <w:tr w:rsidR="00CC304F" w:rsidRPr="00D02BD1" w:rsidTr="00FC3B02">
        <w:trPr>
          <w:trHeight w:val="521"/>
        </w:trPr>
        <w:tc>
          <w:tcPr>
            <w:tcW w:w="550" w:type="dxa"/>
          </w:tcPr>
          <w:p w:rsidR="00CC304F" w:rsidRDefault="00CC304F" w:rsidP="00C9625D">
            <w:pPr>
              <w:spacing w:line="254" w:lineRule="exact"/>
              <w:rPr>
                <w:rFonts w:ascii="Times New Roman" w:eastAsia="MingLiU_HKSCS" w:hAnsi="Times New Roman"/>
                <w:sz w:val="20"/>
                <w:szCs w:val="20"/>
                <w:lang w:val="ro-RO"/>
              </w:rPr>
            </w:pPr>
          </w:p>
        </w:tc>
        <w:tc>
          <w:tcPr>
            <w:tcW w:w="3845" w:type="dxa"/>
            <w:gridSpan w:val="4"/>
          </w:tcPr>
          <w:p w:rsidR="00CC304F" w:rsidRPr="003A705E" w:rsidRDefault="00CC304F" w:rsidP="00C9625D">
            <w:pPr>
              <w:rPr>
                <w:rFonts w:ascii="Times New Roman" w:eastAsia="MingLiU_HKSCS" w:hAnsi="Times New Roman"/>
                <w:b/>
                <w:sz w:val="20"/>
                <w:szCs w:val="20"/>
                <w:lang w:val="en-US"/>
              </w:rPr>
            </w:pPr>
            <w:r>
              <w:rPr>
                <w:rFonts w:ascii="Times New Roman" w:eastAsia="MingLiU_HKSCS" w:hAnsi="Times New Roman"/>
                <w:b/>
                <w:sz w:val="20"/>
                <w:szCs w:val="20"/>
                <w:lang w:val="en-US"/>
              </w:rPr>
              <w:t>TOTAL</w:t>
            </w:r>
          </w:p>
        </w:tc>
        <w:tc>
          <w:tcPr>
            <w:tcW w:w="992" w:type="dxa"/>
            <w:gridSpan w:val="5"/>
          </w:tcPr>
          <w:p w:rsidR="00CC304F" w:rsidRPr="00D02BD1" w:rsidRDefault="00CC304F" w:rsidP="00C9625D">
            <w:pPr>
              <w:spacing w:line="322" w:lineRule="exact"/>
              <w:rPr>
                <w:rFonts w:ascii="Times New Roman" w:eastAsia="MingLiU_HKSCS" w:hAnsi="Times New Roman"/>
                <w:sz w:val="20"/>
                <w:szCs w:val="20"/>
              </w:rPr>
            </w:pPr>
          </w:p>
        </w:tc>
        <w:tc>
          <w:tcPr>
            <w:tcW w:w="850" w:type="dxa"/>
            <w:gridSpan w:val="2"/>
          </w:tcPr>
          <w:p w:rsidR="00CC304F" w:rsidRPr="00D02BD1" w:rsidRDefault="00CC304F" w:rsidP="00C9625D">
            <w:pPr>
              <w:spacing w:line="254" w:lineRule="exact"/>
              <w:rPr>
                <w:rFonts w:ascii="Times New Roman" w:eastAsia="MingLiU_HKSCS" w:hAnsi="Times New Roman"/>
                <w:sz w:val="20"/>
                <w:szCs w:val="20"/>
              </w:rPr>
            </w:pPr>
          </w:p>
        </w:tc>
        <w:tc>
          <w:tcPr>
            <w:tcW w:w="1903" w:type="dxa"/>
            <w:gridSpan w:val="2"/>
          </w:tcPr>
          <w:p w:rsidR="00CC304F" w:rsidRPr="00D02BD1" w:rsidRDefault="00CC304F" w:rsidP="00C9625D">
            <w:pPr>
              <w:tabs>
                <w:tab w:val="left" w:leader="hyphen" w:pos="438"/>
              </w:tabs>
              <w:spacing w:line="226" w:lineRule="exact"/>
              <w:rPr>
                <w:rFonts w:ascii="Times New Roman" w:eastAsia="MingLiU_HKSCS" w:hAnsi="Times New Roman"/>
                <w:sz w:val="20"/>
                <w:szCs w:val="20"/>
                <w:lang w:val="ro-RO"/>
              </w:rPr>
            </w:pPr>
          </w:p>
        </w:tc>
        <w:tc>
          <w:tcPr>
            <w:tcW w:w="880" w:type="dxa"/>
          </w:tcPr>
          <w:p w:rsidR="00CC304F" w:rsidRDefault="00CC304F" w:rsidP="00C9625D">
            <w:pPr>
              <w:spacing w:line="254" w:lineRule="exact"/>
              <w:rPr>
                <w:rFonts w:ascii="Times New Roman" w:eastAsia="MingLiU_HKSCS" w:hAnsi="Times New Roman"/>
                <w:b/>
                <w:sz w:val="20"/>
                <w:szCs w:val="20"/>
                <w:lang w:val="en-US"/>
              </w:rPr>
            </w:pPr>
            <w:r>
              <w:rPr>
                <w:rFonts w:ascii="Times New Roman" w:eastAsia="MingLiU_HKSCS" w:hAnsi="Times New Roman"/>
                <w:b/>
                <w:sz w:val="20"/>
                <w:szCs w:val="20"/>
                <w:lang w:val="en-US"/>
              </w:rPr>
              <w:t>250</w:t>
            </w:r>
          </w:p>
        </w:tc>
      </w:tr>
      <w:tr w:rsidR="001631CD" w:rsidRPr="00693085" w:rsidTr="00F54A10">
        <w:tc>
          <w:tcPr>
            <w:tcW w:w="9020" w:type="dxa"/>
            <w:gridSpan w:val="15"/>
            <w:tcBorders>
              <w:left w:val="nil"/>
              <w:right w:val="nil"/>
            </w:tcBorders>
          </w:tcPr>
          <w:p w:rsidR="001631CD" w:rsidRPr="00D02BD1" w:rsidRDefault="001631CD" w:rsidP="00C9625D">
            <w:pPr>
              <w:spacing w:line="254" w:lineRule="exact"/>
              <w:rPr>
                <w:rFonts w:ascii="Times New Roman" w:eastAsia="MingLiU_HKSCS" w:hAnsi="Times New Roman"/>
                <w:b/>
                <w:sz w:val="20"/>
                <w:szCs w:val="20"/>
                <w:lang w:val="en-US"/>
              </w:rPr>
            </w:pPr>
            <w:r>
              <w:rPr>
                <w:rFonts w:ascii="Times New Roman" w:hAnsi="Times New Roman"/>
                <w:b/>
                <w:sz w:val="24"/>
                <w:szCs w:val="24"/>
                <w:lang w:val="en-US"/>
              </w:rPr>
              <w:t>LOTUL IX</w:t>
            </w:r>
            <w:r w:rsidRPr="0019103B">
              <w:rPr>
                <w:rFonts w:ascii="Times New Roman" w:hAnsi="Times New Roman"/>
                <w:b/>
                <w:sz w:val="28"/>
                <w:szCs w:val="28"/>
                <w:lang w:val="it-IT"/>
              </w:rPr>
              <w:t xml:space="preserve">  Reagenţi pentru investigaţii clinice generale,</w:t>
            </w:r>
          </w:p>
        </w:tc>
      </w:tr>
      <w:tr w:rsidR="001631CD" w:rsidRPr="00D02BD1" w:rsidTr="00F54A10">
        <w:tc>
          <w:tcPr>
            <w:tcW w:w="550" w:type="dxa"/>
          </w:tcPr>
          <w:p w:rsidR="001631CD" w:rsidRPr="00D02BD1" w:rsidRDefault="001631CD">
            <w:pPr>
              <w:rPr>
                <w:rFonts w:ascii="Times New Roman" w:hAnsi="Times New Roman"/>
                <w:sz w:val="20"/>
                <w:szCs w:val="20"/>
                <w:lang w:val="en-US"/>
              </w:rPr>
            </w:pPr>
            <w:r>
              <w:rPr>
                <w:rFonts w:ascii="Times New Roman" w:hAnsi="Times New Roman"/>
                <w:sz w:val="20"/>
                <w:szCs w:val="20"/>
                <w:lang w:val="en-US"/>
              </w:rPr>
              <w:t>9</w:t>
            </w:r>
            <w:r w:rsidRPr="00D02BD1">
              <w:rPr>
                <w:rFonts w:ascii="Times New Roman" w:hAnsi="Times New Roman"/>
                <w:sz w:val="20"/>
                <w:szCs w:val="20"/>
                <w:lang w:val="en-US"/>
              </w:rPr>
              <w:t>.</w:t>
            </w:r>
          </w:p>
        </w:tc>
        <w:tc>
          <w:tcPr>
            <w:tcW w:w="2750" w:type="dxa"/>
          </w:tcPr>
          <w:p w:rsidR="001631CD" w:rsidRPr="00D02BD1" w:rsidRDefault="001631CD">
            <w:pPr>
              <w:rPr>
                <w:rFonts w:ascii="Times New Roman" w:hAnsi="Times New Roman"/>
                <w:sz w:val="20"/>
                <w:szCs w:val="20"/>
                <w:lang w:val="en-US"/>
              </w:rPr>
            </w:pPr>
            <w:r w:rsidRPr="003A705E">
              <w:rPr>
                <w:rFonts w:ascii="Times New Roman" w:hAnsi="Times New Roman"/>
                <w:b/>
                <w:color w:val="000000"/>
                <w:sz w:val="20"/>
                <w:szCs w:val="20"/>
                <w:lang w:val="en-US"/>
              </w:rPr>
              <w:t>Sol. Lugol</w:t>
            </w:r>
            <w:r>
              <w:rPr>
                <w:rFonts w:ascii="Times New Roman" w:hAnsi="Times New Roman"/>
                <w:color w:val="000000"/>
                <w:sz w:val="20"/>
                <w:szCs w:val="20"/>
                <w:lang w:val="en-US"/>
              </w:rPr>
              <w:t xml:space="preserve">                                </w:t>
            </w:r>
            <w:r w:rsidRPr="00D02BD1">
              <w:rPr>
                <w:rFonts w:ascii="Times New Roman" w:hAnsi="Times New Roman"/>
                <w:color w:val="000000"/>
                <w:sz w:val="20"/>
                <w:szCs w:val="20"/>
                <w:lang w:val="en-US"/>
              </w:rPr>
              <w:t xml:space="preserve"> </w:t>
            </w:r>
            <w:r w:rsidRPr="003A705E">
              <w:rPr>
                <w:rFonts w:ascii="Times New Roman" w:hAnsi="Times New Roman"/>
                <w:bCs/>
                <w:kern w:val="20"/>
                <w:sz w:val="18"/>
                <w:szCs w:val="18"/>
                <w:lang w:val="pt-BR"/>
              </w:rPr>
              <w:t>reagentii sa fie ambalaț</w:t>
            </w:r>
            <w:r>
              <w:rPr>
                <w:rFonts w:ascii="Times New Roman" w:hAnsi="Times New Roman"/>
                <w:bCs/>
                <w:kern w:val="20"/>
                <w:sz w:val="18"/>
                <w:szCs w:val="18"/>
                <w:lang w:val="pt-BR"/>
              </w:rPr>
              <w:t>i de producator</w:t>
            </w:r>
            <w:proofErr w:type="gramStart"/>
            <w:r>
              <w:rPr>
                <w:rFonts w:ascii="Times New Roman" w:hAnsi="Times New Roman"/>
                <w:bCs/>
                <w:kern w:val="20"/>
                <w:sz w:val="18"/>
                <w:szCs w:val="18"/>
                <w:lang w:val="pt-BR"/>
              </w:rPr>
              <w:t>,</w:t>
            </w:r>
            <w:r w:rsidRPr="003A705E">
              <w:rPr>
                <w:rFonts w:ascii="Times New Roman" w:hAnsi="Times New Roman"/>
                <w:bCs/>
                <w:kern w:val="20"/>
                <w:sz w:val="18"/>
                <w:szCs w:val="18"/>
                <w:lang w:val="pt-BR"/>
              </w:rPr>
              <w:t>se</w:t>
            </w:r>
            <w:proofErr w:type="gramEnd"/>
            <w:r w:rsidRPr="003A705E">
              <w:rPr>
                <w:rFonts w:ascii="Times New Roman" w:hAnsi="Times New Roman"/>
                <w:bCs/>
                <w:kern w:val="20"/>
                <w:sz w:val="18"/>
                <w:szCs w:val="18"/>
                <w:lang w:val="pt-BR"/>
              </w:rPr>
              <w:t xml:space="preserve"> va indica pe eticheta datele prevazute de cerințele documentelor normative(ISO, GOST, OST, ect.)</w:t>
            </w:r>
          </w:p>
        </w:tc>
        <w:tc>
          <w:tcPr>
            <w:tcW w:w="1203" w:type="dxa"/>
            <w:gridSpan w:val="4"/>
          </w:tcPr>
          <w:p w:rsidR="001631CD" w:rsidRPr="00D02BD1" w:rsidRDefault="001631CD" w:rsidP="0021667F">
            <w:pPr>
              <w:spacing w:line="322" w:lineRule="exact"/>
              <w:rPr>
                <w:rFonts w:ascii="Times New Roman" w:eastAsia="MingLiU_HKSCS" w:hAnsi="Times New Roman"/>
                <w:sz w:val="20"/>
                <w:szCs w:val="20"/>
                <w:lang w:val="en-US"/>
              </w:rPr>
            </w:pPr>
            <w:r w:rsidRPr="00D02BD1">
              <w:rPr>
                <w:rFonts w:ascii="Times New Roman" w:eastAsia="MingLiU_HKSCS" w:hAnsi="Times New Roman"/>
                <w:sz w:val="20"/>
                <w:szCs w:val="20"/>
                <w:lang w:val="en-US"/>
              </w:rPr>
              <w:t xml:space="preserve">CC </w:t>
            </w:r>
          </w:p>
        </w:tc>
        <w:tc>
          <w:tcPr>
            <w:tcW w:w="709" w:type="dxa"/>
            <w:gridSpan w:val="2"/>
          </w:tcPr>
          <w:p w:rsidR="001631CD" w:rsidRPr="00D02BD1" w:rsidRDefault="001631CD">
            <w:pPr>
              <w:rPr>
                <w:rFonts w:ascii="Times New Roman" w:hAnsi="Times New Roman"/>
                <w:sz w:val="20"/>
                <w:szCs w:val="20"/>
                <w:lang w:val="en-US"/>
              </w:rPr>
            </w:pPr>
            <w:r w:rsidRPr="00D02BD1">
              <w:rPr>
                <w:rFonts w:ascii="Times New Roman" w:hAnsi="Times New Roman"/>
                <w:color w:val="000000"/>
                <w:sz w:val="20"/>
                <w:szCs w:val="20"/>
                <w:lang w:val="en-US"/>
              </w:rPr>
              <w:t>Lighid</w:t>
            </w:r>
          </w:p>
        </w:tc>
        <w:tc>
          <w:tcPr>
            <w:tcW w:w="2928" w:type="dxa"/>
            <w:gridSpan w:val="6"/>
          </w:tcPr>
          <w:p w:rsidR="001631CD" w:rsidRPr="00D02BD1" w:rsidRDefault="001631CD">
            <w:pPr>
              <w:rPr>
                <w:rFonts w:ascii="Times New Roman" w:hAnsi="Times New Roman"/>
                <w:sz w:val="20"/>
                <w:szCs w:val="20"/>
                <w:lang w:val="en-US"/>
              </w:rPr>
            </w:pPr>
            <w:r w:rsidRPr="00D02BD1">
              <w:rPr>
                <w:rFonts w:ascii="Times New Roman" w:hAnsi="Times New Roman"/>
                <w:color w:val="000000"/>
                <w:sz w:val="20"/>
                <w:szCs w:val="20"/>
                <w:lang w:val="en-US"/>
              </w:rPr>
              <w:t xml:space="preserve"> Flacon  pînă la 50 ml</w:t>
            </w:r>
          </w:p>
        </w:tc>
        <w:tc>
          <w:tcPr>
            <w:tcW w:w="880" w:type="dxa"/>
          </w:tcPr>
          <w:p w:rsidR="001631CD" w:rsidRPr="00D02BD1" w:rsidRDefault="001631CD">
            <w:pPr>
              <w:rPr>
                <w:rFonts w:ascii="Times New Roman" w:hAnsi="Times New Roman"/>
                <w:b/>
                <w:sz w:val="20"/>
                <w:szCs w:val="20"/>
                <w:lang w:val="en-US"/>
              </w:rPr>
            </w:pPr>
            <w:r w:rsidRPr="00D02BD1">
              <w:rPr>
                <w:rFonts w:ascii="Times New Roman" w:hAnsi="Times New Roman"/>
                <w:b/>
                <w:color w:val="000000"/>
                <w:sz w:val="20"/>
                <w:szCs w:val="20"/>
                <w:lang w:val="en-US"/>
              </w:rPr>
              <w:t xml:space="preserve">200 ml </w:t>
            </w:r>
          </w:p>
        </w:tc>
      </w:tr>
      <w:tr w:rsidR="00CC304F" w:rsidRPr="00D02BD1" w:rsidTr="00F54A10">
        <w:tc>
          <w:tcPr>
            <w:tcW w:w="550" w:type="dxa"/>
          </w:tcPr>
          <w:p w:rsidR="00CC304F" w:rsidRDefault="00CC304F">
            <w:pPr>
              <w:rPr>
                <w:rFonts w:ascii="Times New Roman" w:hAnsi="Times New Roman"/>
                <w:sz w:val="20"/>
                <w:szCs w:val="20"/>
                <w:lang w:val="en-US"/>
              </w:rPr>
            </w:pPr>
          </w:p>
        </w:tc>
        <w:tc>
          <w:tcPr>
            <w:tcW w:w="2750" w:type="dxa"/>
          </w:tcPr>
          <w:p w:rsidR="00CC304F" w:rsidRPr="003A705E" w:rsidRDefault="00CC304F">
            <w:pPr>
              <w:rPr>
                <w:rFonts w:ascii="Times New Roman" w:hAnsi="Times New Roman"/>
                <w:b/>
                <w:color w:val="000000"/>
                <w:sz w:val="20"/>
                <w:szCs w:val="20"/>
                <w:lang w:val="en-US"/>
              </w:rPr>
            </w:pPr>
            <w:r>
              <w:rPr>
                <w:rFonts w:ascii="Times New Roman" w:hAnsi="Times New Roman"/>
                <w:b/>
                <w:color w:val="000000"/>
                <w:sz w:val="20"/>
                <w:szCs w:val="20"/>
                <w:lang w:val="en-US"/>
              </w:rPr>
              <w:t xml:space="preserve">TOTAL </w:t>
            </w:r>
          </w:p>
        </w:tc>
        <w:tc>
          <w:tcPr>
            <w:tcW w:w="1203" w:type="dxa"/>
            <w:gridSpan w:val="4"/>
          </w:tcPr>
          <w:p w:rsidR="00CC304F" w:rsidRPr="00D02BD1" w:rsidRDefault="00CC304F" w:rsidP="0021667F">
            <w:pPr>
              <w:spacing w:line="322" w:lineRule="exact"/>
              <w:rPr>
                <w:rFonts w:ascii="Times New Roman" w:eastAsia="MingLiU_HKSCS" w:hAnsi="Times New Roman"/>
                <w:sz w:val="20"/>
                <w:szCs w:val="20"/>
                <w:lang w:val="en-US"/>
              </w:rPr>
            </w:pPr>
          </w:p>
        </w:tc>
        <w:tc>
          <w:tcPr>
            <w:tcW w:w="709" w:type="dxa"/>
            <w:gridSpan w:val="2"/>
          </w:tcPr>
          <w:p w:rsidR="00CC304F" w:rsidRPr="00D02BD1" w:rsidRDefault="00CC304F">
            <w:pPr>
              <w:rPr>
                <w:rFonts w:ascii="Times New Roman" w:hAnsi="Times New Roman"/>
                <w:color w:val="000000"/>
                <w:sz w:val="20"/>
                <w:szCs w:val="20"/>
                <w:lang w:val="en-US"/>
              </w:rPr>
            </w:pPr>
          </w:p>
        </w:tc>
        <w:tc>
          <w:tcPr>
            <w:tcW w:w="2928" w:type="dxa"/>
            <w:gridSpan w:val="6"/>
          </w:tcPr>
          <w:p w:rsidR="00CC304F" w:rsidRPr="00D02BD1" w:rsidRDefault="00CC304F">
            <w:pPr>
              <w:rPr>
                <w:rFonts w:ascii="Times New Roman" w:hAnsi="Times New Roman"/>
                <w:color w:val="000000"/>
                <w:sz w:val="20"/>
                <w:szCs w:val="20"/>
                <w:lang w:val="en-US"/>
              </w:rPr>
            </w:pPr>
          </w:p>
        </w:tc>
        <w:tc>
          <w:tcPr>
            <w:tcW w:w="880" w:type="dxa"/>
          </w:tcPr>
          <w:p w:rsidR="00CC304F" w:rsidRPr="00D02BD1" w:rsidRDefault="009D0728">
            <w:pPr>
              <w:rPr>
                <w:rFonts w:ascii="Times New Roman" w:hAnsi="Times New Roman"/>
                <w:b/>
                <w:color w:val="000000"/>
                <w:sz w:val="20"/>
                <w:szCs w:val="20"/>
                <w:lang w:val="en-US"/>
              </w:rPr>
            </w:pPr>
            <w:r>
              <w:rPr>
                <w:rFonts w:ascii="Times New Roman" w:hAnsi="Times New Roman"/>
                <w:b/>
                <w:color w:val="000000"/>
                <w:sz w:val="20"/>
                <w:szCs w:val="20"/>
                <w:lang w:val="en-US"/>
              </w:rPr>
              <w:t>450</w:t>
            </w:r>
          </w:p>
        </w:tc>
      </w:tr>
      <w:tr w:rsidR="001631CD" w:rsidRPr="00693085" w:rsidTr="00F54A10">
        <w:tc>
          <w:tcPr>
            <w:tcW w:w="9020" w:type="dxa"/>
            <w:gridSpan w:val="15"/>
            <w:tcBorders>
              <w:left w:val="nil"/>
              <w:right w:val="nil"/>
            </w:tcBorders>
          </w:tcPr>
          <w:p w:rsidR="001631CD" w:rsidRPr="00D02BD1" w:rsidRDefault="001631CD">
            <w:pPr>
              <w:rPr>
                <w:rFonts w:ascii="Times New Roman" w:hAnsi="Times New Roman"/>
                <w:b/>
                <w:color w:val="000000"/>
                <w:sz w:val="20"/>
                <w:szCs w:val="20"/>
                <w:lang w:val="en-US"/>
              </w:rPr>
            </w:pPr>
            <w:r>
              <w:rPr>
                <w:rFonts w:ascii="Times New Roman" w:hAnsi="Times New Roman"/>
                <w:b/>
                <w:sz w:val="24"/>
                <w:szCs w:val="24"/>
                <w:lang w:val="en-US"/>
              </w:rPr>
              <w:t>LOTUL X</w:t>
            </w:r>
            <w:r w:rsidRPr="0019103B">
              <w:rPr>
                <w:rFonts w:ascii="Times New Roman" w:hAnsi="Times New Roman"/>
                <w:b/>
                <w:sz w:val="28"/>
                <w:szCs w:val="28"/>
                <w:lang w:val="it-IT"/>
              </w:rPr>
              <w:t xml:space="preserve">   Reagenţi pentru investigaţii clinice generale,</w:t>
            </w:r>
          </w:p>
        </w:tc>
      </w:tr>
      <w:tr w:rsidR="001631CD" w:rsidRPr="00D02BD1" w:rsidTr="00F54A10">
        <w:tc>
          <w:tcPr>
            <w:tcW w:w="550" w:type="dxa"/>
          </w:tcPr>
          <w:p w:rsidR="001631CD" w:rsidRPr="00D02BD1" w:rsidRDefault="00871404">
            <w:pPr>
              <w:rPr>
                <w:rFonts w:ascii="Times New Roman" w:hAnsi="Times New Roman"/>
                <w:sz w:val="20"/>
                <w:szCs w:val="20"/>
                <w:lang w:val="en-US"/>
              </w:rPr>
            </w:pPr>
            <w:r>
              <w:rPr>
                <w:rFonts w:ascii="Times New Roman" w:hAnsi="Times New Roman"/>
                <w:sz w:val="20"/>
                <w:szCs w:val="20"/>
                <w:lang w:val="en-US"/>
              </w:rPr>
              <w:t>1</w:t>
            </w:r>
            <w:r w:rsidR="001631CD">
              <w:rPr>
                <w:rFonts w:ascii="Times New Roman" w:hAnsi="Times New Roman"/>
                <w:sz w:val="20"/>
                <w:szCs w:val="20"/>
                <w:lang w:val="en-US"/>
              </w:rPr>
              <w:t>.</w:t>
            </w:r>
          </w:p>
        </w:tc>
        <w:tc>
          <w:tcPr>
            <w:tcW w:w="2750" w:type="dxa"/>
          </w:tcPr>
          <w:p w:rsidR="001631CD" w:rsidRPr="00C05801" w:rsidRDefault="001631CD" w:rsidP="0057173B">
            <w:pPr>
              <w:rPr>
                <w:rFonts w:ascii="Times New Roman" w:eastAsia="MingLiU_HKSCS" w:hAnsi="Times New Roman"/>
                <w:b/>
                <w:sz w:val="20"/>
                <w:szCs w:val="20"/>
              </w:rPr>
            </w:pPr>
            <w:r w:rsidRPr="00C05801">
              <w:rPr>
                <w:rFonts w:ascii="Times New Roman" w:eastAsia="MingLiU_HKSCS" w:hAnsi="Times New Roman"/>
                <w:b/>
                <w:sz w:val="20"/>
                <w:szCs w:val="20"/>
              </w:rPr>
              <w:t>Set pentru coloraţia Gram</w:t>
            </w:r>
          </w:p>
        </w:tc>
        <w:tc>
          <w:tcPr>
            <w:tcW w:w="880" w:type="dxa"/>
          </w:tcPr>
          <w:p w:rsidR="001631CD" w:rsidRPr="001143E6" w:rsidRDefault="001631CD" w:rsidP="0057173B">
            <w:pPr>
              <w:spacing w:line="322" w:lineRule="exact"/>
              <w:rPr>
                <w:rFonts w:ascii="Times New Roman" w:eastAsia="MingLiU_HKSCS" w:hAnsi="Times New Roman"/>
                <w:sz w:val="20"/>
                <w:szCs w:val="20"/>
              </w:rPr>
            </w:pPr>
            <w:r w:rsidRPr="001143E6">
              <w:rPr>
                <w:rFonts w:ascii="Times New Roman" w:eastAsia="MingLiU_HKSCS" w:hAnsi="Times New Roman"/>
                <w:sz w:val="20"/>
                <w:szCs w:val="20"/>
              </w:rPr>
              <w:t>Analit</w:t>
            </w:r>
          </w:p>
        </w:tc>
        <w:tc>
          <w:tcPr>
            <w:tcW w:w="1032" w:type="dxa"/>
            <w:gridSpan w:val="5"/>
          </w:tcPr>
          <w:p w:rsidR="001631CD" w:rsidRPr="001143E6" w:rsidRDefault="001631CD" w:rsidP="0057173B">
            <w:pPr>
              <w:spacing w:line="254" w:lineRule="exact"/>
              <w:rPr>
                <w:rFonts w:ascii="Times New Roman" w:eastAsia="MingLiU_HKSCS" w:hAnsi="Times New Roman"/>
                <w:sz w:val="20"/>
                <w:szCs w:val="20"/>
              </w:rPr>
            </w:pPr>
            <w:r w:rsidRPr="001143E6">
              <w:rPr>
                <w:rFonts w:ascii="Times New Roman" w:eastAsia="MingLiU_HKSCS" w:hAnsi="Times New Roman"/>
                <w:sz w:val="20"/>
                <w:szCs w:val="20"/>
              </w:rPr>
              <w:t>Lichid gata pentru folosire</w:t>
            </w:r>
          </w:p>
        </w:tc>
        <w:tc>
          <w:tcPr>
            <w:tcW w:w="2928" w:type="dxa"/>
            <w:gridSpan w:val="6"/>
          </w:tcPr>
          <w:p w:rsidR="001631CD" w:rsidRPr="001143E6" w:rsidRDefault="001631CD" w:rsidP="0057173B">
            <w:pPr>
              <w:spacing w:line="254" w:lineRule="exact"/>
              <w:rPr>
                <w:rFonts w:ascii="Times New Roman" w:eastAsia="MingLiU_HKSCS" w:hAnsi="Times New Roman"/>
                <w:sz w:val="20"/>
                <w:szCs w:val="20"/>
                <w:lang w:val="ro-RO"/>
              </w:rPr>
            </w:pPr>
            <w:r w:rsidRPr="001143E6">
              <w:rPr>
                <w:rFonts w:ascii="Times New Roman" w:eastAsia="MingLiU_HKSCS" w:hAnsi="Times New Roman"/>
                <w:sz w:val="20"/>
                <w:szCs w:val="20"/>
                <w:lang w:val="en-US"/>
              </w:rPr>
              <w:t>Flacoane :</w:t>
            </w:r>
            <w:r w:rsidRPr="001143E6">
              <w:rPr>
                <w:rFonts w:ascii="Times New Roman" w:eastAsia="MingLiU_HKSCS" w:hAnsi="Times New Roman"/>
                <w:sz w:val="20"/>
                <w:szCs w:val="20"/>
                <w:lang w:val="ro-RO"/>
              </w:rPr>
              <w:t xml:space="preserve"> Cristal violet (200ml), Iodin (200 ml), Decolorizant (2x200 ml) , Safranin (200 ml)</w:t>
            </w:r>
          </w:p>
        </w:tc>
        <w:tc>
          <w:tcPr>
            <w:tcW w:w="880" w:type="dxa"/>
          </w:tcPr>
          <w:p w:rsidR="001631CD" w:rsidRPr="001143E6" w:rsidRDefault="00667597" w:rsidP="0057173B">
            <w:pPr>
              <w:spacing w:line="254" w:lineRule="exact"/>
              <w:rPr>
                <w:rFonts w:ascii="Times New Roman" w:eastAsia="MingLiU_HKSCS" w:hAnsi="Times New Roman"/>
                <w:b/>
                <w:sz w:val="20"/>
                <w:szCs w:val="20"/>
              </w:rPr>
            </w:pPr>
            <w:r>
              <w:rPr>
                <w:rFonts w:ascii="Times New Roman" w:eastAsia="MingLiU_HKSCS" w:hAnsi="Times New Roman"/>
                <w:b/>
                <w:sz w:val="20"/>
                <w:szCs w:val="20"/>
                <w:lang w:val="ro-RO"/>
              </w:rPr>
              <w:t>1</w:t>
            </w:r>
            <w:r w:rsidR="001631CD" w:rsidRPr="001143E6">
              <w:rPr>
                <w:rFonts w:ascii="Times New Roman" w:eastAsia="MingLiU_HKSCS" w:hAnsi="Times New Roman"/>
                <w:b/>
                <w:sz w:val="20"/>
                <w:szCs w:val="20"/>
              </w:rPr>
              <w:t xml:space="preserve"> set</w:t>
            </w:r>
          </w:p>
        </w:tc>
      </w:tr>
      <w:tr w:rsidR="007F76C8" w:rsidRPr="00D02BD1" w:rsidTr="00F54A10">
        <w:tc>
          <w:tcPr>
            <w:tcW w:w="550" w:type="dxa"/>
          </w:tcPr>
          <w:p w:rsidR="007F76C8" w:rsidRDefault="007F76C8">
            <w:pPr>
              <w:rPr>
                <w:rFonts w:ascii="Times New Roman" w:hAnsi="Times New Roman"/>
                <w:sz w:val="20"/>
                <w:szCs w:val="20"/>
                <w:lang w:val="en-US"/>
              </w:rPr>
            </w:pPr>
          </w:p>
        </w:tc>
        <w:tc>
          <w:tcPr>
            <w:tcW w:w="2750" w:type="dxa"/>
          </w:tcPr>
          <w:p w:rsidR="007F76C8" w:rsidRPr="007F76C8" w:rsidRDefault="007F76C8" w:rsidP="0057173B">
            <w:pPr>
              <w:rPr>
                <w:rFonts w:ascii="Times New Roman" w:eastAsia="MingLiU_HKSCS" w:hAnsi="Times New Roman"/>
                <w:b/>
                <w:sz w:val="20"/>
                <w:szCs w:val="20"/>
                <w:lang w:val="en-US"/>
              </w:rPr>
            </w:pPr>
            <w:r>
              <w:rPr>
                <w:rFonts w:ascii="Times New Roman" w:eastAsia="MingLiU_HKSCS" w:hAnsi="Times New Roman"/>
                <w:b/>
                <w:sz w:val="20"/>
                <w:szCs w:val="20"/>
                <w:lang w:val="en-US"/>
              </w:rPr>
              <w:t xml:space="preserve">Total </w:t>
            </w:r>
          </w:p>
        </w:tc>
        <w:tc>
          <w:tcPr>
            <w:tcW w:w="880" w:type="dxa"/>
          </w:tcPr>
          <w:p w:rsidR="007F76C8" w:rsidRPr="001143E6" w:rsidRDefault="007F76C8" w:rsidP="0057173B">
            <w:pPr>
              <w:spacing w:line="322" w:lineRule="exact"/>
              <w:rPr>
                <w:rFonts w:ascii="Times New Roman" w:eastAsia="MingLiU_HKSCS" w:hAnsi="Times New Roman"/>
                <w:sz w:val="20"/>
                <w:szCs w:val="20"/>
              </w:rPr>
            </w:pPr>
          </w:p>
        </w:tc>
        <w:tc>
          <w:tcPr>
            <w:tcW w:w="1032" w:type="dxa"/>
            <w:gridSpan w:val="5"/>
          </w:tcPr>
          <w:p w:rsidR="007F76C8" w:rsidRPr="001143E6" w:rsidRDefault="007F76C8" w:rsidP="0057173B">
            <w:pPr>
              <w:spacing w:line="254" w:lineRule="exact"/>
              <w:rPr>
                <w:rFonts w:ascii="Times New Roman" w:eastAsia="MingLiU_HKSCS" w:hAnsi="Times New Roman"/>
                <w:sz w:val="20"/>
                <w:szCs w:val="20"/>
              </w:rPr>
            </w:pPr>
          </w:p>
        </w:tc>
        <w:tc>
          <w:tcPr>
            <w:tcW w:w="2928" w:type="dxa"/>
            <w:gridSpan w:val="6"/>
          </w:tcPr>
          <w:p w:rsidR="007F76C8" w:rsidRPr="001143E6" w:rsidRDefault="007F76C8" w:rsidP="0057173B">
            <w:pPr>
              <w:spacing w:line="254" w:lineRule="exact"/>
              <w:rPr>
                <w:rFonts w:ascii="Times New Roman" w:eastAsia="MingLiU_HKSCS" w:hAnsi="Times New Roman"/>
                <w:sz w:val="20"/>
                <w:szCs w:val="20"/>
                <w:lang w:val="en-US"/>
              </w:rPr>
            </w:pPr>
          </w:p>
        </w:tc>
        <w:tc>
          <w:tcPr>
            <w:tcW w:w="880" w:type="dxa"/>
          </w:tcPr>
          <w:p w:rsidR="007F76C8" w:rsidRDefault="00B27B1A" w:rsidP="0057173B">
            <w:pPr>
              <w:spacing w:line="254" w:lineRule="exact"/>
              <w:rPr>
                <w:rFonts w:ascii="Times New Roman" w:eastAsia="MingLiU_HKSCS" w:hAnsi="Times New Roman"/>
                <w:b/>
                <w:sz w:val="20"/>
                <w:szCs w:val="20"/>
                <w:lang w:val="ro-RO"/>
              </w:rPr>
            </w:pPr>
            <w:r>
              <w:rPr>
                <w:rFonts w:ascii="Times New Roman" w:eastAsia="MingLiU_HKSCS" w:hAnsi="Times New Roman"/>
                <w:b/>
                <w:sz w:val="20"/>
                <w:szCs w:val="20"/>
                <w:lang w:val="ro-RO"/>
              </w:rPr>
              <w:t>500</w:t>
            </w:r>
          </w:p>
        </w:tc>
      </w:tr>
      <w:tr w:rsidR="001631CD" w:rsidRPr="00693085" w:rsidTr="00F54A10">
        <w:tc>
          <w:tcPr>
            <w:tcW w:w="9020" w:type="dxa"/>
            <w:gridSpan w:val="15"/>
            <w:tcBorders>
              <w:left w:val="nil"/>
              <w:right w:val="nil"/>
            </w:tcBorders>
          </w:tcPr>
          <w:p w:rsidR="001631CD" w:rsidRPr="001143E6" w:rsidRDefault="001631CD" w:rsidP="0057173B">
            <w:pPr>
              <w:spacing w:line="254" w:lineRule="exact"/>
              <w:rPr>
                <w:rFonts w:ascii="Times New Roman" w:eastAsia="MingLiU_HKSCS" w:hAnsi="Times New Roman"/>
                <w:b/>
                <w:sz w:val="20"/>
                <w:szCs w:val="20"/>
                <w:lang w:val="ro-RO"/>
              </w:rPr>
            </w:pPr>
            <w:r>
              <w:rPr>
                <w:rFonts w:ascii="Times New Roman" w:hAnsi="Times New Roman"/>
                <w:b/>
                <w:sz w:val="24"/>
                <w:szCs w:val="24"/>
                <w:lang w:val="en-US"/>
              </w:rPr>
              <w:t>LOTUL XI</w:t>
            </w:r>
            <w:r w:rsidRPr="0019103B">
              <w:rPr>
                <w:rFonts w:ascii="Times New Roman" w:hAnsi="Times New Roman"/>
                <w:b/>
                <w:sz w:val="28"/>
                <w:szCs w:val="28"/>
                <w:lang w:val="it-IT"/>
              </w:rPr>
              <w:t xml:space="preserve">   Reagenţi pentru investigaţii hematologice</w:t>
            </w:r>
          </w:p>
        </w:tc>
      </w:tr>
      <w:tr w:rsidR="001631CD" w:rsidRPr="00D02BD1" w:rsidTr="00FC3B02">
        <w:tc>
          <w:tcPr>
            <w:tcW w:w="550" w:type="dxa"/>
          </w:tcPr>
          <w:p w:rsidR="001631CD" w:rsidRPr="00D02BD1" w:rsidRDefault="001631CD" w:rsidP="00C9625D">
            <w:pPr>
              <w:spacing w:line="254" w:lineRule="exact"/>
              <w:rPr>
                <w:rFonts w:ascii="Times New Roman" w:eastAsia="MingLiU_HKSCS" w:hAnsi="Times New Roman"/>
                <w:sz w:val="20"/>
                <w:szCs w:val="20"/>
                <w:lang w:val="ro-RO"/>
              </w:rPr>
            </w:pPr>
            <w:r>
              <w:rPr>
                <w:rFonts w:ascii="Times New Roman" w:eastAsia="MingLiU_HKSCS" w:hAnsi="Times New Roman"/>
                <w:sz w:val="20"/>
                <w:szCs w:val="20"/>
                <w:lang w:val="ro-RO"/>
              </w:rPr>
              <w:t>11</w:t>
            </w:r>
            <w:r w:rsidRPr="00D02BD1">
              <w:rPr>
                <w:rFonts w:ascii="Times New Roman" w:eastAsia="MingLiU_HKSCS" w:hAnsi="Times New Roman"/>
                <w:sz w:val="20"/>
                <w:szCs w:val="20"/>
                <w:lang w:val="ro-RO"/>
              </w:rPr>
              <w:t>.</w:t>
            </w:r>
          </w:p>
        </w:tc>
        <w:tc>
          <w:tcPr>
            <w:tcW w:w="3703" w:type="dxa"/>
            <w:gridSpan w:val="3"/>
          </w:tcPr>
          <w:p w:rsidR="001631CD" w:rsidRPr="00D02BD1" w:rsidRDefault="001631CD" w:rsidP="00C9625D">
            <w:pPr>
              <w:rPr>
                <w:rFonts w:ascii="Times New Roman" w:eastAsia="MingLiU_HKSCS" w:hAnsi="Times New Roman"/>
                <w:sz w:val="20"/>
                <w:szCs w:val="20"/>
                <w:lang w:val="pt-BR"/>
              </w:rPr>
            </w:pPr>
            <w:r w:rsidRPr="003A705E">
              <w:rPr>
                <w:rFonts w:ascii="Times New Roman" w:eastAsia="MingLiU_HKSCS" w:hAnsi="Times New Roman"/>
                <w:b/>
                <w:sz w:val="20"/>
                <w:szCs w:val="20"/>
                <w:lang w:val="pt-BR"/>
              </w:rPr>
              <w:t>Citrat de natriu x 5,5 H</w:t>
            </w:r>
            <w:r w:rsidRPr="003A705E">
              <w:rPr>
                <w:rFonts w:ascii="Times New Roman" w:eastAsia="MingLiU_HKSCS" w:hAnsi="Times New Roman"/>
                <w:b/>
                <w:sz w:val="20"/>
                <w:szCs w:val="20"/>
                <w:vertAlign w:val="subscript"/>
                <w:lang w:val="pt-BR"/>
              </w:rPr>
              <w:t>2</w:t>
            </w:r>
            <w:r w:rsidRPr="003A705E">
              <w:rPr>
                <w:rFonts w:ascii="Times New Roman" w:eastAsia="MingLiU_HKSCS" w:hAnsi="Times New Roman"/>
                <w:b/>
                <w:sz w:val="20"/>
                <w:szCs w:val="20"/>
                <w:lang w:val="pt-BR"/>
              </w:rPr>
              <w:t>O</w:t>
            </w:r>
            <w:r w:rsidRPr="003A705E">
              <w:rPr>
                <w:rFonts w:ascii="Times New Roman" w:hAnsi="Times New Roman"/>
                <w:bCs/>
                <w:kern w:val="20"/>
                <w:sz w:val="18"/>
                <w:szCs w:val="18"/>
                <w:lang w:val="pt-BR"/>
              </w:rPr>
              <w:t xml:space="preserve"> reagentii sa fie ambalaț</w:t>
            </w:r>
            <w:r>
              <w:rPr>
                <w:rFonts w:ascii="Times New Roman" w:hAnsi="Times New Roman"/>
                <w:bCs/>
                <w:kern w:val="20"/>
                <w:sz w:val="18"/>
                <w:szCs w:val="18"/>
                <w:lang w:val="pt-BR"/>
              </w:rPr>
              <w:t>i de producator,</w:t>
            </w:r>
            <w:r w:rsidRPr="003A705E">
              <w:rPr>
                <w:rFonts w:ascii="Times New Roman" w:hAnsi="Times New Roman"/>
                <w:bCs/>
                <w:kern w:val="20"/>
                <w:sz w:val="18"/>
                <w:szCs w:val="18"/>
                <w:lang w:val="pt-BR"/>
              </w:rPr>
              <w:t>se va indica pe eticheta datele prevazute de cerințele documentelor normative(ISO, GOST, OST, ect.) privind denumirea masa moleculara, formula chimica, calificativul (gradul de puritate) al reagentului, cantitatea produsului, numarul lotului, data fabricarii, condițiile de pastrare, și termenele de valabilitate etc.</w:t>
            </w:r>
          </w:p>
        </w:tc>
        <w:tc>
          <w:tcPr>
            <w:tcW w:w="992" w:type="dxa"/>
            <w:gridSpan w:val="5"/>
          </w:tcPr>
          <w:p w:rsidR="001631CD" w:rsidRPr="00D02BD1" w:rsidRDefault="001631CD" w:rsidP="00C9625D">
            <w:pPr>
              <w:spacing w:line="322" w:lineRule="exact"/>
              <w:rPr>
                <w:rFonts w:ascii="Times New Roman" w:eastAsia="MingLiU_HKSCS" w:hAnsi="Times New Roman"/>
                <w:sz w:val="20"/>
                <w:szCs w:val="20"/>
                <w:lang w:val="en-US"/>
              </w:rPr>
            </w:pPr>
            <w:r w:rsidRPr="00D02BD1">
              <w:rPr>
                <w:rFonts w:ascii="Times New Roman" w:eastAsia="MingLiU_HKSCS" w:hAnsi="Times New Roman"/>
                <w:sz w:val="20"/>
                <w:szCs w:val="20"/>
                <w:lang w:val="en-US"/>
              </w:rPr>
              <w:t xml:space="preserve">CC </w:t>
            </w:r>
          </w:p>
        </w:tc>
        <w:tc>
          <w:tcPr>
            <w:tcW w:w="992" w:type="dxa"/>
            <w:gridSpan w:val="3"/>
          </w:tcPr>
          <w:p w:rsidR="001631CD" w:rsidRPr="00D02BD1" w:rsidRDefault="001631CD" w:rsidP="00C9625D">
            <w:pPr>
              <w:spacing w:line="254" w:lineRule="exact"/>
              <w:rPr>
                <w:rFonts w:ascii="Times New Roman" w:eastAsia="MingLiU_HKSCS" w:hAnsi="Times New Roman"/>
                <w:sz w:val="20"/>
                <w:szCs w:val="20"/>
                <w:lang w:val="en-US"/>
              </w:rPr>
            </w:pPr>
            <w:r w:rsidRPr="00D02BD1">
              <w:rPr>
                <w:rFonts w:ascii="Times New Roman" w:eastAsia="MingLiU_HKSCS" w:hAnsi="Times New Roman"/>
                <w:sz w:val="20"/>
                <w:szCs w:val="20"/>
                <w:lang w:val="en-US"/>
              </w:rPr>
              <w:t>Cristalic</w:t>
            </w:r>
          </w:p>
        </w:tc>
        <w:tc>
          <w:tcPr>
            <w:tcW w:w="1903" w:type="dxa"/>
            <w:gridSpan w:val="2"/>
          </w:tcPr>
          <w:p w:rsidR="001631CD" w:rsidRPr="00D02BD1" w:rsidRDefault="001631CD" w:rsidP="00C9625D">
            <w:pPr>
              <w:tabs>
                <w:tab w:val="left" w:leader="hyphen" w:pos="438"/>
              </w:tabs>
              <w:spacing w:line="226" w:lineRule="exact"/>
              <w:rPr>
                <w:rFonts w:ascii="Times New Roman" w:eastAsia="MingLiU_HKSCS" w:hAnsi="Times New Roman"/>
                <w:sz w:val="20"/>
                <w:szCs w:val="20"/>
                <w:lang w:val="fr-FR"/>
              </w:rPr>
            </w:pPr>
            <w:r w:rsidRPr="00D02BD1">
              <w:rPr>
                <w:rFonts w:ascii="Times New Roman" w:eastAsia="MingLiU_HKSCS" w:hAnsi="Times New Roman"/>
                <w:sz w:val="20"/>
                <w:szCs w:val="20"/>
                <w:lang w:val="ro-RO"/>
              </w:rPr>
              <w:t xml:space="preserve">Flacoane de la </w:t>
            </w:r>
            <w:r w:rsidRPr="00D02BD1">
              <w:rPr>
                <w:rFonts w:ascii="Times New Roman" w:eastAsia="MingLiU_HKSCS" w:hAnsi="Times New Roman"/>
                <w:sz w:val="20"/>
                <w:szCs w:val="20"/>
                <w:lang w:val="fr-FR"/>
              </w:rPr>
              <w:t xml:space="preserve">0,1 pînă la 0,5 g </w:t>
            </w:r>
          </w:p>
        </w:tc>
        <w:tc>
          <w:tcPr>
            <w:tcW w:w="880" w:type="dxa"/>
          </w:tcPr>
          <w:p w:rsidR="001631CD" w:rsidRPr="00D02BD1" w:rsidRDefault="001631CD" w:rsidP="00C9625D">
            <w:pPr>
              <w:spacing w:line="254" w:lineRule="exact"/>
              <w:rPr>
                <w:rFonts w:ascii="Times New Roman" w:eastAsia="MingLiU_HKSCS" w:hAnsi="Times New Roman"/>
                <w:b/>
                <w:sz w:val="20"/>
                <w:szCs w:val="20"/>
                <w:lang w:val="en-US"/>
              </w:rPr>
            </w:pPr>
            <w:r>
              <w:rPr>
                <w:rFonts w:ascii="Times New Roman" w:eastAsia="MingLiU_HKSCS" w:hAnsi="Times New Roman"/>
                <w:b/>
                <w:sz w:val="20"/>
                <w:szCs w:val="20"/>
                <w:lang w:val="en-US"/>
              </w:rPr>
              <w:t>1</w:t>
            </w:r>
            <w:r w:rsidRPr="00D02BD1">
              <w:rPr>
                <w:rFonts w:ascii="Times New Roman" w:eastAsia="MingLiU_HKSCS" w:hAnsi="Times New Roman"/>
                <w:b/>
                <w:sz w:val="20"/>
                <w:szCs w:val="20"/>
                <w:lang w:val="en-US"/>
              </w:rPr>
              <w:t>00 g</w:t>
            </w:r>
          </w:p>
        </w:tc>
      </w:tr>
      <w:tr w:rsidR="00B27B1A" w:rsidRPr="00D02BD1" w:rsidTr="00FC3B02">
        <w:tc>
          <w:tcPr>
            <w:tcW w:w="550" w:type="dxa"/>
          </w:tcPr>
          <w:p w:rsidR="00B27B1A" w:rsidRDefault="00B27B1A" w:rsidP="00C9625D">
            <w:pPr>
              <w:spacing w:line="254" w:lineRule="exact"/>
              <w:rPr>
                <w:rFonts w:ascii="Times New Roman" w:eastAsia="MingLiU_HKSCS" w:hAnsi="Times New Roman"/>
                <w:sz w:val="20"/>
                <w:szCs w:val="20"/>
                <w:lang w:val="ro-RO"/>
              </w:rPr>
            </w:pPr>
          </w:p>
        </w:tc>
        <w:tc>
          <w:tcPr>
            <w:tcW w:w="3703" w:type="dxa"/>
            <w:gridSpan w:val="3"/>
          </w:tcPr>
          <w:p w:rsidR="00B27B1A" w:rsidRPr="003A705E" w:rsidRDefault="00B27B1A" w:rsidP="00C9625D">
            <w:pPr>
              <w:rPr>
                <w:rFonts w:ascii="Times New Roman" w:eastAsia="MingLiU_HKSCS" w:hAnsi="Times New Roman"/>
                <w:b/>
                <w:sz w:val="20"/>
                <w:szCs w:val="20"/>
                <w:lang w:val="pt-BR"/>
              </w:rPr>
            </w:pPr>
            <w:r>
              <w:rPr>
                <w:rFonts w:ascii="Times New Roman" w:eastAsia="MingLiU_HKSCS" w:hAnsi="Times New Roman"/>
                <w:b/>
                <w:sz w:val="20"/>
                <w:szCs w:val="20"/>
                <w:lang w:val="pt-BR"/>
              </w:rPr>
              <w:t xml:space="preserve">Total </w:t>
            </w:r>
          </w:p>
        </w:tc>
        <w:tc>
          <w:tcPr>
            <w:tcW w:w="992" w:type="dxa"/>
            <w:gridSpan w:val="5"/>
          </w:tcPr>
          <w:p w:rsidR="00B27B1A" w:rsidRPr="00D02BD1" w:rsidRDefault="00B27B1A" w:rsidP="00C9625D">
            <w:pPr>
              <w:spacing w:line="322" w:lineRule="exact"/>
              <w:rPr>
                <w:rFonts w:ascii="Times New Roman" w:eastAsia="MingLiU_HKSCS" w:hAnsi="Times New Roman"/>
                <w:sz w:val="20"/>
                <w:szCs w:val="20"/>
                <w:lang w:val="en-US"/>
              </w:rPr>
            </w:pPr>
          </w:p>
        </w:tc>
        <w:tc>
          <w:tcPr>
            <w:tcW w:w="992" w:type="dxa"/>
            <w:gridSpan w:val="3"/>
          </w:tcPr>
          <w:p w:rsidR="00B27B1A" w:rsidRPr="00D02BD1" w:rsidRDefault="00B27B1A" w:rsidP="00C9625D">
            <w:pPr>
              <w:spacing w:line="254" w:lineRule="exact"/>
              <w:rPr>
                <w:rFonts w:ascii="Times New Roman" w:eastAsia="MingLiU_HKSCS" w:hAnsi="Times New Roman"/>
                <w:sz w:val="20"/>
                <w:szCs w:val="20"/>
                <w:lang w:val="en-US"/>
              </w:rPr>
            </w:pPr>
          </w:p>
        </w:tc>
        <w:tc>
          <w:tcPr>
            <w:tcW w:w="1903" w:type="dxa"/>
            <w:gridSpan w:val="2"/>
          </w:tcPr>
          <w:p w:rsidR="00B27B1A" w:rsidRPr="00D02BD1" w:rsidRDefault="00B27B1A" w:rsidP="00C9625D">
            <w:pPr>
              <w:tabs>
                <w:tab w:val="left" w:leader="hyphen" w:pos="438"/>
              </w:tabs>
              <w:spacing w:line="226" w:lineRule="exact"/>
              <w:rPr>
                <w:rFonts w:ascii="Times New Roman" w:eastAsia="MingLiU_HKSCS" w:hAnsi="Times New Roman"/>
                <w:sz w:val="20"/>
                <w:szCs w:val="20"/>
                <w:lang w:val="ro-RO"/>
              </w:rPr>
            </w:pPr>
          </w:p>
        </w:tc>
        <w:tc>
          <w:tcPr>
            <w:tcW w:w="880" w:type="dxa"/>
          </w:tcPr>
          <w:p w:rsidR="00B27B1A" w:rsidRDefault="00B27B1A" w:rsidP="00C9625D">
            <w:pPr>
              <w:spacing w:line="254" w:lineRule="exact"/>
              <w:rPr>
                <w:rFonts w:ascii="Times New Roman" w:eastAsia="MingLiU_HKSCS" w:hAnsi="Times New Roman"/>
                <w:b/>
                <w:sz w:val="20"/>
                <w:szCs w:val="20"/>
                <w:lang w:val="en-US"/>
              </w:rPr>
            </w:pPr>
            <w:r>
              <w:rPr>
                <w:rFonts w:ascii="Times New Roman" w:eastAsia="MingLiU_HKSCS" w:hAnsi="Times New Roman"/>
                <w:b/>
                <w:sz w:val="20"/>
                <w:szCs w:val="20"/>
                <w:lang w:val="en-US"/>
              </w:rPr>
              <w:t>50</w:t>
            </w:r>
            <w:r w:rsidR="00FD1934">
              <w:rPr>
                <w:rFonts w:ascii="Times New Roman" w:eastAsia="MingLiU_HKSCS" w:hAnsi="Times New Roman"/>
                <w:b/>
                <w:sz w:val="20"/>
                <w:szCs w:val="20"/>
                <w:lang w:val="en-US"/>
              </w:rPr>
              <w:t>0</w:t>
            </w:r>
          </w:p>
        </w:tc>
      </w:tr>
      <w:tr w:rsidR="001631CD" w:rsidRPr="004E7C2C" w:rsidTr="009D0728">
        <w:trPr>
          <w:trHeight w:val="4385"/>
        </w:trPr>
        <w:tc>
          <w:tcPr>
            <w:tcW w:w="9020" w:type="dxa"/>
            <w:gridSpan w:val="15"/>
            <w:tcBorders>
              <w:left w:val="nil"/>
              <w:right w:val="nil"/>
            </w:tcBorders>
          </w:tcPr>
          <w:p w:rsidR="00645304" w:rsidRDefault="00645304" w:rsidP="00C9625D">
            <w:pPr>
              <w:spacing w:line="254" w:lineRule="exact"/>
              <w:rPr>
                <w:rFonts w:ascii="Times New Roman" w:hAnsi="Times New Roman"/>
                <w:b/>
                <w:sz w:val="24"/>
                <w:szCs w:val="24"/>
                <w:lang w:val="en-US"/>
              </w:rPr>
            </w:pPr>
          </w:p>
          <w:p w:rsidR="001631CD" w:rsidRDefault="001631CD" w:rsidP="00C9625D">
            <w:pPr>
              <w:spacing w:line="254" w:lineRule="exact"/>
              <w:rPr>
                <w:rFonts w:ascii="Times New Roman" w:hAnsi="Times New Roman"/>
                <w:b/>
                <w:sz w:val="28"/>
                <w:szCs w:val="28"/>
                <w:lang w:val="it-IT"/>
              </w:rPr>
            </w:pPr>
            <w:r>
              <w:rPr>
                <w:rFonts w:ascii="Times New Roman" w:hAnsi="Times New Roman"/>
                <w:b/>
                <w:sz w:val="24"/>
                <w:szCs w:val="24"/>
                <w:lang w:val="en-US"/>
              </w:rPr>
              <w:t>LOTUL XII</w:t>
            </w:r>
            <w:r w:rsidRPr="0019103B">
              <w:rPr>
                <w:rFonts w:ascii="Times New Roman" w:hAnsi="Times New Roman"/>
                <w:b/>
                <w:sz w:val="28"/>
                <w:szCs w:val="28"/>
                <w:lang w:val="it-IT"/>
              </w:rPr>
              <w:t xml:space="preserve">   Re</w:t>
            </w:r>
            <w:r w:rsidR="00930F6D">
              <w:rPr>
                <w:rFonts w:ascii="Times New Roman" w:hAnsi="Times New Roman"/>
                <w:b/>
                <w:sz w:val="28"/>
                <w:szCs w:val="28"/>
                <w:lang w:val="it-IT"/>
              </w:rPr>
              <w:t>agenţi pentru investigaţii ser</w:t>
            </w:r>
            <w:r w:rsidRPr="0019103B">
              <w:rPr>
                <w:rFonts w:ascii="Times New Roman" w:hAnsi="Times New Roman"/>
                <w:b/>
                <w:sz w:val="28"/>
                <w:szCs w:val="28"/>
                <w:lang w:val="it-IT"/>
              </w:rPr>
              <w:t>ologice</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8"/>
              <w:gridCol w:w="2310"/>
              <w:gridCol w:w="990"/>
              <w:gridCol w:w="990"/>
              <w:gridCol w:w="2640"/>
              <w:gridCol w:w="1089"/>
            </w:tblGrid>
            <w:tr w:rsidR="00930F6D" w:rsidRPr="00645304" w:rsidTr="001564CF">
              <w:trPr>
                <w:trHeight w:val="1313"/>
              </w:trPr>
              <w:tc>
                <w:tcPr>
                  <w:tcW w:w="628" w:type="dxa"/>
                </w:tcPr>
                <w:p w:rsidR="00930F6D" w:rsidRPr="00FB5591" w:rsidRDefault="00930F6D" w:rsidP="001564CF">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Nr.</w:t>
                  </w:r>
                </w:p>
              </w:tc>
              <w:tc>
                <w:tcPr>
                  <w:tcW w:w="2310" w:type="dxa"/>
                </w:tcPr>
                <w:p w:rsidR="00930F6D" w:rsidRPr="00FB5591" w:rsidRDefault="00930F6D" w:rsidP="001564CF">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Denimirea testului</w:t>
                  </w:r>
                </w:p>
              </w:tc>
              <w:tc>
                <w:tcPr>
                  <w:tcW w:w="990" w:type="dxa"/>
                </w:tcPr>
                <w:p w:rsidR="00930F6D" w:rsidRPr="00FB5591" w:rsidRDefault="00930F6D" w:rsidP="001564CF">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Unitatea de măsură</w:t>
                  </w:r>
                </w:p>
              </w:tc>
              <w:tc>
                <w:tcPr>
                  <w:tcW w:w="990" w:type="dxa"/>
                </w:tcPr>
                <w:p w:rsidR="00930F6D" w:rsidRPr="00FB5591" w:rsidRDefault="00930F6D" w:rsidP="001564CF">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Tipul reagenților</w:t>
                  </w:r>
                </w:p>
              </w:tc>
              <w:tc>
                <w:tcPr>
                  <w:tcW w:w="2640" w:type="dxa"/>
                </w:tcPr>
                <w:p w:rsidR="00930F6D" w:rsidRPr="00FB5591" w:rsidRDefault="00930F6D" w:rsidP="001564CF">
                  <w:pPr>
                    <w:pStyle w:val="11"/>
                    <w:numPr>
                      <w:ilvl w:val="12"/>
                      <w:numId w:val="0"/>
                    </w:numPr>
                    <w:jc w:val="center"/>
                    <w:rPr>
                      <w:rFonts w:ascii="Times New Roman" w:eastAsia="MingLiU_HKSCS" w:hAnsi="Times New Roman"/>
                      <w:b/>
                      <w:sz w:val="24"/>
                      <w:szCs w:val="24"/>
                      <w:lang w:val="ro-RO"/>
                    </w:rPr>
                  </w:pPr>
                  <w:r>
                    <w:rPr>
                      <w:rFonts w:ascii="Times New Roman" w:eastAsia="MingLiU_HKSCS" w:hAnsi="Times New Roman"/>
                      <w:b/>
                      <w:sz w:val="24"/>
                      <w:szCs w:val="24"/>
                      <w:lang w:val="ro-RO"/>
                    </w:rPr>
                    <w:t>Componenta setului</w:t>
                  </w:r>
                </w:p>
              </w:tc>
              <w:tc>
                <w:tcPr>
                  <w:tcW w:w="1089" w:type="dxa"/>
                </w:tcPr>
                <w:p w:rsidR="00930F6D" w:rsidRPr="00FB5591" w:rsidRDefault="00930F6D" w:rsidP="001564CF">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Cantitatea solici</w:t>
                  </w:r>
                  <w:r>
                    <w:rPr>
                      <w:rFonts w:ascii="Times New Roman" w:eastAsia="MingLiU_HKSCS" w:hAnsi="Times New Roman"/>
                      <w:b/>
                      <w:sz w:val="24"/>
                      <w:szCs w:val="24"/>
                      <w:lang w:val="ro-RO"/>
                    </w:rPr>
                    <w:t xml:space="preserve">    </w:t>
                  </w:r>
                  <w:r w:rsidRPr="00FB5591">
                    <w:rPr>
                      <w:rFonts w:ascii="Times New Roman" w:eastAsia="MingLiU_HKSCS" w:hAnsi="Times New Roman"/>
                      <w:b/>
                      <w:sz w:val="24"/>
                      <w:szCs w:val="24"/>
                      <w:lang w:val="ro-RO"/>
                    </w:rPr>
                    <w:t xml:space="preserve">tată             </w:t>
                  </w:r>
                </w:p>
              </w:tc>
            </w:tr>
            <w:tr w:rsidR="005133E9" w:rsidRPr="00D02BD1" w:rsidTr="00B27B1A">
              <w:trPr>
                <w:trHeight w:val="1607"/>
              </w:trPr>
              <w:tc>
                <w:tcPr>
                  <w:tcW w:w="628" w:type="dxa"/>
                </w:tcPr>
                <w:p w:rsidR="005133E9" w:rsidRPr="000B25CE" w:rsidRDefault="005133E9" w:rsidP="001564CF">
                  <w:pPr>
                    <w:pStyle w:val="11"/>
                    <w:numPr>
                      <w:ilvl w:val="12"/>
                      <w:numId w:val="0"/>
                    </w:numPr>
                    <w:jc w:val="center"/>
                    <w:rPr>
                      <w:rFonts w:ascii="Times New Roman" w:eastAsia="MingLiU_HKSCS" w:hAnsi="Times New Roman"/>
                      <w:b/>
                      <w:color w:val="000000"/>
                      <w:sz w:val="24"/>
                      <w:szCs w:val="24"/>
                      <w:lang w:val="ro-RO"/>
                    </w:rPr>
                  </w:pPr>
                  <w:r w:rsidRPr="000B25CE">
                    <w:rPr>
                      <w:rFonts w:ascii="Times New Roman" w:eastAsia="MingLiU_HKSCS" w:hAnsi="Times New Roman"/>
                      <w:b/>
                      <w:color w:val="000000"/>
                      <w:sz w:val="24"/>
                      <w:szCs w:val="24"/>
                      <w:lang w:val="ro-RO"/>
                    </w:rPr>
                    <w:t>1</w:t>
                  </w:r>
                  <w:r>
                    <w:rPr>
                      <w:rFonts w:ascii="Times New Roman" w:eastAsia="MingLiU_HKSCS" w:hAnsi="Times New Roman"/>
                      <w:b/>
                      <w:color w:val="000000"/>
                      <w:sz w:val="24"/>
                      <w:szCs w:val="24"/>
                      <w:lang w:val="ro-RO"/>
                    </w:rPr>
                    <w:t>.</w:t>
                  </w:r>
                </w:p>
              </w:tc>
              <w:tc>
                <w:tcPr>
                  <w:tcW w:w="2310" w:type="dxa"/>
                </w:tcPr>
                <w:p w:rsidR="00645304" w:rsidRPr="00D6506F" w:rsidRDefault="005133E9" w:rsidP="001564CF">
                  <w:pPr>
                    <w:spacing w:line="240" w:lineRule="auto"/>
                    <w:rPr>
                      <w:rFonts w:ascii="Times New Roman" w:eastAsia="MingLiU_HKSCS" w:hAnsi="Times New Roman"/>
                      <w:sz w:val="20"/>
                      <w:szCs w:val="20"/>
                      <w:lang w:val="fr-FR"/>
                    </w:rPr>
                  </w:pPr>
                  <w:r w:rsidRPr="00BC3EB1">
                    <w:rPr>
                      <w:rFonts w:ascii="Times New Roman" w:eastAsia="MingLiU_HKSCS" w:hAnsi="Times New Roman"/>
                      <w:b/>
                      <w:sz w:val="20"/>
                      <w:szCs w:val="20"/>
                      <w:lang w:val="en-US"/>
                    </w:rPr>
                    <w:t>Antigen cardiolipinic</w:t>
                  </w:r>
                  <w:r w:rsidRPr="00D6506F">
                    <w:rPr>
                      <w:rFonts w:ascii="Times New Roman" w:eastAsia="MingLiU_HKSCS" w:hAnsi="Times New Roman"/>
                      <w:sz w:val="20"/>
                      <w:szCs w:val="20"/>
                      <w:lang w:val="en-US"/>
                    </w:rPr>
                    <w:t xml:space="preserve"> pentru RMP (reagent 1- 10 fl.x2 ml, reag</w:t>
                  </w:r>
                  <w:r w:rsidRPr="00D6506F">
                    <w:rPr>
                      <w:rFonts w:ascii="Times New Roman" w:eastAsia="MingLiU_HKSCS" w:hAnsi="Times New Roman"/>
                      <w:sz w:val="20"/>
                      <w:szCs w:val="20"/>
                      <w:lang w:val="ro-RO"/>
                    </w:rPr>
                    <w:t>.</w:t>
                  </w:r>
                  <w:r w:rsidRPr="00D6506F">
                    <w:rPr>
                      <w:rFonts w:ascii="Times New Roman" w:eastAsia="MingLiU_HKSCS" w:hAnsi="Times New Roman"/>
                      <w:sz w:val="20"/>
                      <w:szCs w:val="20"/>
                      <w:lang w:val="en-US"/>
                    </w:rPr>
                    <w:t xml:space="preserve"> </w:t>
                  </w:r>
                  <w:r w:rsidRPr="00D6506F">
                    <w:rPr>
                      <w:rFonts w:ascii="Times New Roman" w:eastAsia="MingLiU_HKSCS" w:hAnsi="Times New Roman"/>
                      <w:sz w:val="20"/>
                      <w:szCs w:val="20"/>
                      <w:lang w:val="fr-FR"/>
                    </w:rPr>
                    <w:t>2 -sol.</w:t>
                  </w:r>
                  <w:r w:rsidRPr="00D6506F">
                    <w:rPr>
                      <w:rFonts w:ascii="Times New Roman" w:eastAsia="MingLiU_HKSCS" w:hAnsi="Times New Roman"/>
                      <w:sz w:val="20"/>
                      <w:szCs w:val="20"/>
                      <w:lang w:val="ro-RO"/>
                    </w:rPr>
                    <w:t xml:space="preserve"> </w:t>
                  </w:r>
                  <w:r w:rsidRPr="00D6506F">
                    <w:rPr>
                      <w:rFonts w:ascii="Times New Roman" w:eastAsia="MingLiU_HKSCS" w:hAnsi="Times New Roman"/>
                      <w:sz w:val="20"/>
                      <w:szCs w:val="20"/>
                      <w:lang w:val="fr-FR"/>
                    </w:rPr>
                    <w:t>hlorin clorid 2 fl.x5 ml)</w:t>
                  </w:r>
                  <w:r w:rsidR="00645304">
                    <w:rPr>
                      <w:rFonts w:ascii="Times New Roman" w:eastAsia="MingLiU_HKSCS" w:hAnsi="Times New Roman"/>
                      <w:sz w:val="20"/>
                      <w:szCs w:val="20"/>
                      <w:lang w:val="fr-FR"/>
                    </w:rPr>
                    <w:t xml:space="preserve"> Setul </w:t>
                  </w:r>
                  <w:r w:rsidR="00645304" w:rsidRPr="00645304">
                    <w:rPr>
                      <w:rFonts w:ascii="Times New Roman" w:eastAsia="MingLiU_HKSCS" w:hAnsi="Times New Roman"/>
                      <w:sz w:val="20"/>
                      <w:szCs w:val="20"/>
                      <w:lang w:val="fr-FR"/>
                    </w:rPr>
                    <w:t xml:space="preserve">sa includă </w:t>
                  </w:r>
                  <w:r w:rsidR="00645304" w:rsidRPr="00BC3EB1">
                    <w:rPr>
                      <w:rFonts w:ascii="Times New Roman" w:eastAsia="MingLiU_HKSCS" w:hAnsi="Times New Roman"/>
                      <w:b/>
                      <w:sz w:val="20"/>
                      <w:szCs w:val="20"/>
                      <w:lang w:val="en-US"/>
                    </w:rPr>
                    <w:t>control pozitiv, control negativ</w:t>
                  </w:r>
                  <w:r w:rsidR="00645304" w:rsidRPr="00645304">
                    <w:rPr>
                      <w:rFonts w:ascii="Times New Roman" w:eastAsia="MingLiU_HKSCS" w:hAnsi="Times New Roman"/>
                      <w:sz w:val="20"/>
                      <w:szCs w:val="20"/>
                      <w:lang w:val="en-US"/>
                    </w:rPr>
                    <w:t xml:space="preserve"> pentru </w:t>
                  </w:r>
                  <w:r w:rsidR="00645304">
                    <w:rPr>
                      <w:rFonts w:ascii="Times New Roman" w:eastAsia="MingLiU_HKSCS" w:hAnsi="Times New Roman"/>
                      <w:sz w:val="20"/>
                      <w:szCs w:val="20"/>
                      <w:lang w:val="en-US"/>
                    </w:rPr>
                    <w:t>RMP(MRS)</w:t>
                  </w:r>
                </w:p>
              </w:tc>
              <w:tc>
                <w:tcPr>
                  <w:tcW w:w="990" w:type="dxa"/>
                </w:tcPr>
                <w:p w:rsidR="005133E9" w:rsidRPr="00D02BD1" w:rsidRDefault="005133E9" w:rsidP="001564CF">
                  <w:pPr>
                    <w:spacing w:after="0" w:line="322" w:lineRule="exact"/>
                    <w:rPr>
                      <w:rFonts w:ascii="Times New Roman" w:eastAsia="MingLiU_HKSCS" w:hAnsi="Times New Roman"/>
                      <w:sz w:val="24"/>
                      <w:szCs w:val="24"/>
                      <w:lang w:val="en-US"/>
                    </w:rPr>
                  </w:pPr>
                  <w:r>
                    <w:rPr>
                      <w:rFonts w:ascii="Times New Roman" w:eastAsia="MingLiU_HKSCS" w:hAnsi="Times New Roman"/>
                      <w:sz w:val="24"/>
                      <w:szCs w:val="24"/>
                      <w:lang w:val="en-US"/>
                    </w:rPr>
                    <w:t>CC</w:t>
                  </w:r>
                </w:p>
              </w:tc>
              <w:tc>
                <w:tcPr>
                  <w:tcW w:w="990" w:type="dxa"/>
                </w:tcPr>
                <w:p w:rsidR="005133E9" w:rsidRPr="00D02BD1" w:rsidRDefault="005133E9" w:rsidP="001564CF">
                  <w:pPr>
                    <w:spacing w:after="0" w:line="254" w:lineRule="exact"/>
                    <w:rPr>
                      <w:rFonts w:ascii="Times New Roman" w:eastAsia="MingLiU_HKSCS" w:hAnsi="Times New Roman"/>
                      <w:sz w:val="24"/>
                      <w:szCs w:val="24"/>
                    </w:rPr>
                  </w:pPr>
                  <w:r w:rsidRPr="00D02BD1">
                    <w:rPr>
                      <w:rFonts w:ascii="Times New Roman" w:eastAsia="MingLiU_HKSCS" w:hAnsi="Times New Roman"/>
                      <w:sz w:val="24"/>
                      <w:szCs w:val="24"/>
                    </w:rPr>
                    <w:t xml:space="preserve">Lichid </w:t>
                  </w:r>
                </w:p>
              </w:tc>
              <w:tc>
                <w:tcPr>
                  <w:tcW w:w="2640" w:type="dxa"/>
                </w:tcPr>
                <w:p w:rsidR="005133E9" w:rsidRDefault="005133E9" w:rsidP="001564CF">
                  <w:pPr>
                    <w:tabs>
                      <w:tab w:val="left" w:leader="hyphen" w:pos="438"/>
                    </w:tabs>
                    <w:spacing w:line="240" w:lineRule="auto"/>
                    <w:rPr>
                      <w:rFonts w:ascii="Times New Roman" w:eastAsia="MingLiU_HKSCS" w:hAnsi="Times New Roman"/>
                      <w:sz w:val="20"/>
                      <w:szCs w:val="20"/>
                      <w:lang w:val="en-US"/>
                    </w:rPr>
                  </w:pPr>
                  <w:r w:rsidRPr="00D6506F">
                    <w:rPr>
                      <w:rFonts w:ascii="Times New Roman" w:eastAsia="MingLiU_HKSCS" w:hAnsi="Times New Roman"/>
                      <w:sz w:val="20"/>
                      <w:szCs w:val="20"/>
                      <w:lang w:val="en-US"/>
                    </w:rPr>
                    <w:t>Cutie</w:t>
                  </w:r>
                  <w:r w:rsidRPr="00D6506F">
                    <w:rPr>
                      <w:rFonts w:ascii="Times New Roman" w:eastAsia="MingLiU_HKSCS" w:hAnsi="Times New Roman"/>
                      <w:sz w:val="20"/>
                      <w:szCs w:val="20"/>
                      <w:lang w:val="ro-RO"/>
                    </w:rPr>
                    <w:t>:</w:t>
                  </w:r>
                  <w:r w:rsidRPr="00D6506F">
                    <w:rPr>
                      <w:rFonts w:ascii="Times New Roman" w:eastAsia="MingLiU_HKSCS" w:hAnsi="Times New Roman"/>
                      <w:sz w:val="20"/>
                      <w:szCs w:val="20"/>
                      <w:lang w:val="en-US"/>
                    </w:rPr>
                    <w:t xml:space="preserve"> </w:t>
                  </w:r>
                  <w:r w:rsidRPr="00BC3EB1">
                    <w:rPr>
                      <w:rFonts w:ascii="Times New Roman" w:eastAsia="MingLiU_HKSCS" w:hAnsi="Times New Roman"/>
                      <w:b/>
                      <w:sz w:val="20"/>
                      <w:szCs w:val="20"/>
                      <w:lang w:val="en-US"/>
                    </w:rPr>
                    <w:t>reagent 1</w:t>
                  </w:r>
                  <w:r w:rsidRPr="00D6506F">
                    <w:rPr>
                      <w:rFonts w:ascii="Times New Roman" w:eastAsia="MingLiU_HKSCS" w:hAnsi="Times New Roman"/>
                      <w:sz w:val="20"/>
                      <w:szCs w:val="20"/>
                      <w:lang w:val="en-US"/>
                    </w:rPr>
                    <w:t xml:space="preserve">- (10 fiole x </w:t>
                  </w:r>
                  <w:r w:rsidRPr="00D6506F">
                    <w:rPr>
                      <w:rFonts w:ascii="Times New Roman" w:eastAsia="MingLiU_HKSCS" w:hAnsi="Times New Roman"/>
                      <w:sz w:val="20"/>
                      <w:szCs w:val="20"/>
                      <w:lang w:val="ro-RO"/>
                    </w:rPr>
                    <w:t>2</w:t>
                  </w:r>
                  <w:r w:rsidRPr="00D6506F">
                    <w:rPr>
                      <w:rFonts w:ascii="Times New Roman" w:eastAsia="MingLiU_HKSCS" w:hAnsi="Times New Roman"/>
                      <w:sz w:val="20"/>
                      <w:szCs w:val="20"/>
                      <w:lang w:val="en-US"/>
                    </w:rPr>
                    <w:t xml:space="preserve">ml , </w:t>
                  </w:r>
                  <w:r w:rsidRPr="00BC3EB1">
                    <w:rPr>
                      <w:rFonts w:ascii="Times New Roman" w:eastAsia="MingLiU_HKSCS" w:hAnsi="Times New Roman"/>
                      <w:b/>
                      <w:sz w:val="20"/>
                      <w:szCs w:val="20"/>
                      <w:lang w:val="en-US"/>
                    </w:rPr>
                    <w:t>reag</w:t>
                  </w:r>
                  <w:r w:rsidRPr="00BC3EB1">
                    <w:rPr>
                      <w:rFonts w:ascii="Times New Roman" w:eastAsia="MingLiU_HKSCS" w:hAnsi="Times New Roman"/>
                      <w:b/>
                      <w:sz w:val="20"/>
                      <w:szCs w:val="20"/>
                      <w:lang w:val="ro-RO"/>
                    </w:rPr>
                    <w:t>.</w:t>
                  </w:r>
                  <w:r w:rsidRPr="00BC3EB1">
                    <w:rPr>
                      <w:rFonts w:ascii="Times New Roman" w:eastAsia="MingLiU_HKSCS" w:hAnsi="Times New Roman"/>
                      <w:b/>
                      <w:sz w:val="20"/>
                      <w:szCs w:val="20"/>
                      <w:lang w:val="en-US"/>
                    </w:rPr>
                    <w:t xml:space="preserve"> </w:t>
                  </w:r>
                  <w:r w:rsidRPr="00BC3EB1">
                    <w:rPr>
                      <w:rFonts w:ascii="Times New Roman" w:eastAsia="MingLiU_HKSCS" w:hAnsi="Times New Roman"/>
                      <w:b/>
                      <w:sz w:val="20"/>
                      <w:szCs w:val="20"/>
                      <w:lang w:val="fr-FR"/>
                    </w:rPr>
                    <w:t>2</w:t>
                  </w:r>
                  <w:r w:rsidRPr="00D6506F">
                    <w:rPr>
                      <w:rFonts w:ascii="Times New Roman" w:eastAsia="MingLiU_HKSCS" w:hAnsi="Times New Roman"/>
                      <w:sz w:val="20"/>
                      <w:szCs w:val="20"/>
                      <w:lang w:val="fr-FR"/>
                    </w:rPr>
                    <w:t xml:space="preserve"> -sol.</w:t>
                  </w:r>
                  <w:r w:rsidRPr="00D6506F">
                    <w:rPr>
                      <w:rFonts w:ascii="Times New Roman" w:eastAsia="MingLiU_HKSCS" w:hAnsi="Times New Roman"/>
                      <w:sz w:val="20"/>
                      <w:szCs w:val="20"/>
                      <w:lang w:val="ro-RO"/>
                    </w:rPr>
                    <w:t xml:space="preserve"> </w:t>
                  </w:r>
                  <w:r w:rsidRPr="00D6506F">
                    <w:rPr>
                      <w:rFonts w:ascii="Times New Roman" w:eastAsia="MingLiU_HKSCS" w:hAnsi="Times New Roman"/>
                      <w:sz w:val="20"/>
                      <w:szCs w:val="20"/>
                      <w:lang w:val="fr-FR"/>
                    </w:rPr>
                    <w:t>hlorin clorid 2 fl.x5 ml)</w:t>
                  </w:r>
                  <w:r w:rsidRPr="00D6506F">
                    <w:rPr>
                      <w:rFonts w:ascii="Times New Roman" w:eastAsia="MingLiU_HKSCS" w:hAnsi="Times New Roman"/>
                      <w:sz w:val="20"/>
                      <w:szCs w:val="20"/>
                      <w:lang w:val="en-US"/>
                    </w:rPr>
                    <w:t xml:space="preserve"> </w:t>
                  </w:r>
                </w:p>
                <w:p w:rsidR="00645304" w:rsidRDefault="00645304" w:rsidP="001564CF">
                  <w:pPr>
                    <w:tabs>
                      <w:tab w:val="left" w:leader="hyphen" w:pos="438"/>
                    </w:tabs>
                    <w:spacing w:line="240" w:lineRule="auto"/>
                    <w:rPr>
                      <w:rFonts w:ascii="Times New Roman" w:eastAsia="MingLiU_HKSCS" w:hAnsi="Times New Roman"/>
                      <w:sz w:val="20"/>
                      <w:szCs w:val="20"/>
                      <w:lang w:val="en-US"/>
                    </w:rPr>
                  </w:pPr>
                </w:p>
                <w:p w:rsidR="00645304" w:rsidRPr="00D6506F" w:rsidRDefault="00645304" w:rsidP="001564CF">
                  <w:pPr>
                    <w:tabs>
                      <w:tab w:val="left" w:leader="hyphen" w:pos="438"/>
                    </w:tabs>
                    <w:spacing w:line="240" w:lineRule="auto"/>
                    <w:rPr>
                      <w:rFonts w:ascii="Times New Roman" w:eastAsia="MingLiU_HKSCS" w:hAnsi="Times New Roman"/>
                      <w:sz w:val="20"/>
                      <w:szCs w:val="20"/>
                      <w:lang w:val="en-US"/>
                    </w:rPr>
                  </w:pPr>
                  <w:r>
                    <w:rPr>
                      <w:rFonts w:ascii="Times New Roman" w:eastAsia="MingLiU_HKSCS" w:hAnsi="Times New Roman"/>
                      <w:sz w:val="20"/>
                      <w:szCs w:val="20"/>
                      <w:lang w:val="en-US"/>
                    </w:rPr>
                    <w:t>Flacon cu volum de 1 ml</w:t>
                  </w:r>
                </w:p>
              </w:tc>
              <w:tc>
                <w:tcPr>
                  <w:tcW w:w="1089" w:type="dxa"/>
                </w:tcPr>
                <w:p w:rsidR="00645304" w:rsidRPr="00645304" w:rsidRDefault="005133E9" w:rsidP="001564CF">
                  <w:pPr>
                    <w:spacing w:after="0"/>
                    <w:rPr>
                      <w:rFonts w:ascii="Times New Roman" w:eastAsia="MingLiU_HKSCS" w:hAnsi="Times New Roman"/>
                      <w:b/>
                      <w:sz w:val="24"/>
                      <w:szCs w:val="24"/>
                      <w:lang w:val="ro-RO"/>
                    </w:rPr>
                  </w:pPr>
                  <w:r w:rsidRPr="00645304">
                    <w:rPr>
                      <w:rFonts w:ascii="Times New Roman" w:eastAsia="MingLiU_HKSCS" w:hAnsi="Times New Roman"/>
                      <w:b/>
                      <w:sz w:val="24"/>
                      <w:szCs w:val="24"/>
                      <w:lang w:val="ro-RO"/>
                    </w:rPr>
                    <w:t>50 ml</w:t>
                  </w:r>
                </w:p>
                <w:p w:rsidR="00645304" w:rsidRPr="00645304" w:rsidRDefault="00645304" w:rsidP="00645304">
                  <w:pPr>
                    <w:rPr>
                      <w:rFonts w:ascii="Times New Roman" w:eastAsia="MingLiU_HKSCS" w:hAnsi="Times New Roman"/>
                      <w:b/>
                      <w:sz w:val="24"/>
                      <w:szCs w:val="24"/>
                      <w:lang w:val="ro-RO"/>
                    </w:rPr>
                  </w:pPr>
                </w:p>
                <w:p w:rsidR="005133E9" w:rsidRPr="00645304" w:rsidRDefault="005133E9" w:rsidP="00645304">
                  <w:pPr>
                    <w:rPr>
                      <w:rFonts w:ascii="Times New Roman" w:eastAsia="MingLiU_HKSCS" w:hAnsi="Times New Roman"/>
                      <w:b/>
                      <w:sz w:val="24"/>
                      <w:szCs w:val="24"/>
                      <w:lang w:val="ro-RO"/>
                    </w:rPr>
                  </w:pPr>
                </w:p>
                <w:p w:rsidR="00645304" w:rsidRPr="00645304" w:rsidRDefault="00645304" w:rsidP="00645304">
                  <w:pPr>
                    <w:rPr>
                      <w:rFonts w:ascii="Times New Roman" w:eastAsia="MingLiU_HKSCS" w:hAnsi="Times New Roman"/>
                      <w:b/>
                      <w:sz w:val="24"/>
                      <w:szCs w:val="24"/>
                      <w:lang w:val="ro-RO"/>
                    </w:rPr>
                  </w:pPr>
                  <w:r w:rsidRPr="00645304">
                    <w:rPr>
                      <w:rFonts w:ascii="Times New Roman" w:eastAsia="MingLiU_HKSCS" w:hAnsi="Times New Roman"/>
                      <w:b/>
                      <w:sz w:val="24"/>
                      <w:szCs w:val="24"/>
                      <w:lang w:val="ro-RO"/>
                    </w:rPr>
                    <w:t>1ml</w:t>
                  </w:r>
                </w:p>
              </w:tc>
            </w:tr>
            <w:tr w:rsidR="00B27B1A" w:rsidRPr="00D02BD1" w:rsidTr="001564CF">
              <w:trPr>
                <w:trHeight w:val="245"/>
              </w:trPr>
              <w:tc>
                <w:tcPr>
                  <w:tcW w:w="628" w:type="dxa"/>
                </w:tcPr>
                <w:p w:rsidR="00B27B1A" w:rsidRPr="000B25CE" w:rsidRDefault="00B27B1A" w:rsidP="001564CF">
                  <w:pPr>
                    <w:pStyle w:val="11"/>
                    <w:numPr>
                      <w:ilvl w:val="12"/>
                      <w:numId w:val="0"/>
                    </w:numPr>
                    <w:jc w:val="center"/>
                    <w:rPr>
                      <w:rFonts w:ascii="Times New Roman" w:eastAsia="MingLiU_HKSCS" w:hAnsi="Times New Roman"/>
                      <w:b/>
                      <w:color w:val="000000"/>
                      <w:sz w:val="24"/>
                      <w:szCs w:val="24"/>
                      <w:lang w:val="ro-RO"/>
                    </w:rPr>
                  </w:pPr>
                </w:p>
              </w:tc>
              <w:tc>
                <w:tcPr>
                  <w:tcW w:w="2310" w:type="dxa"/>
                </w:tcPr>
                <w:p w:rsidR="00B27B1A" w:rsidRPr="00BC3EB1" w:rsidRDefault="00B27B1A" w:rsidP="001564CF">
                  <w:pPr>
                    <w:rPr>
                      <w:rFonts w:ascii="Times New Roman" w:eastAsia="MingLiU_HKSCS" w:hAnsi="Times New Roman"/>
                      <w:b/>
                      <w:sz w:val="20"/>
                      <w:szCs w:val="20"/>
                      <w:lang w:val="en-US"/>
                    </w:rPr>
                  </w:pPr>
                  <w:r>
                    <w:rPr>
                      <w:rFonts w:ascii="Times New Roman" w:eastAsia="MingLiU_HKSCS" w:hAnsi="Times New Roman"/>
                      <w:b/>
                      <w:sz w:val="20"/>
                      <w:szCs w:val="20"/>
                      <w:lang w:val="en-US"/>
                    </w:rPr>
                    <w:t xml:space="preserve">Total </w:t>
                  </w:r>
                </w:p>
              </w:tc>
              <w:tc>
                <w:tcPr>
                  <w:tcW w:w="990" w:type="dxa"/>
                </w:tcPr>
                <w:p w:rsidR="00B27B1A" w:rsidRDefault="00B27B1A" w:rsidP="001564CF">
                  <w:pPr>
                    <w:spacing w:line="322" w:lineRule="exact"/>
                    <w:rPr>
                      <w:rFonts w:ascii="Times New Roman" w:eastAsia="MingLiU_HKSCS" w:hAnsi="Times New Roman"/>
                      <w:sz w:val="24"/>
                      <w:szCs w:val="24"/>
                      <w:lang w:val="en-US"/>
                    </w:rPr>
                  </w:pPr>
                </w:p>
              </w:tc>
              <w:tc>
                <w:tcPr>
                  <w:tcW w:w="990" w:type="dxa"/>
                </w:tcPr>
                <w:p w:rsidR="00B27B1A" w:rsidRPr="00D02BD1" w:rsidRDefault="00B27B1A" w:rsidP="001564CF">
                  <w:pPr>
                    <w:spacing w:line="254" w:lineRule="exact"/>
                    <w:rPr>
                      <w:rFonts w:ascii="Times New Roman" w:eastAsia="MingLiU_HKSCS" w:hAnsi="Times New Roman"/>
                      <w:sz w:val="24"/>
                      <w:szCs w:val="24"/>
                    </w:rPr>
                  </w:pPr>
                </w:p>
              </w:tc>
              <w:tc>
                <w:tcPr>
                  <w:tcW w:w="2640" w:type="dxa"/>
                </w:tcPr>
                <w:p w:rsidR="00B27B1A" w:rsidRPr="00D6506F" w:rsidRDefault="00B27B1A" w:rsidP="001564CF">
                  <w:pPr>
                    <w:tabs>
                      <w:tab w:val="left" w:leader="hyphen" w:pos="438"/>
                    </w:tabs>
                    <w:rPr>
                      <w:rFonts w:ascii="Times New Roman" w:eastAsia="MingLiU_HKSCS" w:hAnsi="Times New Roman"/>
                      <w:sz w:val="20"/>
                      <w:szCs w:val="20"/>
                      <w:lang w:val="en-US"/>
                    </w:rPr>
                  </w:pPr>
                </w:p>
              </w:tc>
              <w:tc>
                <w:tcPr>
                  <w:tcW w:w="1089" w:type="dxa"/>
                </w:tcPr>
                <w:p w:rsidR="00B27B1A" w:rsidRPr="00645304" w:rsidRDefault="00B27B1A" w:rsidP="00645304">
                  <w:pPr>
                    <w:rPr>
                      <w:rFonts w:ascii="Times New Roman" w:eastAsia="MingLiU_HKSCS" w:hAnsi="Times New Roman"/>
                      <w:b/>
                      <w:sz w:val="24"/>
                      <w:szCs w:val="24"/>
                      <w:lang w:val="ro-RO"/>
                    </w:rPr>
                  </w:pPr>
                  <w:r>
                    <w:rPr>
                      <w:rFonts w:ascii="Times New Roman" w:eastAsia="MingLiU_HKSCS" w:hAnsi="Times New Roman"/>
                      <w:b/>
                      <w:sz w:val="24"/>
                      <w:szCs w:val="24"/>
                      <w:lang w:val="ro-RO"/>
                    </w:rPr>
                    <w:t>130</w:t>
                  </w:r>
                </w:p>
              </w:tc>
            </w:tr>
          </w:tbl>
          <w:p w:rsidR="00930F6D" w:rsidRPr="00D02BD1" w:rsidRDefault="00930F6D" w:rsidP="00C9625D">
            <w:pPr>
              <w:spacing w:line="254" w:lineRule="exact"/>
              <w:rPr>
                <w:rFonts w:ascii="Times New Roman" w:eastAsia="MingLiU_HKSCS" w:hAnsi="Times New Roman"/>
                <w:b/>
                <w:sz w:val="20"/>
                <w:szCs w:val="20"/>
                <w:lang w:val="en-US"/>
              </w:rPr>
            </w:pPr>
          </w:p>
        </w:tc>
      </w:tr>
      <w:tr w:rsidR="001631CD" w:rsidRPr="00693085" w:rsidTr="00F54A10">
        <w:tc>
          <w:tcPr>
            <w:tcW w:w="9020" w:type="dxa"/>
            <w:gridSpan w:val="15"/>
            <w:tcBorders>
              <w:left w:val="nil"/>
              <w:right w:val="nil"/>
            </w:tcBorders>
          </w:tcPr>
          <w:p w:rsidR="00645304" w:rsidRPr="00405888" w:rsidRDefault="00645304" w:rsidP="00645304">
            <w:pPr>
              <w:jc w:val="both"/>
              <w:rPr>
                <w:rFonts w:ascii="Times New Roman" w:eastAsia="Baltica RR" w:hAnsi="Times New Roman"/>
                <w:b/>
                <w:bCs/>
                <w:kern w:val="20"/>
                <w:sz w:val="24"/>
                <w:szCs w:val="24"/>
                <w:lang w:val="pt-BR"/>
              </w:rPr>
            </w:pPr>
            <w:r w:rsidRPr="00405888">
              <w:rPr>
                <w:rFonts w:ascii="Times New Roman" w:eastAsia="Baltica RR" w:hAnsi="Times New Roman"/>
                <w:b/>
                <w:bCs/>
                <w:kern w:val="20"/>
                <w:sz w:val="24"/>
                <w:szCs w:val="24"/>
                <w:lang w:val="pt-BR"/>
              </w:rPr>
              <w:t>Cerinte specifice:</w:t>
            </w:r>
          </w:p>
          <w:p w:rsidR="00645304" w:rsidRPr="00405888" w:rsidRDefault="00645304" w:rsidP="00D76790">
            <w:pPr>
              <w:pStyle w:val="11"/>
              <w:spacing w:after="0" w:line="240" w:lineRule="auto"/>
              <w:ind w:left="0" w:right="2835"/>
              <w:rPr>
                <w:rFonts w:ascii="Times New Roman" w:hAnsi="Times New Roman"/>
                <w:sz w:val="24"/>
                <w:szCs w:val="24"/>
                <w:lang w:val="ro-MO" w:eastAsia="en-US"/>
              </w:rPr>
            </w:pPr>
            <w:r w:rsidRPr="00405888">
              <w:rPr>
                <w:rFonts w:ascii="Times New Roman" w:hAnsi="Times New Roman"/>
                <w:b/>
                <w:sz w:val="24"/>
                <w:szCs w:val="24"/>
                <w:lang w:val="pt-BR" w:eastAsia="en-US"/>
              </w:rPr>
              <w:t>1.</w:t>
            </w:r>
            <w:r w:rsidRPr="00405888">
              <w:rPr>
                <w:rFonts w:ascii="Times New Roman" w:hAnsi="Times New Roman"/>
                <w:sz w:val="24"/>
                <w:szCs w:val="24"/>
                <w:lang w:val="ro-MO" w:eastAsia="en-US"/>
              </w:rPr>
              <w:t xml:space="preserve">Termenul de valabilitate indicat pe ambalaj de producator nu mai mic de 12 luni. </w:t>
            </w:r>
            <w:r>
              <w:rPr>
                <w:rFonts w:ascii="Times New Roman" w:hAnsi="Times New Roman"/>
                <w:sz w:val="24"/>
                <w:szCs w:val="24"/>
                <w:lang w:val="ro-MO" w:eastAsia="en-US"/>
              </w:rPr>
              <w:t xml:space="preserve">                                                                                          </w:t>
            </w:r>
            <w:r w:rsidRPr="00405888">
              <w:rPr>
                <w:rFonts w:ascii="Times New Roman" w:hAnsi="Times New Roman"/>
                <w:sz w:val="24"/>
                <w:szCs w:val="24"/>
                <w:lang w:val="ro-MO" w:eastAsia="en-US"/>
              </w:rPr>
              <w:t>Seturile să fie livrate în ambalaj se</w:t>
            </w:r>
            <w:r>
              <w:rPr>
                <w:rFonts w:ascii="Times New Roman" w:hAnsi="Times New Roman"/>
                <w:sz w:val="24"/>
                <w:szCs w:val="24"/>
                <w:lang w:val="ro-MO" w:eastAsia="en-US"/>
              </w:rPr>
              <w:t xml:space="preserve">curizat, marcat şi etichetat de </w:t>
            </w:r>
            <w:r w:rsidRPr="00405888">
              <w:rPr>
                <w:rFonts w:ascii="Times New Roman" w:hAnsi="Times New Roman"/>
                <w:sz w:val="24"/>
                <w:szCs w:val="24"/>
                <w:lang w:val="ro-MO" w:eastAsia="en-US"/>
              </w:rPr>
              <w:t xml:space="preserve">producător.                                                                                                                                                                                                                                               Date de identitate (denumirea, numărul lotului, seria, termenii de valabilitate, condiţiile de păstrare) ale produsului indicate pe ambalaj trebuie să coincidă </w:t>
            </w:r>
            <w:r w:rsidRPr="00405888">
              <w:rPr>
                <w:rFonts w:ascii="Times New Roman" w:hAnsi="Times New Roman"/>
                <w:b/>
                <w:bCs/>
                <w:i/>
                <w:iCs/>
                <w:sz w:val="24"/>
                <w:szCs w:val="24"/>
                <w:lang w:val="ro-MO" w:eastAsia="en-US"/>
              </w:rPr>
              <w:t xml:space="preserve">în mod obligatoriu </w:t>
            </w:r>
            <w:r w:rsidRPr="00405888">
              <w:rPr>
                <w:rFonts w:ascii="Times New Roman" w:hAnsi="Times New Roman"/>
                <w:sz w:val="24"/>
                <w:szCs w:val="24"/>
                <w:lang w:val="ro-MO" w:eastAsia="en-US"/>
              </w:rPr>
              <w:t>cu cele de pe etichetele componentelor incluse în set.</w:t>
            </w:r>
          </w:p>
          <w:p w:rsidR="00645304" w:rsidRPr="00405888" w:rsidRDefault="00645304" w:rsidP="00645304">
            <w:pPr>
              <w:spacing w:after="0" w:line="240" w:lineRule="auto"/>
              <w:rPr>
                <w:rFonts w:ascii="Times New Roman" w:hAnsi="Times New Roman"/>
                <w:sz w:val="24"/>
                <w:szCs w:val="24"/>
                <w:lang w:val="ro-MO"/>
              </w:rPr>
            </w:pPr>
            <w:r w:rsidRPr="00405888">
              <w:rPr>
                <w:rFonts w:ascii="Times New Roman" w:hAnsi="Times New Roman"/>
                <w:b/>
                <w:sz w:val="24"/>
                <w:szCs w:val="24"/>
                <w:lang w:val="ro-MO"/>
              </w:rPr>
              <w:t>2</w:t>
            </w:r>
            <w:r w:rsidRPr="00405888">
              <w:rPr>
                <w:rFonts w:ascii="Times New Roman" w:hAnsi="Times New Roman"/>
                <w:sz w:val="24"/>
                <w:szCs w:val="24"/>
                <w:lang w:val="ro-MO"/>
              </w:rPr>
              <w:t xml:space="preserve">. Instrucţiunile privind modul de utilizare să fie prezentate în limba de stat sau limba rusă. </w:t>
            </w:r>
          </w:p>
          <w:p w:rsidR="00645304" w:rsidRPr="00FC3B02" w:rsidRDefault="00645304" w:rsidP="00FC3B02">
            <w:pPr>
              <w:spacing w:after="0" w:line="240" w:lineRule="auto"/>
              <w:rPr>
                <w:rFonts w:ascii="Times New Roman" w:hAnsi="Times New Roman"/>
                <w:sz w:val="24"/>
                <w:szCs w:val="24"/>
                <w:lang w:val="ro-MO"/>
              </w:rPr>
            </w:pPr>
            <w:r w:rsidRPr="00405888">
              <w:rPr>
                <w:rFonts w:ascii="Times New Roman" w:hAnsi="Times New Roman"/>
                <w:b/>
                <w:sz w:val="24"/>
                <w:szCs w:val="24"/>
                <w:lang w:val="ro-MO"/>
              </w:rPr>
              <w:t>3</w:t>
            </w:r>
            <w:r>
              <w:rPr>
                <w:rFonts w:ascii="Times New Roman" w:hAnsi="Times New Roman"/>
                <w:sz w:val="24"/>
                <w:szCs w:val="24"/>
                <w:lang w:val="ro-MO"/>
              </w:rPr>
              <w:t>. M</w:t>
            </w:r>
            <w:r w:rsidRPr="00405888">
              <w:rPr>
                <w:rFonts w:ascii="Times New Roman" w:hAnsi="Times New Roman"/>
                <w:sz w:val="24"/>
                <w:szCs w:val="24"/>
                <w:lang w:val="ro-MO"/>
              </w:rPr>
              <w:t>aterialele de control</w:t>
            </w:r>
            <w:r>
              <w:rPr>
                <w:rFonts w:ascii="Times New Roman" w:hAnsi="Times New Roman"/>
                <w:sz w:val="24"/>
                <w:szCs w:val="24"/>
                <w:lang w:val="ro-MO"/>
              </w:rPr>
              <w:t xml:space="preserve"> </w:t>
            </w:r>
            <w:r w:rsidRPr="00405888">
              <w:rPr>
                <w:rFonts w:ascii="Times New Roman" w:hAnsi="Times New Roman"/>
                <w:sz w:val="24"/>
                <w:szCs w:val="24"/>
                <w:lang w:val="ro-MO"/>
              </w:rPr>
              <w:t>trebuie să corespu</w:t>
            </w:r>
            <w:r w:rsidR="00D76790">
              <w:rPr>
                <w:rFonts w:ascii="Times New Roman" w:hAnsi="Times New Roman"/>
                <w:sz w:val="24"/>
                <w:szCs w:val="24"/>
                <w:lang w:val="ro-MO"/>
              </w:rPr>
              <w:t>ndă cu setul de reagenţi,</w:t>
            </w:r>
            <w:r w:rsidRPr="00405888">
              <w:rPr>
                <w:rFonts w:ascii="Times New Roman" w:hAnsi="Times New Roman"/>
                <w:sz w:val="24"/>
                <w:szCs w:val="24"/>
                <w:lang w:val="ro-MO"/>
              </w:rPr>
              <w:t xml:space="preserve">de la acelaşi </w:t>
            </w:r>
            <w:r w:rsidR="00D76790">
              <w:rPr>
                <w:rFonts w:ascii="Times New Roman" w:hAnsi="Times New Roman"/>
                <w:sz w:val="24"/>
                <w:szCs w:val="24"/>
                <w:lang w:val="ro-MO"/>
              </w:rPr>
              <w:t>producător</w:t>
            </w:r>
          </w:p>
          <w:p w:rsidR="001631CD" w:rsidRPr="00D02BD1" w:rsidRDefault="001631CD" w:rsidP="00C9625D">
            <w:pPr>
              <w:spacing w:line="254" w:lineRule="exact"/>
              <w:rPr>
                <w:rFonts w:ascii="Times New Roman" w:eastAsia="MingLiU_HKSCS" w:hAnsi="Times New Roman"/>
                <w:b/>
                <w:sz w:val="20"/>
                <w:szCs w:val="20"/>
                <w:lang w:val="ro-RO"/>
              </w:rPr>
            </w:pPr>
            <w:r>
              <w:rPr>
                <w:rFonts w:ascii="Times New Roman" w:hAnsi="Times New Roman"/>
                <w:b/>
                <w:sz w:val="24"/>
                <w:szCs w:val="24"/>
                <w:lang w:val="en-US"/>
              </w:rPr>
              <w:t>LOTUL XIII</w:t>
            </w:r>
            <w:r w:rsidRPr="0019103B">
              <w:rPr>
                <w:rFonts w:ascii="Times New Roman" w:hAnsi="Times New Roman"/>
                <w:b/>
                <w:sz w:val="28"/>
                <w:szCs w:val="28"/>
                <w:lang w:val="it-IT"/>
              </w:rPr>
              <w:t xml:space="preserve">   Reagenţi pentru investigaţii clinice generale</w:t>
            </w:r>
          </w:p>
        </w:tc>
      </w:tr>
      <w:tr w:rsidR="001631CD" w:rsidRPr="00D02BD1" w:rsidTr="00F54A10">
        <w:tc>
          <w:tcPr>
            <w:tcW w:w="550" w:type="dxa"/>
          </w:tcPr>
          <w:p w:rsidR="001631CD" w:rsidRPr="00D02BD1" w:rsidRDefault="00871404" w:rsidP="00C9625D">
            <w:pPr>
              <w:tabs>
                <w:tab w:val="left" w:leader="hyphen" w:pos="1278"/>
              </w:tabs>
              <w:spacing w:line="230" w:lineRule="exact"/>
              <w:rPr>
                <w:rFonts w:ascii="Times New Roman" w:eastAsia="MingLiU_HKSCS" w:hAnsi="Times New Roman"/>
                <w:sz w:val="20"/>
                <w:szCs w:val="20"/>
                <w:lang w:val="ro-RO"/>
              </w:rPr>
            </w:pPr>
            <w:r>
              <w:rPr>
                <w:rFonts w:ascii="Times New Roman" w:eastAsia="MingLiU_HKSCS" w:hAnsi="Times New Roman"/>
                <w:sz w:val="20"/>
                <w:szCs w:val="20"/>
                <w:lang w:val="ro-RO"/>
              </w:rPr>
              <w:t>1</w:t>
            </w:r>
            <w:r w:rsidR="001631CD" w:rsidRPr="00D02BD1">
              <w:rPr>
                <w:rFonts w:ascii="Times New Roman" w:eastAsia="MingLiU_HKSCS" w:hAnsi="Times New Roman"/>
                <w:sz w:val="20"/>
                <w:szCs w:val="20"/>
                <w:lang w:val="ro-RO"/>
              </w:rPr>
              <w:t>.</w:t>
            </w:r>
          </w:p>
        </w:tc>
        <w:tc>
          <w:tcPr>
            <w:tcW w:w="2750" w:type="dxa"/>
          </w:tcPr>
          <w:p w:rsidR="001631CD" w:rsidRPr="00C05801" w:rsidRDefault="001631CD" w:rsidP="00C9625D">
            <w:pPr>
              <w:spacing w:line="240" w:lineRule="auto"/>
              <w:rPr>
                <w:rFonts w:ascii="Times New Roman" w:hAnsi="Times New Roman"/>
                <w:b/>
                <w:bCs/>
                <w:sz w:val="20"/>
                <w:szCs w:val="20"/>
                <w:lang w:val="fr-FR"/>
              </w:rPr>
            </w:pPr>
            <w:r w:rsidRPr="00C05801">
              <w:rPr>
                <w:rFonts w:ascii="Times New Roman" w:hAnsi="Times New Roman"/>
                <w:b/>
                <w:bCs/>
                <w:sz w:val="20"/>
                <w:szCs w:val="20"/>
                <w:lang w:val="fr-FR"/>
              </w:rPr>
              <w:t>Determinarea sângelui ocult în material biologic- Azoperam</w:t>
            </w:r>
          </w:p>
        </w:tc>
        <w:tc>
          <w:tcPr>
            <w:tcW w:w="880" w:type="dxa"/>
          </w:tcPr>
          <w:p w:rsidR="001631CD" w:rsidRPr="00D02BD1" w:rsidRDefault="001631CD" w:rsidP="00C9625D">
            <w:pPr>
              <w:spacing w:line="240" w:lineRule="auto"/>
              <w:rPr>
                <w:rFonts w:ascii="Times New Roman" w:hAnsi="Times New Roman"/>
                <w:sz w:val="20"/>
                <w:szCs w:val="20"/>
                <w:lang w:val="ro-RO"/>
              </w:rPr>
            </w:pPr>
            <w:r w:rsidRPr="00D02BD1">
              <w:rPr>
                <w:rFonts w:ascii="Times New Roman" w:hAnsi="Times New Roman"/>
                <w:sz w:val="20"/>
                <w:szCs w:val="20"/>
                <w:lang w:val="ro-RO"/>
              </w:rPr>
              <w:t>CE</w:t>
            </w:r>
          </w:p>
        </w:tc>
        <w:tc>
          <w:tcPr>
            <w:tcW w:w="1032" w:type="dxa"/>
            <w:gridSpan w:val="5"/>
          </w:tcPr>
          <w:p w:rsidR="001631CD" w:rsidRPr="00D02BD1" w:rsidRDefault="001631CD" w:rsidP="00C9625D">
            <w:pPr>
              <w:spacing w:line="240" w:lineRule="auto"/>
              <w:rPr>
                <w:rFonts w:ascii="Times New Roman" w:hAnsi="Times New Roman"/>
                <w:sz w:val="20"/>
                <w:szCs w:val="20"/>
                <w:lang w:val="ro-RO"/>
              </w:rPr>
            </w:pPr>
            <w:r w:rsidRPr="00D02BD1">
              <w:rPr>
                <w:rFonts w:ascii="Times New Roman" w:hAnsi="Times New Roman"/>
                <w:sz w:val="20"/>
                <w:szCs w:val="20"/>
                <w:lang w:val="ro-RO"/>
              </w:rPr>
              <w:t>set</w:t>
            </w:r>
          </w:p>
        </w:tc>
        <w:tc>
          <w:tcPr>
            <w:tcW w:w="2928" w:type="dxa"/>
            <w:gridSpan w:val="6"/>
          </w:tcPr>
          <w:p w:rsidR="001631CD" w:rsidRPr="00D02BD1" w:rsidRDefault="001631CD" w:rsidP="00C9625D">
            <w:pPr>
              <w:spacing w:line="240" w:lineRule="auto"/>
              <w:rPr>
                <w:rFonts w:ascii="Times New Roman" w:hAnsi="Times New Roman"/>
                <w:sz w:val="20"/>
                <w:szCs w:val="20"/>
                <w:lang w:val="ro-RO"/>
              </w:rPr>
            </w:pPr>
            <w:r w:rsidRPr="00D02BD1">
              <w:rPr>
                <w:rFonts w:ascii="Times New Roman" w:hAnsi="Times New Roman"/>
                <w:sz w:val="20"/>
                <w:szCs w:val="20"/>
                <w:lang w:val="ro-RO"/>
              </w:rPr>
              <w:t>set</w:t>
            </w:r>
          </w:p>
        </w:tc>
        <w:tc>
          <w:tcPr>
            <w:tcW w:w="880" w:type="dxa"/>
          </w:tcPr>
          <w:p w:rsidR="001631CD" w:rsidRPr="00D02BD1" w:rsidRDefault="001631CD" w:rsidP="00C9625D">
            <w:pPr>
              <w:spacing w:line="240" w:lineRule="auto"/>
              <w:rPr>
                <w:rFonts w:ascii="Times New Roman" w:eastAsia="MingLiU_HKSCS" w:hAnsi="Times New Roman"/>
                <w:b/>
                <w:sz w:val="20"/>
                <w:szCs w:val="20"/>
                <w:lang w:val="ro-RO"/>
              </w:rPr>
            </w:pPr>
            <w:r w:rsidRPr="00D02BD1">
              <w:rPr>
                <w:rFonts w:ascii="Times New Roman" w:eastAsia="MingLiU_HKSCS" w:hAnsi="Times New Roman"/>
                <w:b/>
                <w:sz w:val="20"/>
                <w:szCs w:val="20"/>
                <w:lang w:val="ro-RO"/>
              </w:rPr>
              <w:t xml:space="preserve"> 2 set</w:t>
            </w:r>
          </w:p>
        </w:tc>
      </w:tr>
      <w:tr w:rsidR="00A01622" w:rsidRPr="00D02BD1" w:rsidTr="00F54A10">
        <w:tc>
          <w:tcPr>
            <w:tcW w:w="550" w:type="dxa"/>
          </w:tcPr>
          <w:p w:rsidR="00A01622" w:rsidRDefault="00A01622" w:rsidP="00C9625D">
            <w:pPr>
              <w:tabs>
                <w:tab w:val="left" w:leader="hyphen" w:pos="1278"/>
              </w:tabs>
              <w:spacing w:line="230" w:lineRule="exact"/>
              <w:rPr>
                <w:rFonts w:ascii="Times New Roman" w:eastAsia="MingLiU_HKSCS" w:hAnsi="Times New Roman"/>
                <w:sz w:val="20"/>
                <w:szCs w:val="20"/>
                <w:lang w:val="ro-RO"/>
              </w:rPr>
            </w:pPr>
          </w:p>
        </w:tc>
        <w:tc>
          <w:tcPr>
            <w:tcW w:w="2750" w:type="dxa"/>
          </w:tcPr>
          <w:p w:rsidR="00A01622" w:rsidRPr="00C05801" w:rsidRDefault="00A01622" w:rsidP="00C9625D">
            <w:pPr>
              <w:spacing w:line="240" w:lineRule="auto"/>
              <w:rPr>
                <w:rFonts w:ascii="Times New Roman" w:hAnsi="Times New Roman"/>
                <w:b/>
                <w:bCs/>
                <w:sz w:val="20"/>
                <w:szCs w:val="20"/>
                <w:lang w:val="fr-FR"/>
              </w:rPr>
            </w:pPr>
            <w:r>
              <w:rPr>
                <w:rFonts w:ascii="Times New Roman" w:hAnsi="Times New Roman"/>
                <w:b/>
                <w:bCs/>
                <w:sz w:val="20"/>
                <w:szCs w:val="20"/>
                <w:lang w:val="fr-FR"/>
              </w:rPr>
              <w:t>TOTAL</w:t>
            </w:r>
          </w:p>
        </w:tc>
        <w:tc>
          <w:tcPr>
            <w:tcW w:w="880" w:type="dxa"/>
          </w:tcPr>
          <w:p w:rsidR="00A01622" w:rsidRPr="00D02BD1" w:rsidRDefault="00A01622" w:rsidP="00C9625D">
            <w:pPr>
              <w:spacing w:line="240" w:lineRule="auto"/>
              <w:rPr>
                <w:rFonts w:ascii="Times New Roman" w:hAnsi="Times New Roman"/>
                <w:sz w:val="20"/>
                <w:szCs w:val="20"/>
                <w:lang w:val="ro-RO"/>
              </w:rPr>
            </w:pPr>
          </w:p>
        </w:tc>
        <w:tc>
          <w:tcPr>
            <w:tcW w:w="1032" w:type="dxa"/>
            <w:gridSpan w:val="5"/>
          </w:tcPr>
          <w:p w:rsidR="00A01622" w:rsidRPr="00D02BD1" w:rsidRDefault="00A01622" w:rsidP="00C9625D">
            <w:pPr>
              <w:spacing w:line="240" w:lineRule="auto"/>
              <w:rPr>
                <w:rFonts w:ascii="Times New Roman" w:hAnsi="Times New Roman"/>
                <w:sz w:val="20"/>
                <w:szCs w:val="20"/>
                <w:lang w:val="ro-RO"/>
              </w:rPr>
            </w:pPr>
          </w:p>
        </w:tc>
        <w:tc>
          <w:tcPr>
            <w:tcW w:w="2928" w:type="dxa"/>
            <w:gridSpan w:val="6"/>
          </w:tcPr>
          <w:p w:rsidR="00A01622" w:rsidRPr="00D02BD1" w:rsidRDefault="00A01622" w:rsidP="00C9625D">
            <w:pPr>
              <w:spacing w:line="240" w:lineRule="auto"/>
              <w:rPr>
                <w:rFonts w:ascii="Times New Roman" w:hAnsi="Times New Roman"/>
                <w:sz w:val="20"/>
                <w:szCs w:val="20"/>
                <w:lang w:val="ro-RO"/>
              </w:rPr>
            </w:pPr>
          </w:p>
        </w:tc>
        <w:tc>
          <w:tcPr>
            <w:tcW w:w="880" w:type="dxa"/>
          </w:tcPr>
          <w:p w:rsidR="00A01622" w:rsidRPr="00D02BD1" w:rsidRDefault="00A01622" w:rsidP="00C9625D">
            <w:pPr>
              <w:spacing w:line="240" w:lineRule="auto"/>
              <w:rPr>
                <w:rFonts w:ascii="Times New Roman" w:eastAsia="MingLiU_HKSCS" w:hAnsi="Times New Roman"/>
                <w:b/>
                <w:sz w:val="20"/>
                <w:szCs w:val="20"/>
                <w:lang w:val="ro-RO"/>
              </w:rPr>
            </w:pPr>
            <w:r>
              <w:rPr>
                <w:rFonts w:ascii="Times New Roman" w:eastAsia="MingLiU_HKSCS" w:hAnsi="Times New Roman"/>
                <w:b/>
                <w:sz w:val="20"/>
                <w:szCs w:val="20"/>
                <w:lang w:val="ro-RO"/>
              </w:rPr>
              <w:t>100</w:t>
            </w:r>
          </w:p>
        </w:tc>
      </w:tr>
      <w:tr w:rsidR="00862B04" w:rsidRPr="00693085" w:rsidTr="00862B04">
        <w:tc>
          <w:tcPr>
            <w:tcW w:w="9020" w:type="dxa"/>
            <w:gridSpan w:val="15"/>
            <w:tcBorders>
              <w:left w:val="nil"/>
              <w:right w:val="nil"/>
            </w:tcBorders>
          </w:tcPr>
          <w:p w:rsidR="00862B04" w:rsidRPr="00862B04" w:rsidRDefault="00862B04" w:rsidP="00C9625D">
            <w:pPr>
              <w:spacing w:line="240" w:lineRule="auto"/>
              <w:rPr>
                <w:rFonts w:ascii="Times New Roman" w:hAnsi="Times New Roman"/>
                <w:sz w:val="20"/>
                <w:szCs w:val="20"/>
                <w:lang w:val="it-IT"/>
              </w:rPr>
            </w:pPr>
            <w:r>
              <w:rPr>
                <w:rFonts w:ascii="Times New Roman" w:hAnsi="Times New Roman"/>
                <w:b/>
                <w:sz w:val="24"/>
                <w:szCs w:val="24"/>
                <w:lang w:val="en-US"/>
              </w:rPr>
              <w:t>LOTUL XIV</w:t>
            </w:r>
            <w:r w:rsidRPr="0019103B">
              <w:rPr>
                <w:rFonts w:ascii="Times New Roman" w:hAnsi="Times New Roman"/>
                <w:b/>
                <w:sz w:val="28"/>
                <w:szCs w:val="28"/>
                <w:lang w:val="it-IT"/>
              </w:rPr>
              <w:t xml:space="preserve">   Reagenţi pentru investigaţii clinice generale</w:t>
            </w:r>
          </w:p>
        </w:tc>
      </w:tr>
      <w:tr w:rsidR="00862B04" w:rsidRPr="00862B04" w:rsidTr="00F54A10">
        <w:tc>
          <w:tcPr>
            <w:tcW w:w="550" w:type="dxa"/>
          </w:tcPr>
          <w:p w:rsidR="00862B04" w:rsidRPr="00862B04" w:rsidRDefault="00871404" w:rsidP="00C9625D">
            <w:pPr>
              <w:tabs>
                <w:tab w:val="left" w:leader="hyphen" w:pos="1278"/>
              </w:tabs>
              <w:spacing w:line="230" w:lineRule="exact"/>
              <w:rPr>
                <w:rFonts w:ascii="Times New Roman" w:eastAsia="MingLiU_HKSCS" w:hAnsi="Times New Roman"/>
                <w:sz w:val="20"/>
                <w:szCs w:val="20"/>
                <w:lang w:val="en-US"/>
              </w:rPr>
            </w:pPr>
            <w:r>
              <w:rPr>
                <w:rFonts w:ascii="Times New Roman" w:eastAsia="MingLiU_HKSCS" w:hAnsi="Times New Roman"/>
                <w:sz w:val="20"/>
                <w:szCs w:val="20"/>
                <w:lang w:val="en-US"/>
              </w:rPr>
              <w:t>1</w:t>
            </w:r>
            <w:r w:rsidR="00862B04">
              <w:rPr>
                <w:rFonts w:ascii="Times New Roman" w:eastAsia="MingLiU_HKSCS" w:hAnsi="Times New Roman"/>
                <w:sz w:val="20"/>
                <w:szCs w:val="20"/>
                <w:lang w:val="en-US"/>
              </w:rPr>
              <w:t>.</w:t>
            </w:r>
          </w:p>
        </w:tc>
        <w:tc>
          <w:tcPr>
            <w:tcW w:w="2750" w:type="dxa"/>
          </w:tcPr>
          <w:p w:rsidR="00862B04" w:rsidRDefault="00862B04" w:rsidP="00C9625D">
            <w:pPr>
              <w:spacing w:line="240" w:lineRule="auto"/>
              <w:rPr>
                <w:rFonts w:ascii="Times New Roman" w:hAnsi="Times New Roman"/>
                <w:b/>
                <w:bCs/>
                <w:sz w:val="20"/>
                <w:szCs w:val="20"/>
                <w:lang w:val="fr-FR"/>
              </w:rPr>
            </w:pPr>
            <w:r>
              <w:rPr>
                <w:rFonts w:ascii="Times New Roman" w:hAnsi="Times New Roman"/>
                <w:b/>
                <w:bCs/>
                <w:sz w:val="20"/>
                <w:szCs w:val="20"/>
                <w:lang w:val="fr-FR"/>
              </w:rPr>
              <w:t>Fenolftaleina</w:t>
            </w:r>
          </w:p>
          <w:p w:rsidR="00862B04" w:rsidRPr="00C05801" w:rsidRDefault="00862B04" w:rsidP="00C9625D">
            <w:pPr>
              <w:spacing w:line="240" w:lineRule="auto"/>
              <w:rPr>
                <w:rFonts w:ascii="Times New Roman" w:hAnsi="Times New Roman"/>
                <w:b/>
                <w:bCs/>
                <w:sz w:val="20"/>
                <w:szCs w:val="20"/>
                <w:lang w:val="fr-FR"/>
              </w:rPr>
            </w:pPr>
          </w:p>
        </w:tc>
        <w:tc>
          <w:tcPr>
            <w:tcW w:w="880" w:type="dxa"/>
          </w:tcPr>
          <w:p w:rsidR="00862B04" w:rsidRPr="00D02BD1" w:rsidRDefault="00862B04" w:rsidP="00C472E6">
            <w:pPr>
              <w:spacing w:line="240" w:lineRule="auto"/>
              <w:rPr>
                <w:rFonts w:ascii="Times New Roman" w:hAnsi="Times New Roman"/>
                <w:sz w:val="20"/>
                <w:szCs w:val="20"/>
                <w:lang w:val="ro-RO"/>
              </w:rPr>
            </w:pPr>
            <w:r w:rsidRPr="00D02BD1">
              <w:rPr>
                <w:rFonts w:ascii="Times New Roman" w:hAnsi="Times New Roman"/>
                <w:sz w:val="20"/>
                <w:szCs w:val="20"/>
                <w:lang w:val="ro-RO"/>
              </w:rPr>
              <w:t>CE</w:t>
            </w:r>
          </w:p>
        </w:tc>
        <w:tc>
          <w:tcPr>
            <w:tcW w:w="1032" w:type="dxa"/>
            <w:gridSpan w:val="5"/>
          </w:tcPr>
          <w:p w:rsidR="00862B04" w:rsidRPr="00D02BD1" w:rsidRDefault="00862B04" w:rsidP="00C9625D">
            <w:pPr>
              <w:spacing w:line="240" w:lineRule="auto"/>
              <w:rPr>
                <w:rFonts w:ascii="Times New Roman" w:hAnsi="Times New Roman"/>
                <w:sz w:val="20"/>
                <w:szCs w:val="20"/>
                <w:lang w:val="ro-RO"/>
              </w:rPr>
            </w:pPr>
            <w:r>
              <w:rPr>
                <w:rFonts w:ascii="Times New Roman" w:hAnsi="Times New Roman"/>
                <w:sz w:val="20"/>
                <w:szCs w:val="20"/>
                <w:lang w:val="ro-RO"/>
              </w:rPr>
              <w:t>analit</w:t>
            </w:r>
          </w:p>
        </w:tc>
        <w:tc>
          <w:tcPr>
            <w:tcW w:w="2928" w:type="dxa"/>
            <w:gridSpan w:val="6"/>
          </w:tcPr>
          <w:p w:rsidR="00862B04" w:rsidRPr="00D02BD1" w:rsidRDefault="00862B04" w:rsidP="00C472E6">
            <w:pPr>
              <w:tabs>
                <w:tab w:val="left" w:leader="hyphen" w:pos="438"/>
              </w:tabs>
              <w:spacing w:line="226" w:lineRule="exact"/>
              <w:rPr>
                <w:rFonts w:ascii="Times New Roman" w:eastAsia="MingLiU_HKSCS" w:hAnsi="Times New Roman"/>
                <w:sz w:val="20"/>
                <w:szCs w:val="20"/>
                <w:lang w:val="fr-FR"/>
              </w:rPr>
            </w:pPr>
            <w:r>
              <w:rPr>
                <w:rFonts w:ascii="Times New Roman" w:eastAsia="MingLiU_HKSCS" w:hAnsi="Times New Roman"/>
                <w:sz w:val="20"/>
                <w:szCs w:val="20"/>
                <w:lang w:val="ro-RO"/>
              </w:rPr>
              <w:t xml:space="preserve">Flacoan cu volum de </w:t>
            </w:r>
            <w:r w:rsidRPr="00D02BD1">
              <w:rPr>
                <w:rFonts w:ascii="Times New Roman" w:eastAsia="MingLiU_HKSCS" w:hAnsi="Times New Roman"/>
                <w:sz w:val="20"/>
                <w:szCs w:val="20"/>
                <w:lang w:val="fr-FR"/>
              </w:rPr>
              <w:t>0</w:t>
            </w:r>
            <w:r>
              <w:rPr>
                <w:rFonts w:ascii="Times New Roman" w:eastAsia="MingLiU_HKSCS" w:hAnsi="Times New Roman"/>
                <w:sz w:val="20"/>
                <w:szCs w:val="20"/>
                <w:lang w:val="fr-FR"/>
              </w:rPr>
              <w:t>,100 g</w:t>
            </w:r>
          </w:p>
        </w:tc>
        <w:tc>
          <w:tcPr>
            <w:tcW w:w="880" w:type="dxa"/>
          </w:tcPr>
          <w:p w:rsidR="00862B04" w:rsidRPr="00862B04" w:rsidRDefault="00862B04" w:rsidP="00C9625D">
            <w:pPr>
              <w:spacing w:line="240" w:lineRule="auto"/>
              <w:rPr>
                <w:rFonts w:ascii="Times New Roman" w:eastAsia="MingLiU_HKSCS" w:hAnsi="Times New Roman"/>
                <w:b/>
                <w:sz w:val="20"/>
                <w:szCs w:val="20"/>
                <w:lang w:val="fr-FR"/>
              </w:rPr>
            </w:pPr>
            <w:r>
              <w:rPr>
                <w:rFonts w:ascii="Times New Roman" w:eastAsia="MingLiU_HKSCS" w:hAnsi="Times New Roman"/>
                <w:b/>
                <w:sz w:val="20"/>
                <w:szCs w:val="20"/>
                <w:lang w:val="fr-FR"/>
              </w:rPr>
              <w:t>0,100 g</w:t>
            </w:r>
          </w:p>
        </w:tc>
      </w:tr>
      <w:tr w:rsidR="00A01622" w:rsidRPr="00862B04" w:rsidTr="00F54A10">
        <w:tc>
          <w:tcPr>
            <w:tcW w:w="550" w:type="dxa"/>
          </w:tcPr>
          <w:p w:rsidR="00A01622" w:rsidRDefault="00A01622" w:rsidP="00C9625D">
            <w:pPr>
              <w:tabs>
                <w:tab w:val="left" w:leader="hyphen" w:pos="1278"/>
              </w:tabs>
              <w:spacing w:line="230" w:lineRule="exact"/>
              <w:rPr>
                <w:rFonts w:ascii="Times New Roman" w:eastAsia="MingLiU_HKSCS" w:hAnsi="Times New Roman"/>
                <w:sz w:val="20"/>
                <w:szCs w:val="20"/>
                <w:lang w:val="en-US"/>
              </w:rPr>
            </w:pPr>
          </w:p>
        </w:tc>
        <w:tc>
          <w:tcPr>
            <w:tcW w:w="2750" w:type="dxa"/>
          </w:tcPr>
          <w:p w:rsidR="00A01622" w:rsidRDefault="007A0D69" w:rsidP="00C9625D">
            <w:pPr>
              <w:spacing w:line="240" w:lineRule="auto"/>
              <w:rPr>
                <w:rFonts w:ascii="Times New Roman" w:hAnsi="Times New Roman"/>
                <w:b/>
                <w:bCs/>
                <w:sz w:val="20"/>
                <w:szCs w:val="20"/>
                <w:lang w:val="fr-FR"/>
              </w:rPr>
            </w:pPr>
            <w:r>
              <w:rPr>
                <w:rFonts w:ascii="Times New Roman" w:hAnsi="Times New Roman"/>
                <w:b/>
                <w:bCs/>
                <w:sz w:val="20"/>
                <w:szCs w:val="20"/>
                <w:lang w:val="fr-FR"/>
              </w:rPr>
              <w:t>TOTAL</w:t>
            </w:r>
          </w:p>
        </w:tc>
        <w:tc>
          <w:tcPr>
            <w:tcW w:w="880" w:type="dxa"/>
          </w:tcPr>
          <w:p w:rsidR="00A01622" w:rsidRPr="00D02BD1" w:rsidRDefault="00A01622" w:rsidP="00C472E6">
            <w:pPr>
              <w:spacing w:line="240" w:lineRule="auto"/>
              <w:rPr>
                <w:rFonts w:ascii="Times New Roman" w:hAnsi="Times New Roman"/>
                <w:sz w:val="20"/>
                <w:szCs w:val="20"/>
                <w:lang w:val="ro-RO"/>
              </w:rPr>
            </w:pPr>
          </w:p>
        </w:tc>
        <w:tc>
          <w:tcPr>
            <w:tcW w:w="1032" w:type="dxa"/>
            <w:gridSpan w:val="5"/>
          </w:tcPr>
          <w:p w:rsidR="00A01622" w:rsidRDefault="00A01622" w:rsidP="00C9625D">
            <w:pPr>
              <w:spacing w:line="240" w:lineRule="auto"/>
              <w:rPr>
                <w:rFonts w:ascii="Times New Roman" w:hAnsi="Times New Roman"/>
                <w:sz w:val="20"/>
                <w:szCs w:val="20"/>
                <w:lang w:val="ro-RO"/>
              </w:rPr>
            </w:pPr>
          </w:p>
        </w:tc>
        <w:tc>
          <w:tcPr>
            <w:tcW w:w="2928" w:type="dxa"/>
            <w:gridSpan w:val="6"/>
          </w:tcPr>
          <w:p w:rsidR="00A01622" w:rsidRDefault="00A01622" w:rsidP="00C472E6">
            <w:pPr>
              <w:tabs>
                <w:tab w:val="left" w:leader="hyphen" w:pos="438"/>
              </w:tabs>
              <w:spacing w:line="226" w:lineRule="exact"/>
              <w:rPr>
                <w:rFonts w:ascii="Times New Roman" w:eastAsia="MingLiU_HKSCS" w:hAnsi="Times New Roman"/>
                <w:sz w:val="20"/>
                <w:szCs w:val="20"/>
                <w:lang w:val="ro-RO"/>
              </w:rPr>
            </w:pPr>
          </w:p>
        </w:tc>
        <w:tc>
          <w:tcPr>
            <w:tcW w:w="880" w:type="dxa"/>
          </w:tcPr>
          <w:p w:rsidR="00A01622" w:rsidRDefault="007A0D69" w:rsidP="00C9625D">
            <w:pPr>
              <w:spacing w:line="240" w:lineRule="auto"/>
              <w:rPr>
                <w:rFonts w:ascii="Times New Roman" w:eastAsia="MingLiU_HKSCS" w:hAnsi="Times New Roman"/>
                <w:b/>
                <w:sz w:val="20"/>
                <w:szCs w:val="20"/>
                <w:lang w:val="fr-FR"/>
              </w:rPr>
            </w:pPr>
            <w:r>
              <w:rPr>
                <w:rFonts w:ascii="Times New Roman" w:eastAsia="MingLiU_HKSCS" w:hAnsi="Times New Roman"/>
                <w:b/>
                <w:sz w:val="20"/>
                <w:szCs w:val="20"/>
                <w:lang w:val="fr-FR"/>
              </w:rPr>
              <w:t>350</w:t>
            </w:r>
          </w:p>
        </w:tc>
      </w:tr>
      <w:tr w:rsidR="00862B04" w:rsidRPr="00693085" w:rsidTr="00F54A10">
        <w:tc>
          <w:tcPr>
            <w:tcW w:w="9020" w:type="dxa"/>
            <w:gridSpan w:val="15"/>
            <w:tcBorders>
              <w:left w:val="nil"/>
              <w:right w:val="nil"/>
            </w:tcBorders>
          </w:tcPr>
          <w:p w:rsidR="00862B04" w:rsidRPr="00D02BD1" w:rsidRDefault="00862B04" w:rsidP="00C9625D">
            <w:pPr>
              <w:spacing w:line="240" w:lineRule="auto"/>
              <w:rPr>
                <w:rFonts w:ascii="Times New Roman" w:eastAsia="MingLiU_HKSCS" w:hAnsi="Times New Roman"/>
                <w:b/>
                <w:sz w:val="20"/>
                <w:szCs w:val="20"/>
                <w:lang w:val="ro-RO"/>
              </w:rPr>
            </w:pPr>
            <w:r>
              <w:rPr>
                <w:rFonts w:ascii="Times New Roman" w:hAnsi="Times New Roman"/>
                <w:b/>
                <w:sz w:val="24"/>
                <w:szCs w:val="24"/>
                <w:lang w:val="en-US"/>
              </w:rPr>
              <w:t>LOTUL XV</w:t>
            </w:r>
            <w:r w:rsidRPr="0019103B">
              <w:rPr>
                <w:rFonts w:ascii="Times New Roman" w:hAnsi="Times New Roman"/>
                <w:b/>
                <w:sz w:val="28"/>
                <w:szCs w:val="28"/>
                <w:lang w:val="it-IT"/>
              </w:rPr>
              <w:t xml:space="preserve">   Reagenţi pentru investigaţii clinice generale</w:t>
            </w:r>
          </w:p>
        </w:tc>
      </w:tr>
      <w:tr w:rsidR="00862B04" w:rsidRPr="00D02BD1" w:rsidTr="00F54A10">
        <w:trPr>
          <w:trHeight w:val="1590"/>
        </w:trPr>
        <w:tc>
          <w:tcPr>
            <w:tcW w:w="550" w:type="dxa"/>
          </w:tcPr>
          <w:p w:rsidR="00862B04" w:rsidRPr="00D02BD1" w:rsidRDefault="00871404" w:rsidP="00C9625D">
            <w:pPr>
              <w:tabs>
                <w:tab w:val="left" w:leader="hyphen" w:pos="1278"/>
              </w:tabs>
              <w:spacing w:line="230" w:lineRule="exact"/>
              <w:rPr>
                <w:rFonts w:ascii="Times New Roman" w:eastAsia="MingLiU_HKSCS" w:hAnsi="Times New Roman"/>
                <w:sz w:val="20"/>
                <w:szCs w:val="20"/>
                <w:lang w:val="ro-RO"/>
              </w:rPr>
            </w:pPr>
            <w:r>
              <w:rPr>
                <w:rFonts w:ascii="Times New Roman" w:eastAsia="MingLiU_HKSCS" w:hAnsi="Times New Roman"/>
                <w:sz w:val="20"/>
                <w:szCs w:val="20"/>
                <w:lang w:val="ro-RO"/>
              </w:rPr>
              <w:t>1</w:t>
            </w:r>
            <w:r w:rsidR="00862B04" w:rsidRPr="00D02BD1">
              <w:rPr>
                <w:rFonts w:ascii="Times New Roman" w:eastAsia="MingLiU_HKSCS" w:hAnsi="Times New Roman"/>
                <w:sz w:val="20"/>
                <w:szCs w:val="20"/>
                <w:lang w:val="ro-RO"/>
              </w:rPr>
              <w:t>.</w:t>
            </w:r>
          </w:p>
        </w:tc>
        <w:tc>
          <w:tcPr>
            <w:tcW w:w="2750" w:type="dxa"/>
          </w:tcPr>
          <w:p w:rsidR="00862B04" w:rsidRPr="00C05801" w:rsidRDefault="00862B04" w:rsidP="002F6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000000"/>
                <w:sz w:val="20"/>
                <w:szCs w:val="20"/>
                <w:lang w:val="en-US" w:eastAsia="ru-RU"/>
              </w:rPr>
            </w:pPr>
            <w:r w:rsidRPr="00C05801">
              <w:rPr>
                <w:rFonts w:ascii="Times New Roman" w:hAnsi="Times New Roman"/>
                <w:b/>
                <w:color w:val="000000"/>
                <w:sz w:val="20"/>
                <w:szCs w:val="20"/>
                <w:lang w:val="en-US" w:eastAsia="ru-RU"/>
              </w:rPr>
              <w:t xml:space="preserve">Test rapid pentru deteminarea singelui </w:t>
            </w:r>
            <w:r w:rsidR="00B27B1A">
              <w:rPr>
                <w:rFonts w:ascii="Times New Roman" w:hAnsi="Times New Roman"/>
                <w:b/>
                <w:color w:val="000000"/>
                <w:sz w:val="20"/>
                <w:szCs w:val="20"/>
                <w:lang w:val="en-US" w:eastAsia="ru-RU"/>
              </w:rPr>
              <w:pgNum/>
            </w:r>
            <w:r w:rsidR="00B27B1A">
              <w:rPr>
                <w:rFonts w:ascii="Times New Roman" w:hAnsi="Times New Roman"/>
                <w:b/>
                <w:color w:val="000000"/>
                <w:sz w:val="20"/>
                <w:szCs w:val="20"/>
                <w:lang w:val="en-US" w:eastAsia="ru-RU"/>
              </w:rPr>
              <w:t>onste</w:t>
            </w:r>
            <w:r w:rsidRPr="00C05801">
              <w:rPr>
                <w:rFonts w:ascii="Times New Roman" w:hAnsi="Times New Roman"/>
                <w:b/>
                <w:color w:val="000000"/>
                <w:sz w:val="20"/>
                <w:szCs w:val="20"/>
                <w:lang w:val="en-US" w:eastAsia="ru-RU"/>
              </w:rPr>
              <w:t xml:space="preserve"> in materii fecale</w:t>
            </w:r>
          </w:p>
          <w:p w:rsidR="00862B04" w:rsidRPr="00C05801" w:rsidRDefault="00862B04" w:rsidP="002F6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color w:val="000000"/>
                <w:sz w:val="20"/>
                <w:szCs w:val="20"/>
                <w:lang w:val="en-US" w:eastAsia="ru-RU"/>
              </w:rPr>
            </w:pPr>
          </w:p>
          <w:p w:rsidR="00862B04" w:rsidRPr="00C05801" w:rsidRDefault="00862B04" w:rsidP="002F6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0"/>
                <w:szCs w:val="20"/>
                <w:lang w:val="en-US"/>
              </w:rPr>
            </w:pPr>
          </w:p>
        </w:tc>
        <w:tc>
          <w:tcPr>
            <w:tcW w:w="880" w:type="dxa"/>
            <w:tcBorders>
              <w:top w:val="nil"/>
            </w:tcBorders>
          </w:tcPr>
          <w:p w:rsidR="00862B04" w:rsidRPr="00D02BD1" w:rsidRDefault="00862B04" w:rsidP="00C9625D">
            <w:pPr>
              <w:spacing w:line="240" w:lineRule="auto"/>
              <w:rPr>
                <w:rFonts w:ascii="Times New Roman" w:hAnsi="Times New Roman"/>
                <w:sz w:val="20"/>
                <w:szCs w:val="20"/>
                <w:lang w:val="ro-RO"/>
              </w:rPr>
            </w:pPr>
            <w:r w:rsidRPr="00D02BD1">
              <w:rPr>
                <w:rFonts w:ascii="Times New Roman" w:hAnsi="Times New Roman"/>
                <w:sz w:val="20"/>
                <w:szCs w:val="20"/>
                <w:lang w:val="ro-RO"/>
              </w:rPr>
              <w:t>CE</w:t>
            </w:r>
          </w:p>
        </w:tc>
        <w:tc>
          <w:tcPr>
            <w:tcW w:w="1032" w:type="dxa"/>
            <w:gridSpan w:val="5"/>
            <w:tcBorders>
              <w:top w:val="nil"/>
            </w:tcBorders>
          </w:tcPr>
          <w:p w:rsidR="00862B04" w:rsidRPr="00D02BD1" w:rsidRDefault="00862B04" w:rsidP="00C9625D">
            <w:pPr>
              <w:spacing w:line="240" w:lineRule="auto"/>
              <w:rPr>
                <w:rFonts w:ascii="Times New Roman" w:hAnsi="Times New Roman"/>
                <w:sz w:val="20"/>
                <w:szCs w:val="20"/>
                <w:lang w:val="ro-RO"/>
              </w:rPr>
            </w:pPr>
            <w:r w:rsidRPr="00D02BD1">
              <w:rPr>
                <w:rFonts w:ascii="Times New Roman" w:hAnsi="Times New Roman"/>
                <w:sz w:val="20"/>
                <w:szCs w:val="20"/>
                <w:lang w:val="ro-RO"/>
              </w:rPr>
              <w:t>Test</w:t>
            </w:r>
          </w:p>
        </w:tc>
        <w:tc>
          <w:tcPr>
            <w:tcW w:w="2928" w:type="dxa"/>
            <w:gridSpan w:val="6"/>
          </w:tcPr>
          <w:p w:rsidR="00862B04" w:rsidRPr="00D02BD1" w:rsidRDefault="00862B04" w:rsidP="00F52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0"/>
                <w:szCs w:val="20"/>
                <w:lang w:val="en-US" w:eastAsia="ru-RU"/>
              </w:rPr>
            </w:pPr>
            <w:r w:rsidRPr="00D02BD1">
              <w:rPr>
                <w:rFonts w:ascii="Times New Roman" w:hAnsi="Times New Roman"/>
                <w:color w:val="000000"/>
                <w:sz w:val="20"/>
                <w:szCs w:val="20"/>
                <w:lang w:val="en-US" w:eastAsia="ru-RU"/>
              </w:rPr>
              <w:t>Setul va contine</w:t>
            </w:r>
            <w:proofErr w:type="gramStart"/>
            <w:r w:rsidRPr="00D02BD1">
              <w:rPr>
                <w:rFonts w:ascii="Times New Roman" w:hAnsi="Times New Roman"/>
                <w:color w:val="000000"/>
                <w:sz w:val="20"/>
                <w:szCs w:val="20"/>
                <w:lang w:val="en-US" w:eastAsia="ru-RU"/>
              </w:rPr>
              <w:t>:dispozitivul</w:t>
            </w:r>
            <w:proofErr w:type="gramEnd"/>
            <w:r w:rsidRPr="00D02BD1">
              <w:rPr>
                <w:rFonts w:ascii="Times New Roman" w:hAnsi="Times New Roman"/>
                <w:color w:val="000000"/>
                <w:sz w:val="20"/>
                <w:szCs w:val="20"/>
                <w:lang w:val="en-US" w:eastAsia="ru-RU"/>
              </w:rPr>
              <w:t xml:space="preserve"> de diagnosticare, in forma de caseta cu banda/test imunocromotografic.</w:t>
            </w:r>
          </w:p>
          <w:p w:rsidR="00862B04" w:rsidRPr="00F54A10" w:rsidRDefault="00B27B1A" w:rsidP="00F54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0"/>
                <w:szCs w:val="20"/>
                <w:lang w:val="en-US" w:eastAsia="ru-RU"/>
              </w:rPr>
            </w:pPr>
            <w:r w:rsidRPr="00D02BD1">
              <w:rPr>
                <w:rFonts w:ascii="Times New Roman" w:hAnsi="Times New Roman"/>
                <w:color w:val="000000"/>
                <w:sz w:val="20"/>
                <w:szCs w:val="20"/>
                <w:lang w:val="en-US" w:eastAsia="ru-RU"/>
              </w:rPr>
              <w:t>T</w:t>
            </w:r>
            <w:r w:rsidR="00862B04" w:rsidRPr="00D02BD1">
              <w:rPr>
                <w:rFonts w:ascii="Times New Roman" w:hAnsi="Times New Roman"/>
                <w:color w:val="000000"/>
                <w:sz w:val="20"/>
                <w:szCs w:val="20"/>
                <w:lang w:val="en-US" w:eastAsia="ru-RU"/>
              </w:rPr>
              <w:t xml:space="preserve">uburi colectoare pentru probe cu </w:t>
            </w:r>
            <w:r>
              <w:rPr>
                <w:rFonts w:ascii="Times New Roman" w:hAnsi="Times New Roman"/>
                <w:color w:val="000000"/>
                <w:sz w:val="20"/>
                <w:szCs w:val="20"/>
                <w:lang w:val="en-US" w:eastAsia="ru-RU"/>
              </w:rPr>
              <w:pgNum/>
            </w:r>
            <w:r>
              <w:rPr>
                <w:rFonts w:ascii="Times New Roman" w:hAnsi="Times New Roman"/>
                <w:color w:val="000000"/>
                <w:sz w:val="20"/>
                <w:szCs w:val="20"/>
                <w:lang w:val="en-US" w:eastAsia="ru-RU"/>
              </w:rPr>
              <w:t>onster</w:t>
            </w:r>
            <w:r>
              <w:rPr>
                <w:rFonts w:ascii="Times New Roman" w:hAnsi="Times New Roman"/>
                <w:color w:val="000000"/>
                <w:sz w:val="20"/>
                <w:szCs w:val="20"/>
                <w:lang w:val="en-US" w:eastAsia="ru-RU"/>
              </w:rPr>
              <w:pgNum/>
            </w:r>
            <w:r w:rsidR="00862B04" w:rsidRPr="00D02BD1">
              <w:rPr>
                <w:rFonts w:ascii="Times New Roman" w:hAnsi="Times New Roman"/>
                <w:color w:val="000000"/>
                <w:sz w:val="20"/>
                <w:szCs w:val="20"/>
                <w:lang w:val="en-US" w:eastAsia="ru-RU"/>
              </w:rPr>
              <w:t>.Marcaj CE, nr. Lot</w:t>
            </w:r>
          </w:p>
        </w:tc>
        <w:tc>
          <w:tcPr>
            <w:tcW w:w="880" w:type="dxa"/>
          </w:tcPr>
          <w:p w:rsidR="00862B04" w:rsidRPr="00D02BD1" w:rsidRDefault="00B8287B" w:rsidP="00C9625D">
            <w:pPr>
              <w:spacing w:line="240" w:lineRule="auto"/>
              <w:rPr>
                <w:rFonts w:ascii="Times New Roman" w:eastAsia="MingLiU_HKSCS" w:hAnsi="Times New Roman"/>
                <w:b/>
                <w:sz w:val="20"/>
                <w:szCs w:val="20"/>
                <w:lang w:val="ro-RO"/>
              </w:rPr>
            </w:pPr>
            <w:r>
              <w:rPr>
                <w:rFonts w:ascii="Times New Roman" w:eastAsia="MingLiU_HKSCS" w:hAnsi="Times New Roman"/>
                <w:b/>
                <w:sz w:val="20"/>
                <w:szCs w:val="20"/>
                <w:lang w:val="ro-RO"/>
              </w:rPr>
              <w:t>2</w:t>
            </w:r>
            <w:r w:rsidR="00862B04">
              <w:rPr>
                <w:rFonts w:ascii="Times New Roman" w:eastAsia="MingLiU_HKSCS" w:hAnsi="Times New Roman"/>
                <w:b/>
                <w:sz w:val="20"/>
                <w:szCs w:val="20"/>
                <w:lang w:val="ro-RO"/>
              </w:rPr>
              <w:t>5</w:t>
            </w:r>
            <w:r w:rsidR="00862B04" w:rsidRPr="00D02BD1">
              <w:rPr>
                <w:rFonts w:ascii="Times New Roman" w:eastAsia="MingLiU_HKSCS" w:hAnsi="Times New Roman"/>
                <w:b/>
                <w:sz w:val="20"/>
                <w:szCs w:val="20"/>
                <w:lang w:val="ro-RO"/>
              </w:rPr>
              <w:t>00 teste</w:t>
            </w:r>
          </w:p>
        </w:tc>
      </w:tr>
      <w:tr w:rsidR="00862B04" w:rsidRPr="00D02BD1" w:rsidTr="00F54A10">
        <w:trPr>
          <w:trHeight w:val="225"/>
        </w:trPr>
        <w:tc>
          <w:tcPr>
            <w:tcW w:w="8140" w:type="dxa"/>
            <w:gridSpan w:val="14"/>
          </w:tcPr>
          <w:p w:rsidR="00862B04" w:rsidRPr="00D02BD1" w:rsidRDefault="00862B04" w:rsidP="00F52334">
            <w:pPr>
              <w:spacing w:line="240" w:lineRule="auto"/>
              <w:rPr>
                <w:rFonts w:ascii="Times New Roman" w:hAnsi="Times New Roman"/>
                <w:color w:val="000000"/>
                <w:sz w:val="20"/>
                <w:szCs w:val="20"/>
                <w:lang w:val="en-US" w:eastAsia="ru-RU"/>
              </w:rPr>
            </w:pPr>
            <w:r>
              <w:rPr>
                <w:rFonts w:ascii="Times New Roman" w:hAnsi="Times New Roman"/>
                <w:b/>
                <w:noProof/>
                <w:sz w:val="24"/>
                <w:szCs w:val="24"/>
                <w:lang w:val="ro-RO"/>
              </w:rPr>
              <w:t>Valoarea estimata (se va indica pentru  fiecare lot aparte fara TVA)</w:t>
            </w:r>
          </w:p>
        </w:tc>
        <w:tc>
          <w:tcPr>
            <w:tcW w:w="880" w:type="dxa"/>
          </w:tcPr>
          <w:p w:rsidR="00862B04" w:rsidRPr="00D02BD1" w:rsidRDefault="00B8287B" w:rsidP="00C9625D">
            <w:pPr>
              <w:spacing w:line="240" w:lineRule="auto"/>
              <w:rPr>
                <w:rFonts w:ascii="Times New Roman" w:eastAsia="MingLiU_HKSCS" w:hAnsi="Times New Roman"/>
                <w:b/>
                <w:sz w:val="20"/>
                <w:szCs w:val="20"/>
                <w:lang w:val="en-US"/>
              </w:rPr>
            </w:pPr>
            <w:r>
              <w:rPr>
                <w:rFonts w:ascii="Times New Roman" w:eastAsia="MingLiU_HKSCS" w:hAnsi="Times New Roman"/>
                <w:b/>
                <w:sz w:val="20"/>
                <w:szCs w:val="20"/>
                <w:lang w:val="en-US"/>
              </w:rPr>
              <w:t>25000</w:t>
            </w:r>
          </w:p>
        </w:tc>
      </w:tr>
    </w:tbl>
    <w:p w:rsidR="00244B39" w:rsidRDefault="001631CD" w:rsidP="00244B39">
      <w:pPr>
        <w:spacing w:after="0" w:line="240" w:lineRule="auto"/>
        <w:rPr>
          <w:rFonts w:ascii="Times New Roman" w:eastAsia="TimesNewRomanPSMT" w:hAnsi="Times New Roman"/>
          <w:b/>
          <w:color w:val="000000"/>
          <w:sz w:val="24"/>
          <w:szCs w:val="24"/>
          <w:u w:val="single"/>
          <w:lang w:val="it-IT"/>
        </w:rPr>
      </w:pPr>
      <w:r>
        <w:rPr>
          <w:rFonts w:ascii="Times New Roman" w:hAnsi="Times New Roman"/>
          <w:b/>
          <w:sz w:val="24"/>
          <w:szCs w:val="24"/>
          <w:lang w:val="it-IT"/>
        </w:rPr>
        <w:t xml:space="preserve">      </w:t>
      </w:r>
      <w:r w:rsidR="0045228B" w:rsidRPr="002A76F6">
        <w:rPr>
          <w:rFonts w:ascii="Times New Roman" w:hAnsi="Times New Roman"/>
          <w:b/>
          <w:bCs/>
          <w:color w:val="000000"/>
          <w:kern w:val="20"/>
          <w:sz w:val="24"/>
          <w:szCs w:val="24"/>
          <w:lang w:val="pt-BR"/>
        </w:rPr>
        <w:t xml:space="preserve">Cerinte specifice: </w:t>
      </w:r>
      <w:r w:rsidR="0045228B" w:rsidRPr="002A76F6">
        <w:rPr>
          <w:rFonts w:ascii="Times New Roman" w:hAnsi="Times New Roman"/>
          <w:color w:val="000000"/>
          <w:sz w:val="24"/>
          <w:szCs w:val="24"/>
          <w:lang w:val="ro-MO"/>
        </w:rPr>
        <w:t xml:space="preserve">   </w:t>
      </w:r>
      <w:r>
        <w:rPr>
          <w:rFonts w:ascii="Times New Roman" w:hAnsi="Times New Roman"/>
          <w:b/>
          <w:sz w:val="24"/>
          <w:szCs w:val="24"/>
          <w:lang w:val="it-IT"/>
        </w:rPr>
        <w:t xml:space="preserve">    </w:t>
      </w:r>
      <w:r w:rsidR="0045228B">
        <w:rPr>
          <w:rFonts w:ascii="Times New Roman" w:hAnsi="Times New Roman"/>
          <w:b/>
          <w:sz w:val="24"/>
          <w:szCs w:val="24"/>
          <w:lang w:val="it-IT"/>
        </w:rPr>
        <w:t xml:space="preserve">                                                                                                                       </w:t>
      </w:r>
      <w:r w:rsidR="0045228B">
        <w:rPr>
          <w:rFonts w:ascii="Times New Roman" w:hAnsi="Times New Roman"/>
          <w:sz w:val="24"/>
          <w:szCs w:val="24"/>
          <w:lang w:val="ro-MO"/>
        </w:rPr>
        <w:t xml:space="preserve"> </w:t>
      </w:r>
      <w:r w:rsidR="0045228B" w:rsidRPr="0045228B">
        <w:rPr>
          <w:rFonts w:ascii="Times New Roman" w:hAnsi="Times New Roman"/>
          <w:b/>
          <w:sz w:val="24"/>
          <w:szCs w:val="24"/>
          <w:lang w:val="ro-MO"/>
        </w:rPr>
        <w:t>1.</w:t>
      </w:r>
      <w:r w:rsidR="0045228B" w:rsidRPr="00323844">
        <w:rPr>
          <w:rFonts w:ascii="Times New Roman" w:hAnsi="Times New Roman"/>
          <w:sz w:val="24"/>
          <w:szCs w:val="24"/>
          <w:lang w:val="ro-MO"/>
        </w:rPr>
        <w:t xml:space="preserve"> Seturile să fie livrate în ambalaj securizat, marcat şi etichetat de producător. Date de </w:t>
      </w:r>
      <w:r w:rsidR="0045228B" w:rsidRPr="00323844">
        <w:rPr>
          <w:rFonts w:ascii="Times New Roman" w:hAnsi="Times New Roman"/>
          <w:sz w:val="24"/>
          <w:szCs w:val="24"/>
          <w:lang w:val="ro-MO"/>
        </w:rPr>
        <w:lastRenderedPageBreak/>
        <w:t xml:space="preserve">identitate (denumirea, numărul lotului, seria, termenii de valabilitate nu mai mic de 12 luni., condiţiile de păstrare) ale produsului indicate pe ambalaj trebuie să coincidă </w:t>
      </w:r>
      <w:r w:rsidR="0045228B" w:rsidRPr="00323844">
        <w:rPr>
          <w:rFonts w:ascii="Times New Roman" w:hAnsi="Times New Roman"/>
          <w:b/>
          <w:bCs/>
          <w:i/>
          <w:iCs/>
          <w:sz w:val="24"/>
          <w:szCs w:val="24"/>
          <w:lang w:val="ro-MO"/>
        </w:rPr>
        <w:t xml:space="preserve">în mod obligatoriu </w:t>
      </w:r>
      <w:r w:rsidR="0045228B" w:rsidRPr="00323844">
        <w:rPr>
          <w:rFonts w:ascii="Times New Roman" w:hAnsi="Times New Roman"/>
          <w:sz w:val="24"/>
          <w:szCs w:val="24"/>
          <w:lang w:val="ro-MO"/>
        </w:rPr>
        <w:t>cu cele de pe etichetele componentelor incluse în set.</w:t>
      </w:r>
      <w:r w:rsidR="0045228B">
        <w:rPr>
          <w:rFonts w:ascii="Times New Roman" w:hAnsi="Times New Roman"/>
          <w:sz w:val="24"/>
          <w:szCs w:val="24"/>
          <w:lang w:val="ro-MO"/>
        </w:rPr>
        <w:t xml:space="preserve">                                                                  </w:t>
      </w:r>
      <w:r w:rsidR="0045228B">
        <w:rPr>
          <w:rFonts w:ascii="Times New Roman" w:hAnsi="Times New Roman"/>
          <w:b/>
          <w:color w:val="000000"/>
          <w:sz w:val="24"/>
          <w:szCs w:val="24"/>
          <w:lang w:val="ro-MO"/>
        </w:rPr>
        <w:t xml:space="preserve"> </w:t>
      </w:r>
      <w:r w:rsidR="0045228B" w:rsidRPr="002A76F6">
        <w:rPr>
          <w:rFonts w:ascii="Times New Roman" w:hAnsi="Times New Roman"/>
          <w:b/>
          <w:color w:val="000000"/>
          <w:sz w:val="24"/>
          <w:szCs w:val="24"/>
          <w:lang w:val="ro-MO"/>
        </w:rPr>
        <w:t>2.</w:t>
      </w:r>
      <w:r w:rsidR="0045228B" w:rsidRPr="002A76F6">
        <w:rPr>
          <w:rFonts w:ascii="Times New Roman" w:hAnsi="Times New Roman"/>
          <w:color w:val="000000"/>
          <w:sz w:val="24"/>
          <w:szCs w:val="24"/>
          <w:lang w:val="ro-MO"/>
        </w:rPr>
        <w:t xml:space="preserve"> Instrucţiunile privind modul de utilizare să fie prezentate î</w:t>
      </w:r>
      <w:r w:rsidR="004D0F83">
        <w:rPr>
          <w:rFonts w:ascii="Times New Roman" w:hAnsi="Times New Roman"/>
          <w:color w:val="000000"/>
          <w:sz w:val="24"/>
          <w:szCs w:val="24"/>
          <w:lang w:val="ro-MO"/>
        </w:rPr>
        <w:t>n limba de stat sau limba rusă.</w:t>
      </w:r>
      <w:r w:rsidR="00D76790">
        <w:rPr>
          <w:rFonts w:ascii="Times New Roman" w:hAnsi="Times New Roman"/>
          <w:color w:val="000000"/>
          <w:sz w:val="24"/>
          <w:szCs w:val="24"/>
          <w:lang w:val="ro-MO"/>
        </w:rPr>
        <w:t xml:space="preserve">        </w:t>
      </w:r>
      <w:r w:rsidR="004D0F83">
        <w:rPr>
          <w:rFonts w:ascii="Times New Roman" w:eastAsia="TimesNewRomanPSMT" w:hAnsi="Times New Roman"/>
          <w:b/>
          <w:color w:val="000000"/>
          <w:sz w:val="24"/>
          <w:szCs w:val="24"/>
          <w:lang w:val="ro-MO"/>
        </w:rPr>
        <w:t>3.</w:t>
      </w:r>
      <w:r w:rsidR="004D0F83" w:rsidRPr="002A76F6">
        <w:rPr>
          <w:rFonts w:ascii="Times New Roman" w:eastAsia="TimesNewRomanPSMT" w:hAnsi="Times New Roman"/>
          <w:color w:val="000000"/>
          <w:sz w:val="24"/>
          <w:szCs w:val="24"/>
          <w:lang w:val="ro-MO"/>
        </w:rPr>
        <w:t>Se solicită obligator</w:t>
      </w:r>
      <w:r w:rsidR="004D0F83" w:rsidRPr="002A76F6">
        <w:rPr>
          <w:rFonts w:ascii="Times New Roman" w:eastAsia="TimesNewRomanPSMT" w:hAnsi="Times New Roman"/>
          <w:color w:val="000000"/>
          <w:sz w:val="24"/>
          <w:szCs w:val="24"/>
          <w:lang w:val="it-IT"/>
        </w:rPr>
        <w:t xml:space="preserve"> de prezentat monstre pentru testare de la furnizorul cîștigător în timp </w:t>
      </w:r>
      <w:r w:rsidR="004D0F83">
        <w:rPr>
          <w:rFonts w:ascii="Times New Roman" w:eastAsia="TimesNewRomanPSMT" w:hAnsi="Times New Roman"/>
          <w:color w:val="000000"/>
          <w:sz w:val="24"/>
          <w:szCs w:val="24"/>
          <w:lang w:val="it-IT"/>
        </w:rPr>
        <w:t xml:space="preserve">         de </w:t>
      </w:r>
      <w:r w:rsidR="00D9271F" w:rsidRPr="00D9271F">
        <w:rPr>
          <w:rFonts w:ascii="Times New Roman" w:eastAsia="TimesNewRomanPSMT" w:hAnsi="Times New Roman"/>
          <w:b/>
          <w:color w:val="000000"/>
          <w:sz w:val="24"/>
          <w:szCs w:val="24"/>
          <w:u w:val="single"/>
          <w:lang w:val="it-IT"/>
        </w:rPr>
        <w:t xml:space="preserve">5 zile calendaristice </w:t>
      </w:r>
      <w:r w:rsidR="00D9271F" w:rsidRPr="00D9271F">
        <w:rPr>
          <w:rFonts w:ascii="Times New Roman" w:hAnsi="Times New Roman"/>
          <w:b/>
          <w:sz w:val="24"/>
          <w:szCs w:val="24"/>
          <w:u w:val="single"/>
          <w:lang w:val="en-US" w:eastAsia="ru-RU"/>
        </w:rPr>
        <w:t>după comunicarea scrisă despre acceptarea ofertei</w:t>
      </w:r>
      <w:r w:rsidR="00D9271F" w:rsidRPr="00D9271F">
        <w:rPr>
          <w:rFonts w:ascii="Times New Roman" w:eastAsia="TimesNewRomanPSMT" w:hAnsi="Times New Roman"/>
          <w:b/>
          <w:color w:val="000000"/>
          <w:sz w:val="24"/>
          <w:szCs w:val="24"/>
          <w:u w:val="single"/>
          <w:lang w:val="it-IT"/>
        </w:rPr>
        <w:t>.</w:t>
      </w:r>
      <w:r w:rsidR="00244B39">
        <w:rPr>
          <w:rFonts w:ascii="Times New Roman" w:eastAsia="TimesNewRomanPSMT" w:hAnsi="Times New Roman"/>
          <w:b/>
          <w:color w:val="000000"/>
          <w:sz w:val="24"/>
          <w:szCs w:val="24"/>
          <w:u w:val="single"/>
          <w:lang w:val="it-IT"/>
        </w:rPr>
        <w:t xml:space="preserve"> </w:t>
      </w:r>
    </w:p>
    <w:p w:rsidR="00244B39" w:rsidRDefault="00244B39" w:rsidP="00244B39">
      <w:pPr>
        <w:spacing w:after="0" w:line="240" w:lineRule="auto"/>
        <w:rPr>
          <w:rFonts w:ascii="Times New Roman" w:eastAsia="TimesNewRomanPSMT" w:hAnsi="Times New Roman"/>
          <w:b/>
          <w:color w:val="000000"/>
          <w:sz w:val="24"/>
          <w:szCs w:val="24"/>
          <w:u w:val="single"/>
          <w:lang w:val="it-IT"/>
        </w:rPr>
      </w:pPr>
    </w:p>
    <w:p w:rsidR="001631CD" w:rsidRPr="00244B39" w:rsidRDefault="00244B39" w:rsidP="00244B39">
      <w:pPr>
        <w:spacing w:after="0" w:line="240" w:lineRule="auto"/>
        <w:rPr>
          <w:rFonts w:ascii="Times New Roman" w:hAnsi="Times New Roman"/>
          <w:b/>
          <w:color w:val="000000"/>
          <w:sz w:val="24"/>
          <w:szCs w:val="24"/>
          <w:u w:val="single"/>
          <w:lang w:val="ro-MO"/>
        </w:rPr>
      </w:pPr>
      <w:r>
        <w:rPr>
          <w:rFonts w:ascii="Times New Roman" w:eastAsia="TimesNewRomanPSMT" w:hAnsi="Times New Roman"/>
          <w:b/>
          <w:color w:val="000000"/>
          <w:sz w:val="24"/>
          <w:szCs w:val="24"/>
          <w:u w:val="single"/>
          <w:lang w:val="it-IT"/>
        </w:rPr>
        <w:t xml:space="preserve"> </w:t>
      </w:r>
      <w:r w:rsidR="001631CD" w:rsidRPr="00162AD3">
        <w:rPr>
          <w:rFonts w:ascii="Times New Roman" w:hAnsi="Times New Roman"/>
          <w:b/>
          <w:sz w:val="28"/>
          <w:szCs w:val="28"/>
          <w:lang w:val="it-IT"/>
        </w:rPr>
        <w:t xml:space="preserve">Lotul </w:t>
      </w:r>
      <w:r w:rsidR="001631CD">
        <w:rPr>
          <w:rFonts w:ascii="Times New Roman" w:hAnsi="Times New Roman"/>
          <w:b/>
          <w:sz w:val="28"/>
          <w:szCs w:val="28"/>
          <w:lang w:val="it-IT"/>
        </w:rPr>
        <w:t>XV</w:t>
      </w:r>
      <w:r w:rsidR="00862B04">
        <w:rPr>
          <w:rFonts w:ascii="Times New Roman" w:hAnsi="Times New Roman"/>
          <w:b/>
          <w:sz w:val="28"/>
          <w:szCs w:val="28"/>
          <w:lang w:val="it-IT"/>
        </w:rPr>
        <w:t>I</w:t>
      </w:r>
      <w:r w:rsidR="001631CD" w:rsidRPr="00162AD3">
        <w:rPr>
          <w:rFonts w:ascii="Times New Roman" w:hAnsi="Times New Roman"/>
          <w:b/>
          <w:sz w:val="28"/>
          <w:szCs w:val="28"/>
          <w:lang w:val="it-IT"/>
        </w:rPr>
        <w:t>. Specificații s</w:t>
      </w:r>
      <w:r w:rsidR="001631CD">
        <w:rPr>
          <w:rFonts w:ascii="Times New Roman" w:hAnsi="Times New Roman"/>
          <w:b/>
          <w:sz w:val="28"/>
          <w:szCs w:val="28"/>
          <w:lang w:val="it-IT"/>
        </w:rPr>
        <w:t>tandart pentru investigații  ser</w:t>
      </w:r>
      <w:r w:rsidR="001631CD" w:rsidRPr="00162AD3">
        <w:rPr>
          <w:rFonts w:ascii="Times New Roman" w:hAnsi="Times New Roman"/>
          <w:b/>
          <w:sz w:val="28"/>
          <w:szCs w:val="28"/>
          <w:lang w:val="it-IT"/>
        </w:rPr>
        <w:t>ologice</w:t>
      </w:r>
    </w:p>
    <w:tbl>
      <w:tblPr>
        <w:tblW w:w="86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8"/>
        <w:gridCol w:w="2774"/>
        <w:gridCol w:w="851"/>
        <w:gridCol w:w="1275"/>
        <w:gridCol w:w="2030"/>
        <w:gridCol w:w="1089"/>
      </w:tblGrid>
      <w:tr w:rsidR="001631CD" w:rsidRPr="00D02BD1" w:rsidTr="00FC3B02">
        <w:trPr>
          <w:trHeight w:val="1313"/>
        </w:trPr>
        <w:tc>
          <w:tcPr>
            <w:tcW w:w="628"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Nr.</w:t>
            </w:r>
          </w:p>
        </w:tc>
        <w:tc>
          <w:tcPr>
            <w:tcW w:w="2774"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Denimirea testului</w:t>
            </w:r>
          </w:p>
        </w:tc>
        <w:tc>
          <w:tcPr>
            <w:tcW w:w="851"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Unitatea de măsură</w:t>
            </w:r>
          </w:p>
        </w:tc>
        <w:tc>
          <w:tcPr>
            <w:tcW w:w="1275"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Tipul reagenților</w:t>
            </w:r>
          </w:p>
        </w:tc>
        <w:tc>
          <w:tcPr>
            <w:tcW w:w="2030"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r>
              <w:rPr>
                <w:rFonts w:ascii="Times New Roman" w:eastAsia="MingLiU_HKSCS" w:hAnsi="Times New Roman"/>
                <w:b/>
                <w:sz w:val="24"/>
                <w:szCs w:val="24"/>
                <w:lang w:val="ro-RO"/>
              </w:rPr>
              <w:t>Componenta setului</w:t>
            </w:r>
          </w:p>
        </w:tc>
        <w:tc>
          <w:tcPr>
            <w:tcW w:w="1089"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r w:rsidRPr="00FB5591">
              <w:rPr>
                <w:rFonts w:ascii="Times New Roman" w:eastAsia="MingLiU_HKSCS" w:hAnsi="Times New Roman"/>
                <w:b/>
                <w:sz w:val="24"/>
                <w:szCs w:val="24"/>
                <w:lang w:val="ro-RO"/>
              </w:rPr>
              <w:t>Cantitatea solici</w:t>
            </w:r>
            <w:r>
              <w:rPr>
                <w:rFonts w:ascii="Times New Roman" w:eastAsia="MingLiU_HKSCS" w:hAnsi="Times New Roman"/>
                <w:b/>
                <w:sz w:val="24"/>
                <w:szCs w:val="24"/>
                <w:lang w:val="ro-RO"/>
              </w:rPr>
              <w:t xml:space="preserve">    </w:t>
            </w:r>
            <w:r w:rsidRPr="00FB5591">
              <w:rPr>
                <w:rFonts w:ascii="Times New Roman" w:eastAsia="MingLiU_HKSCS" w:hAnsi="Times New Roman"/>
                <w:b/>
                <w:sz w:val="24"/>
                <w:szCs w:val="24"/>
                <w:lang w:val="ro-RO"/>
              </w:rPr>
              <w:t xml:space="preserve">tată             </w:t>
            </w:r>
          </w:p>
        </w:tc>
      </w:tr>
      <w:tr w:rsidR="001631CD" w:rsidRPr="00D02BD1" w:rsidTr="00FC3B02">
        <w:trPr>
          <w:trHeight w:val="1056"/>
        </w:trPr>
        <w:tc>
          <w:tcPr>
            <w:tcW w:w="628" w:type="dxa"/>
          </w:tcPr>
          <w:p w:rsidR="001631CD" w:rsidRPr="000B25CE" w:rsidRDefault="001631CD" w:rsidP="00C9625D">
            <w:pPr>
              <w:pStyle w:val="11"/>
              <w:numPr>
                <w:ilvl w:val="12"/>
                <w:numId w:val="0"/>
              </w:numPr>
              <w:jc w:val="center"/>
              <w:rPr>
                <w:rFonts w:ascii="Times New Roman" w:eastAsia="MingLiU_HKSCS" w:hAnsi="Times New Roman"/>
                <w:b/>
                <w:color w:val="000000"/>
                <w:sz w:val="24"/>
                <w:szCs w:val="24"/>
                <w:lang w:val="ro-RO"/>
              </w:rPr>
            </w:pPr>
            <w:r w:rsidRPr="000B25CE">
              <w:rPr>
                <w:rFonts w:ascii="Times New Roman" w:eastAsia="MingLiU_HKSCS" w:hAnsi="Times New Roman"/>
                <w:b/>
                <w:color w:val="000000"/>
                <w:sz w:val="24"/>
                <w:szCs w:val="24"/>
                <w:lang w:val="ro-RO"/>
              </w:rPr>
              <w:t>1</w:t>
            </w:r>
          </w:p>
        </w:tc>
        <w:tc>
          <w:tcPr>
            <w:tcW w:w="2774" w:type="dxa"/>
          </w:tcPr>
          <w:p w:rsidR="001631CD" w:rsidRPr="002931A4" w:rsidRDefault="001631CD" w:rsidP="00C9625D">
            <w:pPr>
              <w:spacing w:after="0"/>
              <w:rPr>
                <w:rFonts w:ascii="Times New Roman" w:eastAsia="MingLiU_HKSCS" w:hAnsi="Times New Roman"/>
                <w:sz w:val="18"/>
                <w:szCs w:val="18"/>
                <w:lang w:val="ro-MO"/>
              </w:rPr>
            </w:pPr>
            <w:r w:rsidRPr="00C05801">
              <w:rPr>
                <w:rFonts w:ascii="Times New Roman" w:eastAsia="MingLiU_HKSCS" w:hAnsi="Times New Roman"/>
                <w:b/>
                <w:sz w:val="18"/>
                <w:szCs w:val="18"/>
                <w:lang w:val="en-US"/>
              </w:rPr>
              <w:t>RPR-Carbon-p/u MRS(Luis)</w:t>
            </w:r>
            <w:r w:rsidRPr="002931A4">
              <w:rPr>
                <w:rFonts w:ascii="Times New Roman" w:hAnsi="Times New Roman"/>
                <w:sz w:val="18"/>
                <w:szCs w:val="18"/>
                <w:lang w:val="ro-MO"/>
              </w:rPr>
              <w:t xml:space="preserve"> Termenul de valabilitate indicat pe ambalaj securizat, marcat şi etichetat de producator Date de identitate (denumirea, numărul lotului, seria, termenii de valabilitate, condiţiile de păstrare) ale produs</w:t>
            </w:r>
            <w:r>
              <w:rPr>
                <w:rFonts w:ascii="Times New Roman" w:hAnsi="Times New Roman"/>
                <w:sz w:val="18"/>
                <w:szCs w:val="18"/>
                <w:lang w:val="ro-MO"/>
              </w:rPr>
              <w:t>ului indicate pe ambalaj,</w:t>
            </w:r>
            <w:r w:rsidRPr="002931A4">
              <w:rPr>
                <w:rFonts w:ascii="Times New Roman" w:hAnsi="Times New Roman"/>
                <w:sz w:val="18"/>
                <w:szCs w:val="18"/>
                <w:lang w:val="ro-MO"/>
              </w:rPr>
              <w:t xml:space="preserve">să coincidă </w:t>
            </w:r>
            <w:r w:rsidRPr="002931A4">
              <w:rPr>
                <w:rFonts w:ascii="Times New Roman" w:hAnsi="Times New Roman"/>
                <w:b/>
                <w:bCs/>
                <w:i/>
                <w:iCs/>
                <w:sz w:val="18"/>
                <w:szCs w:val="18"/>
                <w:lang w:val="ro-MO"/>
              </w:rPr>
              <w:t xml:space="preserve">în mod obligatoriu </w:t>
            </w:r>
            <w:r w:rsidRPr="002931A4">
              <w:rPr>
                <w:rFonts w:ascii="Times New Roman" w:hAnsi="Times New Roman"/>
                <w:sz w:val="18"/>
                <w:szCs w:val="18"/>
                <w:lang w:val="ro-MO"/>
              </w:rPr>
              <w:t>cu cele de pe etichetele componentelor incluse în set</w:t>
            </w:r>
            <w:r>
              <w:rPr>
                <w:rFonts w:ascii="Times New Roman" w:hAnsi="Times New Roman"/>
                <w:sz w:val="18"/>
                <w:szCs w:val="18"/>
                <w:lang w:val="ro-MO"/>
              </w:rPr>
              <w:t>,sa fie de la acelasi producator.</w:t>
            </w:r>
          </w:p>
        </w:tc>
        <w:tc>
          <w:tcPr>
            <w:tcW w:w="851" w:type="dxa"/>
          </w:tcPr>
          <w:p w:rsidR="001631CD" w:rsidRPr="00D02BD1" w:rsidRDefault="001631CD" w:rsidP="00C9625D">
            <w:pPr>
              <w:spacing w:after="0" w:line="322" w:lineRule="exact"/>
              <w:rPr>
                <w:rFonts w:ascii="Times New Roman" w:eastAsia="MingLiU_HKSCS" w:hAnsi="Times New Roman"/>
                <w:sz w:val="24"/>
                <w:szCs w:val="24"/>
                <w:lang w:val="en-US"/>
              </w:rPr>
            </w:pPr>
            <w:r w:rsidRPr="00D02BD1">
              <w:rPr>
                <w:rFonts w:ascii="Times New Roman" w:eastAsia="MingLiU_HKSCS" w:hAnsi="Times New Roman"/>
                <w:sz w:val="24"/>
                <w:szCs w:val="24"/>
                <w:lang w:val="en-US"/>
              </w:rPr>
              <w:t>Test</w:t>
            </w:r>
          </w:p>
        </w:tc>
        <w:tc>
          <w:tcPr>
            <w:tcW w:w="1275" w:type="dxa"/>
          </w:tcPr>
          <w:p w:rsidR="001631CD" w:rsidRPr="00D02BD1" w:rsidRDefault="001631CD" w:rsidP="00C9625D">
            <w:pPr>
              <w:spacing w:after="0" w:line="254" w:lineRule="exact"/>
              <w:rPr>
                <w:rFonts w:ascii="Times New Roman" w:eastAsia="MingLiU_HKSCS" w:hAnsi="Times New Roman"/>
                <w:sz w:val="24"/>
                <w:szCs w:val="24"/>
              </w:rPr>
            </w:pPr>
            <w:r w:rsidRPr="00D02BD1">
              <w:rPr>
                <w:rFonts w:ascii="Times New Roman" w:eastAsia="MingLiU_HKSCS" w:hAnsi="Times New Roman"/>
                <w:sz w:val="24"/>
                <w:szCs w:val="24"/>
              </w:rPr>
              <w:t xml:space="preserve">Lichid </w:t>
            </w:r>
          </w:p>
        </w:tc>
        <w:tc>
          <w:tcPr>
            <w:tcW w:w="2030" w:type="dxa"/>
          </w:tcPr>
          <w:p w:rsidR="001631CD" w:rsidRPr="00D02BD1" w:rsidRDefault="001631CD" w:rsidP="00C9625D">
            <w:pPr>
              <w:tabs>
                <w:tab w:val="left" w:leader="hyphen" w:pos="438"/>
              </w:tabs>
              <w:spacing w:after="0" w:line="226" w:lineRule="exact"/>
              <w:rPr>
                <w:rFonts w:ascii="Times New Roman" w:eastAsia="MingLiU_HKSCS" w:hAnsi="Times New Roman"/>
                <w:sz w:val="20"/>
                <w:szCs w:val="20"/>
                <w:lang w:val="en-US"/>
              </w:rPr>
            </w:pPr>
            <w:r w:rsidRPr="00D02BD1">
              <w:rPr>
                <w:rFonts w:ascii="Times New Roman" w:eastAsia="MingLiU_HKSCS" w:hAnsi="Times New Roman"/>
                <w:sz w:val="20"/>
                <w:szCs w:val="20"/>
                <w:lang w:val="en-US"/>
              </w:rPr>
              <w:t>RPR-Reagent 5ml</w:t>
            </w:r>
          </w:p>
          <w:p w:rsidR="001631CD" w:rsidRPr="002931A4" w:rsidRDefault="001631CD" w:rsidP="002931A4">
            <w:pPr>
              <w:spacing w:after="0" w:line="240" w:lineRule="auto"/>
              <w:rPr>
                <w:rFonts w:ascii="Times New Roman" w:hAnsi="Times New Roman"/>
                <w:sz w:val="18"/>
                <w:szCs w:val="18"/>
                <w:lang w:val="ro-MO"/>
              </w:rPr>
            </w:pPr>
            <w:r w:rsidRPr="00D02BD1">
              <w:rPr>
                <w:rFonts w:ascii="Times New Roman" w:eastAsia="MingLiU_HKSCS" w:hAnsi="Times New Roman"/>
                <w:sz w:val="20"/>
                <w:szCs w:val="20"/>
                <w:lang w:val="en-US"/>
              </w:rPr>
              <w:t>RPR-Control positive,RPR-Control negative,lama slaid de unica folosinta,baghete de amestecat</w:t>
            </w:r>
          </w:p>
        </w:tc>
        <w:tc>
          <w:tcPr>
            <w:tcW w:w="1089" w:type="dxa"/>
          </w:tcPr>
          <w:p w:rsidR="001631CD" w:rsidRPr="00D02BD1" w:rsidRDefault="00E05472" w:rsidP="00C9625D">
            <w:pPr>
              <w:spacing w:after="0"/>
              <w:rPr>
                <w:rFonts w:ascii="Times New Roman" w:eastAsia="MingLiU_HKSCS" w:hAnsi="Times New Roman"/>
                <w:b/>
                <w:sz w:val="24"/>
                <w:szCs w:val="24"/>
                <w:lang w:val="ro-RO"/>
              </w:rPr>
            </w:pPr>
            <w:r>
              <w:rPr>
                <w:rFonts w:ascii="Times New Roman" w:eastAsia="MingLiU_HKSCS" w:hAnsi="Times New Roman"/>
                <w:b/>
                <w:sz w:val="24"/>
                <w:szCs w:val="24"/>
                <w:lang w:val="ro-RO"/>
              </w:rPr>
              <w:t>40</w:t>
            </w:r>
            <w:r w:rsidR="001631CD" w:rsidRPr="00D02BD1">
              <w:rPr>
                <w:rFonts w:ascii="Times New Roman" w:eastAsia="MingLiU_HKSCS" w:hAnsi="Times New Roman"/>
                <w:b/>
                <w:sz w:val="24"/>
                <w:szCs w:val="24"/>
                <w:lang w:val="ro-RO"/>
              </w:rPr>
              <w:t>00 teste</w:t>
            </w:r>
          </w:p>
        </w:tc>
      </w:tr>
      <w:tr w:rsidR="001631CD" w:rsidRPr="00D02BD1" w:rsidTr="0083377F">
        <w:trPr>
          <w:trHeight w:val="709"/>
        </w:trPr>
        <w:tc>
          <w:tcPr>
            <w:tcW w:w="628" w:type="dxa"/>
          </w:tcPr>
          <w:p w:rsidR="001631CD" w:rsidRPr="00FB5591" w:rsidRDefault="001631CD" w:rsidP="00C9625D">
            <w:pPr>
              <w:pStyle w:val="11"/>
              <w:numPr>
                <w:ilvl w:val="12"/>
                <w:numId w:val="0"/>
              </w:numPr>
              <w:jc w:val="center"/>
              <w:rPr>
                <w:rFonts w:ascii="Times New Roman" w:eastAsia="MingLiU_HKSCS" w:hAnsi="Times New Roman"/>
                <w:b/>
                <w:sz w:val="24"/>
                <w:szCs w:val="24"/>
                <w:lang w:val="ro-RO"/>
              </w:rPr>
            </w:pPr>
          </w:p>
        </w:tc>
        <w:tc>
          <w:tcPr>
            <w:tcW w:w="6930" w:type="dxa"/>
            <w:gridSpan w:val="4"/>
          </w:tcPr>
          <w:p w:rsidR="001631CD" w:rsidRPr="00D02BD1" w:rsidRDefault="001631CD" w:rsidP="00C9625D">
            <w:pPr>
              <w:spacing w:after="0"/>
              <w:rPr>
                <w:rFonts w:ascii="Times New Roman" w:eastAsia="MingLiU_HKSCS" w:hAnsi="Times New Roman"/>
                <w:sz w:val="20"/>
                <w:szCs w:val="20"/>
                <w:lang w:val="ro-RO"/>
              </w:rPr>
            </w:pPr>
            <w:r>
              <w:rPr>
                <w:rFonts w:ascii="Times New Roman" w:hAnsi="Times New Roman"/>
                <w:b/>
                <w:noProof/>
                <w:sz w:val="24"/>
                <w:szCs w:val="24"/>
                <w:lang w:val="ro-RO"/>
              </w:rPr>
              <w:t>Valoarea estimata (se va indica pentru  fiecare lot aparte fara TVA)</w:t>
            </w:r>
          </w:p>
        </w:tc>
        <w:tc>
          <w:tcPr>
            <w:tcW w:w="1089" w:type="dxa"/>
          </w:tcPr>
          <w:p w:rsidR="001631CD" w:rsidRPr="00D02BD1" w:rsidRDefault="0013651C" w:rsidP="00C9625D">
            <w:pPr>
              <w:spacing w:after="0"/>
              <w:rPr>
                <w:rFonts w:ascii="Times New Roman" w:eastAsia="MingLiU_HKSCS" w:hAnsi="Times New Roman"/>
                <w:b/>
                <w:sz w:val="24"/>
                <w:szCs w:val="24"/>
                <w:lang w:val="ro-RO"/>
              </w:rPr>
            </w:pPr>
            <w:r>
              <w:rPr>
                <w:rFonts w:ascii="Times New Roman" w:eastAsia="MingLiU_HKSCS" w:hAnsi="Times New Roman"/>
                <w:b/>
                <w:sz w:val="24"/>
                <w:szCs w:val="24"/>
                <w:lang w:val="ro-RO"/>
              </w:rPr>
              <w:t>450</w:t>
            </w:r>
            <w:r w:rsidR="001631CD" w:rsidRPr="00D02BD1">
              <w:rPr>
                <w:rFonts w:ascii="Times New Roman" w:eastAsia="MingLiU_HKSCS" w:hAnsi="Times New Roman"/>
                <w:b/>
                <w:sz w:val="24"/>
                <w:szCs w:val="24"/>
                <w:lang w:val="ro-RO"/>
              </w:rPr>
              <w:t>0.0</w:t>
            </w:r>
          </w:p>
        </w:tc>
      </w:tr>
    </w:tbl>
    <w:p w:rsidR="00930F6D" w:rsidRDefault="00930F6D" w:rsidP="00D222BF">
      <w:pPr>
        <w:spacing w:after="0" w:line="240" w:lineRule="auto"/>
        <w:rPr>
          <w:rFonts w:ascii="Times New Roman" w:hAnsi="Times New Roman"/>
          <w:b/>
          <w:color w:val="000000"/>
          <w:sz w:val="24"/>
          <w:szCs w:val="24"/>
          <w:lang w:val="en-US"/>
        </w:rPr>
      </w:pPr>
    </w:p>
    <w:p w:rsidR="00930F6D" w:rsidRPr="00FD0642" w:rsidRDefault="001631CD" w:rsidP="00D222BF">
      <w:pPr>
        <w:spacing w:after="0" w:line="240" w:lineRule="auto"/>
        <w:rPr>
          <w:rFonts w:ascii="Times New Roman" w:hAnsi="Times New Roman"/>
          <w:b/>
          <w:color w:val="000000" w:themeColor="text1"/>
          <w:sz w:val="28"/>
          <w:szCs w:val="28"/>
          <w:lang w:val="ro-MO"/>
        </w:rPr>
      </w:pPr>
      <w:r w:rsidRPr="00FD0642">
        <w:rPr>
          <w:rFonts w:ascii="Times New Roman" w:hAnsi="Times New Roman"/>
          <w:b/>
          <w:color w:val="000000" w:themeColor="text1"/>
          <w:sz w:val="24"/>
          <w:szCs w:val="24"/>
          <w:lang w:val="en-US"/>
        </w:rPr>
        <w:t>Lotul</w:t>
      </w:r>
      <w:r w:rsidRPr="00FD0642">
        <w:rPr>
          <w:rFonts w:ascii="Times New Roman" w:hAnsi="Times New Roman"/>
          <w:b/>
          <w:color w:val="000000" w:themeColor="text1"/>
          <w:sz w:val="28"/>
          <w:szCs w:val="28"/>
          <w:lang w:val="ro-MO"/>
        </w:rPr>
        <w:t xml:space="preserve"> XVI</w:t>
      </w:r>
      <w:r w:rsidR="00862B04" w:rsidRPr="00FD0642">
        <w:rPr>
          <w:rFonts w:ascii="Times New Roman" w:hAnsi="Times New Roman"/>
          <w:b/>
          <w:color w:val="000000" w:themeColor="text1"/>
          <w:sz w:val="28"/>
          <w:szCs w:val="28"/>
          <w:lang w:val="ro-MO"/>
        </w:rPr>
        <w:t>I</w:t>
      </w:r>
      <w:r w:rsidRPr="00FD0642">
        <w:rPr>
          <w:rFonts w:ascii="Times New Roman" w:hAnsi="Times New Roman"/>
          <w:b/>
          <w:color w:val="000000" w:themeColor="text1"/>
          <w:sz w:val="28"/>
          <w:szCs w:val="28"/>
          <w:lang w:val="ro-MO"/>
        </w:rPr>
        <w:t xml:space="preserve">.   </w:t>
      </w:r>
      <w:r w:rsidR="005133E9" w:rsidRPr="00FD0642">
        <w:rPr>
          <w:rFonts w:ascii="Times New Roman" w:hAnsi="Times New Roman"/>
          <w:b/>
          <w:color w:val="000000" w:themeColor="text1"/>
          <w:sz w:val="28"/>
          <w:szCs w:val="28"/>
          <w:lang w:val="ro-MO"/>
        </w:rPr>
        <w:t>Test-Stripuri</w:t>
      </w:r>
      <w:r w:rsidRPr="00FD0642">
        <w:rPr>
          <w:rFonts w:ascii="Times New Roman" w:hAnsi="Times New Roman"/>
          <w:b/>
          <w:color w:val="000000" w:themeColor="text1"/>
          <w:sz w:val="28"/>
          <w:szCs w:val="28"/>
          <w:lang w:val="ro-MO"/>
        </w:rPr>
        <w:t xml:space="preserve"> pentru analizorul de urina</w:t>
      </w:r>
    </w:p>
    <w:p w:rsidR="001631CD" w:rsidRPr="00FD0642" w:rsidRDefault="001631CD" w:rsidP="00D222BF">
      <w:pPr>
        <w:spacing w:after="0" w:line="240" w:lineRule="auto"/>
        <w:rPr>
          <w:rFonts w:ascii="Times New Roman" w:hAnsi="Times New Roman"/>
          <w:b/>
          <w:color w:val="000000" w:themeColor="text1"/>
          <w:sz w:val="28"/>
          <w:szCs w:val="28"/>
          <w:lang w:val="ro-MO"/>
        </w:rPr>
      </w:pPr>
      <w:r w:rsidRPr="00FD0642">
        <w:rPr>
          <w:rFonts w:ascii="Times New Roman" w:hAnsi="Times New Roman"/>
          <w:b/>
          <w:color w:val="000000" w:themeColor="text1"/>
          <w:sz w:val="28"/>
          <w:szCs w:val="28"/>
          <w:lang w:val="ro-MO"/>
        </w:rPr>
        <w:t xml:space="preserve">                           </w:t>
      </w:r>
      <w:r w:rsidR="005133E9" w:rsidRPr="00FD0642">
        <w:rPr>
          <w:rFonts w:ascii="Times New Roman" w:hAnsi="Times New Roman"/>
          <w:b/>
          <w:color w:val="000000" w:themeColor="text1"/>
          <w:sz w:val="28"/>
          <w:szCs w:val="28"/>
          <w:lang w:val="ro-MO"/>
        </w:rPr>
        <w:t>”DIRUI H 100</w:t>
      </w:r>
      <w:r w:rsidRPr="00FD0642">
        <w:rPr>
          <w:rFonts w:ascii="Times New Roman" w:hAnsi="Times New Roman"/>
          <w:b/>
          <w:color w:val="000000" w:themeColor="text1"/>
          <w:sz w:val="28"/>
          <w:szCs w:val="28"/>
          <w:lang w:val="ro-MO"/>
        </w:rPr>
        <w:t>”</w:t>
      </w:r>
    </w:p>
    <w:tbl>
      <w:tblPr>
        <w:tblpPr w:leftFromText="180" w:rightFromText="180" w:vertAnchor="text" w:horzAnchor="margin" w:tblpXSpec="center" w:tblpY="210"/>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0"/>
        <w:gridCol w:w="1523"/>
        <w:gridCol w:w="567"/>
        <w:gridCol w:w="1134"/>
        <w:gridCol w:w="1843"/>
        <w:gridCol w:w="992"/>
        <w:gridCol w:w="850"/>
        <w:gridCol w:w="1266"/>
        <w:gridCol w:w="10"/>
        <w:gridCol w:w="709"/>
        <w:gridCol w:w="709"/>
      </w:tblGrid>
      <w:tr w:rsidR="001631CD" w:rsidRPr="00D02BD1" w:rsidTr="002D0981">
        <w:tc>
          <w:tcPr>
            <w:tcW w:w="570" w:type="dxa"/>
          </w:tcPr>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N d/o</w:t>
            </w:r>
          </w:p>
        </w:tc>
        <w:tc>
          <w:tcPr>
            <w:tcW w:w="1523" w:type="dxa"/>
          </w:tcPr>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Denumirea</w:t>
            </w:r>
            <w:r w:rsidRPr="00D02BD1">
              <w:rPr>
                <w:rFonts w:ascii="Times New Roman" w:eastAsia="MingLiU_HKSCS" w:hAnsi="Times New Roman"/>
                <w:b/>
                <w:color w:val="000000"/>
                <w:sz w:val="24"/>
                <w:szCs w:val="24"/>
                <w:lang w:val="pt-BR"/>
              </w:rPr>
              <w:br/>
              <w:t>testului</w:t>
            </w:r>
          </w:p>
        </w:tc>
        <w:tc>
          <w:tcPr>
            <w:tcW w:w="567" w:type="dxa"/>
          </w:tcPr>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Mar</w:t>
            </w:r>
          </w:p>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caj</w:t>
            </w:r>
          </w:p>
        </w:tc>
        <w:tc>
          <w:tcPr>
            <w:tcW w:w="1134" w:type="dxa"/>
          </w:tcPr>
          <w:p w:rsidR="001631CD" w:rsidRPr="00D02BD1" w:rsidRDefault="001631CD" w:rsidP="002D0981">
            <w:pPr>
              <w:spacing w:after="0" w:line="240" w:lineRule="auto"/>
              <w:ind w:firstLine="360"/>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Metoda de</w:t>
            </w:r>
            <w:r w:rsidRPr="00D02BD1">
              <w:rPr>
                <w:rFonts w:ascii="Times New Roman" w:eastAsia="MingLiU_HKSCS" w:hAnsi="Times New Roman"/>
                <w:b/>
                <w:color w:val="000000"/>
                <w:sz w:val="24"/>
                <w:szCs w:val="24"/>
                <w:lang w:val="pt-BR"/>
              </w:rPr>
              <w:br/>
              <w:t>determinare</w:t>
            </w:r>
          </w:p>
        </w:tc>
        <w:tc>
          <w:tcPr>
            <w:tcW w:w="1843" w:type="dxa"/>
          </w:tcPr>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 xml:space="preserve">Sensibilitatea, </w:t>
            </w:r>
          </w:p>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specificitatea,</w:t>
            </w:r>
          </w:p>
          <w:p w:rsidR="001631CD" w:rsidRPr="00D02BD1" w:rsidRDefault="001631CD" w:rsidP="002D0981">
            <w:pPr>
              <w:spacing w:after="0" w:line="240" w:lineRule="auto"/>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 xml:space="preserve"> limita de detecţie</w:t>
            </w:r>
          </w:p>
        </w:tc>
        <w:tc>
          <w:tcPr>
            <w:tcW w:w="992" w:type="dxa"/>
          </w:tcPr>
          <w:p w:rsidR="001631CD" w:rsidRPr="00D02BD1" w:rsidRDefault="001631CD" w:rsidP="002D0981">
            <w:pPr>
              <w:spacing w:after="0" w:line="240" w:lineRule="auto"/>
              <w:rPr>
                <w:rFonts w:ascii="Times New Roman" w:eastAsia="MingLiU_HKSCS" w:hAnsi="Times New Roman"/>
                <w:b/>
                <w:color w:val="000000"/>
                <w:sz w:val="24"/>
                <w:szCs w:val="24"/>
                <w:lang w:val="en-US"/>
              </w:rPr>
            </w:pPr>
            <w:r w:rsidRPr="00D02BD1">
              <w:rPr>
                <w:rFonts w:ascii="Times New Roman" w:eastAsia="MingLiU_HKSCS" w:hAnsi="Times New Roman"/>
                <w:b/>
                <w:color w:val="000000"/>
                <w:sz w:val="24"/>
                <w:szCs w:val="24"/>
                <w:lang w:val="pt-BR"/>
              </w:rPr>
              <w:t>Tipul</w:t>
            </w:r>
            <w:r w:rsidRPr="00D02BD1">
              <w:rPr>
                <w:rFonts w:ascii="Times New Roman" w:eastAsia="MingLiU_HKSCS" w:hAnsi="Times New Roman"/>
                <w:b/>
                <w:color w:val="000000"/>
                <w:sz w:val="24"/>
                <w:szCs w:val="24"/>
                <w:lang w:val="pt-BR"/>
              </w:rPr>
              <w:br/>
              <w:t>reagenţilo</w:t>
            </w:r>
            <w:r w:rsidRPr="00D02BD1">
              <w:rPr>
                <w:rFonts w:ascii="Times New Roman" w:eastAsia="MingLiU_HKSCS" w:hAnsi="Times New Roman"/>
                <w:b/>
                <w:color w:val="000000"/>
                <w:sz w:val="24"/>
                <w:szCs w:val="24"/>
                <w:lang w:val="en-US"/>
              </w:rPr>
              <w:t>r</w:t>
            </w:r>
          </w:p>
        </w:tc>
        <w:tc>
          <w:tcPr>
            <w:tcW w:w="850" w:type="dxa"/>
          </w:tcPr>
          <w:p w:rsidR="001631CD" w:rsidRPr="00D02BD1" w:rsidRDefault="001631CD" w:rsidP="002D0981">
            <w:pPr>
              <w:spacing w:after="0" w:line="240" w:lineRule="auto"/>
              <w:rPr>
                <w:rFonts w:ascii="Times New Roman" w:eastAsia="MingLiU_HKSCS" w:hAnsi="Times New Roman"/>
                <w:b/>
                <w:color w:val="000000"/>
                <w:sz w:val="24"/>
                <w:szCs w:val="24"/>
              </w:rPr>
            </w:pPr>
            <w:r w:rsidRPr="00D02BD1">
              <w:rPr>
                <w:rFonts w:ascii="Times New Roman" w:eastAsia="MingLiU_HKSCS" w:hAnsi="Times New Roman"/>
                <w:b/>
                <w:color w:val="000000"/>
                <w:sz w:val="24"/>
                <w:szCs w:val="24"/>
              </w:rPr>
              <w:t>Material</w:t>
            </w:r>
            <w:r w:rsidRPr="00D02BD1">
              <w:rPr>
                <w:rFonts w:ascii="Times New Roman" w:eastAsia="MingLiU_HKSCS" w:hAnsi="Times New Roman"/>
                <w:b/>
                <w:color w:val="000000"/>
                <w:sz w:val="24"/>
                <w:szCs w:val="24"/>
              </w:rPr>
              <w:br/>
              <w:t>p</w:t>
            </w:r>
            <w:r w:rsidRPr="00D02BD1">
              <w:rPr>
                <w:rFonts w:ascii="Times New Roman" w:eastAsia="MingLiU_HKSCS" w:hAnsi="Times New Roman"/>
                <w:b/>
                <w:color w:val="000000"/>
                <w:sz w:val="24"/>
                <w:szCs w:val="24"/>
                <w:lang w:val="ro-RO"/>
              </w:rPr>
              <w:t>/</w:t>
            </w:r>
            <w:r w:rsidRPr="00D02BD1">
              <w:rPr>
                <w:rFonts w:ascii="Times New Roman" w:eastAsia="MingLiU_HKSCS" w:hAnsi="Times New Roman"/>
                <w:b/>
                <w:color w:val="000000"/>
                <w:sz w:val="24"/>
                <w:szCs w:val="24"/>
              </w:rPr>
              <w:t>u</w:t>
            </w:r>
            <w:r w:rsidRPr="00D02BD1">
              <w:rPr>
                <w:rFonts w:ascii="Times New Roman" w:eastAsia="MingLiU_HKSCS" w:hAnsi="Times New Roman"/>
                <w:b/>
                <w:color w:val="000000"/>
                <w:sz w:val="24"/>
                <w:szCs w:val="24"/>
              </w:rPr>
              <w:br/>
              <w:t>investiga</w:t>
            </w:r>
            <w:r w:rsidRPr="00D02BD1">
              <w:rPr>
                <w:rFonts w:ascii="Times New Roman" w:eastAsia="MingLiU_HKSCS" w:hAnsi="Times New Roman"/>
                <w:b/>
                <w:color w:val="000000"/>
                <w:sz w:val="24"/>
                <w:szCs w:val="24"/>
                <w:lang w:val="ro-RO"/>
              </w:rPr>
              <w:t>ț</w:t>
            </w:r>
            <w:r w:rsidRPr="00D02BD1">
              <w:rPr>
                <w:rFonts w:ascii="Times New Roman" w:eastAsia="MingLiU_HKSCS" w:hAnsi="Times New Roman"/>
                <w:b/>
                <w:color w:val="000000"/>
                <w:sz w:val="24"/>
                <w:szCs w:val="24"/>
              </w:rPr>
              <w:t>ii</w:t>
            </w:r>
          </w:p>
        </w:tc>
        <w:tc>
          <w:tcPr>
            <w:tcW w:w="1276" w:type="dxa"/>
            <w:gridSpan w:val="2"/>
          </w:tcPr>
          <w:p w:rsidR="001631CD" w:rsidRPr="00D02BD1" w:rsidRDefault="001631CD" w:rsidP="002D0981">
            <w:pPr>
              <w:spacing w:after="0" w:line="240" w:lineRule="auto"/>
              <w:rPr>
                <w:rFonts w:ascii="Times New Roman" w:eastAsia="MingLiU_HKSCS" w:hAnsi="Times New Roman"/>
                <w:b/>
                <w:color w:val="000000"/>
                <w:sz w:val="24"/>
                <w:szCs w:val="24"/>
              </w:rPr>
            </w:pPr>
            <w:r w:rsidRPr="00D02BD1">
              <w:rPr>
                <w:rFonts w:ascii="Times New Roman" w:eastAsia="MingLiU_HKSCS" w:hAnsi="Times New Roman"/>
                <w:b/>
                <w:color w:val="000000"/>
                <w:sz w:val="24"/>
                <w:szCs w:val="24"/>
              </w:rPr>
              <w:t>Interferenţe</w:t>
            </w:r>
          </w:p>
        </w:tc>
        <w:tc>
          <w:tcPr>
            <w:tcW w:w="709" w:type="dxa"/>
          </w:tcPr>
          <w:p w:rsidR="001631CD" w:rsidRPr="00D02BD1" w:rsidRDefault="001631CD" w:rsidP="002D0981">
            <w:pPr>
              <w:spacing w:after="0" w:line="240" w:lineRule="auto"/>
              <w:rPr>
                <w:rFonts w:ascii="Times New Roman" w:eastAsia="MingLiU_HKSCS" w:hAnsi="Times New Roman"/>
                <w:b/>
                <w:color w:val="000000"/>
                <w:sz w:val="24"/>
                <w:szCs w:val="24"/>
              </w:rPr>
            </w:pPr>
            <w:r w:rsidRPr="00D02BD1">
              <w:rPr>
                <w:rFonts w:ascii="Times New Roman" w:eastAsia="MingLiU_HKSCS" w:hAnsi="Times New Roman"/>
                <w:b/>
                <w:color w:val="000000"/>
                <w:sz w:val="24"/>
                <w:szCs w:val="24"/>
              </w:rPr>
              <w:t>Ambalaj solicitat</w:t>
            </w:r>
          </w:p>
        </w:tc>
        <w:tc>
          <w:tcPr>
            <w:tcW w:w="709" w:type="dxa"/>
          </w:tcPr>
          <w:p w:rsidR="001631CD" w:rsidRPr="00D02BD1" w:rsidRDefault="001631CD" w:rsidP="002D0981">
            <w:pPr>
              <w:spacing w:after="0" w:line="240" w:lineRule="auto"/>
              <w:jc w:val="center"/>
              <w:rPr>
                <w:rFonts w:ascii="Times New Roman" w:eastAsia="MingLiU_HKSCS" w:hAnsi="Times New Roman"/>
                <w:b/>
                <w:color w:val="000000"/>
                <w:sz w:val="24"/>
                <w:szCs w:val="24"/>
                <w:lang w:val="pt-BR"/>
              </w:rPr>
            </w:pPr>
            <w:r w:rsidRPr="00D02BD1">
              <w:rPr>
                <w:rFonts w:ascii="Times New Roman" w:eastAsia="MingLiU_HKSCS" w:hAnsi="Times New Roman"/>
                <w:b/>
                <w:color w:val="000000"/>
                <w:sz w:val="24"/>
                <w:szCs w:val="24"/>
                <w:lang w:val="pt-BR"/>
              </w:rPr>
              <w:t>Volum total</w:t>
            </w:r>
            <w:r w:rsidRPr="00D02BD1">
              <w:rPr>
                <w:rFonts w:ascii="Times New Roman" w:eastAsia="MingLiU_HKSCS" w:hAnsi="Times New Roman"/>
                <w:b/>
                <w:color w:val="000000"/>
                <w:sz w:val="24"/>
                <w:szCs w:val="24"/>
                <w:lang w:val="pt-BR"/>
              </w:rPr>
              <w:br/>
              <w:t>solicitat</w:t>
            </w:r>
          </w:p>
        </w:tc>
      </w:tr>
      <w:tr w:rsidR="001631CD" w:rsidRPr="00D02BD1" w:rsidTr="002D0981">
        <w:tc>
          <w:tcPr>
            <w:tcW w:w="570" w:type="dxa"/>
          </w:tcPr>
          <w:p w:rsidR="001631CD" w:rsidRPr="00D02BD1" w:rsidRDefault="001631CD" w:rsidP="002D0981">
            <w:pPr>
              <w:spacing w:after="0" w:line="240" w:lineRule="auto"/>
              <w:rPr>
                <w:rFonts w:ascii="Times New Roman" w:eastAsia="MingLiU_HKSCS" w:hAnsi="Times New Roman"/>
                <w:color w:val="000000"/>
                <w:sz w:val="24"/>
                <w:szCs w:val="24"/>
                <w:lang w:val="en-US"/>
              </w:rPr>
            </w:pPr>
            <w:r w:rsidRPr="00D02BD1">
              <w:rPr>
                <w:rFonts w:ascii="Times New Roman" w:eastAsia="MingLiU_HKSCS" w:hAnsi="Times New Roman"/>
                <w:color w:val="000000"/>
                <w:sz w:val="24"/>
                <w:szCs w:val="24"/>
                <w:lang w:val="en-US"/>
              </w:rPr>
              <w:t>1.</w:t>
            </w:r>
          </w:p>
        </w:tc>
        <w:tc>
          <w:tcPr>
            <w:tcW w:w="1523" w:type="dxa"/>
          </w:tcPr>
          <w:p w:rsidR="001631CD" w:rsidRPr="00C05801" w:rsidRDefault="001631CD" w:rsidP="000940B9">
            <w:pPr>
              <w:spacing w:after="0" w:line="240" w:lineRule="auto"/>
              <w:rPr>
                <w:rFonts w:ascii="Times New Roman" w:eastAsia="MingLiU_HKSCS" w:hAnsi="Times New Roman"/>
                <w:b/>
                <w:color w:val="000000"/>
                <w:sz w:val="24"/>
                <w:szCs w:val="24"/>
                <w:lang w:val="en-US"/>
              </w:rPr>
            </w:pPr>
            <w:r w:rsidRPr="00C05801">
              <w:rPr>
                <w:rFonts w:ascii="Times New Roman" w:eastAsia="MingLiU_HKSCS" w:hAnsi="Times New Roman"/>
                <w:b/>
                <w:color w:val="000000"/>
                <w:sz w:val="24"/>
                <w:szCs w:val="24"/>
                <w:lang w:val="en-US"/>
              </w:rPr>
              <w:t xml:space="preserve">Test strip  </w:t>
            </w:r>
            <w:r w:rsidRPr="00C05801">
              <w:rPr>
                <w:rFonts w:ascii="Times New Roman" w:eastAsia="MingLiU_HKSCS" w:hAnsi="Times New Roman"/>
                <w:b/>
                <w:color w:val="000000"/>
                <w:sz w:val="24"/>
                <w:szCs w:val="24"/>
                <w:lang w:val="it-IT"/>
              </w:rPr>
              <w:t>pentru anali</w:t>
            </w:r>
            <w:r w:rsidRPr="00C05801">
              <w:rPr>
                <w:rFonts w:ascii="Times New Roman" w:eastAsia="MingLiU_HKSCS" w:hAnsi="Times New Roman"/>
                <w:b/>
                <w:color w:val="000000"/>
                <w:sz w:val="24"/>
                <w:szCs w:val="24"/>
                <w:lang w:val="ro-RO"/>
              </w:rPr>
              <w:t xml:space="preserve">za urinei la </w:t>
            </w:r>
            <w:r w:rsidR="005133E9">
              <w:rPr>
                <w:rFonts w:ascii="Times New Roman" w:eastAsia="MingLiU_HKSCS" w:hAnsi="Times New Roman"/>
                <w:b/>
                <w:color w:val="000000"/>
                <w:sz w:val="24"/>
                <w:szCs w:val="24"/>
                <w:lang w:val="it-IT"/>
              </w:rPr>
              <w:t>analizator</w:t>
            </w:r>
          </w:p>
          <w:p w:rsidR="001631CD" w:rsidRPr="00D02BD1" w:rsidRDefault="001631CD" w:rsidP="002D0981">
            <w:pPr>
              <w:spacing w:after="0" w:line="240" w:lineRule="auto"/>
              <w:rPr>
                <w:rFonts w:ascii="Times New Roman" w:eastAsia="MingLiU_HKSCS" w:hAnsi="Times New Roman"/>
                <w:color w:val="000000"/>
                <w:sz w:val="24"/>
                <w:szCs w:val="24"/>
                <w:lang w:val="en-US"/>
              </w:rPr>
            </w:pPr>
            <w:r w:rsidRPr="00C05801">
              <w:rPr>
                <w:rFonts w:ascii="Times New Roman" w:hAnsi="Times New Roman"/>
                <w:b/>
                <w:color w:val="000000"/>
                <w:sz w:val="24"/>
                <w:szCs w:val="24"/>
                <w:lang w:val="ro-MO"/>
              </w:rPr>
              <w:t>D</w:t>
            </w:r>
            <w:r w:rsidR="005133E9">
              <w:rPr>
                <w:rFonts w:ascii="Times New Roman" w:hAnsi="Times New Roman"/>
                <w:b/>
                <w:color w:val="000000"/>
                <w:sz w:val="24"/>
                <w:szCs w:val="24"/>
                <w:lang w:val="ro-MO"/>
              </w:rPr>
              <w:t>IRUI H 100</w:t>
            </w:r>
          </w:p>
        </w:tc>
        <w:tc>
          <w:tcPr>
            <w:tcW w:w="567" w:type="dxa"/>
          </w:tcPr>
          <w:p w:rsidR="001631CD" w:rsidRPr="00D02BD1" w:rsidRDefault="001631CD" w:rsidP="002D0981">
            <w:pPr>
              <w:spacing w:after="0" w:line="240" w:lineRule="auto"/>
              <w:rPr>
                <w:rFonts w:ascii="Times New Roman" w:eastAsia="MingLiU_HKSCS" w:hAnsi="Times New Roman"/>
                <w:color w:val="000000"/>
                <w:sz w:val="24"/>
                <w:szCs w:val="24"/>
              </w:rPr>
            </w:pPr>
            <w:r w:rsidRPr="00D02BD1">
              <w:rPr>
                <w:rFonts w:ascii="Times New Roman" w:eastAsia="MingLiU_HKSCS" w:hAnsi="Times New Roman"/>
                <w:color w:val="000000"/>
                <w:sz w:val="24"/>
                <w:szCs w:val="24"/>
                <w:lang w:val="pt-BR"/>
              </w:rPr>
              <w:t>CE</w:t>
            </w:r>
          </w:p>
        </w:tc>
        <w:tc>
          <w:tcPr>
            <w:tcW w:w="1134" w:type="dxa"/>
          </w:tcPr>
          <w:p w:rsidR="001631CD" w:rsidRPr="00C05801" w:rsidRDefault="001631CD" w:rsidP="002D0981">
            <w:pPr>
              <w:spacing w:after="0" w:line="240" w:lineRule="auto"/>
              <w:rPr>
                <w:rFonts w:ascii="Times New Roman" w:eastAsia="MingLiU_HKSCS" w:hAnsi="Times New Roman"/>
                <w:color w:val="000000"/>
                <w:sz w:val="20"/>
                <w:szCs w:val="20"/>
              </w:rPr>
            </w:pPr>
            <w:r w:rsidRPr="00C05801">
              <w:rPr>
                <w:rFonts w:ascii="Times New Roman" w:eastAsia="MingLiU_HKSCS" w:hAnsi="Times New Roman"/>
                <w:color w:val="000000"/>
                <w:sz w:val="20"/>
                <w:szCs w:val="20"/>
              </w:rPr>
              <w:t>Metoda calitativă de culoare</w:t>
            </w:r>
          </w:p>
          <w:p w:rsidR="001631CD" w:rsidRPr="00C05801" w:rsidRDefault="001631CD" w:rsidP="002D0981">
            <w:pPr>
              <w:spacing w:after="0" w:line="240" w:lineRule="auto"/>
              <w:rPr>
                <w:rFonts w:ascii="Times New Roman" w:eastAsia="MingLiU_HKSCS" w:hAnsi="Times New Roman"/>
                <w:color w:val="000000"/>
                <w:sz w:val="20"/>
                <w:szCs w:val="20"/>
              </w:rPr>
            </w:pPr>
          </w:p>
        </w:tc>
        <w:tc>
          <w:tcPr>
            <w:tcW w:w="1843" w:type="dxa"/>
          </w:tcPr>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 xml:space="preserve">Glucoza -2,8 mmol/l;                    cetone 10mg /dl; nitrite 0,05 mg /dl; </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onster</w:t>
            </w:r>
            <w:r w:rsidRPr="00C05801">
              <w:rPr>
                <w:rFonts w:ascii="Times New Roman" w:eastAsia="MingLiU_HKSCS" w:hAnsi="Times New Roman"/>
                <w:color w:val="000000"/>
                <w:sz w:val="20"/>
                <w:szCs w:val="20"/>
                <w:lang w:val="en-US"/>
              </w:rPr>
              <w:t xml:space="preserve"> 10mg /dl; bilirubina 0,5 mg /dl; leucocite                   urobilinogen 0,5 mg /dl;                            Hb 0,015mg/dl; greutatea </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onster</w:t>
            </w:r>
            <w:r w:rsidR="00B27B1A">
              <w:rPr>
                <w:rFonts w:ascii="Times New Roman" w:eastAsia="MingLiU_HKSCS" w:hAnsi="Times New Roman"/>
                <w:color w:val="000000"/>
                <w:sz w:val="20"/>
                <w:szCs w:val="20"/>
                <w:lang w:val="en-US"/>
              </w:rPr>
              <w:pgNum/>
            </w:r>
            <w:r w:rsidRPr="00C05801">
              <w:rPr>
                <w:rFonts w:ascii="Times New Roman" w:eastAsia="MingLiU_HKSCS" w:hAnsi="Times New Roman"/>
                <w:color w:val="000000"/>
                <w:sz w:val="20"/>
                <w:szCs w:val="20"/>
                <w:lang w:val="en-US"/>
              </w:rPr>
              <w:t xml:space="preserve"> 1000 -1030;                        pH 5 -9</w:t>
            </w:r>
          </w:p>
        </w:tc>
        <w:tc>
          <w:tcPr>
            <w:tcW w:w="992" w:type="dxa"/>
          </w:tcPr>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631CD" w:rsidRPr="005133E9"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Test-Stripuri D</w:t>
            </w:r>
            <w:r w:rsidR="005133E9">
              <w:rPr>
                <w:rFonts w:ascii="Times New Roman" w:eastAsia="MingLiU_HKSCS" w:hAnsi="Times New Roman"/>
                <w:color w:val="000000"/>
                <w:sz w:val="20"/>
                <w:szCs w:val="20"/>
                <w:lang w:val="en-US"/>
              </w:rPr>
              <w:t xml:space="preserve">IRUI  H </w:t>
            </w:r>
            <w:r w:rsidRPr="00C05801">
              <w:rPr>
                <w:rFonts w:ascii="Times New Roman" w:eastAsia="MingLiU_HKSCS" w:hAnsi="Times New Roman"/>
                <w:color w:val="000000"/>
                <w:sz w:val="20"/>
                <w:szCs w:val="20"/>
                <w:lang w:val="en-US"/>
              </w:rPr>
              <w:t>10 parametri</w:t>
            </w:r>
          </w:p>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631CD" w:rsidRPr="00C05801" w:rsidRDefault="001631CD" w:rsidP="002D0981">
            <w:pPr>
              <w:spacing w:after="0" w:line="240" w:lineRule="auto"/>
              <w:rPr>
                <w:rFonts w:ascii="Times New Roman" w:eastAsia="MingLiU_HKSCS" w:hAnsi="Times New Roman"/>
                <w:color w:val="000000"/>
                <w:sz w:val="20"/>
                <w:szCs w:val="20"/>
                <w:lang w:val="ro-RO"/>
              </w:rPr>
            </w:pPr>
          </w:p>
        </w:tc>
        <w:tc>
          <w:tcPr>
            <w:tcW w:w="850" w:type="dxa"/>
          </w:tcPr>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631CD" w:rsidRPr="00C05801" w:rsidRDefault="001631CD" w:rsidP="002D0981">
            <w:pPr>
              <w:spacing w:after="0" w:line="240" w:lineRule="auto"/>
              <w:rPr>
                <w:rFonts w:ascii="Times New Roman" w:eastAsia="MingLiU_HKSCS" w:hAnsi="Times New Roman"/>
                <w:color w:val="000000"/>
                <w:sz w:val="20"/>
                <w:szCs w:val="20"/>
              </w:rPr>
            </w:pPr>
            <w:r w:rsidRPr="00C05801">
              <w:rPr>
                <w:rFonts w:ascii="Times New Roman" w:eastAsia="MingLiU_HKSCS" w:hAnsi="Times New Roman"/>
                <w:color w:val="000000"/>
                <w:sz w:val="20"/>
                <w:szCs w:val="20"/>
              </w:rPr>
              <w:t>Urină</w:t>
            </w:r>
          </w:p>
        </w:tc>
        <w:tc>
          <w:tcPr>
            <w:tcW w:w="1276" w:type="dxa"/>
            <w:gridSpan w:val="2"/>
          </w:tcPr>
          <w:p w:rsidR="001631CD" w:rsidRPr="00C05801" w:rsidRDefault="001631CD" w:rsidP="002D0981">
            <w:pPr>
              <w:spacing w:after="0" w:line="240" w:lineRule="auto"/>
              <w:rPr>
                <w:rFonts w:ascii="Times New Roman" w:eastAsia="MingLiU_HKSCS" w:hAnsi="Times New Roman"/>
                <w:color w:val="000000"/>
                <w:sz w:val="20"/>
                <w:szCs w:val="20"/>
                <w:lang w:val="it-IT"/>
              </w:rPr>
            </w:pPr>
            <w:r w:rsidRPr="00C05801">
              <w:rPr>
                <w:rFonts w:ascii="Times New Roman" w:eastAsia="MingLiU_HKSCS" w:hAnsi="Times New Roman"/>
                <w:color w:val="000000"/>
                <w:sz w:val="20"/>
                <w:szCs w:val="20"/>
                <w:lang w:val="it-IT"/>
              </w:rPr>
              <w:t>Acid Ascorbic pînă la</w:t>
            </w:r>
            <w:r w:rsidRPr="00C05801">
              <w:rPr>
                <w:rFonts w:ascii="Times New Roman" w:eastAsia="MingLiU_HKSCS" w:hAnsi="Times New Roman"/>
                <w:color w:val="000000"/>
                <w:sz w:val="20"/>
                <w:szCs w:val="20"/>
                <w:lang w:val="it-IT"/>
              </w:rPr>
              <w:br/>
              <w:t>1,7 mmol/l,</w:t>
            </w:r>
            <w:r w:rsidRPr="00C05801">
              <w:rPr>
                <w:rFonts w:ascii="Times New Roman" w:eastAsia="MingLiU_HKSCS" w:hAnsi="Times New Roman"/>
                <w:color w:val="000000"/>
                <w:sz w:val="20"/>
                <w:szCs w:val="20"/>
                <w:lang w:val="it-IT"/>
              </w:rPr>
              <w:br/>
              <w:t>Bilirubina pînă la 0,7</w:t>
            </w:r>
            <w:r w:rsidRPr="00C05801">
              <w:rPr>
                <w:rFonts w:ascii="Times New Roman" w:eastAsia="MingLiU_HKSCS" w:hAnsi="Times New Roman"/>
                <w:color w:val="000000"/>
                <w:sz w:val="20"/>
                <w:szCs w:val="20"/>
                <w:lang w:val="it-IT"/>
              </w:rPr>
              <w:br/>
              <w:t>mmol/l,</w:t>
            </w:r>
          </w:p>
          <w:p w:rsidR="001631CD" w:rsidRPr="00C05801" w:rsidRDefault="001631CD" w:rsidP="002D0981">
            <w:pPr>
              <w:spacing w:after="0" w:line="240" w:lineRule="auto"/>
              <w:rPr>
                <w:rFonts w:ascii="Times New Roman" w:eastAsia="MingLiU_HKSCS" w:hAnsi="Times New Roman"/>
                <w:color w:val="000000"/>
                <w:sz w:val="20"/>
                <w:szCs w:val="20"/>
                <w:lang w:val="it-IT"/>
              </w:rPr>
            </w:pPr>
            <w:r w:rsidRPr="00C05801">
              <w:rPr>
                <w:rFonts w:ascii="Times New Roman" w:eastAsia="MingLiU_HKSCS" w:hAnsi="Times New Roman"/>
                <w:color w:val="000000"/>
                <w:sz w:val="20"/>
                <w:szCs w:val="20"/>
                <w:lang w:val="it-IT"/>
              </w:rPr>
              <w:t>Hemoglobina pînă la</w:t>
            </w:r>
          </w:p>
          <w:p w:rsidR="001631CD" w:rsidRPr="00C05801" w:rsidRDefault="001631CD" w:rsidP="002D0981">
            <w:pPr>
              <w:spacing w:after="0" w:line="240" w:lineRule="auto"/>
              <w:rPr>
                <w:rFonts w:ascii="Times New Roman" w:eastAsia="MingLiU_HKSCS" w:hAnsi="Times New Roman"/>
                <w:color w:val="000000"/>
                <w:sz w:val="20"/>
                <w:szCs w:val="20"/>
                <w:lang w:val="it-IT"/>
              </w:rPr>
            </w:pPr>
            <w:r w:rsidRPr="00C05801">
              <w:rPr>
                <w:rFonts w:ascii="Times New Roman" w:eastAsia="MingLiU_HKSCS" w:hAnsi="Times New Roman"/>
                <w:color w:val="000000"/>
                <w:sz w:val="20"/>
                <w:szCs w:val="20"/>
                <w:lang w:val="it-IT"/>
              </w:rPr>
              <w:t>5,5 g/l,</w:t>
            </w:r>
          </w:p>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 xml:space="preserve">Lipemie </w:t>
            </w:r>
            <w:r w:rsidR="00B27B1A">
              <w:rPr>
                <w:rFonts w:ascii="Times New Roman" w:eastAsia="MingLiU_HKSCS" w:hAnsi="Times New Roman"/>
                <w:color w:val="000000"/>
                <w:sz w:val="20"/>
                <w:szCs w:val="20"/>
                <w:lang w:val="en-US"/>
              </w:rPr>
              <w:t>–</w:t>
            </w:r>
            <w:r w:rsidRPr="00C05801">
              <w:rPr>
                <w:rFonts w:ascii="Times New Roman" w:eastAsia="MingLiU_HKSCS" w:hAnsi="Times New Roman"/>
                <w:color w:val="000000"/>
                <w:sz w:val="20"/>
                <w:szCs w:val="20"/>
                <w:lang w:val="en-US"/>
              </w:rPr>
              <w:t xml:space="preserve"> </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onster</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ride</w:t>
            </w:r>
            <w:r w:rsidRPr="00C05801">
              <w:rPr>
                <w:rFonts w:ascii="Times New Roman" w:eastAsia="MingLiU_HKSCS" w:hAnsi="Times New Roman"/>
                <w:color w:val="000000"/>
                <w:sz w:val="20"/>
                <w:szCs w:val="20"/>
                <w:lang w:val="en-US"/>
              </w:rPr>
              <w:br/>
              <w:t>pînă la 21g/l.</w:t>
            </w:r>
          </w:p>
        </w:tc>
        <w:tc>
          <w:tcPr>
            <w:tcW w:w="709" w:type="dxa"/>
          </w:tcPr>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 xml:space="preserve"> </w:t>
            </w:r>
          </w:p>
          <w:p w:rsidR="001631CD" w:rsidRPr="00C05801" w:rsidRDefault="001631CD" w:rsidP="002D0981">
            <w:pPr>
              <w:spacing w:after="0" w:line="240" w:lineRule="auto"/>
              <w:rPr>
                <w:rFonts w:ascii="Times New Roman" w:eastAsia="MingLiU_HKSCS" w:hAnsi="Times New Roman"/>
                <w:color w:val="000000"/>
                <w:sz w:val="20"/>
                <w:szCs w:val="20"/>
                <w:lang w:val="ro-RO"/>
              </w:rPr>
            </w:pPr>
            <w:r w:rsidRPr="00C05801">
              <w:rPr>
                <w:rFonts w:ascii="Times New Roman" w:eastAsia="MingLiU_HKSCS" w:hAnsi="Times New Roman"/>
                <w:color w:val="000000"/>
                <w:sz w:val="20"/>
                <w:szCs w:val="20"/>
                <w:lang w:val="en-US"/>
              </w:rPr>
              <w:t>100 teste/set</w:t>
            </w:r>
          </w:p>
        </w:tc>
        <w:tc>
          <w:tcPr>
            <w:tcW w:w="709" w:type="dxa"/>
          </w:tcPr>
          <w:p w:rsidR="001631CD" w:rsidRPr="00C05801" w:rsidRDefault="001631CD" w:rsidP="002D0981">
            <w:pPr>
              <w:spacing w:after="0" w:line="240" w:lineRule="auto"/>
              <w:rPr>
                <w:rFonts w:ascii="Times New Roman" w:eastAsia="MingLiU_HKSCS" w:hAnsi="Times New Roman"/>
                <w:b/>
                <w:color w:val="000000"/>
                <w:sz w:val="20"/>
                <w:szCs w:val="20"/>
                <w:lang w:val="en-US"/>
              </w:rPr>
            </w:pPr>
          </w:p>
          <w:p w:rsidR="001631CD" w:rsidRPr="00C05801" w:rsidRDefault="002B25DC" w:rsidP="002D0981">
            <w:pPr>
              <w:spacing w:after="0" w:line="240" w:lineRule="auto"/>
              <w:rPr>
                <w:rFonts w:ascii="Times New Roman" w:eastAsia="MingLiU_HKSCS" w:hAnsi="Times New Roman"/>
                <w:b/>
                <w:color w:val="000000"/>
                <w:sz w:val="20"/>
                <w:szCs w:val="20"/>
                <w:lang w:val="en-US"/>
              </w:rPr>
            </w:pPr>
            <w:r>
              <w:rPr>
                <w:rFonts w:ascii="Times New Roman" w:eastAsia="MingLiU_HKSCS" w:hAnsi="Times New Roman"/>
                <w:b/>
                <w:color w:val="000000"/>
                <w:sz w:val="20"/>
                <w:szCs w:val="20"/>
                <w:lang w:val="en-US"/>
              </w:rPr>
              <w:t xml:space="preserve">   2</w:t>
            </w:r>
            <w:r w:rsidR="001631CD" w:rsidRPr="00C05801">
              <w:rPr>
                <w:rFonts w:ascii="Times New Roman" w:eastAsia="MingLiU_HKSCS" w:hAnsi="Times New Roman"/>
                <w:b/>
                <w:color w:val="000000"/>
                <w:sz w:val="20"/>
                <w:szCs w:val="20"/>
                <w:lang w:val="en-US"/>
              </w:rPr>
              <w:t>000  teste</w:t>
            </w:r>
          </w:p>
        </w:tc>
      </w:tr>
      <w:tr w:rsidR="001631CD" w:rsidRPr="00693085" w:rsidTr="002D0981">
        <w:tc>
          <w:tcPr>
            <w:tcW w:w="570" w:type="dxa"/>
          </w:tcPr>
          <w:p w:rsidR="001631CD" w:rsidRPr="00D02BD1" w:rsidRDefault="00871404" w:rsidP="002D0981">
            <w:pPr>
              <w:spacing w:after="0" w:line="240" w:lineRule="auto"/>
              <w:rPr>
                <w:rFonts w:ascii="Times New Roman" w:eastAsia="MingLiU_HKSCS" w:hAnsi="Times New Roman"/>
                <w:color w:val="000000"/>
                <w:sz w:val="24"/>
                <w:szCs w:val="24"/>
                <w:lang w:val="en-US"/>
              </w:rPr>
            </w:pPr>
            <w:r>
              <w:rPr>
                <w:rFonts w:ascii="Times New Roman" w:eastAsia="MingLiU_HKSCS" w:hAnsi="Times New Roman"/>
                <w:color w:val="000000"/>
                <w:sz w:val="24"/>
                <w:szCs w:val="24"/>
                <w:lang w:val="en-US"/>
              </w:rPr>
              <w:t>1</w:t>
            </w:r>
            <w:r w:rsidR="001631CD" w:rsidRPr="00D02BD1">
              <w:rPr>
                <w:rFonts w:ascii="Times New Roman" w:eastAsia="MingLiU_HKSCS" w:hAnsi="Times New Roman"/>
                <w:color w:val="000000"/>
                <w:sz w:val="24"/>
                <w:szCs w:val="24"/>
                <w:lang w:val="en-US"/>
              </w:rPr>
              <w:t>.</w:t>
            </w:r>
          </w:p>
        </w:tc>
        <w:tc>
          <w:tcPr>
            <w:tcW w:w="1523" w:type="dxa"/>
          </w:tcPr>
          <w:p w:rsidR="001631CD" w:rsidRPr="00C05801" w:rsidRDefault="001631CD" w:rsidP="002D0981">
            <w:pPr>
              <w:spacing w:after="0" w:line="240" w:lineRule="auto"/>
              <w:rPr>
                <w:rFonts w:ascii="Times New Roman" w:eastAsia="MingLiU_HKSCS" w:hAnsi="Times New Roman"/>
                <w:b/>
                <w:color w:val="000000"/>
                <w:sz w:val="24"/>
                <w:szCs w:val="24"/>
                <w:lang w:val="en-US"/>
              </w:rPr>
            </w:pPr>
            <w:r w:rsidRPr="00C05801">
              <w:rPr>
                <w:rFonts w:ascii="Times New Roman" w:hAnsi="Times New Roman"/>
                <w:b/>
                <w:color w:val="000000"/>
                <w:sz w:val="20"/>
                <w:szCs w:val="20"/>
                <w:lang w:val="en-US"/>
              </w:rPr>
              <w:t>U</w:t>
            </w:r>
            <w:r w:rsidR="001564CF">
              <w:rPr>
                <w:rFonts w:ascii="Times New Roman" w:hAnsi="Times New Roman"/>
                <w:b/>
                <w:color w:val="000000"/>
                <w:sz w:val="20"/>
                <w:szCs w:val="20"/>
                <w:lang w:val="en-US"/>
              </w:rPr>
              <w:t xml:space="preserve">rinalys </w:t>
            </w:r>
            <w:r w:rsidR="001564CF">
              <w:rPr>
                <w:rFonts w:ascii="Times New Roman" w:hAnsi="Times New Roman"/>
                <w:b/>
                <w:color w:val="000000"/>
                <w:sz w:val="24"/>
                <w:szCs w:val="24"/>
                <w:lang w:val="en-US"/>
              </w:rPr>
              <w:t>Norma control p/u DIRUI H 10</w:t>
            </w:r>
          </w:p>
          <w:p w:rsidR="001631CD" w:rsidRPr="00C05801" w:rsidRDefault="001631CD" w:rsidP="002D0981">
            <w:pPr>
              <w:spacing w:after="0" w:line="240" w:lineRule="auto"/>
              <w:rPr>
                <w:rFonts w:ascii="Times New Roman" w:eastAsia="MingLiU_HKSCS" w:hAnsi="Times New Roman"/>
                <w:b/>
                <w:color w:val="000000"/>
                <w:sz w:val="24"/>
                <w:szCs w:val="24"/>
                <w:lang w:val="en-US"/>
              </w:rPr>
            </w:pPr>
          </w:p>
          <w:p w:rsidR="001631CD" w:rsidRPr="00C05801" w:rsidRDefault="001631CD" w:rsidP="002D0981">
            <w:pPr>
              <w:spacing w:after="0" w:line="240" w:lineRule="auto"/>
              <w:rPr>
                <w:rFonts w:ascii="Times New Roman" w:eastAsia="MingLiU_HKSCS" w:hAnsi="Times New Roman"/>
                <w:b/>
                <w:color w:val="000000"/>
                <w:sz w:val="24"/>
                <w:szCs w:val="24"/>
                <w:lang w:val="en-US"/>
              </w:rPr>
            </w:pPr>
          </w:p>
          <w:p w:rsidR="001631CD" w:rsidRPr="00C05801" w:rsidRDefault="001631CD" w:rsidP="002D0981">
            <w:pPr>
              <w:spacing w:after="0" w:line="240" w:lineRule="auto"/>
              <w:rPr>
                <w:rFonts w:ascii="Times New Roman" w:eastAsia="MingLiU_HKSCS" w:hAnsi="Times New Roman"/>
                <w:b/>
                <w:color w:val="000000"/>
                <w:sz w:val="24"/>
                <w:szCs w:val="24"/>
                <w:lang w:val="en-US"/>
              </w:rPr>
            </w:pPr>
          </w:p>
          <w:p w:rsidR="001631CD" w:rsidRDefault="001631CD" w:rsidP="002D0981">
            <w:pPr>
              <w:spacing w:after="0" w:line="240" w:lineRule="auto"/>
              <w:rPr>
                <w:rFonts w:ascii="Times New Roman" w:hAnsi="Times New Roman"/>
                <w:b/>
                <w:color w:val="000000"/>
                <w:sz w:val="24"/>
                <w:szCs w:val="24"/>
                <w:lang w:val="en-US"/>
              </w:rPr>
            </w:pPr>
            <w:r w:rsidRPr="00C05801">
              <w:rPr>
                <w:rFonts w:ascii="Times New Roman" w:hAnsi="Times New Roman"/>
                <w:b/>
                <w:color w:val="000000"/>
                <w:sz w:val="20"/>
                <w:szCs w:val="20"/>
                <w:lang w:val="en-US"/>
              </w:rPr>
              <w:lastRenderedPageBreak/>
              <w:t>U</w:t>
            </w:r>
            <w:r w:rsidR="001564CF">
              <w:rPr>
                <w:rFonts w:ascii="Times New Roman" w:hAnsi="Times New Roman"/>
                <w:b/>
                <w:color w:val="000000"/>
                <w:sz w:val="20"/>
                <w:szCs w:val="20"/>
                <w:lang w:val="en-US"/>
              </w:rPr>
              <w:t>rinalys</w:t>
            </w:r>
            <w:r w:rsidR="001564CF">
              <w:rPr>
                <w:rFonts w:ascii="Times New Roman" w:hAnsi="Times New Roman"/>
                <w:b/>
                <w:color w:val="000000"/>
                <w:sz w:val="24"/>
                <w:szCs w:val="24"/>
                <w:lang w:val="en-US"/>
              </w:rPr>
              <w:t xml:space="preserve"> Patologic control</w:t>
            </w:r>
            <w:r w:rsidRPr="00C05801">
              <w:rPr>
                <w:rFonts w:ascii="Times New Roman" w:hAnsi="Times New Roman"/>
                <w:b/>
                <w:color w:val="000000"/>
                <w:sz w:val="24"/>
                <w:szCs w:val="24"/>
                <w:lang w:val="en-US"/>
              </w:rPr>
              <w:t xml:space="preserve"> </w:t>
            </w:r>
            <w:r w:rsidR="001564CF">
              <w:rPr>
                <w:rFonts w:ascii="Times New Roman" w:hAnsi="Times New Roman"/>
                <w:b/>
                <w:color w:val="000000"/>
                <w:sz w:val="24"/>
                <w:szCs w:val="24"/>
                <w:lang w:val="en-US"/>
              </w:rPr>
              <w:t>p/u</w:t>
            </w:r>
          </w:p>
          <w:p w:rsidR="001564CF" w:rsidRPr="00C05801" w:rsidRDefault="001564CF" w:rsidP="002D0981">
            <w:pPr>
              <w:spacing w:after="0" w:line="240" w:lineRule="auto"/>
              <w:rPr>
                <w:rFonts w:ascii="Times New Roman" w:eastAsia="MingLiU_HKSCS" w:hAnsi="Times New Roman"/>
                <w:b/>
                <w:color w:val="000000"/>
                <w:sz w:val="24"/>
                <w:szCs w:val="24"/>
                <w:lang w:val="en-US"/>
              </w:rPr>
            </w:pPr>
            <w:r>
              <w:rPr>
                <w:rFonts w:ascii="Times New Roman" w:hAnsi="Times New Roman"/>
                <w:b/>
                <w:color w:val="000000"/>
                <w:sz w:val="24"/>
                <w:szCs w:val="24"/>
                <w:lang w:val="en-US"/>
              </w:rPr>
              <w:t>DIRUI H 10</w:t>
            </w:r>
          </w:p>
        </w:tc>
        <w:tc>
          <w:tcPr>
            <w:tcW w:w="567" w:type="dxa"/>
          </w:tcPr>
          <w:p w:rsidR="001631CD" w:rsidRPr="00D02BD1" w:rsidRDefault="001631CD" w:rsidP="002D0981">
            <w:pPr>
              <w:spacing w:after="0" w:line="240" w:lineRule="auto"/>
              <w:rPr>
                <w:rFonts w:ascii="Times New Roman" w:eastAsia="MingLiU_HKSCS" w:hAnsi="Times New Roman"/>
                <w:color w:val="000000"/>
                <w:sz w:val="24"/>
                <w:szCs w:val="24"/>
              </w:rPr>
            </w:pPr>
            <w:r w:rsidRPr="00D02BD1">
              <w:rPr>
                <w:rFonts w:ascii="Times New Roman" w:eastAsia="MingLiU_HKSCS" w:hAnsi="Times New Roman"/>
                <w:color w:val="000000"/>
                <w:sz w:val="24"/>
                <w:szCs w:val="24"/>
                <w:lang w:val="pt-BR"/>
              </w:rPr>
              <w:lastRenderedPageBreak/>
              <w:t>CE</w:t>
            </w:r>
          </w:p>
        </w:tc>
        <w:tc>
          <w:tcPr>
            <w:tcW w:w="1134" w:type="dxa"/>
          </w:tcPr>
          <w:p w:rsidR="001631CD" w:rsidRPr="00C05801" w:rsidRDefault="001631CD" w:rsidP="002D0981">
            <w:pPr>
              <w:spacing w:after="0" w:line="240" w:lineRule="auto"/>
              <w:rPr>
                <w:rFonts w:ascii="Times New Roman" w:eastAsia="MingLiU_HKSCS" w:hAnsi="Times New Roman"/>
                <w:color w:val="000000"/>
                <w:sz w:val="20"/>
                <w:szCs w:val="20"/>
              </w:rPr>
            </w:pPr>
            <w:r w:rsidRPr="00C05801">
              <w:rPr>
                <w:rFonts w:ascii="Times New Roman" w:eastAsia="MingLiU_HKSCS" w:hAnsi="Times New Roman"/>
                <w:color w:val="000000"/>
                <w:sz w:val="20"/>
                <w:szCs w:val="20"/>
              </w:rPr>
              <w:t>Metoda calitativă de culoare</w:t>
            </w:r>
          </w:p>
          <w:p w:rsidR="001631CD" w:rsidRPr="00C05801" w:rsidRDefault="001631CD" w:rsidP="002D0981">
            <w:pPr>
              <w:spacing w:after="0" w:line="240" w:lineRule="auto"/>
              <w:rPr>
                <w:rFonts w:ascii="Times New Roman" w:eastAsia="MingLiU_HKSCS" w:hAnsi="Times New Roman"/>
                <w:color w:val="000000"/>
                <w:sz w:val="20"/>
                <w:szCs w:val="20"/>
              </w:rPr>
            </w:pPr>
          </w:p>
        </w:tc>
        <w:tc>
          <w:tcPr>
            <w:tcW w:w="1843" w:type="dxa"/>
          </w:tcPr>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 xml:space="preserve">Glucoza -2,8 mmol/l;                         cetone 10mg /dl; nitrite 0,05 mg /dl; </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onster</w:t>
            </w:r>
            <w:r w:rsidRPr="00C05801">
              <w:rPr>
                <w:rFonts w:ascii="Times New Roman" w:eastAsia="MingLiU_HKSCS" w:hAnsi="Times New Roman"/>
                <w:color w:val="000000"/>
                <w:sz w:val="20"/>
                <w:szCs w:val="20"/>
                <w:lang w:val="en-US"/>
              </w:rPr>
              <w:t xml:space="preserve"> 10mg /dl; bilirubina 0,5 mg /dl; leucocite                  urobilinogen 0,5 </w:t>
            </w:r>
            <w:r w:rsidRPr="00C05801">
              <w:rPr>
                <w:rFonts w:ascii="Times New Roman" w:eastAsia="MingLiU_HKSCS" w:hAnsi="Times New Roman"/>
                <w:color w:val="000000"/>
                <w:sz w:val="20"/>
                <w:szCs w:val="20"/>
                <w:lang w:val="en-US"/>
              </w:rPr>
              <w:lastRenderedPageBreak/>
              <w:t xml:space="preserve">mg /dl;                             Hb 0,015mg/dl; greutatea </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onster</w:t>
            </w:r>
            <w:r w:rsidR="00B27B1A">
              <w:rPr>
                <w:rFonts w:ascii="Times New Roman" w:eastAsia="MingLiU_HKSCS" w:hAnsi="Times New Roman"/>
                <w:color w:val="000000"/>
                <w:sz w:val="20"/>
                <w:szCs w:val="20"/>
                <w:lang w:val="en-US"/>
              </w:rPr>
              <w:pgNum/>
            </w:r>
            <w:r w:rsidRPr="00C05801">
              <w:rPr>
                <w:rFonts w:ascii="Times New Roman" w:eastAsia="MingLiU_HKSCS" w:hAnsi="Times New Roman"/>
                <w:color w:val="000000"/>
                <w:sz w:val="20"/>
                <w:szCs w:val="20"/>
                <w:lang w:val="en-US"/>
              </w:rPr>
              <w:t xml:space="preserve"> 1000 -1030;                      pH 5 -9</w:t>
            </w:r>
          </w:p>
        </w:tc>
        <w:tc>
          <w:tcPr>
            <w:tcW w:w="992" w:type="dxa"/>
          </w:tcPr>
          <w:p w:rsidR="001631CD" w:rsidRPr="00C05801" w:rsidRDefault="001631CD" w:rsidP="002D0981">
            <w:pPr>
              <w:spacing w:after="0" w:line="240" w:lineRule="auto"/>
              <w:rPr>
                <w:rFonts w:ascii="Times New Roman" w:eastAsia="MingLiU_HKSCS" w:hAnsi="Times New Roman"/>
                <w:color w:val="000000"/>
                <w:sz w:val="20"/>
                <w:szCs w:val="20"/>
                <w:lang w:val="ro-RO"/>
              </w:rPr>
            </w:pPr>
          </w:p>
          <w:p w:rsidR="001564CF" w:rsidRDefault="001564CF" w:rsidP="002D0981">
            <w:pPr>
              <w:spacing w:after="0" w:line="240" w:lineRule="auto"/>
              <w:rPr>
                <w:rFonts w:ascii="Times New Roman" w:eastAsia="MingLiU_HKSCS" w:hAnsi="Times New Roman"/>
                <w:color w:val="000000"/>
                <w:sz w:val="20"/>
                <w:szCs w:val="20"/>
                <w:lang w:val="en-US"/>
              </w:rPr>
            </w:pPr>
          </w:p>
          <w:p w:rsidR="001631CD" w:rsidRPr="00C05801" w:rsidRDefault="001631CD" w:rsidP="002D0981">
            <w:pPr>
              <w:spacing w:after="0" w:line="240" w:lineRule="auto"/>
              <w:rPr>
                <w:rFonts w:ascii="Times New Roman" w:eastAsia="MingLiU_HKSCS" w:hAnsi="Times New Roman"/>
                <w:color w:val="000000"/>
                <w:sz w:val="20"/>
                <w:szCs w:val="20"/>
                <w:lang w:val="ro-RO"/>
              </w:rPr>
            </w:pPr>
            <w:r w:rsidRPr="00C05801">
              <w:rPr>
                <w:rFonts w:ascii="Times New Roman" w:eastAsia="MingLiU_HKSCS" w:hAnsi="Times New Roman"/>
                <w:color w:val="000000"/>
                <w:sz w:val="20"/>
                <w:szCs w:val="20"/>
                <w:lang w:val="en-US"/>
              </w:rPr>
              <w:t xml:space="preserve">Lichid </w:t>
            </w:r>
            <w:r w:rsidR="001564CF">
              <w:rPr>
                <w:rFonts w:ascii="Times New Roman" w:eastAsia="MingLiU_HKSCS" w:hAnsi="Times New Roman"/>
                <w:color w:val="000000"/>
                <w:sz w:val="20"/>
                <w:szCs w:val="20"/>
                <w:lang w:val="en-US"/>
              </w:rPr>
              <w:t>gata de folosire</w:t>
            </w:r>
          </w:p>
        </w:tc>
        <w:tc>
          <w:tcPr>
            <w:tcW w:w="850" w:type="dxa"/>
          </w:tcPr>
          <w:p w:rsidR="001631CD" w:rsidRPr="00C05801" w:rsidRDefault="001631CD" w:rsidP="002D0981">
            <w:pPr>
              <w:spacing w:after="0" w:line="240" w:lineRule="auto"/>
              <w:rPr>
                <w:rFonts w:ascii="Times New Roman" w:eastAsia="MingLiU_HKSCS" w:hAnsi="Times New Roman"/>
                <w:color w:val="000000"/>
                <w:sz w:val="20"/>
                <w:szCs w:val="20"/>
                <w:lang w:val="en-US"/>
              </w:rPr>
            </w:pPr>
          </w:p>
          <w:p w:rsidR="001631CD" w:rsidRPr="00C05801" w:rsidRDefault="001631CD" w:rsidP="002D0981">
            <w:pPr>
              <w:spacing w:after="0" w:line="240" w:lineRule="auto"/>
              <w:rPr>
                <w:rFonts w:ascii="Times New Roman" w:eastAsia="MingLiU_HKSCS" w:hAnsi="Times New Roman"/>
                <w:color w:val="000000"/>
                <w:sz w:val="20"/>
                <w:szCs w:val="20"/>
                <w:lang w:val="en-US"/>
              </w:rPr>
            </w:pPr>
          </w:p>
          <w:p w:rsidR="001631CD" w:rsidRPr="00C05801" w:rsidRDefault="001631CD" w:rsidP="002D0981">
            <w:pPr>
              <w:spacing w:after="0" w:line="240" w:lineRule="auto"/>
              <w:rPr>
                <w:rFonts w:ascii="Times New Roman" w:eastAsia="MingLiU_HKSCS" w:hAnsi="Times New Roman"/>
                <w:color w:val="000000"/>
                <w:sz w:val="20"/>
                <w:szCs w:val="20"/>
              </w:rPr>
            </w:pPr>
            <w:r w:rsidRPr="00C05801">
              <w:rPr>
                <w:rFonts w:ascii="Times New Roman" w:eastAsia="MingLiU_HKSCS" w:hAnsi="Times New Roman"/>
                <w:color w:val="000000"/>
                <w:sz w:val="20"/>
                <w:szCs w:val="20"/>
              </w:rPr>
              <w:t>Urină</w:t>
            </w:r>
          </w:p>
        </w:tc>
        <w:tc>
          <w:tcPr>
            <w:tcW w:w="1276" w:type="dxa"/>
            <w:gridSpan w:val="2"/>
          </w:tcPr>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Acid Ascorbic pînă la</w:t>
            </w:r>
            <w:r w:rsidRPr="00C05801">
              <w:rPr>
                <w:rFonts w:ascii="Times New Roman" w:eastAsia="MingLiU_HKSCS" w:hAnsi="Times New Roman"/>
                <w:color w:val="000000"/>
                <w:sz w:val="20"/>
                <w:szCs w:val="20"/>
                <w:lang w:val="en-US"/>
              </w:rPr>
              <w:br/>
              <w:t>1,7 mmol/l,</w:t>
            </w:r>
            <w:r w:rsidRPr="00C05801">
              <w:rPr>
                <w:rFonts w:ascii="Times New Roman" w:eastAsia="MingLiU_HKSCS" w:hAnsi="Times New Roman"/>
                <w:color w:val="000000"/>
                <w:sz w:val="20"/>
                <w:szCs w:val="20"/>
                <w:lang w:val="en-US"/>
              </w:rPr>
              <w:br/>
              <w:t>Bilirubina pînă la 0,7</w:t>
            </w:r>
            <w:r w:rsidRPr="00C05801">
              <w:rPr>
                <w:rFonts w:ascii="Times New Roman" w:eastAsia="MingLiU_HKSCS" w:hAnsi="Times New Roman"/>
                <w:color w:val="000000"/>
                <w:sz w:val="20"/>
                <w:szCs w:val="20"/>
                <w:lang w:val="en-US"/>
              </w:rPr>
              <w:br/>
              <w:t>mmol/l,</w:t>
            </w:r>
          </w:p>
          <w:p w:rsidR="001631CD" w:rsidRPr="00C05801" w:rsidRDefault="001631CD" w:rsidP="002D0981">
            <w:pPr>
              <w:spacing w:after="0" w:line="240" w:lineRule="auto"/>
              <w:rPr>
                <w:rFonts w:ascii="Times New Roman" w:eastAsia="MingLiU_HKSCS" w:hAnsi="Times New Roman"/>
                <w:color w:val="000000"/>
                <w:sz w:val="20"/>
                <w:szCs w:val="20"/>
                <w:lang w:val="pt-BR"/>
              </w:rPr>
            </w:pPr>
            <w:r w:rsidRPr="00C05801">
              <w:rPr>
                <w:rFonts w:ascii="Times New Roman" w:eastAsia="MingLiU_HKSCS" w:hAnsi="Times New Roman"/>
                <w:color w:val="000000"/>
                <w:sz w:val="20"/>
                <w:szCs w:val="20"/>
                <w:lang w:val="pt-BR"/>
              </w:rPr>
              <w:t>Hemoglobin</w:t>
            </w:r>
            <w:r w:rsidRPr="00C05801">
              <w:rPr>
                <w:rFonts w:ascii="Times New Roman" w:eastAsia="MingLiU_HKSCS" w:hAnsi="Times New Roman"/>
                <w:color w:val="000000"/>
                <w:sz w:val="20"/>
                <w:szCs w:val="20"/>
                <w:lang w:val="pt-BR"/>
              </w:rPr>
              <w:lastRenderedPageBreak/>
              <w:t>a pînă la</w:t>
            </w:r>
          </w:p>
          <w:p w:rsidR="001631CD" w:rsidRPr="00C05801" w:rsidRDefault="001631CD" w:rsidP="002D0981">
            <w:pPr>
              <w:spacing w:after="0" w:line="240" w:lineRule="auto"/>
              <w:rPr>
                <w:rFonts w:ascii="Times New Roman" w:eastAsia="MingLiU_HKSCS" w:hAnsi="Times New Roman"/>
                <w:color w:val="000000"/>
                <w:sz w:val="20"/>
                <w:szCs w:val="20"/>
                <w:lang w:val="pt-BR"/>
              </w:rPr>
            </w:pPr>
            <w:r w:rsidRPr="00C05801">
              <w:rPr>
                <w:rFonts w:ascii="Times New Roman" w:eastAsia="MingLiU_HKSCS" w:hAnsi="Times New Roman"/>
                <w:color w:val="000000"/>
                <w:sz w:val="20"/>
                <w:szCs w:val="20"/>
                <w:lang w:val="pt-BR"/>
              </w:rPr>
              <w:t>5,5 g/l,</w:t>
            </w:r>
          </w:p>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 xml:space="preserve">Lipemie </w:t>
            </w:r>
            <w:r w:rsidR="00B27B1A">
              <w:rPr>
                <w:rFonts w:ascii="Times New Roman" w:eastAsia="MingLiU_HKSCS" w:hAnsi="Times New Roman"/>
                <w:color w:val="000000"/>
                <w:sz w:val="20"/>
                <w:szCs w:val="20"/>
                <w:lang w:val="en-US"/>
              </w:rPr>
              <w:t>–</w:t>
            </w:r>
            <w:r w:rsidRPr="00C05801">
              <w:rPr>
                <w:rFonts w:ascii="Times New Roman" w:eastAsia="MingLiU_HKSCS" w:hAnsi="Times New Roman"/>
                <w:color w:val="000000"/>
                <w:sz w:val="20"/>
                <w:szCs w:val="20"/>
                <w:lang w:val="en-US"/>
              </w:rPr>
              <w:t xml:space="preserve"> </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onster</w:t>
            </w:r>
            <w:r w:rsidR="00B27B1A">
              <w:rPr>
                <w:rFonts w:ascii="Times New Roman" w:eastAsia="MingLiU_HKSCS" w:hAnsi="Times New Roman"/>
                <w:color w:val="000000"/>
                <w:sz w:val="20"/>
                <w:szCs w:val="20"/>
                <w:lang w:val="en-US"/>
              </w:rPr>
              <w:pgNum/>
            </w:r>
            <w:r w:rsidR="00B27B1A">
              <w:rPr>
                <w:rFonts w:ascii="Times New Roman" w:eastAsia="MingLiU_HKSCS" w:hAnsi="Times New Roman"/>
                <w:color w:val="000000"/>
                <w:sz w:val="20"/>
                <w:szCs w:val="20"/>
                <w:lang w:val="en-US"/>
              </w:rPr>
              <w:t>ride</w:t>
            </w:r>
            <w:r w:rsidRPr="00C05801">
              <w:rPr>
                <w:rFonts w:ascii="Times New Roman" w:eastAsia="MingLiU_HKSCS" w:hAnsi="Times New Roman"/>
                <w:color w:val="000000"/>
                <w:sz w:val="20"/>
                <w:szCs w:val="20"/>
                <w:lang w:val="en-US"/>
              </w:rPr>
              <w:br/>
              <w:t>pînă la 21g/l.</w:t>
            </w:r>
          </w:p>
        </w:tc>
        <w:tc>
          <w:tcPr>
            <w:tcW w:w="709" w:type="dxa"/>
          </w:tcPr>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lastRenderedPageBreak/>
              <w:br/>
              <w:t xml:space="preserve">  </w:t>
            </w:r>
          </w:p>
          <w:p w:rsidR="001631CD" w:rsidRPr="00C05801" w:rsidRDefault="001564CF" w:rsidP="002D0981">
            <w:pPr>
              <w:spacing w:after="0" w:line="240" w:lineRule="auto"/>
              <w:rPr>
                <w:rFonts w:ascii="Times New Roman" w:eastAsia="MingLiU_HKSCS" w:hAnsi="Times New Roman"/>
                <w:color w:val="000000"/>
                <w:sz w:val="20"/>
                <w:szCs w:val="20"/>
                <w:lang w:val="en-US"/>
              </w:rPr>
            </w:pPr>
            <w:r>
              <w:rPr>
                <w:rFonts w:ascii="Times New Roman" w:eastAsia="MingLiU_HKSCS" w:hAnsi="Times New Roman"/>
                <w:color w:val="000000"/>
                <w:sz w:val="20"/>
                <w:szCs w:val="20"/>
                <w:lang w:val="en-US"/>
              </w:rPr>
              <w:t>Flacoan</w:t>
            </w:r>
            <w:r w:rsidR="001631CD" w:rsidRPr="00C05801">
              <w:rPr>
                <w:rFonts w:ascii="Times New Roman" w:eastAsia="MingLiU_HKSCS" w:hAnsi="Times New Roman"/>
                <w:color w:val="000000"/>
                <w:sz w:val="20"/>
                <w:szCs w:val="20"/>
                <w:lang w:val="en-US"/>
              </w:rPr>
              <w:t xml:space="preserve"> cu volum</w:t>
            </w:r>
            <w:r>
              <w:rPr>
                <w:rFonts w:ascii="Times New Roman" w:eastAsia="MingLiU_HKSCS" w:hAnsi="Times New Roman"/>
                <w:color w:val="000000"/>
                <w:sz w:val="20"/>
                <w:szCs w:val="20"/>
                <w:lang w:val="en-US"/>
              </w:rPr>
              <w:t xml:space="preserve"> pina la                 </w:t>
            </w:r>
            <w:r>
              <w:rPr>
                <w:rFonts w:ascii="Times New Roman" w:eastAsia="MingLiU_HKSCS" w:hAnsi="Times New Roman"/>
                <w:color w:val="000000"/>
                <w:sz w:val="20"/>
                <w:szCs w:val="20"/>
                <w:lang w:val="en-US"/>
              </w:rPr>
              <w:lastRenderedPageBreak/>
              <w:t xml:space="preserve">8 </w:t>
            </w:r>
            <w:r w:rsidR="001631CD" w:rsidRPr="00C05801">
              <w:rPr>
                <w:rFonts w:ascii="Times New Roman" w:eastAsia="MingLiU_HKSCS" w:hAnsi="Times New Roman"/>
                <w:color w:val="000000"/>
                <w:sz w:val="20"/>
                <w:szCs w:val="20"/>
                <w:lang w:val="en-US"/>
              </w:rPr>
              <w:t>ml)</w:t>
            </w:r>
          </w:p>
          <w:p w:rsidR="001631CD" w:rsidRPr="00C05801" w:rsidRDefault="001631CD" w:rsidP="002D0981">
            <w:pPr>
              <w:spacing w:after="0" w:line="240" w:lineRule="auto"/>
              <w:rPr>
                <w:rFonts w:ascii="Times New Roman" w:eastAsia="MingLiU_HKSCS" w:hAnsi="Times New Roman"/>
                <w:color w:val="000000"/>
                <w:sz w:val="20"/>
                <w:szCs w:val="20"/>
                <w:lang w:val="en-US"/>
              </w:rPr>
            </w:pPr>
          </w:p>
          <w:p w:rsidR="001631CD" w:rsidRPr="00C05801" w:rsidRDefault="001631CD" w:rsidP="002D0981">
            <w:pPr>
              <w:spacing w:after="0" w:line="240" w:lineRule="auto"/>
              <w:rPr>
                <w:rFonts w:ascii="Times New Roman" w:eastAsia="MingLiU_HKSCS" w:hAnsi="Times New Roman"/>
                <w:color w:val="000000"/>
                <w:sz w:val="20"/>
                <w:szCs w:val="20"/>
                <w:lang w:val="en-US"/>
              </w:rPr>
            </w:pPr>
          </w:p>
          <w:p w:rsidR="001631CD" w:rsidRPr="00C05801" w:rsidRDefault="001631CD" w:rsidP="002D0981">
            <w:pPr>
              <w:spacing w:after="0" w:line="240" w:lineRule="auto"/>
              <w:rPr>
                <w:rFonts w:ascii="Times New Roman" w:eastAsia="MingLiU_HKSCS" w:hAnsi="Times New Roman"/>
                <w:color w:val="000000"/>
                <w:sz w:val="20"/>
                <w:szCs w:val="20"/>
                <w:lang w:val="en-US"/>
              </w:rPr>
            </w:pPr>
          </w:p>
          <w:p w:rsidR="001631CD" w:rsidRPr="00C05801" w:rsidRDefault="001631CD" w:rsidP="002D0981">
            <w:pPr>
              <w:spacing w:after="0" w:line="240" w:lineRule="auto"/>
              <w:rPr>
                <w:rFonts w:ascii="Times New Roman" w:eastAsia="MingLiU_HKSCS" w:hAnsi="Times New Roman"/>
                <w:color w:val="000000"/>
                <w:sz w:val="20"/>
                <w:szCs w:val="20"/>
                <w:lang w:val="en-US"/>
              </w:rPr>
            </w:pPr>
            <w:r w:rsidRPr="00C05801">
              <w:rPr>
                <w:rFonts w:ascii="Times New Roman" w:eastAsia="MingLiU_HKSCS" w:hAnsi="Times New Roman"/>
                <w:color w:val="000000"/>
                <w:sz w:val="20"/>
                <w:szCs w:val="20"/>
                <w:lang w:val="en-US"/>
              </w:rPr>
              <w:t xml:space="preserve"> </w:t>
            </w:r>
          </w:p>
        </w:tc>
        <w:tc>
          <w:tcPr>
            <w:tcW w:w="709" w:type="dxa"/>
          </w:tcPr>
          <w:p w:rsidR="001631CD" w:rsidRPr="00C05801" w:rsidRDefault="001564CF" w:rsidP="002D0981">
            <w:pPr>
              <w:spacing w:after="0" w:line="240" w:lineRule="auto"/>
              <w:rPr>
                <w:rFonts w:ascii="Times New Roman" w:eastAsia="MingLiU_HKSCS" w:hAnsi="Times New Roman"/>
                <w:b/>
                <w:color w:val="000000"/>
                <w:sz w:val="20"/>
                <w:szCs w:val="20"/>
                <w:lang w:val="en-US"/>
              </w:rPr>
            </w:pPr>
            <w:r>
              <w:rPr>
                <w:rFonts w:ascii="Times New Roman" w:eastAsia="MingLiU_HKSCS" w:hAnsi="Times New Roman"/>
                <w:b/>
                <w:color w:val="000000"/>
                <w:sz w:val="20"/>
                <w:szCs w:val="20"/>
                <w:lang w:val="en-US"/>
              </w:rPr>
              <w:lastRenderedPageBreak/>
              <w:t xml:space="preserve">4 </w:t>
            </w:r>
            <w:r w:rsidR="001631CD" w:rsidRPr="00C05801">
              <w:rPr>
                <w:rFonts w:ascii="Times New Roman" w:eastAsia="MingLiU_HKSCS" w:hAnsi="Times New Roman"/>
                <w:b/>
                <w:color w:val="000000"/>
                <w:sz w:val="20"/>
                <w:szCs w:val="20"/>
                <w:lang w:val="en-US"/>
              </w:rPr>
              <w:t>fl control norma</w:t>
            </w:r>
          </w:p>
          <w:p w:rsidR="001631CD" w:rsidRPr="00C05801" w:rsidRDefault="001631CD" w:rsidP="002D0981">
            <w:pPr>
              <w:spacing w:after="0" w:line="240" w:lineRule="auto"/>
              <w:rPr>
                <w:rFonts w:ascii="Times New Roman" w:eastAsia="MingLiU_HKSCS" w:hAnsi="Times New Roman"/>
                <w:b/>
                <w:color w:val="000000"/>
                <w:sz w:val="20"/>
                <w:szCs w:val="20"/>
                <w:lang w:val="en-US"/>
              </w:rPr>
            </w:pPr>
          </w:p>
          <w:p w:rsidR="001631CD" w:rsidRPr="00C05801" w:rsidRDefault="001631CD" w:rsidP="002D0981">
            <w:pPr>
              <w:spacing w:after="0" w:line="240" w:lineRule="auto"/>
              <w:rPr>
                <w:rFonts w:ascii="Times New Roman" w:eastAsia="MingLiU_HKSCS" w:hAnsi="Times New Roman"/>
                <w:b/>
                <w:color w:val="000000"/>
                <w:sz w:val="20"/>
                <w:szCs w:val="20"/>
                <w:lang w:val="en-US"/>
              </w:rPr>
            </w:pPr>
          </w:p>
          <w:p w:rsidR="001631CD" w:rsidRPr="00C05801" w:rsidRDefault="001631CD" w:rsidP="002D0981">
            <w:pPr>
              <w:spacing w:after="0" w:line="240" w:lineRule="auto"/>
              <w:rPr>
                <w:rFonts w:ascii="Times New Roman" w:eastAsia="MingLiU_HKSCS" w:hAnsi="Times New Roman"/>
                <w:b/>
                <w:color w:val="000000"/>
                <w:sz w:val="20"/>
                <w:szCs w:val="20"/>
                <w:lang w:val="en-US"/>
              </w:rPr>
            </w:pPr>
          </w:p>
          <w:p w:rsidR="001631CD" w:rsidRPr="00C05801" w:rsidRDefault="001631CD" w:rsidP="002D0981">
            <w:pPr>
              <w:spacing w:after="0" w:line="240" w:lineRule="auto"/>
              <w:rPr>
                <w:rFonts w:ascii="Times New Roman" w:eastAsia="MingLiU_HKSCS" w:hAnsi="Times New Roman"/>
                <w:b/>
                <w:color w:val="000000"/>
                <w:sz w:val="20"/>
                <w:szCs w:val="20"/>
                <w:lang w:val="en-US"/>
              </w:rPr>
            </w:pPr>
          </w:p>
          <w:p w:rsidR="001631CD" w:rsidRPr="00C05801" w:rsidRDefault="001631CD" w:rsidP="002D0981">
            <w:pPr>
              <w:spacing w:after="0" w:line="240" w:lineRule="auto"/>
              <w:rPr>
                <w:rFonts w:ascii="Times New Roman" w:eastAsia="MingLiU_HKSCS" w:hAnsi="Times New Roman"/>
                <w:b/>
                <w:color w:val="000000"/>
                <w:sz w:val="20"/>
                <w:szCs w:val="20"/>
                <w:lang w:val="en-US"/>
              </w:rPr>
            </w:pPr>
            <w:r w:rsidRPr="00C05801">
              <w:rPr>
                <w:rFonts w:ascii="Times New Roman" w:eastAsia="MingLiU_HKSCS" w:hAnsi="Times New Roman"/>
                <w:b/>
                <w:color w:val="000000"/>
                <w:sz w:val="20"/>
                <w:szCs w:val="20"/>
                <w:lang w:val="en-US"/>
              </w:rPr>
              <w:t>4</w:t>
            </w:r>
            <w:r w:rsidR="001564CF">
              <w:rPr>
                <w:rFonts w:ascii="Times New Roman" w:eastAsia="MingLiU_HKSCS" w:hAnsi="Times New Roman"/>
                <w:b/>
                <w:color w:val="000000"/>
                <w:sz w:val="20"/>
                <w:szCs w:val="20"/>
                <w:lang w:val="en-US"/>
              </w:rPr>
              <w:t xml:space="preserve"> </w:t>
            </w:r>
            <w:r w:rsidRPr="00C05801">
              <w:rPr>
                <w:rFonts w:ascii="Times New Roman" w:eastAsia="MingLiU_HKSCS" w:hAnsi="Times New Roman"/>
                <w:b/>
                <w:color w:val="000000"/>
                <w:sz w:val="20"/>
                <w:szCs w:val="20"/>
                <w:lang w:val="en-US"/>
              </w:rPr>
              <w:t xml:space="preserve">fl control </w:t>
            </w:r>
          </w:p>
          <w:p w:rsidR="001631CD" w:rsidRPr="00C05801" w:rsidRDefault="001631CD" w:rsidP="002D0981">
            <w:pPr>
              <w:spacing w:after="0" w:line="240" w:lineRule="auto"/>
              <w:rPr>
                <w:rFonts w:ascii="Times New Roman" w:eastAsia="MingLiU_HKSCS" w:hAnsi="Times New Roman"/>
                <w:b/>
                <w:color w:val="000000"/>
                <w:sz w:val="20"/>
                <w:szCs w:val="20"/>
                <w:lang w:val="en-US"/>
              </w:rPr>
            </w:pPr>
            <w:r w:rsidRPr="00C05801">
              <w:rPr>
                <w:rFonts w:ascii="Times New Roman" w:eastAsia="MingLiU_HKSCS" w:hAnsi="Times New Roman"/>
                <w:b/>
                <w:color w:val="000000"/>
                <w:sz w:val="20"/>
                <w:szCs w:val="20"/>
                <w:lang w:val="en-US"/>
              </w:rPr>
              <w:t>patologic</w:t>
            </w:r>
          </w:p>
        </w:tc>
      </w:tr>
      <w:tr w:rsidR="001631CD" w:rsidRPr="00D02BD1" w:rsidTr="002D0981">
        <w:tblPrEx>
          <w:tblLook w:val="0000"/>
        </w:tblPrEx>
        <w:trPr>
          <w:trHeight w:val="240"/>
        </w:trPr>
        <w:tc>
          <w:tcPr>
            <w:tcW w:w="8745" w:type="dxa"/>
            <w:gridSpan w:val="8"/>
          </w:tcPr>
          <w:p w:rsidR="001631CD" w:rsidRPr="00D02BD1" w:rsidRDefault="001631CD" w:rsidP="002D0981">
            <w:pPr>
              <w:spacing w:after="0"/>
              <w:ind w:left="108"/>
              <w:rPr>
                <w:rFonts w:ascii="Times New Roman" w:hAnsi="Times New Roman"/>
                <w:color w:val="000000"/>
                <w:sz w:val="24"/>
                <w:szCs w:val="24"/>
                <w:lang w:val="ro-MO"/>
              </w:rPr>
            </w:pPr>
            <w:r w:rsidRPr="00D02BD1">
              <w:rPr>
                <w:rFonts w:ascii="Times New Roman" w:hAnsi="Times New Roman"/>
                <w:color w:val="000000"/>
                <w:sz w:val="24"/>
                <w:szCs w:val="24"/>
                <w:lang w:val="ro-MO"/>
              </w:rPr>
              <w:lastRenderedPageBreak/>
              <w:t xml:space="preserve">   </w:t>
            </w:r>
            <w:r>
              <w:rPr>
                <w:rFonts w:ascii="Times New Roman" w:hAnsi="Times New Roman"/>
                <w:b/>
                <w:noProof/>
                <w:sz w:val="24"/>
                <w:szCs w:val="24"/>
                <w:lang w:val="ro-RO"/>
              </w:rPr>
              <w:t>Valoarea estimata (se va indica pentru  fiecare lot aparte fara TVA</w:t>
            </w:r>
          </w:p>
        </w:tc>
        <w:tc>
          <w:tcPr>
            <w:tcW w:w="1428" w:type="dxa"/>
            <w:gridSpan w:val="3"/>
          </w:tcPr>
          <w:p w:rsidR="001631CD" w:rsidRPr="00D02BD1" w:rsidRDefault="001631CD" w:rsidP="002D0981">
            <w:pPr>
              <w:spacing w:after="0"/>
              <w:rPr>
                <w:rFonts w:ascii="Times New Roman" w:hAnsi="Times New Roman"/>
                <w:color w:val="000000"/>
                <w:sz w:val="24"/>
                <w:szCs w:val="24"/>
                <w:lang w:val="ro-MO"/>
              </w:rPr>
            </w:pPr>
            <w:r w:rsidRPr="00D02BD1">
              <w:rPr>
                <w:rFonts w:ascii="Times New Roman" w:hAnsi="Times New Roman"/>
                <w:color w:val="000000"/>
                <w:sz w:val="24"/>
                <w:szCs w:val="24"/>
                <w:lang w:val="ro-MO"/>
              </w:rPr>
              <w:t>18000.0</w:t>
            </w:r>
          </w:p>
        </w:tc>
      </w:tr>
    </w:tbl>
    <w:p w:rsidR="001631CD" w:rsidRPr="003E16CC" w:rsidRDefault="001631CD" w:rsidP="00D222BF">
      <w:pPr>
        <w:pStyle w:val="11"/>
        <w:numPr>
          <w:ilvl w:val="12"/>
          <w:numId w:val="0"/>
        </w:numPr>
        <w:spacing w:after="0" w:line="240" w:lineRule="auto"/>
        <w:jc w:val="both"/>
        <w:rPr>
          <w:rFonts w:ascii="Times New Roman" w:hAnsi="Times New Roman"/>
          <w:b/>
          <w:color w:val="000000"/>
          <w:sz w:val="24"/>
          <w:szCs w:val="24"/>
          <w:lang w:val="pt-BR"/>
        </w:rPr>
      </w:pPr>
    </w:p>
    <w:p w:rsidR="001631CD" w:rsidRPr="002A76F6" w:rsidRDefault="001631CD" w:rsidP="00D222BF">
      <w:pPr>
        <w:spacing w:after="0"/>
        <w:rPr>
          <w:rFonts w:ascii="Times New Roman" w:hAnsi="Times New Roman"/>
          <w:color w:val="000000"/>
          <w:sz w:val="24"/>
          <w:szCs w:val="24"/>
          <w:lang w:val="ro-MO"/>
        </w:rPr>
      </w:pPr>
      <w:r w:rsidRPr="002A76F6">
        <w:rPr>
          <w:rFonts w:ascii="Times New Roman" w:hAnsi="Times New Roman"/>
          <w:color w:val="000000"/>
          <w:sz w:val="24"/>
          <w:szCs w:val="24"/>
          <w:lang w:val="ro-MO"/>
        </w:rPr>
        <w:t xml:space="preserve"> </w:t>
      </w:r>
      <w:r w:rsidRPr="002A76F6">
        <w:rPr>
          <w:rFonts w:ascii="Times New Roman" w:hAnsi="Times New Roman"/>
          <w:b/>
          <w:bCs/>
          <w:color w:val="000000"/>
          <w:kern w:val="20"/>
          <w:sz w:val="24"/>
          <w:szCs w:val="24"/>
          <w:lang w:val="pt-BR"/>
        </w:rPr>
        <w:t xml:space="preserve">Cerinte specifice: </w:t>
      </w:r>
      <w:r w:rsidRPr="002A76F6">
        <w:rPr>
          <w:rFonts w:ascii="Times New Roman" w:hAnsi="Times New Roman"/>
          <w:color w:val="000000"/>
          <w:sz w:val="24"/>
          <w:szCs w:val="24"/>
          <w:lang w:val="ro-MO"/>
        </w:rPr>
        <w:t xml:space="preserve">   </w:t>
      </w:r>
    </w:p>
    <w:p w:rsidR="001631CD" w:rsidRPr="00323844" w:rsidRDefault="001631CD" w:rsidP="00323844">
      <w:pPr>
        <w:pStyle w:val="a3"/>
        <w:spacing w:after="0" w:line="240" w:lineRule="auto"/>
        <w:ind w:left="0"/>
        <w:rPr>
          <w:rFonts w:ascii="Times New Roman" w:hAnsi="Times New Roman"/>
          <w:color w:val="000000"/>
          <w:sz w:val="24"/>
          <w:szCs w:val="24"/>
          <w:lang w:val="ro-MO"/>
        </w:rPr>
      </w:pPr>
      <w:r w:rsidRPr="00323844">
        <w:rPr>
          <w:rFonts w:ascii="Times New Roman" w:hAnsi="Times New Roman"/>
          <w:sz w:val="24"/>
          <w:szCs w:val="24"/>
          <w:lang w:val="ro-MO"/>
        </w:rPr>
        <w:t xml:space="preserve">1. Seturile să fie livrate în ambalaj securizat, marcat şi etichetat de producător. Date de identitate (denumirea, numărul lotului, seria, termenii de valabilitate nu mai mic de 12 luni., condiţiile de păstrare) ale produsului indicate pe ambalaj trebuie să coincidă </w:t>
      </w:r>
      <w:r w:rsidRPr="00323844">
        <w:rPr>
          <w:rFonts w:ascii="Times New Roman" w:hAnsi="Times New Roman"/>
          <w:b/>
          <w:bCs/>
          <w:i/>
          <w:iCs/>
          <w:sz w:val="24"/>
          <w:szCs w:val="24"/>
          <w:lang w:val="ro-MO"/>
        </w:rPr>
        <w:t xml:space="preserve">în mod obligatoriu </w:t>
      </w:r>
      <w:r w:rsidRPr="00323844">
        <w:rPr>
          <w:rFonts w:ascii="Times New Roman" w:hAnsi="Times New Roman"/>
          <w:sz w:val="24"/>
          <w:szCs w:val="24"/>
          <w:lang w:val="ro-MO"/>
        </w:rPr>
        <w:t>cu cele de pe etichetele componentelor incluse în set.</w:t>
      </w:r>
    </w:p>
    <w:p w:rsidR="001631CD" w:rsidRPr="002E26A5" w:rsidRDefault="001631CD" w:rsidP="00323844">
      <w:pPr>
        <w:spacing w:after="0" w:line="240" w:lineRule="auto"/>
        <w:rPr>
          <w:rFonts w:ascii="Times New Roman" w:hAnsi="Times New Roman"/>
          <w:color w:val="000000"/>
          <w:sz w:val="24"/>
          <w:szCs w:val="24"/>
          <w:lang w:val="ro-MO"/>
        </w:rPr>
      </w:pPr>
      <w:r>
        <w:rPr>
          <w:rFonts w:ascii="Times New Roman" w:hAnsi="Times New Roman"/>
          <w:b/>
          <w:color w:val="000000"/>
          <w:sz w:val="24"/>
          <w:szCs w:val="24"/>
          <w:lang w:val="ro-MO"/>
        </w:rPr>
        <w:t xml:space="preserve"> </w:t>
      </w:r>
      <w:r w:rsidRPr="002A76F6">
        <w:rPr>
          <w:rFonts w:ascii="Times New Roman" w:hAnsi="Times New Roman"/>
          <w:b/>
          <w:color w:val="000000"/>
          <w:sz w:val="24"/>
          <w:szCs w:val="24"/>
          <w:lang w:val="ro-MO"/>
        </w:rPr>
        <w:t>2.</w:t>
      </w:r>
      <w:r w:rsidRPr="002A76F6">
        <w:rPr>
          <w:rFonts w:ascii="Times New Roman" w:hAnsi="Times New Roman"/>
          <w:color w:val="000000"/>
          <w:sz w:val="24"/>
          <w:szCs w:val="24"/>
          <w:lang w:val="ro-MO"/>
        </w:rPr>
        <w:t xml:space="preserve"> Instrucţiunile privind modul de utilizare să fie prezentate î</w:t>
      </w:r>
      <w:r>
        <w:rPr>
          <w:rFonts w:ascii="Times New Roman" w:hAnsi="Times New Roman"/>
          <w:color w:val="000000"/>
          <w:sz w:val="24"/>
          <w:szCs w:val="24"/>
          <w:lang w:val="ro-MO"/>
        </w:rPr>
        <w:t>n limba de stat sau limba rusă atît pentru test stripuri cît și pentru materialul de control(normal și patologic).</w:t>
      </w:r>
    </w:p>
    <w:p w:rsidR="001631CD" w:rsidRDefault="001631CD" w:rsidP="00323844">
      <w:pPr>
        <w:spacing w:after="0" w:line="240" w:lineRule="auto"/>
        <w:rPr>
          <w:rFonts w:ascii="Times New Roman" w:hAnsi="Times New Roman"/>
          <w:color w:val="000000"/>
          <w:sz w:val="24"/>
          <w:szCs w:val="24"/>
          <w:lang w:val="ro-MO"/>
        </w:rPr>
      </w:pPr>
      <w:r w:rsidRPr="002A76F6">
        <w:rPr>
          <w:rFonts w:ascii="Times New Roman" w:hAnsi="Times New Roman"/>
          <w:b/>
          <w:color w:val="000000"/>
          <w:sz w:val="24"/>
          <w:szCs w:val="24"/>
          <w:lang w:val="ro-MO"/>
        </w:rPr>
        <w:t>3.</w:t>
      </w:r>
      <w:r>
        <w:rPr>
          <w:rFonts w:ascii="Times New Roman" w:hAnsi="Times New Roman"/>
          <w:color w:val="000000"/>
          <w:sz w:val="24"/>
          <w:szCs w:val="24"/>
          <w:lang w:val="ro-MO"/>
        </w:rPr>
        <w:t>Furnizor</w:t>
      </w:r>
      <w:r w:rsidRPr="002A76F6">
        <w:rPr>
          <w:rFonts w:ascii="Times New Roman" w:hAnsi="Times New Roman"/>
          <w:color w:val="000000"/>
          <w:sz w:val="24"/>
          <w:szCs w:val="24"/>
          <w:lang w:val="ro-MO"/>
        </w:rPr>
        <w:t xml:space="preserve">ii vor demonstra că Strip-testele se păstrează pînă la livrare în condiţiile prevăzute de producător (la frigider, frigorifer sau încăperi dotate cu echipament specific, etc).                                                                                                                                                                  </w:t>
      </w:r>
      <w:r w:rsidRPr="002A76F6">
        <w:rPr>
          <w:rFonts w:ascii="Times New Roman" w:hAnsi="Times New Roman"/>
          <w:b/>
          <w:bCs/>
          <w:i/>
          <w:iCs/>
          <w:color w:val="000000"/>
          <w:sz w:val="24"/>
          <w:szCs w:val="24"/>
          <w:lang w:val="ro-MO"/>
        </w:rPr>
        <w:t xml:space="preserve">              </w:t>
      </w:r>
      <w:r w:rsidRPr="002A76F6">
        <w:rPr>
          <w:rFonts w:ascii="Times New Roman" w:hAnsi="Times New Roman"/>
          <w:b/>
          <w:color w:val="000000"/>
          <w:sz w:val="24"/>
          <w:szCs w:val="24"/>
          <w:lang w:val="ro-MO"/>
        </w:rPr>
        <w:t>4.</w:t>
      </w:r>
      <w:r w:rsidRPr="002A76F6">
        <w:rPr>
          <w:rFonts w:ascii="Times New Roman" w:hAnsi="Times New Roman"/>
          <w:color w:val="000000"/>
          <w:sz w:val="24"/>
          <w:szCs w:val="24"/>
          <w:lang w:val="ro-MO"/>
        </w:rPr>
        <w:t xml:space="preserve"> Materialele de control cît și test stripurile trebuie să corespundă</w:t>
      </w:r>
      <w:r w:rsidR="001564CF">
        <w:rPr>
          <w:rFonts w:ascii="Times New Roman" w:hAnsi="Times New Roman"/>
          <w:color w:val="000000"/>
          <w:sz w:val="24"/>
          <w:szCs w:val="24"/>
          <w:lang w:val="ro-MO"/>
        </w:rPr>
        <w:t xml:space="preserve"> pentru analizatorul DIRUI H 100</w:t>
      </w:r>
      <w:r w:rsidRPr="002A76F6">
        <w:rPr>
          <w:rFonts w:ascii="Times New Roman" w:hAnsi="Times New Roman"/>
          <w:color w:val="000000"/>
          <w:sz w:val="24"/>
          <w:szCs w:val="24"/>
          <w:lang w:val="ro-MO"/>
        </w:rPr>
        <w:t xml:space="preserve">, să fie de la acelaşi </w:t>
      </w:r>
      <w:r w:rsidRPr="00D11554">
        <w:rPr>
          <w:rFonts w:ascii="Times New Roman" w:hAnsi="Times New Roman"/>
          <w:color w:val="000000"/>
          <w:sz w:val="24"/>
          <w:szCs w:val="24"/>
          <w:highlight w:val="yellow"/>
          <w:lang w:val="ro-MO"/>
        </w:rPr>
        <w:t>p</w:t>
      </w:r>
      <w:r w:rsidRPr="002A76F6">
        <w:rPr>
          <w:rFonts w:ascii="Times New Roman" w:hAnsi="Times New Roman"/>
          <w:color w:val="000000"/>
          <w:sz w:val="24"/>
          <w:szCs w:val="24"/>
          <w:lang w:val="ro-MO"/>
        </w:rPr>
        <w:t>roducător.</w:t>
      </w:r>
    </w:p>
    <w:p w:rsidR="001631CD" w:rsidRPr="00D9271F" w:rsidRDefault="001631CD" w:rsidP="00323844">
      <w:pPr>
        <w:spacing w:after="0" w:line="240" w:lineRule="auto"/>
        <w:rPr>
          <w:rFonts w:ascii="Times New Roman" w:hAnsi="Times New Roman"/>
          <w:b/>
          <w:color w:val="000000"/>
          <w:sz w:val="24"/>
          <w:szCs w:val="24"/>
          <w:u w:val="single"/>
          <w:lang w:val="it-IT"/>
        </w:rPr>
      </w:pPr>
      <w:r w:rsidRPr="002A76F6">
        <w:rPr>
          <w:rFonts w:ascii="Times New Roman" w:hAnsi="Times New Roman"/>
          <w:b/>
          <w:color w:val="000000"/>
          <w:sz w:val="24"/>
          <w:szCs w:val="24"/>
          <w:lang w:val="ro-MO"/>
        </w:rPr>
        <w:t>5.</w:t>
      </w:r>
      <w:r w:rsidRPr="002A76F6">
        <w:rPr>
          <w:rFonts w:ascii="Times New Roman" w:eastAsia="TimesNewRomanPSMT" w:hAnsi="Times New Roman"/>
          <w:color w:val="000000"/>
          <w:sz w:val="24"/>
          <w:szCs w:val="24"/>
          <w:lang w:val="ro-MO"/>
        </w:rPr>
        <w:t xml:space="preserve"> Se solicită obligator</w:t>
      </w:r>
      <w:r w:rsidRPr="002A76F6">
        <w:rPr>
          <w:rFonts w:ascii="Times New Roman" w:eastAsia="TimesNewRomanPSMT" w:hAnsi="Times New Roman"/>
          <w:color w:val="000000"/>
          <w:sz w:val="24"/>
          <w:szCs w:val="24"/>
          <w:lang w:val="it-IT"/>
        </w:rPr>
        <w:t xml:space="preserve"> de prezentat monstre pentru testare de la furnizorul cîștigător în timp </w:t>
      </w:r>
      <w:r>
        <w:rPr>
          <w:rFonts w:ascii="Times New Roman" w:eastAsia="TimesNewRomanPSMT" w:hAnsi="Times New Roman"/>
          <w:color w:val="000000"/>
          <w:sz w:val="24"/>
          <w:szCs w:val="24"/>
          <w:lang w:val="it-IT"/>
        </w:rPr>
        <w:t xml:space="preserve">         de </w:t>
      </w:r>
      <w:r w:rsidR="00D9271F" w:rsidRPr="00D9271F">
        <w:rPr>
          <w:rFonts w:ascii="Times New Roman" w:eastAsia="TimesNewRomanPSMT" w:hAnsi="Times New Roman"/>
          <w:b/>
          <w:color w:val="000000"/>
          <w:sz w:val="24"/>
          <w:szCs w:val="24"/>
          <w:u w:val="single"/>
          <w:lang w:val="it-IT"/>
        </w:rPr>
        <w:t xml:space="preserve">5 zile calendaristice </w:t>
      </w:r>
      <w:r w:rsidR="00D9271F" w:rsidRPr="00D9271F">
        <w:rPr>
          <w:rFonts w:ascii="Times New Roman" w:hAnsi="Times New Roman"/>
          <w:b/>
          <w:sz w:val="24"/>
          <w:szCs w:val="24"/>
          <w:u w:val="single"/>
          <w:lang w:val="en-US" w:eastAsia="ru-RU"/>
        </w:rPr>
        <w:t>după comunicarea scrisă despre acceptarea ofertei</w:t>
      </w:r>
      <w:r w:rsidR="00D9271F" w:rsidRPr="00D9271F">
        <w:rPr>
          <w:rFonts w:ascii="Times New Roman" w:eastAsia="TimesNewRomanPSMT" w:hAnsi="Times New Roman"/>
          <w:b/>
          <w:color w:val="000000"/>
          <w:sz w:val="24"/>
          <w:szCs w:val="24"/>
          <w:u w:val="single"/>
          <w:lang w:val="it-IT"/>
        </w:rPr>
        <w:t>.</w:t>
      </w:r>
    </w:p>
    <w:p w:rsidR="001631CD" w:rsidRPr="002A76F6" w:rsidRDefault="001631CD" w:rsidP="00323844">
      <w:pPr>
        <w:spacing w:after="0" w:line="240" w:lineRule="auto"/>
        <w:rPr>
          <w:rFonts w:ascii="Times New Roman" w:hAnsi="Times New Roman"/>
          <w:b/>
          <w:noProof/>
          <w:color w:val="000000"/>
          <w:sz w:val="24"/>
          <w:szCs w:val="24"/>
          <w:lang w:val="es-ES"/>
        </w:rPr>
      </w:pPr>
      <w:r w:rsidRPr="002A76F6">
        <w:rPr>
          <w:rFonts w:ascii="Times New Roman" w:eastAsia="TimesNewRomanPSMT" w:hAnsi="Times New Roman"/>
          <w:b/>
          <w:color w:val="000000"/>
          <w:sz w:val="24"/>
          <w:szCs w:val="24"/>
          <w:lang w:val="es-ES"/>
        </w:rPr>
        <w:t>6.</w:t>
      </w:r>
      <w:r w:rsidRPr="002A76F6">
        <w:rPr>
          <w:rFonts w:ascii="Times New Roman" w:eastAsia="TimesNewRomanPSMT" w:hAnsi="Times New Roman"/>
          <w:color w:val="000000"/>
          <w:sz w:val="24"/>
          <w:szCs w:val="24"/>
          <w:lang w:val="it-IT"/>
        </w:rPr>
        <w:t>Furnizorul va fi obligat să programeze Strip-Tes</w:t>
      </w:r>
      <w:r w:rsidR="005133E9">
        <w:rPr>
          <w:rFonts w:ascii="Times New Roman" w:eastAsia="TimesNewRomanPSMT" w:hAnsi="Times New Roman"/>
          <w:color w:val="000000"/>
          <w:sz w:val="24"/>
          <w:szCs w:val="24"/>
          <w:lang w:val="it-IT"/>
        </w:rPr>
        <w:t>tele la analizatorul DIRUI H 10,</w:t>
      </w:r>
      <w:r w:rsidRPr="002A76F6">
        <w:rPr>
          <w:rFonts w:ascii="Times New Roman" w:eastAsia="TimesNewRomanPSMT" w:hAnsi="Times New Roman"/>
          <w:color w:val="000000"/>
          <w:sz w:val="24"/>
          <w:szCs w:val="24"/>
          <w:lang w:val="it-IT"/>
        </w:rPr>
        <w:t xml:space="preserve"> pentru  procedurile de testare a monst</w:t>
      </w:r>
      <w:r>
        <w:rPr>
          <w:rFonts w:ascii="Times New Roman" w:eastAsia="TimesNewRomanPSMT" w:hAnsi="Times New Roman"/>
          <w:color w:val="000000"/>
          <w:sz w:val="24"/>
          <w:szCs w:val="24"/>
          <w:lang w:val="it-IT"/>
        </w:rPr>
        <w:t>relor,</w:t>
      </w:r>
      <w:r w:rsidRPr="002A76F6">
        <w:rPr>
          <w:rFonts w:ascii="Times New Roman" w:eastAsia="TimesNewRomanPSMT" w:hAnsi="Times New Roman"/>
          <w:color w:val="000000"/>
          <w:sz w:val="24"/>
          <w:szCs w:val="24"/>
          <w:lang w:val="it-IT"/>
        </w:rPr>
        <w:t xml:space="preserve"> se va demonstra calitatea lucrului.</w:t>
      </w:r>
    </w:p>
    <w:p w:rsidR="0070258A" w:rsidRPr="00D11554" w:rsidRDefault="001631CD" w:rsidP="00D11554">
      <w:pPr>
        <w:spacing w:after="0"/>
        <w:rPr>
          <w:rFonts w:ascii="Times New Roman" w:hAnsi="Times New Roman"/>
          <w:color w:val="FF0000"/>
          <w:sz w:val="24"/>
          <w:szCs w:val="24"/>
          <w:lang w:val="es-ES"/>
        </w:rPr>
      </w:pPr>
      <w:r w:rsidRPr="002A76F6">
        <w:rPr>
          <w:rFonts w:ascii="Times New Roman" w:hAnsi="Times New Roman"/>
          <w:b/>
          <w:color w:val="FF0000"/>
          <w:sz w:val="24"/>
          <w:szCs w:val="24"/>
          <w:lang w:val="es-ES"/>
        </w:rPr>
        <w:t>7.</w:t>
      </w:r>
      <w:r w:rsidRPr="002A76F6">
        <w:rPr>
          <w:rFonts w:ascii="Times New Roman" w:hAnsi="Times New Roman"/>
          <w:color w:val="FF0000"/>
          <w:sz w:val="24"/>
          <w:szCs w:val="24"/>
          <w:lang w:val="es-ES"/>
        </w:rPr>
        <w:t>La cerinta noastră se va livra cantitatea cerută de teste.</w:t>
      </w:r>
    </w:p>
    <w:p w:rsidR="001631CD" w:rsidRPr="00DB549F" w:rsidRDefault="001631CD" w:rsidP="00D222BF">
      <w:pPr>
        <w:pStyle w:val="11"/>
        <w:numPr>
          <w:ilvl w:val="12"/>
          <w:numId w:val="0"/>
        </w:numPr>
        <w:outlineLvl w:val="0"/>
        <w:rPr>
          <w:rFonts w:ascii="Times New Roman" w:hAnsi="Times New Roman"/>
          <w:b/>
          <w:sz w:val="28"/>
          <w:szCs w:val="28"/>
          <w:lang w:val="pt-BR"/>
        </w:rPr>
      </w:pPr>
      <w:r>
        <w:rPr>
          <w:rFonts w:ascii="Times New Roman" w:hAnsi="Times New Roman"/>
          <w:b/>
          <w:sz w:val="28"/>
          <w:szCs w:val="28"/>
          <w:lang w:val="pt-BR"/>
        </w:rPr>
        <w:t>Lotul XVII</w:t>
      </w:r>
      <w:r w:rsidR="00862B04">
        <w:rPr>
          <w:rFonts w:ascii="Times New Roman" w:hAnsi="Times New Roman"/>
          <w:b/>
          <w:sz w:val="28"/>
          <w:szCs w:val="28"/>
          <w:lang w:val="pt-BR"/>
        </w:rPr>
        <w:t>I</w:t>
      </w:r>
      <w:r>
        <w:rPr>
          <w:rFonts w:ascii="Times New Roman" w:hAnsi="Times New Roman"/>
          <w:b/>
          <w:sz w:val="28"/>
          <w:szCs w:val="28"/>
          <w:lang w:val="pt-BR"/>
        </w:rPr>
        <w:t xml:space="preserve">  Test</w:t>
      </w:r>
      <w:r w:rsidRPr="00DB549F">
        <w:rPr>
          <w:rFonts w:ascii="Times New Roman" w:hAnsi="Times New Roman"/>
          <w:b/>
          <w:sz w:val="28"/>
          <w:szCs w:val="28"/>
          <w:lang w:val="pt-BR"/>
        </w:rPr>
        <w:t>-Stripuri pentru analizatorul de urina URYXXON Relax</w:t>
      </w:r>
    </w:p>
    <w:tbl>
      <w:tblPr>
        <w:tblW w:w="9790" w:type="dxa"/>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1380"/>
        <w:gridCol w:w="567"/>
        <w:gridCol w:w="851"/>
        <w:gridCol w:w="2125"/>
        <w:gridCol w:w="709"/>
        <w:gridCol w:w="708"/>
        <w:gridCol w:w="1134"/>
        <w:gridCol w:w="145"/>
        <w:gridCol w:w="502"/>
        <w:gridCol w:w="1100"/>
      </w:tblGrid>
      <w:tr w:rsidR="001631CD" w:rsidRPr="00D02BD1" w:rsidTr="0083377F">
        <w:tc>
          <w:tcPr>
            <w:tcW w:w="569" w:type="dxa"/>
          </w:tcPr>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N d/o</w:t>
            </w:r>
          </w:p>
        </w:tc>
        <w:tc>
          <w:tcPr>
            <w:tcW w:w="1380" w:type="dxa"/>
          </w:tcPr>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Denumirea</w:t>
            </w:r>
            <w:r w:rsidRPr="00D02BD1">
              <w:rPr>
                <w:rFonts w:ascii="Times New Roman" w:eastAsia="MingLiU_HKSCS" w:hAnsi="Times New Roman"/>
                <w:b/>
                <w:lang w:val="pt-BR"/>
              </w:rPr>
              <w:br/>
              <w:t>testului</w:t>
            </w:r>
          </w:p>
        </w:tc>
        <w:tc>
          <w:tcPr>
            <w:tcW w:w="567" w:type="dxa"/>
          </w:tcPr>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Mar</w:t>
            </w:r>
          </w:p>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caj</w:t>
            </w:r>
          </w:p>
        </w:tc>
        <w:tc>
          <w:tcPr>
            <w:tcW w:w="851" w:type="dxa"/>
          </w:tcPr>
          <w:p w:rsidR="001631CD" w:rsidRPr="00D02BD1" w:rsidRDefault="001631CD" w:rsidP="003358FF">
            <w:pPr>
              <w:spacing w:after="0" w:line="240" w:lineRule="auto"/>
              <w:ind w:firstLine="360"/>
              <w:rPr>
                <w:rFonts w:ascii="Times New Roman" w:eastAsia="MingLiU_HKSCS" w:hAnsi="Times New Roman"/>
                <w:b/>
                <w:lang w:val="pt-BR"/>
              </w:rPr>
            </w:pPr>
            <w:r w:rsidRPr="00D02BD1">
              <w:rPr>
                <w:rFonts w:ascii="Times New Roman" w:eastAsia="MingLiU_HKSCS" w:hAnsi="Times New Roman"/>
                <w:b/>
                <w:lang w:val="pt-BR"/>
              </w:rPr>
              <w:t>Metoda de</w:t>
            </w:r>
            <w:r w:rsidRPr="00D02BD1">
              <w:rPr>
                <w:rFonts w:ascii="Times New Roman" w:eastAsia="MingLiU_HKSCS" w:hAnsi="Times New Roman"/>
                <w:b/>
                <w:lang w:val="pt-BR"/>
              </w:rPr>
              <w:br/>
              <w:t>determinare</w:t>
            </w:r>
          </w:p>
        </w:tc>
        <w:tc>
          <w:tcPr>
            <w:tcW w:w="2125" w:type="dxa"/>
          </w:tcPr>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 xml:space="preserve">Sensibilitatea, </w:t>
            </w:r>
          </w:p>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specificitatea,</w:t>
            </w:r>
          </w:p>
          <w:p w:rsidR="001631CD" w:rsidRPr="00D02BD1" w:rsidRDefault="001631CD" w:rsidP="003358FF">
            <w:pPr>
              <w:spacing w:after="0" w:line="240" w:lineRule="auto"/>
              <w:rPr>
                <w:rFonts w:ascii="Times New Roman" w:eastAsia="MingLiU_HKSCS" w:hAnsi="Times New Roman"/>
                <w:b/>
                <w:lang w:val="pt-BR"/>
              </w:rPr>
            </w:pPr>
            <w:r w:rsidRPr="00D02BD1">
              <w:rPr>
                <w:rFonts w:ascii="Times New Roman" w:eastAsia="MingLiU_HKSCS" w:hAnsi="Times New Roman"/>
                <w:b/>
                <w:lang w:val="pt-BR"/>
              </w:rPr>
              <w:t xml:space="preserve"> limita de detecţie</w:t>
            </w:r>
          </w:p>
        </w:tc>
        <w:tc>
          <w:tcPr>
            <w:tcW w:w="709" w:type="dxa"/>
          </w:tcPr>
          <w:p w:rsidR="001631CD" w:rsidRPr="00D02BD1" w:rsidRDefault="001631CD" w:rsidP="003358FF">
            <w:pPr>
              <w:spacing w:after="0" w:line="240" w:lineRule="auto"/>
              <w:rPr>
                <w:rFonts w:ascii="Times New Roman" w:eastAsia="MingLiU_HKSCS" w:hAnsi="Times New Roman"/>
                <w:b/>
                <w:lang w:val="en-US"/>
              </w:rPr>
            </w:pPr>
            <w:r w:rsidRPr="00D02BD1">
              <w:rPr>
                <w:rFonts w:ascii="Times New Roman" w:eastAsia="MingLiU_HKSCS" w:hAnsi="Times New Roman"/>
                <w:b/>
                <w:lang w:val="pt-BR"/>
              </w:rPr>
              <w:t>Tipul</w:t>
            </w:r>
            <w:r w:rsidRPr="00D02BD1">
              <w:rPr>
                <w:rFonts w:ascii="Times New Roman" w:eastAsia="MingLiU_HKSCS" w:hAnsi="Times New Roman"/>
                <w:b/>
                <w:lang w:val="pt-BR"/>
              </w:rPr>
              <w:br/>
              <w:t>reagenţilo</w:t>
            </w:r>
            <w:r w:rsidRPr="00D02BD1">
              <w:rPr>
                <w:rFonts w:ascii="Times New Roman" w:eastAsia="MingLiU_HKSCS" w:hAnsi="Times New Roman"/>
                <w:b/>
                <w:lang w:val="en-US"/>
              </w:rPr>
              <w:t>r</w:t>
            </w:r>
          </w:p>
        </w:tc>
        <w:tc>
          <w:tcPr>
            <w:tcW w:w="708" w:type="dxa"/>
          </w:tcPr>
          <w:p w:rsidR="001631CD" w:rsidRPr="00D02BD1" w:rsidRDefault="001631CD" w:rsidP="003358FF">
            <w:pPr>
              <w:spacing w:after="0" w:line="240" w:lineRule="auto"/>
              <w:rPr>
                <w:rFonts w:ascii="Times New Roman" w:eastAsia="MingLiU_HKSCS" w:hAnsi="Times New Roman"/>
                <w:b/>
              </w:rPr>
            </w:pPr>
            <w:r w:rsidRPr="00D02BD1">
              <w:rPr>
                <w:rFonts w:ascii="Times New Roman" w:eastAsia="MingLiU_HKSCS" w:hAnsi="Times New Roman"/>
                <w:b/>
              </w:rPr>
              <w:t>Material</w:t>
            </w:r>
            <w:r w:rsidRPr="00D02BD1">
              <w:rPr>
                <w:rFonts w:ascii="Times New Roman" w:eastAsia="MingLiU_HKSCS" w:hAnsi="Times New Roman"/>
                <w:b/>
              </w:rPr>
              <w:br/>
              <w:t>p</w:t>
            </w:r>
            <w:r w:rsidRPr="00D02BD1">
              <w:rPr>
                <w:rFonts w:ascii="Times New Roman" w:eastAsia="MingLiU_HKSCS" w:hAnsi="Times New Roman"/>
                <w:b/>
                <w:lang w:val="ro-RO"/>
              </w:rPr>
              <w:t>/</w:t>
            </w:r>
            <w:r w:rsidRPr="00D02BD1">
              <w:rPr>
                <w:rFonts w:ascii="Times New Roman" w:eastAsia="MingLiU_HKSCS" w:hAnsi="Times New Roman"/>
                <w:b/>
              </w:rPr>
              <w:t>u</w:t>
            </w:r>
            <w:r w:rsidRPr="00D02BD1">
              <w:rPr>
                <w:rFonts w:ascii="Times New Roman" w:eastAsia="MingLiU_HKSCS" w:hAnsi="Times New Roman"/>
                <w:b/>
              </w:rPr>
              <w:br/>
              <w:t>investiga</w:t>
            </w:r>
            <w:r w:rsidRPr="00D02BD1">
              <w:rPr>
                <w:rFonts w:ascii="Times New Roman" w:eastAsia="MingLiU_HKSCS" w:hAnsi="Times New Roman"/>
                <w:b/>
                <w:lang w:val="ro-RO"/>
              </w:rPr>
              <w:t>ț</w:t>
            </w:r>
            <w:r w:rsidRPr="00D02BD1">
              <w:rPr>
                <w:rFonts w:ascii="Times New Roman" w:eastAsia="MingLiU_HKSCS" w:hAnsi="Times New Roman"/>
                <w:b/>
              </w:rPr>
              <w:t>ii</w:t>
            </w:r>
          </w:p>
        </w:tc>
        <w:tc>
          <w:tcPr>
            <w:tcW w:w="1134" w:type="dxa"/>
          </w:tcPr>
          <w:p w:rsidR="001631CD" w:rsidRPr="00D02BD1" w:rsidRDefault="001631CD" w:rsidP="003358FF">
            <w:pPr>
              <w:spacing w:after="0" w:line="240" w:lineRule="auto"/>
              <w:rPr>
                <w:rFonts w:ascii="Times New Roman" w:eastAsia="MingLiU_HKSCS" w:hAnsi="Times New Roman"/>
                <w:b/>
              </w:rPr>
            </w:pPr>
            <w:r w:rsidRPr="00D02BD1">
              <w:rPr>
                <w:rFonts w:ascii="Times New Roman" w:eastAsia="MingLiU_HKSCS" w:hAnsi="Times New Roman"/>
                <w:b/>
              </w:rPr>
              <w:t>Interferenţe</w:t>
            </w:r>
          </w:p>
        </w:tc>
        <w:tc>
          <w:tcPr>
            <w:tcW w:w="647" w:type="dxa"/>
            <w:gridSpan w:val="2"/>
          </w:tcPr>
          <w:p w:rsidR="001631CD" w:rsidRPr="00D02BD1" w:rsidRDefault="001631CD" w:rsidP="003358FF">
            <w:pPr>
              <w:spacing w:after="0" w:line="240" w:lineRule="auto"/>
              <w:rPr>
                <w:rFonts w:ascii="Times New Roman" w:eastAsia="MingLiU_HKSCS" w:hAnsi="Times New Roman"/>
                <w:b/>
              </w:rPr>
            </w:pPr>
            <w:r w:rsidRPr="00D02BD1">
              <w:rPr>
                <w:rFonts w:ascii="Times New Roman" w:eastAsia="MingLiU_HKSCS" w:hAnsi="Times New Roman"/>
                <w:b/>
              </w:rPr>
              <w:t>Ambalaj solicitat</w:t>
            </w:r>
          </w:p>
        </w:tc>
        <w:tc>
          <w:tcPr>
            <w:tcW w:w="1100" w:type="dxa"/>
          </w:tcPr>
          <w:p w:rsidR="001631CD" w:rsidRPr="00D02BD1" w:rsidRDefault="001631CD" w:rsidP="003358FF">
            <w:pPr>
              <w:spacing w:after="0" w:line="240" w:lineRule="auto"/>
              <w:jc w:val="center"/>
              <w:rPr>
                <w:rFonts w:ascii="Times New Roman" w:eastAsia="MingLiU_HKSCS" w:hAnsi="Times New Roman"/>
                <w:b/>
                <w:lang w:val="pt-BR"/>
              </w:rPr>
            </w:pPr>
            <w:r w:rsidRPr="00D02BD1">
              <w:rPr>
                <w:rFonts w:ascii="Times New Roman" w:eastAsia="MingLiU_HKSCS" w:hAnsi="Times New Roman"/>
                <w:b/>
                <w:lang w:val="pt-BR"/>
              </w:rPr>
              <w:t>Volum total</w:t>
            </w:r>
            <w:r w:rsidRPr="00D02BD1">
              <w:rPr>
                <w:rFonts w:ascii="Times New Roman" w:eastAsia="MingLiU_HKSCS" w:hAnsi="Times New Roman"/>
                <w:b/>
                <w:lang w:val="pt-BR"/>
              </w:rPr>
              <w:br/>
              <w:t>solicitat</w:t>
            </w:r>
          </w:p>
        </w:tc>
      </w:tr>
      <w:tr w:rsidR="001631CD" w:rsidRPr="00D02BD1" w:rsidTr="0083377F">
        <w:tc>
          <w:tcPr>
            <w:tcW w:w="569" w:type="dxa"/>
          </w:tcPr>
          <w:p w:rsidR="001631CD" w:rsidRPr="00D02BD1" w:rsidRDefault="001631CD" w:rsidP="003358FF">
            <w:pPr>
              <w:spacing w:after="0" w:line="240" w:lineRule="auto"/>
              <w:rPr>
                <w:rFonts w:ascii="Times New Roman" w:eastAsia="MingLiU_HKSCS" w:hAnsi="Times New Roman"/>
                <w:lang w:val="en-US"/>
              </w:rPr>
            </w:pPr>
            <w:r w:rsidRPr="00D02BD1">
              <w:rPr>
                <w:rFonts w:ascii="Times New Roman" w:eastAsia="MingLiU_HKSCS" w:hAnsi="Times New Roman"/>
                <w:lang w:val="en-US"/>
              </w:rPr>
              <w:t>1.</w:t>
            </w:r>
          </w:p>
        </w:tc>
        <w:tc>
          <w:tcPr>
            <w:tcW w:w="1380" w:type="dxa"/>
          </w:tcPr>
          <w:p w:rsidR="001631CD" w:rsidRPr="00C05801" w:rsidRDefault="001631CD" w:rsidP="000940B9">
            <w:pPr>
              <w:spacing w:after="0" w:line="240" w:lineRule="auto"/>
              <w:rPr>
                <w:rFonts w:ascii="Times New Roman" w:eastAsia="MingLiU_HKSCS" w:hAnsi="Times New Roman"/>
                <w:b/>
                <w:sz w:val="24"/>
                <w:szCs w:val="24"/>
                <w:lang w:val="en-US"/>
              </w:rPr>
            </w:pPr>
            <w:r w:rsidRPr="00C05801">
              <w:rPr>
                <w:rFonts w:ascii="Times New Roman" w:eastAsia="MingLiU_HKSCS" w:hAnsi="Times New Roman"/>
                <w:b/>
                <w:sz w:val="24"/>
                <w:szCs w:val="24"/>
                <w:lang w:val="en-US"/>
              </w:rPr>
              <w:t xml:space="preserve">Test strip  </w:t>
            </w:r>
            <w:r w:rsidRPr="00C05801">
              <w:rPr>
                <w:rFonts w:ascii="Times New Roman" w:eastAsia="MingLiU_HKSCS" w:hAnsi="Times New Roman"/>
                <w:b/>
                <w:sz w:val="24"/>
                <w:szCs w:val="24"/>
                <w:lang w:val="it-IT"/>
              </w:rPr>
              <w:t>pentru anali</w:t>
            </w:r>
            <w:r w:rsidRPr="00C05801">
              <w:rPr>
                <w:rFonts w:ascii="Times New Roman" w:eastAsia="MingLiU_HKSCS" w:hAnsi="Times New Roman"/>
                <w:b/>
                <w:sz w:val="24"/>
                <w:szCs w:val="24"/>
                <w:lang w:val="ro-RO"/>
              </w:rPr>
              <w:t xml:space="preserve">za urinei la </w:t>
            </w:r>
            <w:r w:rsidRPr="00C05801">
              <w:rPr>
                <w:rFonts w:ascii="Times New Roman" w:eastAsia="MingLiU_HKSCS" w:hAnsi="Times New Roman"/>
                <w:b/>
                <w:sz w:val="24"/>
                <w:szCs w:val="24"/>
                <w:lang w:val="it-IT"/>
              </w:rPr>
              <w:t xml:space="preserve">analizatorul </w:t>
            </w:r>
            <w:r w:rsidRPr="00C05801">
              <w:rPr>
                <w:rFonts w:ascii="Times New Roman" w:eastAsia="MingLiU_HKSCS" w:hAnsi="Times New Roman"/>
                <w:b/>
                <w:sz w:val="24"/>
                <w:szCs w:val="24"/>
                <w:lang w:val="en-US"/>
              </w:rPr>
              <w:t>Uryxon Relax</w:t>
            </w:r>
          </w:p>
          <w:p w:rsidR="001631CD" w:rsidRPr="00C05801" w:rsidRDefault="001631CD" w:rsidP="003358FF">
            <w:pPr>
              <w:spacing w:after="0" w:line="240" w:lineRule="auto"/>
              <w:rPr>
                <w:rFonts w:ascii="Times New Roman" w:eastAsia="MingLiU_HKSCS" w:hAnsi="Times New Roman"/>
                <w:sz w:val="24"/>
                <w:szCs w:val="24"/>
                <w:lang w:val="en-US"/>
              </w:rPr>
            </w:pPr>
          </w:p>
        </w:tc>
        <w:tc>
          <w:tcPr>
            <w:tcW w:w="567" w:type="dxa"/>
          </w:tcPr>
          <w:p w:rsidR="001631CD" w:rsidRPr="00C05801" w:rsidRDefault="001631CD" w:rsidP="003358FF">
            <w:pPr>
              <w:spacing w:after="0" w:line="240" w:lineRule="auto"/>
              <w:rPr>
                <w:rFonts w:ascii="Times New Roman" w:eastAsia="MingLiU_HKSCS" w:hAnsi="Times New Roman"/>
                <w:sz w:val="20"/>
                <w:szCs w:val="20"/>
              </w:rPr>
            </w:pPr>
            <w:r w:rsidRPr="00C05801">
              <w:rPr>
                <w:rFonts w:ascii="Times New Roman" w:eastAsia="MingLiU_HKSCS" w:hAnsi="Times New Roman"/>
                <w:sz w:val="20"/>
                <w:szCs w:val="20"/>
                <w:lang w:val="pt-BR"/>
              </w:rPr>
              <w:t>CE</w:t>
            </w:r>
          </w:p>
        </w:tc>
        <w:tc>
          <w:tcPr>
            <w:tcW w:w="851" w:type="dxa"/>
          </w:tcPr>
          <w:p w:rsidR="001631CD" w:rsidRPr="00C05801" w:rsidRDefault="001631CD" w:rsidP="003358FF">
            <w:pPr>
              <w:spacing w:after="0" w:line="240" w:lineRule="auto"/>
              <w:rPr>
                <w:rFonts w:ascii="Times New Roman" w:eastAsia="MingLiU_HKSCS" w:hAnsi="Times New Roman"/>
                <w:sz w:val="20"/>
                <w:szCs w:val="20"/>
              </w:rPr>
            </w:pPr>
            <w:r w:rsidRPr="00C05801">
              <w:rPr>
                <w:rFonts w:ascii="Times New Roman" w:eastAsia="MingLiU_HKSCS" w:hAnsi="Times New Roman"/>
                <w:sz w:val="20"/>
                <w:szCs w:val="20"/>
              </w:rPr>
              <w:t>Metoda calitativă de culoare</w:t>
            </w:r>
          </w:p>
          <w:p w:rsidR="001631CD" w:rsidRPr="00C05801" w:rsidRDefault="001631CD" w:rsidP="003358FF">
            <w:pPr>
              <w:spacing w:after="0" w:line="240" w:lineRule="auto"/>
              <w:rPr>
                <w:rFonts w:ascii="Times New Roman" w:eastAsia="MingLiU_HKSCS" w:hAnsi="Times New Roman"/>
                <w:sz w:val="20"/>
                <w:szCs w:val="20"/>
              </w:rPr>
            </w:pPr>
          </w:p>
        </w:tc>
        <w:tc>
          <w:tcPr>
            <w:tcW w:w="2125" w:type="dxa"/>
          </w:tcPr>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 xml:space="preserve">Glucoza -2,8 mmol/l;                      cetone 10mg /dl; nitrite 0,05 mg /dl; </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onster</w:t>
            </w:r>
            <w:r w:rsidRPr="00C05801">
              <w:rPr>
                <w:rFonts w:ascii="Times New Roman" w:eastAsia="MingLiU_HKSCS" w:hAnsi="Times New Roman"/>
                <w:sz w:val="20"/>
                <w:szCs w:val="20"/>
                <w:lang w:val="en-US"/>
              </w:rPr>
              <w:t xml:space="preserve"> 10mg /dl; bilirubina 0,5 mg /dl; leucocite                      urobilinogen 0,5 mg /dl;                               Hb 0,015mg/dl; greutatea </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onster</w:t>
            </w:r>
            <w:r w:rsidR="00B27B1A">
              <w:rPr>
                <w:rFonts w:ascii="Times New Roman" w:eastAsia="MingLiU_HKSCS" w:hAnsi="Times New Roman"/>
                <w:sz w:val="20"/>
                <w:szCs w:val="20"/>
                <w:lang w:val="en-US"/>
              </w:rPr>
              <w:pgNum/>
            </w:r>
            <w:r w:rsidRPr="00C05801">
              <w:rPr>
                <w:rFonts w:ascii="Times New Roman" w:eastAsia="MingLiU_HKSCS" w:hAnsi="Times New Roman"/>
                <w:sz w:val="20"/>
                <w:szCs w:val="20"/>
                <w:lang w:val="en-US"/>
              </w:rPr>
              <w:t xml:space="preserve"> 1000 -1030;                        pH 5 -9</w:t>
            </w:r>
          </w:p>
        </w:tc>
        <w:tc>
          <w:tcPr>
            <w:tcW w:w="709" w:type="dxa"/>
          </w:tcPr>
          <w:p w:rsidR="001631CD" w:rsidRPr="00C05801" w:rsidRDefault="001631CD" w:rsidP="003358FF">
            <w:pPr>
              <w:spacing w:after="0" w:line="240" w:lineRule="auto"/>
              <w:rPr>
                <w:rFonts w:ascii="Times New Roman" w:eastAsia="MingLiU_HKSCS" w:hAnsi="Times New Roman"/>
                <w:sz w:val="20"/>
                <w:szCs w:val="20"/>
                <w:lang w:val="ro-RO"/>
              </w:rPr>
            </w:pPr>
          </w:p>
          <w:p w:rsidR="001631CD" w:rsidRPr="00C05801" w:rsidRDefault="001631CD" w:rsidP="003358FF">
            <w:pPr>
              <w:spacing w:after="0" w:line="240" w:lineRule="auto"/>
              <w:rPr>
                <w:rFonts w:ascii="Times New Roman" w:eastAsia="MingLiU_HKSCS" w:hAnsi="Times New Roman"/>
                <w:sz w:val="20"/>
                <w:szCs w:val="20"/>
                <w:lang w:val="ro-RO"/>
              </w:rPr>
            </w:pPr>
          </w:p>
          <w:p w:rsidR="001631CD" w:rsidRPr="00C05801" w:rsidRDefault="001631CD" w:rsidP="003358FF">
            <w:pPr>
              <w:spacing w:after="0" w:line="240" w:lineRule="auto"/>
              <w:rPr>
                <w:rFonts w:ascii="Times New Roman" w:eastAsia="MingLiU_HKSCS" w:hAnsi="Times New Roman"/>
                <w:sz w:val="20"/>
                <w:szCs w:val="20"/>
                <w:lang w:val="ro-RO"/>
              </w:rPr>
            </w:pPr>
            <w:r w:rsidRPr="00C05801">
              <w:rPr>
                <w:rFonts w:ascii="Times New Roman" w:eastAsia="MingLiU_HKSCS" w:hAnsi="Times New Roman"/>
                <w:sz w:val="20"/>
                <w:szCs w:val="20"/>
                <w:lang w:val="en-US"/>
              </w:rPr>
              <w:t>Medi-test Combi 11 urine</w:t>
            </w:r>
            <w:r w:rsidRPr="00C05801">
              <w:rPr>
                <w:rFonts w:ascii="Times New Roman" w:eastAsia="MingLiU_HKSCS" w:hAnsi="Times New Roman"/>
                <w:sz w:val="20"/>
                <w:szCs w:val="20"/>
                <w:lang w:val="en-US"/>
              </w:rPr>
              <w:br/>
              <w:t xml:space="preserve">  test, </w:t>
            </w:r>
          </w:p>
          <w:p w:rsidR="001631CD" w:rsidRPr="00C05801" w:rsidRDefault="001631CD" w:rsidP="003358FF">
            <w:pPr>
              <w:spacing w:after="0" w:line="240" w:lineRule="auto"/>
              <w:rPr>
                <w:rFonts w:ascii="Times New Roman" w:eastAsia="MingLiU_HKSCS" w:hAnsi="Times New Roman"/>
                <w:sz w:val="20"/>
                <w:szCs w:val="20"/>
                <w:lang w:val="ro-RO"/>
              </w:rPr>
            </w:pPr>
          </w:p>
          <w:p w:rsidR="001631CD" w:rsidRPr="00C05801" w:rsidRDefault="001631CD" w:rsidP="003358FF">
            <w:pPr>
              <w:spacing w:after="0" w:line="240" w:lineRule="auto"/>
              <w:rPr>
                <w:rFonts w:ascii="Times New Roman" w:eastAsia="MingLiU_HKSCS" w:hAnsi="Times New Roman"/>
                <w:sz w:val="20"/>
                <w:szCs w:val="20"/>
                <w:lang w:val="ro-RO"/>
              </w:rPr>
            </w:pPr>
            <w:r w:rsidRPr="00C05801">
              <w:rPr>
                <w:rFonts w:ascii="Times New Roman" w:eastAsia="MingLiU_HKSCS" w:hAnsi="Times New Roman"/>
                <w:sz w:val="20"/>
                <w:szCs w:val="20"/>
              </w:rPr>
              <w:t>Strip –test</w:t>
            </w:r>
          </w:p>
          <w:p w:rsidR="001631CD" w:rsidRPr="00C05801" w:rsidRDefault="001631CD" w:rsidP="003358FF">
            <w:pPr>
              <w:spacing w:after="0" w:line="240" w:lineRule="auto"/>
              <w:rPr>
                <w:rFonts w:ascii="Times New Roman" w:eastAsia="MingLiU_HKSCS" w:hAnsi="Times New Roman"/>
                <w:sz w:val="20"/>
                <w:szCs w:val="20"/>
                <w:lang w:val="ro-RO"/>
              </w:rPr>
            </w:pPr>
          </w:p>
        </w:tc>
        <w:tc>
          <w:tcPr>
            <w:tcW w:w="708" w:type="dxa"/>
          </w:tcPr>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rPr>
            </w:pPr>
            <w:r w:rsidRPr="00C05801">
              <w:rPr>
                <w:rFonts w:ascii="Times New Roman" w:eastAsia="MingLiU_HKSCS" w:hAnsi="Times New Roman"/>
                <w:sz w:val="20"/>
                <w:szCs w:val="20"/>
              </w:rPr>
              <w:t>Urină</w:t>
            </w:r>
          </w:p>
        </w:tc>
        <w:tc>
          <w:tcPr>
            <w:tcW w:w="1134" w:type="dxa"/>
          </w:tcPr>
          <w:p w:rsidR="001631CD" w:rsidRPr="00C05801" w:rsidRDefault="001631CD" w:rsidP="003358FF">
            <w:pPr>
              <w:spacing w:after="0" w:line="240" w:lineRule="auto"/>
              <w:rPr>
                <w:rFonts w:ascii="Times New Roman" w:eastAsia="MingLiU_HKSCS" w:hAnsi="Times New Roman"/>
                <w:sz w:val="20"/>
                <w:szCs w:val="20"/>
                <w:lang w:val="it-IT"/>
              </w:rPr>
            </w:pPr>
            <w:r w:rsidRPr="00C05801">
              <w:rPr>
                <w:rFonts w:ascii="Times New Roman" w:eastAsia="MingLiU_HKSCS" w:hAnsi="Times New Roman"/>
                <w:sz w:val="20"/>
                <w:szCs w:val="20"/>
                <w:lang w:val="it-IT"/>
              </w:rPr>
              <w:t>Acid Ascorbic pînă la</w:t>
            </w:r>
            <w:r w:rsidRPr="00C05801">
              <w:rPr>
                <w:rFonts w:ascii="Times New Roman" w:eastAsia="MingLiU_HKSCS" w:hAnsi="Times New Roman"/>
                <w:sz w:val="20"/>
                <w:szCs w:val="20"/>
                <w:lang w:val="it-IT"/>
              </w:rPr>
              <w:br/>
              <w:t>1,7 mmol/l,</w:t>
            </w:r>
            <w:r w:rsidRPr="00C05801">
              <w:rPr>
                <w:rFonts w:ascii="Times New Roman" w:eastAsia="MingLiU_HKSCS" w:hAnsi="Times New Roman"/>
                <w:sz w:val="20"/>
                <w:szCs w:val="20"/>
                <w:lang w:val="it-IT"/>
              </w:rPr>
              <w:br/>
              <w:t>Bilirubina pînă la 0,7</w:t>
            </w:r>
            <w:r w:rsidRPr="00C05801">
              <w:rPr>
                <w:rFonts w:ascii="Times New Roman" w:eastAsia="MingLiU_HKSCS" w:hAnsi="Times New Roman"/>
                <w:sz w:val="20"/>
                <w:szCs w:val="20"/>
                <w:lang w:val="it-IT"/>
              </w:rPr>
              <w:br/>
              <w:t>mmol/l,</w:t>
            </w:r>
          </w:p>
          <w:p w:rsidR="001631CD" w:rsidRPr="00C05801" w:rsidRDefault="001631CD" w:rsidP="003358FF">
            <w:pPr>
              <w:spacing w:after="0" w:line="240" w:lineRule="auto"/>
              <w:rPr>
                <w:rFonts w:ascii="Times New Roman" w:eastAsia="MingLiU_HKSCS" w:hAnsi="Times New Roman"/>
                <w:sz w:val="20"/>
                <w:szCs w:val="20"/>
                <w:lang w:val="it-IT"/>
              </w:rPr>
            </w:pPr>
            <w:r w:rsidRPr="00C05801">
              <w:rPr>
                <w:rFonts w:ascii="Times New Roman" w:eastAsia="MingLiU_HKSCS" w:hAnsi="Times New Roman"/>
                <w:sz w:val="20"/>
                <w:szCs w:val="20"/>
                <w:lang w:val="it-IT"/>
              </w:rPr>
              <w:t>Hemoglobina pînă la</w:t>
            </w:r>
          </w:p>
          <w:p w:rsidR="001631CD" w:rsidRPr="00C05801" w:rsidRDefault="001631CD" w:rsidP="003358FF">
            <w:pPr>
              <w:spacing w:after="0" w:line="240" w:lineRule="auto"/>
              <w:rPr>
                <w:rFonts w:ascii="Times New Roman" w:eastAsia="MingLiU_HKSCS" w:hAnsi="Times New Roman"/>
                <w:sz w:val="20"/>
                <w:szCs w:val="20"/>
                <w:lang w:val="it-IT"/>
              </w:rPr>
            </w:pPr>
            <w:r w:rsidRPr="00C05801">
              <w:rPr>
                <w:rFonts w:ascii="Times New Roman" w:eastAsia="MingLiU_HKSCS" w:hAnsi="Times New Roman"/>
                <w:sz w:val="20"/>
                <w:szCs w:val="20"/>
                <w:lang w:val="it-IT"/>
              </w:rPr>
              <w:t>5,5 g/l,</w:t>
            </w:r>
          </w:p>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 xml:space="preserve">Lipemie </w:t>
            </w:r>
            <w:r w:rsidR="00B27B1A">
              <w:rPr>
                <w:rFonts w:ascii="Times New Roman" w:eastAsia="MingLiU_HKSCS" w:hAnsi="Times New Roman"/>
                <w:sz w:val="20"/>
                <w:szCs w:val="20"/>
                <w:lang w:val="en-US"/>
              </w:rPr>
              <w:t>–</w:t>
            </w:r>
            <w:r w:rsidRPr="00C05801">
              <w:rPr>
                <w:rFonts w:ascii="Times New Roman" w:eastAsia="MingLiU_HKSCS" w:hAnsi="Times New Roman"/>
                <w:sz w:val="20"/>
                <w:szCs w:val="20"/>
                <w:lang w:val="en-US"/>
              </w:rPr>
              <w:t xml:space="preserve"> </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onster</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ride</w:t>
            </w:r>
            <w:r w:rsidRPr="00C05801">
              <w:rPr>
                <w:rFonts w:ascii="Times New Roman" w:eastAsia="MingLiU_HKSCS" w:hAnsi="Times New Roman"/>
                <w:sz w:val="20"/>
                <w:szCs w:val="20"/>
                <w:lang w:val="en-US"/>
              </w:rPr>
              <w:br/>
              <w:t>pînă la 21g/l.</w:t>
            </w:r>
          </w:p>
        </w:tc>
        <w:tc>
          <w:tcPr>
            <w:tcW w:w="647" w:type="dxa"/>
            <w:gridSpan w:val="2"/>
          </w:tcPr>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 xml:space="preserve"> </w:t>
            </w:r>
          </w:p>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Set/</w:t>
            </w:r>
          </w:p>
          <w:p w:rsidR="001631CD" w:rsidRPr="00C05801" w:rsidRDefault="001631CD" w:rsidP="003358FF">
            <w:pPr>
              <w:spacing w:after="0" w:line="240" w:lineRule="auto"/>
              <w:rPr>
                <w:rFonts w:ascii="Times New Roman" w:eastAsia="MingLiU_HKSCS" w:hAnsi="Times New Roman"/>
                <w:sz w:val="20"/>
                <w:szCs w:val="20"/>
                <w:lang w:val="ro-RO"/>
              </w:rPr>
            </w:pPr>
            <w:r w:rsidRPr="00C05801">
              <w:rPr>
                <w:rFonts w:ascii="Times New Roman" w:eastAsia="MingLiU_HKSCS" w:hAnsi="Times New Roman"/>
                <w:sz w:val="20"/>
                <w:szCs w:val="20"/>
                <w:lang w:val="en-US"/>
              </w:rPr>
              <w:t>100 teste</w:t>
            </w:r>
          </w:p>
        </w:tc>
        <w:tc>
          <w:tcPr>
            <w:tcW w:w="1100" w:type="dxa"/>
          </w:tcPr>
          <w:p w:rsidR="001631CD" w:rsidRPr="00C05801" w:rsidRDefault="001631CD" w:rsidP="003358FF">
            <w:pPr>
              <w:spacing w:after="0" w:line="240" w:lineRule="auto"/>
              <w:rPr>
                <w:rFonts w:ascii="Times New Roman" w:eastAsia="MingLiU_HKSCS" w:hAnsi="Times New Roman"/>
                <w:b/>
                <w:sz w:val="20"/>
                <w:szCs w:val="20"/>
                <w:lang w:val="en-US"/>
              </w:rPr>
            </w:pPr>
          </w:p>
          <w:p w:rsidR="001631CD" w:rsidRPr="00C05801" w:rsidRDefault="001564CF" w:rsidP="003358FF">
            <w:pPr>
              <w:spacing w:after="0" w:line="240" w:lineRule="auto"/>
              <w:rPr>
                <w:rFonts w:ascii="Times New Roman" w:eastAsia="MingLiU_HKSCS" w:hAnsi="Times New Roman"/>
                <w:b/>
                <w:sz w:val="20"/>
                <w:szCs w:val="20"/>
                <w:lang w:val="en-US"/>
              </w:rPr>
            </w:pPr>
            <w:r>
              <w:rPr>
                <w:rFonts w:ascii="Times New Roman" w:eastAsia="MingLiU_HKSCS" w:hAnsi="Times New Roman"/>
                <w:b/>
                <w:sz w:val="20"/>
                <w:szCs w:val="20"/>
                <w:lang w:val="en-US"/>
              </w:rPr>
              <w:t>1</w:t>
            </w:r>
            <w:r w:rsidR="001631CD" w:rsidRPr="00C05801">
              <w:rPr>
                <w:rFonts w:ascii="Times New Roman" w:eastAsia="MingLiU_HKSCS" w:hAnsi="Times New Roman"/>
                <w:b/>
                <w:sz w:val="20"/>
                <w:szCs w:val="20"/>
                <w:lang w:val="en-US"/>
              </w:rPr>
              <w:t>8000 teste</w:t>
            </w:r>
          </w:p>
        </w:tc>
      </w:tr>
      <w:tr w:rsidR="001631CD" w:rsidRPr="00693085" w:rsidTr="0083377F">
        <w:tc>
          <w:tcPr>
            <w:tcW w:w="569" w:type="dxa"/>
          </w:tcPr>
          <w:p w:rsidR="001631CD" w:rsidRPr="00D02BD1" w:rsidRDefault="00871404" w:rsidP="003358FF">
            <w:pPr>
              <w:spacing w:after="0" w:line="240" w:lineRule="auto"/>
              <w:rPr>
                <w:rFonts w:ascii="Times New Roman" w:eastAsia="MingLiU_HKSCS" w:hAnsi="Times New Roman"/>
                <w:lang w:val="en-US"/>
              </w:rPr>
            </w:pPr>
            <w:r>
              <w:rPr>
                <w:rFonts w:ascii="Times New Roman" w:eastAsia="MingLiU_HKSCS" w:hAnsi="Times New Roman"/>
                <w:lang w:val="en-US"/>
              </w:rPr>
              <w:t>1</w:t>
            </w:r>
            <w:r w:rsidR="001631CD" w:rsidRPr="00D02BD1">
              <w:rPr>
                <w:rFonts w:ascii="Times New Roman" w:eastAsia="MingLiU_HKSCS" w:hAnsi="Times New Roman"/>
                <w:lang w:val="en-US"/>
              </w:rPr>
              <w:t>.</w:t>
            </w:r>
          </w:p>
        </w:tc>
        <w:tc>
          <w:tcPr>
            <w:tcW w:w="1380" w:type="dxa"/>
          </w:tcPr>
          <w:p w:rsidR="001631CD" w:rsidRPr="00C05801" w:rsidRDefault="001631CD" w:rsidP="003358FF">
            <w:pPr>
              <w:spacing w:after="0" w:line="240" w:lineRule="auto"/>
              <w:rPr>
                <w:rFonts w:ascii="Times New Roman" w:eastAsia="MingLiU_HKSCS" w:hAnsi="Times New Roman"/>
                <w:b/>
                <w:sz w:val="24"/>
                <w:szCs w:val="24"/>
                <w:lang w:val="en-US"/>
              </w:rPr>
            </w:pPr>
            <w:r w:rsidRPr="00C05801">
              <w:rPr>
                <w:rFonts w:ascii="Times New Roman" w:eastAsia="MingLiU_HKSCS" w:hAnsi="Times New Roman"/>
                <w:b/>
                <w:sz w:val="24"/>
                <w:szCs w:val="24"/>
                <w:lang w:val="en-US"/>
              </w:rPr>
              <w:t>Control p/u urina Normal p/u analizorul</w:t>
            </w:r>
          </w:p>
          <w:p w:rsidR="001631CD" w:rsidRPr="00C05801" w:rsidRDefault="001631CD" w:rsidP="003358FF">
            <w:pPr>
              <w:spacing w:after="0" w:line="240" w:lineRule="auto"/>
              <w:rPr>
                <w:rFonts w:ascii="Times New Roman" w:eastAsia="MingLiU_HKSCS" w:hAnsi="Times New Roman"/>
                <w:b/>
                <w:sz w:val="24"/>
                <w:szCs w:val="24"/>
                <w:lang w:val="en-US"/>
              </w:rPr>
            </w:pPr>
            <w:r w:rsidRPr="00C05801">
              <w:rPr>
                <w:rFonts w:ascii="Times New Roman" w:eastAsia="MingLiU_HKSCS" w:hAnsi="Times New Roman"/>
                <w:b/>
                <w:sz w:val="24"/>
                <w:szCs w:val="24"/>
                <w:lang w:val="en-US"/>
              </w:rPr>
              <w:t>Uryxon Relax</w:t>
            </w:r>
          </w:p>
          <w:p w:rsidR="001631CD" w:rsidRPr="00C05801" w:rsidRDefault="001631CD" w:rsidP="003358FF">
            <w:pPr>
              <w:spacing w:after="0" w:line="240" w:lineRule="auto"/>
              <w:rPr>
                <w:rFonts w:ascii="Times New Roman" w:eastAsia="MingLiU_HKSCS" w:hAnsi="Times New Roman"/>
                <w:b/>
                <w:sz w:val="24"/>
                <w:szCs w:val="24"/>
                <w:lang w:val="en-US"/>
              </w:rPr>
            </w:pPr>
          </w:p>
          <w:p w:rsidR="001631CD" w:rsidRPr="00C05801" w:rsidRDefault="001631CD" w:rsidP="003358FF">
            <w:pPr>
              <w:spacing w:after="0" w:line="240" w:lineRule="auto"/>
              <w:rPr>
                <w:rFonts w:ascii="Times New Roman" w:eastAsia="MingLiU_HKSCS" w:hAnsi="Times New Roman"/>
                <w:b/>
                <w:sz w:val="24"/>
                <w:szCs w:val="24"/>
                <w:lang w:val="en-US"/>
              </w:rPr>
            </w:pPr>
          </w:p>
          <w:p w:rsidR="001631CD" w:rsidRPr="00C05801" w:rsidRDefault="001631CD" w:rsidP="003358FF">
            <w:pPr>
              <w:spacing w:after="0" w:line="240" w:lineRule="auto"/>
              <w:rPr>
                <w:rFonts w:ascii="Times New Roman" w:eastAsia="MingLiU_HKSCS" w:hAnsi="Times New Roman"/>
                <w:b/>
                <w:sz w:val="24"/>
                <w:szCs w:val="24"/>
                <w:lang w:val="en-US"/>
              </w:rPr>
            </w:pPr>
            <w:r w:rsidRPr="00C05801">
              <w:rPr>
                <w:rFonts w:ascii="Times New Roman" w:eastAsia="MingLiU_HKSCS" w:hAnsi="Times New Roman"/>
                <w:b/>
                <w:sz w:val="24"/>
                <w:szCs w:val="24"/>
                <w:lang w:val="en-US"/>
              </w:rPr>
              <w:lastRenderedPageBreak/>
              <w:t xml:space="preserve">Control p/u urina  Patologic p/u analizorul  Uryxon Relax        </w:t>
            </w:r>
          </w:p>
        </w:tc>
        <w:tc>
          <w:tcPr>
            <w:tcW w:w="567" w:type="dxa"/>
          </w:tcPr>
          <w:p w:rsidR="001631CD" w:rsidRPr="00C05801" w:rsidRDefault="001631CD" w:rsidP="003358FF">
            <w:pPr>
              <w:spacing w:after="0" w:line="240" w:lineRule="auto"/>
              <w:rPr>
                <w:rFonts w:ascii="Times New Roman" w:eastAsia="MingLiU_HKSCS" w:hAnsi="Times New Roman"/>
                <w:sz w:val="20"/>
                <w:szCs w:val="20"/>
              </w:rPr>
            </w:pPr>
            <w:r w:rsidRPr="00C05801">
              <w:rPr>
                <w:rFonts w:ascii="Times New Roman" w:eastAsia="MingLiU_HKSCS" w:hAnsi="Times New Roman"/>
                <w:sz w:val="20"/>
                <w:szCs w:val="20"/>
                <w:lang w:val="pt-BR"/>
              </w:rPr>
              <w:lastRenderedPageBreak/>
              <w:t>CE</w:t>
            </w:r>
          </w:p>
        </w:tc>
        <w:tc>
          <w:tcPr>
            <w:tcW w:w="851" w:type="dxa"/>
          </w:tcPr>
          <w:p w:rsidR="001631CD" w:rsidRPr="00C05801" w:rsidRDefault="001631CD" w:rsidP="003358FF">
            <w:pPr>
              <w:spacing w:after="0" w:line="240" w:lineRule="auto"/>
              <w:rPr>
                <w:rFonts w:ascii="Times New Roman" w:eastAsia="MingLiU_HKSCS" w:hAnsi="Times New Roman"/>
                <w:sz w:val="20"/>
                <w:szCs w:val="20"/>
              </w:rPr>
            </w:pPr>
            <w:r w:rsidRPr="00C05801">
              <w:rPr>
                <w:rFonts w:ascii="Times New Roman" w:eastAsia="MingLiU_HKSCS" w:hAnsi="Times New Roman"/>
                <w:sz w:val="20"/>
                <w:szCs w:val="20"/>
              </w:rPr>
              <w:t>Metoda calitativă de culoare</w:t>
            </w:r>
          </w:p>
          <w:p w:rsidR="001631CD" w:rsidRPr="00C05801" w:rsidRDefault="001631CD" w:rsidP="003358FF">
            <w:pPr>
              <w:spacing w:after="0" w:line="240" w:lineRule="auto"/>
              <w:rPr>
                <w:rFonts w:ascii="Times New Roman" w:eastAsia="MingLiU_HKSCS" w:hAnsi="Times New Roman"/>
                <w:sz w:val="20"/>
                <w:szCs w:val="20"/>
              </w:rPr>
            </w:pPr>
          </w:p>
        </w:tc>
        <w:tc>
          <w:tcPr>
            <w:tcW w:w="2125" w:type="dxa"/>
          </w:tcPr>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 xml:space="preserve">Glucoza -2,8 mmol/l;                        cetone 10mg /dl; nitrite 0,05 mg /dl; </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onster</w:t>
            </w:r>
            <w:r w:rsidRPr="00C05801">
              <w:rPr>
                <w:rFonts w:ascii="Times New Roman" w:eastAsia="MingLiU_HKSCS" w:hAnsi="Times New Roman"/>
                <w:sz w:val="20"/>
                <w:szCs w:val="20"/>
                <w:lang w:val="en-US"/>
              </w:rPr>
              <w:t xml:space="preserve"> 10mg /dl; bilirubina 0,5 mg /dl;  leucocite                    urobilinogen 0,5 mg /dl;                              Hb 0,015mg/dl; greutatea </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onster</w:t>
            </w:r>
            <w:r w:rsidR="00B27B1A">
              <w:rPr>
                <w:rFonts w:ascii="Times New Roman" w:eastAsia="MingLiU_HKSCS" w:hAnsi="Times New Roman"/>
                <w:sz w:val="20"/>
                <w:szCs w:val="20"/>
                <w:lang w:val="en-US"/>
              </w:rPr>
              <w:pgNum/>
            </w:r>
            <w:r w:rsidRPr="00C05801">
              <w:rPr>
                <w:rFonts w:ascii="Times New Roman" w:eastAsia="MingLiU_HKSCS" w:hAnsi="Times New Roman"/>
                <w:sz w:val="20"/>
                <w:szCs w:val="20"/>
                <w:lang w:val="en-US"/>
              </w:rPr>
              <w:t xml:space="preserve"> 1000 -1030;                      pH 5 -9</w:t>
            </w:r>
          </w:p>
        </w:tc>
        <w:tc>
          <w:tcPr>
            <w:tcW w:w="709" w:type="dxa"/>
          </w:tcPr>
          <w:p w:rsidR="001631CD" w:rsidRPr="00C05801" w:rsidRDefault="001631CD" w:rsidP="003358FF">
            <w:pPr>
              <w:spacing w:after="0" w:line="240" w:lineRule="auto"/>
              <w:rPr>
                <w:rFonts w:ascii="Times New Roman" w:eastAsia="MingLiU_HKSCS" w:hAnsi="Times New Roman"/>
                <w:sz w:val="20"/>
                <w:szCs w:val="20"/>
                <w:lang w:val="ro-RO"/>
              </w:rPr>
            </w:pPr>
          </w:p>
          <w:p w:rsidR="001631CD" w:rsidRPr="001564CF" w:rsidRDefault="001564CF" w:rsidP="003358FF">
            <w:pPr>
              <w:spacing w:after="0" w:line="240" w:lineRule="auto"/>
              <w:rPr>
                <w:rFonts w:ascii="Times New Roman" w:eastAsia="MingLiU_HKSCS" w:hAnsi="Times New Roman"/>
                <w:sz w:val="20"/>
                <w:szCs w:val="20"/>
                <w:lang w:val="ro-RO"/>
              </w:rPr>
            </w:pPr>
            <w:r>
              <w:rPr>
                <w:rFonts w:ascii="Times New Roman" w:eastAsia="MingLiU_HKSCS" w:hAnsi="Times New Roman"/>
                <w:sz w:val="20"/>
                <w:szCs w:val="20"/>
                <w:lang w:val="en-US"/>
              </w:rPr>
              <w:t>Lichid gata de folosire</w:t>
            </w:r>
          </w:p>
        </w:tc>
        <w:tc>
          <w:tcPr>
            <w:tcW w:w="708" w:type="dxa"/>
          </w:tcPr>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lang w:val="en-US"/>
              </w:rPr>
            </w:pPr>
          </w:p>
          <w:p w:rsidR="001631CD" w:rsidRPr="00C05801" w:rsidRDefault="001631CD" w:rsidP="003358FF">
            <w:pPr>
              <w:spacing w:after="0" w:line="240" w:lineRule="auto"/>
              <w:rPr>
                <w:rFonts w:ascii="Times New Roman" w:eastAsia="MingLiU_HKSCS" w:hAnsi="Times New Roman"/>
                <w:sz w:val="20"/>
                <w:szCs w:val="20"/>
              </w:rPr>
            </w:pPr>
            <w:r w:rsidRPr="00C05801">
              <w:rPr>
                <w:rFonts w:ascii="Times New Roman" w:eastAsia="MingLiU_HKSCS" w:hAnsi="Times New Roman"/>
                <w:sz w:val="20"/>
                <w:szCs w:val="20"/>
              </w:rPr>
              <w:t>Urină</w:t>
            </w:r>
          </w:p>
        </w:tc>
        <w:tc>
          <w:tcPr>
            <w:tcW w:w="1134" w:type="dxa"/>
          </w:tcPr>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Acid Ascorbic pînă la</w:t>
            </w:r>
            <w:r w:rsidRPr="00C05801">
              <w:rPr>
                <w:rFonts w:ascii="Times New Roman" w:eastAsia="MingLiU_HKSCS" w:hAnsi="Times New Roman"/>
                <w:sz w:val="20"/>
                <w:szCs w:val="20"/>
                <w:lang w:val="en-US"/>
              </w:rPr>
              <w:br/>
              <w:t>1,7 mmol/l,</w:t>
            </w:r>
            <w:r w:rsidRPr="00C05801">
              <w:rPr>
                <w:rFonts w:ascii="Times New Roman" w:eastAsia="MingLiU_HKSCS" w:hAnsi="Times New Roman"/>
                <w:sz w:val="20"/>
                <w:szCs w:val="20"/>
                <w:lang w:val="en-US"/>
              </w:rPr>
              <w:br/>
              <w:t>Bilirubina pînă la 0,7</w:t>
            </w:r>
            <w:r w:rsidRPr="00C05801">
              <w:rPr>
                <w:rFonts w:ascii="Times New Roman" w:eastAsia="MingLiU_HKSCS" w:hAnsi="Times New Roman"/>
                <w:sz w:val="20"/>
                <w:szCs w:val="20"/>
                <w:lang w:val="en-US"/>
              </w:rPr>
              <w:br/>
              <w:t>mmol/l,</w:t>
            </w:r>
          </w:p>
          <w:p w:rsidR="001631CD" w:rsidRPr="00C05801" w:rsidRDefault="001631CD" w:rsidP="003358FF">
            <w:pPr>
              <w:spacing w:after="0" w:line="240" w:lineRule="auto"/>
              <w:rPr>
                <w:rFonts w:ascii="Times New Roman" w:eastAsia="MingLiU_HKSCS" w:hAnsi="Times New Roman"/>
                <w:sz w:val="20"/>
                <w:szCs w:val="20"/>
                <w:lang w:val="pt-BR"/>
              </w:rPr>
            </w:pPr>
            <w:r w:rsidRPr="00C05801">
              <w:rPr>
                <w:rFonts w:ascii="Times New Roman" w:eastAsia="MingLiU_HKSCS" w:hAnsi="Times New Roman"/>
                <w:sz w:val="20"/>
                <w:szCs w:val="20"/>
                <w:lang w:val="pt-BR"/>
              </w:rPr>
              <w:t>Hemoglobina pînă la</w:t>
            </w:r>
          </w:p>
          <w:p w:rsidR="001631CD" w:rsidRPr="00C05801" w:rsidRDefault="001631CD" w:rsidP="003358FF">
            <w:pPr>
              <w:spacing w:after="0" w:line="240" w:lineRule="auto"/>
              <w:rPr>
                <w:rFonts w:ascii="Times New Roman" w:eastAsia="MingLiU_HKSCS" w:hAnsi="Times New Roman"/>
                <w:sz w:val="20"/>
                <w:szCs w:val="20"/>
                <w:lang w:val="pt-BR"/>
              </w:rPr>
            </w:pPr>
            <w:r w:rsidRPr="00C05801">
              <w:rPr>
                <w:rFonts w:ascii="Times New Roman" w:eastAsia="MingLiU_HKSCS" w:hAnsi="Times New Roman"/>
                <w:sz w:val="20"/>
                <w:szCs w:val="20"/>
                <w:lang w:val="pt-BR"/>
              </w:rPr>
              <w:t>5,5 g/l,</w:t>
            </w:r>
          </w:p>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lastRenderedPageBreak/>
              <w:t xml:space="preserve">Lipemie </w:t>
            </w:r>
            <w:r w:rsidR="00B27B1A">
              <w:rPr>
                <w:rFonts w:ascii="Times New Roman" w:eastAsia="MingLiU_HKSCS" w:hAnsi="Times New Roman"/>
                <w:sz w:val="20"/>
                <w:szCs w:val="20"/>
                <w:lang w:val="en-US"/>
              </w:rPr>
              <w:t>–</w:t>
            </w:r>
            <w:r w:rsidRPr="00C05801">
              <w:rPr>
                <w:rFonts w:ascii="Times New Roman" w:eastAsia="MingLiU_HKSCS" w:hAnsi="Times New Roman"/>
                <w:sz w:val="20"/>
                <w:szCs w:val="20"/>
                <w:lang w:val="en-US"/>
              </w:rPr>
              <w:t xml:space="preserve"> </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onster</w:t>
            </w:r>
            <w:r w:rsidR="00B27B1A">
              <w:rPr>
                <w:rFonts w:ascii="Times New Roman" w:eastAsia="MingLiU_HKSCS" w:hAnsi="Times New Roman"/>
                <w:sz w:val="20"/>
                <w:szCs w:val="20"/>
                <w:lang w:val="en-US"/>
              </w:rPr>
              <w:pgNum/>
            </w:r>
            <w:r w:rsidR="00B27B1A">
              <w:rPr>
                <w:rFonts w:ascii="Times New Roman" w:eastAsia="MingLiU_HKSCS" w:hAnsi="Times New Roman"/>
                <w:sz w:val="20"/>
                <w:szCs w:val="20"/>
                <w:lang w:val="en-US"/>
              </w:rPr>
              <w:t>ride</w:t>
            </w:r>
            <w:r w:rsidRPr="00C05801">
              <w:rPr>
                <w:rFonts w:ascii="Times New Roman" w:eastAsia="MingLiU_HKSCS" w:hAnsi="Times New Roman"/>
                <w:sz w:val="20"/>
                <w:szCs w:val="20"/>
                <w:lang w:val="en-US"/>
              </w:rPr>
              <w:br/>
              <w:t>pînă la 21g/l.</w:t>
            </w:r>
          </w:p>
        </w:tc>
        <w:tc>
          <w:tcPr>
            <w:tcW w:w="647" w:type="dxa"/>
            <w:gridSpan w:val="2"/>
          </w:tcPr>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lastRenderedPageBreak/>
              <w:br/>
              <w:t xml:space="preserve">  </w:t>
            </w:r>
          </w:p>
          <w:p w:rsidR="001631CD" w:rsidRPr="00C05801" w:rsidRDefault="001631CD" w:rsidP="003358FF">
            <w:pPr>
              <w:spacing w:after="0" w:line="240" w:lineRule="auto"/>
              <w:rPr>
                <w:rFonts w:ascii="Times New Roman" w:eastAsia="MingLiU_HKSCS" w:hAnsi="Times New Roman"/>
                <w:sz w:val="20"/>
                <w:szCs w:val="20"/>
                <w:lang w:val="en-US"/>
              </w:rPr>
            </w:pPr>
            <w:r w:rsidRPr="00C05801">
              <w:rPr>
                <w:rFonts w:ascii="Times New Roman" w:eastAsia="MingLiU_HKSCS" w:hAnsi="Times New Roman"/>
                <w:sz w:val="20"/>
                <w:szCs w:val="20"/>
                <w:lang w:val="en-US"/>
              </w:rPr>
              <w:t>Flacon cu vol 15 ml</w:t>
            </w:r>
          </w:p>
        </w:tc>
        <w:tc>
          <w:tcPr>
            <w:tcW w:w="1100" w:type="dxa"/>
          </w:tcPr>
          <w:p w:rsidR="001631CD" w:rsidRPr="00C05801" w:rsidRDefault="001564CF" w:rsidP="003358FF">
            <w:pPr>
              <w:spacing w:after="0" w:line="240" w:lineRule="auto"/>
              <w:rPr>
                <w:rFonts w:ascii="Times New Roman" w:eastAsia="MingLiU_HKSCS" w:hAnsi="Times New Roman"/>
                <w:b/>
                <w:sz w:val="20"/>
                <w:szCs w:val="20"/>
                <w:lang w:val="en-US"/>
              </w:rPr>
            </w:pPr>
            <w:r>
              <w:rPr>
                <w:rFonts w:ascii="Times New Roman" w:eastAsia="MingLiU_HKSCS" w:hAnsi="Times New Roman"/>
                <w:b/>
                <w:sz w:val="20"/>
                <w:szCs w:val="20"/>
                <w:lang w:val="en-US"/>
              </w:rPr>
              <w:t>3</w:t>
            </w:r>
            <w:r w:rsidR="001631CD" w:rsidRPr="00C05801">
              <w:rPr>
                <w:rFonts w:ascii="Times New Roman" w:eastAsia="MingLiU_HKSCS" w:hAnsi="Times New Roman"/>
                <w:b/>
                <w:sz w:val="20"/>
                <w:szCs w:val="20"/>
                <w:lang w:val="en-US"/>
              </w:rPr>
              <w:t xml:space="preserve"> fl control norma</w:t>
            </w:r>
          </w:p>
          <w:p w:rsidR="001631CD" w:rsidRPr="00C05801" w:rsidRDefault="001631CD" w:rsidP="003358FF">
            <w:pPr>
              <w:spacing w:after="0" w:line="240" w:lineRule="auto"/>
              <w:rPr>
                <w:rFonts w:ascii="Times New Roman" w:eastAsia="MingLiU_HKSCS" w:hAnsi="Times New Roman"/>
                <w:b/>
                <w:sz w:val="20"/>
                <w:szCs w:val="20"/>
                <w:lang w:val="en-US"/>
              </w:rPr>
            </w:pPr>
          </w:p>
          <w:p w:rsidR="001631CD" w:rsidRPr="00C05801" w:rsidRDefault="001631CD" w:rsidP="003358FF">
            <w:pPr>
              <w:spacing w:after="0" w:line="240" w:lineRule="auto"/>
              <w:rPr>
                <w:rFonts w:ascii="Times New Roman" w:eastAsia="MingLiU_HKSCS" w:hAnsi="Times New Roman"/>
                <w:b/>
                <w:sz w:val="20"/>
                <w:szCs w:val="20"/>
                <w:lang w:val="en-US"/>
              </w:rPr>
            </w:pPr>
          </w:p>
          <w:p w:rsidR="001631CD" w:rsidRPr="00C05801" w:rsidRDefault="001631CD" w:rsidP="003358FF">
            <w:pPr>
              <w:spacing w:after="0" w:line="240" w:lineRule="auto"/>
              <w:rPr>
                <w:rFonts w:ascii="Times New Roman" w:eastAsia="MingLiU_HKSCS" w:hAnsi="Times New Roman"/>
                <w:b/>
                <w:sz w:val="20"/>
                <w:szCs w:val="20"/>
                <w:lang w:val="en-US"/>
              </w:rPr>
            </w:pPr>
          </w:p>
          <w:p w:rsidR="001631CD" w:rsidRDefault="001631CD" w:rsidP="003358FF">
            <w:pPr>
              <w:spacing w:after="0" w:line="240" w:lineRule="auto"/>
              <w:rPr>
                <w:rFonts w:ascii="Times New Roman" w:eastAsia="MingLiU_HKSCS" w:hAnsi="Times New Roman"/>
                <w:b/>
                <w:sz w:val="20"/>
                <w:szCs w:val="20"/>
                <w:lang w:val="en-US"/>
              </w:rPr>
            </w:pPr>
          </w:p>
          <w:p w:rsidR="001631CD" w:rsidRDefault="001631CD" w:rsidP="003358FF">
            <w:pPr>
              <w:spacing w:after="0" w:line="240" w:lineRule="auto"/>
              <w:rPr>
                <w:rFonts w:ascii="Times New Roman" w:eastAsia="MingLiU_HKSCS" w:hAnsi="Times New Roman"/>
                <w:b/>
                <w:sz w:val="20"/>
                <w:szCs w:val="20"/>
                <w:lang w:val="en-US"/>
              </w:rPr>
            </w:pPr>
          </w:p>
          <w:p w:rsidR="001631CD" w:rsidRDefault="001631CD" w:rsidP="003358FF">
            <w:pPr>
              <w:spacing w:after="0" w:line="240" w:lineRule="auto"/>
              <w:rPr>
                <w:rFonts w:ascii="Times New Roman" w:eastAsia="MingLiU_HKSCS" w:hAnsi="Times New Roman"/>
                <w:b/>
                <w:sz w:val="20"/>
                <w:szCs w:val="20"/>
                <w:lang w:val="en-US"/>
              </w:rPr>
            </w:pPr>
          </w:p>
          <w:p w:rsidR="001564CF" w:rsidRDefault="001564CF" w:rsidP="003358FF">
            <w:pPr>
              <w:spacing w:after="0" w:line="240" w:lineRule="auto"/>
              <w:rPr>
                <w:rFonts w:ascii="Times New Roman" w:eastAsia="MingLiU_HKSCS" w:hAnsi="Times New Roman"/>
                <w:b/>
                <w:sz w:val="20"/>
                <w:szCs w:val="20"/>
                <w:lang w:val="en-US"/>
              </w:rPr>
            </w:pPr>
          </w:p>
          <w:p w:rsidR="001631CD" w:rsidRDefault="001631CD" w:rsidP="003358FF">
            <w:pPr>
              <w:spacing w:after="0" w:line="240" w:lineRule="auto"/>
              <w:rPr>
                <w:rFonts w:ascii="Times New Roman" w:eastAsia="MingLiU_HKSCS" w:hAnsi="Times New Roman"/>
                <w:b/>
                <w:sz w:val="20"/>
                <w:szCs w:val="20"/>
                <w:lang w:val="en-US"/>
              </w:rPr>
            </w:pPr>
          </w:p>
          <w:p w:rsidR="001631CD" w:rsidRPr="00C05801" w:rsidRDefault="001564CF" w:rsidP="003358FF">
            <w:pPr>
              <w:spacing w:after="0" w:line="240" w:lineRule="auto"/>
              <w:rPr>
                <w:rFonts w:ascii="Times New Roman" w:eastAsia="MingLiU_HKSCS" w:hAnsi="Times New Roman"/>
                <w:b/>
                <w:sz w:val="20"/>
                <w:szCs w:val="20"/>
                <w:lang w:val="en-US"/>
              </w:rPr>
            </w:pPr>
            <w:r>
              <w:rPr>
                <w:rFonts w:ascii="Times New Roman" w:eastAsia="MingLiU_HKSCS" w:hAnsi="Times New Roman"/>
                <w:b/>
                <w:sz w:val="20"/>
                <w:szCs w:val="20"/>
                <w:lang w:val="en-US"/>
              </w:rPr>
              <w:lastRenderedPageBreak/>
              <w:t>3</w:t>
            </w:r>
            <w:r w:rsidR="001631CD" w:rsidRPr="00C05801">
              <w:rPr>
                <w:rFonts w:ascii="Times New Roman" w:eastAsia="MingLiU_HKSCS" w:hAnsi="Times New Roman"/>
                <w:b/>
                <w:sz w:val="20"/>
                <w:szCs w:val="20"/>
                <w:lang w:val="en-US"/>
              </w:rPr>
              <w:t xml:space="preserve"> fl control patologic</w:t>
            </w:r>
          </w:p>
        </w:tc>
      </w:tr>
      <w:tr w:rsidR="001631CD" w:rsidRPr="00D02BD1" w:rsidTr="0083377F">
        <w:tblPrEx>
          <w:tblLook w:val="0000"/>
        </w:tblPrEx>
        <w:trPr>
          <w:trHeight w:val="195"/>
        </w:trPr>
        <w:tc>
          <w:tcPr>
            <w:tcW w:w="8188" w:type="dxa"/>
            <w:gridSpan w:val="9"/>
          </w:tcPr>
          <w:p w:rsidR="001631CD" w:rsidRPr="00D02BD1" w:rsidRDefault="001631CD" w:rsidP="003358FF">
            <w:pPr>
              <w:spacing w:after="0"/>
              <w:ind w:left="108"/>
              <w:rPr>
                <w:rFonts w:ascii="Times New Roman" w:hAnsi="Times New Roman"/>
                <w:b/>
                <w:bCs/>
                <w:kern w:val="20"/>
                <w:sz w:val="24"/>
                <w:szCs w:val="24"/>
                <w:lang w:val="pt-BR"/>
              </w:rPr>
            </w:pPr>
            <w:r>
              <w:rPr>
                <w:rFonts w:ascii="Times New Roman" w:hAnsi="Times New Roman"/>
                <w:b/>
                <w:noProof/>
                <w:sz w:val="24"/>
                <w:szCs w:val="24"/>
                <w:lang w:val="ro-RO"/>
              </w:rPr>
              <w:lastRenderedPageBreak/>
              <w:t>Valoarea estimata (se va indica pentru  fiecare lot aparte fara TVA</w:t>
            </w:r>
          </w:p>
        </w:tc>
        <w:tc>
          <w:tcPr>
            <w:tcW w:w="1602" w:type="dxa"/>
            <w:gridSpan w:val="2"/>
          </w:tcPr>
          <w:p w:rsidR="001631CD" w:rsidRPr="00D02BD1" w:rsidRDefault="001631CD" w:rsidP="00F03C8D">
            <w:pPr>
              <w:spacing w:after="0"/>
              <w:rPr>
                <w:rFonts w:ascii="Times New Roman" w:hAnsi="Times New Roman"/>
                <w:b/>
                <w:bCs/>
                <w:kern w:val="20"/>
                <w:sz w:val="24"/>
                <w:szCs w:val="24"/>
                <w:lang w:val="pt-BR"/>
              </w:rPr>
            </w:pPr>
            <w:r w:rsidRPr="00D02BD1">
              <w:rPr>
                <w:rFonts w:ascii="Times New Roman" w:hAnsi="Times New Roman"/>
                <w:b/>
                <w:bCs/>
                <w:kern w:val="20"/>
                <w:sz w:val="24"/>
                <w:szCs w:val="24"/>
                <w:lang w:val="pt-BR"/>
              </w:rPr>
              <w:t>15000.0</w:t>
            </w:r>
          </w:p>
        </w:tc>
      </w:tr>
    </w:tbl>
    <w:p w:rsidR="001631CD" w:rsidRPr="00405888" w:rsidRDefault="001631CD" w:rsidP="00587543">
      <w:pPr>
        <w:spacing w:after="0" w:line="240" w:lineRule="auto"/>
        <w:rPr>
          <w:rFonts w:ascii="Times New Roman" w:hAnsi="Times New Roman"/>
          <w:sz w:val="24"/>
          <w:szCs w:val="24"/>
          <w:lang w:val="ro-RO"/>
        </w:rPr>
      </w:pPr>
      <w:r w:rsidRPr="00405888">
        <w:rPr>
          <w:rFonts w:ascii="Times New Roman" w:hAnsi="Times New Roman"/>
          <w:b/>
          <w:bCs/>
          <w:kern w:val="20"/>
          <w:sz w:val="24"/>
          <w:szCs w:val="24"/>
          <w:lang w:val="pt-BR"/>
        </w:rPr>
        <w:t>Cerinte specifice:</w:t>
      </w:r>
    </w:p>
    <w:p w:rsidR="001631CD" w:rsidRPr="00405888" w:rsidRDefault="001631CD" w:rsidP="00587543">
      <w:pPr>
        <w:spacing w:after="0" w:line="240" w:lineRule="auto"/>
        <w:rPr>
          <w:rFonts w:ascii="Times New Roman" w:hAnsi="Times New Roman"/>
          <w:b/>
          <w:noProof/>
          <w:sz w:val="24"/>
          <w:szCs w:val="24"/>
          <w:lang w:val="es-ES"/>
        </w:rPr>
      </w:pPr>
      <w:r w:rsidRPr="00405888">
        <w:rPr>
          <w:rFonts w:ascii="Times New Roman" w:hAnsi="Times New Roman"/>
          <w:sz w:val="24"/>
          <w:szCs w:val="24"/>
          <w:lang w:val="ro-MO"/>
        </w:rPr>
        <w:t xml:space="preserve"> </w:t>
      </w:r>
      <w:r w:rsidRPr="00405888">
        <w:rPr>
          <w:rFonts w:ascii="Times New Roman" w:hAnsi="Times New Roman"/>
          <w:b/>
          <w:sz w:val="24"/>
          <w:szCs w:val="24"/>
          <w:lang w:val="ro-MO"/>
        </w:rPr>
        <w:t>1.</w:t>
      </w:r>
      <w:r w:rsidRPr="00405888">
        <w:rPr>
          <w:rFonts w:ascii="Times New Roman" w:hAnsi="Times New Roman"/>
          <w:sz w:val="24"/>
          <w:szCs w:val="24"/>
          <w:lang w:val="ro-MO"/>
        </w:rPr>
        <w:t>Seturile să fie livrate în ambalaj securizat, marcat şi etichetat de producător. Date de identitate (denumirea, numărul lotului, seria, termenii de valabilitate</w:t>
      </w:r>
      <w:r w:rsidRPr="0083377F">
        <w:rPr>
          <w:rFonts w:ascii="Times New Roman" w:hAnsi="Times New Roman"/>
          <w:sz w:val="24"/>
          <w:szCs w:val="24"/>
          <w:lang w:val="ro-MO"/>
        </w:rPr>
        <w:t xml:space="preserve"> </w:t>
      </w:r>
      <w:r w:rsidRPr="00405888">
        <w:rPr>
          <w:rFonts w:ascii="Times New Roman" w:hAnsi="Times New Roman"/>
          <w:sz w:val="24"/>
          <w:szCs w:val="24"/>
          <w:lang w:val="ro-MO"/>
        </w:rPr>
        <w:t xml:space="preserve">nu mai mic de 12 luni, condiţiile de păstrare) ale produsului indicate pe ambalaj trebuie să coincidă </w:t>
      </w:r>
      <w:r w:rsidRPr="00405888">
        <w:rPr>
          <w:rFonts w:ascii="Times New Roman" w:hAnsi="Times New Roman"/>
          <w:b/>
          <w:bCs/>
          <w:i/>
          <w:iCs/>
          <w:sz w:val="24"/>
          <w:szCs w:val="24"/>
          <w:lang w:val="ro-MO"/>
        </w:rPr>
        <w:t xml:space="preserve">în mod obligatoriu </w:t>
      </w:r>
      <w:r w:rsidRPr="00405888">
        <w:rPr>
          <w:rFonts w:ascii="Times New Roman" w:hAnsi="Times New Roman"/>
          <w:sz w:val="24"/>
          <w:szCs w:val="24"/>
          <w:lang w:val="ro-MO"/>
        </w:rPr>
        <w:t>cu cele de pe etichetele componentelor incluse în set.</w:t>
      </w:r>
    </w:p>
    <w:p w:rsidR="001631CD" w:rsidRPr="00405888" w:rsidRDefault="001631CD" w:rsidP="00587543">
      <w:pPr>
        <w:spacing w:after="0" w:line="240" w:lineRule="auto"/>
        <w:rPr>
          <w:rFonts w:ascii="Times New Roman" w:hAnsi="Times New Roman"/>
          <w:sz w:val="24"/>
          <w:szCs w:val="24"/>
          <w:lang w:val="ro-MO"/>
        </w:rPr>
      </w:pPr>
      <w:r w:rsidRPr="00405888">
        <w:rPr>
          <w:rFonts w:ascii="Times New Roman" w:hAnsi="Times New Roman"/>
          <w:b/>
          <w:sz w:val="24"/>
          <w:szCs w:val="24"/>
          <w:lang w:val="ro-MO"/>
        </w:rPr>
        <w:t>2.</w:t>
      </w:r>
      <w:r w:rsidRPr="00405888">
        <w:rPr>
          <w:rFonts w:ascii="Times New Roman" w:hAnsi="Times New Roman"/>
          <w:sz w:val="24"/>
          <w:szCs w:val="24"/>
          <w:lang w:val="ro-MO"/>
        </w:rPr>
        <w:t xml:space="preserve"> Instrucţiunile privind modul de utilizare să fie prezentate în limba de sta</w:t>
      </w:r>
      <w:r>
        <w:rPr>
          <w:rFonts w:ascii="Times New Roman" w:hAnsi="Times New Roman"/>
          <w:sz w:val="24"/>
          <w:szCs w:val="24"/>
          <w:lang w:val="ro-MO"/>
        </w:rPr>
        <w:t xml:space="preserve">t sau limba rusă </w:t>
      </w:r>
      <w:r w:rsidRPr="00405888">
        <w:rPr>
          <w:rFonts w:ascii="Times New Roman" w:hAnsi="Times New Roman"/>
          <w:sz w:val="24"/>
          <w:szCs w:val="24"/>
          <w:lang w:val="ro-MO"/>
        </w:rPr>
        <w:t xml:space="preserve"> </w:t>
      </w:r>
      <w:r>
        <w:rPr>
          <w:rFonts w:ascii="Times New Roman" w:hAnsi="Times New Roman"/>
          <w:color w:val="000000"/>
          <w:sz w:val="24"/>
          <w:szCs w:val="24"/>
          <w:lang w:val="ro-MO"/>
        </w:rPr>
        <w:t>atît pentru test stripuri cît și pentru materialul de control(normal și patologic).</w:t>
      </w:r>
    </w:p>
    <w:p w:rsidR="001631CD" w:rsidRDefault="001631CD" w:rsidP="00587543">
      <w:pPr>
        <w:spacing w:after="0" w:line="240" w:lineRule="auto"/>
        <w:rPr>
          <w:rFonts w:ascii="Times New Roman" w:hAnsi="Times New Roman"/>
          <w:sz w:val="24"/>
          <w:szCs w:val="24"/>
          <w:lang w:val="ro-MO"/>
        </w:rPr>
      </w:pPr>
      <w:r w:rsidRPr="00405888">
        <w:rPr>
          <w:rFonts w:ascii="Times New Roman" w:hAnsi="Times New Roman"/>
          <w:b/>
          <w:sz w:val="24"/>
          <w:szCs w:val="24"/>
          <w:lang w:val="ro-MO"/>
        </w:rPr>
        <w:t>3.</w:t>
      </w:r>
      <w:r>
        <w:rPr>
          <w:rFonts w:ascii="Times New Roman" w:hAnsi="Times New Roman"/>
          <w:sz w:val="24"/>
          <w:szCs w:val="24"/>
          <w:lang w:val="ro-MO"/>
        </w:rPr>
        <w:t>Furnizor</w:t>
      </w:r>
      <w:r w:rsidRPr="00405888">
        <w:rPr>
          <w:rFonts w:ascii="Times New Roman" w:hAnsi="Times New Roman"/>
          <w:sz w:val="24"/>
          <w:szCs w:val="24"/>
          <w:lang w:val="ro-MO"/>
        </w:rPr>
        <w:t xml:space="preserve">ii vor demonstra că Strip-Testele  se păstrează pînă la livrare în condiţiile prevăzute de producător (la frigider, frigorifer sau încăperi dotate cu echipament specific, etc).                                                                                                                                                                  </w:t>
      </w:r>
      <w:r w:rsidRPr="00405888">
        <w:rPr>
          <w:rFonts w:ascii="Times New Roman" w:hAnsi="Times New Roman"/>
          <w:b/>
          <w:bCs/>
          <w:i/>
          <w:iCs/>
          <w:sz w:val="24"/>
          <w:szCs w:val="24"/>
          <w:lang w:val="ro-MO"/>
        </w:rPr>
        <w:t xml:space="preserve"> </w:t>
      </w:r>
      <w:r>
        <w:rPr>
          <w:rFonts w:ascii="Times New Roman" w:hAnsi="Times New Roman"/>
          <w:b/>
          <w:bCs/>
          <w:i/>
          <w:iCs/>
          <w:sz w:val="24"/>
          <w:szCs w:val="24"/>
          <w:lang w:val="ro-MO"/>
        </w:rPr>
        <w:t xml:space="preserve">              </w:t>
      </w:r>
      <w:r w:rsidRPr="00405888">
        <w:rPr>
          <w:rFonts w:ascii="Times New Roman" w:hAnsi="Times New Roman"/>
          <w:b/>
          <w:sz w:val="24"/>
          <w:szCs w:val="24"/>
          <w:lang w:val="ro-MO"/>
        </w:rPr>
        <w:t>4.</w:t>
      </w:r>
      <w:r w:rsidRPr="00405888">
        <w:rPr>
          <w:rFonts w:ascii="Times New Roman" w:hAnsi="Times New Roman"/>
          <w:sz w:val="24"/>
          <w:szCs w:val="24"/>
          <w:lang w:val="ro-MO"/>
        </w:rPr>
        <w:t xml:space="preserve"> Materialele de control cît și test stripurile trebuie să corespundă  pentru analizatorul URYXXON Relax</w:t>
      </w:r>
      <w:r>
        <w:rPr>
          <w:rFonts w:ascii="Times New Roman" w:hAnsi="Times New Roman"/>
          <w:sz w:val="24"/>
          <w:szCs w:val="24"/>
          <w:lang w:val="ro-MO"/>
        </w:rPr>
        <w:t xml:space="preserve"> </w:t>
      </w:r>
      <w:r w:rsidRPr="00405888">
        <w:rPr>
          <w:rFonts w:ascii="Times New Roman" w:hAnsi="Times New Roman"/>
          <w:sz w:val="24"/>
          <w:szCs w:val="24"/>
          <w:lang w:val="ro-MO"/>
        </w:rPr>
        <w:t xml:space="preserve"> să fie de la acelaşi producător.</w:t>
      </w:r>
    </w:p>
    <w:p w:rsidR="001631CD" w:rsidRPr="00D9271F" w:rsidRDefault="001631CD" w:rsidP="00587543">
      <w:pPr>
        <w:spacing w:after="0" w:line="240" w:lineRule="auto"/>
        <w:rPr>
          <w:rFonts w:ascii="Times New Roman" w:hAnsi="Times New Roman"/>
          <w:b/>
          <w:color w:val="000000"/>
          <w:sz w:val="24"/>
          <w:szCs w:val="24"/>
          <w:u w:val="single"/>
          <w:lang w:val="ro-MO"/>
        </w:rPr>
      </w:pPr>
      <w:r w:rsidRPr="002A76F6">
        <w:rPr>
          <w:rFonts w:ascii="Times New Roman" w:hAnsi="Times New Roman"/>
          <w:b/>
          <w:color w:val="000000"/>
          <w:sz w:val="24"/>
          <w:szCs w:val="24"/>
          <w:lang w:val="ro-MO"/>
        </w:rPr>
        <w:t>5.</w:t>
      </w:r>
      <w:r w:rsidRPr="002A76F6">
        <w:rPr>
          <w:rFonts w:ascii="Times New Roman" w:eastAsia="TimesNewRomanPSMT" w:hAnsi="Times New Roman"/>
          <w:color w:val="000000"/>
          <w:sz w:val="24"/>
          <w:szCs w:val="24"/>
          <w:lang w:val="ro-MO"/>
        </w:rPr>
        <w:t xml:space="preserve"> Se solicită obligator</w:t>
      </w:r>
      <w:r w:rsidRPr="002A76F6">
        <w:rPr>
          <w:rFonts w:ascii="Times New Roman" w:eastAsia="TimesNewRomanPSMT" w:hAnsi="Times New Roman"/>
          <w:color w:val="000000"/>
          <w:sz w:val="24"/>
          <w:szCs w:val="24"/>
          <w:lang w:val="it-IT"/>
        </w:rPr>
        <w:t xml:space="preserve"> de prezentat monstre pentru testare de la furnizorul cîștigător în timp de </w:t>
      </w:r>
      <w:r w:rsidRPr="00D9271F">
        <w:rPr>
          <w:rFonts w:ascii="Times New Roman" w:eastAsia="TimesNewRomanPSMT" w:hAnsi="Times New Roman"/>
          <w:b/>
          <w:color w:val="000000"/>
          <w:sz w:val="24"/>
          <w:szCs w:val="24"/>
          <w:u w:val="single"/>
          <w:lang w:val="it-IT"/>
        </w:rPr>
        <w:t>5 z</w:t>
      </w:r>
      <w:r w:rsidR="001564CF" w:rsidRPr="00D9271F">
        <w:rPr>
          <w:rFonts w:ascii="Times New Roman" w:eastAsia="TimesNewRomanPSMT" w:hAnsi="Times New Roman"/>
          <w:b/>
          <w:color w:val="000000"/>
          <w:sz w:val="24"/>
          <w:szCs w:val="24"/>
          <w:u w:val="single"/>
          <w:lang w:val="it-IT"/>
        </w:rPr>
        <w:t xml:space="preserve">ile </w:t>
      </w:r>
      <w:r w:rsidR="00D9271F" w:rsidRPr="00D9271F">
        <w:rPr>
          <w:rFonts w:ascii="Times New Roman" w:eastAsia="TimesNewRomanPSMT" w:hAnsi="Times New Roman"/>
          <w:b/>
          <w:color w:val="000000"/>
          <w:sz w:val="24"/>
          <w:szCs w:val="24"/>
          <w:u w:val="single"/>
          <w:lang w:val="it-IT"/>
        </w:rPr>
        <w:t xml:space="preserve">calendaristice </w:t>
      </w:r>
      <w:r w:rsidR="00D9271F" w:rsidRPr="00D9271F">
        <w:rPr>
          <w:rFonts w:ascii="Times New Roman" w:hAnsi="Times New Roman"/>
          <w:b/>
          <w:sz w:val="24"/>
          <w:szCs w:val="24"/>
          <w:u w:val="single"/>
          <w:lang w:val="en-US" w:eastAsia="ru-RU"/>
        </w:rPr>
        <w:t>după comunicarea scrisă despre acceptarea ofertei</w:t>
      </w:r>
      <w:r w:rsidR="00D9271F" w:rsidRPr="00D9271F">
        <w:rPr>
          <w:rFonts w:ascii="Times New Roman" w:eastAsia="TimesNewRomanPSMT" w:hAnsi="Times New Roman"/>
          <w:b/>
          <w:color w:val="000000"/>
          <w:sz w:val="24"/>
          <w:szCs w:val="24"/>
          <w:u w:val="single"/>
          <w:lang w:val="it-IT"/>
        </w:rPr>
        <w:t>.</w:t>
      </w:r>
    </w:p>
    <w:p w:rsidR="00D9271F" w:rsidRPr="00244B39" w:rsidRDefault="001631CD" w:rsidP="00244B39">
      <w:pPr>
        <w:spacing w:after="0" w:line="240" w:lineRule="auto"/>
        <w:rPr>
          <w:rFonts w:ascii="Times New Roman" w:hAnsi="Times New Roman"/>
          <w:sz w:val="24"/>
          <w:szCs w:val="24"/>
          <w:lang w:val="it-IT"/>
        </w:rPr>
      </w:pPr>
      <w:r w:rsidRPr="002A76F6">
        <w:rPr>
          <w:rFonts w:ascii="Times New Roman" w:eastAsia="TimesNewRomanPSMT" w:hAnsi="Times New Roman"/>
          <w:b/>
          <w:color w:val="000000"/>
          <w:sz w:val="24"/>
          <w:szCs w:val="24"/>
          <w:lang w:val="es-ES"/>
        </w:rPr>
        <w:t>6.</w:t>
      </w:r>
      <w:r w:rsidRPr="002A76F6">
        <w:rPr>
          <w:rFonts w:ascii="Times New Roman" w:eastAsia="TimesNewRomanPSMT" w:hAnsi="Times New Roman"/>
          <w:color w:val="000000"/>
          <w:sz w:val="24"/>
          <w:szCs w:val="24"/>
          <w:lang w:val="it-IT"/>
        </w:rPr>
        <w:t>Furnizorul va fi obligat să programeze Strip-Tes</w:t>
      </w:r>
      <w:r w:rsidR="001564CF">
        <w:rPr>
          <w:rFonts w:ascii="Times New Roman" w:eastAsia="TimesNewRomanPSMT" w:hAnsi="Times New Roman"/>
          <w:color w:val="000000"/>
          <w:sz w:val="24"/>
          <w:szCs w:val="24"/>
          <w:lang w:val="it-IT"/>
        </w:rPr>
        <w:t xml:space="preserve">tele la analizatorul </w:t>
      </w:r>
      <w:r w:rsidR="001564CF" w:rsidRPr="001564CF">
        <w:rPr>
          <w:rFonts w:ascii="Times New Roman" w:hAnsi="Times New Roman"/>
          <w:b/>
          <w:sz w:val="24"/>
          <w:szCs w:val="24"/>
          <w:lang w:val="pt-BR"/>
        </w:rPr>
        <w:t>URYXXON Relax</w:t>
      </w:r>
      <w:r w:rsidRPr="001564CF">
        <w:rPr>
          <w:rFonts w:ascii="Times New Roman" w:eastAsia="TimesNewRomanPSMT" w:hAnsi="Times New Roman"/>
          <w:color w:val="000000"/>
          <w:sz w:val="24"/>
          <w:szCs w:val="24"/>
          <w:lang w:val="it-IT"/>
        </w:rPr>
        <w:t xml:space="preserve"> </w:t>
      </w:r>
      <w:r w:rsidRPr="002A76F6">
        <w:rPr>
          <w:rFonts w:ascii="Times New Roman" w:eastAsia="TimesNewRomanPSMT" w:hAnsi="Times New Roman"/>
          <w:color w:val="000000"/>
          <w:sz w:val="24"/>
          <w:szCs w:val="24"/>
          <w:lang w:val="it-IT"/>
        </w:rPr>
        <w:t>pentru  procedurile de testare a monst</w:t>
      </w:r>
      <w:r>
        <w:rPr>
          <w:rFonts w:ascii="Times New Roman" w:eastAsia="TimesNewRomanPSMT" w:hAnsi="Times New Roman"/>
          <w:color w:val="000000"/>
          <w:sz w:val="24"/>
          <w:szCs w:val="24"/>
          <w:lang w:val="it-IT"/>
        </w:rPr>
        <w:t>relor,</w:t>
      </w:r>
      <w:r w:rsidRPr="002A76F6">
        <w:rPr>
          <w:rFonts w:ascii="Times New Roman" w:eastAsia="TimesNewRomanPSMT" w:hAnsi="Times New Roman"/>
          <w:color w:val="000000"/>
          <w:sz w:val="24"/>
          <w:szCs w:val="24"/>
          <w:lang w:val="it-IT"/>
        </w:rPr>
        <w:t xml:space="preserve"> se va demonstra calitatea lucrului</w:t>
      </w:r>
    </w:p>
    <w:tbl>
      <w:tblPr>
        <w:tblW w:w="9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2"/>
        <w:gridCol w:w="1389"/>
        <w:gridCol w:w="142"/>
        <w:gridCol w:w="2977"/>
        <w:gridCol w:w="425"/>
        <w:gridCol w:w="1021"/>
        <w:gridCol w:w="538"/>
        <w:gridCol w:w="596"/>
        <w:gridCol w:w="538"/>
        <w:gridCol w:w="1299"/>
      </w:tblGrid>
      <w:tr w:rsidR="001631CD" w:rsidRPr="00693085" w:rsidTr="00FA1F4A">
        <w:trPr>
          <w:trHeight w:val="70"/>
        </w:trPr>
        <w:tc>
          <w:tcPr>
            <w:tcW w:w="9487" w:type="dxa"/>
            <w:gridSpan w:val="10"/>
            <w:tcBorders>
              <w:left w:val="nil"/>
              <w:right w:val="nil"/>
            </w:tcBorders>
          </w:tcPr>
          <w:p w:rsidR="00244B39" w:rsidRDefault="00244B39" w:rsidP="00A17835">
            <w:pPr>
              <w:tabs>
                <w:tab w:val="right" w:pos="6872"/>
              </w:tabs>
              <w:spacing w:after="0" w:line="240" w:lineRule="auto"/>
              <w:rPr>
                <w:rFonts w:ascii="Times New Roman" w:hAnsi="Times New Roman"/>
                <w:b/>
                <w:sz w:val="28"/>
                <w:szCs w:val="28"/>
                <w:lang w:val="it-IT"/>
              </w:rPr>
            </w:pPr>
          </w:p>
          <w:p w:rsidR="001631CD" w:rsidRPr="00A17835" w:rsidRDefault="001631CD" w:rsidP="00A17835">
            <w:pPr>
              <w:tabs>
                <w:tab w:val="right" w:pos="6872"/>
              </w:tabs>
              <w:spacing w:after="0" w:line="240" w:lineRule="auto"/>
              <w:rPr>
                <w:rFonts w:ascii="Times New Roman" w:hAnsi="Times New Roman"/>
                <w:b/>
                <w:sz w:val="28"/>
                <w:szCs w:val="28"/>
                <w:lang w:val="it-IT"/>
              </w:rPr>
            </w:pPr>
            <w:r w:rsidRPr="00162AD3">
              <w:rPr>
                <w:rFonts w:ascii="Times New Roman" w:hAnsi="Times New Roman"/>
                <w:b/>
                <w:sz w:val="28"/>
                <w:szCs w:val="28"/>
                <w:lang w:val="it-IT"/>
              </w:rPr>
              <w:t xml:space="preserve">Lotul </w:t>
            </w:r>
            <w:r w:rsidR="00862B04">
              <w:rPr>
                <w:rFonts w:ascii="Times New Roman" w:hAnsi="Times New Roman"/>
                <w:b/>
                <w:sz w:val="28"/>
                <w:szCs w:val="28"/>
                <w:lang w:val="it-IT"/>
              </w:rPr>
              <w:t>X</w:t>
            </w:r>
            <w:r w:rsidR="00EC3AC7">
              <w:rPr>
                <w:rFonts w:ascii="Times New Roman" w:hAnsi="Times New Roman"/>
                <w:b/>
                <w:sz w:val="28"/>
                <w:szCs w:val="28"/>
                <w:lang w:val="it-IT"/>
              </w:rPr>
              <w:t>I</w:t>
            </w:r>
            <w:r>
              <w:rPr>
                <w:rFonts w:ascii="Times New Roman" w:hAnsi="Times New Roman"/>
                <w:b/>
                <w:sz w:val="28"/>
                <w:szCs w:val="28"/>
                <w:lang w:val="it-IT"/>
              </w:rPr>
              <w:t>X</w:t>
            </w:r>
            <w:r w:rsidRPr="0019103B">
              <w:rPr>
                <w:rFonts w:ascii="Times New Roman" w:hAnsi="Times New Roman"/>
                <w:b/>
                <w:bCs/>
                <w:sz w:val="28"/>
                <w:szCs w:val="28"/>
                <w:lang w:val="en-US" w:eastAsia="ru-RU"/>
              </w:rPr>
              <w:t xml:space="preserve"> </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FA1F4A">
        <w:tc>
          <w:tcPr>
            <w:tcW w:w="562" w:type="dxa"/>
            <w:tcBorders>
              <w:top w:val="nil"/>
            </w:tcBorders>
          </w:tcPr>
          <w:p w:rsidR="001631CD" w:rsidRPr="00D02BD1" w:rsidRDefault="00871404"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Pr>
                <w:rFonts w:ascii="Times New Roman" w:hAnsi="Times New Roman"/>
                <w:sz w:val="24"/>
                <w:szCs w:val="24"/>
                <w:lang w:val="en-US"/>
              </w:rPr>
              <w:t>.</w:t>
            </w:r>
          </w:p>
        </w:tc>
        <w:tc>
          <w:tcPr>
            <w:tcW w:w="1531" w:type="dxa"/>
            <w:gridSpan w:val="2"/>
            <w:tcBorders>
              <w:top w:val="nil"/>
            </w:tcBorders>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33696500-0</w:t>
            </w:r>
          </w:p>
        </w:tc>
        <w:tc>
          <w:tcPr>
            <w:tcW w:w="3402"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HBs Ag teste expres(cartedje)</w:t>
            </w:r>
          </w:p>
        </w:tc>
        <w:tc>
          <w:tcPr>
            <w:tcW w:w="1021" w:type="dxa"/>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teste</w:t>
            </w:r>
          </w:p>
        </w:tc>
        <w:tc>
          <w:tcPr>
            <w:tcW w:w="1134" w:type="dxa"/>
            <w:gridSpan w:val="2"/>
          </w:tcPr>
          <w:p w:rsidR="001631CD" w:rsidRPr="00D02BD1" w:rsidRDefault="00A54D02" w:rsidP="00FA1F4A">
            <w:pPr>
              <w:spacing w:after="0" w:line="240" w:lineRule="auto"/>
              <w:rPr>
                <w:rFonts w:ascii="Times New Roman" w:hAnsi="Times New Roman"/>
                <w:sz w:val="24"/>
                <w:szCs w:val="24"/>
                <w:lang w:val="en-US"/>
              </w:rPr>
            </w:pPr>
            <w:r>
              <w:rPr>
                <w:rFonts w:ascii="Times New Roman" w:hAnsi="Times New Roman"/>
                <w:sz w:val="24"/>
                <w:szCs w:val="24"/>
                <w:lang w:val="en-US"/>
              </w:rPr>
              <w:t>2300</w:t>
            </w:r>
          </w:p>
        </w:tc>
        <w:tc>
          <w:tcPr>
            <w:tcW w:w="1837" w:type="dxa"/>
            <w:gridSpan w:val="2"/>
          </w:tcPr>
          <w:p w:rsidR="001631CD" w:rsidRPr="00D02BD1" w:rsidRDefault="001631CD" w:rsidP="00FA1F4A">
            <w:pPr>
              <w:tabs>
                <w:tab w:val="left" w:pos="-9923"/>
                <w:tab w:val="right" w:pos="0"/>
                <w:tab w:val="left" w:pos="709"/>
              </w:tabs>
              <w:spacing w:after="0" w:line="240" w:lineRule="auto"/>
              <w:jc w:val="center"/>
              <w:rPr>
                <w:rFonts w:ascii="Times New Roman" w:hAnsi="Times New Roman"/>
                <w:noProof/>
                <w:sz w:val="24"/>
                <w:szCs w:val="24"/>
                <w:lang w:val="ro-RO"/>
              </w:rPr>
            </w:pPr>
            <w:r w:rsidRPr="00D02BD1">
              <w:rPr>
                <w:rFonts w:ascii="Times New Roman" w:hAnsi="Times New Roman"/>
                <w:noProof/>
                <w:sz w:val="24"/>
                <w:szCs w:val="24"/>
                <w:lang w:val="ro-RO"/>
              </w:rPr>
              <w:t>cartedje</w:t>
            </w:r>
          </w:p>
        </w:tc>
      </w:tr>
      <w:tr w:rsidR="00A54D02" w:rsidRPr="00D02BD1" w:rsidTr="00FA1F4A">
        <w:tc>
          <w:tcPr>
            <w:tcW w:w="562" w:type="dxa"/>
            <w:tcBorders>
              <w:top w:val="nil"/>
            </w:tcBorders>
          </w:tcPr>
          <w:p w:rsidR="00A54D02" w:rsidRDefault="00A54D02" w:rsidP="00FA1F4A">
            <w:pPr>
              <w:spacing w:after="0" w:line="240" w:lineRule="auto"/>
              <w:rPr>
                <w:rFonts w:ascii="Times New Roman" w:hAnsi="Times New Roman"/>
                <w:sz w:val="24"/>
                <w:szCs w:val="24"/>
                <w:lang w:val="en-US"/>
              </w:rPr>
            </w:pPr>
          </w:p>
        </w:tc>
        <w:tc>
          <w:tcPr>
            <w:tcW w:w="1531" w:type="dxa"/>
            <w:gridSpan w:val="2"/>
            <w:tcBorders>
              <w:top w:val="nil"/>
            </w:tcBorders>
          </w:tcPr>
          <w:p w:rsidR="00A54D02" w:rsidRPr="00D02BD1" w:rsidRDefault="00A54D02" w:rsidP="00FA1F4A">
            <w:pPr>
              <w:spacing w:after="0" w:line="240" w:lineRule="auto"/>
              <w:rPr>
                <w:rFonts w:ascii="Times New Roman" w:hAnsi="Times New Roman"/>
                <w:sz w:val="24"/>
                <w:szCs w:val="24"/>
                <w:lang w:val="en-US"/>
              </w:rPr>
            </w:pPr>
            <w:r>
              <w:rPr>
                <w:rFonts w:ascii="Times New Roman" w:hAnsi="Times New Roman"/>
                <w:sz w:val="24"/>
                <w:szCs w:val="24"/>
                <w:lang w:val="en-US"/>
              </w:rPr>
              <w:t xml:space="preserve">Total </w:t>
            </w:r>
          </w:p>
        </w:tc>
        <w:tc>
          <w:tcPr>
            <w:tcW w:w="3402" w:type="dxa"/>
            <w:gridSpan w:val="2"/>
          </w:tcPr>
          <w:p w:rsidR="00A54D02" w:rsidRPr="00D02BD1" w:rsidRDefault="00A54D02" w:rsidP="00FA1F4A">
            <w:pPr>
              <w:spacing w:after="0" w:line="240" w:lineRule="auto"/>
              <w:rPr>
                <w:rFonts w:ascii="Times New Roman" w:hAnsi="Times New Roman"/>
                <w:sz w:val="24"/>
                <w:szCs w:val="24"/>
                <w:lang w:val="en-US"/>
              </w:rPr>
            </w:pPr>
          </w:p>
        </w:tc>
        <w:tc>
          <w:tcPr>
            <w:tcW w:w="1021" w:type="dxa"/>
          </w:tcPr>
          <w:p w:rsidR="00A54D02" w:rsidRPr="00D02BD1" w:rsidRDefault="00A54D02" w:rsidP="00FA1F4A">
            <w:pPr>
              <w:spacing w:after="0" w:line="240" w:lineRule="auto"/>
              <w:rPr>
                <w:rFonts w:ascii="Times New Roman" w:hAnsi="Times New Roman"/>
                <w:sz w:val="24"/>
                <w:szCs w:val="24"/>
                <w:lang w:val="en-US"/>
              </w:rPr>
            </w:pPr>
          </w:p>
        </w:tc>
        <w:tc>
          <w:tcPr>
            <w:tcW w:w="1134" w:type="dxa"/>
            <w:gridSpan w:val="2"/>
          </w:tcPr>
          <w:p w:rsidR="00A54D02" w:rsidRDefault="00A54D02" w:rsidP="00FA1F4A">
            <w:pPr>
              <w:spacing w:after="0" w:line="240" w:lineRule="auto"/>
              <w:rPr>
                <w:rFonts w:ascii="Times New Roman" w:hAnsi="Times New Roman"/>
                <w:sz w:val="24"/>
                <w:szCs w:val="24"/>
                <w:lang w:val="en-US"/>
              </w:rPr>
            </w:pPr>
          </w:p>
        </w:tc>
        <w:tc>
          <w:tcPr>
            <w:tcW w:w="1837" w:type="dxa"/>
            <w:gridSpan w:val="2"/>
          </w:tcPr>
          <w:p w:rsidR="00A54D02" w:rsidRPr="00D02BD1" w:rsidRDefault="00593157" w:rsidP="00FA1F4A">
            <w:pPr>
              <w:tabs>
                <w:tab w:val="left" w:pos="-9923"/>
                <w:tab w:val="right" w:pos="0"/>
                <w:tab w:val="left" w:pos="709"/>
              </w:tabs>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9500</w:t>
            </w:r>
          </w:p>
        </w:tc>
      </w:tr>
      <w:tr w:rsidR="001631CD" w:rsidRPr="00693085" w:rsidTr="00FA1F4A">
        <w:tc>
          <w:tcPr>
            <w:tcW w:w="9487" w:type="dxa"/>
            <w:gridSpan w:val="10"/>
            <w:tcBorders>
              <w:left w:val="nil"/>
              <w:right w:val="nil"/>
            </w:tcBorders>
          </w:tcPr>
          <w:p w:rsidR="001631CD" w:rsidRPr="00A17835" w:rsidRDefault="001631CD" w:rsidP="00A17835">
            <w:pPr>
              <w:spacing w:after="0" w:line="240" w:lineRule="auto"/>
              <w:rPr>
                <w:rFonts w:ascii="Times New Roman" w:hAnsi="Times New Roman"/>
                <w:sz w:val="24"/>
                <w:szCs w:val="24"/>
                <w:lang w:val="en-US"/>
              </w:rPr>
            </w:pPr>
            <w:r w:rsidRPr="00162AD3">
              <w:rPr>
                <w:rFonts w:ascii="Times New Roman" w:hAnsi="Times New Roman"/>
                <w:b/>
                <w:sz w:val="28"/>
                <w:szCs w:val="28"/>
                <w:lang w:val="it-IT"/>
              </w:rPr>
              <w:t xml:space="preserve">Lotul </w:t>
            </w:r>
            <w:r>
              <w:rPr>
                <w:rFonts w:ascii="Times New Roman" w:hAnsi="Times New Roman"/>
                <w:b/>
                <w:sz w:val="28"/>
                <w:szCs w:val="28"/>
                <w:lang w:val="it-IT"/>
              </w:rPr>
              <w:t>XX</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FA1F4A">
        <w:tc>
          <w:tcPr>
            <w:tcW w:w="562" w:type="dxa"/>
          </w:tcPr>
          <w:p w:rsidR="001631CD" w:rsidRPr="00D02BD1" w:rsidRDefault="00862B04"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Pr>
                <w:rFonts w:ascii="Times New Roman" w:hAnsi="Times New Roman"/>
                <w:sz w:val="24"/>
                <w:szCs w:val="24"/>
                <w:lang w:val="en-US"/>
              </w:rPr>
              <w:t>.</w:t>
            </w:r>
          </w:p>
        </w:tc>
        <w:tc>
          <w:tcPr>
            <w:tcW w:w="1531"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33696500-0</w:t>
            </w:r>
          </w:p>
        </w:tc>
        <w:tc>
          <w:tcPr>
            <w:tcW w:w="3402"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Toliclon Anti A fl 10ml cu pipeta dozator</w:t>
            </w:r>
          </w:p>
        </w:tc>
        <w:tc>
          <w:tcPr>
            <w:tcW w:w="1021" w:type="dxa"/>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 flac</w:t>
            </w:r>
          </w:p>
        </w:tc>
        <w:tc>
          <w:tcPr>
            <w:tcW w:w="1134" w:type="dxa"/>
            <w:gridSpan w:val="2"/>
          </w:tcPr>
          <w:p w:rsidR="001631CD" w:rsidRPr="00D02BD1" w:rsidRDefault="00C315A7" w:rsidP="00FA1F4A">
            <w:pPr>
              <w:spacing w:after="0" w:line="240" w:lineRule="auto"/>
              <w:rPr>
                <w:rFonts w:ascii="Times New Roman" w:hAnsi="Times New Roman"/>
                <w:sz w:val="24"/>
                <w:szCs w:val="24"/>
                <w:lang w:val="en-US"/>
              </w:rPr>
            </w:pPr>
            <w:r>
              <w:rPr>
                <w:rFonts w:ascii="Times New Roman" w:hAnsi="Times New Roman"/>
                <w:sz w:val="24"/>
                <w:szCs w:val="24"/>
                <w:lang w:val="en-US"/>
              </w:rPr>
              <w:t>20</w:t>
            </w:r>
          </w:p>
        </w:tc>
        <w:tc>
          <w:tcPr>
            <w:tcW w:w="1837" w:type="dxa"/>
            <w:gridSpan w:val="2"/>
          </w:tcPr>
          <w:p w:rsidR="001631CD" w:rsidRPr="00D02BD1" w:rsidRDefault="001631CD" w:rsidP="00FA1F4A">
            <w:pPr>
              <w:tabs>
                <w:tab w:val="left" w:pos="-9923"/>
                <w:tab w:val="right" w:pos="0"/>
                <w:tab w:val="left" w:pos="709"/>
              </w:tabs>
              <w:spacing w:after="0" w:line="240" w:lineRule="auto"/>
              <w:jc w:val="center"/>
              <w:rPr>
                <w:rFonts w:ascii="Times New Roman" w:hAnsi="Times New Roman"/>
                <w:noProof/>
                <w:sz w:val="24"/>
                <w:szCs w:val="24"/>
                <w:lang w:val="ro-RO"/>
              </w:rPr>
            </w:pPr>
            <w:r w:rsidRPr="00D02BD1">
              <w:rPr>
                <w:rFonts w:ascii="Times New Roman" w:hAnsi="Times New Roman"/>
                <w:noProof/>
                <w:sz w:val="24"/>
                <w:szCs w:val="24"/>
                <w:lang w:val="ro-RO"/>
              </w:rPr>
              <w:t>-</w:t>
            </w:r>
          </w:p>
        </w:tc>
      </w:tr>
      <w:tr w:rsidR="00C315A7" w:rsidRPr="00D02BD1" w:rsidTr="00FA1F4A">
        <w:tc>
          <w:tcPr>
            <w:tcW w:w="562" w:type="dxa"/>
          </w:tcPr>
          <w:p w:rsidR="00C315A7" w:rsidRDefault="00C315A7" w:rsidP="00FA1F4A">
            <w:pPr>
              <w:spacing w:after="0" w:line="240" w:lineRule="auto"/>
              <w:rPr>
                <w:rFonts w:ascii="Times New Roman" w:hAnsi="Times New Roman"/>
                <w:sz w:val="24"/>
                <w:szCs w:val="24"/>
                <w:lang w:val="en-US"/>
              </w:rPr>
            </w:pPr>
          </w:p>
        </w:tc>
        <w:tc>
          <w:tcPr>
            <w:tcW w:w="1531" w:type="dxa"/>
            <w:gridSpan w:val="2"/>
          </w:tcPr>
          <w:p w:rsidR="00C315A7" w:rsidRPr="00D02BD1" w:rsidRDefault="00C315A7" w:rsidP="00FA1F4A">
            <w:pPr>
              <w:spacing w:after="0" w:line="240" w:lineRule="auto"/>
              <w:rPr>
                <w:rFonts w:ascii="Times New Roman" w:hAnsi="Times New Roman"/>
                <w:sz w:val="24"/>
                <w:szCs w:val="24"/>
                <w:lang w:val="en-US"/>
              </w:rPr>
            </w:pPr>
            <w:r>
              <w:rPr>
                <w:rFonts w:ascii="Times New Roman" w:hAnsi="Times New Roman"/>
                <w:sz w:val="24"/>
                <w:szCs w:val="24"/>
                <w:lang w:val="en-US"/>
              </w:rPr>
              <w:t xml:space="preserve">Total </w:t>
            </w:r>
          </w:p>
        </w:tc>
        <w:tc>
          <w:tcPr>
            <w:tcW w:w="3402" w:type="dxa"/>
            <w:gridSpan w:val="2"/>
          </w:tcPr>
          <w:p w:rsidR="00C315A7" w:rsidRPr="00D02BD1" w:rsidRDefault="00C315A7" w:rsidP="00FA1F4A">
            <w:pPr>
              <w:spacing w:after="0" w:line="240" w:lineRule="auto"/>
              <w:rPr>
                <w:rFonts w:ascii="Times New Roman" w:hAnsi="Times New Roman"/>
                <w:sz w:val="24"/>
                <w:szCs w:val="24"/>
                <w:lang w:val="en-US"/>
              </w:rPr>
            </w:pPr>
          </w:p>
        </w:tc>
        <w:tc>
          <w:tcPr>
            <w:tcW w:w="1021" w:type="dxa"/>
          </w:tcPr>
          <w:p w:rsidR="00C315A7" w:rsidRPr="00D02BD1" w:rsidRDefault="00C315A7" w:rsidP="00FA1F4A">
            <w:pPr>
              <w:spacing w:after="0" w:line="240" w:lineRule="auto"/>
              <w:rPr>
                <w:rFonts w:ascii="Times New Roman" w:hAnsi="Times New Roman"/>
                <w:sz w:val="24"/>
                <w:szCs w:val="24"/>
                <w:lang w:val="en-US"/>
              </w:rPr>
            </w:pPr>
          </w:p>
        </w:tc>
        <w:tc>
          <w:tcPr>
            <w:tcW w:w="1134" w:type="dxa"/>
            <w:gridSpan w:val="2"/>
          </w:tcPr>
          <w:p w:rsidR="00C315A7" w:rsidRPr="00D02BD1" w:rsidRDefault="00C315A7" w:rsidP="00FA1F4A">
            <w:pPr>
              <w:spacing w:after="0" w:line="240" w:lineRule="auto"/>
              <w:rPr>
                <w:rFonts w:ascii="Times New Roman" w:hAnsi="Times New Roman"/>
                <w:sz w:val="24"/>
                <w:szCs w:val="24"/>
                <w:lang w:val="en-US"/>
              </w:rPr>
            </w:pPr>
          </w:p>
        </w:tc>
        <w:tc>
          <w:tcPr>
            <w:tcW w:w="1837" w:type="dxa"/>
            <w:gridSpan w:val="2"/>
          </w:tcPr>
          <w:p w:rsidR="00C315A7" w:rsidRPr="00D02BD1" w:rsidRDefault="0013651C" w:rsidP="00FA1F4A">
            <w:pPr>
              <w:tabs>
                <w:tab w:val="left" w:pos="-9923"/>
                <w:tab w:val="right" w:pos="0"/>
                <w:tab w:val="left" w:pos="709"/>
              </w:tabs>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700</w:t>
            </w:r>
          </w:p>
        </w:tc>
      </w:tr>
      <w:tr w:rsidR="001631CD" w:rsidRPr="00693085" w:rsidTr="00FA1F4A">
        <w:tc>
          <w:tcPr>
            <w:tcW w:w="9487" w:type="dxa"/>
            <w:gridSpan w:val="10"/>
            <w:tcBorders>
              <w:left w:val="nil"/>
              <w:right w:val="nil"/>
            </w:tcBorders>
          </w:tcPr>
          <w:p w:rsidR="001631CD" w:rsidRPr="00A17835" w:rsidRDefault="001631CD" w:rsidP="00A17835">
            <w:pPr>
              <w:spacing w:after="0" w:line="240" w:lineRule="auto"/>
              <w:rPr>
                <w:rFonts w:ascii="Times New Roman" w:hAnsi="Times New Roman"/>
                <w:sz w:val="24"/>
                <w:szCs w:val="24"/>
                <w:lang w:val="en-US"/>
              </w:rPr>
            </w:pPr>
            <w:r w:rsidRPr="00162AD3">
              <w:rPr>
                <w:rFonts w:ascii="Times New Roman" w:hAnsi="Times New Roman"/>
                <w:b/>
                <w:sz w:val="28"/>
                <w:szCs w:val="28"/>
                <w:lang w:val="it-IT"/>
              </w:rPr>
              <w:t xml:space="preserve">Lotul </w:t>
            </w:r>
            <w:r>
              <w:rPr>
                <w:rFonts w:ascii="Times New Roman" w:hAnsi="Times New Roman"/>
                <w:b/>
                <w:sz w:val="28"/>
                <w:szCs w:val="28"/>
                <w:lang w:val="it-IT"/>
              </w:rPr>
              <w:t>XXI</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FA1F4A">
        <w:tc>
          <w:tcPr>
            <w:tcW w:w="562" w:type="dxa"/>
          </w:tcPr>
          <w:p w:rsidR="001631CD" w:rsidRPr="00D02BD1" w:rsidRDefault="00871404"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p>
        </w:tc>
        <w:tc>
          <w:tcPr>
            <w:tcW w:w="1531"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33696500-0</w:t>
            </w:r>
          </w:p>
        </w:tc>
        <w:tc>
          <w:tcPr>
            <w:tcW w:w="3402"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Toliclon Anti B fl 10ml cu pipeta dozator</w:t>
            </w:r>
          </w:p>
        </w:tc>
        <w:tc>
          <w:tcPr>
            <w:tcW w:w="1021" w:type="dxa"/>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 flac</w:t>
            </w:r>
          </w:p>
        </w:tc>
        <w:tc>
          <w:tcPr>
            <w:tcW w:w="1134" w:type="dxa"/>
            <w:gridSpan w:val="2"/>
          </w:tcPr>
          <w:p w:rsidR="001631CD" w:rsidRPr="00D02BD1" w:rsidRDefault="0013651C" w:rsidP="00FA1F4A">
            <w:pPr>
              <w:spacing w:after="0" w:line="240" w:lineRule="auto"/>
              <w:rPr>
                <w:rFonts w:ascii="Times New Roman" w:hAnsi="Times New Roman"/>
                <w:sz w:val="24"/>
                <w:szCs w:val="24"/>
                <w:lang w:val="en-US"/>
              </w:rPr>
            </w:pPr>
            <w:r>
              <w:rPr>
                <w:rFonts w:ascii="Times New Roman" w:hAnsi="Times New Roman"/>
                <w:sz w:val="24"/>
                <w:szCs w:val="24"/>
                <w:lang w:val="en-US"/>
              </w:rPr>
              <w:t>20</w:t>
            </w:r>
          </w:p>
        </w:tc>
        <w:tc>
          <w:tcPr>
            <w:tcW w:w="1837" w:type="dxa"/>
            <w:gridSpan w:val="2"/>
          </w:tcPr>
          <w:p w:rsidR="001631CD" w:rsidRPr="00D02BD1" w:rsidRDefault="001631CD" w:rsidP="00FA1F4A">
            <w:pPr>
              <w:tabs>
                <w:tab w:val="left" w:pos="-9923"/>
                <w:tab w:val="right" w:pos="0"/>
                <w:tab w:val="left" w:pos="709"/>
              </w:tabs>
              <w:spacing w:after="0" w:line="240" w:lineRule="auto"/>
              <w:jc w:val="center"/>
              <w:rPr>
                <w:rFonts w:ascii="Times New Roman" w:hAnsi="Times New Roman"/>
                <w:noProof/>
                <w:sz w:val="24"/>
                <w:szCs w:val="24"/>
                <w:lang w:val="ro-RO"/>
              </w:rPr>
            </w:pPr>
            <w:r w:rsidRPr="00D02BD1">
              <w:rPr>
                <w:rFonts w:ascii="Times New Roman" w:hAnsi="Times New Roman"/>
                <w:noProof/>
                <w:sz w:val="24"/>
                <w:szCs w:val="24"/>
                <w:lang w:val="ro-RO"/>
              </w:rPr>
              <w:t>-</w:t>
            </w:r>
          </w:p>
        </w:tc>
      </w:tr>
      <w:tr w:rsidR="0013651C" w:rsidRPr="00D02BD1" w:rsidTr="00FA1F4A">
        <w:tc>
          <w:tcPr>
            <w:tcW w:w="562" w:type="dxa"/>
          </w:tcPr>
          <w:p w:rsidR="0013651C" w:rsidRDefault="0013651C" w:rsidP="00FA1F4A">
            <w:pPr>
              <w:spacing w:after="0" w:line="240" w:lineRule="auto"/>
              <w:rPr>
                <w:rFonts w:ascii="Times New Roman" w:hAnsi="Times New Roman"/>
                <w:sz w:val="24"/>
                <w:szCs w:val="24"/>
                <w:lang w:val="en-US"/>
              </w:rPr>
            </w:pPr>
          </w:p>
        </w:tc>
        <w:tc>
          <w:tcPr>
            <w:tcW w:w="1531" w:type="dxa"/>
            <w:gridSpan w:val="2"/>
          </w:tcPr>
          <w:p w:rsidR="0013651C" w:rsidRPr="00D02BD1" w:rsidRDefault="00497D5F" w:rsidP="00FA1F4A">
            <w:pPr>
              <w:spacing w:after="0" w:line="240" w:lineRule="auto"/>
              <w:rPr>
                <w:rFonts w:ascii="Times New Roman" w:hAnsi="Times New Roman"/>
                <w:sz w:val="24"/>
                <w:szCs w:val="24"/>
                <w:lang w:val="en-US"/>
              </w:rPr>
            </w:pPr>
            <w:r>
              <w:rPr>
                <w:rFonts w:ascii="Times New Roman" w:hAnsi="Times New Roman"/>
                <w:sz w:val="24"/>
                <w:szCs w:val="24"/>
                <w:lang w:val="en-US"/>
              </w:rPr>
              <w:t xml:space="preserve">Total </w:t>
            </w:r>
          </w:p>
        </w:tc>
        <w:tc>
          <w:tcPr>
            <w:tcW w:w="3402" w:type="dxa"/>
            <w:gridSpan w:val="2"/>
          </w:tcPr>
          <w:p w:rsidR="0013651C" w:rsidRPr="00D02BD1" w:rsidRDefault="0013651C" w:rsidP="00FA1F4A">
            <w:pPr>
              <w:spacing w:after="0" w:line="240" w:lineRule="auto"/>
              <w:rPr>
                <w:rFonts w:ascii="Times New Roman" w:hAnsi="Times New Roman"/>
                <w:sz w:val="24"/>
                <w:szCs w:val="24"/>
                <w:lang w:val="en-US"/>
              </w:rPr>
            </w:pPr>
          </w:p>
        </w:tc>
        <w:tc>
          <w:tcPr>
            <w:tcW w:w="1021" w:type="dxa"/>
          </w:tcPr>
          <w:p w:rsidR="0013651C" w:rsidRPr="00D02BD1" w:rsidRDefault="0013651C" w:rsidP="00FA1F4A">
            <w:pPr>
              <w:spacing w:after="0" w:line="240" w:lineRule="auto"/>
              <w:rPr>
                <w:rFonts w:ascii="Times New Roman" w:hAnsi="Times New Roman"/>
                <w:sz w:val="24"/>
                <w:szCs w:val="24"/>
                <w:lang w:val="en-US"/>
              </w:rPr>
            </w:pPr>
          </w:p>
        </w:tc>
        <w:tc>
          <w:tcPr>
            <w:tcW w:w="1134" w:type="dxa"/>
            <w:gridSpan w:val="2"/>
          </w:tcPr>
          <w:p w:rsidR="0013651C" w:rsidRPr="00D02BD1" w:rsidRDefault="0013651C" w:rsidP="00FA1F4A">
            <w:pPr>
              <w:spacing w:after="0" w:line="240" w:lineRule="auto"/>
              <w:rPr>
                <w:rFonts w:ascii="Times New Roman" w:hAnsi="Times New Roman"/>
                <w:sz w:val="24"/>
                <w:szCs w:val="24"/>
                <w:lang w:val="en-US"/>
              </w:rPr>
            </w:pPr>
          </w:p>
        </w:tc>
        <w:tc>
          <w:tcPr>
            <w:tcW w:w="1837" w:type="dxa"/>
            <w:gridSpan w:val="2"/>
          </w:tcPr>
          <w:p w:rsidR="0013651C" w:rsidRPr="00D02BD1" w:rsidRDefault="0013651C" w:rsidP="00FA1F4A">
            <w:pPr>
              <w:tabs>
                <w:tab w:val="left" w:pos="-9923"/>
                <w:tab w:val="right" w:pos="0"/>
                <w:tab w:val="left" w:pos="709"/>
              </w:tabs>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700</w:t>
            </w:r>
          </w:p>
        </w:tc>
      </w:tr>
      <w:tr w:rsidR="001631CD" w:rsidRPr="00693085" w:rsidTr="00FA1F4A">
        <w:tc>
          <w:tcPr>
            <w:tcW w:w="9487" w:type="dxa"/>
            <w:gridSpan w:val="10"/>
            <w:tcBorders>
              <w:left w:val="nil"/>
              <w:right w:val="nil"/>
            </w:tcBorders>
          </w:tcPr>
          <w:p w:rsidR="001631CD" w:rsidRPr="00A17835" w:rsidRDefault="001631CD" w:rsidP="00A17835">
            <w:pPr>
              <w:spacing w:after="0" w:line="240" w:lineRule="auto"/>
              <w:rPr>
                <w:rFonts w:ascii="Times New Roman" w:hAnsi="Times New Roman"/>
                <w:sz w:val="24"/>
                <w:szCs w:val="24"/>
                <w:lang w:val="en-US"/>
              </w:rPr>
            </w:pPr>
            <w:r w:rsidRPr="00162AD3">
              <w:rPr>
                <w:rFonts w:ascii="Times New Roman" w:hAnsi="Times New Roman"/>
                <w:b/>
                <w:sz w:val="28"/>
                <w:szCs w:val="28"/>
                <w:lang w:val="it-IT"/>
              </w:rPr>
              <w:t xml:space="preserve">Lotul </w:t>
            </w:r>
            <w:r>
              <w:rPr>
                <w:rFonts w:ascii="Times New Roman" w:hAnsi="Times New Roman"/>
                <w:b/>
                <w:sz w:val="28"/>
                <w:szCs w:val="28"/>
                <w:lang w:val="it-IT"/>
              </w:rPr>
              <w:t>XXII</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FA1F4A">
        <w:tc>
          <w:tcPr>
            <w:tcW w:w="562" w:type="dxa"/>
          </w:tcPr>
          <w:p w:rsidR="001631CD" w:rsidRPr="00D02BD1" w:rsidRDefault="00871404"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Pr>
                <w:rFonts w:ascii="Times New Roman" w:hAnsi="Times New Roman"/>
                <w:sz w:val="24"/>
                <w:szCs w:val="24"/>
                <w:lang w:val="en-US"/>
              </w:rPr>
              <w:t>.</w:t>
            </w:r>
          </w:p>
        </w:tc>
        <w:tc>
          <w:tcPr>
            <w:tcW w:w="1531"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33696500-0</w:t>
            </w:r>
          </w:p>
        </w:tc>
        <w:tc>
          <w:tcPr>
            <w:tcW w:w="3402"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Toliclon Anti Dsuper fl 10ml cu pipeta dozator </w:t>
            </w:r>
          </w:p>
        </w:tc>
        <w:tc>
          <w:tcPr>
            <w:tcW w:w="1021" w:type="dxa"/>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 flacoane</w:t>
            </w:r>
          </w:p>
        </w:tc>
        <w:tc>
          <w:tcPr>
            <w:tcW w:w="1134" w:type="dxa"/>
            <w:gridSpan w:val="2"/>
          </w:tcPr>
          <w:p w:rsidR="001631CD" w:rsidRPr="00D02BD1" w:rsidRDefault="0013651C"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sidRPr="00D02BD1">
              <w:rPr>
                <w:rFonts w:ascii="Times New Roman" w:hAnsi="Times New Roman"/>
                <w:sz w:val="24"/>
                <w:szCs w:val="24"/>
                <w:lang w:val="en-US"/>
              </w:rPr>
              <w:t>5</w:t>
            </w:r>
          </w:p>
        </w:tc>
        <w:tc>
          <w:tcPr>
            <w:tcW w:w="1837" w:type="dxa"/>
            <w:gridSpan w:val="2"/>
          </w:tcPr>
          <w:p w:rsidR="001631CD" w:rsidRPr="00D02BD1" w:rsidRDefault="001631CD" w:rsidP="00FA1F4A">
            <w:pPr>
              <w:tabs>
                <w:tab w:val="left" w:pos="-9923"/>
                <w:tab w:val="right" w:pos="0"/>
                <w:tab w:val="left" w:pos="709"/>
              </w:tabs>
              <w:spacing w:after="0" w:line="240" w:lineRule="auto"/>
              <w:jc w:val="center"/>
              <w:rPr>
                <w:rFonts w:ascii="Times New Roman" w:hAnsi="Times New Roman"/>
                <w:noProof/>
                <w:sz w:val="24"/>
                <w:szCs w:val="24"/>
                <w:lang w:val="ro-RO"/>
              </w:rPr>
            </w:pPr>
            <w:r w:rsidRPr="00D02BD1">
              <w:rPr>
                <w:rFonts w:ascii="Times New Roman" w:hAnsi="Times New Roman"/>
                <w:noProof/>
                <w:sz w:val="24"/>
                <w:szCs w:val="24"/>
                <w:lang w:val="ro-RO"/>
              </w:rPr>
              <w:t>-</w:t>
            </w:r>
          </w:p>
        </w:tc>
      </w:tr>
      <w:tr w:rsidR="0013651C" w:rsidRPr="00D02BD1" w:rsidTr="00FA1F4A">
        <w:tc>
          <w:tcPr>
            <w:tcW w:w="562" w:type="dxa"/>
          </w:tcPr>
          <w:p w:rsidR="0013651C" w:rsidRDefault="0013651C" w:rsidP="00FA1F4A">
            <w:pPr>
              <w:spacing w:after="0" w:line="240" w:lineRule="auto"/>
              <w:rPr>
                <w:rFonts w:ascii="Times New Roman" w:hAnsi="Times New Roman"/>
                <w:sz w:val="24"/>
                <w:szCs w:val="24"/>
                <w:lang w:val="en-US"/>
              </w:rPr>
            </w:pPr>
          </w:p>
        </w:tc>
        <w:tc>
          <w:tcPr>
            <w:tcW w:w="1531" w:type="dxa"/>
            <w:gridSpan w:val="2"/>
          </w:tcPr>
          <w:p w:rsidR="0013651C" w:rsidRPr="00D02BD1" w:rsidRDefault="00497D5F" w:rsidP="00FA1F4A">
            <w:pPr>
              <w:spacing w:after="0" w:line="240" w:lineRule="auto"/>
              <w:rPr>
                <w:rFonts w:ascii="Times New Roman" w:hAnsi="Times New Roman"/>
                <w:sz w:val="24"/>
                <w:szCs w:val="24"/>
                <w:lang w:val="en-US"/>
              </w:rPr>
            </w:pPr>
            <w:r>
              <w:rPr>
                <w:rFonts w:ascii="Times New Roman" w:hAnsi="Times New Roman"/>
                <w:sz w:val="24"/>
                <w:szCs w:val="24"/>
                <w:lang w:val="en-US"/>
              </w:rPr>
              <w:t xml:space="preserve">Total </w:t>
            </w:r>
          </w:p>
        </w:tc>
        <w:tc>
          <w:tcPr>
            <w:tcW w:w="3402" w:type="dxa"/>
            <w:gridSpan w:val="2"/>
          </w:tcPr>
          <w:p w:rsidR="0013651C" w:rsidRPr="00D02BD1" w:rsidRDefault="0013651C" w:rsidP="00FA1F4A">
            <w:pPr>
              <w:spacing w:after="0" w:line="240" w:lineRule="auto"/>
              <w:rPr>
                <w:rFonts w:ascii="Times New Roman" w:hAnsi="Times New Roman"/>
                <w:sz w:val="24"/>
                <w:szCs w:val="24"/>
                <w:lang w:val="en-US"/>
              </w:rPr>
            </w:pPr>
          </w:p>
        </w:tc>
        <w:tc>
          <w:tcPr>
            <w:tcW w:w="1021" w:type="dxa"/>
          </w:tcPr>
          <w:p w:rsidR="0013651C" w:rsidRPr="00D02BD1" w:rsidRDefault="0013651C" w:rsidP="00FA1F4A">
            <w:pPr>
              <w:spacing w:after="0" w:line="240" w:lineRule="auto"/>
              <w:rPr>
                <w:rFonts w:ascii="Times New Roman" w:hAnsi="Times New Roman"/>
                <w:sz w:val="24"/>
                <w:szCs w:val="24"/>
                <w:lang w:val="en-US"/>
              </w:rPr>
            </w:pPr>
          </w:p>
        </w:tc>
        <w:tc>
          <w:tcPr>
            <w:tcW w:w="1134" w:type="dxa"/>
            <w:gridSpan w:val="2"/>
          </w:tcPr>
          <w:p w:rsidR="0013651C" w:rsidRPr="00D02BD1" w:rsidRDefault="0013651C" w:rsidP="00FA1F4A">
            <w:pPr>
              <w:spacing w:after="0" w:line="240" w:lineRule="auto"/>
              <w:rPr>
                <w:rFonts w:ascii="Times New Roman" w:hAnsi="Times New Roman"/>
                <w:sz w:val="24"/>
                <w:szCs w:val="24"/>
                <w:lang w:val="en-US"/>
              </w:rPr>
            </w:pPr>
          </w:p>
        </w:tc>
        <w:tc>
          <w:tcPr>
            <w:tcW w:w="1837" w:type="dxa"/>
            <w:gridSpan w:val="2"/>
          </w:tcPr>
          <w:p w:rsidR="0013651C" w:rsidRPr="00D02BD1" w:rsidRDefault="0013651C" w:rsidP="00FA1F4A">
            <w:pPr>
              <w:tabs>
                <w:tab w:val="left" w:pos="-9923"/>
                <w:tab w:val="right" w:pos="0"/>
                <w:tab w:val="left" w:pos="709"/>
              </w:tabs>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800</w:t>
            </w:r>
          </w:p>
        </w:tc>
      </w:tr>
      <w:tr w:rsidR="001631CD" w:rsidRPr="00693085" w:rsidTr="00FA1F4A">
        <w:tc>
          <w:tcPr>
            <w:tcW w:w="9487" w:type="dxa"/>
            <w:gridSpan w:val="10"/>
            <w:tcBorders>
              <w:left w:val="nil"/>
              <w:right w:val="nil"/>
            </w:tcBorders>
          </w:tcPr>
          <w:p w:rsidR="001631CD" w:rsidRPr="00A17835" w:rsidRDefault="001631CD" w:rsidP="00A17835">
            <w:pPr>
              <w:spacing w:after="0" w:line="240" w:lineRule="auto"/>
              <w:rPr>
                <w:rFonts w:ascii="Times New Roman" w:hAnsi="Times New Roman"/>
                <w:sz w:val="24"/>
                <w:szCs w:val="24"/>
                <w:lang w:val="en-US"/>
              </w:rPr>
            </w:pPr>
            <w:r w:rsidRPr="00162AD3">
              <w:rPr>
                <w:rFonts w:ascii="Times New Roman" w:hAnsi="Times New Roman"/>
                <w:b/>
                <w:sz w:val="28"/>
                <w:szCs w:val="28"/>
                <w:lang w:val="it-IT"/>
              </w:rPr>
              <w:t xml:space="preserve">Lotul </w:t>
            </w:r>
            <w:r w:rsidR="00EC3AC7">
              <w:rPr>
                <w:rFonts w:ascii="Times New Roman" w:hAnsi="Times New Roman"/>
                <w:b/>
                <w:sz w:val="28"/>
                <w:szCs w:val="28"/>
                <w:lang w:val="it-IT"/>
              </w:rPr>
              <w:t>XXIII</w:t>
            </w:r>
            <w:r w:rsidRPr="0019103B">
              <w:rPr>
                <w:rFonts w:ascii="Times New Roman" w:hAnsi="Times New Roman"/>
                <w:b/>
                <w:bCs/>
                <w:sz w:val="28"/>
                <w:szCs w:val="28"/>
                <w:lang w:val="en-US" w:eastAsia="ru-RU"/>
              </w:rPr>
              <w:t xml:space="preserve"> </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FA1F4A">
        <w:tc>
          <w:tcPr>
            <w:tcW w:w="562" w:type="dxa"/>
          </w:tcPr>
          <w:p w:rsidR="001631CD" w:rsidRPr="00D02BD1" w:rsidRDefault="00871404"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Pr>
                <w:rFonts w:ascii="Times New Roman" w:hAnsi="Times New Roman"/>
                <w:sz w:val="24"/>
                <w:szCs w:val="24"/>
                <w:lang w:val="en-US"/>
              </w:rPr>
              <w:t>.</w:t>
            </w:r>
          </w:p>
        </w:tc>
        <w:tc>
          <w:tcPr>
            <w:tcW w:w="1531"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33696500-0</w:t>
            </w:r>
          </w:p>
        </w:tc>
        <w:tc>
          <w:tcPr>
            <w:tcW w:w="3402"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Toliclon Anti AB  fl  10ml cu pipeta automat</w:t>
            </w:r>
          </w:p>
        </w:tc>
        <w:tc>
          <w:tcPr>
            <w:tcW w:w="1021" w:type="dxa"/>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 flacoane</w:t>
            </w:r>
          </w:p>
        </w:tc>
        <w:tc>
          <w:tcPr>
            <w:tcW w:w="1134"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5</w:t>
            </w:r>
          </w:p>
        </w:tc>
        <w:tc>
          <w:tcPr>
            <w:tcW w:w="1837" w:type="dxa"/>
            <w:gridSpan w:val="2"/>
          </w:tcPr>
          <w:p w:rsidR="001631CD" w:rsidRPr="00D02BD1" w:rsidRDefault="001631CD" w:rsidP="00FA1F4A">
            <w:pPr>
              <w:tabs>
                <w:tab w:val="left" w:pos="-9923"/>
                <w:tab w:val="right" w:pos="0"/>
                <w:tab w:val="left" w:pos="709"/>
              </w:tabs>
              <w:spacing w:after="0" w:line="240" w:lineRule="auto"/>
              <w:jc w:val="center"/>
              <w:rPr>
                <w:rFonts w:ascii="Times New Roman" w:hAnsi="Times New Roman"/>
                <w:noProof/>
                <w:sz w:val="24"/>
                <w:szCs w:val="24"/>
                <w:lang w:val="ro-RO"/>
              </w:rPr>
            </w:pPr>
            <w:r w:rsidRPr="00D02BD1">
              <w:rPr>
                <w:rFonts w:ascii="Times New Roman" w:hAnsi="Times New Roman"/>
                <w:noProof/>
                <w:sz w:val="24"/>
                <w:szCs w:val="24"/>
                <w:lang w:val="ro-RO"/>
              </w:rPr>
              <w:t>-</w:t>
            </w:r>
          </w:p>
        </w:tc>
      </w:tr>
      <w:tr w:rsidR="00832A0A" w:rsidRPr="00D02BD1" w:rsidTr="00FA1F4A">
        <w:tc>
          <w:tcPr>
            <w:tcW w:w="562" w:type="dxa"/>
          </w:tcPr>
          <w:p w:rsidR="00832A0A" w:rsidRDefault="00832A0A" w:rsidP="00FA1F4A">
            <w:pPr>
              <w:spacing w:after="0" w:line="240" w:lineRule="auto"/>
              <w:rPr>
                <w:rFonts w:ascii="Times New Roman" w:hAnsi="Times New Roman"/>
                <w:sz w:val="24"/>
                <w:szCs w:val="24"/>
                <w:lang w:val="en-US"/>
              </w:rPr>
            </w:pPr>
          </w:p>
        </w:tc>
        <w:tc>
          <w:tcPr>
            <w:tcW w:w="1531" w:type="dxa"/>
            <w:gridSpan w:val="2"/>
          </w:tcPr>
          <w:p w:rsidR="00832A0A" w:rsidRPr="00D02BD1" w:rsidRDefault="00832A0A" w:rsidP="00FA1F4A">
            <w:pPr>
              <w:spacing w:after="0" w:line="240" w:lineRule="auto"/>
              <w:rPr>
                <w:rFonts w:ascii="Times New Roman" w:hAnsi="Times New Roman"/>
                <w:sz w:val="24"/>
                <w:szCs w:val="24"/>
                <w:lang w:val="en-US"/>
              </w:rPr>
            </w:pPr>
            <w:r>
              <w:rPr>
                <w:rFonts w:ascii="Times New Roman" w:hAnsi="Times New Roman"/>
                <w:sz w:val="24"/>
                <w:szCs w:val="24"/>
                <w:lang w:val="en-US"/>
              </w:rPr>
              <w:t xml:space="preserve">Total </w:t>
            </w:r>
          </w:p>
        </w:tc>
        <w:tc>
          <w:tcPr>
            <w:tcW w:w="3402" w:type="dxa"/>
            <w:gridSpan w:val="2"/>
          </w:tcPr>
          <w:p w:rsidR="00832A0A" w:rsidRPr="00D02BD1" w:rsidRDefault="00832A0A" w:rsidP="00FA1F4A">
            <w:pPr>
              <w:spacing w:after="0" w:line="240" w:lineRule="auto"/>
              <w:rPr>
                <w:rFonts w:ascii="Times New Roman" w:hAnsi="Times New Roman"/>
                <w:sz w:val="24"/>
                <w:szCs w:val="24"/>
                <w:lang w:val="en-US"/>
              </w:rPr>
            </w:pPr>
          </w:p>
        </w:tc>
        <w:tc>
          <w:tcPr>
            <w:tcW w:w="1021" w:type="dxa"/>
          </w:tcPr>
          <w:p w:rsidR="00832A0A" w:rsidRPr="00D02BD1" w:rsidRDefault="00832A0A" w:rsidP="00FA1F4A">
            <w:pPr>
              <w:spacing w:after="0" w:line="240" w:lineRule="auto"/>
              <w:rPr>
                <w:rFonts w:ascii="Times New Roman" w:hAnsi="Times New Roman"/>
                <w:sz w:val="24"/>
                <w:szCs w:val="24"/>
                <w:lang w:val="en-US"/>
              </w:rPr>
            </w:pPr>
          </w:p>
        </w:tc>
        <w:tc>
          <w:tcPr>
            <w:tcW w:w="1134" w:type="dxa"/>
            <w:gridSpan w:val="2"/>
          </w:tcPr>
          <w:p w:rsidR="00832A0A" w:rsidRPr="00D02BD1" w:rsidRDefault="00832A0A" w:rsidP="00FA1F4A">
            <w:pPr>
              <w:spacing w:after="0" w:line="240" w:lineRule="auto"/>
              <w:rPr>
                <w:rFonts w:ascii="Times New Roman" w:hAnsi="Times New Roman"/>
                <w:sz w:val="24"/>
                <w:szCs w:val="24"/>
                <w:lang w:val="en-US"/>
              </w:rPr>
            </w:pPr>
          </w:p>
        </w:tc>
        <w:tc>
          <w:tcPr>
            <w:tcW w:w="1837" w:type="dxa"/>
            <w:gridSpan w:val="2"/>
          </w:tcPr>
          <w:p w:rsidR="00832A0A" w:rsidRPr="00D02BD1" w:rsidRDefault="00832A0A" w:rsidP="00FA1F4A">
            <w:pPr>
              <w:tabs>
                <w:tab w:val="left" w:pos="-9923"/>
                <w:tab w:val="right" w:pos="0"/>
                <w:tab w:val="left" w:pos="709"/>
              </w:tabs>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450</w:t>
            </w:r>
          </w:p>
        </w:tc>
      </w:tr>
      <w:tr w:rsidR="001631CD" w:rsidRPr="00693085" w:rsidTr="00FA1F4A">
        <w:tc>
          <w:tcPr>
            <w:tcW w:w="9487" w:type="dxa"/>
            <w:gridSpan w:val="10"/>
            <w:tcBorders>
              <w:left w:val="nil"/>
              <w:right w:val="nil"/>
            </w:tcBorders>
          </w:tcPr>
          <w:p w:rsidR="001631CD" w:rsidRPr="00A17835" w:rsidRDefault="001631CD" w:rsidP="00A17835">
            <w:pPr>
              <w:tabs>
                <w:tab w:val="left" w:pos="-9923"/>
                <w:tab w:val="right" w:pos="0"/>
                <w:tab w:val="left" w:pos="709"/>
              </w:tabs>
              <w:spacing w:after="0" w:line="240" w:lineRule="auto"/>
              <w:rPr>
                <w:rFonts w:ascii="Times New Roman" w:hAnsi="Times New Roman"/>
                <w:b/>
                <w:sz w:val="28"/>
                <w:szCs w:val="28"/>
                <w:lang w:val="it-IT"/>
              </w:rPr>
            </w:pPr>
            <w:r w:rsidRPr="00162AD3">
              <w:rPr>
                <w:rFonts w:ascii="Times New Roman" w:hAnsi="Times New Roman"/>
                <w:b/>
                <w:sz w:val="28"/>
                <w:szCs w:val="28"/>
                <w:lang w:val="it-IT"/>
              </w:rPr>
              <w:t xml:space="preserve">Lotul </w:t>
            </w:r>
            <w:r w:rsidR="003559CE">
              <w:rPr>
                <w:rFonts w:ascii="Times New Roman" w:hAnsi="Times New Roman"/>
                <w:b/>
                <w:sz w:val="28"/>
                <w:szCs w:val="28"/>
                <w:lang w:val="it-IT"/>
              </w:rPr>
              <w:t>XX</w:t>
            </w:r>
            <w:r w:rsidR="00EC3AC7">
              <w:rPr>
                <w:rFonts w:ascii="Times New Roman" w:hAnsi="Times New Roman"/>
                <w:b/>
                <w:sz w:val="28"/>
                <w:szCs w:val="28"/>
                <w:lang w:val="it-IT"/>
              </w:rPr>
              <w:t>I</w:t>
            </w:r>
            <w:r>
              <w:rPr>
                <w:rFonts w:ascii="Times New Roman" w:hAnsi="Times New Roman"/>
                <w:b/>
                <w:sz w:val="28"/>
                <w:szCs w:val="28"/>
                <w:lang w:val="it-IT"/>
              </w:rPr>
              <w:t>V</w:t>
            </w:r>
            <w:r w:rsidRPr="0019103B">
              <w:rPr>
                <w:rFonts w:ascii="Times New Roman" w:hAnsi="Times New Roman"/>
                <w:b/>
                <w:bCs/>
                <w:sz w:val="28"/>
                <w:szCs w:val="28"/>
                <w:lang w:val="en-US" w:eastAsia="ru-RU"/>
              </w:rPr>
              <w:t xml:space="preserve"> </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FA1F4A">
        <w:tc>
          <w:tcPr>
            <w:tcW w:w="562" w:type="dxa"/>
          </w:tcPr>
          <w:p w:rsidR="001631CD" w:rsidRPr="00D02BD1" w:rsidRDefault="00871404" w:rsidP="00FA1F4A">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Pr>
                <w:rFonts w:ascii="Times New Roman" w:hAnsi="Times New Roman"/>
                <w:sz w:val="24"/>
                <w:szCs w:val="24"/>
                <w:lang w:val="en-US"/>
              </w:rPr>
              <w:t>.</w:t>
            </w:r>
          </w:p>
        </w:tc>
        <w:tc>
          <w:tcPr>
            <w:tcW w:w="1531"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33696500-0</w:t>
            </w:r>
          </w:p>
        </w:tc>
        <w:tc>
          <w:tcPr>
            <w:tcW w:w="3402" w:type="dxa"/>
            <w:gridSpan w:val="2"/>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Toliclon Anti D (Ig  G)fl 10ml </w:t>
            </w:r>
          </w:p>
        </w:tc>
        <w:tc>
          <w:tcPr>
            <w:tcW w:w="1021" w:type="dxa"/>
          </w:tcPr>
          <w:p w:rsidR="001631CD" w:rsidRPr="00D02BD1" w:rsidRDefault="001631CD" w:rsidP="00FA1F4A">
            <w:pPr>
              <w:spacing w:after="0" w:line="240" w:lineRule="auto"/>
              <w:rPr>
                <w:rFonts w:ascii="Times New Roman" w:hAnsi="Times New Roman"/>
                <w:sz w:val="24"/>
                <w:szCs w:val="24"/>
                <w:lang w:val="en-US"/>
              </w:rPr>
            </w:pPr>
            <w:r w:rsidRPr="00D02BD1">
              <w:rPr>
                <w:rFonts w:ascii="Times New Roman" w:hAnsi="Times New Roman"/>
                <w:sz w:val="24"/>
                <w:szCs w:val="24"/>
                <w:lang w:val="en-US"/>
              </w:rPr>
              <w:t xml:space="preserve"> flacoane</w:t>
            </w:r>
          </w:p>
        </w:tc>
        <w:tc>
          <w:tcPr>
            <w:tcW w:w="1134" w:type="dxa"/>
            <w:gridSpan w:val="2"/>
          </w:tcPr>
          <w:p w:rsidR="001631CD" w:rsidRPr="00D02BD1" w:rsidRDefault="00497D5F" w:rsidP="00FA1F4A">
            <w:pPr>
              <w:spacing w:after="0" w:line="240" w:lineRule="auto"/>
              <w:rPr>
                <w:rFonts w:ascii="Times New Roman" w:hAnsi="Times New Roman"/>
                <w:sz w:val="24"/>
                <w:szCs w:val="24"/>
                <w:lang w:val="en-US"/>
              </w:rPr>
            </w:pPr>
            <w:r>
              <w:rPr>
                <w:rFonts w:ascii="Times New Roman" w:hAnsi="Times New Roman"/>
                <w:sz w:val="24"/>
                <w:szCs w:val="24"/>
                <w:lang w:val="en-US"/>
              </w:rPr>
              <w:t>15</w:t>
            </w:r>
          </w:p>
        </w:tc>
        <w:tc>
          <w:tcPr>
            <w:tcW w:w="1837" w:type="dxa"/>
            <w:gridSpan w:val="2"/>
          </w:tcPr>
          <w:p w:rsidR="001631CD" w:rsidRPr="00D02BD1" w:rsidRDefault="001631CD" w:rsidP="00FA1F4A">
            <w:pPr>
              <w:tabs>
                <w:tab w:val="left" w:pos="-9923"/>
                <w:tab w:val="right" w:pos="0"/>
                <w:tab w:val="left" w:pos="709"/>
              </w:tabs>
              <w:spacing w:after="0" w:line="240" w:lineRule="auto"/>
              <w:jc w:val="center"/>
              <w:rPr>
                <w:rFonts w:ascii="Times New Roman" w:hAnsi="Times New Roman"/>
                <w:noProof/>
                <w:sz w:val="24"/>
                <w:szCs w:val="24"/>
                <w:lang w:val="ro-RO"/>
              </w:rPr>
            </w:pPr>
            <w:r w:rsidRPr="00D02BD1">
              <w:rPr>
                <w:rFonts w:ascii="Times New Roman" w:hAnsi="Times New Roman"/>
                <w:noProof/>
                <w:sz w:val="24"/>
                <w:szCs w:val="24"/>
                <w:lang w:val="ro-RO"/>
              </w:rPr>
              <w:t>-</w:t>
            </w:r>
          </w:p>
        </w:tc>
      </w:tr>
      <w:tr w:rsidR="00497D5F" w:rsidRPr="00D02BD1" w:rsidTr="00FA1F4A">
        <w:tc>
          <w:tcPr>
            <w:tcW w:w="562" w:type="dxa"/>
          </w:tcPr>
          <w:p w:rsidR="00497D5F" w:rsidRDefault="00497D5F" w:rsidP="00FA1F4A">
            <w:pPr>
              <w:spacing w:after="0" w:line="240" w:lineRule="auto"/>
              <w:rPr>
                <w:rFonts w:ascii="Times New Roman" w:hAnsi="Times New Roman"/>
                <w:sz w:val="24"/>
                <w:szCs w:val="24"/>
                <w:lang w:val="en-US"/>
              </w:rPr>
            </w:pPr>
          </w:p>
        </w:tc>
        <w:tc>
          <w:tcPr>
            <w:tcW w:w="1531" w:type="dxa"/>
            <w:gridSpan w:val="2"/>
          </w:tcPr>
          <w:p w:rsidR="00497D5F" w:rsidRPr="00D02BD1" w:rsidRDefault="00497D5F" w:rsidP="00FA1F4A">
            <w:pPr>
              <w:spacing w:after="0" w:line="240" w:lineRule="auto"/>
              <w:rPr>
                <w:rFonts w:ascii="Times New Roman" w:hAnsi="Times New Roman"/>
                <w:sz w:val="24"/>
                <w:szCs w:val="24"/>
                <w:lang w:val="en-US"/>
              </w:rPr>
            </w:pPr>
            <w:r>
              <w:rPr>
                <w:rFonts w:ascii="Times New Roman" w:hAnsi="Times New Roman"/>
                <w:sz w:val="24"/>
                <w:szCs w:val="24"/>
                <w:lang w:val="en-US"/>
              </w:rPr>
              <w:t xml:space="preserve">Total </w:t>
            </w:r>
          </w:p>
        </w:tc>
        <w:tc>
          <w:tcPr>
            <w:tcW w:w="3402" w:type="dxa"/>
            <w:gridSpan w:val="2"/>
          </w:tcPr>
          <w:p w:rsidR="00497D5F" w:rsidRPr="00D02BD1" w:rsidRDefault="00497D5F" w:rsidP="00FA1F4A">
            <w:pPr>
              <w:spacing w:after="0" w:line="240" w:lineRule="auto"/>
              <w:rPr>
                <w:rFonts w:ascii="Times New Roman" w:hAnsi="Times New Roman"/>
                <w:sz w:val="24"/>
                <w:szCs w:val="24"/>
                <w:lang w:val="en-US"/>
              </w:rPr>
            </w:pPr>
          </w:p>
        </w:tc>
        <w:tc>
          <w:tcPr>
            <w:tcW w:w="1021" w:type="dxa"/>
          </w:tcPr>
          <w:p w:rsidR="00497D5F" w:rsidRPr="00D02BD1" w:rsidRDefault="00497D5F" w:rsidP="00FA1F4A">
            <w:pPr>
              <w:spacing w:after="0" w:line="240" w:lineRule="auto"/>
              <w:rPr>
                <w:rFonts w:ascii="Times New Roman" w:hAnsi="Times New Roman"/>
                <w:sz w:val="24"/>
                <w:szCs w:val="24"/>
                <w:lang w:val="en-US"/>
              </w:rPr>
            </w:pPr>
          </w:p>
        </w:tc>
        <w:tc>
          <w:tcPr>
            <w:tcW w:w="1134" w:type="dxa"/>
            <w:gridSpan w:val="2"/>
          </w:tcPr>
          <w:p w:rsidR="00497D5F" w:rsidRDefault="00497D5F" w:rsidP="00FA1F4A">
            <w:pPr>
              <w:spacing w:after="0" w:line="240" w:lineRule="auto"/>
              <w:rPr>
                <w:rFonts w:ascii="Times New Roman" w:hAnsi="Times New Roman"/>
                <w:sz w:val="24"/>
                <w:szCs w:val="24"/>
                <w:lang w:val="en-US"/>
              </w:rPr>
            </w:pPr>
          </w:p>
        </w:tc>
        <w:tc>
          <w:tcPr>
            <w:tcW w:w="1837" w:type="dxa"/>
            <w:gridSpan w:val="2"/>
          </w:tcPr>
          <w:p w:rsidR="00497D5F" w:rsidRPr="00D02BD1" w:rsidRDefault="006847A2" w:rsidP="00FA1F4A">
            <w:pPr>
              <w:tabs>
                <w:tab w:val="left" w:pos="-9923"/>
                <w:tab w:val="right" w:pos="0"/>
                <w:tab w:val="left" w:pos="709"/>
              </w:tabs>
              <w:spacing w:after="0" w:line="240" w:lineRule="auto"/>
              <w:jc w:val="center"/>
              <w:rPr>
                <w:rFonts w:ascii="Times New Roman" w:hAnsi="Times New Roman"/>
                <w:noProof/>
                <w:sz w:val="24"/>
                <w:szCs w:val="24"/>
                <w:lang w:val="ro-RO"/>
              </w:rPr>
            </w:pPr>
            <w:r>
              <w:rPr>
                <w:rFonts w:ascii="Times New Roman" w:hAnsi="Times New Roman"/>
                <w:noProof/>
                <w:sz w:val="24"/>
                <w:szCs w:val="24"/>
                <w:lang w:val="ro-RO"/>
              </w:rPr>
              <w:t>1200</w:t>
            </w:r>
          </w:p>
        </w:tc>
      </w:tr>
      <w:tr w:rsidR="001631CD" w:rsidRPr="005A2214" w:rsidTr="00A17835">
        <w:tc>
          <w:tcPr>
            <w:tcW w:w="9487" w:type="dxa"/>
            <w:gridSpan w:val="10"/>
            <w:tcBorders>
              <w:left w:val="nil"/>
              <w:right w:val="nil"/>
            </w:tcBorders>
          </w:tcPr>
          <w:p w:rsidR="001631CD" w:rsidRPr="00A17835" w:rsidRDefault="001631CD" w:rsidP="00A17835">
            <w:pPr>
              <w:spacing w:after="0" w:line="240" w:lineRule="auto"/>
              <w:rPr>
                <w:rFonts w:ascii="Times New Roman" w:hAnsi="Times New Roman"/>
                <w:sz w:val="24"/>
                <w:szCs w:val="24"/>
                <w:lang w:val="en-US"/>
              </w:rPr>
            </w:pPr>
          </w:p>
        </w:tc>
      </w:tr>
      <w:tr w:rsidR="001631CD" w:rsidRPr="00693085" w:rsidTr="00A17835">
        <w:tc>
          <w:tcPr>
            <w:tcW w:w="9487" w:type="dxa"/>
            <w:gridSpan w:val="10"/>
            <w:tcBorders>
              <w:left w:val="nil"/>
              <w:right w:val="nil"/>
            </w:tcBorders>
          </w:tcPr>
          <w:p w:rsidR="001631CD" w:rsidRDefault="001631CD" w:rsidP="00FA1F4A">
            <w:pPr>
              <w:spacing w:after="0" w:line="240" w:lineRule="auto"/>
              <w:rPr>
                <w:rFonts w:ascii="Times New Roman" w:hAnsi="Times New Roman"/>
                <w:sz w:val="24"/>
                <w:szCs w:val="24"/>
                <w:lang w:val="en-US"/>
              </w:rPr>
            </w:pPr>
          </w:p>
          <w:p w:rsidR="001631CD" w:rsidRPr="00A17835" w:rsidRDefault="001631CD" w:rsidP="00A17835">
            <w:pPr>
              <w:spacing w:after="0" w:line="240" w:lineRule="auto"/>
              <w:rPr>
                <w:rFonts w:ascii="Times New Roman" w:hAnsi="Times New Roman"/>
                <w:sz w:val="24"/>
                <w:szCs w:val="24"/>
                <w:lang w:val="en-US"/>
              </w:rPr>
            </w:pPr>
            <w:r w:rsidRPr="00162AD3">
              <w:rPr>
                <w:rFonts w:ascii="Times New Roman" w:hAnsi="Times New Roman"/>
                <w:b/>
                <w:sz w:val="28"/>
                <w:szCs w:val="28"/>
                <w:lang w:val="it-IT"/>
              </w:rPr>
              <w:lastRenderedPageBreak/>
              <w:t xml:space="preserve">Lotul </w:t>
            </w:r>
            <w:r w:rsidR="007E05DE">
              <w:rPr>
                <w:rFonts w:ascii="Times New Roman" w:hAnsi="Times New Roman"/>
                <w:b/>
                <w:sz w:val="28"/>
                <w:szCs w:val="28"/>
                <w:lang w:val="it-IT"/>
              </w:rPr>
              <w:t>XXV</w:t>
            </w:r>
            <w:r w:rsidRPr="0019103B">
              <w:rPr>
                <w:rFonts w:ascii="Times New Roman" w:hAnsi="Times New Roman"/>
                <w:b/>
                <w:bCs/>
                <w:sz w:val="28"/>
                <w:szCs w:val="28"/>
                <w:lang w:val="en-US" w:eastAsia="ru-RU"/>
              </w:rPr>
              <w:t xml:space="preserve"> </w:t>
            </w:r>
            <w:r>
              <w:rPr>
                <w:rFonts w:ascii="Times New Roman" w:hAnsi="Times New Roman"/>
                <w:b/>
                <w:bCs/>
                <w:sz w:val="28"/>
                <w:szCs w:val="28"/>
                <w:lang w:val="en-US" w:eastAsia="ru-RU"/>
              </w:rPr>
              <w:t xml:space="preserve"> </w:t>
            </w:r>
            <w:r w:rsidRPr="0019103B">
              <w:rPr>
                <w:rFonts w:ascii="Times New Roman" w:hAnsi="Times New Roman"/>
                <w:b/>
                <w:bCs/>
                <w:sz w:val="28"/>
                <w:szCs w:val="28"/>
                <w:lang w:val="en-US" w:eastAsia="ru-RU"/>
              </w:rPr>
              <w:t>Specificatii stand</w:t>
            </w:r>
            <w:r>
              <w:rPr>
                <w:rFonts w:ascii="Times New Roman" w:hAnsi="Times New Roman"/>
                <w:b/>
                <w:bCs/>
                <w:sz w:val="28"/>
                <w:szCs w:val="28"/>
                <w:lang w:val="en-US" w:eastAsia="ru-RU"/>
              </w:rPr>
              <w:t>art p-u investigatii imunologice</w:t>
            </w:r>
          </w:p>
        </w:tc>
      </w:tr>
      <w:tr w:rsidR="001631CD" w:rsidRPr="00D02BD1" w:rsidTr="00DB45C4">
        <w:tc>
          <w:tcPr>
            <w:tcW w:w="562" w:type="dxa"/>
          </w:tcPr>
          <w:p w:rsidR="001631CD" w:rsidRPr="00D02BD1" w:rsidRDefault="001631CD" w:rsidP="00FA1F4A">
            <w:pPr>
              <w:spacing w:after="0" w:line="240" w:lineRule="auto"/>
              <w:rPr>
                <w:lang w:val="en-US"/>
              </w:rPr>
            </w:pPr>
          </w:p>
        </w:tc>
        <w:tc>
          <w:tcPr>
            <w:tcW w:w="1389" w:type="dxa"/>
          </w:tcPr>
          <w:p w:rsidR="001631CD" w:rsidRPr="00D02BD1" w:rsidRDefault="001631CD" w:rsidP="00FA1F4A">
            <w:pPr>
              <w:spacing w:after="0" w:line="240" w:lineRule="auto"/>
              <w:rPr>
                <w:rFonts w:ascii="Times New Roman" w:hAnsi="Times New Roman"/>
                <w:b/>
                <w:bCs/>
                <w:sz w:val="24"/>
                <w:szCs w:val="24"/>
                <w:lang w:val="en-US" w:eastAsia="ru-RU"/>
              </w:rPr>
            </w:pPr>
          </w:p>
        </w:tc>
        <w:tc>
          <w:tcPr>
            <w:tcW w:w="3119" w:type="dxa"/>
            <w:gridSpan w:val="2"/>
          </w:tcPr>
          <w:p w:rsidR="001631CD" w:rsidRPr="00D02BD1" w:rsidRDefault="001631CD" w:rsidP="00FA1F4A">
            <w:pPr>
              <w:spacing w:after="0" w:line="240" w:lineRule="auto"/>
              <w:jc w:val="center"/>
              <w:rPr>
                <w:rFonts w:ascii="Times New Roman" w:hAnsi="Times New Roman"/>
                <w:b/>
                <w:bCs/>
                <w:sz w:val="24"/>
                <w:szCs w:val="24"/>
                <w:lang w:eastAsia="ru-RU"/>
              </w:rPr>
            </w:pPr>
            <w:r w:rsidRPr="00D02BD1">
              <w:rPr>
                <w:rFonts w:ascii="Times New Roman" w:hAnsi="Times New Roman"/>
                <w:b/>
                <w:bCs/>
                <w:sz w:val="24"/>
                <w:szCs w:val="24"/>
                <w:lang w:eastAsia="ru-RU"/>
              </w:rPr>
              <w:t>Denumirea testului imunologic</w:t>
            </w:r>
          </w:p>
        </w:tc>
        <w:tc>
          <w:tcPr>
            <w:tcW w:w="1984" w:type="dxa"/>
            <w:gridSpan w:val="3"/>
          </w:tcPr>
          <w:p w:rsidR="001631CD" w:rsidRPr="00D02BD1" w:rsidRDefault="001631CD" w:rsidP="00FA1F4A">
            <w:pPr>
              <w:spacing w:after="0" w:line="240" w:lineRule="auto"/>
              <w:jc w:val="center"/>
              <w:rPr>
                <w:rFonts w:ascii="Times New Roman" w:hAnsi="Times New Roman"/>
                <w:b/>
                <w:bCs/>
                <w:sz w:val="24"/>
                <w:szCs w:val="24"/>
                <w:lang w:eastAsia="ru-RU"/>
              </w:rPr>
            </w:pPr>
            <w:r w:rsidRPr="00D02BD1">
              <w:rPr>
                <w:rFonts w:ascii="Times New Roman" w:hAnsi="Times New Roman"/>
                <w:b/>
                <w:bCs/>
                <w:sz w:val="24"/>
                <w:szCs w:val="24"/>
                <w:lang w:eastAsia="ru-RU"/>
              </w:rPr>
              <w:t>Cerinte pentru test</w:t>
            </w:r>
          </w:p>
        </w:tc>
        <w:tc>
          <w:tcPr>
            <w:tcW w:w="1134" w:type="dxa"/>
            <w:gridSpan w:val="2"/>
          </w:tcPr>
          <w:p w:rsidR="001631CD" w:rsidRPr="00D02BD1" w:rsidRDefault="001631CD" w:rsidP="00FA1F4A">
            <w:pPr>
              <w:spacing w:after="0" w:line="240" w:lineRule="auto"/>
              <w:jc w:val="center"/>
              <w:rPr>
                <w:rFonts w:ascii="Times New Roman" w:hAnsi="Times New Roman"/>
                <w:b/>
                <w:bCs/>
                <w:sz w:val="24"/>
                <w:szCs w:val="24"/>
                <w:lang w:eastAsia="ru-RU"/>
              </w:rPr>
            </w:pPr>
            <w:r w:rsidRPr="00D02BD1">
              <w:rPr>
                <w:rFonts w:ascii="Times New Roman" w:hAnsi="Times New Roman"/>
                <w:b/>
                <w:bCs/>
                <w:sz w:val="24"/>
                <w:szCs w:val="24"/>
                <w:lang w:eastAsia="ru-RU"/>
              </w:rPr>
              <w:t>Metoda</w:t>
            </w:r>
          </w:p>
        </w:tc>
        <w:tc>
          <w:tcPr>
            <w:tcW w:w="1299" w:type="dxa"/>
          </w:tcPr>
          <w:p w:rsidR="001631CD" w:rsidRPr="00D02BD1" w:rsidRDefault="001631CD" w:rsidP="00FA1F4A">
            <w:pPr>
              <w:spacing w:after="0" w:line="240" w:lineRule="auto"/>
              <w:jc w:val="center"/>
              <w:rPr>
                <w:rFonts w:ascii="Times New Roman" w:hAnsi="Times New Roman"/>
                <w:b/>
                <w:bCs/>
                <w:sz w:val="24"/>
                <w:szCs w:val="24"/>
                <w:lang w:val="en-US" w:eastAsia="ru-RU"/>
              </w:rPr>
            </w:pPr>
            <w:r w:rsidRPr="00D02BD1">
              <w:rPr>
                <w:rFonts w:ascii="Times New Roman" w:hAnsi="Times New Roman"/>
                <w:b/>
                <w:bCs/>
                <w:sz w:val="24"/>
                <w:szCs w:val="24"/>
                <w:lang w:eastAsia="ru-RU"/>
              </w:rPr>
              <w:t xml:space="preserve">Cantitate </w:t>
            </w:r>
          </w:p>
        </w:tc>
      </w:tr>
      <w:tr w:rsidR="001631CD" w:rsidRPr="00D02BD1" w:rsidTr="00DB45C4">
        <w:tc>
          <w:tcPr>
            <w:tcW w:w="562" w:type="dxa"/>
          </w:tcPr>
          <w:p w:rsidR="001631CD" w:rsidRPr="0072066C" w:rsidRDefault="007E05DE" w:rsidP="007E05DE">
            <w:pPr>
              <w:spacing w:after="0" w:line="240" w:lineRule="auto"/>
              <w:rPr>
                <w:rFonts w:ascii="Times New Roman" w:hAnsi="Times New Roman"/>
                <w:sz w:val="24"/>
                <w:szCs w:val="24"/>
                <w:lang w:val="en-US"/>
              </w:rPr>
            </w:pPr>
            <w:r>
              <w:rPr>
                <w:rFonts w:ascii="Times New Roman" w:hAnsi="Times New Roman"/>
                <w:sz w:val="24"/>
                <w:szCs w:val="24"/>
                <w:lang w:val="en-US"/>
              </w:rPr>
              <w:t>1</w:t>
            </w:r>
            <w:r w:rsidR="001631CD" w:rsidRPr="0072066C">
              <w:rPr>
                <w:rFonts w:ascii="Times New Roman" w:hAnsi="Times New Roman"/>
                <w:sz w:val="24"/>
                <w:szCs w:val="24"/>
                <w:lang w:val="en-US"/>
              </w:rPr>
              <w:t>.</w:t>
            </w:r>
          </w:p>
        </w:tc>
        <w:tc>
          <w:tcPr>
            <w:tcW w:w="1389" w:type="dxa"/>
          </w:tcPr>
          <w:p w:rsidR="001631CD" w:rsidRPr="0072066C" w:rsidRDefault="001631CD" w:rsidP="00FA1F4A">
            <w:pPr>
              <w:spacing w:after="0" w:line="240" w:lineRule="auto"/>
              <w:rPr>
                <w:rFonts w:ascii="Times New Roman" w:hAnsi="Times New Roman"/>
                <w:sz w:val="24"/>
                <w:szCs w:val="24"/>
                <w:lang w:val="en-US"/>
              </w:rPr>
            </w:pPr>
            <w:r w:rsidRPr="0072066C">
              <w:rPr>
                <w:rFonts w:ascii="Times New Roman" w:hAnsi="Times New Roman"/>
                <w:sz w:val="24"/>
                <w:szCs w:val="24"/>
                <w:lang w:val="en-US"/>
              </w:rPr>
              <w:t>33696500-0</w:t>
            </w:r>
          </w:p>
        </w:tc>
        <w:tc>
          <w:tcPr>
            <w:tcW w:w="3119" w:type="dxa"/>
            <w:gridSpan w:val="2"/>
          </w:tcPr>
          <w:p w:rsidR="001631CD" w:rsidRPr="00D02BD1" w:rsidRDefault="001631CD" w:rsidP="00FA1F4A">
            <w:pPr>
              <w:spacing w:after="0" w:line="240" w:lineRule="auto"/>
              <w:rPr>
                <w:rFonts w:ascii="Times New Roman" w:hAnsi="Times New Roman"/>
                <w:b/>
                <w:bCs/>
                <w:sz w:val="24"/>
                <w:szCs w:val="24"/>
                <w:lang w:eastAsia="ru-RU"/>
              </w:rPr>
            </w:pPr>
            <w:r w:rsidRPr="00D02BD1">
              <w:rPr>
                <w:rFonts w:ascii="Times New Roman" w:hAnsi="Times New Roman"/>
                <w:b/>
                <w:bCs/>
                <w:sz w:val="24"/>
                <w:szCs w:val="24"/>
                <w:lang w:eastAsia="ru-RU"/>
              </w:rPr>
              <w:t>ASLO-LATEX</w:t>
            </w:r>
          </w:p>
        </w:tc>
        <w:tc>
          <w:tcPr>
            <w:tcW w:w="1984" w:type="dxa"/>
            <w:gridSpan w:val="3"/>
          </w:tcPr>
          <w:p w:rsidR="001631CD" w:rsidRPr="00D02BD1" w:rsidRDefault="001631CD" w:rsidP="00FA1F4A">
            <w:pPr>
              <w:spacing w:after="0" w:line="240" w:lineRule="auto"/>
              <w:jc w:val="center"/>
              <w:rPr>
                <w:rFonts w:ascii="Times New Roman" w:hAnsi="Times New Roman"/>
                <w:sz w:val="24"/>
                <w:szCs w:val="24"/>
                <w:lang w:eastAsia="ru-RU"/>
              </w:rPr>
            </w:pPr>
            <w:r w:rsidRPr="00D02BD1">
              <w:rPr>
                <w:rFonts w:ascii="Times New Roman" w:hAnsi="Times New Roman"/>
                <w:sz w:val="24"/>
                <w:szCs w:val="24"/>
                <w:lang w:eastAsia="ru-RU"/>
              </w:rPr>
              <w:t>Cerinţe generale* + notă*</w:t>
            </w:r>
          </w:p>
        </w:tc>
        <w:tc>
          <w:tcPr>
            <w:tcW w:w="1134" w:type="dxa"/>
            <w:gridSpan w:val="2"/>
          </w:tcPr>
          <w:p w:rsidR="001631CD" w:rsidRPr="00D02BD1" w:rsidRDefault="001631CD" w:rsidP="00FA1F4A">
            <w:pPr>
              <w:spacing w:after="0" w:line="240" w:lineRule="auto"/>
              <w:jc w:val="center"/>
              <w:rPr>
                <w:rFonts w:ascii="Times New Roman" w:hAnsi="Times New Roman"/>
                <w:b/>
                <w:bCs/>
                <w:sz w:val="24"/>
                <w:szCs w:val="24"/>
                <w:lang w:eastAsia="ru-RU"/>
              </w:rPr>
            </w:pPr>
            <w:r w:rsidRPr="00D02BD1">
              <w:rPr>
                <w:rFonts w:ascii="Times New Roman" w:hAnsi="Times New Roman"/>
                <w:b/>
                <w:bCs/>
                <w:sz w:val="24"/>
                <w:szCs w:val="24"/>
                <w:lang w:eastAsia="ru-RU"/>
              </w:rPr>
              <w:t>Latex-Test</w:t>
            </w:r>
          </w:p>
        </w:tc>
        <w:tc>
          <w:tcPr>
            <w:tcW w:w="1299" w:type="dxa"/>
          </w:tcPr>
          <w:p w:rsidR="001631CD" w:rsidRPr="0072066C" w:rsidRDefault="00EF66DB" w:rsidP="00FA1F4A">
            <w:pPr>
              <w:spacing w:after="0" w:line="240" w:lineRule="auto"/>
              <w:jc w:val="center"/>
              <w:rPr>
                <w:rFonts w:ascii="Times New Roman" w:hAnsi="Times New Roman"/>
                <w:b/>
                <w:bCs/>
                <w:sz w:val="24"/>
                <w:szCs w:val="24"/>
                <w:lang w:val="en-US" w:eastAsia="ru-RU"/>
              </w:rPr>
            </w:pPr>
            <w:r>
              <w:rPr>
                <w:rFonts w:ascii="Times New Roman" w:hAnsi="Times New Roman"/>
                <w:b/>
                <w:bCs/>
                <w:sz w:val="24"/>
                <w:szCs w:val="24"/>
                <w:lang w:val="en-US"/>
              </w:rPr>
              <w:t>5</w:t>
            </w:r>
            <w:r w:rsidR="001631CD" w:rsidRPr="0072066C">
              <w:rPr>
                <w:rFonts w:ascii="Times New Roman" w:hAnsi="Times New Roman"/>
                <w:b/>
                <w:bCs/>
                <w:sz w:val="24"/>
                <w:szCs w:val="24"/>
                <w:lang w:val="en-US"/>
              </w:rPr>
              <w:t>0ml</w:t>
            </w:r>
          </w:p>
        </w:tc>
      </w:tr>
      <w:tr w:rsidR="001631CD" w:rsidRPr="00D02BD1" w:rsidTr="00DB45C4">
        <w:tc>
          <w:tcPr>
            <w:tcW w:w="562" w:type="dxa"/>
          </w:tcPr>
          <w:p w:rsidR="001631CD" w:rsidRPr="0072066C" w:rsidRDefault="007E05DE" w:rsidP="00FA1F4A">
            <w:pPr>
              <w:spacing w:after="0" w:line="240" w:lineRule="auto"/>
              <w:rPr>
                <w:rFonts w:ascii="Times New Roman" w:hAnsi="Times New Roman"/>
                <w:sz w:val="24"/>
                <w:szCs w:val="24"/>
                <w:lang w:val="en-US"/>
              </w:rPr>
            </w:pPr>
            <w:r>
              <w:rPr>
                <w:rFonts w:ascii="Times New Roman" w:hAnsi="Times New Roman"/>
                <w:sz w:val="24"/>
                <w:szCs w:val="24"/>
                <w:lang w:val="en-US"/>
              </w:rPr>
              <w:t>2</w:t>
            </w:r>
          </w:p>
        </w:tc>
        <w:tc>
          <w:tcPr>
            <w:tcW w:w="1389" w:type="dxa"/>
          </w:tcPr>
          <w:p w:rsidR="001631CD" w:rsidRPr="0072066C" w:rsidRDefault="001631CD" w:rsidP="00FA1F4A">
            <w:pPr>
              <w:spacing w:after="0" w:line="240" w:lineRule="auto"/>
              <w:rPr>
                <w:rFonts w:ascii="Times New Roman" w:hAnsi="Times New Roman"/>
                <w:sz w:val="24"/>
                <w:szCs w:val="24"/>
                <w:lang w:val="en-US"/>
              </w:rPr>
            </w:pPr>
            <w:r w:rsidRPr="0072066C">
              <w:rPr>
                <w:rFonts w:ascii="Times New Roman" w:hAnsi="Times New Roman"/>
                <w:sz w:val="24"/>
                <w:szCs w:val="24"/>
                <w:lang w:val="en-US"/>
              </w:rPr>
              <w:t>33696500-0</w:t>
            </w:r>
          </w:p>
        </w:tc>
        <w:tc>
          <w:tcPr>
            <w:tcW w:w="3119" w:type="dxa"/>
            <w:gridSpan w:val="2"/>
          </w:tcPr>
          <w:p w:rsidR="001631CD" w:rsidRPr="00D02BD1" w:rsidRDefault="001631CD" w:rsidP="00FA1F4A">
            <w:pPr>
              <w:spacing w:after="0" w:line="240" w:lineRule="auto"/>
              <w:rPr>
                <w:rFonts w:ascii="Times New Roman" w:hAnsi="Times New Roman"/>
                <w:b/>
                <w:bCs/>
                <w:sz w:val="24"/>
                <w:szCs w:val="24"/>
                <w:lang w:eastAsia="ru-RU"/>
              </w:rPr>
            </w:pPr>
            <w:r w:rsidRPr="00D02BD1">
              <w:rPr>
                <w:rFonts w:ascii="Times New Roman" w:hAnsi="Times New Roman"/>
                <w:b/>
                <w:bCs/>
                <w:sz w:val="24"/>
                <w:szCs w:val="24"/>
                <w:lang w:eastAsia="ru-RU"/>
              </w:rPr>
              <w:t>RF-LATEX</w:t>
            </w:r>
          </w:p>
        </w:tc>
        <w:tc>
          <w:tcPr>
            <w:tcW w:w="1984" w:type="dxa"/>
            <w:gridSpan w:val="3"/>
          </w:tcPr>
          <w:p w:rsidR="001631CD" w:rsidRPr="00D02BD1" w:rsidRDefault="001631CD" w:rsidP="00FA1F4A">
            <w:pPr>
              <w:spacing w:after="0" w:line="240" w:lineRule="auto"/>
              <w:jc w:val="center"/>
              <w:rPr>
                <w:rFonts w:ascii="Times New Roman" w:hAnsi="Times New Roman"/>
                <w:sz w:val="24"/>
                <w:szCs w:val="24"/>
                <w:lang w:eastAsia="ru-RU"/>
              </w:rPr>
            </w:pPr>
            <w:r w:rsidRPr="00D02BD1">
              <w:rPr>
                <w:rFonts w:ascii="Times New Roman" w:hAnsi="Times New Roman"/>
                <w:sz w:val="24"/>
                <w:szCs w:val="24"/>
                <w:lang w:eastAsia="ru-RU"/>
              </w:rPr>
              <w:t>Cerinţe generale* + notă*</w:t>
            </w:r>
          </w:p>
        </w:tc>
        <w:tc>
          <w:tcPr>
            <w:tcW w:w="1134" w:type="dxa"/>
            <w:gridSpan w:val="2"/>
          </w:tcPr>
          <w:p w:rsidR="001631CD" w:rsidRPr="00D02BD1" w:rsidRDefault="001631CD" w:rsidP="00FA1F4A">
            <w:pPr>
              <w:spacing w:after="0" w:line="240" w:lineRule="auto"/>
              <w:jc w:val="center"/>
              <w:rPr>
                <w:rFonts w:ascii="Times New Roman" w:hAnsi="Times New Roman"/>
                <w:b/>
                <w:bCs/>
                <w:sz w:val="24"/>
                <w:szCs w:val="24"/>
                <w:lang w:eastAsia="ru-RU"/>
              </w:rPr>
            </w:pPr>
            <w:r w:rsidRPr="00D02BD1">
              <w:rPr>
                <w:rFonts w:ascii="Times New Roman" w:hAnsi="Times New Roman"/>
                <w:b/>
                <w:bCs/>
                <w:sz w:val="24"/>
                <w:szCs w:val="24"/>
                <w:lang w:eastAsia="ru-RU"/>
              </w:rPr>
              <w:t>Latex-Test</w:t>
            </w:r>
          </w:p>
        </w:tc>
        <w:tc>
          <w:tcPr>
            <w:tcW w:w="1299" w:type="dxa"/>
          </w:tcPr>
          <w:p w:rsidR="001631CD" w:rsidRPr="0072066C" w:rsidRDefault="00EF66DB" w:rsidP="00FA1F4A">
            <w:pPr>
              <w:spacing w:after="0" w:line="240" w:lineRule="auto"/>
              <w:jc w:val="center"/>
              <w:rPr>
                <w:rFonts w:ascii="Times New Roman" w:hAnsi="Times New Roman"/>
                <w:b/>
                <w:bCs/>
                <w:sz w:val="24"/>
                <w:szCs w:val="24"/>
                <w:lang w:val="en-US" w:eastAsia="ru-RU"/>
              </w:rPr>
            </w:pPr>
            <w:r>
              <w:rPr>
                <w:rFonts w:ascii="Times New Roman" w:hAnsi="Times New Roman"/>
                <w:b/>
                <w:bCs/>
                <w:sz w:val="24"/>
                <w:szCs w:val="24"/>
                <w:lang w:val="en-US"/>
              </w:rPr>
              <w:t>5</w:t>
            </w:r>
            <w:r w:rsidR="001631CD" w:rsidRPr="0072066C">
              <w:rPr>
                <w:rFonts w:ascii="Times New Roman" w:hAnsi="Times New Roman"/>
                <w:b/>
                <w:bCs/>
                <w:sz w:val="24"/>
                <w:szCs w:val="24"/>
                <w:lang w:val="en-US"/>
              </w:rPr>
              <w:t>0ml</w:t>
            </w:r>
          </w:p>
        </w:tc>
      </w:tr>
      <w:tr w:rsidR="001631CD" w:rsidRPr="00D02BD1" w:rsidTr="00DB45C4">
        <w:tc>
          <w:tcPr>
            <w:tcW w:w="562" w:type="dxa"/>
          </w:tcPr>
          <w:p w:rsidR="001631CD" w:rsidRPr="0072066C" w:rsidRDefault="007E05DE" w:rsidP="00FA1F4A">
            <w:pPr>
              <w:spacing w:after="0" w:line="240" w:lineRule="auto"/>
              <w:rPr>
                <w:rFonts w:ascii="Times New Roman" w:hAnsi="Times New Roman"/>
                <w:sz w:val="24"/>
                <w:szCs w:val="24"/>
                <w:lang w:val="en-US"/>
              </w:rPr>
            </w:pPr>
            <w:r>
              <w:rPr>
                <w:rFonts w:ascii="Times New Roman" w:hAnsi="Times New Roman"/>
                <w:sz w:val="24"/>
                <w:szCs w:val="24"/>
                <w:lang w:val="en-US"/>
              </w:rPr>
              <w:t>3</w:t>
            </w:r>
          </w:p>
        </w:tc>
        <w:tc>
          <w:tcPr>
            <w:tcW w:w="1389" w:type="dxa"/>
          </w:tcPr>
          <w:p w:rsidR="001631CD" w:rsidRPr="0072066C" w:rsidRDefault="001631CD" w:rsidP="00FA1F4A">
            <w:pPr>
              <w:spacing w:after="0" w:line="240" w:lineRule="auto"/>
              <w:rPr>
                <w:rFonts w:ascii="Times New Roman" w:hAnsi="Times New Roman"/>
                <w:sz w:val="24"/>
                <w:szCs w:val="24"/>
                <w:lang w:val="en-US"/>
              </w:rPr>
            </w:pPr>
            <w:r w:rsidRPr="0072066C">
              <w:rPr>
                <w:rFonts w:ascii="Times New Roman" w:hAnsi="Times New Roman"/>
                <w:sz w:val="24"/>
                <w:szCs w:val="24"/>
                <w:lang w:val="en-US"/>
              </w:rPr>
              <w:t>33696500-0</w:t>
            </w:r>
          </w:p>
        </w:tc>
        <w:tc>
          <w:tcPr>
            <w:tcW w:w="3119" w:type="dxa"/>
            <w:gridSpan w:val="2"/>
          </w:tcPr>
          <w:p w:rsidR="001631CD" w:rsidRPr="00D02BD1" w:rsidRDefault="001631CD" w:rsidP="00FA1F4A">
            <w:pPr>
              <w:spacing w:after="0" w:line="240" w:lineRule="auto"/>
              <w:rPr>
                <w:rFonts w:ascii="Times New Roman" w:hAnsi="Times New Roman"/>
                <w:b/>
                <w:bCs/>
                <w:sz w:val="24"/>
                <w:szCs w:val="24"/>
                <w:lang w:eastAsia="ru-RU"/>
              </w:rPr>
            </w:pPr>
            <w:r w:rsidRPr="00D02BD1">
              <w:rPr>
                <w:rFonts w:ascii="Times New Roman" w:hAnsi="Times New Roman"/>
                <w:b/>
                <w:bCs/>
                <w:sz w:val="24"/>
                <w:szCs w:val="24"/>
                <w:lang w:eastAsia="ru-RU"/>
              </w:rPr>
              <w:t xml:space="preserve">CPR-LATEX </w:t>
            </w:r>
          </w:p>
        </w:tc>
        <w:tc>
          <w:tcPr>
            <w:tcW w:w="1984" w:type="dxa"/>
            <w:gridSpan w:val="3"/>
          </w:tcPr>
          <w:p w:rsidR="001631CD" w:rsidRPr="00D02BD1" w:rsidRDefault="001631CD" w:rsidP="00FA1F4A">
            <w:pPr>
              <w:spacing w:after="0" w:line="240" w:lineRule="auto"/>
              <w:jc w:val="center"/>
              <w:rPr>
                <w:rFonts w:ascii="Times New Roman" w:hAnsi="Times New Roman"/>
                <w:sz w:val="24"/>
                <w:szCs w:val="24"/>
                <w:lang w:eastAsia="ru-RU"/>
              </w:rPr>
            </w:pPr>
            <w:r w:rsidRPr="00D02BD1">
              <w:rPr>
                <w:rFonts w:ascii="Times New Roman" w:hAnsi="Times New Roman"/>
                <w:sz w:val="24"/>
                <w:szCs w:val="24"/>
                <w:lang w:eastAsia="ru-RU"/>
              </w:rPr>
              <w:t>Cerinţe generale* + notă*</w:t>
            </w:r>
          </w:p>
        </w:tc>
        <w:tc>
          <w:tcPr>
            <w:tcW w:w="1134" w:type="dxa"/>
            <w:gridSpan w:val="2"/>
          </w:tcPr>
          <w:p w:rsidR="001631CD" w:rsidRPr="00D02BD1" w:rsidRDefault="001631CD" w:rsidP="00FA1F4A">
            <w:pPr>
              <w:spacing w:after="0" w:line="240" w:lineRule="auto"/>
              <w:jc w:val="center"/>
              <w:rPr>
                <w:rFonts w:ascii="Times New Roman" w:hAnsi="Times New Roman"/>
                <w:b/>
                <w:bCs/>
                <w:sz w:val="24"/>
                <w:szCs w:val="24"/>
                <w:lang w:eastAsia="ru-RU"/>
              </w:rPr>
            </w:pPr>
            <w:r w:rsidRPr="00D02BD1">
              <w:rPr>
                <w:rFonts w:ascii="Times New Roman" w:hAnsi="Times New Roman"/>
                <w:b/>
                <w:bCs/>
                <w:sz w:val="24"/>
                <w:szCs w:val="24"/>
                <w:lang w:eastAsia="ru-RU"/>
              </w:rPr>
              <w:t>Latex-Test</w:t>
            </w:r>
          </w:p>
        </w:tc>
        <w:tc>
          <w:tcPr>
            <w:tcW w:w="1299" w:type="dxa"/>
          </w:tcPr>
          <w:p w:rsidR="001631CD" w:rsidRPr="0072066C" w:rsidRDefault="00EF66DB" w:rsidP="00FA1F4A">
            <w:pPr>
              <w:spacing w:after="0" w:line="240" w:lineRule="auto"/>
              <w:jc w:val="center"/>
              <w:rPr>
                <w:rFonts w:ascii="Times New Roman" w:hAnsi="Times New Roman"/>
                <w:b/>
                <w:bCs/>
                <w:sz w:val="24"/>
                <w:szCs w:val="24"/>
                <w:lang w:val="en-US" w:eastAsia="ru-RU"/>
              </w:rPr>
            </w:pPr>
            <w:r>
              <w:rPr>
                <w:rFonts w:ascii="Times New Roman" w:hAnsi="Times New Roman"/>
                <w:b/>
                <w:bCs/>
                <w:sz w:val="24"/>
                <w:szCs w:val="24"/>
                <w:lang w:val="en-US"/>
              </w:rPr>
              <w:t>5</w:t>
            </w:r>
            <w:r w:rsidR="001631CD" w:rsidRPr="0072066C">
              <w:rPr>
                <w:rFonts w:ascii="Times New Roman" w:hAnsi="Times New Roman"/>
                <w:b/>
                <w:bCs/>
                <w:sz w:val="24"/>
                <w:szCs w:val="24"/>
                <w:lang w:val="en-US"/>
              </w:rPr>
              <w:t>0ml</w:t>
            </w:r>
          </w:p>
        </w:tc>
      </w:tr>
      <w:tr w:rsidR="001631CD" w:rsidRPr="00D02BD1" w:rsidTr="00DB45C4">
        <w:trPr>
          <w:trHeight w:val="488"/>
        </w:trPr>
        <w:tc>
          <w:tcPr>
            <w:tcW w:w="562" w:type="dxa"/>
          </w:tcPr>
          <w:p w:rsidR="001631CD" w:rsidRPr="00D02BD1" w:rsidRDefault="001631CD" w:rsidP="00FA1F4A">
            <w:pPr>
              <w:spacing w:after="0" w:line="240" w:lineRule="auto"/>
              <w:rPr>
                <w:lang w:val="en-US"/>
              </w:rPr>
            </w:pPr>
          </w:p>
        </w:tc>
        <w:tc>
          <w:tcPr>
            <w:tcW w:w="7626" w:type="dxa"/>
            <w:gridSpan w:val="8"/>
          </w:tcPr>
          <w:p w:rsidR="001631CD" w:rsidRPr="00D02BD1" w:rsidRDefault="001631CD" w:rsidP="00FA1F4A">
            <w:pPr>
              <w:spacing w:after="0" w:line="240" w:lineRule="auto"/>
              <w:jc w:val="center"/>
              <w:rPr>
                <w:rFonts w:ascii="Times New Roman" w:hAnsi="Times New Roman"/>
                <w:b/>
                <w:bCs/>
                <w:sz w:val="24"/>
                <w:szCs w:val="24"/>
                <w:lang w:val="en-US" w:eastAsia="ru-RU"/>
              </w:rPr>
            </w:pPr>
            <w:r w:rsidRPr="00D02BD1">
              <w:rPr>
                <w:rFonts w:ascii="Times New Roman" w:hAnsi="Times New Roman"/>
                <w:b/>
                <w:noProof/>
                <w:sz w:val="24"/>
                <w:szCs w:val="24"/>
                <w:lang w:val="ro-RO"/>
              </w:rPr>
              <w:t>Valoarea estimata (se va indica pentru  fiecare lot aparte fara TVA)</w:t>
            </w:r>
          </w:p>
          <w:p w:rsidR="001631CD" w:rsidRPr="00D02BD1" w:rsidRDefault="001631CD" w:rsidP="00FA1F4A">
            <w:pPr>
              <w:spacing w:after="0" w:line="240" w:lineRule="auto"/>
              <w:rPr>
                <w:rFonts w:ascii="Times New Roman" w:hAnsi="Times New Roman"/>
                <w:b/>
                <w:bCs/>
                <w:sz w:val="24"/>
                <w:szCs w:val="24"/>
                <w:lang w:val="en-US" w:eastAsia="ru-RU"/>
              </w:rPr>
            </w:pPr>
          </w:p>
        </w:tc>
        <w:tc>
          <w:tcPr>
            <w:tcW w:w="1299" w:type="dxa"/>
          </w:tcPr>
          <w:p w:rsidR="001631CD" w:rsidRPr="0072066C" w:rsidRDefault="00F34145" w:rsidP="00FA1F4A">
            <w:pPr>
              <w:spacing w:after="0" w:line="240" w:lineRule="auto"/>
              <w:jc w:val="center"/>
              <w:rPr>
                <w:rFonts w:ascii="Times New Roman" w:hAnsi="Times New Roman"/>
                <w:b/>
                <w:bCs/>
                <w:sz w:val="24"/>
                <w:szCs w:val="24"/>
                <w:lang w:val="en-US"/>
              </w:rPr>
            </w:pPr>
            <w:r>
              <w:rPr>
                <w:rFonts w:ascii="Times New Roman" w:hAnsi="Times New Roman"/>
                <w:b/>
                <w:bCs/>
                <w:sz w:val="24"/>
                <w:szCs w:val="24"/>
                <w:lang w:val="en-US"/>
              </w:rPr>
              <w:t>8</w:t>
            </w:r>
            <w:r w:rsidR="001631CD" w:rsidRPr="0072066C">
              <w:rPr>
                <w:rFonts w:ascii="Times New Roman" w:hAnsi="Times New Roman"/>
                <w:b/>
                <w:bCs/>
                <w:sz w:val="24"/>
                <w:szCs w:val="24"/>
                <w:lang w:val="en-US"/>
              </w:rPr>
              <w:t>000.0</w:t>
            </w:r>
          </w:p>
        </w:tc>
      </w:tr>
    </w:tbl>
    <w:p w:rsidR="0070258A" w:rsidRDefault="0070258A" w:rsidP="00FA1F4A">
      <w:pPr>
        <w:tabs>
          <w:tab w:val="left" w:pos="284"/>
          <w:tab w:val="right" w:pos="9531"/>
        </w:tabs>
        <w:spacing w:after="0" w:line="240" w:lineRule="auto"/>
        <w:rPr>
          <w:rFonts w:ascii="Times New Roman" w:hAnsi="Times New Roman"/>
          <w:b/>
          <w:noProof/>
          <w:sz w:val="24"/>
          <w:szCs w:val="24"/>
          <w:lang w:val="en-US" w:eastAsia="ru-RU"/>
        </w:rPr>
      </w:pPr>
    </w:p>
    <w:p w:rsidR="001631CD" w:rsidRDefault="001631CD" w:rsidP="00FA1F4A">
      <w:pPr>
        <w:tabs>
          <w:tab w:val="left" w:pos="284"/>
          <w:tab w:val="right" w:pos="9531"/>
        </w:tabs>
        <w:spacing w:after="0" w:line="240" w:lineRule="auto"/>
        <w:rPr>
          <w:rFonts w:ascii="Times New Roman" w:hAnsi="Times New Roman"/>
          <w:b/>
          <w:noProof/>
          <w:sz w:val="24"/>
          <w:szCs w:val="24"/>
          <w:lang w:val="en-US" w:eastAsia="ru-RU"/>
        </w:rPr>
      </w:pPr>
      <w:r>
        <w:rPr>
          <w:rFonts w:ascii="Times New Roman" w:hAnsi="Times New Roman"/>
          <w:b/>
          <w:noProof/>
          <w:sz w:val="24"/>
          <w:szCs w:val="24"/>
          <w:lang w:val="en-US" w:eastAsia="ru-RU"/>
        </w:rPr>
        <w:t>Cerinte generale:</w:t>
      </w:r>
    </w:p>
    <w:tbl>
      <w:tblPr>
        <w:tblW w:w="8848" w:type="dxa"/>
        <w:tblLook w:val="00A0"/>
      </w:tblPr>
      <w:tblGrid>
        <w:gridCol w:w="8848"/>
      </w:tblGrid>
      <w:tr w:rsidR="001631CD" w:rsidRPr="00693085" w:rsidTr="00587543">
        <w:trPr>
          <w:trHeight w:val="932"/>
        </w:trPr>
        <w:tc>
          <w:tcPr>
            <w:tcW w:w="8848" w:type="dxa"/>
            <w:tcBorders>
              <w:top w:val="nil"/>
              <w:left w:val="nil"/>
              <w:bottom w:val="nil"/>
              <w:right w:val="nil"/>
            </w:tcBorders>
            <w:vAlign w:val="center"/>
          </w:tcPr>
          <w:p w:rsidR="001631CD" w:rsidRPr="00D02BD1" w:rsidRDefault="001631CD" w:rsidP="00FA1F4A">
            <w:pPr>
              <w:spacing w:after="0" w:line="240" w:lineRule="auto"/>
              <w:rPr>
                <w:rFonts w:ascii="Times New Roman" w:hAnsi="Times New Roman"/>
                <w:sz w:val="24"/>
                <w:szCs w:val="24"/>
                <w:lang w:val="en-US" w:eastAsia="ru-RU"/>
              </w:rPr>
            </w:pPr>
            <w:proofErr w:type="gramStart"/>
            <w:r w:rsidRPr="00D02BD1">
              <w:rPr>
                <w:rFonts w:ascii="Times New Roman" w:hAnsi="Times New Roman"/>
                <w:b/>
                <w:sz w:val="24"/>
                <w:szCs w:val="24"/>
                <w:lang w:val="en-US" w:eastAsia="ru-RU"/>
              </w:rPr>
              <w:t>1</w:t>
            </w:r>
            <w:r>
              <w:rPr>
                <w:rFonts w:ascii="Times New Roman" w:hAnsi="Times New Roman"/>
                <w:sz w:val="24"/>
                <w:szCs w:val="24"/>
                <w:lang w:val="en-US" w:eastAsia="ru-RU"/>
              </w:rPr>
              <w:t>.Furnizor</w:t>
            </w:r>
            <w:r w:rsidRPr="00D02BD1">
              <w:rPr>
                <w:rFonts w:ascii="Times New Roman" w:hAnsi="Times New Roman"/>
                <w:sz w:val="24"/>
                <w:szCs w:val="24"/>
                <w:lang w:val="en-US" w:eastAsia="ru-RU"/>
              </w:rPr>
              <w:t>ul</w:t>
            </w:r>
            <w:proofErr w:type="gramEnd"/>
            <w:r w:rsidRPr="00D02BD1">
              <w:rPr>
                <w:rFonts w:ascii="Times New Roman" w:hAnsi="Times New Roman"/>
                <w:sz w:val="24"/>
                <w:szCs w:val="24"/>
                <w:lang w:val="en-US" w:eastAsia="ru-RU"/>
              </w:rPr>
              <w:t xml:space="preserve"> prezintă certificatul CE, certificatul de înregistrare si punere pe piaţă în ţara de origine. Seturile să fie livrate în ambalaj securizat, marcat şi etichetat de producător. Date de identitate ale produsului indicate pe ambalaj trebuie să coincid</w:t>
            </w:r>
            <w:r w:rsidRPr="00D02BD1">
              <w:rPr>
                <w:rFonts w:ascii="Times New Roman" w:hAnsi="Times New Roman"/>
                <w:sz w:val="24"/>
                <w:szCs w:val="24"/>
                <w:lang w:val="ro-RO" w:eastAsia="ru-RU"/>
              </w:rPr>
              <w:t>ă</w:t>
            </w:r>
            <w:r w:rsidRPr="00D02BD1">
              <w:rPr>
                <w:rFonts w:ascii="Times New Roman" w:hAnsi="Times New Roman"/>
                <w:sz w:val="24"/>
                <w:szCs w:val="24"/>
                <w:lang w:val="en-US" w:eastAsia="ru-RU"/>
              </w:rPr>
              <w:t xml:space="preserve"> în mod obligatoriu cu cele de pe etichetele componentelor incluse în set. Termenul de valabilitate indicat pe ambala</w:t>
            </w:r>
            <w:r>
              <w:rPr>
                <w:rFonts w:ascii="Times New Roman" w:hAnsi="Times New Roman"/>
                <w:sz w:val="24"/>
                <w:szCs w:val="24"/>
                <w:lang w:val="en-US" w:eastAsia="ru-RU"/>
              </w:rPr>
              <w:t xml:space="preserve">j de producator </w:t>
            </w:r>
            <w:r w:rsidRPr="00D02BD1">
              <w:rPr>
                <w:rFonts w:ascii="Times New Roman" w:hAnsi="Times New Roman"/>
                <w:sz w:val="24"/>
                <w:szCs w:val="24"/>
                <w:lang w:val="en-US" w:eastAsia="ru-RU"/>
              </w:rPr>
              <w:t>nu mai mic de 12 luni.</w:t>
            </w:r>
          </w:p>
        </w:tc>
      </w:tr>
      <w:tr w:rsidR="001631CD" w:rsidRPr="00693085" w:rsidTr="00587543">
        <w:trPr>
          <w:trHeight w:val="601"/>
        </w:trPr>
        <w:tc>
          <w:tcPr>
            <w:tcW w:w="8848" w:type="dxa"/>
            <w:tcBorders>
              <w:top w:val="nil"/>
              <w:left w:val="nil"/>
              <w:bottom w:val="nil"/>
              <w:right w:val="nil"/>
            </w:tcBorders>
            <w:vAlign w:val="center"/>
          </w:tcPr>
          <w:p w:rsidR="001631CD" w:rsidRPr="00D02BD1" w:rsidRDefault="001631CD" w:rsidP="00FA1F4A">
            <w:pPr>
              <w:spacing w:after="0" w:line="240" w:lineRule="auto"/>
              <w:rPr>
                <w:rFonts w:ascii="Times New Roman" w:hAnsi="Times New Roman"/>
                <w:sz w:val="24"/>
                <w:szCs w:val="24"/>
                <w:lang w:val="en-US" w:eastAsia="ru-RU"/>
              </w:rPr>
            </w:pPr>
            <w:r w:rsidRPr="00D02BD1">
              <w:rPr>
                <w:rFonts w:ascii="Times New Roman" w:hAnsi="Times New Roman"/>
                <w:b/>
                <w:sz w:val="24"/>
                <w:szCs w:val="24"/>
                <w:lang w:val="en-US" w:eastAsia="ru-RU"/>
              </w:rPr>
              <w:t>2</w:t>
            </w:r>
            <w:r w:rsidRPr="00D02BD1">
              <w:rPr>
                <w:rFonts w:ascii="Times New Roman" w:hAnsi="Times New Roman"/>
                <w:sz w:val="24"/>
                <w:szCs w:val="24"/>
                <w:lang w:val="en-US" w:eastAsia="ru-RU"/>
              </w:rPr>
              <w:t xml:space="preserve">. La cerere de prezentat </w:t>
            </w:r>
            <w:r w:rsidR="00B27B1A">
              <w:rPr>
                <w:rFonts w:ascii="Times New Roman" w:hAnsi="Times New Roman"/>
                <w:sz w:val="24"/>
                <w:szCs w:val="24"/>
                <w:lang w:val="en-US" w:eastAsia="ru-RU"/>
              </w:rPr>
              <w:pgNum/>
            </w:r>
            <w:r w:rsidR="00B27B1A">
              <w:rPr>
                <w:rFonts w:ascii="Times New Roman" w:hAnsi="Times New Roman"/>
                <w:sz w:val="24"/>
                <w:szCs w:val="24"/>
                <w:lang w:val="en-US" w:eastAsia="ru-RU"/>
              </w:rPr>
              <w:t>onster</w:t>
            </w:r>
            <w:r w:rsidRPr="00D02BD1">
              <w:rPr>
                <w:rFonts w:ascii="Times New Roman" w:hAnsi="Times New Roman"/>
                <w:sz w:val="24"/>
                <w:szCs w:val="24"/>
                <w:lang w:val="en-US" w:eastAsia="ru-RU"/>
              </w:rPr>
              <w:t xml:space="preserve"> p+u </w:t>
            </w:r>
            <w:proofErr w:type="gramStart"/>
            <w:r w:rsidRPr="00D02BD1">
              <w:rPr>
                <w:rFonts w:ascii="Times New Roman" w:hAnsi="Times New Roman"/>
                <w:sz w:val="24"/>
                <w:szCs w:val="24"/>
                <w:lang w:val="en-US" w:eastAsia="ru-RU"/>
              </w:rPr>
              <w:t>testare  în</w:t>
            </w:r>
            <w:proofErr w:type="gramEnd"/>
            <w:r w:rsidRPr="00D02BD1">
              <w:rPr>
                <w:rFonts w:ascii="Times New Roman" w:hAnsi="Times New Roman"/>
                <w:sz w:val="24"/>
                <w:szCs w:val="24"/>
                <w:lang w:val="en-US" w:eastAsia="ru-RU"/>
              </w:rPr>
              <w:t xml:space="preserve"> termen de 5 zile calendaristice după                                       comunicarea scrisă desp</w:t>
            </w:r>
            <w:r>
              <w:rPr>
                <w:rFonts w:ascii="Times New Roman" w:hAnsi="Times New Roman"/>
                <w:sz w:val="24"/>
                <w:szCs w:val="24"/>
                <w:lang w:val="en-US" w:eastAsia="ru-RU"/>
              </w:rPr>
              <w:t>re acceptarea ofertei.Furnizor</w:t>
            </w:r>
            <w:r w:rsidRPr="00D02BD1">
              <w:rPr>
                <w:rFonts w:ascii="Times New Roman" w:hAnsi="Times New Roman"/>
                <w:sz w:val="24"/>
                <w:szCs w:val="24"/>
                <w:lang w:val="en-US" w:eastAsia="ru-RU"/>
              </w:rPr>
              <w:t>ul să asigure prezenţa specialistului                                      la procedurile de testare a monstrelor. În set să fie prezenţi toţi reagenţii p+u reacţie.</w:t>
            </w:r>
          </w:p>
        </w:tc>
      </w:tr>
      <w:tr w:rsidR="001631CD" w:rsidRPr="00D02BD1" w:rsidTr="00587543">
        <w:trPr>
          <w:trHeight w:val="1067"/>
        </w:trPr>
        <w:tc>
          <w:tcPr>
            <w:tcW w:w="8848" w:type="dxa"/>
            <w:tcBorders>
              <w:top w:val="nil"/>
              <w:left w:val="nil"/>
              <w:bottom w:val="nil"/>
              <w:right w:val="nil"/>
            </w:tcBorders>
            <w:vAlign w:val="center"/>
          </w:tcPr>
          <w:p w:rsidR="001631CD" w:rsidRPr="00D02BD1" w:rsidRDefault="001631CD" w:rsidP="00FA1F4A">
            <w:pPr>
              <w:spacing w:after="0" w:line="240" w:lineRule="auto"/>
              <w:rPr>
                <w:rFonts w:ascii="Times New Roman" w:hAnsi="Times New Roman"/>
                <w:sz w:val="24"/>
                <w:szCs w:val="24"/>
                <w:lang w:val="en-US" w:eastAsia="ru-RU"/>
              </w:rPr>
            </w:pPr>
            <w:proofErr w:type="gramStart"/>
            <w:r w:rsidRPr="00D02BD1">
              <w:rPr>
                <w:rFonts w:ascii="Times New Roman" w:hAnsi="Times New Roman"/>
                <w:b/>
                <w:sz w:val="24"/>
                <w:szCs w:val="24"/>
                <w:lang w:val="en-US" w:eastAsia="ru-RU"/>
              </w:rPr>
              <w:t>3</w:t>
            </w:r>
            <w:r>
              <w:rPr>
                <w:rFonts w:ascii="Times New Roman" w:hAnsi="Times New Roman"/>
                <w:sz w:val="24"/>
                <w:szCs w:val="24"/>
                <w:lang w:val="en-US" w:eastAsia="ru-RU"/>
              </w:rPr>
              <w:t>.</w:t>
            </w:r>
            <w:r w:rsidRPr="00404F67">
              <w:rPr>
                <w:rFonts w:ascii="Times New Roman" w:hAnsi="Times New Roman"/>
                <w:b/>
                <w:i/>
                <w:sz w:val="24"/>
                <w:szCs w:val="24"/>
                <w:lang w:val="en-US" w:eastAsia="ru-RU"/>
              </w:rPr>
              <w:t>Reagenţii,solutiile</w:t>
            </w:r>
            <w:proofErr w:type="gramEnd"/>
            <w:r w:rsidRPr="00404F67">
              <w:rPr>
                <w:rFonts w:ascii="Times New Roman" w:hAnsi="Times New Roman"/>
                <w:b/>
                <w:i/>
                <w:sz w:val="24"/>
                <w:szCs w:val="24"/>
                <w:lang w:val="en-US" w:eastAsia="ru-RU"/>
              </w:rPr>
              <w:t xml:space="preserve"> din set să fie lichizi şi gata de lucru, în cazul cînd nu sunt liofilizaţi</w:t>
            </w:r>
            <w:r w:rsidRPr="00D02BD1">
              <w:rPr>
                <w:rFonts w:ascii="Times New Roman" w:hAnsi="Times New Roman"/>
                <w:sz w:val="24"/>
                <w:szCs w:val="24"/>
                <w:lang w:val="en-US" w:eastAsia="ru-RU"/>
              </w:rPr>
              <w:t>. Soluţiile de lucru să fie stabile mai mult de 30 zile. În instrucţiunea de folosire să fie indicată specificitatea şi sensibilitatea testelor, test sistemele să fie cu sensibilitate nu mai mică de 99</w:t>
            </w:r>
            <w:proofErr w:type="gramStart"/>
            <w:r w:rsidRPr="00D02BD1">
              <w:rPr>
                <w:rFonts w:ascii="Times New Roman" w:hAnsi="Times New Roman"/>
                <w:sz w:val="24"/>
                <w:szCs w:val="24"/>
                <w:lang w:val="en-US" w:eastAsia="ru-RU"/>
              </w:rPr>
              <w:t>,8</w:t>
            </w:r>
            <w:proofErr w:type="gramEnd"/>
            <w:r w:rsidRPr="00D02BD1">
              <w:rPr>
                <w:rFonts w:ascii="Times New Roman" w:hAnsi="Times New Roman"/>
                <w:sz w:val="24"/>
                <w:szCs w:val="24"/>
                <w:lang w:val="en-US" w:eastAsia="ru-RU"/>
              </w:rPr>
              <w:t>%.</w:t>
            </w:r>
          </w:p>
          <w:p w:rsidR="001631CD" w:rsidRPr="00D02BD1" w:rsidRDefault="001631CD" w:rsidP="00FA1F4A">
            <w:pPr>
              <w:spacing w:after="0" w:line="240" w:lineRule="auto"/>
              <w:rPr>
                <w:rFonts w:ascii="Times New Roman" w:hAnsi="Times New Roman"/>
                <w:sz w:val="24"/>
                <w:szCs w:val="24"/>
                <w:lang w:val="en-US" w:eastAsia="ru-RU"/>
              </w:rPr>
            </w:pPr>
            <w:r w:rsidRPr="00D02BD1">
              <w:rPr>
                <w:rFonts w:ascii="Times New Roman" w:hAnsi="Times New Roman"/>
                <w:b/>
                <w:sz w:val="24"/>
                <w:szCs w:val="24"/>
                <w:lang w:val="en-US" w:eastAsia="ru-RU"/>
              </w:rPr>
              <w:t>4.</w:t>
            </w:r>
            <w:r w:rsidRPr="00D02BD1">
              <w:rPr>
                <w:rFonts w:ascii="Times New Roman" w:hAnsi="Times New Roman"/>
                <w:sz w:val="24"/>
                <w:szCs w:val="24"/>
                <w:lang w:val="en-US" w:eastAsia="ru-RU"/>
              </w:rPr>
              <w:t xml:space="preserve"> Setul să conţină controlu</w:t>
            </w:r>
            <w:r>
              <w:rPr>
                <w:rFonts w:ascii="Times New Roman" w:hAnsi="Times New Roman"/>
                <w:sz w:val="24"/>
                <w:szCs w:val="24"/>
                <w:lang w:val="en-US" w:eastAsia="ru-RU"/>
              </w:rPr>
              <w:t>l pozitiv şi negative cu instructiuni</w:t>
            </w:r>
            <w:r w:rsidRPr="00D02BD1">
              <w:rPr>
                <w:rFonts w:ascii="Times New Roman" w:hAnsi="Times New Roman"/>
                <w:sz w:val="24"/>
                <w:szCs w:val="24"/>
                <w:lang w:val="en-US" w:eastAsia="ru-RU"/>
              </w:rPr>
              <w:t xml:space="preserve"> in limba de stat sau rusa.</w:t>
            </w:r>
          </w:p>
          <w:p w:rsidR="001631CD" w:rsidRPr="00D02BD1" w:rsidRDefault="001631CD" w:rsidP="00FA1F4A">
            <w:pPr>
              <w:spacing w:after="0" w:line="240" w:lineRule="auto"/>
              <w:rPr>
                <w:rFonts w:ascii="Times New Roman" w:hAnsi="Times New Roman"/>
                <w:sz w:val="24"/>
                <w:szCs w:val="24"/>
                <w:lang w:val="en-US" w:eastAsia="ru-RU"/>
              </w:rPr>
            </w:pPr>
            <w:r w:rsidRPr="00D02BD1">
              <w:rPr>
                <w:rFonts w:ascii="Times New Roman" w:hAnsi="Times New Roman"/>
                <w:b/>
                <w:bCs/>
                <w:sz w:val="24"/>
                <w:szCs w:val="24"/>
                <w:lang w:eastAsia="ru-RU"/>
              </w:rPr>
              <w:t>Notă</w:t>
            </w:r>
            <w:r w:rsidRPr="00D02BD1">
              <w:rPr>
                <w:rFonts w:ascii="Times New Roman" w:hAnsi="Times New Roman"/>
                <w:b/>
                <w:bCs/>
                <w:sz w:val="24"/>
                <w:szCs w:val="24"/>
                <w:lang w:val="en-US"/>
              </w:rPr>
              <w:t>:</w:t>
            </w:r>
          </w:p>
        </w:tc>
      </w:tr>
      <w:tr w:rsidR="001631CD" w:rsidRPr="00333A30" w:rsidTr="00587543">
        <w:trPr>
          <w:trHeight w:val="451"/>
        </w:trPr>
        <w:tc>
          <w:tcPr>
            <w:tcW w:w="8848" w:type="dxa"/>
            <w:tcBorders>
              <w:top w:val="nil"/>
              <w:left w:val="nil"/>
              <w:bottom w:val="nil"/>
              <w:right w:val="nil"/>
            </w:tcBorders>
            <w:vAlign w:val="center"/>
          </w:tcPr>
          <w:p w:rsidR="00333A30" w:rsidRDefault="001631CD" w:rsidP="00FA1F4A">
            <w:pPr>
              <w:spacing w:after="0" w:line="240" w:lineRule="auto"/>
              <w:rPr>
                <w:rFonts w:ascii="Times New Roman" w:hAnsi="Times New Roman"/>
                <w:sz w:val="24"/>
                <w:szCs w:val="24"/>
                <w:lang w:val="en-US" w:eastAsia="ru-RU"/>
              </w:rPr>
            </w:pPr>
            <w:r w:rsidRPr="00D02BD1">
              <w:rPr>
                <w:rFonts w:ascii="Times New Roman" w:hAnsi="Times New Roman"/>
                <w:sz w:val="24"/>
                <w:szCs w:val="24"/>
                <w:lang w:val="en-US" w:eastAsia="ru-RU"/>
              </w:rPr>
              <w:t>Ofertanţii vor prezenta certificate sau alte documente prin care vo</w:t>
            </w:r>
            <w:r>
              <w:rPr>
                <w:rFonts w:ascii="Times New Roman" w:hAnsi="Times New Roman"/>
                <w:sz w:val="24"/>
                <w:szCs w:val="24"/>
                <w:lang w:val="en-US" w:eastAsia="ru-RU"/>
              </w:rPr>
              <w:t>r dovedi că reagenţii, trusele,</w:t>
            </w:r>
            <w:r w:rsidRPr="00D02BD1">
              <w:rPr>
                <w:rFonts w:ascii="Times New Roman" w:hAnsi="Times New Roman"/>
                <w:sz w:val="24"/>
                <w:szCs w:val="24"/>
                <w:lang w:val="en-US" w:eastAsia="ru-RU"/>
              </w:rPr>
              <w:t xml:space="preserve">test sistemele se păstrează pina la livrare în condiţii prevăzute de producător (la </w:t>
            </w:r>
          </w:p>
          <w:p w:rsidR="001631CD" w:rsidRDefault="001631CD" w:rsidP="00FA1F4A">
            <w:pPr>
              <w:spacing w:after="0" w:line="240" w:lineRule="auto"/>
              <w:rPr>
                <w:rFonts w:ascii="Times New Roman" w:hAnsi="Times New Roman"/>
                <w:sz w:val="24"/>
                <w:szCs w:val="24"/>
                <w:lang w:val="en-US" w:eastAsia="ru-RU"/>
              </w:rPr>
            </w:pPr>
            <w:proofErr w:type="gramStart"/>
            <w:r w:rsidRPr="00D02BD1">
              <w:rPr>
                <w:rFonts w:ascii="Times New Roman" w:hAnsi="Times New Roman"/>
                <w:sz w:val="24"/>
                <w:szCs w:val="24"/>
                <w:lang w:val="en-US" w:eastAsia="ru-RU"/>
              </w:rPr>
              <w:t>frigider</w:t>
            </w:r>
            <w:proofErr w:type="gramEnd"/>
            <w:r w:rsidRPr="00D02BD1">
              <w:rPr>
                <w:rFonts w:ascii="Times New Roman" w:hAnsi="Times New Roman"/>
                <w:sz w:val="24"/>
                <w:szCs w:val="24"/>
                <w:lang w:val="en-US" w:eastAsia="ru-RU"/>
              </w:rPr>
              <w:t>, frigorifer sau încăperi dotate cu echipament specific, etc.) .</w:t>
            </w:r>
          </w:p>
          <w:p w:rsidR="00333A30" w:rsidRPr="00D02BD1" w:rsidRDefault="00333A30" w:rsidP="00FA1F4A">
            <w:pPr>
              <w:spacing w:after="0" w:line="240" w:lineRule="auto"/>
              <w:rPr>
                <w:rFonts w:ascii="Times New Roman" w:hAnsi="Times New Roman"/>
                <w:sz w:val="24"/>
                <w:szCs w:val="24"/>
                <w:lang w:val="ro-RO" w:eastAsia="ru-RU"/>
              </w:rPr>
            </w:pPr>
          </w:p>
        </w:tc>
      </w:tr>
    </w:tbl>
    <w:p w:rsidR="001631CD" w:rsidRPr="004D24B5" w:rsidRDefault="003559CE" w:rsidP="00FA1F4A">
      <w:pPr>
        <w:tabs>
          <w:tab w:val="left" w:pos="284"/>
          <w:tab w:val="right" w:pos="6946"/>
        </w:tabs>
        <w:spacing w:after="0" w:line="240" w:lineRule="auto"/>
        <w:rPr>
          <w:rFonts w:ascii="Times New Roman" w:hAnsi="Times New Roman"/>
          <w:b/>
          <w:noProof/>
          <w:sz w:val="24"/>
          <w:szCs w:val="24"/>
          <w:lang w:val="en-US" w:eastAsia="ru-RU"/>
        </w:rPr>
      </w:pPr>
      <w:r>
        <w:rPr>
          <w:rFonts w:ascii="Times New Roman" w:hAnsi="Times New Roman"/>
          <w:b/>
          <w:noProof/>
          <w:sz w:val="24"/>
          <w:szCs w:val="24"/>
          <w:lang w:val="en-US" w:eastAsia="ru-RU"/>
        </w:rPr>
        <w:t>LOTUL XX</w:t>
      </w:r>
      <w:r w:rsidR="007E05DE">
        <w:rPr>
          <w:rFonts w:ascii="Times New Roman" w:hAnsi="Times New Roman"/>
          <w:b/>
          <w:noProof/>
          <w:sz w:val="24"/>
          <w:szCs w:val="24"/>
          <w:lang w:val="en-US" w:eastAsia="ru-RU"/>
        </w:rPr>
        <w:t>V</w:t>
      </w:r>
      <w:r w:rsidR="00EC3AC7">
        <w:rPr>
          <w:rFonts w:ascii="Times New Roman" w:hAnsi="Times New Roman"/>
          <w:b/>
          <w:noProof/>
          <w:sz w:val="24"/>
          <w:szCs w:val="24"/>
          <w:lang w:val="en-US" w:eastAsia="ru-RU"/>
        </w:rPr>
        <w:t>I</w:t>
      </w:r>
      <w:r w:rsidR="001631CD" w:rsidRPr="00DB549F">
        <w:rPr>
          <w:rFonts w:ascii="Times New Roman" w:hAnsi="Times New Roman"/>
          <w:color w:val="000000"/>
          <w:sz w:val="28"/>
          <w:szCs w:val="28"/>
          <w:lang w:val="it-IT"/>
        </w:rPr>
        <w:t xml:space="preserve">.  </w:t>
      </w:r>
      <w:r w:rsidR="001631CD" w:rsidRPr="004D24B5">
        <w:rPr>
          <w:rFonts w:ascii="Times New Roman" w:hAnsi="Times New Roman"/>
          <w:b/>
          <w:color w:val="000000"/>
          <w:sz w:val="28"/>
          <w:szCs w:val="28"/>
          <w:lang w:val="it-IT"/>
        </w:rPr>
        <w:t>Veselă şi articole de ustensilă</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268"/>
        <w:gridCol w:w="567"/>
        <w:gridCol w:w="142"/>
        <w:gridCol w:w="284"/>
        <w:gridCol w:w="3260"/>
        <w:gridCol w:w="992"/>
        <w:gridCol w:w="1559"/>
      </w:tblGrid>
      <w:tr w:rsidR="001631CD" w:rsidRPr="00404F67" w:rsidTr="00FA1F4A">
        <w:tc>
          <w:tcPr>
            <w:tcW w:w="675" w:type="dxa"/>
          </w:tcPr>
          <w:p w:rsidR="001631CD" w:rsidRPr="00404F67" w:rsidRDefault="001631CD" w:rsidP="00FA1F4A">
            <w:pPr>
              <w:autoSpaceDE w:val="0"/>
              <w:snapToGrid w:val="0"/>
              <w:spacing w:after="0" w:line="240" w:lineRule="auto"/>
              <w:jc w:val="center"/>
              <w:rPr>
                <w:rFonts w:ascii="Times New Roman" w:eastAsia="MingLiU_HKSCS" w:hAnsi="Times New Roman"/>
                <w:b/>
                <w:color w:val="000000"/>
                <w:sz w:val="24"/>
                <w:szCs w:val="24"/>
                <w:lang w:val="ro-RO"/>
              </w:rPr>
            </w:pPr>
            <w:r w:rsidRPr="00404F67">
              <w:rPr>
                <w:rFonts w:ascii="Times New Roman" w:eastAsia="MingLiU_HKSCS" w:hAnsi="Times New Roman"/>
                <w:b/>
                <w:color w:val="000000"/>
                <w:sz w:val="24"/>
                <w:szCs w:val="24"/>
                <w:lang w:val="ro-RO"/>
              </w:rPr>
              <w:t>Nr.</w:t>
            </w:r>
          </w:p>
          <w:p w:rsidR="001631CD" w:rsidRPr="00404F67" w:rsidRDefault="001631CD" w:rsidP="00FA1F4A">
            <w:pPr>
              <w:autoSpaceDE w:val="0"/>
              <w:snapToGrid w:val="0"/>
              <w:spacing w:after="0" w:line="240" w:lineRule="auto"/>
              <w:jc w:val="center"/>
              <w:rPr>
                <w:rFonts w:ascii="Times New Roman" w:hAnsi="Times New Roman"/>
                <w:b/>
                <w:color w:val="000000"/>
                <w:sz w:val="24"/>
                <w:szCs w:val="24"/>
                <w:lang w:val="it-IT"/>
              </w:rPr>
            </w:pPr>
            <w:r w:rsidRPr="00404F67">
              <w:rPr>
                <w:rFonts w:ascii="Times New Roman" w:eastAsia="MingLiU_HKSCS" w:hAnsi="Times New Roman"/>
                <w:b/>
                <w:color w:val="000000"/>
                <w:sz w:val="24"/>
                <w:szCs w:val="24"/>
                <w:lang w:val="ro-RO"/>
              </w:rPr>
              <w:t>d/o</w:t>
            </w:r>
          </w:p>
        </w:tc>
        <w:tc>
          <w:tcPr>
            <w:tcW w:w="3261" w:type="dxa"/>
            <w:gridSpan w:val="4"/>
          </w:tcPr>
          <w:p w:rsidR="001631CD" w:rsidRPr="00404F67" w:rsidRDefault="001631CD" w:rsidP="00FA1F4A">
            <w:pPr>
              <w:autoSpaceDE w:val="0"/>
              <w:snapToGrid w:val="0"/>
              <w:spacing w:after="0" w:line="240" w:lineRule="auto"/>
              <w:jc w:val="center"/>
              <w:rPr>
                <w:rFonts w:ascii="Times New Roman" w:eastAsia="MingLiU_HKSCS" w:hAnsi="Times New Roman"/>
                <w:b/>
                <w:color w:val="000000"/>
                <w:sz w:val="24"/>
                <w:szCs w:val="24"/>
                <w:lang w:val="it-IT"/>
              </w:rPr>
            </w:pPr>
            <w:r w:rsidRPr="00404F67">
              <w:rPr>
                <w:rFonts w:ascii="Times New Roman" w:eastAsia="MingLiU_HKSCS" w:hAnsi="Times New Roman"/>
                <w:b/>
                <w:color w:val="000000"/>
                <w:sz w:val="24"/>
                <w:szCs w:val="24"/>
                <w:lang w:val="it-IT"/>
              </w:rPr>
              <w:t>Denumirea</w:t>
            </w:r>
          </w:p>
        </w:tc>
        <w:tc>
          <w:tcPr>
            <w:tcW w:w="3260" w:type="dxa"/>
          </w:tcPr>
          <w:p w:rsidR="001631CD" w:rsidRPr="00404F67" w:rsidRDefault="001631CD" w:rsidP="00FA1F4A">
            <w:pPr>
              <w:autoSpaceDE w:val="0"/>
              <w:snapToGrid w:val="0"/>
              <w:spacing w:after="0" w:line="240" w:lineRule="auto"/>
              <w:jc w:val="center"/>
              <w:rPr>
                <w:rFonts w:ascii="Times New Roman" w:eastAsia="MingLiU_HKSCS" w:hAnsi="Times New Roman"/>
                <w:b/>
                <w:color w:val="000000"/>
                <w:sz w:val="24"/>
                <w:szCs w:val="24"/>
                <w:lang w:val="ro-RO"/>
              </w:rPr>
            </w:pPr>
            <w:r w:rsidRPr="00404F67">
              <w:rPr>
                <w:rFonts w:ascii="Times New Roman" w:eastAsia="MingLiU_HKSCS" w:hAnsi="Times New Roman"/>
                <w:b/>
                <w:color w:val="000000"/>
                <w:sz w:val="24"/>
                <w:szCs w:val="24"/>
                <w:lang w:val="ro-RO"/>
              </w:rPr>
              <w:t>Caracteristica</w:t>
            </w:r>
          </w:p>
        </w:tc>
        <w:tc>
          <w:tcPr>
            <w:tcW w:w="992" w:type="dxa"/>
          </w:tcPr>
          <w:p w:rsidR="001631CD" w:rsidRPr="00404F67" w:rsidRDefault="001631CD" w:rsidP="00FA1F4A">
            <w:pPr>
              <w:autoSpaceDE w:val="0"/>
              <w:snapToGrid w:val="0"/>
              <w:spacing w:after="0" w:line="240" w:lineRule="auto"/>
              <w:jc w:val="center"/>
              <w:rPr>
                <w:rFonts w:ascii="Times New Roman" w:eastAsia="MingLiU_HKSCS" w:hAnsi="Times New Roman"/>
                <w:b/>
                <w:color w:val="000000"/>
                <w:sz w:val="24"/>
                <w:szCs w:val="24"/>
                <w:lang w:val="ro-RO"/>
              </w:rPr>
            </w:pPr>
            <w:r w:rsidRPr="00404F67">
              <w:rPr>
                <w:rFonts w:ascii="Times New Roman" w:eastAsia="MingLiU_HKSCS" w:hAnsi="Times New Roman"/>
                <w:b/>
                <w:color w:val="000000"/>
                <w:sz w:val="24"/>
                <w:szCs w:val="24"/>
                <w:lang w:val="ro-RO"/>
              </w:rPr>
              <w:t>Unit.</w:t>
            </w:r>
          </w:p>
          <w:p w:rsidR="001631CD" w:rsidRPr="00404F67" w:rsidRDefault="00B27B1A" w:rsidP="00FA1F4A">
            <w:pPr>
              <w:autoSpaceDE w:val="0"/>
              <w:snapToGrid w:val="0"/>
              <w:spacing w:after="0" w:line="240" w:lineRule="auto"/>
              <w:jc w:val="center"/>
              <w:rPr>
                <w:rFonts w:ascii="Times New Roman" w:eastAsia="MingLiU_HKSCS" w:hAnsi="Times New Roman"/>
                <w:b/>
                <w:color w:val="000000"/>
                <w:sz w:val="24"/>
                <w:szCs w:val="24"/>
                <w:lang w:val="ro-RO"/>
              </w:rPr>
            </w:pPr>
            <w:r w:rsidRPr="00404F67">
              <w:rPr>
                <w:rFonts w:ascii="Times New Roman" w:eastAsia="MingLiU_HKSCS" w:hAnsi="Times New Roman"/>
                <w:b/>
                <w:color w:val="000000"/>
                <w:sz w:val="24"/>
                <w:szCs w:val="24"/>
                <w:lang w:val="ro-RO"/>
              </w:rPr>
              <w:t>D</w:t>
            </w:r>
            <w:r w:rsidR="001631CD" w:rsidRPr="00404F67">
              <w:rPr>
                <w:rFonts w:ascii="Times New Roman" w:eastAsia="MingLiU_HKSCS" w:hAnsi="Times New Roman"/>
                <w:b/>
                <w:color w:val="000000"/>
                <w:sz w:val="24"/>
                <w:szCs w:val="24"/>
                <w:lang w:val="ro-RO"/>
              </w:rPr>
              <w:t>e măs.</w:t>
            </w:r>
          </w:p>
        </w:tc>
        <w:tc>
          <w:tcPr>
            <w:tcW w:w="1559" w:type="dxa"/>
          </w:tcPr>
          <w:p w:rsidR="001631CD" w:rsidRPr="00404F67" w:rsidRDefault="001631CD" w:rsidP="00FA1F4A">
            <w:pPr>
              <w:autoSpaceDE w:val="0"/>
              <w:snapToGrid w:val="0"/>
              <w:spacing w:after="0" w:line="240" w:lineRule="auto"/>
              <w:rPr>
                <w:rFonts w:ascii="Times New Roman" w:eastAsia="MingLiU_HKSCS" w:hAnsi="Times New Roman"/>
                <w:b/>
                <w:color w:val="000000"/>
                <w:sz w:val="24"/>
                <w:szCs w:val="24"/>
                <w:lang w:val="it-IT"/>
              </w:rPr>
            </w:pPr>
            <w:r w:rsidRPr="00404F67">
              <w:rPr>
                <w:rFonts w:ascii="Times New Roman" w:eastAsia="MingLiU_HKSCS" w:hAnsi="Times New Roman"/>
                <w:b/>
                <w:color w:val="000000"/>
                <w:sz w:val="24"/>
                <w:szCs w:val="24"/>
                <w:lang w:val="it-IT"/>
              </w:rPr>
              <w:t xml:space="preserve">   Cantitatea</w:t>
            </w:r>
          </w:p>
        </w:tc>
      </w:tr>
      <w:tr w:rsidR="001631CD" w:rsidRPr="00404F67" w:rsidTr="00FA1F4A">
        <w:tc>
          <w:tcPr>
            <w:tcW w:w="675" w:type="dxa"/>
          </w:tcPr>
          <w:p w:rsidR="001631CD" w:rsidRPr="00404F67" w:rsidRDefault="007E05DE" w:rsidP="007E05DE">
            <w:pPr>
              <w:spacing w:line="240" w:lineRule="auto"/>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gridSpan w:val="4"/>
          </w:tcPr>
          <w:p w:rsidR="001631CD" w:rsidRPr="00404F67" w:rsidRDefault="001631CD" w:rsidP="00FA1F4A">
            <w:pPr>
              <w:spacing w:after="0" w:line="240" w:lineRule="auto"/>
              <w:rPr>
                <w:rFonts w:ascii="Times New Roman" w:eastAsia="MingLiU_HKSCS" w:hAnsi="Times New Roman"/>
                <w:color w:val="000000"/>
                <w:sz w:val="24"/>
                <w:szCs w:val="24"/>
                <w:lang w:val="en-US"/>
              </w:rPr>
            </w:pPr>
            <w:r w:rsidRPr="00404F67">
              <w:rPr>
                <w:rFonts w:ascii="Times New Roman" w:eastAsia="MingLiU_HKSCS" w:hAnsi="Times New Roman"/>
                <w:color w:val="000000"/>
                <w:sz w:val="24"/>
                <w:szCs w:val="24"/>
                <w:lang w:val="en-US"/>
              </w:rPr>
              <w:t xml:space="preserve">Eprubete 16x100 de 10 ml din plastic </w:t>
            </w:r>
          </w:p>
        </w:tc>
        <w:tc>
          <w:tcPr>
            <w:tcW w:w="3260" w:type="dxa"/>
          </w:tcPr>
          <w:p w:rsidR="001631CD" w:rsidRPr="007079A2" w:rsidRDefault="001631CD" w:rsidP="00FA1F4A">
            <w:pPr>
              <w:autoSpaceDE w:val="0"/>
              <w:snapToGrid w:val="0"/>
              <w:spacing w:after="0" w:line="240" w:lineRule="auto"/>
              <w:rPr>
                <w:rFonts w:ascii="Times New Roman" w:eastAsia="MingLiU_HKSCS" w:hAnsi="Times New Roman"/>
                <w:color w:val="000000"/>
                <w:sz w:val="20"/>
                <w:szCs w:val="20"/>
                <w:lang w:val="ro-RO"/>
              </w:rPr>
            </w:pPr>
            <w:r w:rsidRPr="007079A2">
              <w:rPr>
                <w:rFonts w:ascii="Times New Roman" w:eastAsia="MingLiU_HKSCS" w:hAnsi="Times New Roman"/>
                <w:color w:val="000000"/>
                <w:sz w:val="20"/>
                <w:szCs w:val="20"/>
                <w:lang w:val="fr-FR"/>
              </w:rPr>
              <w:t>Cu volum de 10 ml,fără capac</w:t>
            </w:r>
            <w:r w:rsidRPr="007079A2">
              <w:rPr>
                <w:rFonts w:ascii="Times New Roman" w:hAnsi="Times New Roman"/>
                <w:color w:val="000000"/>
                <w:sz w:val="20"/>
                <w:szCs w:val="20"/>
                <w:lang w:val="pt-BR"/>
              </w:rPr>
              <w:t xml:space="preserve"> cu etichetă,ambalate de producator</w:t>
            </w:r>
          </w:p>
        </w:tc>
        <w:tc>
          <w:tcPr>
            <w:tcW w:w="992" w:type="dxa"/>
          </w:tcPr>
          <w:p w:rsidR="001631CD" w:rsidRPr="00404F67" w:rsidRDefault="001631CD"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1631CD" w:rsidRPr="00404F67" w:rsidRDefault="001631CD" w:rsidP="00FA1F4A">
            <w:pPr>
              <w:autoSpaceDE w:val="0"/>
              <w:snapToGrid w:val="0"/>
              <w:spacing w:after="0" w:line="240" w:lineRule="auto"/>
              <w:rPr>
                <w:rFonts w:ascii="Times New Roman" w:eastAsia="MingLiU_HKSCS" w:hAnsi="Times New Roman"/>
                <w:b/>
                <w:color w:val="000000"/>
                <w:sz w:val="24"/>
                <w:szCs w:val="24"/>
                <w:lang w:val="ro-RO"/>
              </w:rPr>
            </w:pPr>
            <w:r w:rsidRPr="00404F67">
              <w:rPr>
                <w:rFonts w:ascii="Times New Roman" w:eastAsia="MingLiU_HKSCS" w:hAnsi="Times New Roman"/>
                <w:b/>
                <w:color w:val="000000"/>
                <w:sz w:val="24"/>
                <w:szCs w:val="24"/>
                <w:lang w:val="ro-RO"/>
              </w:rPr>
              <w:t xml:space="preserve">        20000</w:t>
            </w:r>
          </w:p>
        </w:tc>
      </w:tr>
      <w:tr w:rsidR="00CC304F" w:rsidRPr="00404F67" w:rsidTr="00FA1F4A">
        <w:tc>
          <w:tcPr>
            <w:tcW w:w="675" w:type="dxa"/>
          </w:tcPr>
          <w:p w:rsidR="00CC304F" w:rsidRDefault="00CC304F"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CC304F" w:rsidRPr="00404F67" w:rsidRDefault="00CC304F" w:rsidP="00FA1F4A">
            <w:pPr>
              <w:spacing w:after="0" w:line="240" w:lineRule="auto"/>
              <w:rPr>
                <w:rFonts w:ascii="Times New Roman" w:eastAsia="MingLiU_HKSCS" w:hAnsi="Times New Roman"/>
                <w:color w:val="000000"/>
                <w:sz w:val="24"/>
                <w:szCs w:val="24"/>
                <w:lang w:val="en-US"/>
              </w:rPr>
            </w:pPr>
            <w:r>
              <w:rPr>
                <w:rFonts w:ascii="Times New Roman" w:eastAsia="MingLiU_HKSCS" w:hAnsi="Times New Roman"/>
                <w:color w:val="000000"/>
                <w:sz w:val="24"/>
                <w:szCs w:val="24"/>
                <w:lang w:val="en-US"/>
              </w:rPr>
              <w:t xml:space="preserve">TOTAL </w:t>
            </w:r>
          </w:p>
        </w:tc>
        <w:tc>
          <w:tcPr>
            <w:tcW w:w="3260" w:type="dxa"/>
          </w:tcPr>
          <w:p w:rsidR="00CC304F" w:rsidRPr="007079A2" w:rsidRDefault="00CC304F" w:rsidP="00FA1F4A">
            <w:pPr>
              <w:autoSpaceDE w:val="0"/>
              <w:snapToGrid w:val="0"/>
              <w:spacing w:after="0" w:line="240" w:lineRule="auto"/>
              <w:rPr>
                <w:rFonts w:ascii="Times New Roman" w:eastAsia="MingLiU_HKSCS" w:hAnsi="Times New Roman"/>
                <w:color w:val="000000"/>
                <w:sz w:val="20"/>
                <w:szCs w:val="20"/>
                <w:lang w:val="fr-FR"/>
              </w:rPr>
            </w:pPr>
          </w:p>
        </w:tc>
        <w:tc>
          <w:tcPr>
            <w:tcW w:w="992" w:type="dxa"/>
          </w:tcPr>
          <w:p w:rsidR="00CC304F" w:rsidRPr="00404F67" w:rsidRDefault="00CC304F"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CC304F" w:rsidRPr="00404F67" w:rsidRDefault="00CC304F" w:rsidP="00FA1F4A">
            <w:pPr>
              <w:autoSpaceDE w:val="0"/>
              <w:snapToGrid w:val="0"/>
              <w:spacing w:after="0" w:line="240" w:lineRule="auto"/>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5000</w:t>
            </w:r>
          </w:p>
        </w:tc>
      </w:tr>
      <w:tr w:rsidR="001631CD" w:rsidRPr="00693085" w:rsidTr="00AC0D8D">
        <w:tc>
          <w:tcPr>
            <w:tcW w:w="9747" w:type="dxa"/>
            <w:gridSpan w:val="8"/>
            <w:tcBorders>
              <w:left w:val="nil"/>
              <w:right w:val="nil"/>
            </w:tcBorders>
          </w:tcPr>
          <w:p w:rsidR="001631CD" w:rsidRPr="00404F67" w:rsidRDefault="003559CE" w:rsidP="007E05DE">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w:t>
            </w:r>
            <w:r w:rsidR="007E05DE">
              <w:rPr>
                <w:rFonts w:ascii="Times New Roman" w:hAnsi="Times New Roman"/>
                <w:b/>
                <w:noProof/>
                <w:sz w:val="24"/>
                <w:szCs w:val="24"/>
                <w:lang w:val="en-US" w:eastAsia="ru-RU"/>
              </w:rPr>
              <w:t>VII</w:t>
            </w:r>
            <w:r w:rsidR="001631CD">
              <w:rPr>
                <w:rFonts w:ascii="Times New Roman" w:hAnsi="Times New Roman"/>
                <w:b/>
                <w:noProof/>
                <w:sz w:val="24"/>
                <w:szCs w:val="24"/>
                <w:lang w:val="en-US" w:eastAsia="ru-RU"/>
              </w:rPr>
              <w:t xml:space="preserve">    </w:t>
            </w:r>
            <w:r w:rsidR="001631CD" w:rsidRPr="004D24B5">
              <w:rPr>
                <w:rFonts w:ascii="Times New Roman" w:hAnsi="Times New Roman"/>
                <w:b/>
                <w:color w:val="000000"/>
                <w:sz w:val="28"/>
                <w:szCs w:val="28"/>
                <w:lang w:val="it-IT"/>
              </w:rPr>
              <w:t>Veselă şi articole de ustensilă</w:t>
            </w:r>
          </w:p>
        </w:tc>
      </w:tr>
      <w:tr w:rsidR="001631CD" w:rsidRPr="00404F67" w:rsidTr="007079A2">
        <w:trPr>
          <w:trHeight w:val="576"/>
        </w:trPr>
        <w:tc>
          <w:tcPr>
            <w:tcW w:w="675" w:type="dxa"/>
          </w:tcPr>
          <w:p w:rsidR="001631CD"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gridSpan w:val="4"/>
          </w:tcPr>
          <w:p w:rsidR="001631CD" w:rsidRPr="00404F67" w:rsidRDefault="001631CD" w:rsidP="00FA1F4A">
            <w:pP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Eprubete gradate  din plastic de 12 ml</w:t>
            </w:r>
          </w:p>
        </w:tc>
        <w:tc>
          <w:tcPr>
            <w:tcW w:w="3260" w:type="dxa"/>
          </w:tcPr>
          <w:p w:rsidR="001631CD" w:rsidRPr="007079A2" w:rsidRDefault="001631CD" w:rsidP="007079A2">
            <w:pPr>
              <w:autoSpaceDE w:val="0"/>
              <w:snapToGrid w:val="0"/>
              <w:spacing w:line="240" w:lineRule="auto"/>
              <w:rPr>
                <w:rFonts w:ascii="Times New Roman" w:eastAsia="MS Mincho" w:hAnsi="Times New Roman"/>
                <w:color w:val="000000"/>
                <w:sz w:val="20"/>
                <w:szCs w:val="20"/>
                <w:lang w:val="ro-RO"/>
              </w:rPr>
            </w:pPr>
            <w:r w:rsidRPr="007079A2">
              <w:rPr>
                <w:rFonts w:ascii="Times New Roman" w:eastAsia="MingLiU_HKSCS" w:hAnsi="Times New Roman"/>
                <w:color w:val="000000"/>
                <w:sz w:val="20"/>
                <w:szCs w:val="20"/>
                <w:lang w:val="ro-RO"/>
              </w:rPr>
              <w:t>Cu etichet</w:t>
            </w:r>
            <w:r w:rsidRPr="007079A2">
              <w:rPr>
                <w:rFonts w:ascii="Times New Roman" w:eastAsia="MS Mincho" w:hAnsi="Times New Roman"/>
                <w:color w:val="000000"/>
                <w:sz w:val="20"/>
                <w:szCs w:val="20"/>
                <w:lang w:val="ro-RO"/>
              </w:rPr>
              <w:t xml:space="preserve">ă fara capac volum 12 ml </w:t>
            </w:r>
            <w:r w:rsidRPr="007079A2">
              <w:rPr>
                <w:rFonts w:ascii="Times New Roman" w:hAnsi="Times New Roman"/>
                <w:color w:val="000000"/>
                <w:sz w:val="20"/>
                <w:szCs w:val="20"/>
                <w:lang w:val="pt-BR"/>
              </w:rPr>
              <w:t>cu etichetă,ambalate de producator</w:t>
            </w:r>
          </w:p>
        </w:tc>
        <w:tc>
          <w:tcPr>
            <w:tcW w:w="992" w:type="dxa"/>
          </w:tcPr>
          <w:p w:rsidR="001631CD" w:rsidRPr="00404F67" w:rsidRDefault="001631CD"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1631CD" w:rsidRPr="00404F67" w:rsidRDefault="001631CD" w:rsidP="00FA1F4A">
            <w:pPr>
              <w:autoSpaceDE w:val="0"/>
              <w:snapToGrid w:val="0"/>
              <w:rPr>
                <w:rFonts w:ascii="Times New Roman" w:eastAsia="MS Mincho" w:hAnsi="Times New Roman"/>
                <w:b/>
                <w:color w:val="000000"/>
                <w:sz w:val="24"/>
                <w:szCs w:val="24"/>
                <w:lang w:val="ro-RO"/>
              </w:rPr>
            </w:pPr>
            <w:r w:rsidRPr="00404F67">
              <w:rPr>
                <w:rFonts w:ascii="Times New Roman" w:eastAsia="MingLiU_HKSCS" w:hAnsi="Times New Roman"/>
                <w:color w:val="000000"/>
                <w:sz w:val="24"/>
                <w:szCs w:val="24"/>
                <w:lang w:val="ro-RO"/>
              </w:rPr>
              <w:t xml:space="preserve">       </w:t>
            </w:r>
            <w:r w:rsidR="00BD4E01">
              <w:rPr>
                <w:rFonts w:ascii="Times New Roman" w:eastAsia="MingLiU_HKSCS" w:hAnsi="Times New Roman"/>
                <w:b/>
                <w:color w:val="000000"/>
                <w:sz w:val="24"/>
                <w:szCs w:val="24"/>
                <w:lang w:val="ro-RO"/>
              </w:rPr>
              <w:t>18</w:t>
            </w:r>
            <w:r w:rsidRPr="00404F67">
              <w:rPr>
                <w:rFonts w:ascii="Times New Roman" w:eastAsia="MingLiU_HKSCS" w:hAnsi="Times New Roman"/>
                <w:b/>
                <w:color w:val="000000"/>
                <w:sz w:val="24"/>
                <w:szCs w:val="24"/>
                <w:lang w:val="ro-RO"/>
              </w:rPr>
              <w:t>000</w:t>
            </w:r>
          </w:p>
        </w:tc>
      </w:tr>
      <w:tr w:rsidR="007A0D69" w:rsidRPr="00404F67" w:rsidTr="00832A0A">
        <w:trPr>
          <w:trHeight w:val="459"/>
        </w:trPr>
        <w:tc>
          <w:tcPr>
            <w:tcW w:w="675" w:type="dxa"/>
          </w:tcPr>
          <w:p w:rsidR="007A0D69" w:rsidRDefault="007A0D69"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7A0D69" w:rsidRPr="00404F67" w:rsidRDefault="007A0D69" w:rsidP="00FA1F4A">
            <w:pPr>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 xml:space="preserve">TOTAL </w:t>
            </w:r>
          </w:p>
        </w:tc>
        <w:tc>
          <w:tcPr>
            <w:tcW w:w="3260" w:type="dxa"/>
          </w:tcPr>
          <w:p w:rsidR="007A0D69" w:rsidRPr="007079A2" w:rsidRDefault="007A0D69" w:rsidP="007079A2">
            <w:pPr>
              <w:autoSpaceDE w:val="0"/>
              <w:snapToGrid w:val="0"/>
              <w:spacing w:line="240" w:lineRule="auto"/>
              <w:rPr>
                <w:rFonts w:ascii="Times New Roman" w:eastAsia="MingLiU_HKSCS" w:hAnsi="Times New Roman"/>
                <w:color w:val="000000"/>
                <w:sz w:val="20"/>
                <w:szCs w:val="20"/>
                <w:lang w:val="ro-RO"/>
              </w:rPr>
            </w:pPr>
          </w:p>
        </w:tc>
        <w:tc>
          <w:tcPr>
            <w:tcW w:w="992" w:type="dxa"/>
          </w:tcPr>
          <w:p w:rsidR="007A0D69" w:rsidRPr="00404F67" w:rsidRDefault="007A0D69"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7A0D69" w:rsidRPr="00404F67" w:rsidRDefault="007A0D69" w:rsidP="00FA1F4A">
            <w:pPr>
              <w:autoSpaceDE w:val="0"/>
              <w:snapToGrid w:val="0"/>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6000</w:t>
            </w:r>
          </w:p>
        </w:tc>
      </w:tr>
      <w:tr w:rsidR="001631CD" w:rsidRPr="00693085" w:rsidTr="00AC0D8D">
        <w:tc>
          <w:tcPr>
            <w:tcW w:w="9747" w:type="dxa"/>
            <w:gridSpan w:val="8"/>
            <w:tcBorders>
              <w:left w:val="nil"/>
              <w:right w:val="nil"/>
            </w:tcBorders>
          </w:tcPr>
          <w:p w:rsidR="001631CD" w:rsidRPr="00404F67" w:rsidRDefault="00EC3AC7" w:rsidP="007E05DE">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w:t>
            </w:r>
            <w:r w:rsidR="007E05DE">
              <w:rPr>
                <w:rFonts w:ascii="Times New Roman" w:hAnsi="Times New Roman"/>
                <w:b/>
                <w:noProof/>
                <w:sz w:val="24"/>
                <w:szCs w:val="24"/>
                <w:lang w:val="en-US" w:eastAsia="ru-RU"/>
              </w:rPr>
              <w:t>VIII</w:t>
            </w:r>
            <w:r w:rsidR="001631CD">
              <w:rPr>
                <w:rFonts w:ascii="Times New Roman" w:hAnsi="Times New Roman"/>
                <w:b/>
                <w:noProof/>
                <w:sz w:val="24"/>
                <w:szCs w:val="24"/>
                <w:lang w:val="en-US" w:eastAsia="ru-RU"/>
              </w:rPr>
              <w:t xml:space="preserve">   </w:t>
            </w:r>
            <w:r w:rsidR="001631CD" w:rsidRPr="004D24B5">
              <w:rPr>
                <w:rFonts w:ascii="Times New Roman" w:hAnsi="Times New Roman"/>
                <w:b/>
                <w:color w:val="000000"/>
                <w:sz w:val="28"/>
                <w:szCs w:val="28"/>
                <w:lang w:val="it-IT"/>
              </w:rPr>
              <w:t>Veselă şi articole de ustensilă</w:t>
            </w:r>
          </w:p>
        </w:tc>
      </w:tr>
      <w:tr w:rsidR="001631CD" w:rsidRPr="00404F67" w:rsidTr="00FA1F4A">
        <w:trPr>
          <w:trHeight w:val="800"/>
        </w:trPr>
        <w:tc>
          <w:tcPr>
            <w:tcW w:w="675" w:type="dxa"/>
          </w:tcPr>
          <w:p w:rsidR="001631CD" w:rsidRPr="00404F67" w:rsidRDefault="007E05DE" w:rsidP="007E05DE">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r w:rsidR="001631CD" w:rsidRPr="00404F67">
              <w:rPr>
                <w:rFonts w:ascii="Times New Roman" w:eastAsia="MingLiU_HKSCS" w:hAnsi="Times New Roman"/>
                <w:b/>
                <w:color w:val="000000"/>
                <w:sz w:val="24"/>
                <w:szCs w:val="24"/>
                <w:lang w:val="ro-RO"/>
              </w:rPr>
              <w:t>.</w:t>
            </w:r>
          </w:p>
        </w:tc>
        <w:tc>
          <w:tcPr>
            <w:tcW w:w="3261" w:type="dxa"/>
            <w:gridSpan w:val="4"/>
          </w:tcPr>
          <w:p w:rsidR="001631CD" w:rsidRPr="00404F67" w:rsidRDefault="001631CD" w:rsidP="00FA1F4A">
            <w:pPr>
              <w:autoSpaceDE w:val="0"/>
              <w:snapToGrid w:val="0"/>
              <w:spacing w:after="0" w:line="240" w:lineRule="auto"/>
              <w:rPr>
                <w:rFonts w:ascii="Times New Roman" w:eastAsia="MingLiU_HKSCS" w:hAnsi="Times New Roman"/>
                <w:color w:val="000000"/>
                <w:sz w:val="24"/>
                <w:szCs w:val="24"/>
                <w:lang w:val="en-GB"/>
              </w:rPr>
            </w:pPr>
            <w:r w:rsidRPr="00404F67">
              <w:rPr>
                <w:rFonts w:ascii="Times New Roman" w:eastAsia="MingLiU_HKSCS" w:hAnsi="Times New Roman"/>
                <w:color w:val="000000"/>
                <w:sz w:val="24"/>
                <w:szCs w:val="24"/>
                <w:lang w:val="pt-BR"/>
              </w:rPr>
              <w:t xml:space="preserve">Eprubete din plastic cu </w:t>
            </w:r>
            <w:r w:rsidRPr="00404F67">
              <w:rPr>
                <w:rFonts w:ascii="Times New Roman" w:eastAsia="MingLiU_HKSCS" w:hAnsi="Times New Roman"/>
                <w:color w:val="000000"/>
                <w:sz w:val="24"/>
                <w:szCs w:val="24"/>
                <w:lang w:val="ro-RO"/>
              </w:rPr>
              <w:t>anticoagulant</w:t>
            </w:r>
          </w:p>
        </w:tc>
        <w:tc>
          <w:tcPr>
            <w:tcW w:w="3260" w:type="dxa"/>
          </w:tcPr>
          <w:p w:rsidR="001631CD" w:rsidRPr="007079A2" w:rsidRDefault="001631CD" w:rsidP="00FA1F4A">
            <w:pPr>
              <w:autoSpaceDE w:val="0"/>
              <w:snapToGrid w:val="0"/>
              <w:spacing w:after="0" w:line="240" w:lineRule="auto"/>
              <w:rPr>
                <w:rFonts w:ascii="Times New Roman" w:eastAsia="MingLiU_HKSCS" w:hAnsi="Times New Roman"/>
                <w:color w:val="000000"/>
                <w:sz w:val="20"/>
                <w:szCs w:val="20"/>
                <w:lang w:val="ro-RO"/>
              </w:rPr>
            </w:pPr>
            <w:r w:rsidRPr="007079A2">
              <w:rPr>
                <w:rFonts w:ascii="Times New Roman" w:eastAsia="MingLiU_HKSCS" w:hAnsi="Times New Roman"/>
                <w:color w:val="000000"/>
                <w:sz w:val="20"/>
                <w:szCs w:val="20"/>
                <w:lang w:val="ro-RO"/>
              </w:rPr>
              <w:t>p/u hemostaza</w:t>
            </w:r>
            <w:r w:rsidR="00EF66DB">
              <w:rPr>
                <w:rFonts w:ascii="Times New Roman" w:eastAsia="MingLiU_HKSCS" w:hAnsi="Times New Roman"/>
                <w:color w:val="000000"/>
                <w:sz w:val="20"/>
                <w:szCs w:val="20"/>
                <w:lang w:val="ro-RO"/>
              </w:rPr>
              <w:t xml:space="preserve"> </w:t>
            </w:r>
            <w:r w:rsidRPr="007079A2">
              <w:rPr>
                <w:rFonts w:ascii="Times New Roman" w:eastAsia="MingLiU_HKSCS" w:hAnsi="Times New Roman"/>
                <w:color w:val="000000"/>
                <w:sz w:val="20"/>
                <w:szCs w:val="20"/>
                <w:lang w:val="ro-RO"/>
              </w:rPr>
              <w:t xml:space="preserve">(Na citrat 3,2%), volum de sange 2,5 ml, cu capac şi </w:t>
            </w:r>
            <w:r w:rsidRPr="007079A2">
              <w:rPr>
                <w:rFonts w:ascii="Times New Roman" w:hAnsi="Times New Roman"/>
                <w:color w:val="000000"/>
                <w:sz w:val="20"/>
                <w:szCs w:val="20"/>
                <w:lang w:val="pt-BR"/>
              </w:rPr>
              <w:t>etichetă, ambalate de producator</w:t>
            </w:r>
          </w:p>
        </w:tc>
        <w:tc>
          <w:tcPr>
            <w:tcW w:w="992" w:type="dxa"/>
          </w:tcPr>
          <w:p w:rsidR="001631CD" w:rsidRPr="00404F67" w:rsidRDefault="001631CD"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1631CD" w:rsidRPr="00404F67" w:rsidRDefault="001631CD" w:rsidP="00FA1F4A">
            <w:pPr>
              <w:autoSpaceDE w:val="0"/>
              <w:snapToGrid w:val="0"/>
              <w:spacing w:after="0" w:line="240" w:lineRule="auto"/>
              <w:rPr>
                <w:rFonts w:ascii="Times New Roman" w:eastAsia="MingLiU_HKSCS" w:hAnsi="Times New Roman"/>
                <w:b/>
                <w:color w:val="000000"/>
                <w:sz w:val="24"/>
                <w:szCs w:val="24"/>
                <w:lang w:val="pt-BR"/>
              </w:rPr>
            </w:pPr>
            <w:r w:rsidRPr="00404F67">
              <w:rPr>
                <w:rFonts w:ascii="Times New Roman" w:eastAsia="MingLiU_HKSCS" w:hAnsi="Times New Roman"/>
                <w:b/>
                <w:color w:val="000000"/>
                <w:sz w:val="24"/>
                <w:szCs w:val="24"/>
                <w:lang w:val="pt-BR"/>
              </w:rPr>
              <w:t xml:space="preserve">         3500</w:t>
            </w:r>
          </w:p>
        </w:tc>
      </w:tr>
      <w:tr w:rsidR="007A0D69" w:rsidRPr="00404F67" w:rsidTr="00832A0A">
        <w:trPr>
          <w:trHeight w:val="355"/>
        </w:trPr>
        <w:tc>
          <w:tcPr>
            <w:tcW w:w="675" w:type="dxa"/>
          </w:tcPr>
          <w:p w:rsidR="007A0D69" w:rsidRDefault="007A0D69"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7A0D69" w:rsidRPr="00404F67" w:rsidRDefault="007A0D69" w:rsidP="00FA1F4A">
            <w:pPr>
              <w:autoSpaceDE w:val="0"/>
              <w:snapToGrid w:val="0"/>
              <w:spacing w:after="0" w:line="240" w:lineRule="auto"/>
              <w:rPr>
                <w:rFonts w:ascii="Times New Roman" w:eastAsia="MingLiU_HKSCS" w:hAnsi="Times New Roman"/>
                <w:color w:val="000000"/>
                <w:sz w:val="24"/>
                <w:szCs w:val="24"/>
                <w:lang w:val="pt-BR"/>
              </w:rPr>
            </w:pPr>
            <w:r>
              <w:rPr>
                <w:rFonts w:ascii="Times New Roman" w:eastAsia="MingLiU_HKSCS" w:hAnsi="Times New Roman"/>
                <w:color w:val="000000"/>
                <w:sz w:val="24"/>
                <w:szCs w:val="24"/>
                <w:lang w:val="pt-BR"/>
              </w:rPr>
              <w:t>TOTAL</w:t>
            </w:r>
          </w:p>
        </w:tc>
        <w:tc>
          <w:tcPr>
            <w:tcW w:w="3260" w:type="dxa"/>
          </w:tcPr>
          <w:p w:rsidR="007A0D69" w:rsidRPr="007079A2" w:rsidRDefault="007A0D69" w:rsidP="00FA1F4A">
            <w:pPr>
              <w:autoSpaceDE w:val="0"/>
              <w:snapToGrid w:val="0"/>
              <w:spacing w:after="0" w:line="240" w:lineRule="auto"/>
              <w:rPr>
                <w:rFonts w:ascii="Times New Roman" w:eastAsia="MingLiU_HKSCS" w:hAnsi="Times New Roman"/>
                <w:color w:val="000000"/>
                <w:sz w:val="20"/>
                <w:szCs w:val="20"/>
                <w:lang w:val="ro-RO"/>
              </w:rPr>
            </w:pPr>
          </w:p>
        </w:tc>
        <w:tc>
          <w:tcPr>
            <w:tcW w:w="992" w:type="dxa"/>
          </w:tcPr>
          <w:p w:rsidR="007A0D69" w:rsidRPr="00404F67" w:rsidRDefault="007A0D69"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7A0D69" w:rsidRPr="00404F67" w:rsidRDefault="007A0D69" w:rsidP="00FA1F4A">
            <w:pPr>
              <w:autoSpaceDE w:val="0"/>
              <w:snapToGrid w:val="0"/>
              <w:spacing w:after="0" w:line="240" w:lineRule="auto"/>
              <w:rPr>
                <w:rFonts w:ascii="Times New Roman" w:eastAsia="MingLiU_HKSCS" w:hAnsi="Times New Roman"/>
                <w:b/>
                <w:color w:val="000000"/>
                <w:sz w:val="24"/>
                <w:szCs w:val="24"/>
                <w:lang w:val="pt-BR"/>
              </w:rPr>
            </w:pPr>
            <w:r>
              <w:rPr>
                <w:rFonts w:ascii="Times New Roman" w:eastAsia="MingLiU_HKSCS" w:hAnsi="Times New Roman"/>
                <w:b/>
                <w:color w:val="000000"/>
                <w:sz w:val="24"/>
                <w:szCs w:val="24"/>
                <w:lang w:val="pt-BR"/>
              </w:rPr>
              <w:t>1500</w:t>
            </w:r>
          </w:p>
        </w:tc>
      </w:tr>
      <w:tr w:rsidR="001631CD" w:rsidRPr="00693085" w:rsidTr="00AC0D8D">
        <w:trPr>
          <w:trHeight w:val="800"/>
        </w:trPr>
        <w:tc>
          <w:tcPr>
            <w:tcW w:w="9747" w:type="dxa"/>
            <w:gridSpan w:val="8"/>
            <w:tcBorders>
              <w:left w:val="nil"/>
              <w:right w:val="nil"/>
            </w:tcBorders>
          </w:tcPr>
          <w:p w:rsidR="001631CD" w:rsidRPr="00404F67" w:rsidRDefault="001631CD" w:rsidP="00EC3AC7">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lastRenderedPageBreak/>
              <w:t>LOTUL XX</w:t>
            </w:r>
            <w:r w:rsidR="007E05DE">
              <w:rPr>
                <w:rFonts w:ascii="Times New Roman" w:hAnsi="Times New Roman"/>
                <w:b/>
                <w:noProof/>
                <w:sz w:val="24"/>
                <w:szCs w:val="24"/>
                <w:lang w:val="en-US" w:eastAsia="ru-RU"/>
              </w:rPr>
              <w:t>I</w:t>
            </w:r>
            <w:r>
              <w:rPr>
                <w:rFonts w:ascii="Times New Roman" w:hAnsi="Times New Roman"/>
                <w:b/>
                <w:noProof/>
                <w:sz w:val="24"/>
                <w:szCs w:val="24"/>
                <w:lang w:val="en-US" w:eastAsia="ru-RU"/>
              </w:rPr>
              <w:t xml:space="preserve">X    </w:t>
            </w:r>
            <w:r w:rsidRPr="004D24B5">
              <w:rPr>
                <w:rFonts w:ascii="Times New Roman" w:hAnsi="Times New Roman"/>
                <w:b/>
                <w:color w:val="000000"/>
                <w:sz w:val="28"/>
                <w:szCs w:val="28"/>
                <w:lang w:val="it-IT"/>
              </w:rPr>
              <w:t>Veselă şi articole de ustensilă</w:t>
            </w:r>
          </w:p>
        </w:tc>
      </w:tr>
      <w:tr w:rsidR="001631CD" w:rsidRPr="00404F67" w:rsidTr="00FA1F4A">
        <w:tc>
          <w:tcPr>
            <w:tcW w:w="675" w:type="dxa"/>
          </w:tcPr>
          <w:p w:rsidR="001631CD"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gridSpan w:val="4"/>
          </w:tcPr>
          <w:p w:rsidR="001631CD" w:rsidRPr="00404F67" w:rsidRDefault="001631CD" w:rsidP="00FA1F4A">
            <w:pPr>
              <w:autoSpaceDE w:val="0"/>
              <w:snapToGrid w:val="0"/>
              <w:spacing w:after="0" w:line="240" w:lineRule="auto"/>
              <w:rPr>
                <w:rFonts w:ascii="Times New Roman" w:eastAsia="MingLiU_HKSCS" w:hAnsi="Times New Roman"/>
                <w:color w:val="000000"/>
                <w:sz w:val="24"/>
                <w:szCs w:val="24"/>
                <w:lang w:val="en-GB"/>
              </w:rPr>
            </w:pPr>
            <w:r w:rsidRPr="00404F67">
              <w:rPr>
                <w:rFonts w:ascii="Times New Roman" w:eastAsia="MingLiU_HKSCS" w:hAnsi="Times New Roman"/>
                <w:color w:val="000000"/>
                <w:sz w:val="24"/>
                <w:szCs w:val="24"/>
                <w:lang w:val="pt-BR"/>
              </w:rPr>
              <w:t>Eprubete din plastic</w:t>
            </w:r>
            <w:r w:rsidR="00BD4E01">
              <w:rPr>
                <w:rFonts w:ascii="Times New Roman" w:eastAsia="MingLiU_HKSCS" w:hAnsi="Times New Roman"/>
                <w:color w:val="000000"/>
                <w:sz w:val="24"/>
                <w:szCs w:val="24"/>
                <w:lang w:val="pt-BR"/>
              </w:rPr>
              <w:t xml:space="preserve"> de</w:t>
            </w:r>
            <w:r w:rsidR="00C472E6">
              <w:rPr>
                <w:rFonts w:ascii="Times New Roman" w:eastAsia="MingLiU_HKSCS" w:hAnsi="Times New Roman"/>
                <w:color w:val="000000"/>
                <w:sz w:val="24"/>
                <w:szCs w:val="24"/>
                <w:lang w:val="pt-BR"/>
              </w:rPr>
              <w:t xml:space="preserve"> 3ml</w:t>
            </w:r>
            <w:r w:rsidRPr="00404F67">
              <w:rPr>
                <w:rFonts w:ascii="Times New Roman" w:eastAsia="MingLiU_HKSCS" w:hAnsi="Times New Roman"/>
                <w:color w:val="000000"/>
                <w:sz w:val="24"/>
                <w:szCs w:val="24"/>
                <w:lang w:val="pt-BR"/>
              </w:rPr>
              <w:t xml:space="preserve"> in complect cu capilar Sedi Rate Na 0,2 ml</w:t>
            </w:r>
          </w:p>
        </w:tc>
        <w:tc>
          <w:tcPr>
            <w:tcW w:w="3260" w:type="dxa"/>
          </w:tcPr>
          <w:p w:rsidR="001631CD" w:rsidRDefault="001631CD" w:rsidP="00FA1F4A">
            <w:pPr>
              <w:autoSpaceDE w:val="0"/>
              <w:snapToGrid w:val="0"/>
              <w:spacing w:after="0" w:line="240" w:lineRule="auto"/>
              <w:rPr>
                <w:rFonts w:ascii="Times New Roman" w:hAnsi="Times New Roman"/>
                <w:color w:val="000000"/>
                <w:sz w:val="20"/>
                <w:szCs w:val="20"/>
                <w:lang w:val="pt-BR"/>
              </w:rPr>
            </w:pPr>
            <w:r w:rsidRPr="007079A2">
              <w:rPr>
                <w:rFonts w:ascii="Times New Roman" w:eastAsia="MingLiU_HKSCS" w:hAnsi="Times New Roman"/>
                <w:color w:val="000000"/>
                <w:sz w:val="20"/>
                <w:szCs w:val="20"/>
                <w:lang w:val="ro-RO"/>
              </w:rPr>
              <w:t>p/u viteza de sedimentare a hematiilor,</w:t>
            </w:r>
            <w:r w:rsidRPr="007079A2">
              <w:rPr>
                <w:rFonts w:ascii="Times New Roman" w:hAnsi="Times New Roman"/>
                <w:color w:val="000000"/>
                <w:sz w:val="20"/>
                <w:szCs w:val="20"/>
                <w:lang w:val="pt-BR"/>
              </w:rPr>
              <w:t>sa fie cu etichetă,capac, ambalate de producator</w:t>
            </w:r>
          </w:p>
          <w:p w:rsidR="00C472E6" w:rsidRPr="007079A2" w:rsidRDefault="00C472E6" w:rsidP="00FA1F4A">
            <w:pPr>
              <w:autoSpaceDE w:val="0"/>
              <w:snapToGrid w:val="0"/>
              <w:spacing w:after="0" w:line="240" w:lineRule="auto"/>
              <w:rPr>
                <w:rFonts w:ascii="Times New Roman" w:eastAsia="MingLiU_HKSCS" w:hAnsi="Times New Roman"/>
                <w:color w:val="000000"/>
                <w:sz w:val="20"/>
                <w:szCs w:val="20"/>
                <w:lang w:val="ro-RO"/>
              </w:rPr>
            </w:pPr>
            <w:r>
              <w:rPr>
                <w:rFonts w:ascii="Times New Roman" w:hAnsi="Times New Roman"/>
                <w:color w:val="000000"/>
                <w:sz w:val="20"/>
                <w:szCs w:val="20"/>
                <w:lang w:val="pt-BR"/>
              </w:rPr>
              <w:t>Eprubeta de 3 ml</w:t>
            </w:r>
            <w:r w:rsidR="00BC3EB1">
              <w:rPr>
                <w:rFonts w:ascii="Times New Roman" w:hAnsi="Times New Roman"/>
                <w:color w:val="000000"/>
                <w:sz w:val="20"/>
                <w:szCs w:val="20"/>
                <w:lang w:val="pt-BR"/>
              </w:rPr>
              <w:t>+capilar in complect</w:t>
            </w:r>
          </w:p>
        </w:tc>
        <w:tc>
          <w:tcPr>
            <w:tcW w:w="992" w:type="dxa"/>
          </w:tcPr>
          <w:p w:rsidR="001631CD" w:rsidRPr="00404F67" w:rsidRDefault="001631CD"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1631CD" w:rsidRPr="00404F67" w:rsidRDefault="00BD4E01" w:rsidP="00FA1F4A">
            <w:pPr>
              <w:autoSpaceDE w:val="0"/>
              <w:snapToGrid w:val="0"/>
              <w:spacing w:after="0" w:line="240" w:lineRule="auto"/>
              <w:jc w:val="center"/>
              <w:rPr>
                <w:rFonts w:ascii="Times New Roman" w:eastAsia="MingLiU_HKSCS" w:hAnsi="Times New Roman"/>
                <w:b/>
                <w:color w:val="000000"/>
                <w:sz w:val="24"/>
                <w:szCs w:val="24"/>
                <w:lang w:val="pt-BR"/>
              </w:rPr>
            </w:pPr>
            <w:r>
              <w:rPr>
                <w:rFonts w:ascii="Times New Roman" w:eastAsia="MingLiU_HKSCS" w:hAnsi="Times New Roman"/>
                <w:b/>
                <w:color w:val="000000"/>
                <w:sz w:val="24"/>
                <w:szCs w:val="24"/>
                <w:lang w:val="pt-BR"/>
              </w:rPr>
              <w:t>7</w:t>
            </w:r>
            <w:r w:rsidR="001631CD" w:rsidRPr="00404F67">
              <w:rPr>
                <w:rFonts w:ascii="Times New Roman" w:eastAsia="MingLiU_HKSCS" w:hAnsi="Times New Roman"/>
                <w:b/>
                <w:color w:val="000000"/>
                <w:sz w:val="24"/>
                <w:szCs w:val="24"/>
                <w:lang w:val="pt-BR"/>
              </w:rPr>
              <w:t>000</w:t>
            </w:r>
          </w:p>
        </w:tc>
      </w:tr>
      <w:tr w:rsidR="00832A0A" w:rsidRPr="00404F67" w:rsidTr="00832A0A">
        <w:trPr>
          <w:trHeight w:val="401"/>
        </w:trPr>
        <w:tc>
          <w:tcPr>
            <w:tcW w:w="675" w:type="dxa"/>
          </w:tcPr>
          <w:p w:rsidR="00832A0A" w:rsidRDefault="00832A0A"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832A0A" w:rsidRPr="00404F67" w:rsidRDefault="00832A0A" w:rsidP="00FA1F4A">
            <w:pPr>
              <w:autoSpaceDE w:val="0"/>
              <w:snapToGrid w:val="0"/>
              <w:spacing w:after="0" w:line="240" w:lineRule="auto"/>
              <w:rPr>
                <w:rFonts w:ascii="Times New Roman" w:eastAsia="MingLiU_HKSCS" w:hAnsi="Times New Roman"/>
                <w:color w:val="000000"/>
                <w:sz w:val="24"/>
                <w:szCs w:val="24"/>
                <w:lang w:val="pt-BR"/>
              </w:rPr>
            </w:pPr>
            <w:r>
              <w:rPr>
                <w:rFonts w:ascii="Times New Roman" w:eastAsia="MingLiU_HKSCS" w:hAnsi="Times New Roman"/>
                <w:color w:val="000000"/>
                <w:sz w:val="24"/>
                <w:szCs w:val="24"/>
                <w:lang w:val="pt-BR"/>
              </w:rPr>
              <w:t xml:space="preserve">Total </w:t>
            </w:r>
          </w:p>
        </w:tc>
        <w:tc>
          <w:tcPr>
            <w:tcW w:w="3260" w:type="dxa"/>
          </w:tcPr>
          <w:p w:rsidR="00832A0A" w:rsidRPr="007079A2" w:rsidRDefault="00832A0A" w:rsidP="00FA1F4A">
            <w:pPr>
              <w:autoSpaceDE w:val="0"/>
              <w:snapToGrid w:val="0"/>
              <w:spacing w:after="0" w:line="240" w:lineRule="auto"/>
              <w:rPr>
                <w:rFonts w:ascii="Times New Roman" w:eastAsia="MingLiU_HKSCS" w:hAnsi="Times New Roman"/>
                <w:color w:val="000000"/>
                <w:sz w:val="20"/>
                <w:szCs w:val="20"/>
                <w:lang w:val="ro-RO"/>
              </w:rPr>
            </w:pPr>
          </w:p>
        </w:tc>
        <w:tc>
          <w:tcPr>
            <w:tcW w:w="992" w:type="dxa"/>
          </w:tcPr>
          <w:p w:rsidR="00832A0A" w:rsidRPr="00404F67" w:rsidRDefault="00832A0A"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832A0A" w:rsidRDefault="00832A0A" w:rsidP="00FA1F4A">
            <w:pPr>
              <w:autoSpaceDE w:val="0"/>
              <w:snapToGrid w:val="0"/>
              <w:spacing w:after="0" w:line="240" w:lineRule="auto"/>
              <w:jc w:val="center"/>
              <w:rPr>
                <w:rFonts w:ascii="Times New Roman" w:eastAsia="MingLiU_HKSCS" w:hAnsi="Times New Roman"/>
                <w:b/>
                <w:color w:val="000000"/>
                <w:sz w:val="24"/>
                <w:szCs w:val="24"/>
                <w:lang w:val="pt-BR"/>
              </w:rPr>
            </w:pPr>
            <w:r>
              <w:rPr>
                <w:rFonts w:ascii="Times New Roman" w:eastAsia="MingLiU_HKSCS" w:hAnsi="Times New Roman"/>
                <w:b/>
                <w:color w:val="000000"/>
                <w:sz w:val="24"/>
                <w:szCs w:val="24"/>
                <w:lang w:val="pt-BR"/>
              </w:rPr>
              <w:t>13000</w:t>
            </w:r>
          </w:p>
        </w:tc>
      </w:tr>
      <w:tr w:rsidR="001631CD" w:rsidRPr="00693085" w:rsidTr="00AC0D8D">
        <w:tc>
          <w:tcPr>
            <w:tcW w:w="9747" w:type="dxa"/>
            <w:gridSpan w:val="8"/>
            <w:tcBorders>
              <w:left w:val="nil"/>
              <w:right w:val="nil"/>
            </w:tcBorders>
          </w:tcPr>
          <w:p w:rsidR="001631CD" w:rsidRDefault="007E05DE" w:rsidP="009E4A5F">
            <w:pPr>
              <w:autoSpaceDE w:val="0"/>
              <w:snapToGrid w:val="0"/>
              <w:spacing w:after="0" w:line="240" w:lineRule="auto"/>
              <w:rPr>
                <w:rFonts w:ascii="Times New Roman" w:hAnsi="Times New Roman"/>
                <w:b/>
                <w:color w:val="000000"/>
                <w:sz w:val="28"/>
                <w:szCs w:val="28"/>
                <w:lang w:val="it-IT"/>
              </w:rPr>
            </w:pPr>
            <w:r>
              <w:rPr>
                <w:rFonts w:ascii="Times New Roman" w:hAnsi="Times New Roman"/>
                <w:b/>
                <w:noProof/>
                <w:sz w:val="24"/>
                <w:szCs w:val="24"/>
                <w:lang w:val="en-US" w:eastAsia="ru-RU"/>
              </w:rPr>
              <w:t>LOTUL XXX</w:t>
            </w:r>
            <w:r w:rsidR="001631CD">
              <w:rPr>
                <w:rFonts w:ascii="Times New Roman" w:hAnsi="Times New Roman"/>
                <w:b/>
                <w:noProof/>
                <w:sz w:val="24"/>
                <w:szCs w:val="24"/>
                <w:lang w:val="en-US" w:eastAsia="ru-RU"/>
              </w:rPr>
              <w:t xml:space="preserve">     </w:t>
            </w:r>
            <w:r w:rsidR="001631CD" w:rsidRPr="004D24B5">
              <w:rPr>
                <w:rFonts w:ascii="Times New Roman" w:hAnsi="Times New Roman"/>
                <w:b/>
                <w:color w:val="000000"/>
                <w:sz w:val="28"/>
                <w:szCs w:val="28"/>
                <w:lang w:val="it-IT"/>
              </w:rPr>
              <w:t>Veselă şi articole de ustensilă</w:t>
            </w:r>
          </w:p>
          <w:p w:rsidR="00333A30" w:rsidRPr="00404F67" w:rsidRDefault="00333A30" w:rsidP="009E4A5F">
            <w:pPr>
              <w:autoSpaceDE w:val="0"/>
              <w:snapToGrid w:val="0"/>
              <w:spacing w:after="0" w:line="240" w:lineRule="auto"/>
              <w:rPr>
                <w:rFonts w:ascii="Times New Roman" w:eastAsia="MingLiU_HKSCS" w:hAnsi="Times New Roman"/>
                <w:b/>
                <w:color w:val="000000"/>
                <w:sz w:val="24"/>
                <w:szCs w:val="24"/>
                <w:lang w:val="ro-RO"/>
              </w:rPr>
            </w:pPr>
          </w:p>
        </w:tc>
      </w:tr>
      <w:tr w:rsidR="00904AB6" w:rsidRPr="00904AB6" w:rsidTr="007079A2">
        <w:trPr>
          <w:trHeight w:val="285"/>
        </w:trPr>
        <w:tc>
          <w:tcPr>
            <w:tcW w:w="675" w:type="dxa"/>
          </w:tcPr>
          <w:p w:rsidR="00904AB6"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gridSpan w:val="4"/>
          </w:tcPr>
          <w:p w:rsidR="00904AB6" w:rsidRPr="00404F67" w:rsidRDefault="00904AB6" w:rsidP="00F25B92">
            <w:pPr>
              <w:autoSpaceDE w:val="0"/>
              <w:snapToGrid w:val="0"/>
              <w:spacing w:after="0" w:line="240" w:lineRule="auto"/>
              <w:rPr>
                <w:rFonts w:ascii="Times New Roman" w:eastAsia="MingLiU_HKSCS" w:hAnsi="Times New Roman"/>
                <w:color w:val="000000"/>
                <w:sz w:val="24"/>
                <w:szCs w:val="24"/>
                <w:lang w:val="en-GB"/>
              </w:rPr>
            </w:pPr>
            <w:r w:rsidRPr="00404F67">
              <w:rPr>
                <w:rFonts w:ascii="Times New Roman" w:eastAsia="MingLiU_HKSCS" w:hAnsi="Times New Roman"/>
                <w:color w:val="000000"/>
                <w:sz w:val="24"/>
                <w:szCs w:val="24"/>
                <w:lang w:val="pt-BR"/>
              </w:rPr>
              <w:t xml:space="preserve">Eprubete </w:t>
            </w:r>
            <w:r>
              <w:rPr>
                <w:rFonts w:ascii="Times New Roman" w:eastAsia="MingLiU_HKSCS" w:hAnsi="Times New Roman"/>
                <w:color w:val="000000"/>
                <w:sz w:val="24"/>
                <w:szCs w:val="24"/>
                <w:lang w:val="pt-BR"/>
              </w:rPr>
              <w:t xml:space="preserve">cu K3EDTA </w:t>
            </w:r>
          </w:p>
        </w:tc>
        <w:tc>
          <w:tcPr>
            <w:tcW w:w="3260" w:type="dxa"/>
          </w:tcPr>
          <w:p w:rsidR="00904AB6" w:rsidRPr="00404F67" w:rsidRDefault="00904AB6" w:rsidP="00FA1F4A">
            <w:pPr>
              <w:autoSpaceDE w:val="0"/>
              <w:snapToGrid w:val="0"/>
              <w:spacing w:after="0" w:line="240" w:lineRule="auto"/>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pt-BR"/>
              </w:rPr>
              <w:t>Eprubete din plastic</w:t>
            </w:r>
            <w:r>
              <w:rPr>
                <w:rFonts w:ascii="Times New Roman" w:eastAsia="MingLiU_HKSCS" w:hAnsi="Times New Roman"/>
                <w:color w:val="000000"/>
                <w:sz w:val="24"/>
                <w:szCs w:val="24"/>
                <w:lang w:val="pt-BR"/>
              </w:rPr>
              <w:t xml:space="preserve"> de 1 ml,cu etichetă și capac</w:t>
            </w:r>
          </w:p>
        </w:tc>
        <w:tc>
          <w:tcPr>
            <w:tcW w:w="992" w:type="dxa"/>
          </w:tcPr>
          <w:p w:rsidR="00904AB6" w:rsidRPr="00404F67" w:rsidRDefault="00904AB6" w:rsidP="00F25B92">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904AB6" w:rsidRPr="00404F67" w:rsidRDefault="007F76C8"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3</w:t>
            </w:r>
            <w:r w:rsidR="00904AB6">
              <w:rPr>
                <w:rFonts w:ascii="Times New Roman" w:eastAsia="MingLiU_HKSCS" w:hAnsi="Times New Roman"/>
                <w:b/>
                <w:color w:val="000000"/>
                <w:sz w:val="24"/>
                <w:szCs w:val="24"/>
                <w:lang w:val="ro-RO"/>
              </w:rPr>
              <w:t>000</w:t>
            </w:r>
          </w:p>
        </w:tc>
      </w:tr>
      <w:tr w:rsidR="00B27B1A" w:rsidRPr="00904AB6" w:rsidTr="007079A2">
        <w:trPr>
          <w:trHeight w:val="285"/>
        </w:trPr>
        <w:tc>
          <w:tcPr>
            <w:tcW w:w="675" w:type="dxa"/>
          </w:tcPr>
          <w:p w:rsidR="00B27B1A" w:rsidRDefault="00B27B1A"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B27B1A" w:rsidRPr="00404F67" w:rsidRDefault="00B27B1A" w:rsidP="00F25B92">
            <w:pPr>
              <w:autoSpaceDE w:val="0"/>
              <w:snapToGrid w:val="0"/>
              <w:spacing w:after="0" w:line="240" w:lineRule="auto"/>
              <w:rPr>
                <w:rFonts w:ascii="Times New Roman" w:eastAsia="MingLiU_HKSCS" w:hAnsi="Times New Roman"/>
                <w:color w:val="000000"/>
                <w:sz w:val="24"/>
                <w:szCs w:val="24"/>
                <w:lang w:val="pt-BR"/>
              </w:rPr>
            </w:pPr>
          </w:p>
        </w:tc>
        <w:tc>
          <w:tcPr>
            <w:tcW w:w="3260" w:type="dxa"/>
          </w:tcPr>
          <w:p w:rsidR="00B27B1A" w:rsidRPr="00404F67" w:rsidRDefault="00B27B1A" w:rsidP="00FA1F4A">
            <w:pPr>
              <w:autoSpaceDE w:val="0"/>
              <w:snapToGrid w:val="0"/>
              <w:spacing w:after="0" w:line="240" w:lineRule="auto"/>
              <w:rPr>
                <w:rFonts w:ascii="Times New Roman" w:eastAsia="MingLiU_HKSCS" w:hAnsi="Times New Roman"/>
                <w:color w:val="000000"/>
                <w:sz w:val="24"/>
                <w:szCs w:val="24"/>
                <w:lang w:val="pt-BR"/>
              </w:rPr>
            </w:pPr>
          </w:p>
        </w:tc>
        <w:tc>
          <w:tcPr>
            <w:tcW w:w="992" w:type="dxa"/>
          </w:tcPr>
          <w:p w:rsidR="00B27B1A" w:rsidRPr="00404F67" w:rsidRDefault="00B27B1A" w:rsidP="00F25B92">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B27B1A" w:rsidRDefault="00991F9D"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3000</w:t>
            </w:r>
          </w:p>
        </w:tc>
      </w:tr>
      <w:tr w:rsidR="00904AB6" w:rsidRPr="00693085" w:rsidTr="00AC0D8D">
        <w:trPr>
          <w:trHeight w:val="379"/>
        </w:trPr>
        <w:tc>
          <w:tcPr>
            <w:tcW w:w="9747" w:type="dxa"/>
            <w:gridSpan w:val="8"/>
            <w:tcBorders>
              <w:left w:val="nil"/>
              <w:right w:val="nil"/>
            </w:tcBorders>
          </w:tcPr>
          <w:p w:rsidR="00904AB6" w:rsidRPr="00404F67" w:rsidRDefault="007E05DE"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XXXI</w:t>
            </w:r>
            <w:r w:rsidR="00904AB6">
              <w:rPr>
                <w:rFonts w:ascii="Times New Roman" w:hAnsi="Times New Roman"/>
                <w:b/>
                <w:noProof/>
                <w:sz w:val="24"/>
                <w:szCs w:val="24"/>
                <w:lang w:val="en-US" w:eastAsia="ru-RU"/>
              </w:rPr>
              <w:t xml:space="preserve">    </w:t>
            </w:r>
            <w:r w:rsidR="00904AB6" w:rsidRPr="004D24B5">
              <w:rPr>
                <w:rFonts w:ascii="Times New Roman" w:hAnsi="Times New Roman"/>
                <w:b/>
                <w:color w:val="000000"/>
                <w:sz w:val="28"/>
                <w:szCs w:val="28"/>
                <w:lang w:val="it-IT"/>
              </w:rPr>
              <w:t>Veselă şi articole de ustensilă</w:t>
            </w:r>
          </w:p>
        </w:tc>
      </w:tr>
      <w:tr w:rsidR="00904AB6" w:rsidRPr="00904AB6" w:rsidTr="00D860A6">
        <w:trPr>
          <w:trHeight w:val="459"/>
        </w:trPr>
        <w:tc>
          <w:tcPr>
            <w:tcW w:w="675" w:type="dxa"/>
          </w:tcPr>
          <w:p w:rsidR="00904AB6"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r w:rsidR="00904AB6" w:rsidRPr="00404F67">
              <w:rPr>
                <w:rFonts w:ascii="Times New Roman" w:eastAsia="MingLiU_HKSCS" w:hAnsi="Times New Roman"/>
                <w:b/>
                <w:color w:val="000000"/>
                <w:sz w:val="24"/>
                <w:szCs w:val="24"/>
                <w:lang w:val="ro-RO"/>
              </w:rPr>
              <w:t>.</w:t>
            </w:r>
          </w:p>
        </w:tc>
        <w:tc>
          <w:tcPr>
            <w:tcW w:w="2268" w:type="dxa"/>
          </w:tcPr>
          <w:p w:rsidR="00904AB6" w:rsidRPr="00904AB6" w:rsidRDefault="00904AB6" w:rsidP="00FA1F4A">
            <w:pPr>
              <w:rPr>
                <w:rFonts w:ascii="Times New Roman" w:eastAsia="MingLiU_HKSCS" w:hAnsi="Times New Roman"/>
                <w:color w:val="FF0000"/>
                <w:sz w:val="24"/>
                <w:szCs w:val="24"/>
                <w:lang w:val="en-US"/>
              </w:rPr>
            </w:pPr>
            <w:r w:rsidRPr="00904AB6">
              <w:rPr>
                <w:rFonts w:ascii="Times New Roman" w:eastAsia="MingLiU_HKSCS" w:hAnsi="Times New Roman"/>
                <w:color w:val="FF0000"/>
                <w:sz w:val="24"/>
                <w:szCs w:val="24"/>
                <w:lang w:val="en-US"/>
              </w:rPr>
              <w:t>Taimer electronic</w:t>
            </w:r>
          </w:p>
        </w:tc>
        <w:tc>
          <w:tcPr>
            <w:tcW w:w="4253" w:type="dxa"/>
            <w:gridSpan w:val="4"/>
          </w:tcPr>
          <w:p w:rsidR="00904AB6" w:rsidRPr="00904AB6" w:rsidRDefault="00904AB6" w:rsidP="00F25B92">
            <w:pPr>
              <w:rPr>
                <w:rFonts w:ascii="Times New Roman" w:eastAsia="MingLiU_HKSCS" w:hAnsi="Times New Roman"/>
                <w:color w:val="FF0000"/>
                <w:sz w:val="24"/>
                <w:szCs w:val="24"/>
                <w:lang w:val="en-US"/>
              </w:rPr>
            </w:pPr>
            <w:r w:rsidRPr="00904AB6">
              <w:rPr>
                <w:rFonts w:ascii="Times New Roman" w:eastAsia="MingLiU_HKSCS" w:hAnsi="Times New Roman"/>
                <w:color w:val="FF0000"/>
                <w:sz w:val="24"/>
                <w:szCs w:val="24"/>
                <w:lang w:val="en-US"/>
              </w:rPr>
              <w:t>Taimer electronic cu secunde și minute</w:t>
            </w:r>
          </w:p>
        </w:tc>
        <w:tc>
          <w:tcPr>
            <w:tcW w:w="992" w:type="dxa"/>
          </w:tcPr>
          <w:p w:rsidR="00904AB6" w:rsidRPr="00404F67" w:rsidRDefault="00904AB6" w:rsidP="00F25B92">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904AB6" w:rsidRPr="00404F67" w:rsidRDefault="00904AB6"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r>
      <w:tr w:rsidR="00173D15" w:rsidRPr="00904AB6" w:rsidTr="00D860A6">
        <w:trPr>
          <w:trHeight w:val="211"/>
        </w:trPr>
        <w:tc>
          <w:tcPr>
            <w:tcW w:w="675" w:type="dxa"/>
          </w:tcPr>
          <w:p w:rsidR="00173D15" w:rsidRDefault="00173D15" w:rsidP="00FA1F4A">
            <w:pPr>
              <w:spacing w:line="240" w:lineRule="auto"/>
              <w:jc w:val="center"/>
              <w:rPr>
                <w:rFonts w:ascii="Times New Roman" w:eastAsia="MingLiU_HKSCS" w:hAnsi="Times New Roman"/>
                <w:b/>
                <w:color w:val="000000"/>
                <w:sz w:val="24"/>
                <w:szCs w:val="24"/>
                <w:lang w:val="ro-RO"/>
              </w:rPr>
            </w:pPr>
          </w:p>
        </w:tc>
        <w:tc>
          <w:tcPr>
            <w:tcW w:w="2268" w:type="dxa"/>
          </w:tcPr>
          <w:p w:rsidR="00173D15" w:rsidRPr="00904AB6" w:rsidRDefault="003960FB" w:rsidP="00FA1F4A">
            <w:pPr>
              <w:rPr>
                <w:rFonts w:ascii="Times New Roman" w:eastAsia="MingLiU_HKSCS" w:hAnsi="Times New Roman"/>
                <w:color w:val="FF0000"/>
                <w:sz w:val="24"/>
                <w:szCs w:val="24"/>
                <w:lang w:val="en-US"/>
              </w:rPr>
            </w:pPr>
            <w:r>
              <w:rPr>
                <w:rFonts w:ascii="Times New Roman" w:eastAsia="MingLiU_HKSCS" w:hAnsi="Times New Roman"/>
                <w:color w:val="FF0000"/>
                <w:sz w:val="24"/>
                <w:szCs w:val="24"/>
                <w:lang w:val="en-US"/>
              </w:rPr>
              <w:t>T</w:t>
            </w:r>
            <w:r w:rsidR="00BF7BA3">
              <w:rPr>
                <w:rFonts w:ascii="Times New Roman" w:eastAsia="MingLiU_HKSCS" w:hAnsi="Times New Roman"/>
                <w:color w:val="FF0000"/>
                <w:sz w:val="24"/>
                <w:szCs w:val="24"/>
                <w:lang w:val="en-US"/>
              </w:rPr>
              <w:t>otal</w:t>
            </w:r>
          </w:p>
        </w:tc>
        <w:tc>
          <w:tcPr>
            <w:tcW w:w="4253" w:type="dxa"/>
            <w:gridSpan w:val="4"/>
          </w:tcPr>
          <w:p w:rsidR="00173D15" w:rsidRPr="00904AB6" w:rsidRDefault="00173D15" w:rsidP="00F25B92">
            <w:pPr>
              <w:rPr>
                <w:rFonts w:ascii="Times New Roman" w:eastAsia="MingLiU_HKSCS" w:hAnsi="Times New Roman"/>
                <w:color w:val="FF0000"/>
                <w:sz w:val="24"/>
                <w:szCs w:val="24"/>
                <w:lang w:val="en-US"/>
              </w:rPr>
            </w:pPr>
          </w:p>
        </w:tc>
        <w:tc>
          <w:tcPr>
            <w:tcW w:w="992" w:type="dxa"/>
          </w:tcPr>
          <w:p w:rsidR="00173D15" w:rsidRPr="00404F67" w:rsidRDefault="00173D15" w:rsidP="00F25B92">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173D15" w:rsidRDefault="00173D15"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100</w:t>
            </w:r>
          </w:p>
        </w:tc>
      </w:tr>
      <w:tr w:rsidR="00904AB6" w:rsidRPr="00693085" w:rsidTr="00AC0D8D">
        <w:tc>
          <w:tcPr>
            <w:tcW w:w="9747" w:type="dxa"/>
            <w:gridSpan w:val="8"/>
            <w:tcBorders>
              <w:left w:val="nil"/>
              <w:right w:val="nil"/>
            </w:tcBorders>
          </w:tcPr>
          <w:p w:rsidR="00904AB6" w:rsidRDefault="007E05DE"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XXXII</w:t>
            </w:r>
            <w:r w:rsidR="00904AB6">
              <w:rPr>
                <w:rFonts w:ascii="Times New Roman" w:hAnsi="Times New Roman"/>
                <w:b/>
                <w:noProof/>
                <w:sz w:val="24"/>
                <w:szCs w:val="24"/>
                <w:lang w:val="en-US" w:eastAsia="ru-RU"/>
              </w:rPr>
              <w:t xml:space="preserve">   </w:t>
            </w:r>
            <w:r w:rsidR="00904AB6" w:rsidRPr="004D24B5">
              <w:rPr>
                <w:rFonts w:ascii="Times New Roman" w:hAnsi="Times New Roman"/>
                <w:b/>
                <w:color w:val="000000"/>
                <w:sz w:val="28"/>
                <w:szCs w:val="28"/>
                <w:lang w:val="it-IT"/>
              </w:rPr>
              <w:t>Veselă şi articole de ustensilă</w:t>
            </w:r>
          </w:p>
          <w:p w:rsidR="00904AB6" w:rsidRPr="00404F67" w:rsidRDefault="00904AB6" w:rsidP="009E4A5F">
            <w:pPr>
              <w:autoSpaceDE w:val="0"/>
              <w:snapToGrid w:val="0"/>
              <w:spacing w:after="0" w:line="240" w:lineRule="auto"/>
              <w:rPr>
                <w:rFonts w:ascii="Times New Roman" w:eastAsia="MingLiU_HKSCS" w:hAnsi="Times New Roman"/>
                <w:b/>
                <w:color w:val="000000"/>
                <w:sz w:val="24"/>
                <w:szCs w:val="24"/>
                <w:lang w:val="ro-RO"/>
              </w:rPr>
            </w:pPr>
          </w:p>
        </w:tc>
      </w:tr>
      <w:tr w:rsidR="00904AB6" w:rsidRPr="00165F69" w:rsidTr="00C9241C">
        <w:tc>
          <w:tcPr>
            <w:tcW w:w="675" w:type="dxa"/>
          </w:tcPr>
          <w:p w:rsidR="00904AB6"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2835" w:type="dxa"/>
            <w:gridSpan w:val="2"/>
            <w:vAlign w:val="center"/>
          </w:tcPr>
          <w:p w:rsidR="00904AB6" w:rsidRPr="00404F67" w:rsidRDefault="00904AB6" w:rsidP="00FA1F4A">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en-US"/>
              </w:rPr>
              <w:t xml:space="preserve">Densimetru </w:t>
            </w:r>
          </w:p>
        </w:tc>
        <w:tc>
          <w:tcPr>
            <w:tcW w:w="3686" w:type="dxa"/>
            <w:gridSpan w:val="3"/>
          </w:tcPr>
          <w:p w:rsidR="00904AB6" w:rsidRDefault="00904AB6" w:rsidP="00FA1F4A">
            <w:pPr>
              <w:spacing w:after="0" w:line="240" w:lineRule="auto"/>
              <w:rPr>
                <w:rFonts w:ascii="Times New Roman" w:hAnsi="Times New Roman"/>
                <w:color w:val="000000"/>
                <w:sz w:val="20"/>
                <w:szCs w:val="20"/>
                <w:lang w:val="ro-RO"/>
              </w:rPr>
            </w:pPr>
            <w:r>
              <w:rPr>
                <w:rFonts w:ascii="Times New Roman" w:hAnsi="Times New Roman"/>
                <w:color w:val="000000"/>
                <w:sz w:val="20"/>
                <w:szCs w:val="20"/>
                <w:lang w:val="ro-RO"/>
              </w:rPr>
              <w:t>Pentru măsurarea densității soluțiilor</w:t>
            </w:r>
          </w:p>
          <w:p w:rsidR="00904AB6" w:rsidRPr="00BC3EB1" w:rsidRDefault="00BC3EB1" w:rsidP="00FA1F4A">
            <w:pPr>
              <w:spacing w:after="0" w:line="240" w:lineRule="auto"/>
              <w:rPr>
                <w:rFonts w:ascii="Times New Roman" w:hAnsi="Times New Roman"/>
                <w:color w:val="000000"/>
                <w:sz w:val="20"/>
                <w:szCs w:val="20"/>
                <w:lang w:val="ro-RO"/>
              </w:rPr>
            </w:pPr>
            <w:r>
              <w:rPr>
                <w:rFonts w:ascii="Times New Roman" w:hAnsi="Times New Roman"/>
                <w:color w:val="000000"/>
                <w:sz w:val="20"/>
                <w:szCs w:val="20"/>
                <w:lang w:val="ro-RO"/>
              </w:rPr>
              <w:t>d</w:t>
            </w:r>
            <w:r w:rsidR="00904AB6">
              <w:rPr>
                <w:rFonts w:ascii="Times New Roman" w:hAnsi="Times New Roman"/>
                <w:color w:val="000000"/>
                <w:sz w:val="20"/>
                <w:szCs w:val="20"/>
                <w:lang w:val="ro-RO"/>
              </w:rPr>
              <w:t xml:space="preserve">e la 1000 </w:t>
            </w:r>
            <w:r>
              <w:rPr>
                <w:rFonts w:ascii="Times New Roman" w:hAnsi="Times New Roman"/>
                <w:color w:val="000000"/>
                <w:sz w:val="20"/>
                <w:szCs w:val="20"/>
                <w:lang w:val="ro-RO"/>
              </w:rPr>
              <w:t>–</w:t>
            </w:r>
            <w:r w:rsidR="00904AB6">
              <w:rPr>
                <w:rFonts w:ascii="Times New Roman" w:hAnsi="Times New Roman"/>
                <w:color w:val="000000"/>
                <w:sz w:val="20"/>
                <w:szCs w:val="20"/>
                <w:lang w:val="ro-RO"/>
              </w:rPr>
              <w:t>1800</w:t>
            </w:r>
            <w:r>
              <w:rPr>
                <w:rFonts w:ascii="Times New Roman" w:hAnsi="Times New Roman"/>
                <w:color w:val="000000"/>
                <w:sz w:val="20"/>
                <w:szCs w:val="20"/>
                <w:lang w:val="ro-RO"/>
              </w:rPr>
              <w:t xml:space="preserve"> kg/m</w:t>
            </w:r>
            <w:r>
              <w:rPr>
                <w:rFonts w:ascii="Times New Roman" w:hAnsi="Times New Roman"/>
                <w:color w:val="000000"/>
                <w:sz w:val="16"/>
                <w:szCs w:val="16"/>
                <w:lang w:val="ro-RO"/>
              </w:rPr>
              <w:t>3</w:t>
            </w:r>
          </w:p>
        </w:tc>
        <w:tc>
          <w:tcPr>
            <w:tcW w:w="992" w:type="dxa"/>
          </w:tcPr>
          <w:p w:rsidR="00904AB6" w:rsidRPr="00165F69" w:rsidRDefault="00904AB6" w:rsidP="00FA1F4A">
            <w:pPr>
              <w:spacing w:after="0" w:line="240" w:lineRule="auto"/>
              <w:jc w:val="center"/>
              <w:rPr>
                <w:rFonts w:ascii="Times New Roman" w:hAnsi="Times New Roman"/>
                <w:color w:val="000000"/>
                <w:sz w:val="24"/>
                <w:szCs w:val="24"/>
                <w:lang w:val="ro-RO"/>
              </w:rPr>
            </w:pPr>
            <w:r>
              <w:rPr>
                <w:rFonts w:ascii="Times New Roman" w:hAnsi="Times New Roman"/>
                <w:color w:val="000000"/>
                <w:sz w:val="24"/>
                <w:szCs w:val="24"/>
                <w:lang w:val="ro-RO"/>
              </w:rPr>
              <w:t>bucată</w:t>
            </w:r>
          </w:p>
        </w:tc>
        <w:tc>
          <w:tcPr>
            <w:tcW w:w="1559" w:type="dxa"/>
          </w:tcPr>
          <w:p w:rsidR="00904AB6" w:rsidRPr="00404F67" w:rsidRDefault="00904AB6" w:rsidP="00FA1F4A">
            <w:pPr>
              <w:autoSpaceDE w:val="0"/>
              <w:snapToGrid w:val="0"/>
              <w:spacing w:after="0" w:line="240" w:lineRule="auto"/>
              <w:jc w:val="center"/>
              <w:rPr>
                <w:rFonts w:ascii="Times New Roman" w:eastAsia="MingLiU_HKSCS" w:hAnsi="Times New Roman"/>
                <w:b/>
                <w:color w:val="000000"/>
                <w:sz w:val="24"/>
                <w:szCs w:val="24"/>
                <w:lang w:val="en-US"/>
              </w:rPr>
            </w:pPr>
            <w:r>
              <w:rPr>
                <w:rFonts w:ascii="Times New Roman" w:eastAsia="MingLiU_HKSCS" w:hAnsi="Times New Roman"/>
                <w:b/>
                <w:color w:val="000000"/>
                <w:sz w:val="24"/>
                <w:szCs w:val="24"/>
                <w:lang w:val="en-US"/>
              </w:rPr>
              <w:t>1</w:t>
            </w:r>
          </w:p>
        </w:tc>
      </w:tr>
      <w:tr w:rsidR="00173D15" w:rsidRPr="00165F69" w:rsidTr="00C9241C">
        <w:tc>
          <w:tcPr>
            <w:tcW w:w="675" w:type="dxa"/>
          </w:tcPr>
          <w:p w:rsidR="00173D15" w:rsidRDefault="00173D15" w:rsidP="00FA1F4A">
            <w:pPr>
              <w:spacing w:line="240" w:lineRule="auto"/>
              <w:jc w:val="center"/>
              <w:rPr>
                <w:rFonts w:ascii="Times New Roman" w:eastAsia="MingLiU_HKSCS" w:hAnsi="Times New Roman"/>
                <w:b/>
                <w:color w:val="000000"/>
                <w:sz w:val="24"/>
                <w:szCs w:val="24"/>
                <w:lang w:val="ro-RO"/>
              </w:rPr>
            </w:pPr>
          </w:p>
        </w:tc>
        <w:tc>
          <w:tcPr>
            <w:tcW w:w="2835" w:type="dxa"/>
            <w:gridSpan w:val="2"/>
            <w:vAlign w:val="center"/>
          </w:tcPr>
          <w:p w:rsidR="00173D15" w:rsidRDefault="00DB45C4" w:rsidP="00FA1F4A">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en-US"/>
              </w:rPr>
              <w:t>TOTAL</w:t>
            </w:r>
          </w:p>
        </w:tc>
        <w:tc>
          <w:tcPr>
            <w:tcW w:w="3686" w:type="dxa"/>
            <w:gridSpan w:val="3"/>
          </w:tcPr>
          <w:p w:rsidR="00173D15" w:rsidRDefault="00173D15" w:rsidP="00FA1F4A">
            <w:pPr>
              <w:spacing w:after="0" w:line="240" w:lineRule="auto"/>
              <w:rPr>
                <w:rFonts w:ascii="Times New Roman" w:hAnsi="Times New Roman"/>
                <w:color w:val="000000"/>
                <w:sz w:val="20"/>
                <w:szCs w:val="20"/>
                <w:lang w:val="ro-RO"/>
              </w:rPr>
            </w:pPr>
          </w:p>
        </w:tc>
        <w:tc>
          <w:tcPr>
            <w:tcW w:w="992" w:type="dxa"/>
          </w:tcPr>
          <w:p w:rsidR="00173D15" w:rsidRDefault="00173D15" w:rsidP="00FA1F4A">
            <w:pPr>
              <w:spacing w:after="0" w:line="240" w:lineRule="auto"/>
              <w:jc w:val="center"/>
              <w:rPr>
                <w:rFonts w:ascii="Times New Roman" w:hAnsi="Times New Roman"/>
                <w:color w:val="000000"/>
                <w:sz w:val="24"/>
                <w:szCs w:val="24"/>
                <w:lang w:val="ro-RO"/>
              </w:rPr>
            </w:pPr>
          </w:p>
        </w:tc>
        <w:tc>
          <w:tcPr>
            <w:tcW w:w="1559" w:type="dxa"/>
          </w:tcPr>
          <w:p w:rsidR="00173D15" w:rsidRDefault="00173D15" w:rsidP="00FA1F4A">
            <w:pPr>
              <w:autoSpaceDE w:val="0"/>
              <w:snapToGrid w:val="0"/>
              <w:spacing w:after="0" w:line="240" w:lineRule="auto"/>
              <w:jc w:val="center"/>
              <w:rPr>
                <w:rFonts w:ascii="Times New Roman" w:eastAsia="MingLiU_HKSCS" w:hAnsi="Times New Roman"/>
                <w:b/>
                <w:color w:val="000000"/>
                <w:sz w:val="24"/>
                <w:szCs w:val="24"/>
                <w:lang w:val="en-US"/>
              </w:rPr>
            </w:pPr>
            <w:r>
              <w:rPr>
                <w:rFonts w:ascii="Times New Roman" w:eastAsia="MingLiU_HKSCS" w:hAnsi="Times New Roman"/>
                <w:b/>
                <w:color w:val="000000"/>
                <w:sz w:val="24"/>
                <w:szCs w:val="24"/>
                <w:lang w:val="en-US"/>
              </w:rPr>
              <w:t>300</w:t>
            </w:r>
          </w:p>
        </w:tc>
      </w:tr>
      <w:tr w:rsidR="00904AB6" w:rsidRPr="00693085" w:rsidTr="00AC0D8D">
        <w:tc>
          <w:tcPr>
            <w:tcW w:w="9747" w:type="dxa"/>
            <w:gridSpan w:val="8"/>
            <w:tcBorders>
              <w:left w:val="nil"/>
              <w:right w:val="nil"/>
            </w:tcBorders>
          </w:tcPr>
          <w:p w:rsidR="00904AB6" w:rsidRPr="00404F67" w:rsidRDefault="00904AB6"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w:t>
            </w:r>
            <w:r w:rsidR="007E05DE">
              <w:rPr>
                <w:rFonts w:ascii="Times New Roman" w:hAnsi="Times New Roman"/>
                <w:b/>
                <w:noProof/>
                <w:sz w:val="24"/>
                <w:szCs w:val="24"/>
                <w:lang w:val="en-US" w:eastAsia="ru-RU"/>
              </w:rPr>
              <w:t>III</w:t>
            </w:r>
            <w:r>
              <w:rPr>
                <w:rFonts w:ascii="Times New Roman" w:hAnsi="Times New Roman"/>
                <w:b/>
                <w:noProof/>
                <w:sz w:val="24"/>
                <w:szCs w:val="24"/>
                <w:lang w:val="en-US" w:eastAsia="ru-RU"/>
              </w:rPr>
              <w:t xml:space="preserve">    </w:t>
            </w:r>
            <w:r w:rsidRPr="004D24B5">
              <w:rPr>
                <w:rFonts w:ascii="Times New Roman" w:hAnsi="Times New Roman"/>
                <w:b/>
                <w:color w:val="000000"/>
                <w:sz w:val="28"/>
                <w:szCs w:val="28"/>
                <w:lang w:val="it-IT"/>
              </w:rPr>
              <w:t>Veselă şi articole de ustensilă</w:t>
            </w:r>
          </w:p>
        </w:tc>
      </w:tr>
      <w:tr w:rsidR="00904AB6" w:rsidRPr="00404F67" w:rsidTr="00FA1F4A">
        <w:trPr>
          <w:trHeight w:val="481"/>
        </w:trPr>
        <w:tc>
          <w:tcPr>
            <w:tcW w:w="675" w:type="dxa"/>
          </w:tcPr>
          <w:p w:rsidR="00904AB6" w:rsidRPr="00404F67" w:rsidRDefault="007E05DE" w:rsidP="00FA1F4A">
            <w:pPr>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r w:rsidR="00904AB6" w:rsidRPr="00404F67">
              <w:rPr>
                <w:rFonts w:ascii="Times New Roman" w:eastAsia="MingLiU_HKSCS" w:hAnsi="Times New Roman"/>
                <w:b/>
                <w:color w:val="000000"/>
                <w:sz w:val="24"/>
                <w:szCs w:val="24"/>
                <w:lang w:val="ro-RO"/>
              </w:rPr>
              <w:t>.</w:t>
            </w:r>
          </w:p>
        </w:tc>
        <w:tc>
          <w:tcPr>
            <w:tcW w:w="3261" w:type="dxa"/>
            <w:gridSpan w:val="4"/>
          </w:tcPr>
          <w:p w:rsidR="00904AB6" w:rsidRPr="00404F67" w:rsidRDefault="00904AB6" w:rsidP="00FA1F4A">
            <w:pPr>
              <w:spacing w:after="0" w:line="240"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Slaiduri</w:t>
            </w:r>
            <w:r w:rsidRPr="00404F67">
              <w:rPr>
                <w:rFonts w:ascii="Times New Roman" w:eastAsia="MingLiU_HKSCS" w:hAnsi="Times New Roman"/>
                <w:color w:val="000000"/>
                <w:sz w:val="24"/>
                <w:szCs w:val="24"/>
                <w:lang w:val="ro-RO"/>
              </w:rPr>
              <w:t xml:space="preserve"> pentru microscopia urinei</w:t>
            </w:r>
          </w:p>
        </w:tc>
        <w:tc>
          <w:tcPr>
            <w:tcW w:w="3260" w:type="dxa"/>
          </w:tcPr>
          <w:p w:rsidR="00904AB6" w:rsidRPr="007079A2" w:rsidRDefault="00904AB6" w:rsidP="00FA1F4A">
            <w:pPr>
              <w:spacing w:after="0" w:line="240" w:lineRule="auto"/>
              <w:rPr>
                <w:rFonts w:ascii="Times New Roman" w:hAnsi="Times New Roman"/>
                <w:color w:val="000000"/>
                <w:sz w:val="20"/>
                <w:szCs w:val="20"/>
                <w:lang w:val="en-US"/>
              </w:rPr>
            </w:pPr>
            <w:r w:rsidRPr="007079A2">
              <w:rPr>
                <w:rFonts w:ascii="Times New Roman" w:hAnsi="Times New Roman"/>
                <w:color w:val="000000"/>
                <w:sz w:val="20"/>
                <w:szCs w:val="20"/>
                <w:lang w:val="en-US"/>
              </w:rPr>
              <w:t>lame din plastic cu 10 despărțituri set/100 buc</w:t>
            </w:r>
          </w:p>
        </w:tc>
        <w:tc>
          <w:tcPr>
            <w:tcW w:w="992" w:type="dxa"/>
          </w:tcPr>
          <w:p w:rsidR="00904AB6" w:rsidRPr="00404F67" w:rsidRDefault="00904AB6"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904AB6" w:rsidRPr="00404F67" w:rsidRDefault="00904AB6"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10</w:t>
            </w:r>
            <w:r w:rsidRPr="00404F67">
              <w:rPr>
                <w:rFonts w:ascii="Times New Roman" w:eastAsia="MingLiU_HKSCS" w:hAnsi="Times New Roman"/>
                <w:b/>
                <w:color w:val="000000"/>
                <w:sz w:val="24"/>
                <w:szCs w:val="24"/>
                <w:lang w:val="ro-RO"/>
              </w:rPr>
              <w:t>00</w:t>
            </w:r>
          </w:p>
        </w:tc>
      </w:tr>
      <w:tr w:rsidR="00DB45C4" w:rsidRPr="00404F67" w:rsidTr="00D860A6">
        <w:trPr>
          <w:trHeight w:val="339"/>
        </w:trPr>
        <w:tc>
          <w:tcPr>
            <w:tcW w:w="675" w:type="dxa"/>
          </w:tcPr>
          <w:p w:rsidR="00DB45C4" w:rsidRDefault="00DB45C4" w:rsidP="00FA1F4A">
            <w:pPr>
              <w:spacing w:after="0" w:line="240" w:lineRule="auto"/>
              <w:jc w:val="center"/>
              <w:rPr>
                <w:rFonts w:ascii="Times New Roman" w:eastAsia="MingLiU_HKSCS" w:hAnsi="Times New Roman"/>
                <w:b/>
                <w:color w:val="000000"/>
                <w:sz w:val="24"/>
                <w:szCs w:val="24"/>
                <w:lang w:val="ro-RO"/>
              </w:rPr>
            </w:pPr>
          </w:p>
        </w:tc>
        <w:tc>
          <w:tcPr>
            <w:tcW w:w="3261" w:type="dxa"/>
            <w:gridSpan w:val="4"/>
          </w:tcPr>
          <w:p w:rsidR="00DB45C4" w:rsidRDefault="00DB45C4" w:rsidP="00FA1F4A">
            <w:pPr>
              <w:spacing w:after="0" w:line="240"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TOTAL</w:t>
            </w:r>
          </w:p>
        </w:tc>
        <w:tc>
          <w:tcPr>
            <w:tcW w:w="3260" w:type="dxa"/>
          </w:tcPr>
          <w:p w:rsidR="00DB45C4" w:rsidRPr="007079A2" w:rsidRDefault="00DB45C4" w:rsidP="00FA1F4A">
            <w:pPr>
              <w:spacing w:after="0" w:line="240" w:lineRule="auto"/>
              <w:rPr>
                <w:rFonts w:ascii="Times New Roman" w:hAnsi="Times New Roman"/>
                <w:color w:val="000000"/>
                <w:sz w:val="20"/>
                <w:szCs w:val="20"/>
                <w:lang w:val="en-US"/>
              </w:rPr>
            </w:pPr>
          </w:p>
        </w:tc>
        <w:tc>
          <w:tcPr>
            <w:tcW w:w="992" w:type="dxa"/>
          </w:tcPr>
          <w:p w:rsidR="00DB45C4" w:rsidRPr="00404F67" w:rsidRDefault="00DB45C4"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DB45C4" w:rsidRDefault="00DC75CD"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5</w:t>
            </w:r>
            <w:r w:rsidR="0078660D">
              <w:rPr>
                <w:rFonts w:ascii="Times New Roman" w:eastAsia="MingLiU_HKSCS" w:hAnsi="Times New Roman"/>
                <w:b/>
                <w:color w:val="000000"/>
                <w:sz w:val="24"/>
                <w:szCs w:val="24"/>
                <w:lang w:val="ro-RO"/>
              </w:rPr>
              <w:t>00</w:t>
            </w:r>
          </w:p>
        </w:tc>
      </w:tr>
      <w:tr w:rsidR="00904AB6" w:rsidRPr="00693085" w:rsidTr="00AC0D8D">
        <w:trPr>
          <w:trHeight w:val="481"/>
        </w:trPr>
        <w:tc>
          <w:tcPr>
            <w:tcW w:w="9747" w:type="dxa"/>
            <w:gridSpan w:val="8"/>
            <w:tcBorders>
              <w:left w:val="nil"/>
              <w:right w:val="nil"/>
            </w:tcBorders>
          </w:tcPr>
          <w:p w:rsidR="00904AB6" w:rsidRPr="00404F67" w:rsidRDefault="00EC3AC7"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w:t>
            </w:r>
            <w:r w:rsidR="007E05DE">
              <w:rPr>
                <w:rFonts w:ascii="Times New Roman" w:hAnsi="Times New Roman"/>
                <w:b/>
                <w:noProof/>
                <w:sz w:val="24"/>
                <w:szCs w:val="24"/>
                <w:lang w:val="en-US" w:eastAsia="ru-RU"/>
              </w:rPr>
              <w:t>IV</w:t>
            </w:r>
            <w:r w:rsidR="00904AB6">
              <w:rPr>
                <w:rFonts w:ascii="Times New Roman" w:hAnsi="Times New Roman"/>
                <w:b/>
                <w:noProof/>
                <w:sz w:val="24"/>
                <w:szCs w:val="24"/>
                <w:lang w:val="en-US" w:eastAsia="ru-RU"/>
              </w:rPr>
              <w:t xml:space="preserve">    </w:t>
            </w:r>
            <w:r w:rsidR="00904AB6" w:rsidRPr="004D24B5">
              <w:rPr>
                <w:rFonts w:ascii="Times New Roman" w:hAnsi="Times New Roman"/>
                <w:b/>
                <w:color w:val="000000"/>
                <w:sz w:val="28"/>
                <w:szCs w:val="28"/>
                <w:lang w:val="it-IT"/>
              </w:rPr>
              <w:t>Veselă şi articole de ustensilă</w:t>
            </w:r>
          </w:p>
        </w:tc>
      </w:tr>
      <w:tr w:rsidR="00904AB6" w:rsidRPr="00404F67" w:rsidTr="00FA1F4A">
        <w:trPr>
          <w:trHeight w:val="481"/>
        </w:trPr>
        <w:tc>
          <w:tcPr>
            <w:tcW w:w="675" w:type="dxa"/>
          </w:tcPr>
          <w:p w:rsidR="00904AB6" w:rsidRPr="00404F67" w:rsidRDefault="007E05DE" w:rsidP="00FA1F4A">
            <w:pPr>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gridSpan w:val="4"/>
          </w:tcPr>
          <w:p w:rsidR="00904AB6" w:rsidRPr="00404F67" w:rsidRDefault="00904AB6" w:rsidP="00FA1F4A">
            <w:pPr>
              <w:spacing w:after="0" w:line="240" w:lineRule="auto"/>
              <w:rPr>
                <w:rFonts w:ascii="Times New Roman" w:eastAsia="MingLiU_HKSCS" w:hAnsi="Times New Roman"/>
                <w:color w:val="000000"/>
                <w:sz w:val="24"/>
                <w:szCs w:val="24"/>
                <w:lang w:val="en-US"/>
              </w:rPr>
            </w:pPr>
            <w:r w:rsidRPr="00404F67">
              <w:rPr>
                <w:rFonts w:ascii="Times New Roman" w:hAnsi="Times New Roman"/>
                <w:color w:val="000000"/>
                <w:sz w:val="24"/>
                <w:szCs w:val="24"/>
                <w:lang w:val="en-US"/>
              </w:rPr>
              <w:t>Lamă de sticlă pentru microscopierea maselor fecale</w:t>
            </w:r>
          </w:p>
        </w:tc>
        <w:tc>
          <w:tcPr>
            <w:tcW w:w="3260" w:type="dxa"/>
          </w:tcPr>
          <w:p w:rsidR="00904AB6" w:rsidRPr="007079A2" w:rsidRDefault="00904AB6" w:rsidP="00FA1F4A">
            <w:pPr>
              <w:spacing w:after="0" w:line="240" w:lineRule="auto"/>
              <w:rPr>
                <w:rFonts w:ascii="Times New Roman" w:hAnsi="Times New Roman"/>
                <w:color w:val="000000"/>
                <w:sz w:val="20"/>
                <w:szCs w:val="20"/>
                <w:lang w:val="en-US"/>
              </w:rPr>
            </w:pPr>
            <w:proofErr w:type="gramStart"/>
            <w:r w:rsidRPr="007079A2">
              <w:rPr>
                <w:rFonts w:ascii="Times New Roman" w:hAnsi="Times New Roman"/>
                <w:color w:val="000000"/>
                <w:sz w:val="20"/>
                <w:szCs w:val="20"/>
                <w:lang w:val="en-US"/>
              </w:rPr>
              <w:t>dimensiuni</w:t>
            </w:r>
            <w:proofErr w:type="gramEnd"/>
            <w:r w:rsidRPr="007079A2">
              <w:rPr>
                <w:rFonts w:ascii="Times New Roman" w:hAnsi="Times New Roman"/>
                <w:color w:val="000000"/>
                <w:sz w:val="20"/>
                <w:szCs w:val="20"/>
                <w:lang w:val="en-US"/>
              </w:rPr>
              <w:t xml:space="preserve"> 52 x 52 mm, grosimea 2 mm, ambalaj pînă la 100 buc.</w:t>
            </w:r>
          </w:p>
        </w:tc>
        <w:tc>
          <w:tcPr>
            <w:tcW w:w="992" w:type="dxa"/>
          </w:tcPr>
          <w:p w:rsidR="00904AB6" w:rsidRPr="00404F67" w:rsidRDefault="00904AB6"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904AB6" w:rsidRPr="00404F67" w:rsidRDefault="00BC3EB1"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15</w:t>
            </w:r>
            <w:r w:rsidR="00904AB6" w:rsidRPr="00404F67">
              <w:rPr>
                <w:rFonts w:ascii="Times New Roman" w:eastAsia="MingLiU_HKSCS" w:hAnsi="Times New Roman"/>
                <w:b/>
                <w:color w:val="000000"/>
                <w:sz w:val="24"/>
                <w:szCs w:val="24"/>
                <w:lang w:val="ro-RO"/>
              </w:rPr>
              <w:t>00</w:t>
            </w:r>
          </w:p>
        </w:tc>
      </w:tr>
      <w:tr w:rsidR="00173D15" w:rsidRPr="00404F67" w:rsidTr="00D860A6">
        <w:trPr>
          <w:trHeight w:val="204"/>
        </w:trPr>
        <w:tc>
          <w:tcPr>
            <w:tcW w:w="675" w:type="dxa"/>
          </w:tcPr>
          <w:p w:rsidR="00173D15" w:rsidRDefault="00173D15" w:rsidP="00FA1F4A">
            <w:pPr>
              <w:spacing w:after="0" w:line="240" w:lineRule="auto"/>
              <w:jc w:val="center"/>
              <w:rPr>
                <w:rFonts w:ascii="Times New Roman" w:eastAsia="MingLiU_HKSCS" w:hAnsi="Times New Roman"/>
                <w:b/>
                <w:color w:val="000000"/>
                <w:sz w:val="24"/>
                <w:szCs w:val="24"/>
                <w:lang w:val="ro-RO"/>
              </w:rPr>
            </w:pPr>
          </w:p>
        </w:tc>
        <w:tc>
          <w:tcPr>
            <w:tcW w:w="3261" w:type="dxa"/>
            <w:gridSpan w:val="4"/>
          </w:tcPr>
          <w:p w:rsidR="00173D15" w:rsidRPr="00404F67" w:rsidRDefault="00DB45C4" w:rsidP="00FA1F4A">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en-US"/>
              </w:rPr>
              <w:t>TOTAL</w:t>
            </w:r>
          </w:p>
        </w:tc>
        <w:tc>
          <w:tcPr>
            <w:tcW w:w="3260" w:type="dxa"/>
          </w:tcPr>
          <w:p w:rsidR="00173D15" w:rsidRPr="007079A2" w:rsidRDefault="00173D15" w:rsidP="00FA1F4A">
            <w:pPr>
              <w:spacing w:after="0" w:line="240" w:lineRule="auto"/>
              <w:rPr>
                <w:rFonts w:ascii="Times New Roman" w:hAnsi="Times New Roman"/>
                <w:color w:val="000000"/>
                <w:sz w:val="20"/>
                <w:szCs w:val="20"/>
                <w:lang w:val="en-US"/>
              </w:rPr>
            </w:pPr>
          </w:p>
        </w:tc>
        <w:tc>
          <w:tcPr>
            <w:tcW w:w="992" w:type="dxa"/>
          </w:tcPr>
          <w:p w:rsidR="00173D15" w:rsidRPr="00404F67" w:rsidRDefault="00173D15"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173D15" w:rsidRDefault="00173D15"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3000</w:t>
            </w:r>
          </w:p>
        </w:tc>
      </w:tr>
      <w:tr w:rsidR="00904AB6" w:rsidRPr="00693085" w:rsidTr="00AC0D8D">
        <w:trPr>
          <w:trHeight w:val="481"/>
        </w:trPr>
        <w:tc>
          <w:tcPr>
            <w:tcW w:w="9747" w:type="dxa"/>
            <w:gridSpan w:val="8"/>
            <w:tcBorders>
              <w:left w:val="nil"/>
              <w:right w:val="nil"/>
            </w:tcBorders>
          </w:tcPr>
          <w:p w:rsidR="00904AB6" w:rsidRPr="00404F67" w:rsidRDefault="007E05DE"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XXXV</w:t>
            </w:r>
            <w:r w:rsidR="00904AB6">
              <w:rPr>
                <w:rFonts w:ascii="Times New Roman" w:hAnsi="Times New Roman"/>
                <w:b/>
                <w:noProof/>
                <w:sz w:val="24"/>
                <w:szCs w:val="24"/>
                <w:lang w:val="en-US" w:eastAsia="ru-RU"/>
              </w:rPr>
              <w:t xml:space="preserve">    </w:t>
            </w:r>
            <w:r w:rsidR="00904AB6" w:rsidRPr="004D24B5">
              <w:rPr>
                <w:rFonts w:ascii="Times New Roman" w:hAnsi="Times New Roman"/>
                <w:b/>
                <w:color w:val="000000"/>
                <w:sz w:val="28"/>
                <w:szCs w:val="28"/>
                <w:lang w:val="it-IT"/>
              </w:rPr>
              <w:t>Veselă şi articole de ustensilă</w:t>
            </w:r>
          </w:p>
        </w:tc>
      </w:tr>
      <w:tr w:rsidR="0070258A" w:rsidRPr="00404F67" w:rsidTr="00C9241C">
        <w:trPr>
          <w:trHeight w:val="481"/>
        </w:trPr>
        <w:tc>
          <w:tcPr>
            <w:tcW w:w="675" w:type="dxa"/>
          </w:tcPr>
          <w:p w:rsidR="0070258A" w:rsidRPr="00404F67" w:rsidRDefault="007E05DE" w:rsidP="00FA1F4A">
            <w:pPr>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2977" w:type="dxa"/>
            <w:gridSpan w:val="3"/>
          </w:tcPr>
          <w:p w:rsidR="0070258A" w:rsidRPr="00404F67" w:rsidRDefault="0070258A" w:rsidP="00F25B92">
            <w:pPr>
              <w:spacing w:line="240" w:lineRule="auto"/>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 xml:space="preserve">Minicolet cu ( </w:t>
            </w:r>
            <w:r w:rsidRPr="00404F67">
              <w:rPr>
                <w:rFonts w:ascii="Times New Roman" w:eastAsia="MingLiU_HKSCS" w:hAnsi="Times New Roman"/>
                <w:color w:val="000000"/>
                <w:sz w:val="24"/>
                <w:szCs w:val="24"/>
                <w:lang w:val="pt-BR"/>
              </w:rPr>
              <w:t>K</w:t>
            </w:r>
            <w:r w:rsidRPr="00404F67">
              <w:rPr>
                <w:rFonts w:ascii="Times New Roman" w:eastAsia="MingLiU_HKSCS" w:hAnsi="Times New Roman"/>
                <w:color w:val="000000"/>
                <w:sz w:val="24"/>
                <w:szCs w:val="24"/>
                <w:vertAlign w:val="subscript"/>
                <w:lang w:val="pt-BR"/>
              </w:rPr>
              <w:t>3</w:t>
            </w:r>
            <w:r w:rsidRPr="00404F67">
              <w:rPr>
                <w:rFonts w:ascii="Times New Roman" w:eastAsia="MingLiU_HKSCS" w:hAnsi="Times New Roman"/>
                <w:color w:val="000000"/>
                <w:sz w:val="24"/>
                <w:szCs w:val="24"/>
                <w:lang w:val="pt-BR"/>
              </w:rPr>
              <w:t>EDTA</w:t>
            </w:r>
            <w:r w:rsidRPr="00404F67">
              <w:rPr>
                <w:rFonts w:ascii="Times New Roman" w:eastAsia="MingLiU_HKSCS" w:hAnsi="Times New Roman"/>
                <w:color w:val="000000"/>
                <w:sz w:val="24"/>
                <w:szCs w:val="24"/>
                <w:lang w:val="ro-RO"/>
              </w:rPr>
              <w:t xml:space="preserve">) </w:t>
            </w:r>
          </w:p>
        </w:tc>
        <w:tc>
          <w:tcPr>
            <w:tcW w:w="3544" w:type="dxa"/>
            <w:gridSpan w:val="2"/>
          </w:tcPr>
          <w:p w:rsidR="0070258A" w:rsidRPr="007079A2" w:rsidRDefault="0070258A" w:rsidP="00F25B92">
            <w:pPr>
              <w:spacing w:after="0" w:line="240" w:lineRule="auto"/>
              <w:rPr>
                <w:rFonts w:ascii="Times New Roman" w:hAnsi="Times New Roman"/>
                <w:color w:val="000000"/>
                <w:sz w:val="20"/>
                <w:szCs w:val="20"/>
                <w:lang w:val="en-US"/>
              </w:rPr>
            </w:pPr>
            <w:r w:rsidRPr="007079A2">
              <w:rPr>
                <w:rFonts w:ascii="Times New Roman" w:eastAsia="MingLiU_HKSCS" w:hAnsi="Times New Roman"/>
                <w:color w:val="000000"/>
                <w:sz w:val="20"/>
                <w:szCs w:val="20"/>
                <w:lang w:val="ro-RO"/>
              </w:rPr>
              <w:t>Mini-eprubeta cu ac,vacuum,sterile,am</w:t>
            </w:r>
            <w:r>
              <w:rPr>
                <w:rFonts w:ascii="Times New Roman" w:eastAsia="MingLiU_HKSCS" w:hAnsi="Times New Roman"/>
                <w:color w:val="000000"/>
                <w:sz w:val="20"/>
                <w:szCs w:val="20"/>
                <w:lang w:val="ro-RO"/>
              </w:rPr>
              <w:t xml:space="preserve">balaj </w:t>
            </w:r>
            <w:r w:rsidRPr="007079A2">
              <w:rPr>
                <w:rFonts w:ascii="Times New Roman" w:eastAsia="MingLiU_HKSCS" w:hAnsi="Times New Roman"/>
                <w:color w:val="000000"/>
                <w:sz w:val="20"/>
                <w:szCs w:val="20"/>
                <w:lang w:val="ro-RO"/>
              </w:rPr>
              <w:t>1 unitate</w:t>
            </w:r>
            <w:r>
              <w:rPr>
                <w:rFonts w:ascii="Times New Roman" w:hAnsi="Times New Roman"/>
                <w:color w:val="000000"/>
                <w:sz w:val="20"/>
                <w:szCs w:val="20"/>
                <w:lang w:val="it-IT"/>
              </w:rPr>
              <w:t xml:space="preserve"> </w:t>
            </w:r>
            <w:r w:rsidRPr="007079A2">
              <w:rPr>
                <w:rFonts w:ascii="Times New Roman" w:eastAsia="MingLiU_HKSCS" w:hAnsi="Times New Roman"/>
                <w:color w:val="000000"/>
                <w:sz w:val="20"/>
                <w:szCs w:val="20"/>
                <w:lang w:val="ro-RO"/>
              </w:rPr>
              <w:t>cu volum 0,1ml</w:t>
            </w:r>
            <w:r>
              <w:rPr>
                <w:rFonts w:ascii="Times New Roman" w:eastAsia="MingLiU_HKSCS" w:hAnsi="Times New Roman"/>
                <w:color w:val="000000"/>
                <w:sz w:val="20"/>
                <w:szCs w:val="20"/>
                <w:lang w:val="ro-RO"/>
              </w:rPr>
              <w:t xml:space="preserve"> </w:t>
            </w:r>
            <w:r w:rsidRPr="007079A2">
              <w:rPr>
                <w:rFonts w:ascii="Times New Roman" w:eastAsia="MingLiU_HKSCS" w:hAnsi="Times New Roman"/>
                <w:color w:val="000000"/>
                <w:sz w:val="20"/>
                <w:szCs w:val="20"/>
                <w:lang w:val="ro-RO"/>
              </w:rPr>
              <w:t>-</w:t>
            </w:r>
            <w:r>
              <w:rPr>
                <w:rFonts w:ascii="Times New Roman" w:eastAsia="MingLiU_HKSCS" w:hAnsi="Times New Roman"/>
                <w:color w:val="000000"/>
                <w:sz w:val="20"/>
                <w:szCs w:val="20"/>
                <w:lang w:val="ro-RO"/>
              </w:rPr>
              <w:t xml:space="preserve"> </w:t>
            </w:r>
            <w:r w:rsidRPr="007079A2">
              <w:rPr>
                <w:rFonts w:ascii="Times New Roman" w:eastAsia="MingLiU_HKSCS" w:hAnsi="Times New Roman"/>
                <w:color w:val="000000"/>
                <w:sz w:val="20"/>
                <w:szCs w:val="20"/>
                <w:lang w:val="ro-RO"/>
              </w:rPr>
              <w:t>0,2ml</w:t>
            </w:r>
          </w:p>
        </w:tc>
        <w:tc>
          <w:tcPr>
            <w:tcW w:w="992" w:type="dxa"/>
          </w:tcPr>
          <w:p w:rsidR="0070258A" w:rsidRPr="00404F67" w:rsidRDefault="0070258A" w:rsidP="00F25B92">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70258A" w:rsidRPr="003559CE" w:rsidRDefault="0070258A" w:rsidP="00F25B92">
            <w:pPr>
              <w:autoSpaceDE w:val="0"/>
              <w:snapToGrid w:val="0"/>
              <w:spacing w:line="240" w:lineRule="auto"/>
              <w:jc w:val="center"/>
              <w:rPr>
                <w:rFonts w:ascii="Times New Roman" w:eastAsia="MingLiU_HKSCS" w:hAnsi="Times New Roman"/>
                <w:b/>
                <w:color w:val="000000" w:themeColor="text1"/>
                <w:sz w:val="24"/>
                <w:szCs w:val="24"/>
                <w:lang w:val="ro-RO"/>
              </w:rPr>
            </w:pPr>
            <w:r w:rsidRPr="003559CE">
              <w:rPr>
                <w:rFonts w:ascii="Times New Roman" w:eastAsia="MingLiU_HKSCS" w:hAnsi="Times New Roman"/>
                <w:b/>
                <w:color w:val="000000" w:themeColor="text1"/>
                <w:sz w:val="24"/>
                <w:szCs w:val="24"/>
                <w:lang w:val="ro-RO"/>
              </w:rPr>
              <w:t>7000</w:t>
            </w:r>
          </w:p>
        </w:tc>
      </w:tr>
      <w:tr w:rsidR="00CC304F" w:rsidRPr="00404F67" w:rsidTr="00D860A6">
        <w:trPr>
          <w:trHeight w:val="295"/>
        </w:trPr>
        <w:tc>
          <w:tcPr>
            <w:tcW w:w="675" w:type="dxa"/>
          </w:tcPr>
          <w:p w:rsidR="00CC304F" w:rsidRDefault="00CC304F" w:rsidP="00FA1F4A">
            <w:pPr>
              <w:spacing w:after="0" w:line="240" w:lineRule="auto"/>
              <w:jc w:val="center"/>
              <w:rPr>
                <w:rFonts w:ascii="Times New Roman" w:eastAsia="MingLiU_HKSCS" w:hAnsi="Times New Roman"/>
                <w:b/>
                <w:color w:val="000000"/>
                <w:sz w:val="24"/>
                <w:szCs w:val="24"/>
                <w:lang w:val="ro-RO"/>
              </w:rPr>
            </w:pPr>
          </w:p>
        </w:tc>
        <w:tc>
          <w:tcPr>
            <w:tcW w:w="2977" w:type="dxa"/>
            <w:gridSpan w:val="3"/>
          </w:tcPr>
          <w:p w:rsidR="00CC304F" w:rsidRPr="00404F67" w:rsidRDefault="00CC304F" w:rsidP="00F25B92">
            <w:pPr>
              <w:spacing w:line="240"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TOTAL</w:t>
            </w:r>
          </w:p>
        </w:tc>
        <w:tc>
          <w:tcPr>
            <w:tcW w:w="3544" w:type="dxa"/>
            <w:gridSpan w:val="2"/>
          </w:tcPr>
          <w:p w:rsidR="00CC304F" w:rsidRPr="007079A2" w:rsidRDefault="00CC304F" w:rsidP="00F25B92">
            <w:pPr>
              <w:spacing w:after="0" w:line="240" w:lineRule="auto"/>
              <w:rPr>
                <w:rFonts w:ascii="Times New Roman" w:eastAsia="MingLiU_HKSCS" w:hAnsi="Times New Roman"/>
                <w:color w:val="000000"/>
                <w:sz w:val="20"/>
                <w:szCs w:val="20"/>
                <w:lang w:val="ro-RO"/>
              </w:rPr>
            </w:pPr>
          </w:p>
        </w:tc>
        <w:tc>
          <w:tcPr>
            <w:tcW w:w="992" w:type="dxa"/>
          </w:tcPr>
          <w:p w:rsidR="00CC304F" w:rsidRPr="00404F67" w:rsidRDefault="00CC304F" w:rsidP="00F25B92">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CC304F" w:rsidRPr="003559CE" w:rsidRDefault="00CC304F" w:rsidP="00F25B92">
            <w:pPr>
              <w:autoSpaceDE w:val="0"/>
              <w:snapToGrid w:val="0"/>
              <w:spacing w:line="240" w:lineRule="auto"/>
              <w:jc w:val="center"/>
              <w:rPr>
                <w:rFonts w:ascii="Times New Roman" w:eastAsia="MingLiU_HKSCS" w:hAnsi="Times New Roman"/>
                <w:b/>
                <w:color w:val="000000" w:themeColor="text1"/>
                <w:sz w:val="24"/>
                <w:szCs w:val="24"/>
                <w:lang w:val="ro-RO"/>
              </w:rPr>
            </w:pPr>
            <w:r>
              <w:rPr>
                <w:rFonts w:ascii="Times New Roman" w:eastAsia="MingLiU_HKSCS" w:hAnsi="Times New Roman"/>
                <w:b/>
                <w:color w:val="000000" w:themeColor="text1"/>
                <w:sz w:val="24"/>
                <w:szCs w:val="24"/>
                <w:lang w:val="ro-RO"/>
              </w:rPr>
              <w:t>9000</w:t>
            </w:r>
          </w:p>
        </w:tc>
      </w:tr>
      <w:tr w:rsidR="0070258A" w:rsidRPr="00693085" w:rsidTr="00AC0D8D">
        <w:trPr>
          <w:trHeight w:val="481"/>
        </w:trPr>
        <w:tc>
          <w:tcPr>
            <w:tcW w:w="9747" w:type="dxa"/>
            <w:gridSpan w:val="8"/>
            <w:tcBorders>
              <w:left w:val="nil"/>
              <w:right w:val="nil"/>
            </w:tcBorders>
          </w:tcPr>
          <w:p w:rsidR="0070258A" w:rsidRPr="00404F67" w:rsidRDefault="007E05DE"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XXXVI</w:t>
            </w:r>
            <w:r w:rsidR="0070258A">
              <w:rPr>
                <w:rFonts w:ascii="Times New Roman" w:hAnsi="Times New Roman"/>
                <w:b/>
                <w:noProof/>
                <w:sz w:val="24"/>
                <w:szCs w:val="24"/>
                <w:lang w:val="en-US" w:eastAsia="ru-RU"/>
              </w:rPr>
              <w:t xml:space="preserve">     </w:t>
            </w:r>
            <w:r w:rsidR="0070258A" w:rsidRPr="004D24B5">
              <w:rPr>
                <w:rFonts w:ascii="Times New Roman" w:hAnsi="Times New Roman"/>
                <w:b/>
                <w:color w:val="000000"/>
                <w:sz w:val="28"/>
                <w:szCs w:val="28"/>
                <w:lang w:val="it-IT"/>
              </w:rPr>
              <w:t>Veselă şi articole de ustensilă</w:t>
            </w:r>
          </w:p>
        </w:tc>
      </w:tr>
      <w:tr w:rsidR="0070258A" w:rsidRPr="00404F67" w:rsidTr="00FA1F4A">
        <w:tc>
          <w:tcPr>
            <w:tcW w:w="675" w:type="dxa"/>
          </w:tcPr>
          <w:p w:rsidR="0070258A"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r w:rsidR="0070258A" w:rsidRPr="00404F67">
              <w:rPr>
                <w:rFonts w:ascii="Times New Roman" w:eastAsia="MingLiU_HKSCS" w:hAnsi="Times New Roman"/>
                <w:b/>
                <w:color w:val="000000"/>
                <w:sz w:val="24"/>
                <w:szCs w:val="24"/>
                <w:lang w:val="ro-RO"/>
              </w:rPr>
              <w:t>.</w:t>
            </w:r>
          </w:p>
        </w:tc>
        <w:tc>
          <w:tcPr>
            <w:tcW w:w="3261" w:type="dxa"/>
            <w:gridSpan w:val="4"/>
          </w:tcPr>
          <w:p w:rsidR="0070258A" w:rsidRPr="00404F67" w:rsidRDefault="0070258A" w:rsidP="00FA1F4A">
            <w:pPr>
              <w:spacing w:after="0" w:line="240" w:lineRule="auto"/>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Lancete din plastic</w:t>
            </w:r>
            <w:r>
              <w:rPr>
                <w:rFonts w:ascii="Times New Roman" w:eastAsia="MingLiU_HKSCS" w:hAnsi="Times New Roman"/>
                <w:color w:val="000000"/>
                <w:sz w:val="24"/>
                <w:szCs w:val="24"/>
                <w:lang w:val="ro-RO"/>
              </w:rPr>
              <w:t xml:space="preserve"> G21</w:t>
            </w:r>
          </w:p>
        </w:tc>
        <w:tc>
          <w:tcPr>
            <w:tcW w:w="3260" w:type="dxa"/>
          </w:tcPr>
          <w:p w:rsidR="0070258A" w:rsidRDefault="0070258A" w:rsidP="00FA1F4A">
            <w:pPr>
              <w:spacing w:after="0" w:line="240" w:lineRule="auto"/>
              <w:rPr>
                <w:rFonts w:ascii="Times New Roman" w:hAnsi="Times New Roman"/>
                <w:color w:val="000000"/>
                <w:sz w:val="20"/>
                <w:szCs w:val="20"/>
                <w:lang w:val="en-US"/>
              </w:rPr>
            </w:pPr>
            <w:r>
              <w:rPr>
                <w:rFonts w:ascii="Times New Roman" w:hAnsi="Times New Roman"/>
                <w:color w:val="000000"/>
                <w:sz w:val="20"/>
                <w:szCs w:val="20"/>
                <w:lang w:val="en-US"/>
              </w:rPr>
              <w:t>Lancet steril cu adîncimea de penetrare 2,8mm - 3</w:t>
            </w:r>
            <w:r w:rsidRPr="007079A2">
              <w:rPr>
                <w:rFonts w:ascii="Times New Roman" w:hAnsi="Times New Roman"/>
                <w:color w:val="000000"/>
                <w:sz w:val="20"/>
                <w:szCs w:val="20"/>
                <w:lang w:val="en-US"/>
              </w:rPr>
              <w:t>mm</w:t>
            </w:r>
            <w:r>
              <w:rPr>
                <w:rFonts w:ascii="Times New Roman" w:hAnsi="Times New Roman"/>
                <w:color w:val="000000"/>
                <w:sz w:val="20"/>
                <w:szCs w:val="20"/>
                <w:lang w:val="en-US"/>
              </w:rPr>
              <w:t>,</w:t>
            </w:r>
          </w:p>
          <w:p w:rsidR="0070258A" w:rsidRPr="007079A2" w:rsidRDefault="0070258A" w:rsidP="00FA1F4A">
            <w:pPr>
              <w:spacing w:after="0" w:line="240" w:lineRule="auto"/>
              <w:rPr>
                <w:rFonts w:ascii="Times New Roman" w:hAnsi="Times New Roman"/>
                <w:color w:val="000000"/>
                <w:sz w:val="20"/>
                <w:szCs w:val="20"/>
                <w:lang w:val="en-US"/>
              </w:rPr>
            </w:pPr>
            <w:r>
              <w:rPr>
                <w:rFonts w:ascii="Times New Roman" w:hAnsi="Times New Roman"/>
                <w:color w:val="000000"/>
                <w:sz w:val="20"/>
                <w:szCs w:val="20"/>
                <w:lang w:val="en-US"/>
              </w:rPr>
              <w:t>pentru recoltare capilară</w:t>
            </w:r>
          </w:p>
        </w:tc>
        <w:tc>
          <w:tcPr>
            <w:tcW w:w="992" w:type="dxa"/>
          </w:tcPr>
          <w:p w:rsidR="0070258A" w:rsidRPr="00404F67" w:rsidRDefault="0070258A" w:rsidP="00FA1F4A">
            <w:pPr>
              <w:autoSpaceDE w:val="0"/>
              <w:snapToGrid w:val="0"/>
              <w:spacing w:after="0" w:line="240" w:lineRule="auto"/>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bucată</w:t>
            </w:r>
          </w:p>
        </w:tc>
        <w:tc>
          <w:tcPr>
            <w:tcW w:w="1559" w:type="dxa"/>
          </w:tcPr>
          <w:p w:rsidR="0070258A" w:rsidRPr="00404F67" w:rsidRDefault="0070258A"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5</w:t>
            </w:r>
            <w:r w:rsidRPr="00404F67">
              <w:rPr>
                <w:rFonts w:ascii="Times New Roman" w:eastAsia="MingLiU_HKSCS" w:hAnsi="Times New Roman"/>
                <w:b/>
                <w:color w:val="000000"/>
                <w:sz w:val="24"/>
                <w:szCs w:val="24"/>
                <w:lang w:val="ro-RO"/>
              </w:rPr>
              <w:t>000</w:t>
            </w:r>
          </w:p>
        </w:tc>
      </w:tr>
      <w:tr w:rsidR="00173D15" w:rsidRPr="00404F67" w:rsidTr="00D860A6">
        <w:trPr>
          <w:trHeight w:val="177"/>
        </w:trPr>
        <w:tc>
          <w:tcPr>
            <w:tcW w:w="675" w:type="dxa"/>
          </w:tcPr>
          <w:p w:rsidR="00173D15" w:rsidRDefault="00173D15"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173D15" w:rsidRPr="00404F67" w:rsidRDefault="00DB45C4" w:rsidP="00FA1F4A">
            <w:pPr>
              <w:spacing w:after="0" w:line="240"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 xml:space="preserve">TOTAL </w:t>
            </w:r>
          </w:p>
        </w:tc>
        <w:tc>
          <w:tcPr>
            <w:tcW w:w="3260" w:type="dxa"/>
          </w:tcPr>
          <w:p w:rsidR="00173D15" w:rsidRDefault="00173D15" w:rsidP="00FA1F4A">
            <w:pPr>
              <w:spacing w:after="0" w:line="240" w:lineRule="auto"/>
              <w:rPr>
                <w:rFonts w:ascii="Times New Roman" w:hAnsi="Times New Roman"/>
                <w:color w:val="000000"/>
                <w:sz w:val="20"/>
                <w:szCs w:val="20"/>
                <w:lang w:val="en-US"/>
              </w:rPr>
            </w:pPr>
          </w:p>
        </w:tc>
        <w:tc>
          <w:tcPr>
            <w:tcW w:w="992" w:type="dxa"/>
          </w:tcPr>
          <w:p w:rsidR="00173D15" w:rsidRPr="00404F67" w:rsidRDefault="00173D15" w:rsidP="00FA1F4A">
            <w:pPr>
              <w:autoSpaceDE w:val="0"/>
              <w:snapToGrid w:val="0"/>
              <w:spacing w:after="0" w:line="240" w:lineRule="auto"/>
              <w:jc w:val="center"/>
              <w:rPr>
                <w:rFonts w:ascii="Times New Roman" w:eastAsia="MingLiU_HKSCS" w:hAnsi="Times New Roman"/>
                <w:color w:val="000000"/>
                <w:sz w:val="24"/>
                <w:szCs w:val="24"/>
                <w:lang w:val="ro-RO"/>
              </w:rPr>
            </w:pPr>
          </w:p>
        </w:tc>
        <w:tc>
          <w:tcPr>
            <w:tcW w:w="1559" w:type="dxa"/>
          </w:tcPr>
          <w:p w:rsidR="00173D15" w:rsidRDefault="00173D15" w:rsidP="00FA1F4A">
            <w:pPr>
              <w:autoSpaceDE w:val="0"/>
              <w:snapToGrid w:val="0"/>
              <w:spacing w:after="0"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900</w:t>
            </w:r>
          </w:p>
        </w:tc>
      </w:tr>
      <w:tr w:rsidR="0070258A" w:rsidRPr="00693085" w:rsidTr="00AC0D8D">
        <w:tc>
          <w:tcPr>
            <w:tcW w:w="9747" w:type="dxa"/>
            <w:gridSpan w:val="8"/>
            <w:tcBorders>
              <w:left w:val="nil"/>
              <w:right w:val="nil"/>
            </w:tcBorders>
          </w:tcPr>
          <w:p w:rsidR="00815918" w:rsidRDefault="00815918" w:rsidP="009E4A5F">
            <w:pPr>
              <w:autoSpaceDE w:val="0"/>
              <w:snapToGrid w:val="0"/>
              <w:spacing w:after="0" w:line="240" w:lineRule="auto"/>
              <w:rPr>
                <w:rFonts w:ascii="Times New Roman" w:hAnsi="Times New Roman"/>
                <w:b/>
                <w:noProof/>
                <w:sz w:val="24"/>
                <w:szCs w:val="24"/>
                <w:lang w:val="en-US" w:eastAsia="ru-RU"/>
              </w:rPr>
            </w:pPr>
          </w:p>
          <w:p w:rsidR="0070258A" w:rsidRPr="00404F67" w:rsidRDefault="0070258A" w:rsidP="009E4A5F">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w:t>
            </w:r>
            <w:r w:rsidR="007E05DE">
              <w:rPr>
                <w:rFonts w:ascii="Times New Roman" w:hAnsi="Times New Roman"/>
                <w:b/>
                <w:noProof/>
                <w:sz w:val="24"/>
                <w:szCs w:val="24"/>
                <w:lang w:val="en-US" w:eastAsia="ru-RU"/>
              </w:rPr>
              <w:t>VII</w:t>
            </w:r>
            <w:r>
              <w:rPr>
                <w:rFonts w:ascii="Times New Roman" w:hAnsi="Times New Roman"/>
                <w:b/>
                <w:noProof/>
                <w:sz w:val="24"/>
                <w:szCs w:val="24"/>
                <w:lang w:val="en-US" w:eastAsia="ru-RU"/>
              </w:rPr>
              <w:t xml:space="preserve">     </w:t>
            </w:r>
            <w:r w:rsidRPr="004D24B5">
              <w:rPr>
                <w:rFonts w:ascii="Times New Roman" w:hAnsi="Times New Roman"/>
                <w:b/>
                <w:color w:val="000000"/>
                <w:sz w:val="28"/>
                <w:szCs w:val="28"/>
                <w:lang w:val="it-IT"/>
              </w:rPr>
              <w:t>Veselă şi articole de ustensilă</w:t>
            </w:r>
          </w:p>
        </w:tc>
      </w:tr>
      <w:tr w:rsidR="0070258A" w:rsidRPr="00404F67" w:rsidTr="00FA1F4A">
        <w:tc>
          <w:tcPr>
            <w:tcW w:w="675" w:type="dxa"/>
          </w:tcPr>
          <w:p w:rsidR="0070258A" w:rsidRPr="00404F67" w:rsidRDefault="007E05DE"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gridSpan w:val="4"/>
          </w:tcPr>
          <w:p w:rsidR="0070258A" w:rsidRPr="003559CE" w:rsidRDefault="0070258A" w:rsidP="00FA1F4A">
            <w:pPr>
              <w:spacing w:after="0" w:line="216" w:lineRule="auto"/>
              <w:rPr>
                <w:rFonts w:ascii="Times New Roman" w:eastAsia="MS Mincho" w:hAnsi="Times New Roman"/>
                <w:color w:val="000000" w:themeColor="text1"/>
                <w:sz w:val="24"/>
                <w:szCs w:val="24"/>
                <w:lang w:val="ro-RO"/>
              </w:rPr>
            </w:pPr>
            <w:r w:rsidRPr="003559CE">
              <w:rPr>
                <w:rFonts w:ascii="Times New Roman" w:eastAsia="MingLiU_HKSCS" w:hAnsi="Times New Roman"/>
                <w:color w:val="000000" w:themeColor="text1"/>
                <w:sz w:val="24"/>
                <w:szCs w:val="24"/>
                <w:lang w:val="ro-RO"/>
              </w:rPr>
              <w:t>Test biologic petru controlul sterilit</w:t>
            </w:r>
            <w:r w:rsidRPr="003559CE">
              <w:rPr>
                <w:rFonts w:ascii="Times New Roman" w:eastAsia="MS Mincho" w:hAnsi="Times New Roman"/>
                <w:color w:val="000000" w:themeColor="text1"/>
                <w:sz w:val="24"/>
                <w:szCs w:val="24"/>
                <w:lang w:val="ro-RO"/>
              </w:rPr>
              <w:t>ății</w:t>
            </w:r>
          </w:p>
        </w:tc>
        <w:tc>
          <w:tcPr>
            <w:tcW w:w="3260" w:type="dxa"/>
          </w:tcPr>
          <w:p w:rsidR="0070258A" w:rsidRPr="007079A2" w:rsidRDefault="0070258A" w:rsidP="00FA1F4A">
            <w:pPr>
              <w:autoSpaceDE w:val="0"/>
              <w:snapToGrid w:val="0"/>
              <w:spacing w:after="0"/>
              <w:rPr>
                <w:rFonts w:ascii="Times New Roman" w:eastAsia="MS Mincho" w:hAnsi="Times New Roman"/>
                <w:color w:val="000000"/>
                <w:sz w:val="20"/>
                <w:szCs w:val="20"/>
                <w:lang w:val="ro-RO"/>
              </w:rPr>
            </w:pPr>
            <w:r w:rsidRPr="007079A2">
              <w:rPr>
                <w:rFonts w:ascii="Times New Roman" w:eastAsia="MingLiU_HKSCS" w:hAnsi="Times New Roman"/>
                <w:color w:val="000000"/>
                <w:sz w:val="20"/>
                <w:szCs w:val="20"/>
                <w:lang w:val="ro-RO"/>
              </w:rPr>
              <w:t>La 180 C ,set cu registru</w:t>
            </w:r>
            <w:r>
              <w:rPr>
                <w:rFonts w:ascii="Times New Roman" w:eastAsia="MingLiU_HKSCS" w:hAnsi="Times New Roman"/>
                <w:color w:val="000000"/>
                <w:sz w:val="20"/>
                <w:szCs w:val="20"/>
                <w:lang w:val="ro-RO"/>
              </w:rPr>
              <w:t>,1000 teste in set</w:t>
            </w:r>
          </w:p>
        </w:tc>
        <w:tc>
          <w:tcPr>
            <w:tcW w:w="992" w:type="dxa"/>
          </w:tcPr>
          <w:p w:rsidR="0070258A" w:rsidRPr="00404F67" w:rsidRDefault="0070258A" w:rsidP="00FA1F4A">
            <w:pPr>
              <w:spacing w:after="0"/>
              <w:jc w:val="center"/>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set</w:t>
            </w:r>
          </w:p>
        </w:tc>
        <w:tc>
          <w:tcPr>
            <w:tcW w:w="1559" w:type="dxa"/>
          </w:tcPr>
          <w:p w:rsidR="0070258A" w:rsidRPr="00404F67" w:rsidRDefault="0070258A" w:rsidP="00FA1F4A">
            <w:pPr>
              <w:autoSpaceDE w:val="0"/>
              <w:snapToGrid w:val="0"/>
              <w:spacing w:after="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3</w:t>
            </w:r>
          </w:p>
        </w:tc>
      </w:tr>
      <w:tr w:rsidR="00173D15" w:rsidRPr="00404F67" w:rsidTr="00FA1F4A">
        <w:tc>
          <w:tcPr>
            <w:tcW w:w="675" w:type="dxa"/>
          </w:tcPr>
          <w:p w:rsidR="00173D15" w:rsidRDefault="00173D15"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173D15" w:rsidRPr="003559CE" w:rsidRDefault="00991F9D" w:rsidP="00FA1F4A">
            <w:pPr>
              <w:spacing w:after="0" w:line="216" w:lineRule="auto"/>
              <w:rPr>
                <w:rFonts w:ascii="Times New Roman" w:eastAsia="MingLiU_HKSCS" w:hAnsi="Times New Roman"/>
                <w:color w:val="000000" w:themeColor="text1"/>
                <w:sz w:val="24"/>
                <w:szCs w:val="24"/>
                <w:lang w:val="ro-RO"/>
              </w:rPr>
            </w:pPr>
            <w:r>
              <w:rPr>
                <w:rFonts w:ascii="Times New Roman" w:eastAsia="MingLiU_HKSCS" w:hAnsi="Times New Roman"/>
                <w:color w:val="000000" w:themeColor="text1"/>
                <w:sz w:val="24"/>
                <w:szCs w:val="24"/>
                <w:lang w:val="ro-RO"/>
              </w:rPr>
              <w:t xml:space="preserve">Total </w:t>
            </w:r>
          </w:p>
        </w:tc>
        <w:tc>
          <w:tcPr>
            <w:tcW w:w="3260" w:type="dxa"/>
          </w:tcPr>
          <w:p w:rsidR="00173D15" w:rsidRPr="007079A2" w:rsidRDefault="00173D15" w:rsidP="00FA1F4A">
            <w:pPr>
              <w:autoSpaceDE w:val="0"/>
              <w:snapToGrid w:val="0"/>
              <w:spacing w:after="0"/>
              <w:rPr>
                <w:rFonts w:ascii="Times New Roman" w:eastAsia="MingLiU_HKSCS" w:hAnsi="Times New Roman"/>
                <w:color w:val="000000"/>
                <w:sz w:val="20"/>
                <w:szCs w:val="20"/>
                <w:lang w:val="ro-RO"/>
              </w:rPr>
            </w:pPr>
          </w:p>
        </w:tc>
        <w:tc>
          <w:tcPr>
            <w:tcW w:w="992" w:type="dxa"/>
          </w:tcPr>
          <w:p w:rsidR="00173D15" w:rsidRPr="00404F67" w:rsidRDefault="00173D15" w:rsidP="00FA1F4A">
            <w:pPr>
              <w:spacing w:after="0"/>
              <w:jc w:val="center"/>
              <w:rPr>
                <w:rFonts w:ascii="Times New Roman" w:eastAsia="MingLiU_HKSCS" w:hAnsi="Times New Roman"/>
                <w:color w:val="000000"/>
                <w:sz w:val="24"/>
                <w:szCs w:val="24"/>
                <w:lang w:val="ro-RO"/>
              </w:rPr>
            </w:pPr>
          </w:p>
        </w:tc>
        <w:tc>
          <w:tcPr>
            <w:tcW w:w="1559" w:type="dxa"/>
          </w:tcPr>
          <w:p w:rsidR="00173D15" w:rsidRDefault="00173D15" w:rsidP="00FA1F4A">
            <w:pPr>
              <w:autoSpaceDE w:val="0"/>
              <w:snapToGrid w:val="0"/>
              <w:spacing w:after="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250</w:t>
            </w:r>
          </w:p>
        </w:tc>
      </w:tr>
      <w:tr w:rsidR="0070258A" w:rsidRPr="00693085" w:rsidTr="00AC0D8D">
        <w:tc>
          <w:tcPr>
            <w:tcW w:w="9747" w:type="dxa"/>
            <w:gridSpan w:val="8"/>
            <w:tcBorders>
              <w:left w:val="nil"/>
              <w:right w:val="nil"/>
            </w:tcBorders>
          </w:tcPr>
          <w:p w:rsidR="0070258A" w:rsidRPr="00404F67" w:rsidRDefault="0070258A" w:rsidP="007E05DE">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 xml:space="preserve">LOTUL </w:t>
            </w:r>
            <w:r w:rsidR="00EC3AC7">
              <w:rPr>
                <w:rFonts w:ascii="Times New Roman" w:hAnsi="Times New Roman"/>
                <w:b/>
                <w:noProof/>
                <w:sz w:val="24"/>
                <w:szCs w:val="24"/>
                <w:lang w:val="en-US" w:eastAsia="ru-RU"/>
              </w:rPr>
              <w:t>XXX</w:t>
            </w:r>
            <w:r w:rsidR="007E05DE">
              <w:rPr>
                <w:rFonts w:ascii="Times New Roman" w:hAnsi="Times New Roman"/>
                <w:b/>
                <w:noProof/>
                <w:sz w:val="24"/>
                <w:szCs w:val="24"/>
                <w:lang w:val="en-US" w:eastAsia="ru-RU"/>
              </w:rPr>
              <w:t>VIII</w:t>
            </w:r>
            <w:r>
              <w:rPr>
                <w:rFonts w:ascii="Times New Roman" w:hAnsi="Times New Roman"/>
                <w:b/>
                <w:noProof/>
                <w:sz w:val="24"/>
                <w:szCs w:val="24"/>
                <w:lang w:val="en-US" w:eastAsia="ru-RU"/>
              </w:rPr>
              <w:t xml:space="preserve">     </w:t>
            </w:r>
            <w:r w:rsidRPr="004D24B5">
              <w:rPr>
                <w:rFonts w:ascii="Times New Roman" w:hAnsi="Times New Roman"/>
                <w:b/>
                <w:color w:val="000000"/>
                <w:sz w:val="28"/>
                <w:szCs w:val="28"/>
                <w:lang w:val="it-IT"/>
              </w:rPr>
              <w:t>Veselă şi articole de ustensilă</w:t>
            </w:r>
          </w:p>
        </w:tc>
      </w:tr>
      <w:tr w:rsidR="0070258A" w:rsidRPr="00404F67" w:rsidTr="00FA1F4A">
        <w:tc>
          <w:tcPr>
            <w:tcW w:w="675" w:type="dxa"/>
          </w:tcPr>
          <w:p w:rsidR="0070258A" w:rsidRPr="00404F67" w:rsidRDefault="0070258A" w:rsidP="00FA1F4A">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lastRenderedPageBreak/>
              <w:t>1</w:t>
            </w:r>
            <w:r w:rsidRPr="00404F67">
              <w:rPr>
                <w:rFonts w:ascii="Times New Roman" w:eastAsia="MingLiU_HKSCS" w:hAnsi="Times New Roman"/>
                <w:b/>
                <w:color w:val="000000"/>
                <w:sz w:val="24"/>
                <w:szCs w:val="24"/>
                <w:lang w:val="ro-RO"/>
              </w:rPr>
              <w:t>.</w:t>
            </w:r>
          </w:p>
        </w:tc>
        <w:tc>
          <w:tcPr>
            <w:tcW w:w="3261" w:type="dxa"/>
            <w:gridSpan w:val="4"/>
          </w:tcPr>
          <w:p w:rsidR="0070258A" w:rsidRPr="00404F67" w:rsidRDefault="0070258A" w:rsidP="00F25B92">
            <w:pPr>
              <w:spacing w:line="216" w:lineRule="auto"/>
              <w:rPr>
                <w:rFonts w:ascii="Times New Roman" w:eastAsia="MingLiU_HKSCS" w:hAnsi="Times New Roman"/>
                <w:color w:val="000000"/>
                <w:sz w:val="24"/>
                <w:szCs w:val="24"/>
                <w:lang w:val="ro-RO"/>
              </w:rPr>
            </w:pPr>
            <w:r w:rsidRPr="00404F67">
              <w:rPr>
                <w:rFonts w:ascii="Times New Roman" w:eastAsia="MingLiU_HKSCS" w:hAnsi="Times New Roman"/>
                <w:color w:val="000000"/>
                <w:sz w:val="24"/>
                <w:szCs w:val="24"/>
                <w:lang w:val="ro-RO"/>
              </w:rPr>
              <w:t>Container colectarea deșeurilor medicale</w:t>
            </w:r>
          </w:p>
        </w:tc>
        <w:tc>
          <w:tcPr>
            <w:tcW w:w="3260" w:type="dxa"/>
          </w:tcPr>
          <w:p w:rsidR="0070258A" w:rsidRPr="007079A2" w:rsidRDefault="0070258A" w:rsidP="00F25B92">
            <w:pPr>
              <w:autoSpaceDE w:val="0"/>
              <w:snapToGrid w:val="0"/>
              <w:spacing w:line="240" w:lineRule="auto"/>
              <w:rPr>
                <w:rFonts w:ascii="Times New Roman" w:eastAsia="MS Mincho" w:hAnsi="Times New Roman"/>
                <w:color w:val="000000"/>
                <w:sz w:val="20"/>
                <w:szCs w:val="20"/>
                <w:lang w:val="ro-RO"/>
              </w:rPr>
            </w:pPr>
            <w:r w:rsidRPr="007079A2">
              <w:rPr>
                <w:rFonts w:ascii="Times New Roman" w:eastAsia="MingLiU_HKSCS" w:hAnsi="Times New Roman"/>
                <w:color w:val="000000"/>
                <w:sz w:val="20"/>
                <w:szCs w:val="20"/>
                <w:lang w:val="ro-RO"/>
              </w:rPr>
              <w:t>Cu volumul de 0,6 litri</w:t>
            </w:r>
            <w:r w:rsidRPr="007079A2">
              <w:rPr>
                <w:rFonts w:ascii="Times New Roman" w:hAnsi="Times New Roman"/>
                <w:color w:val="000000"/>
                <w:sz w:val="20"/>
                <w:szCs w:val="20"/>
                <w:lang w:val="pt-BR"/>
              </w:rPr>
              <w:t xml:space="preserve"> culoare galbena cu simbolul pericol biologic</w:t>
            </w:r>
          </w:p>
        </w:tc>
        <w:tc>
          <w:tcPr>
            <w:tcW w:w="992" w:type="dxa"/>
          </w:tcPr>
          <w:p w:rsidR="0070258A" w:rsidRPr="00404F67" w:rsidRDefault="0070258A" w:rsidP="00F25B92">
            <w:pPr>
              <w:jc w:val="center"/>
              <w:rPr>
                <w:rFonts w:ascii="Times New Roman" w:hAnsi="Times New Roman"/>
                <w:sz w:val="24"/>
                <w:szCs w:val="24"/>
              </w:rPr>
            </w:pPr>
            <w:r w:rsidRPr="00404F67">
              <w:rPr>
                <w:rFonts w:ascii="Times New Roman" w:eastAsia="MingLiU_HKSCS" w:hAnsi="Times New Roman"/>
                <w:color w:val="000000"/>
                <w:sz w:val="24"/>
                <w:szCs w:val="24"/>
                <w:lang w:val="ro-RO"/>
              </w:rPr>
              <w:t>bucată</w:t>
            </w:r>
          </w:p>
        </w:tc>
        <w:tc>
          <w:tcPr>
            <w:tcW w:w="1559" w:type="dxa"/>
          </w:tcPr>
          <w:p w:rsidR="0070258A" w:rsidRPr="00404F67" w:rsidRDefault="0070258A" w:rsidP="00F25B92">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10</w:t>
            </w:r>
          </w:p>
        </w:tc>
      </w:tr>
      <w:tr w:rsidR="00173D15" w:rsidRPr="00404F67" w:rsidTr="00FA1F4A">
        <w:tc>
          <w:tcPr>
            <w:tcW w:w="675" w:type="dxa"/>
          </w:tcPr>
          <w:p w:rsidR="00173D15" w:rsidRDefault="00173D15" w:rsidP="00FA1F4A">
            <w:pPr>
              <w:spacing w:line="240" w:lineRule="auto"/>
              <w:jc w:val="center"/>
              <w:rPr>
                <w:rFonts w:ascii="Times New Roman" w:eastAsia="MingLiU_HKSCS" w:hAnsi="Times New Roman"/>
                <w:b/>
                <w:color w:val="000000"/>
                <w:sz w:val="24"/>
                <w:szCs w:val="24"/>
                <w:lang w:val="ro-RO"/>
              </w:rPr>
            </w:pPr>
          </w:p>
        </w:tc>
        <w:tc>
          <w:tcPr>
            <w:tcW w:w="3261" w:type="dxa"/>
            <w:gridSpan w:val="4"/>
          </w:tcPr>
          <w:p w:rsidR="00173D15" w:rsidRPr="00404F67" w:rsidRDefault="00DB45C4" w:rsidP="00F25B92">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TOTAL</w:t>
            </w:r>
          </w:p>
        </w:tc>
        <w:tc>
          <w:tcPr>
            <w:tcW w:w="3260" w:type="dxa"/>
          </w:tcPr>
          <w:p w:rsidR="00173D15" w:rsidRPr="007079A2" w:rsidRDefault="00173D15" w:rsidP="00F25B92">
            <w:pPr>
              <w:autoSpaceDE w:val="0"/>
              <w:snapToGrid w:val="0"/>
              <w:spacing w:line="240" w:lineRule="auto"/>
              <w:rPr>
                <w:rFonts w:ascii="Times New Roman" w:eastAsia="MingLiU_HKSCS" w:hAnsi="Times New Roman"/>
                <w:color w:val="000000"/>
                <w:sz w:val="20"/>
                <w:szCs w:val="20"/>
                <w:lang w:val="ro-RO"/>
              </w:rPr>
            </w:pPr>
          </w:p>
        </w:tc>
        <w:tc>
          <w:tcPr>
            <w:tcW w:w="992" w:type="dxa"/>
          </w:tcPr>
          <w:p w:rsidR="00173D15" w:rsidRPr="00404F67" w:rsidRDefault="00173D15" w:rsidP="00F25B92">
            <w:pPr>
              <w:jc w:val="center"/>
              <w:rPr>
                <w:rFonts w:ascii="Times New Roman" w:eastAsia="MingLiU_HKSCS" w:hAnsi="Times New Roman"/>
                <w:color w:val="000000"/>
                <w:sz w:val="24"/>
                <w:szCs w:val="24"/>
                <w:lang w:val="ro-RO"/>
              </w:rPr>
            </w:pPr>
          </w:p>
        </w:tc>
        <w:tc>
          <w:tcPr>
            <w:tcW w:w="1559" w:type="dxa"/>
          </w:tcPr>
          <w:p w:rsidR="00173D15" w:rsidRDefault="00173D15" w:rsidP="00F25B92">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100</w:t>
            </w:r>
          </w:p>
        </w:tc>
      </w:tr>
    </w:tbl>
    <w:p w:rsidR="000B7E4B" w:rsidRDefault="000B7E4B" w:rsidP="00FA1F4A">
      <w:pPr>
        <w:tabs>
          <w:tab w:val="left" w:pos="672"/>
        </w:tabs>
        <w:autoSpaceDE w:val="0"/>
        <w:snapToGrid w:val="0"/>
        <w:spacing w:line="240" w:lineRule="auto"/>
        <w:outlineLvl w:val="0"/>
        <w:rPr>
          <w:rFonts w:ascii="Times New Roman" w:hAnsi="Times New Roman"/>
          <w:b/>
          <w:color w:val="000000"/>
          <w:sz w:val="24"/>
          <w:szCs w:val="24"/>
          <w:lang w:val="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261"/>
        <w:gridCol w:w="3260"/>
        <w:gridCol w:w="992"/>
        <w:gridCol w:w="1559"/>
      </w:tblGrid>
      <w:tr w:rsidR="00DC75CD" w:rsidRPr="00693085" w:rsidTr="002948E3">
        <w:tc>
          <w:tcPr>
            <w:tcW w:w="9747" w:type="dxa"/>
            <w:gridSpan w:val="5"/>
            <w:tcBorders>
              <w:left w:val="nil"/>
              <w:right w:val="nil"/>
            </w:tcBorders>
          </w:tcPr>
          <w:p w:rsidR="00DC75CD" w:rsidRPr="00404F67" w:rsidRDefault="00DC75CD" w:rsidP="002948E3">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w:t>
            </w:r>
            <w:r w:rsidR="007E05DE">
              <w:rPr>
                <w:rFonts w:ascii="Times New Roman" w:hAnsi="Times New Roman"/>
                <w:b/>
                <w:noProof/>
                <w:sz w:val="24"/>
                <w:szCs w:val="24"/>
                <w:lang w:val="en-US" w:eastAsia="ru-RU"/>
              </w:rPr>
              <w:t>IX</w:t>
            </w:r>
            <w:r>
              <w:rPr>
                <w:rFonts w:ascii="Times New Roman" w:hAnsi="Times New Roman"/>
                <w:b/>
                <w:noProof/>
                <w:sz w:val="24"/>
                <w:szCs w:val="24"/>
                <w:lang w:val="en-US" w:eastAsia="ru-RU"/>
              </w:rPr>
              <w:t xml:space="preserve">     </w:t>
            </w:r>
            <w:r w:rsidRPr="004D24B5">
              <w:rPr>
                <w:rFonts w:ascii="Times New Roman" w:hAnsi="Times New Roman"/>
                <w:b/>
                <w:color w:val="000000"/>
                <w:sz w:val="28"/>
                <w:szCs w:val="28"/>
                <w:lang w:val="it-IT"/>
              </w:rPr>
              <w:t>Veselă şi articole de ustensilă</w:t>
            </w:r>
          </w:p>
        </w:tc>
      </w:tr>
      <w:tr w:rsidR="00DC75CD" w:rsidRPr="00404F67" w:rsidTr="002948E3">
        <w:tc>
          <w:tcPr>
            <w:tcW w:w="675" w:type="dxa"/>
          </w:tcPr>
          <w:p w:rsidR="00DC75CD" w:rsidRPr="00404F67" w:rsidRDefault="007E05DE" w:rsidP="00DC75CD">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r w:rsidR="00DC75CD" w:rsidRPr="00404F67">
              <w:rPr>
                <w:rFonts w:ascii="Times New Roman" w:eastAsia="MingLiU_HKSCS" w:hAnsi="Times New Roman"/>
                <w:b/>
                <w:color w:val="000000"/>
                <w:sz w:val="24"/>
                <w:szCs w:val="24"/>
                <w:lang w:val="ro-RO"/>
              </w:rPr>
              <w:t>.</w:t>
            </w:r>
          </w:p>
        </w:tc>
        <w:tc>
          <w:tcPr>
            <w:tcW w:w="3261" w:type="dxa"/>
          </w:tcPr>
          <w:p w:rsidR="00DC75CD" w:rsidRPr="00404F67" w:rsidRDefault="00DC56EC" w:rsidP="002948E3">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Set Papa-Nicolau(3componente :Pap 1A,Pap 2A ,Pap 3B</w:t>
            </w:r>
            <w:r w:rsidR="002948E3">
              <w:rPr>
                <w:rFonts w:ascii="Times New Roman" w:eastAsia="MingLiU_HKSCS" w:hAnsi="Times New Roman"/>
                <w:color w:val="000000"/>
                <w:sz w:val="24"/>
                <w:szCs w:val="24"/>
                <w:lang w:val="ro-RO"/>
              </w:rPr>
              <w:t>)</w:t>
            </w:r>
          </w:p>
        </w:tc>
        <w:tc>
          <w:tcPr>
            <w:tcW w:w="3260" w:type="dxa"/>
          </w:tcPr>
          <w:p w:rsidR="00DC75CD" w:rsidRPr="007079A2" w:rsidRDefault="002948E3" w:rsidP="002948E3">
            <w:pPr>
              <w:autoSpaceDE w:val="0"/>
              <w:snapToGrid w:val="0"/>
              <w:spacing w:line="240" w:lineRule="auto"/>
              <w:rPr>
                <w:rFonts w:ascii="Times New Roman" w:eastAsia="MS Mincho" w:hAnsi="Times New Roman"/>
                <w:color w:val="000000"/>
                <w:sz w:val="20"/>
                <w:szCs w:val="20"/>
                <w:lang w:val="ro-RO"/>
              </w:rPr>
            </w:pPr>
            <w:r>
              <w:rPr>
                <w:rFonts w:ascii="Times New Roman" w:eastAsia="MingLiU_HKSCS" w:hAnsi="Times New Roman"/>
                <w:color w:val="000000"/>
                <w:sz w:val="24"/>
                <w:szCs w:val="24"/>
                <w:lang w:val="ro-RO"/>
              </w:rPr>
              <w:t>3componente :Pap 1A,Pap 2A ,Pap 3B)</w:t>
            </w:r>
          </w:p>
        </w:tc>
        <w:tc>
          <w:tcPr>
            <w:tcW w:w="992" w:type="dxa"/>
          </w:tcPr>
          <w:p w:rsidR="00DC75CD" w:rsidRPr="00DC56EC" w:rsidRDefault="002948E3" w:rsidP="002948E3">
            <w:pPr>
              <w:jc w:val="center"/>
              <w:rPr>
                <w:rFonts w:ascii="Times New Roman" w:hAnsi="Times New Roman"/>
                <w:sz w:val="24"/>
                <w:szCs w:val="24"/>
                <w:lang w:val="en-US"/>
              </w:rPr>
            </w:pPr>
            <w:r>
              <w:rPr>
                <w:rFonts w:ascii="Times New Roman" w:hAnsi="Times New Roman"/>
                <w:sz w:val="24"/>
                <w:szCs w:val="24"/>
                <w:lang w:val="en-US"/>
              </w:rPr>
              <w:t>set</w:t>
            </w:r>
          </w:p>
        </w:tc>
        <w:tc>
          <w:tcPr>
            <w:tcW w:w="1559" w:type="dxa"/>
          </w:tcPr>
          <w:p w:rsidR="00DC75CD" w:rsidRPr="00404F67" w:rsidRDefault="002948E3" w:rsidP="002948E3">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4</w:t>
            </w:r>
          </w:p>
        </w:tc>
      </w:tr>
      <w:tr w:rsidR="00DC75CD" w:rsidTr="002948E3">
        <w:tc>
          <w:tcPr>
            <w:tcW w:w="675" w:type="dxa"/>
          </w:tcPr>
          <w:p w:rsidR="00DC75CD" w:rsidRDefault="00DC75CD" w:rsidP="002948E3">
            <w:pPr>
              <w:spacing w:line="240" w:lineRule="auto"/>
              <w:jc w:val="center"/>
              <w:rPr>
                <w:rFonts w:ascii="Times New Roman" w:eastAsia="MingLiU_HKSCS" w:hAnsi="Times New Roman"/>
                <w:b/>
                <w:color w:val="000000"/>
                <w:sz w:val="24"/>
                <w:szCs w:val="24"/>
                <w:lang w:val="ro-RO"/>
              </w:rPr>
            </w:pPr>
          </w:p>
        </w:tc>
        <w:tc>
          <w:tcPr>
            <w:tcW w:w="3261" w:type="dxa"/>
          </w:tcPr>
          <w:p w:rsidR="00DC75CD" w:rsidRPr="00404F67" w:rsidRDefault="00DC56EC" w:rsidP="002948E3">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 xml:space="preserve">Total </w:t>
            </w:r>
          </w:p>
        </w:tc>
        <w:tc>
          <w:tcPr>
            <w:tcW w:w="3260" w:type="dxa"/>
          </w:tcPr>
          <w:p w:rsidR="00DC75CD" w:rsidRPr="007079A2" w:rsidRDefault="00DC75CD" w:rsidP="002948E3">
            <w:pPr>
              <w:autoSpaceDE w:val="0"/>
              <w:snapToGrid w:val="0"/>
              <w:spacing w:line="240" w:lineRule="auto"/>
              <w:rPr>
                <w:rFonts w:ascii="Times New Roman" w:eastAsia="MingLiU_HKSCS" w:hAnsi="Times New Roman"/>
                <w:color w:val="000000"/>
                <w:sz w:val="20"/>
                <w:szCs w:val="20"/>
                <w:lang w:val="ro-RO"/>
              </w:rPr>
            </w:pPr>
          </w:p>
        </w:tc>
        <w:tc>
          <w:tcPr>
            <w:tcW w:w="992" w:type="dxa"/>
          </w:tcPr>
          <w:p w:rsidR="00DC75CD" w:rsidRPr="00404F67" w:rsidRDefault="00DC75CD" w:rsidP="002948E3">
            <w:pPr>
              <w:jc w:val="center"/>
              <w:rPr>
                <w:rFonts w:ascii="Times New Roman" w:eastAsia="MingLiU_HKSCS" w:hAnsi="Times New Roman"/>
                <w:color w:val="000000"/>
                <w:sz w:val="24"/>
                <w:szCs w:val="24"/>
                <w:lang w:val="ro-RO"/>
              </w:rPr>
            </w:pPr>
          </w:p>
        </w:tc>
        <w:tc>
          <w:tcPr>
            <w:tcW w:w="1559" w:type="dxa"/>
          </w:tcPr>
          <w:p w:rsidR="00DC75CD" w:rsidRDefault="008201B4" w:rsidP="002948E3">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3000</w:t>
            </w:r>
          </w:p>
        </w:tc>
      </w:tr>
    </w:tbl>
    <w:p w:rsidR="00DC75CD" w:rsidRDefault="00DC75CD" w:rsidP="00FA1F4A">
      <w:pPr>
        <w:tabs>
          <w:tab w:val="left" w:pos="672"/>
        </w:tabs>
        <w:autoSpaceDE w:val="0"/>
        <w:snapToGrid w:val="0"/>
        <w:spacing w:line="240" w:lineRule="auto"/>
        <w:outlineLvl w:val="0"/>
        <w:rPr>
          <w:rFonts w:ascii="Times New Roman" w:hAnsi="Times New Roman"/>
          <w:b/>
          <w:color w:val="000000"/>
          <w:sz w:val="24"/>
          <w:szCs w:val="24"/>
          <w:lang w:val="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261"/>
        <w:gridCol w:w="3260"/>
        <w:gridCol w:w="992"/>
        <w:gridCol w:w="1559"/>
      </w:tblGrid>
      <w:tr w:rsidR="00DC75CD" w:rsidRPr="00693085" w:rsidTr="002948E3">
        <w:tc>
          <w:tcPr>
            <w:tcW w:w="9747" w:type="dxa"/>
            <w:gridSpan w:val="5"/>
            <w:tcBorders>
              <w:left w:val="nil"/>
              <w:right w:val="nil"/>
            </w:tcBorders>
          </w:tcPr>
          <w:p w:rsidR="00DC75CD" w:rsidRPr="00404F67" w:rsidRDefault="007E05DE" w:rsidP="002948E3">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XXXX</w:t>
            </w:r>
            <w:r w:rsidR="00DC75CD">
              <w:rPr>
                <w:rFonts w:ascii="Times New Roman" w:hAnsi="Times New Roman"/>
                <w:b/>
                <w:noProof/>
                <w:sz w:val="24"/>
                <w:szCs w:val="24"/>
                <w:lang w:val="en-US" w:eastAsia="ru-RU"/>
              </w:rPr>
              <w:t xml:space="preserve">    </w:t>
            </w:r>
            <w:r w:rsidR="00DC75CD" w:rsidRPr="004D24B5">
              <w:rPr>
                <w:rFonts w:ascii="Times New Roman" w:hAnsi="Times New Roman"/>
                <w:b/>
                <w:color w:val="000000"/>
                <w:sz w:val="28"/>
                <w:szCs w:val="28"/>
                <w:lang w:val="it-IT"/>
              </w:rPr>
              <w:t>Veselă şi articole de ustensilă</w:t>
            </w:r>
          </w:p>
        </w:tc>
      </w:tr>
      <w:tr w:rsidR="00DC75CD" w:rsidRPr="00404F67" w:rsidTr="002948E3">
        <w:tc>
          <w:tcPr>
            <w:tcW w:w="675" w:type="dxa"/>
          </w:tcPr>
          <w:p w:rsidR="00DC75CD" w:rsidRPr="00404F67" w:rsidRDefault="007E05DE" w:rsidP="002948E3">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tcPr>
          <w:p w:rsidR="00DC75CD" w:rsidRPr="00404F67" w:rsidRDefault="00DC56EC" w:rsidP="002948E3">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 xml:space="preserve">Camere p/u colorarea lamelor </w:t>
            </w:r>
          </w:p>
        </w:tc>
        <w:tc>
          <w:tcPr>
            <w:tcW w:w="3260" w:type="dxa"/>
          </w:tcPr>
          <w:p w:rsidR="00DC75CD" w:rsidRPr="007079A2" w:rsidRDefault="00DC56EC" w:rsidP="002948E3">
            <w:pPr>
              <w:autoSpaceDE w:val="0"/>
              <w:snapToGrid w:val="0"/>
              <w:spacing w:line="240" w:lineRule="auto"/>
              <w:rPr>
                <w:rFonts w:ascii="Times New Roman" w:eastAsia="MS Mincho" w:hAnsi="Times New Roman"/>
                <w:color w:val="000000"/>
                <w:sz w:val="20"/>
                <w:szCs w:val="20"/>
                <w:lang w:val="ro-RO"/>
              </w:rPr>
            </w:pPr>
            <w:r>
              <w:rPr>
                <w:rFonts w:ascii="Times New Roman" w:eastAsia="MS Mincho" w:hAnsi="Times New Roman"/>
                <w:color w:val="000000"/>
                <w:sz w:val="20"/>
                <w:szCs w:val="20"/>
                <w:lang w:val="ro-RO"/>
              </w:rPr>
              <w:t>Forma verticala ,30 locuri</w:t>
            </w:r>
          </w:p>
        </w:tc>
        <w:tc>
          <w:tcPr>
            <w:tcW w:w="992" w:type="dxa"/>
          </w:tcPr>
          <w:p w:rsidR="00DC75CD" w:rsidRPr="00DC56EC" w:rsidRDefault="00DC56EC" w:rsidP="002948E3">
            <w:pPr>
              <w:jc w:val="center"/>
              <w:rPr>
                <w:rFonts w:ascii="Times New Roman" w:hAnsi="Times New Roman"/>
                <w:sz w:val="24"/>
                <w:szCs w:val="24"/>
                <w:lang w:val="en-US"/>
              </w:rPr>
            </w:pPr>
            <w:r>
              <w:rPr>
                <w:rFonts w:ascii="Times New Roman" w:hAnsi="Times New Roman"/>
                <w:sz w:val="24"/>
                <w:szCs w:val="24"/>
                <w:lang w:val="en-US"/>
              </w:rPr>
              <w:t>buc</w:t>
            </w:r>
          </w:p>
        </w:tc>
        <w:tc>
          <w:tcPr>
            <w:tcW w:w="1559" w:type="dxa"/>
          </w:tcPr>
          <w:p w:rsidR="00DC75CD" w:rsidRPr="00404F67" w:rsidRDefault="002948E3" w:rsidP="002948E3">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20</w:t>
            </w:r>
          </w:p>
        </w:tc>
      </w:tr>
      <w:tr w:rsidR="00DC75CD" w:rsidTr="00F54BCB">
        <w:trPr>
          <w:trHeight w:val="361"/>
        </w:trPr>
        <w:tc>
          <w:tcPr>
            <w:tcW w:w="675" w:type="dxa"/>
          </w:tcPr>
          <w:p w:rsidR="00DC75CD" w:rsidRDefault="00DC75CD" w:rsidP="002948E3">
            <w:pPr>
              <w:spacing w:line="240" w:lineRule="auto"/>
              <w:jc w:val="center"/>
              <w:rPr>
                <w:rFonts w:ascii="Times New Roman" w:eastAsia="MingLiU_HKSCS" w:hAnsi="Times New Roman"/>
                <w:b/>
                <w:color w:val="000000"/>
                <w:sz w:val="24"/>
                <w:szCs w:val="24"/>
                <w:lang w:val="ro-RO"/>
              </w:rPr>
            </w:pPr>
          </w:p>
        </w:tc>
        <w:tc>
          <w:tcPr>
            <w:tcW w:w="3261" w:type="dxa"/>
          </w:tcPr>
          <w:p w:rsidR="00DC75CD" w:rsidRPr="00404F67" w:rsidRDefault="00DC56EC" w:rsidP="002948E3">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 xml:space="preserve">Total </w:t>
            </w:r>
          </w:p>
        </w:tc>
        <w:tc>
          <w:tcPr>
            <w:tcW w:w="3260" w:type="dxa"/>
          </w:tcPr>
          <w:p w:rsidR="00DC75CD" w:rsidRPr="007079A2" w:rsidRDefault="00DC75CD" w:rsidP="002948E3">
            <w:pPr>
              <w:autoSpaceDE w:val="0"/>
              <w:snapToGrid w:val="0"/>
              <w:spacing w:line="240" w:lineRule="auto"/>
              <w:rPr>
                <w:rFonts w:ascii="Times New Roman" w:eastAsia="MingLiU_HKSCS" w:hAnsi="Times New Roman"/>
                <w:color w:val="000000"/>
                <w:sz w:val="20"/>
                <w:szCs w:val="20"/>
                <w:lang w:val="ro-RO"/>
              </w:rPr>
            </w:pPr>
          </w:p>
        </w:tc>
        <w:tc>
          <w:tcPr>
            <w:tcW w:w="992" w:type="dxa"/>
          </w:tcPr>
          <w:p w:rsidR="00DC75CD" w:rsidRPr="00404F67" w:rsidRDefault="00DC75CD" w:rsidP="002948E3">
            <w:pPr>
              <w:jc w:val="center"/>
              <w:rPr>
                <w:rFonts w:ascii="Times New Roman" w:eastAsia="MingLiU_HKSCS" w:hAnsi="Times New Roman"/>
                <w:color w:val="000000"/>
                <w:sz w:val="24"/>
                <w:szCs w:val="24"/>
                <w:lang w:val="ro-RO"/>
              </w:rPr>
            </w:pPr>
          </w:p>
        </w:tc>
        <w:tc>
          <w:tcPr>
            <w:tcW w:w="1559" w:type="dxa"/>
          </w:tcPr>
          <w:p w:rsidR="00DC75CD" w:rsidRDefault="008201B4" w:rsidP="002948E3">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1000</w:t>
            </w:r>
          </w:p>
        </w:tc>
      </w:tr>
    </w:tbl>
    <w:p w:rsidR="00DC75CD" w:rsidRDefault="00DC75CD" w:rsidP="00FA1F4A">
      <w:pPr>
        <w:tabs>
          <w:tab w:val="left" w:pos="672"/>
        </w:tabs>
        <w:autoSpaceDE w:val="0"/>
        <w:snapToGrid w:val="0"/>
        <w:spacing w:line="240" w:lineRule="auto"/>
        <w:outlineLvl w:val="0"/>
        <w:rPr>
          <w:rFonts w:ascii="Times New Roman" w:hAnsi="Times New Roman"/>
          <w:b/>
          <w:color w:val="000000"/>
          <w:sz w:val="24"/>
          <w:szCs w:val="24"/>
          <w:lang w:val="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261"/>
        <w:gridCol w:w="3260"/>
        <w:gridCol w:w="992"/>
        <w:gridCol w:w="1559"/>
      </w:tblGrid>
      <w:tr w:rsidR="00DC75CD" w:rsidRPr="00693085" w:rsidTr="002948E3">
        <w:tc>
          <w:tcPr>
            <w:tcW w:w="9747" w:type="dxa"/>
            <w:gridSpan w:val="5"/>
            <w:tcBorders>
              <w:left w:val="nil"/>
              <w:right w:val="nil"/>
            </w:tcBorders>
          </w:tcPr>
          <w:p w:rsidR="00DC75CD" w:rsidRPr="00404F67" w:rsidRDefault="007E05DE" w:rsidP="002948E3">
            <w:pPr>
              <w:autoSpaceDE w:val="0"/>
              <w:snapToGrid w:val="0"/>
              <w:spacing w:after="0" w:line="240" w:lineRule="auto"/>
              <w:rPr>
                <w:rFonts w:ascii="Times New Roman" w:eastAsia="MingLiU_HKSCS" w:hAnsi="Times New Roman"/>
                <w:b/>
                <w:color w:val="000000"/>
                <w:sz w:val="24"/>
                <w:szCs w:val="24"/>
                <w:lang w:val="ro-RO"/>
              </w:rPr>
            </w:pPr>
            <w:r>
              <w:rPr>
                <w:rFonts w:ascii="Times New Roman" w:hAnsi="Times New Roman"/>
                <w:b/>
                <w:noProof/>
                <w:sz w:val="24"/>
                <w:szCs w:val="24"/>
                <w:lang w:val="en-US" w:eastAsia="ru-RU"/>
              </w:rPr>
              <w:t>LOTUL XXXXI</w:t>
            </w:r>
            <w:r w:rsidR="00DC75CD">
              <w:rPr>
                <w:rFonts w:ascii="Times New Roman" w:hAnsi="Times New Roman"/>
                <w:b/>
                <w:noProof/>
                <w:sz w:val="24"/>
                <w:szCs w:val="24"/>
                <w:lang w:val="en-US" w:eastAsia="ru-RU"/>
              </w:rPr>
              <w:t xml:space="preserve">     </w:t>
            </w:r>
            <w:r w:rsidR="00DC75CD" w:rsidRPr="004D24B5">
              <w:rPr>
                <w:rFonts w:ascii="Times New Roman" w:hAnsi="Times New Roman"/>
                <w:b/>
                <w:color w:val="000000"/>
                <w:sz w:val="28"/>
                <w:szCs w:val="28"/>
                <w:lang w:val="it-IT"/>
              </w:rPr>
              <w:t>Veselă şi articole de ustensilă</w:t>
            </w:r>
          </w:p>
        </w:tc>
      </w:tr>
      <w:tr w:rsidR="00DC75CD" w:rsidRPr="00404F67" w:rsidTr="002948E3">
        <w:tc>
          <w:tcPr>
            <w:tcW w:w="675" w:type="dxa"/>
          </w:tcPr>
          <w:p w:rsidR="00DC75CD" w:rsidRPr="00404F67" w:rsidRDefault="006C4238" w:rsidP="002948E3">
            <w:pPr>
              <w:spacing w:line="240" w:lineRule="auto"/>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c>
          <w:tcPr>
            <w:tcW w:w="3261" w:type="dxa"/>
          </w:tcPr>
          <w:p w:rsidR="00DC75CD" w:rsidRPr="00404F67" w:rsidRDefault="00DC56EC" w:rsidP="002948E3">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Suport p/u dozatoare</w:t>
            </w:r>
          </w:p>
        </w:tc>
        <w:tc>
          <w:tcPr>
            <w:tcW w:w="3260" w:type="dxa"/>
          </w:tcPr>
          <w:p w:rsidR="00DC75CD" w:rsidRPr="007079A2" w:rsidRDefault="00DC75CD" w:rsidP="002948E3">
            <w:pPr>
              <w:autoSpaceDE w:val="0"/>
              <w:snapToGrid w:val="0"/>
              <w:spacing w:line="240" w:lineRule="auto"/>
              <w:rPr>
                <w:rFonts w:ascii="Times New Roman" w:eastAsia="MS Mincho" w:hAnsi="Times New Roman"/>
                <w:color w:val="000000"/>
                <w:sz w:val="20"/>
                <w:szCs w:val="20"/>
                <w:lang w:val="ro-RO"/>
              </w:rPr>
            </w:pPr>
          </w:p>
        </w:tc>
        <w:tc>
          <w:tcPr>
            <w:tcW w:w="992" w:type="dxa"/>
          </w:tcPr>
          <w:p w:rsidR="00DC75CD" w:rsidRPr="00DC56EC" w:rsidRDefault="00DC56EC" w:rsidP="002948E3">
            <w:pPr>
              <w:jc w:val="center"/>
              <w:rPr>
                <w:rFonts w:ascii="Times New Roman" w:hAnsi="Times New Roman"/>
                <w:sz w:val="24"/>
                <w:szCs w:val="24"/>
                <w:lang w:val="en-US"/>
              </w:rPr>
            </w:pPr>
            <w:r>
              <w:rPr>
                <w:rFonts w:ascii="Times New Roman" w:hAnsi="Times New Roman"/>
                <w:sz w:val="24"/>
                <w:szCs w:val="24"/>
                <w:lang w:val="en-US"/>
              </w:rPr>
              <w:t>buc</w:t>
            </w:r>
          </w:p>
        </w:tc>
        <w:tc>
          <w:tcPr>
            <w:tcW w:w="1559" w:type="dxa"/>
          </w:tcPr>
          <w:p w:rsidR="00DC75CD" w:rsidRPr="00404F67" w:rsidRDefault="00DC56EC" w:rsidP="002948E3">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w:t>
            </w:r>
          </w:p>
        </w:tc>
      </w:tr>
      <w:tr w:rsidR="00DC75CD" w:rsidTr="007E4CE6">
        <w:trPr>
          <w:trHeight w:val="331"/>
        </w:trPr>
        <w:tc>
          <w:tcPr>
            <w:tcW w:w="675" w:type="dxa"/>
          </w:tcPr>
          <w:p w:rsidR="00DC75CD" w:rsidRDefault="00DC75CD" w:rsidP="002948E3">
            <w:pPr>
              <w:spacing w:line="240" w:lineRule="auto"/>
              <w:jc w:val="center"/>
              <w:rPr>
                <w:rFonts w:ascii="Times New Roman" w:eastAsia="MingLiU_HKSCS" w:hAnsi="Times New Roman"/>
                <w:b/>
                <w:color w:val="000000"/>
                <w:sz w:val="24"/>
                <w:szCs w:val="24"/>
                <w:lang w:val="ro-RO"/>
              </w:rPr>
            </w:pPr>
          </w:p>
        </w:tc>
        <w:tc>
          <w:tcPr>
            <w:tcW w:w="3261" w:type="dxa"/>
          </w:tcPr>
          <w:p w:rsidR="00DC75CD" w:rsidRPr="00404F67" w:rsidRDefault="00DC56EC" w:rsidP="002948E3">
            <w:pPr>
              <w:spacing w:line="216" w:lineRule="auto"/>
              <w:rPr>
                <w:rFonts w:ascii="Times New Roman" w:eastAsia="MingLiU_HKSCS" w:hAnsi="Times New Roman"/>
                <w:color w:val="000000"/>
                <w:sz w:val="24"/>
                <w:szCs w:val="24"/>
                <w:lang w:val="ro-RO"/>
              </w:rPr>
            </w:pPr>
            <w:r>
              <w:rPr>
                <w:rFonts w:ascii="Times New Roman" w:eastAsia="MingLiU_HKSCS" w:hAnsi="Times New Roman"/>
                <w:color w:val="000000"/>
                <w:sz w:val="24"/>
                <w:szCs w:val="24"/>
                <w:lang w:val="ro-RO"/>
              </w:rPr>
              <w:t xml:space="preserve">Total </w:t>
            </w:r>
          </w:p>
        </w:tc>
        <w:tc>
          <w:tcPr>
            <w:tcW w:w="3260" w:type="dxa"/>
          </w:tcPr>
          <w:p w:rsidR="00DC75CD" w:rsidRPr="007079A2" w:rsidRDefault="00DC75CD" w:rsidP="002948E3">
            <w:pPr>
              <w:autoSpaceDE w:val="0"/>
              <w:snapToGrid w:val="0"/>
              <w:spacing w:line="240" w:lineRule="auto"/>
              <w:rPr>
                <w:rFonts w:ascii="Times New Roman" w:eastAsia="MingLiU_HKSCS" w:hAnsi="Times New Roman"/>
                <w:color w:val="000000"/>
                <w:sz w:val="20"/>
                <w:szCs w:val="20"/>
                <w:lang w:val="ro-RO"/>
              </w:rPr>
            </w:pPr>
          </w:p>
        </w:tc>
        <w:tc>
          <w:tcPr>
            <w:tcW w:w="992" w:type="dxa"/>
          </w:tcPr>
          <w:p w:rsidR="00DC75CD" w:rsidRPr="00404F67" w:rsidRDefault="00DC75CD" w:rsidP="002948E3">
            <w:pPr>
              <w:jc w:val="center"/>
              <w:rPr>
                <w:rFonts w:ascii="Times New Roman" w:eastAsia="MingLiU_HKSCS" w:hAnsi="Times New Roman"/>
                <w:color w:val="000000"/>
                <w:sz w:val="24"/>
                <w:szCs w:val="24"/>
                <w:lang w:val="ro-RO"/>
              </w:rPr>
            </w:pPr>
          </w:p>
        </w:tc>
        <w:tc>
          <w:tcPr>
            <w:tcW w:w="1559" w:type="dxa"/>
          </w:tcPr>
          <w:p w:rsidR="00DC75CD" w:rsidRDefault="008201B4" w:rsidP="002948E3">
            <w:pPr>
              <w:autoSpaceDE w:val="0"/>
              <w:snapToGrid w:val="0"/>
              <w:jc w:val="center"/>
              <w:rPr>
                <w:rFonts w:ascii="Times New Roman" w:eastAsia="MingLiU_HKSCS" w:hAnsi="Times New Roman"/>
                <w:b/>
                <w:color w:val="000000"/>
                <w:sz w:val="24"/>
                <w:szCs w:val="24"/>
                <w:lang w:val="ro-RO"/>
              </w:rPr>
            </w:pPr>
            <w:r>
              <w:rPr>
                <w:rFonts w:ascii="Times New Roman" w:eastAsia="MingLiU_HKSCS" w:hAnsi="Times New Roman"/>
                <w:b/>
                <w:color w:val="000000"/>
                <w:sz w:val="24"/>
                <w:szCs w:val="24"/>
                <w:lang w:val="ro-RO"/>
              </w:rPr>
              <w:t>100</w:t>
            </w:r>
          </w:p>
        </w:tc>
      </w:tr>
    </w:tbl>
    <w:p w:rsidR="00DC75CD" w:rsidRDefault="00DC75CD" w:rsidP="00FA1F4A">
      <w:pPr>
        <w:tabs>
          <w:tab w:val="left" w:pos="672"/>
        </w:tabs>
        <w:autoSpaceDE w:val="0"/>
        <w:snapToGrid w:val="0"/>
        <w:spacing w:line="240" w:lineRule="auto"/>
        <w:outlineLvl w:val="0"/>
        <w:rPr>
          <w:rFonts w:ascii="Times New Roman" w:hAnsi="Times New Roman"/>
          <w:b/>
          <w:color w:val="000000"/>
          <w:sz w:val="24"/>
          <w:szCs w:val="24"/>
          <w:lang w:val="ro-RO"/>
        </w:rPr>
      </w:pPr>
    </w:p>
    <w:p w:rsidR="001631CD" w:rsidRPr="002A76F6" w:rsidRDefault="001631CD" w:rsidP="00FA1F4A">
      <w:pPr>
        <w:tabs>
          <w:tab w:val="left" w:pos="672"/>
        </w:tabs>
        <w:autoSpaceDE w:val="0"/>
        <w:snapToGrid w:val="0"/>
        <w:spacing w:line="240" w:lineRule="auto"/>
        <w:outlineLvl w:val="0"/>
        <w:rPr>
          <w:rFonts w:ascii="Times New Roman" w:hAnsi="Times New Roman"/>
          <w:color w:val="000000"/>
          <w:sz w:val="24"/>
          <w:szCs w:val="24"/>
          <w:lang w:val="ro-RO"/>
        </w:rPr>
      </w:pPr>
      <w:r w:rsidRPr="002A76F6">
        <w:rPr>
          <w:rFonts w:ascii="Times New Roman" w:hAnsi="Times New Roman"/>
          <w:b/>
          <w:color w:val="000000"/>
          <w:sz w:val="24"/>
          <w:szCs w:val="24"/>
          <w:lang w:val="ro-RO"/>
        </w:rPr>
        <w:t>Cerinţe specifice:</w:t>
      </w:r>
      <w:r w:rsidRPr="002A76F6">
        <w:rPr>
          <w:rFonts w:ascii="Times New Roman" w:hAnsi="Times New Roman"/>
          <w:color w:val="000000"/>
          <w:sz w:val="24"/>
          <w:szCs w:val="24"/>
          <w:lang w:val="ro-RO"/>
        </w:rPr>
        <w:t xml:space="preserve"> </w:t>
      </w:r>
    </w:p>
    <w:p w:rsidR="001631CD" w:rsidRPr="002A76F6" w:rsidRDefault="001631CD" w:rsidP="00FA1F4A">
      <w:pPr>
        <w:spacing w:after="0" w:line="240" w:lineRule="auto"/>
        <w:rPr>
          <w:rFonts w:ascii="Times New Roman" w:hAnsi="Times New Roman"/>
          <w:color w:val="000000"/>
          <w:sz w:val="24"/>
          <w:szCs w:val="24"/>
          <w:lang w:val="pt-BR"/>
        </w:rPr>
      </w:pPr>
      <w:r>
        <w:rPr>
          <w:rFonts w:ascii="Times New Roman" w:hAnsi="Times New Roman"/>
          <w:color w:val="000000"/>
          <w:sz w:val="24"/>
          <w:szCs w:val="24"/>
          <w:lang w:val="pt-BR"/>
        </w:rPr>
        <w:t>3</w:t>
      </w:r>
      <w:r w:rsidRPr="002A76F6">
        <w:rPr>
          <w:rFonts w:ascii="Times New Roman" w:hAnsi="Times New Roman"/>
          <w:color w:val="000000"/>
          <w:sz w:val="24"/>
          <w:szCs w:val="24"/>
          <w:lang w:val="pt-BR"/>
        </w:rPr>
        <w:t>. Se solicită prezentarea monstrelor</w:t>
      </w:r>
      <w:r w:rsidR="00B2589E">
        <w:rPr>
          <w:rFonts w:ascii="Times New Roman" w:hAnsi="Times New Roman"/>
          <w:color w:val="000000"/>
          <w:sz w:val="24"/>
          <w:szCs w:val="24"/>
          <w:lang w:val="pt-BR"/>
        </w:rPr>
        <w:t xml:space="preserve"> obligatoriu </w:t>
      </w:r>
      <w:r>
        <w:rPr>
          <w:rFonts w:ascii="Times New Roman" w:hAnsi="Times New Roman"/>
          <w:color w:val="000000"/>
          <w:sz w:val="24"/>
          <w:szCs w:val="24"/>
          <w:lang w:val="pt-BR"/>
        </w:rPr>
        <w:t xml:space="preserve"> </w:t>
      </w:r>
      <w:r w:rsidRPr="002A76F6">
        <w:rPr>
          <w:rFonts w:ascii="Times New Roman" w:eastAsia="TimesNewRomanPSMT" w:hAnsi="Times New Roman"/>
          <w:color w:val="000000"/>
          <w:sz w:val="24"/>
          <w:szCs w:val="24"/>
          <w:lang w:val="it-IT"/>
        </w:rPr>
        <w:t>de la furnizorul cîștigător</w:t>
      </w:r>
      <w:r w:rsidR="00C952AF">
        <w:rPr>
          <w:rFonts w:ascii="Times New Roman" w:eastAsia="TimesNewRomanPSMT" w:hAnsi="Times New Roman"/>
          <w:color w:val="000000"/>
          <w:sz w:val="24"/>
          <w:szCs w:val="24"/>
          <w:lang w:val="it-IT"/>
        </w:rPr>
        <w:t xml:space="preserve"> în timp de 5 zile inainte de semnarea contractului</w:t>
      </w:r>
      <w:r w:rsidRPr="002A76F6">
        <w:rPr>
          <w:rFonts w:ascii="Times New Roman" w:eastAsia="TimesNewRomanPSMT" w:hAnsi="Times New Roman"/>
          <w:color w:val="000000"/>
          <w:sz w:val="24"/>
          <w:szCs w:val="24"/>
          <w:lang w:val="it-IT"/>
        </w:rPr>
        <w:t>.</w:t>
      </w:r>
    </w:p>
    <w:p w:rsidR="001631CD" w:rsidRPr="00A17835" w:rsidRDefault="001631CD" w:rsidP="00A17835">
      <w:pPr>
        <w:spacing w:after="0" w:line="240" w:lineRule="auto"/>
        <w:rPr>
          <w:rFonts w:ascii="Times New Roman" w:hAnsi="Times New Roman"/>
          <w:color w:val="000000"/>
          <w:sz w:val="24"/>
          <w:szCs w:val="24"/>
          <w:lang w:val="en-US"/>
        </w:rPr>
      </w:pPr>
    </w:p>
    <w:p w:rsidR="001631CD" w:rsidRDefault="001631CD" w:rsidP="00CA09A1">
      <w:pPr>
        <w:tabs>
          <w:tab w:val="left" w:pos="284"/>
          <w:tab w:val="right" w:pos="9531"/>
        </w:tabs>
        <w:spacing w:after="0" w:line="240" w:lineRule="auto"/>
        <w:rPr>
          <w:rFonts w:ascii="Times New Roman" w:hAnsi="Times New Roman"/>
          <w:noProof/>
          <w:sz w:val="24"/>
          <w:szCs w:val="24"/>
          <w:lang w:val="ro-RO" w:eastAsia="ru-RU"/>
        </w:rPr>
      </w:pPr>
      <w:r>
        <w:rPr>
          <w:rFonts w:ascii="Times New Roman" w:hAnsi="Times New Roman"/>
          <w:b/>
          <w:noProof/>
          <w:sz w:val="24"/>
          <w:szCs w:val="24"/>
          <w:lang w:val="en-US" w:eastAsia="ru-RU"/>
        </w:rPr>
        <w:t xml:space="preserve">10. </w:t>
      </w:r>
      <w:r>
        <w:rPr>
          <w:rFonts w:ascii="Times New Roman" w:hAnsi="Times New Roman"/>
          <w:b/>
          <w:noProof/>
          <w:sz w:val="24"/>
          <w:szCs w:val="24"/>
          <w:lang w:val="ro-RO" w:eastAsia="ru-RU"/>
        </w:rPr>
        <w:t>Termenul de livrare/ prestare/ executare solicitat și locul destinației finale</w:t>
      </w:r>
      <w:r w:rsidR="001F0E71">
        <w:rPr>
          <w:rFonts w:ascii="Times New Roman" w:hAnsi="Times New Roman"/>
          <w:noProof/>
          <w:sz w:val="24"/>
          <w:szCs w:val="24"/>
          <w:lang w:val="ro-RO" w:eastAsia="ru-RU"/>
        </w:rPr>
        <w:t>: 01.01.-31.12.2020</w:t>
      </w:r>
      <w:r>
        <w:rPr>
          <w:rFonts w:ascii="Times New Roman" w:hAnsi="Times New Roman"/>
          <w:noProof/>
          <w:sz w:val="24"/>
          <w:szCs w:val="24"/>
          <w:lang w:val="ro-RO" w:eastAsia="ru-RU"/>
        </w:rPr>
        <w:t>, locul: IMSP Centrul de Sanatate Soroca</w:t>
      </w:r>
    </w:p>
    <w:tbl>
      <w:tblPr>
        <w:tblW w:w="9750" w:type="dxa"/>
        <w:tblLayout w:type="fixed"/>
        <w:tblLook w:val="00A0"/>
      </w:tblPr>
      <w:tblGrid>
        <w:gridCol w:w="9750"/>
      </w:tblGrid>
      <w:tr w:rsidR="001631CD" w:rsidRPr="00693085" w:rsidTr="00E62D9F">
        <w:trPr>
          <w:trHeight w:val="697"/>
        </w:trPr>
        <w:tc>
          <w:tcPr>
            <w:tcW w:w="9747" w:type="dxa"/>
          </w:tcPr>
          <w:p w:rsidR="001631CD" w:rsidRDefault="001631CD" w:rsidP="00E62D9F">
            <w:pPr>
              <w:tabs>
                <w:tab w:val="left" w:pos="284"/>
                <w:tab w:val="right" w:pos="9531"/>
              </w:tabs>
              <w:spacing w:after="0" w:line="252" w:lineRule="auto"/>
              <w:rPr>
                <w:rFonts w:ascii="Times New Roman" w:hAnsi="Times New Roman"/>
                <w:i/>
                <w:noProof/>
                <w:sz w:val="24"/>
                <w:szCs w:val="24"/>
                <w:lang w:val="ro-RO"/>
              </w:rPr>
            </w:pPr>
            <w:r>
              <w:rPr>
                <w:rFonts w:ascii="Times New Roman" w:hAnsi="Times New Roman"/>
                <w:b/>
                <w:noProof/>
                <w:sz w:val="24"/>
                <w:szCs w:val="24"/>
                <w:lang w:val="ro-RO"/>
              </w:rPr>
              <w:t>11.</w:t>
            </w:r>
            <w:r>
              <w:rPr>
                <w:rFonts w:ascii="Times New Roman" w:hAnsi="Times New Roman"/>
                <w:noProof/>
                <w:sz w:val="24"/>
                <w:szCs w:val="24"/>
                <w:lang w:val="ro-RO"/>
              </w:rPr>
              <w:t xml:space="preserve"> </w:t>
            </w:r>
            <w:r>
              <w:rPr>
                <w:rFonts w:ascii="Times New Roman" w:hAnsi="Times New Roman"/>
                <w:b/>
                <w:noProof/>
                <w:sz w:val="24"/>
                <w:szCs w:val="24"/>
                <w:lang w:val="ro-RO"/>
              </w:rPr>
              <w:t>Întocmirea ofertelor</w:t>
            </w:r>
            <w:r>
              <w:rPr>
                <w:rFonts w:ascii="Times New Roman" w:hAnsi="Times New Roman"/>
                <w:noProof/>
                <w:sz w:val="24"/>
                <w:szCs w:val="24"/>
                <w:lang w:val="ro-RO"/>
              </w:rPr>
              <w:t>:  Oferta și documentele de calificare solicitate întocmite clar, fără corectări, cu număr și dată de ieșire, cu semnătura persoanei responsabile, puse în plic, sigilat şi ştampilat, urmează a fi prezentate:</w:t>
            </w:r>
            <w:r>
              <w:rPr>
                <w:rFonts w:ascii="Times New Roman" w:hAnsi="Times New Roman"/>
                <w:noProof/>
                <w:sz w:val="24"/>
                <w:szCs w:val="24"/>
                <w:lang w:val="ro-RO"/>
              </w:rPr>
              <w:br/>
            </w:r>
            <w:r>
              <w:rPr>
                <w:rFonts w:ascii="Times New Roman" w:hAnsi="Times New Roman"/>
                <w:i/>
                <w:noProof/>
                <w:sz w:val="24"/>
                <w:szCs w:val="24"/>
                <w:lang w:val="ro-RO"/>
              </w:rPr>
              <w:t xml:space="preserve">- pînă la: </w:t>
            </w:r>
          </w:p>
          <w:p w:rsidR="001631CD" w:rsidRDefault="001631CD" w:rsidP="00D860A6">
            <w:pPr>
              <w:tabs>
                <w:tab w:val="left" w:pos="360"/>
              </w:tabs>
              <w:spacing w:after="120" w:line="240" w:lineRule="auto"/>
              <w:ind w:left="360" w:hanging="360"/>
              <w:contextualSpacing/>
              <w:rPr>
                <w:rFonts w:ascii="Times New Roman" w:hAnsi="Times New Roman"/>
                <w:b/>
                <w:noProof/>
                <w:sz w:val="24"/>
                <w:szCs w:val="24"/>
                <w:lang w:val="ro-RO"/>
              </w:rPr>
            </w:pPr>
            <w:r>
              <w:rPr>
                <w:rFonts w:ascii="Times New Roman" w:hAnsi="Times New Roman"/>
                <w:i/>
                <w:noProof/>
                <w:sz w:val="24"/>
                <w:szCs w:val="24"/>
                <w:lang w:val="ro-RO"/>
              </w:rPr>
              <w:t>- pe adresa: IMSP IMSP Centrul de Sanatate Soroca</w:t>
            </w:r>
            <w:r>
              <w:rPr>
                <w:rFonts w:ascii="Times New Roman" w:hAnsi="Times New Roman"/>
                <w:b/>
                <w:noProof/>
                <w:sz w:val="24"/>
                <w:szCs w:val="24"/>
                <w:lang w:val="ro-RO"/>
              </w:rPr>
              <w:t xml:space="preserve"> </w:t>
            </w:r>
          </w:p>
          <w:p w:rsidR="001631CD" w:rsidRPr="00D860A6" w:rsidRDefault="001631CD" w:rsidP="00D860A6">
            <w:pPr>
              <w:tabs>
                <w:tab w:val="left" w:pos="360"/>
              </w:tabs>
              <w:spacing w:after="120" w:line="240" w:lineRule="auto"/>
              <w:ind w:left="360" w:hanging="360"/>
              <w:contextualSpacing/>
              <w:rPr>
                <w:rFonts w:ascii="Times New Roman" w:hAnsi="Times New Roman"/>
                <w:b/>
                <w:noProof/>
                <w:sz w:val="24"/>
                <w:szCs w:val="24"/>
                <w:lang w:val="ro-RO"/>
              </w:rPr>
            </w:pPr>
            <w:r>
              <w:rPr>
                <w:rFonts w:ascii="Times New Roman" w:hAnsi="Times New Roman"/>
                <w:b/>
                <w:noProof/>
                <w:sz w:val="24"/>
                <w:szCs w:val="24"/>
                <w:lang w:val="ro-RO"/>
              </w:rPr>
              <w:t>Ofertele întîrziate vor fi respinse.</w:t>
            </w:r>
          </w:p>
          <w:p w:rsidR="001631CD" w:rsidRDefault="001631CD" w:rsidP="00E62D9F">
            <w:pPr>
              <w:tabs>
                <w:tab w:val="left" w:pos="360"/>
              </w:tabs>
              <w:spacing w:after="120" w:line="240" w:lineRule="auto"/>
              <w:ind w:left="360" w:hanging="360"/>
              <w:contextualSpacing/>
              <w:rPr>
                <w:rFonts w:ascii="Times New Roman" w:hAnsi="Times New Roman"/>
                <w:i/>
                <w:noProof/>
                <w:sz w:val="24"/>
                <w:szCs w:val="24"/>
                <w:lang w:val="en-US"/>
              </w:rPr>
            </w:pPr>
            <w:r>
              <w:rPr>
                <w:rFonts w:ascii="Times New Roman" w:hAnsi="Times New Roman"/>
                <w:b/>
                <w:noProof/>
                <w:sz w:val="24"/>
                <w:szCs w:val="24"/>
                <w:lang w:val="ro-RO"/>
              </w:rPr>
              <w:t xml:space="preserve">12. Adresa la care ofertele și cererile trebuie transmise: </w:t>
            </w:r>
            <w:r>
              <w:rPr>
                <w:rFonts w:ascii="Times New Roman" w:hAnsi="Times New Roman"/>
                <w:noProof/>
                <w:sz w:val="24"/>
                <w:szCs w:val="24"/>
                <w:lang w:val="ro-RO" w:eastAsia="ru-RU"/>
              </w:rPr>
              <w:br/>
              <w:t>Ofertele sau cererile de participare vor fi depuse electronic prin intermediul SIA RSAP.</w:t>
            </w:r>
          </w:p>
          <w:p w:rsidR="001631CD" w:rsidRDefault="001631CD" w:rsidP="00E62D9F">
            <w:pPr>
              <w:tabs>
                <w:tab w:val="left" w:pos="284"/>
                <w:tab w:val="right" w:pos="9531"/>
              </w:tabs>
              <w:spacing w:after="0" w:line="252" w:lineRule="auto"/>
              <w:rPr>
                <w:rFonts w:ascii="Times New Roman" w:hAnsi="Times New Roman"/>
                <w:noProof/>
                <w:sz w:val="24"/>
                <w:szCs w:val="24"/>
                <w:lang w:val="ro-RO"/>
              </w:rPr>
            </w:pPr>
            <w:r>
              <w:rPr>
                <w:rFonts w:ascii="Times New Roman" w:hAnsi="Times New Roman"/>
                <w:b/>
                <w:noProof/>
                <w:sz w:val="24"/>
                <w:szCs w:val="24"/>
                <w:lang w:val="ro-RO"/>
              </w:rPr>
              <w:t xml:space="preserve">      a)</w:t>
            </w:r>
            <w:r>
              <w:rPr>
                <w:rFonts w:ascii="Times New Roman" w:hAnsi="Times New Roman"/>
                <w:noProof/>
                <w:sz w:val="24"/>
                <w:szCs w:val="24"/>
                <w:lang w:val="ro-RO"/>
              </w:rPr>
              <w:t xml:space="preserve"> </w:t>
            </w:r>
            <w:r>
              <w:rPr>
                <w:rFonts w:ascii="Times New Roman" w:hAnsi="Times New Roman"/>
                <w:b/>
                <w:sz w:val="24"/>
                <w:szCs w:val="24"/>
                <w:lang w:val="ro-RO"/>
              </w:rPr>
              <w:t>Termenul de depunere/deschidere a ofertelor în cazul în care este utilizat un sistem dinamic de achiziţie sau licitaţia deschisă:</w:t>
            </w:r>
          </w:p>
          <w:p w:rsidR="001631CD" w:rsidRDefault="001631CD" w:rsidP="00E62D9F">
            <w:pPr>
              <w:tabs>
                <w:tab w:val="left" w:pos="709"/>
                <w:tab w:val="left" w:pos="1134"/>
              </w:tabs>
              <w:spacing w:after="120" w:line="240" w:lineRule="auto"/>
              <w:contextualSpacing/>
              <w:rPr>
                <w:rFonts w:ascii="Times New Roman" w:hAnsi="Times New Roman"/>
                <w:i/>
                <w:sz w:val="24"/>
                <w:szCs w:val="24"/>
                <w:lang w:val="ro-RO"/>
              </w:rPr>
            </w:pPr>
            <w:r>
              <w:rPr>
                <w:rFonts w:ascii="Times New Roman" w:hAnsi="Times New Roman"/>
                <w:i/>
                <w:sz w:val="24"/>
                <w:szCs w:val="24"/>
                <w:lang w:val="ro-RO"/>
              </w:rPr>
              <w:t>- data conform platformei SIA RSAP</w:t>
            </w:r>
          </w:p>
          <w:p w:rsidR="001631CD" w:rsidRDefault="001631CD" w:rsidP="00D11554">
            <w:pPr>
              <w:pStyle w:val="a3"/>
              <w:numPr>
                <w:ilvl w:val="0"/>
                <w:numId w:val="2"/>
              </w:numPr>
              <w:tabs>
                <w:tab w:val="left" w:pos="709"/>
                <w:tab w:val="left" w:pos="1134"/>
              </w:tabs>
              <w:spacing w:after="0" w:line="240" w:lineRule="auto"/>
              <w:rPr>
                <w:rFonts w:ascii="Times New Roman" w:hAnsi="Times New Roman"/>
                <w:sz w:val="24"/>
                <w:szCs w:val="24"/>
                <w:lang w:val="ro-RO"/>
              </w:rPr>
            </w:pPr>
            <w:r>
              <w:rPr>
                <w:rFonts w:ascii="Times New Roman" w:hAnsi="Times New Roman"/>
                <w:b/>
                <w:sz w:val="24"/>
                <w:szCs w:val="24"/>
                <w:lang w:val="ro-RO"/>
              </w:rPr>
              <w:t>Data-limită de depunere a cererilor de participare în cazul licitaţiei restrânse sau al procedurii negociate</w:t>
            </w:r>
            <w:r>
              <w:rPr>
                <w:rFonts w:ascii="Times New Roman" w:hAnsi="Times New Roman"/>
                <w:sz w:val="24"/>
                <w:szCs w:val="24"/>
                <w:lang w:val="ro-RO"/>
              </w:rPr>
              <w:t xml:space="preserve">: ____________________________________________________ </w:t>
            </w:r>
          </w:p>
          <w:p w:rsidR="001631CD" w:rsidRDefault="001631CD" w:rsidP="00D11554">
            <w:pPr>
              <w:tabs>
                <w:tab w:val="left" w:pos="360"/>
              </w:tabs>
              <w:spacing w:after="0" w:line="240" w:lineRule="auto"/>
              <w:ind w:left="360" w:hanging="360"/>
              <w:contextualSpacing/>
              <w:rPr>
                <w:rFonts w:ascii="Times New Roman" w:hAnsi="Times New Roman"/>
                <w:b/>
                <w:noProof/>
                <w:sz w:val="24"/>
                <w:szCs w:val="24"/>
                <w:lang w:val="ro-RO"/>
              </w:rPr>
            </w:pPr>
            <w:r>
              <w:rPr>
                <w:rFonts w:ascii="Times New Roman" w:hAnsi="Times New Roman"/>
                <w:b/>
                <w:noProof/>
                <w:sz w:val="24"/>
                <w:szCs w:val="24"/>
                <w:lang w:val="ro-RO"/>
              </w:rPr>
              <w:t>13. Limbile sau limba în care acestea trebuie redactate: limba română.</w:t>
            </w:r>
          </w:p>
          <w:p w:rsidR="001631CD" w:rsidRDefault="001631CD" w:rsidP="00D11554">
            <w:pPr>
              <w:tabs>
                <w:tab w:val="left" w:pos="284"/>
                <w:tab w:val="right" w:pos="318"/>
              </w:tabs>
              <w:spacing w:after="0" w:line="240" w:lineRule="auto"/>
              <w:ind w:right="141"/>
              <w:rPr>
                <w:rFonts w:ascii="Times New Roman" w:hAnsi="Times New Roman"/>
                <w:b/>
                <w:noProof/>
                <w:spacing w:val="-2"/>
                <w:sz w:val="24"/>
                <w:szCs w:val="24"/>
                <w:lang w:val="en-US"/>
              </w:rPr>
            </w:pPr>
            <w:r>
              <w:rPr>
                <w:rFonts w:ascii="Times New Roman" w:hAnsi="Times New Roman"/>
                <w:b/>
                <w:noProof/>
                <w:sz w:val="24"/>
                <w:szCs w:val="24"/>
                <w:lang w:val="en-US"/>
              </w:rPr>
              <w:t xml:space="preserve">14. Criteriul de atribuire este: </w:t>
            </w:r>
            <w:r>
              <w:rPr>
                <w:rFonts w:ascii="Times New Roman" w:hAnsi="Times New Roman"/>
                <w:i/>
                <w:noProof/>
                <w:spacing w:val="-2"/>
                <w:sz w:val="24"/>
                <w:szCs w:val="24"/>
                <w:lang w:val="en-US"/>
              </w:rPr>
              <w:t xml:space="preserve">[ prețul cel mai scăzut, calitate]. </w:t>
            </w:r>
            <w:r>
              <w:rPr>
                <w:rFonts w:ascii="Times New Roman" w:hAnsi="Times New Roman"/>
                <w:i/>
                <w:noProof/>
                <w:spacing w:val="-2"/>
                <w:sz w:val="24"/>
                <w:szCs w:val="24"/>
                <w:lang w:val="en-US"/>
              </w:rPr>
              <w:br/>
            </w:r>
            <w:r>
              <w:rPr>
                <w:rFonts w:ascii="Times New Roman" w:hAnsi="Times New Roman"/>
                <w:b/>
                <w:noProof/>
                <w:spacing w:val="-2"/>
                <w:sz w:val="24"/>
                <w:szCs w:val="24"/>
                <w:lang w:val="en-US"/>
              </w:rPr>
              <w:t xml:space="preserve">15. Modalitatea de efectuare a evalurării: </w:t>
            </w:r>
            <w:r>
              <w:rPr>
                <w:rFonts w:ascii="Times New Roman" w:hAnsi="Times New Roman"/>
                <w:noProof/>
                <w:spacing w:val="-2"/>
                <w:sz w:val="24"/>
                <w:szCs w:val="24"/>
                <w:lang w:val="en-US"/>
              </w:rPr>
              <w:t>pe lot întreg.</w:t>
            </w:r>
          </w:p>
          <w:p w:rsidR="001631CD" w:rsidRDefault="001631CD" w:rsidP="00D11554">
            <w:pPr>
              <w:tabs>
                <w:tab w:val="left" w:pos="284"/>
                <w:tab w:val="right" w:pos="318"/>
              </w:tabs>
              <w:spacing w:after="0" w:line="240" w:lineRule="auto"/>
              <w:ind w:right="141"/>
              <w:rPr>
                <w:rFonts w:ascii="Times New Roman" w:hAnsi="Times New Roman"/>
                <w:i/>
                <w:noProof/>
                <w:sz w:val="24"/>
                <w:szCs w:val="24"/>
                <w:lang w:val="en-US"/>
              </w:rPr>
            </w:pPr>
            <w:r>
              <w:rPr>
                <w:rFonts w:ascii="Times New Roman" w:hAnsi="Times New Roman"/>
                <w:b/>
                <w:noProof/>
                <w:sz w:val="24"/>
                <w:szCs w:val="24"/>
                <w:lang w:val="en-US"/>
              </w:rPr>
              <w:t xml:space="preserve">16. Termenul de valabilitate a ofertelor: </w:t>
            </w:r>
            <w:r>
              <w:rPr>
                <w:rFonts w:ascii="Times New Roman" w:hAnsi="Times New Roman"/>
                <w:i/>
                <w:noProof/>
                <w:sz w:val="24"/>
                <w:szCs w:val="24"/>
                <w:lang w:val="en-US"/>
              </w:rPr>
              <w:t>[30 de zile].</w:t>
            </w:r>
          </w:p>
          <w:p w:rsidR="001631CD" w:rsidRDefault="001631CD" w:rsidP="00D11554">
            <w:pPr>
              <w:tabs>
                <w:tab w:val="left" w:pos="360"/>
              </w:tabs>
              <w:spacing w:after="0" w:line="240" w:lineRule="auto"/>
              <w:ind w:left="360" w:hanging="360"/>
              <w:contextualSpacing/>
              <w:rPr>
                <w:rFonts w:ascii="Times New Roman" w:hAnsi="Times New Roman"/>
                <w:i/>
                <w:noProof/>
                <w:sz w:val="24"/>
                <w:szCs w:val="24"/>
                <w:lang w:val="en-US"/>
              </w:rPr>
            </w:pPr>
            <w:r>
              <w:rPr>
                <w:rFonts w:ascii="Times New Roman" w:hAnsi="Times New Roman"/>
                <w:b/>
                <w:noProof/>
                <w:sz w:val="24"/>
                <w:szCs w:val="24"/>
                <w:lang w:val="en-US"/>
              </w:rPr>
              <w:lastRenderedPageBreak/>
              <w:t>17. Garanția pentru ofertă:</w:t>
            </w:r>
            <w:r>
              <w:rPr>
                <w:rFonts w:ascii="Times New Roman" w:hAnsi="Times New Roman"/>
                <w:i/>
                <w:noProof/>
                <w:sz w:val="24"/>
                <w:szCs w:val="24"/>
                <w:lang w:val="en-US"/>
              </w:rPr>
              <w:t xml:space="preserve"> </w:t>
            </w:r>
          </w:p>
          <w:p w:rsidR="001631CD" w:rsidRDefault="001631CD" w:rsidP="00D11554">
            <w:pPr>
              <w:tabs>
                <w:tab w:val="right" w:pos="426"/>
              </w:tabs>
              <w:spacing w:after="0" w:line="240" w:lineRule="auto"/>
              <w:rPr>
                <w:rFonts w:ascii="Times New Roman" w:hAnsi="Times New Roman"/>
                <w:b/>
                <w:noProof/>
                <w:sz w:val="24"/>
                <w:szCs w:val="24"/>
                <w:lang w:val="ro-RO"/>
              </w:rPr>
            </w:pPr>
            <w:r>
              <w:rPr>
                <w:rFonts w:ascii="Times New Roman" w:hAnsi="Times New Roman"/>
                <w:noProof/>
                <w:sz w:val="24"/>
                <w:szCs w:val="24"/>
                <w:lang w:val="ro-RO"/>
              </w:rPr>
              <w:t>Toate ofertele trebuie să fie însoțite de garanți</w:t>
            </w:r>
            <w:r w:rsidR="001149C0">
              <w:rPr>
                <w:rFonts w:ascii="Times New Roman" w:hAnsi="Times New Roman"/>
                <w:noProof/>
                <w:sz w:val="24"/>
                <w:szCs w:val="24"/>
                <w:lang w:val="ro-RO"/>
              </w:rPr>
              <w:t>e pentru ofertă în valoare de  ____</w:t>
            </w:r>
            <w:r>
              <w:rPr>
                <w:rFonts w:ascii="Times New Roman" w:hAnsi="Times New Roman"/>
                <w:noProof/>
                <w:sz w:val="24"/>
                <w:szCs w:val="24"/>
                <w:lang w:val="ro-RO"/>
              </w:rPr>
              <w:t xml:space="preserve">în formă de: </w:t>
            </w:r>
          </w:p>
          <w:p w:rsidR="001631CD" w:rsidRDefault="001631CD" w:rsidP="00D11554">
            <w:pPr>
              <w:numPr>
                <w:ilvl w:val="0"/>
                <w:numId w:val="3"/>
              </w:numPr>
              <w:tabs>
                <w:tab w:val="left" w:pos="360"/>
                <w:tab w:val="left" w:pos="720"/>
                <w:tab w:val="left" w:pos="1800"/>
                <w:tab w:val="left" w:pos="3240"/>
              </w:tabs>
              <w:spacing w:after="0" w:line="240" w:lineRule="auto"/>
              <w:contextualSpacing/>
              <w:rPr>
                <w:rFonts w:ascii="Times New Roman" w:hAnsi="Times New Roman"/>
                <w:b/>
                <w:sz w:val="24"/>
                <w:szCs w:val="24"/>
                <w:lang w:val="ro-RO"/>
              </w:rPr>
            </w:pPr>
            <w:r>
              <w:rPr>
                <w:rFonts w:ascii="Times New Roman" w:hAnsi="Times New Roman"/>
                <w:b/>
                <w:sz w:val="24"/>
                <w:szCs w:val="24"/>
                <w:lang w:val="ro-RO"/>
              </w:rPr>
              <w:t xml:space="preserve">Garanție bancară </w:t>
            </w:r>
            <w:r>
              <w:rPr>
                <w:rFonts w:ascii="Times New Roman" w:hAnsi="Times New Roman"/>
                <w:sz w:val="24"/>
                <w:szCs w:val="24"/>
                <w:lang w:val="ro-RO"/>
              </w:rPr>
              <w:t>sau</w:t>
            </w:r>
          </w:p>
          <w:p w:rsidR="001631CD" w:rsidRDefault="001631CD" w:rsidP="00D11554">
            <w:pPr>
              <w:numPr>
                <w:ilvl w:val="0"/>
                <w:numId w:val="3"/>
              </w:numPr>
              <w:tabs>
                <w:tab w:val="left" w:pos="360"/>
                <w:tab w:val="left" w:pos="720"/>
                <w:tab w:val="left" w:pos="1800"/>
                <w:tab w:val="left" w:pos="3240"/>
              </w:tabs>
              <w:spacing w:after="0" w:line="240" w:lineRule="auto"/>
              <w:contextualSpacing/>
              <w:rPr>
                <w:rFonts w:ascii="Times New Roman" w:hAnsi="Times New Roman"/>
                <w:b/>
                <w:sz w:val="24"/>
                <w:szCs w:val="24"/>
                <w:lang w:val="ro-RO"/>
              </w:rPr>
            </w:pPr>
            <w:r>
              <w:rPr>
                <w:rFonts w:ascii="Times New Roman" w:hAnsi="Times New Roman"/>
                <w:b/>
                <w:sz w:val="24"/>
                <w:szCs w:val="24"/>
                <w:lang w:val="ro-RO"/>
              </w:rPr>
              <w:t>Transfer bancar.</w:t>
            </w:r>
          </w:p>
          <w:p w:rsidR="001631CD" w:rsidRDefault="001631CD" w:rsidP="00D11554">
            <w:pPr>
              <w:tabs>
                <w:tab w:val="left" w:pos="284"/>
                <w:tab w:val="right" w:pos="318"/>
              </w:tabs>
              <w:spacing w:after="0" w:line="240" w:lineRule="auto"/>
              <w:rPr>
                <w:rFonts w:ascii="Times New Roman" w:hAnsi="Times New Roman"/>
                <w:noProof/>
                <w:sz w:val="24"/>
                <w:szCs w:val="24"/>
                <w:lang w:val="ro-RO"/>
              </w:rPr>
            </w:pPr>
            <w:r>
              <w:rPr>
                <w:rFonts w:ascii="Times New Roman" w:hAnsi="Times New Roman"/>
                <w:noProof/>
                <w:sz w:val="24"/>
                <w:szCs w:val="24"/>
                <w:lang w:val="ro-RO"/>
              </w:rPr>
              <w:t xml:space="preserve">Plata prin transfer se va efectua în adresa </w:t>
            </w:r>
            <w:r>
              <w:rPr>
                <w:rFonts w:ascii="Times New Roman" w:hAnsi="Times New Roman"/>
                <w:i/>
                <w:noProof/>
                <w:sz w:val="24"/>
                <w:szCs w:val="24"/>
                <w:lang w:val="ro-RO"/>
              </w:rPr>
              <w:t xml:space="preserve">[denumirea </w:t>
            </w:r>
            <w:r>
              <w:rPr>
                <w:rFonts w:ascii="Times New Roman" w:hAnsi="Times New Roman"/>
                <w:i/>
                <w:noProof/>
                <w:spacing w:val="-2"/>
                <w:sz w:val="24"/>
                <w:szCs w:val="24"/>
                <w:lang w:val="ro-RO"/>
              </w:rPr>
              <w:t>organizaţiei</w:t>
            </w:r>
            <w:r>
              <w:rPr>
                <w:rFonts w:ascii="Times New Roman" w:hAnsi="Times New Roman"/>
                <w:i/>
                <w:noProof/>
                <w:sz w:val="24"/>
                <w:szCs w:val="24"/>
                <w:lang w:val="ro-RO"/>
              </w:rPr>
              <w:t>]</w:t>
            </w:r>
            <w:r>
              <w:rPr>
                <w:rFonts w:ascii="Times New Roman" w:hAnsi="Times New Roman"/>
                <w:noProof/>
                <w:sz w:val="24"/>
                <w:szCs w:val="24"/>
                <w:lang w:val="ro-RO"/>
              </w:rPr>
              <w:t xml:space="preserve">, cu nota “Garanția pentru ofertă la procedura de achiziție nr._________ din _______________”, conform următoarelor detalii: </w:t>
            </w:r>
          </w:p>
          <w:p w:rsidR="001631CD" w:rsidRPr="00E77F89" w:rsidRDefault="001631CD" w:rsidP="00D11554">
            <w:pPr>
              <w:numPr>
                <w:ilvl w:val="0"/>
                <w:numId w:val="4"/>
              </w:numPr>
              <w:spacing w:before="120" w:after="0" w:line="240" w:lineRule="auto"/>
              <w:jc w:val="both"/>
              <w:rPr>
                <w:rFonts w:ascii="Times New Roman" w:hAnsi="Times New Roman"/>
                <w:b/>
                <w:i/>
                <w:noProof/>
                <w:sz w:val="24"/>
                <w:szCs w:val="24"/>
                <w:lang w:val="ro-RO"/>
              </w:rPr>
            </w:pPr>
            <w:r w:rsidRPr="00E77F89">
              <w:rPr>
                <w:rFonts w:ascii="Times New Roman" w:hAnsi="Times New Roman"/>
                <w:noProof/>
                <w:sz w:val="24"/>
                <w:szCs w:val="24"/>
                <w:lang w:val="ro-RO" w:eastAsia="ru-RU"/>
              </w:rPr>
              <w:t xml:space="preserve">beneficiarul plăţii </w:t>
            </w:r>
            <w:r w:rsidRPr="00E77F89">
              <w:rPr>
                <w:rFonts w:ascii="Times New Roman" w:hAnsi="Times New Roman"/>
                <w:b/>
                <w:i/>
                <w:noProof/>
                <w:sz w:val="24"/>
                <w:szCs w:val="24"/>
                <w:lang w:val="ro-RO"/>
              </w:rPr>
              <w:t xml:space="preserve">Instituţia Medico-Sanitară Publică </w:t>
            </w:r>
            <w:r>
              <w:rPr>
                <w:rFonts w:ascii="Times New Roman" w:hAnsi="Times New Roman"/>
                <w:b/>
                <w:i/>
                <w:noProof/>
                <w:sz w:val="24"/>
                <w:szCs w:val="24"/>
                <w:lang w:val="ro-RO"/>
              </w:rPr>
              <w:t>Centrul de Sanatate Soroca</w:t>
            </w:r>
          </w:p>
          <w:p w:rsidR="001631CD" w:rsidRDefault="001631CD" w:rsidP="00D11554">
            <w:pPr>
              <w:numPr>
                <w:ilvl w:val="0"/>
                <w:numId w:val="4"/>
              </w:numPr>
              <w:spacing w:after="0" w:line="240" w:lineRule="auto"/>
              <w:jc w:val="both"/>
              <w:rPr>
                <w:rFonts w:ascii="Times New Roman" w:hAnsi="Times New Roman"/>
                <w:b/>
                <w:i/>
                <w:noProof/>
                <w:sz w:val="24"/>
                <w:szCs w:val="24"/>
                <w:lang w:val="ro-MO"/>
              </w:rPr>
            </w:pPr>
            <w:r w:rsidRPr="00E77F89">
              <w:rPr>
                <w:rFonts w:ascii="Times New Roman" w:hAnsi="Times New Roman"/>
                <w:i/>
                <w:noProof/>
                <w:sz w:val="24"/>
                <w:szCs w:val="24"/>
                <w:lang w:val="ro-RO"/>
              </w:rPr>
              <w:t>Adresa:</w:t>
            </w:r>
            <w:r w:rsidRPr="00E77F89">
              <w:rPr>
                <w:rFonts w:ascii="Times New Roman" w:hAnsi="Times New Roman"/>
                <w:b/>
                <w:i/>
                <w:noProof/>
                <w:sz w:val="24"/>
                <w:szCs w:val="24"/>
                <w:lang w:val="ro-MO"/>
              </w:rPr>
              <w:t xml:space="preserve"> Banc</w:t>
            </w:r>
            <w:r>
              <w:rPr>
                <w:rFonts w:ascii="Times New Roman" w:hAnsi="Times New Roman"/>
                <w:b/>
                <w:i/>
                <w:noProof/>
                <w:sz w:val="24"/>
                <w:szCs w:val="24"/>
                <w:lang w:val="ro-MO"/>
              </w:rPr>
              <w:t>a S.A. Victoriabank filiala nr 6</w:t>
            </w:r>
            <w:r w:rsidRPr="00E77F89">
              <w:rPr>
                <w:rFonts w:ascii="Times New Roman" w:hAnsi="Times New Roman"/>
                <w:b/>
                <w:i/>
                <w:noProof/>
                <w:sz w:val="24"/>
                <w:szCs w:val="24"/>
                <w:lang w:val="ro-MO"/>
              </w:rPr>
              <w:t xml:space="preserve"> , </w:t>
            </w:r>
            <w:r>
              <w:rPr>
                <w:rFonts w:ascii="Times New Roman" w:hAnsi="Times New Roman"/>
                <w:b/>
                <w:i/>
                <w:noProof/>
                <w:sz w:val="24"/>
                <w:szCs w:val="24"/>
                <w:lang w:val="ro-MO"/>
              </w:rPr>
              <w:t>Soroca</w:t>
            </w:r>
          </w:p>
          <w:p w:rsidR="001631CD" w:rsidRDefault="001631CD" w:rsidP="00D11554">
            <w:pPr>
              <w:numPr>
                <w:ilvl w:val="0"/>
                <w:numId w:val="4"/>
              </w:numPr>
              <w:spacing w:after="0" w:line="240" w:lineRule="auto"/>
              <w:jc w:val="both"/>
              <w:rPr>
                <w:rFonts w:ascii="Times New Roman" w:hAnsi="Times New Roman"/>
                <w:b/>
                <w:i/>
                <w:noProof/>
                <w:sz w:val="24"/>
                <w:szCs w:val="24"/>
                <w:lang w:val="ro-MO"/>
              </w:rPr>
            </w:pPr>
            <w:r>
              <w:rPr>
                <w:rFonts w:ascii="Times New Roman" w:hAnsi="Times New Roman"/>
                <w:b/>
                <w:i/>
                <w:noProof/>
                <w:sz w:val="24"/>
                <w:szCs w:val="24"/>
                <w:lang w:val="ro-MO"/>
              </w:rPr>
              <w:t>c/f 1007607008571</w:t>
            </w:r>
          </w:p>
          <w:p w:rsidR="001631CD" w:rsidRDefault="001631CD" w:rsidP="00D11554">
            <w:pPr>
              <w:numPr>
                <w:ilvl w:val="0"/>
                <w:numId w:val="4"/>
              </w:numPr>
              <w:spacing w:after="0" w:line="240" w:lineRule="auto"/>
              <w:jc w:val="both"/>
              <w:rPr>
                <w:rFonts w:ascii="Times New Roman" w:hAnsi="Times New Roman"/>
                <w:b/>
                <w:i/>
                <w:noProof/>
                <w:sz w:val="24"/>
                <w:szCs w:val="24"/>
                <w:lang w:val="ro-MO"/>
              </w:rPr>
            </w:pPr>
            <w:r>
              <w:rPr>
                <w:rFonts w:ascii="Times New Roman" w:hAnsi="Times New Roman"/>
                <w:b/>
                <w:i/>
                <w:noProof/>
                <w:sz w:val="24"/>
                <w:szCs w:val="24"/>
                <w:lang w:val="ro-MO"/>
              </w:rPr>
              <w:t>IBAN MD03TRPCBR518430A00257AA</w:t>
            </w:r>
          </w:p>
          <w:p w:rsidR="001631CD" w:rsidRDefault="001631CD" w:rsidP="00D11554">
            <w:pPr>
              <w:numPr>
                <w:ilvl w:val="0"/>
                <w:numId w:val="4"/>
              </w:numPr>
              <w:spacing w:after="0" w:line="240" w:lineRule="auto"/>
              <w:jc w:val="both"/>
              <w:rPr>
                <w:rFonts w:ascii="Times New Roman" w:hAnsi="Times New Roman"/>
                <w:b/>
                <w:i/>
                <w:noProof/>
                <w:sz w:val="24"/>
                <w:szCs w:val="24"/>
                <w:lang w:val="ro-MO"/>
              </w:rPr>
            </w:pPr>
            <w:r>
              <w:rPr>
                <w:rFonts w:ascii="Times New Roman" w:hAnsi="Times New Roman"/>
                <w:b/>
                <w:i/>
                <w:noProof/>
                <w:sz w:val="24"/>
                <w:szCs w:val="24"/>
                <w:lang w:val="ro-MO"/>
              </w:rPr>
              <w:t>BC Victoriabank SA fil. nr. 6</w:t>
            </w:r>
          </w:p>
          <w:p w:rsidR="001631CD" w:rsidRDefault="001631CD" w:rsidP="00D11554">
            <w:pPr>
              <w:numPr>
                <w:ilvl w:val="0"/>
                <w:numId w:val="4"/>
              </w:numPr>
              <w:spacing w:after="0" w:line="240" w:lineRule="auto"/>
              <w:jc w:val="both"/>
              <w:rPr>
                <w:rFonts w:ascii="Times New Roman" w:hAnsi="Times New Roman"/>
                <w:b/>
                <w:i/>
                <w:noProof/>
                <w:sz w:val="24"/>
                <w:szCs w:val="24"/>
                <w:lang w:val="ro-MO"/>
              </w:rPr>
            </w:pPr>
            <w:r>
              <w:rPr>
                <w:rFonts w:ascii="Times New Roman" w:hAnsi="Times New Roman"/>
                <w:b/>
                <w:i/>
                <w:noProof/>
                <w:sz w:val="24"/>
                <w:szCs w:val="24"/>
                <w:lang w:val="ro-MO"/>
              </w:rPr>
              <w:t>VICBMD2X</w:t>
            </w:r>
          </w:p>
          <w:p w:rsidR="001631CD" w:rsidRDefault="001631CD" w:rsidP="00D11554">
            <w:pPr>
              <w:tabs>
                <w:tab w:val="right" w:pos="426"/>
              </w:tabs>
              <w:spacing w:after="0" w:line="240" w:lineRule="auto"/>
              <w:rPr>
                <w:rFonts w:ascii="Times New Roman" w:hAnsi="Times New Roman"/>
                <w:b/>
                <w:noProof/>
                <w:sz w:val="24"/>
                <w:szCs w:val="24"/>
                <w:lang w:val="ro-RO"/>
              </w:rPr>
            </w:pPr>
            <w:r>
              <w:rPr>
                <w:rFonts w:ascii="Times New Roman" w:hAnsi="Times New Roman"/>
                <w:b/>
                <w:noProof/>
                <w:sz w:val="24"/>
                <w:szCs w:val="24"/>
                <w:lang w:val="ro-RO"/>
              </w:rPr>
              <w:t xml:space="preserve">Garanţia de bună execuţie a contractului: </w:t>
            </w:r>
            <w:r>
              <w:rPr>
                <w:rFonts w:ascii="Times New Roman" w:hAnsi="Times New Roman"/>
                <w:i/>
                <w:noProof/>
                <w:sz w:val="24"/>
                <w:szCs w:val="24"/>
                <w:lang w:val="ro-RO"/>
              </w:rPr>
              <w:t>[suma Garanţiei de bună execuţie se stabileşte procentual din preţul contractului adjudecat]</w:t>
            </w:r>
            <w:r>
              <w:rPr>
                <w:rFonts w:ascii="Times New Roman" w:hAnsi="Times New Roman"/>
                <w:noProof/>
                <w:sz w:val="24"/>
                <w:szCs w:val="24"/>
                <w:lang w:val="ro-RO"/>
              </w:rPr>
              <w:t xml:space="preserve">: </w:t>
            </w:r>
            <w:r>
              <w:rPr>
                <w:rFonts w:ascii="Times New Roman" w:hAnsi="Times New Roman"/>
                <w:b/>
                <w:noProof/>
                <w:sz w:val="24"/>
                <w:szCs w:val="24"/>
                <w:lang w:val="ro-RO"/>
              </w:rPr>
              <w:br/>
              <w:t xml:space="preserve">18. Forma juridică de organizare pe care trebuie să o ia asocierea grupului de operatori economici cărora li s-a atribuit contractul: </w:t>
            </w:r>
            <w:r>
              <w:rPr>
                <w:rFonts w:ascii="Times New Roman" w:hAnsi="Times New Roman"/>
                <w:i/>
                <w:noProof/>
                <w:spacing w:val="-2"/>
                <w:sz w:val="24"/>
                <w:szCs w:val="24"/>
                <w:lang w:val="ro-RO"/>
              </w:rPr>
              <w:t>[indicaţi una din formele de mai jos]</w:t>
            </w:r>
          </w:p>
          <w:p w:rsidR="001631CD" w:rsidRDefault="001631CD" w:rsidP="00D11554">
            <w:pPr>
              <w:numPr>
                <w:ilvl w:val="0"/>
                <w:numId w:val="5"/>
              </w:numPr>
              <w:tabs>
                <w:tab w:val="left" w:pos="360"/>
                <w:tab w:val="left" w:pos="720"/>
                <w:tab w:val="left" w:pos="1800"/>
                <w:tab w:val="left" w:pos="3240"/>
              </w:tabs>
              <w:spacing w:after="0" w:line="240" w:lineRule="auto"/>
              <w:contextualSpacing/>
              <w:rPr>
                <w:rFonts w:ascii="Times New Roman" w:hAnsi="Times New Roman"/>
                <w:sz w:val="24"/>
                <w:szCs w:val="24"/>
                <w:u w:val="single"/>
                <w:lang w:val="ro-RO"/>
              </w:rPr>
            </w:pPr>
            <w:r>
              <w:rPr>
                <w:rFonts w:ascii="Times New Roman" w:hAnsi="Times New Roman"/>
                <w:sz w:val="24"/>
                <w:szCs w:val="24"/>
                <w:u w:val="single"/>
                <w:lang w:val="ro-RO"/>
              </w:rPr>
              <w:t>Nu se cere.</w:t>
            </w:r>
          </w:p>
          <w:p w:rsidR="001631CD" w:rsidRDefault="001631CD" w:rsidP="00D11554">
            <w:pPr>
              <w:numPr>
                <w:ilvl w:val="0"/>
                <w:numId w:val="5"/>
              </w:numPr>
              <w:tabs>
                <w:tab w:val="left" w:pos="360"/>
                <w:tab w:val="left" w:pos="720"/>
                <w:tab w:val="left" w:pos="1800"/>
                <w:tab w:val="left" w:pos="3240"/>
              </w:tabs>
              <w:spacing w:after="0" w:line="240" w:lineRule="auto"/>
              <w:contextualSpacing/>
              <w:rPr>
                <w:rFonts w:ascii="Times New Roman" w:hAnsi="Times New Roman"/>
                <w:sz w:val="24"/>
                <w:szCs w:val="24"/>
                <w:lang w:val="ro-RO"/>
              </w:rPr>
            </w:pPr>
            <w:r>
              <w:rPr>
                <w:rFonts w:ascii="Times New Roman" w:hAnsi="Times New Roman"/>
                <w:sz w:val="24"/>
                <w:szCs w:val="24"/>
                <w:lang w:val="ro-RO"/>
              </w:rPr>
              <w:t>Societate pe acţiuni</w:t>
            </w:r>
          </w:p>
          <w:p w:rsidR="001631CD" w:rsidRDefault="001631CD" w:rsidP="00D11554">
            <w:pPr>
              <w:numPr>
                <w:ilvl w:val="0"/>
                <w:numId w:val="5"/>
              </w:numPr>
              <w:tabs>
                <w:tab w:val="left" w:pos="360"/>
                <w:tab w:val="left" w:pos="720"/>
                <w:tab w:val="left" w:pos="1800"/>
                <w:tab w:val="left" w:pos="3240"/>
              </w:tabs>
              <w:spacing w:after="0" w:line="240" w:lineRule="auto"/>
              <w:contextualSpacing/>
              <w:rPr>
                <w:rFonts w:ascii="Times New Roman" w:hAnsi="Times New Roman"/>
                <w:sz w:val="24"/>
                <w:szCs w:val="24"/>
                <w:lang w:val="ro-RO"/>
              </w:rPr>
            </w:pPr>
            <w:r>
              <w:rPr>
                <w:rFonts w:ascii="Times New Roman" w:hAnsi="Times New Roman"/>
                <w:sz w:val="24"/>
                <w:szCs w:val="24"/>
                <w:lang w:val="ro-RO"/>
              </w:rPr>
              <w:t>Societate cu răspundere limitată</w:t>
            </w:r>
          </w:p>
          <w:p w:rsidR="001631CD" w:rsidRPr="00615AC9" w:rsidRDefault="001631CD" w:rsidP="00D11554">
            <w:pPr>
              <w:numPr>
                <w:ilvl w:val="0"/>
                <w:numId w:val="5"/>
              </w:numPr>
              <w:tabs>
                <w:tab w:val="left" w:pos="360"/>
                <w:tab w:val="left" w:pos="720"/>
                <w:tab w:val="left" w:pos="1800"/>
                <w:tab w:val="left" w:pos="3240"/>
              </w:tabs>
              <w:spacing w:after="0" w:line="240" w:lineRule="auto"/>
              <w:contextualSpacing/>
              <w:rPr>
                <w:rFonts w:ascii="Times New Roman" w:hAnsi="Times New Roman"/>
                <w:sz w:val="24"/>
                <w:szCs w:val="24"/>
                <w:lang w:val="ro-RO"/>
              </w:rPr>
            </w:pPr>
            <w:r>
              <w:rPr>
                <w:rFonts w:ascii="Times New Roman" w:hAnsi="Times New Roman"/>
                <w:sz w:val="24"/>
                <w:szCs w:val="24"/>
                <w:lang w:val="ro-RO"/>
              </w:rPr>
              <w:t>Altele ____________________________________________________________________</w:t>
            </w:r>
          </w:p>
          <w:p w:rsidR="001631CD" w:rsidRDefault="001631CD" w:rsidP="00D11554">
            <w:pPr>
              <w:tabs>
                <w:tab w:val="left" w:pos="360"/>
                <w:tab w:val="left" w:pos="720"/>
                <w:tab w:val="left" w:pos="1800"/>
                <w:tab w:val="left" w:pos="3240"/>
              </w:tabs>
              <w:spacing w:after="0" w:line="240" w:lineRule="auto"/>
              <w:contextualSpacing/>
              <w:rPr>
                <w:rFonts w:ascii="Times New Roman" w:hAnsi="Times New Roman"/>
                <w:sz w:val="24"/>
                <w:szCs w:val="24"/>
                <w:lang w:val="ro-RO"/>
              </w:rPr>
            </w:pPr>
            <w:r>
              <w:rPr>
                <w:rFonts w:ascii="Times New Roman" w:hAnsi="Times New Roman"/>
                <w:b/>
                <w:sz w:val="24"/>
                <w:szCs w:val="24"/>
                <w:lang w:val="ro-RO"/>
              </w:rPr>
              <w:t xml:space="preserve">19. </w:t>
            </w:r>
            <w:r>
              <w:rPr>
                <w:rFonts w:ascii="Times New Roman" w:hAnsi="Times New Roman"/>
                <w:b/>
                <w:noProof/>
                <w:sz w:val="24"/>
                <w:szCs w:val="24"/>
                <w:lang w:val="ro-RO"/>
              </w:rPr>
              <w:t xml:space="preserve">Denumirea şi adresa organismului competent de soluționare a contestaţiilor: </w:t>
            </w:r>
          </w:p>
          <w:p w:rsidR="001631CD" w:rsidRDefault="001631CD" w:rsidP="00D11554">
            <w:pPr>
              <w:tabs>
                <w:tab w:val="right" w:pos="426"/>
              </w:tabs>
              <w:spacing w:after="0" w:line="240" w:lineRule="auto"/>
              <w:rPr>
                <w:rFonts w:ascii="Times New Roman" w:hAnsi="Times New Roman"/>
                <w:noProof/>
                <w:sz w:val="24"/>
                <w:szCs w:val="24"/>
                <w:lang w:val="ro-RO"/>
              </w:rPr>
            </w:pPr>
            <w:r>
              <w:rPr>
                <w:rFonts w:ascii="Times New Roman" w:hAnsi="Times New Roman"/>
                <w:noProof/>
                <w:sz w:val="24"/>
                <w:szCs w:val="24"/>
                <w:lang w:val="ro-RO"/>
              </w:rPr>
              <w:t>Agenția Națională de Soluționare a Contestațiilor,</w:t>
            </w:r>
            <w:r>
              <w:rPr>
                <w:rFonts w:ascii="Times New Roman" w:hAnsi="Times New Roman"/>
                <w:noProof/>
                <w:sz w:val="24"/>
                <w:szCs w:val="24"/>
                <w:lang w:val="ro-RO"/>
              </w:rPr>
              <w:br/>
              <w:t>Adresa: mun. Chișinău, bd. Ștefan cel Mare și Sfînt, nr. 162, (et. 11), MD 2004,</w:t>
            </w:r>
          </w:p>
          <w:p w:rsidR="001631CD" w:rsidRDefault="001631CD" w:rsidP="00D11554">
            <w:pPr>
              <w:tabs>
                <w:tab w:val="right" w:pos="426"/>
              </w:tabs>
              <w:spacing w:after="0" w:line="240" w:lineRule="auto"/>
              <w:rPr>
                <w:rFonts w:ascii="Times New Roman" w:hAnsi="Times New Roman"/>
                <w:noProof/>
                <w:sz w:val="24"/>
                <w:szCs w:val="24"/>
                <w:lang w:val="ro-RO"/>
              </w:rPr>
            </w:pPr>
            <w:r>
              <w:rPr>
                <w:rFonts w:ascii="Times New Roman" w:hAnsi="Times New Roman"/>
                <w:noProof/>
                <w:sz w:val="24"/>
                <w:szCs w:val="24"/>
                <w:lang w:val="ro-RO"/>
              </w:rPr>
              <w:t xml:space="preserve">Tel/Fax/Email: 022-820 652; 022-820 651; contestații@ansc.md </w:t>
            </w:r>
            <w:r>
              <w:rPr>
                <w:rFonts w:ascii="Times New Roman" w:hAnsi="Times New Roman"/>
                <w:noProof/>
                <w:sz w:val="24"/>
                <w:szCs w:val="24"/>
                <w:lang w:val="ro-RO"/>
              </w:rPr>
              <w:br/>
            </w:r>
            <w:r>
              <w:rPr>
                <w:rFonts w:ascii="Times New Roman" w:hAnsi="Times New Roman"/>
                <w:b/>
                <w:noProof/>
                <w:sz w:val="24"/>
                <w:szCs w:val="24"/>
                <w:lang w:val="ro-RO"/>
              </w:rPr>
              <w:t>20. Contractul nu intră sub incidența Acordului OMC.</w:t>
            </w:r>
          </w:p>
          <w:p w:rsidR="001631CD" w:rsidRPr="00D860A6" w:rsidRDefault="001631CD" w:rsidP="00D860A6">
            <w:pPr>
              <w:tabs>
                <w:tab w:val="left" w:pos="360"/>
              </w:tabs>
              <w:spacing w:after="0" w:line="240" w:lineRule="auto"/>
              <w:contextualSpacing/>
              <w:rPr>
                <w:rFonts w:ascii="Times New Roman" w:hAnsi="Times New Roman"/>
                <w:b/>
                <w:noProof/>
                <w:sz w:val="24"/>
                <w:szCs w:val="24"/>
                <w:lang w:val="en-US"/>
              </w:rPr>
            </w:pPr>
            <w:r>
              <w:rPr>
                <w:rFonts w:ascii="Times New Roman" w:hAnsi="Times New Roman"/>
                <w:b/>
                <w:noProof/>
                <w:sz w:val="24"/>
                <w:szCs w:val="24"/>
                <w:lang w:val="en-US"/>
              </w:rPr>
              <w:t xml:space="preserve">21. Documentele/ cerințele de calificare/ selecție pentru operatorii economici, include următoarele: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6"/>
              <w:gridCol w:w="2670"/>
              <w:gridCol w:w="4638"/>
              <w:gridCol w:w="1627"/>
            </w:tblGrid>
            <w:tr w:rsidR="001631CD" w:rsidRPr="00D02BD1" w:rsidTr="00D11554">
              <w:trPr>
                <w:trHeight w:val="474"/>
              </w:trPr>
              <w:tc>
                <w:tcPr>
                  <w:tcW w:w="586" w:type="dxa"/>
                  <w:tcBorders>
                    <w:top w:val="single" w:sz="4" w:space="0" w:color="auto"/>
                    <w:left w:val="single" w:sz="4" w:space="0" w:color="auto"/>
                    <w:bottom w:val="single" w:sz="4" w:space="0" w:color="auto"/>
                    <w:right w:val="single" w:sz="4" w:space="0" w:color="auto"/>
                  </w:tcBorders>
                  <w:shd w:val="clear" w:color="auto" w:fill="D9D9D9"/>
                  <w:vAlign w:val="center"/>
                </w:tcPr>
                <w:p w:rsidR="001631CD" w:rsidRDefault="001631CD" w:rsidP="00D11554">
                  <w:pPr>
                    <w:tabs>
                      <w:tab w:val="left" w:pos="612"/>
                    </w:tabs>
                    <w:spacing w:after="0" w:line="240" w:lineRule="auto"/>
                    <w:rPr>
                      <w:rFonts w:ascii="Times New Roman" w:hAnsi="Times New Roman"/>
                      <w:b/>
                      <w:iCs/>
                      <w:noProof/>
                      <w:sz w:val="18"/>
                      <w:szCs w:val="18"/>
                      <w:lang w:val="ro-RO" w:eastAsia="ru-RU"/>
                    </w:rPr>
                  </w:pPr>
                  <w:r>
                    <w:rPr>
                      <w:rFonts w:ascii="Times New Roman" w:hAnsi="Times New Roman"/>
                      <w:b/>
                      <w:iCs/>
                      <w:noProof/>
                      <w:sz w:val="18"/>
                      <w:szCs w:val="18"/>
                      <w:lang w:val="ro-RO" w:eastAsia="ru-RU"/>
                    </w:rPr>
                    <w:t>Nr. d/o</w:t>
                  </w:r>
                </w:p>
              </w:tc>
              <w:tc>
                <w:tcPr>
                  <w:tcW w:w="2670" w:type="dxa"/>
                  <w:tcBorders>
                    <w:top w:val="single" w:sz="4" w:space="0" w:color="auto"/>
                    <w:left w:val="single" w:sz="4" w:space="0" w:color="auto"/>
                    <w:bottom w:val="single" w:sz="4" w:space="0" w:color="auto"/>
                    <w:right w:val="single" w:sz="4" w:space="0" w:color="auto"/>
                  </w:tcBorders>
                  <w:shd w:val="clear" w:color="auto" w:fill="D9D9D9"/>
                  <w:vAlign w:val="center"/>
                </w:tcPr>
                <w:p w:rsidR="001631CD" w:rsidRDefault="001631CD" w:rsidP="00D11554">
                  <w:pPr>
                    <w:tabs>
                      <w:tab w:val="left" w:pos="612"/>
                    </w:tabs>
                    <w:spacing w:after="0" w:line="240" w:lineRule="auto"/>
                    <w:rPr>
                      <w:rFonts w:ascii="Times New Roman" w:hAnsi="Times New Roman"/>
                      <w:b/>
                      <w:iCs/>
                      <w:noProof/>
                      <w:sz w:val="18"/>
                      <w:szCs w:val="18"/>
                      <w:lang w:val="ro-RO" w:eastAsia="ru-RU"/>
                    </w:rPr>
                  </w:pPr>
                  <w:r>
                    <w:rPr>
                      <w:rFonts w:ascii="Times New Roman" w:hAnsi="Times New Roman"/>
                      <w:b/>
                      <w:iCs/>
                      <w:noProof/>
                      <w:sz w:val="18"/>
                      <w:szCs w:val="18"/>
                      <w:lang w:val="ro-RO" w:eastAsia="ru-RU"/>
                    </w:rPr>
                    <w:t>Denumirea documentului/cerinţei</w:t>
                  </w:r>
                </w:p>
              </w:tc>
              <w:tc>
                <w:tcPr>
                  <w:tcW w:w="4638" w:type="dxa"/>
                  <w:tcBorders>
                    <w:top w:val="single" w:sz="4" w:space="0" w:color="auto"/>
                    <w:left w:val="single" w:sz="4" w:space="0" w:color="auto"/>
                    <w:bottom w:val="single" w:sz="4" w:space="0" w:color="auto"/>
                    <w:right w:val="single" w:sz="4" w:space="0" w:color="auto"/>
                  </w:tcBorders>
                  <w:shd w:val="clear" w:color="auto" w:fill="D9D9D9"/>
                  <w:vAlign w:val="center"/>
                </w:tcPr>
                <w:p w:rsidR="001631CD" w:rsidRDefault="001631CD" w:rsidP="00D11554">
                  <w:pPr>
                    <w:tabs>
                      <w:tab w:val="left" w:pos="612"/>
                    </w:tabs>
                    <w:spacing w:after="0" w:line="240" w:lineRule="auto"/>
                    <w:rPr>
                      <w:rFonts w:ascii="Times New Roman" w:hAnsi="Times New Roman"/>
                      <w:b/>
                      <w:iCs/>
                      <w:noProof/>
                      <w:sz w:val="18"/>
                      <w:szCs w:val="18"/>
                      <w:lang w:val="ro-RO" w:eastAsia="ru-RU"/>
                    </w:rPr>
                  </w:pPr>
                  <w:r>
                    <w:rPr>
                      <w:rFonts w:ascii="Times New Roman" w:hAnsi="Times New Roman"/>
                      <w:b/>
                      <w:iCs/>
                      <w:noProof/>
                      <w:sz w:val="18"/>
                      <w:szCs w:val="18"/>
                      <w:lang w:val="ro-RO" w:eastAsia="ru-RU"/>
                    </w:rPr>
                    <w:t>Cerinţe suplimentare faţă de document</w:t>
                  </w:r>
                </w:p>
              </w:tc>
              <w:tc>
                <w:tcPr>
                  <w:tcW w:w="1627" w:type="dxa"/>
                  <w:tcBorders>
                    <w:top w:val="single" w:sz="4" w:space="0" w:color="auto"/>
                    <w:left w:val="single" w:sz="4" w:space="0" w:color="auto"/>
                    <w:bottom w:val="single" w:sz="4" w:space="0" w:color="auto"/>
                    <w:right w:val="single" w:sz="4" w:space="0" w:color="auto"/>
                  </w:tcBorders>
                  <w:shd w:val="clear" w:color="auto" w:fill="D9D9D9"/>
                </w:tcPr>
                <w:p w:rsidR="001631CD" w:rsidRDefault="001631CD" w:rsidP="00D11554">
                  <w:pPr>
                    <w:tabs>
                      <w:tab w:val="left" w:pos="612"/>
                    </w:tabs>
                    <w:spacing w:after="0" w:line="240" w:lineRule="auto"/>
                    <w:rPr>
                      <w:rFonts w:ascii="Times New Roman" w:hAnsi="Times New Roman"/>
                      <w:b/>
                      <w:iCs/>
                      <w:noProof/>
                      <w:sz w:val="18"/>
                      <w:szCs w:val="18"/>
                      <w:lang w:val="ro-RO" w:eastAsia="ru-RU"/>
                    </w:rPr>
                  </w:pPr>
                  <w:r>
                    <w:rPr>
                      <w:rFonts w:ascii="Times New Roman" w:hAnsi="Times New Roman"/>
                      <w:b/>
                      <w:iCs/>
                      <w:noProof/>
                      <w:sz w:val="18"/>
                      <w:szCs w:val="18"/>
                      <w:lang w:val="ro-RO" w:eastAsia="ru-RU"/>
                    </w:rPr>
                    <w:t>Obligativitatea</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1</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Certificat de înregistrare a întreprinderii</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copie emis de Camera Înregistrării de Stat, confirmată prin aplicarea semnăturii şi ştampilei participantului</w:t>
                  </w:r>
                </w:p>
              </w:tc>
              <w:tc>
                <w:tcPr>
                  <w:tcW w:w="1627"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2</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Certificat de atribuire a contului bancar</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copie eliberat de banca deţinătoare de cont</w:t>
                  </w:r>
                </w:p>
              </w:tc>
              <w:tc>
                <w:tcPr>
                  <w:tcW w:w="1627"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3</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Certificat de efectuare sistematică a plăţii impozitelor,contribuţiilor</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copie eliberat de Inspectoratul Fiscal(valabilitatea certificatului-conform cerinţelor Inspectoratului Fiscal al Republicii Moldova)</w:t>
                  </w:r>
                </w:p>
              </w:tc>
              <w:tc>
                <w:tcPr>
                  <w:tcW w:w="1627"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4</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Ultimul raport financiar</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copie confirmată prin semnătura şi ştampila participantului</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5</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 xml:space="preserve">Formularul ofertei </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original-confirmat prin semnătura şi ştampila participantului</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7</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Declaraţia privind conduita etică şi neimplicarea în practici frauduloase şi de corupere</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Conform F3.4 din Documentația Standard.</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rPr>
                <w:trHeight w:val="715"/>
              </w:trPr>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 xml:space="preserve">8 </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spacing w:before="120"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 xml:space="preserve">Garanţia pentru ofertă </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Conform F3.2 din Documentația Standard</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9</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Certificatele  solicitate în lista  reagenților și articolelor  de  laborator</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Pr="00D02BD1" w:rsidRDefault="001631CD" w:rsidP="00D11554">
                  <w:pPr>
                    <w:spacing w:after="0" w:line="240" w:lineRule="auto"/>
                    <w:rPr>
                      <w:lang w:val="en-US"/>
                    </w:rPr>
                  </w:pP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10</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Licența de activitate</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noProof/>
                      <w:sz w:val="18"/>
                      <w:szCs w:val="18"/>
                      <w:lang w:val="fr-FR" w:eastAsia="ru-RU"/>
                    </w:rPr>
                    <w:t xml:space="preserve">copia semnată şi ştampilată de participant se prezintă  atunci  cînd activitatea lui se licențiază conform prevederilor  legale </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rPr>
                <w:trHeight w:val="750"/>
              </w:trPr>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11</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spacing w:before="120" w:after="0" w:line="240" w:lineRule="auto"/>
                    <w:rPr>
                      <w:rFonts w:ascii="Times New Roman" w:hAnsi="Times New Roman"/>
                      <w:iCs/>
                      <w:noProof/>
                      <w:sz w:val="18"/>
                      <w:szCs w:val="18"/>
                      <w:lang w:val="ro-RO" w:eastAsia="ru-RU"/>
                    </w:rPr>
                  </w:pPr>
                  <w:r>
                    <w:rPr>
                      <w:rFonts w:ascii="Times New Roman" w:hAnsi="Times New Roman"/>
                      <w:noProof/>
                      <w:sz w:val="18"/>
                      <w:szCs w:val="18"/>
                      <w:lang w:val="fr-FR" w:eastAsia="ru-RU"/>
                    </w:rPr>
                    <w:t>Lista fondatorilor operatorilor economici</w:t>
                  </w:r>
                  <w:r>
                    <w:rPr>
                      <w:rFonts w:ascii="Times New Roman" w:hAnsi="Times New Roman"/>
                      <w:b/>
                      <w:noProof/>
                      <w:sz w:val="18"/>
                      <w:szCs w:val="18"/>
                      <w:lang w:val="fr-FR" w:eastAsia="ru-RU"/>
                    </w:rPr>
                    <w:t xml:space="preserve"> </w:t>
                  </w:r>
                  <w:r>
                    <w:rPr>
                      <w:rFonts w:ascii="Times New Roman" w:hAnsi="Times New Roman"/>
                      <w:noProof/>
                      <w:sz w:val="18"/>
                      <w:szCs w:val="18"/>
                      <w:lang w:val="fr-FR" w:eastAsia="ru-RU"/>
                    </w:rPr>
                    <w:t>– nume, prenume, cod personal</w:t>
                  </w:r>
                </w:p>
                <w:p w:rsidR="001631CD" w:rsidRDefault="001631CD" w:rsidP="00D11554">
                  <w:pPr>
                    <w:tabs>
                      <w:tab w:val="left" w:pos="612"/>
                    </w:tabs>
                    <w:spacing w:after="0" w:line="240" w:lineRule="auto"/>
                    <w:rPr>
                      <w:rFonts w:ascii="Times New Roman" w:hAnsi="Times New Roman"/>
                      <w:noProof/>
                      <w:sz w:val="18"/>
                      <w:szCs w:val="18"/>
                      <w:lang w:val="ro-RO" w:eastAsia="ru-RU"/>
                    </w:rPr>
                  </w:pP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noProof/>
                      <w:sz w:val="18"/>
                      <w:szCs w:val="18"/>
                      <w:lang w:val="fr-FR" w:eastAsia="ru-RU"/>
                    </w:rPr>
                  </w:pPr>
                  <w:r>
                    <w:rPr>
                      <w:rFonts w:ascii="Times New Roman" w:hAnsi="Times New Roman"/>
                      <w:noProof/>
                      <w:sz w:val="18"/>
                      <w:szCs w:val="18"/>
                      <w:lang w:val="fr-FR" w:eastAsia="ru-RU"/>
                    </w:rPr>
                    <w:t>copie confirmată prin semnătura şi ştampilată de participant</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12</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Oferta</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noProof/>
                      <w:sz w:val="18"/>
                      <w:szCs w:val="18"/>
                      <w:lang w:val="ro-RO" w:eastAsia="ru-RU"/>
                    </w:rPr>
                  </w:pPr>
                  <w:r>
                    <w:rPr>
                      <w:rFonts w:ascii="Times New Roman" w:hAnsi="Times New Roman"/>
                      <w:noProof/>
                      <w:sz w:val="18"/>
                      <w:szCs w:val="18"/>
                      <w:lang w:val="ro-RO" w:eastAsia="ru-RU"/>
                    </w:rPr>
                    <w:t>original- confirmată prin aplicarea semnăturii și ștampilei  participantului</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13</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noProof/>
                      <w:sz w:val="18"/>
                      <w:szCs w:val="18"/>
                      <w:lang w:val="ro-RO"/>
                    </w:rPr>
                    <w:t xml:space="preserve">Formular informativ despre ofertant </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original-confirmat prin semnătura şi ştampila participantului</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rPr>
                <w:trHeight w:val="726"/>
              </w:trPr>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14</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noProof/>
                      <w:sz w:val="18"/>
                      <w:szCs w:val="18"/>
                      <w:lang w:val="ro-RO"/>
                    </w:rPr>
                  </w:pPr>
                  <w:r>
                    <w:rPr>
                      <w:rFonts w:ascii="Times New Roman" w:hAnsi="Times New Roman"/>
                      <w:noProof/>
                      <w:sz w:val="18"/>
                      <w:szCs w:val="18"/>
                      <w:lang w:val="ro-RO"/>
                    </w:rPr>
                    <w:t xml:space="preserve">Specificația de preț  </w:t>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original-confirmat prin semnătura şi ştampila participantului</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t>Obligatoriu</w:t>
                  </w:r>
                </w:p>
              </w:tc>
            </w:tr>
            <w:tr w:rsidR="001631CD" w:rsidRPr="00D02BD1" w:rsidTr="00D11554">
              <w:trPr>
                <w:trHeight w:val="502"/>
              </w:trPr>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iCs/>
                      <w:noProof/>
                      <w:sz w:val="18"/>
                      <w:szCs w:val="18"/>
                      <w:lang w:val="ro-RO" w:eastAsia="ru-RU"/>
                    </w:rPr>
                    <w:lastRenderedPageBreak/>
                    <w:t>15</w:t>
                  </w:r>
                </w:p>
                <w:p w:rsidR="001631CD" w:rsidRDefault="001631CD" w:rsidP="00D11554">
                  <w:pPr>
                    <w:tabs>
                      <w:tab w:val="left" w:pos="612"/>
                    </w:tabs>
                    <w:spacing w:after="0" w:line="240" w:lineRule="auto"/>
                    <w:rPr>
                      <w:rFonts w:ascii="Times New Roman" w:hAnsi="Times New Roman"/>
                      <w:iCs/>
                      <w:noProof/>
                      <w:sz w:val="18"/>
                      <w:szCs w:val="18"/>
                      <w:lang w:val="ro-RO" w:eastAsia="ru-RU"/>
                    </w:rPr>
                  </w:pP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noProof/>
                      <w:sz w:val="18"/>
                      <w:szCs w:val="18"/>
                      <w:lang w:val="ro-RO"/>
                    </w:rPr>
                  </w:pPr>
                  <w:r>
                    <w:rPr>
                      <w:rFonts w:ascii="Times New Roman" w:hAnsi="Times New Roman"/>
                      <w:noProof/>
                      <w:sz w:val="18"/>
                      <w:szCs w:val="18"/>
                      <w:lang w:val="ro-RO"/>
                    </w:rPr>
                    <w:t>Certificatul pentru reactivi</w:t>
                  </w:r>
                  <w:r>
                    <w:rPr>
                      <w:rFonts w:ascii="Times New Roman" w:hAnsi="Times New Roman"/>
                      <w:noProof/>
                      <w:sz w:val="18"/>
                      <w:szCs w:val="18"/>
                      <w:lang w:val="ro-RO"/>
                    </w:rPr>
                    <w:tab/>
                  </w:r>
                  <w:r>
                    <w:rPr>
                      <w:rFonts w:ascii="Times New Roman" w:hAnsi="Times New Roman"/>
                      <w:noProof/>
                      <w:sz w:val="18"/>
                      <w:szCs w:val="18"/>
                      <w:lang w:val="ro-RO"/>
                    </w:rPr>
                    <w:tab/>
                    <w:t xml:space="preserve"> </w:t>
                  </w:r>
                </w:p>
                <w:p w:rsidR="001631CD" w:rsidRDefault="001631CD" w:rsidP="00D11554">
                  <w:pPr>
                    <w:tabs>
                      <w:tab w:val="left" w:pos="612"/>
                    </w:tabs>
                    <w:spacing w:after="0" w:line="240" w:lineRule="auto"/>
                    <w:rPr>
                      <w:rFonts w:ascii="Times New Roman" w:hAnsi="Times New Roman"/>
                      <w:noProof/>
                      <w:sz w:val="18"/>
                      <w:szCs w:val="18"/>
                      <w:lang w:val="ro-RO"/>
                    </w:rPr>
                  </w:pP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line="240" w:lineRule="auto"/>
                    <w:rPr>
                      <w:rFonts w:ascii="Times New Roman" w:hAnsi="Times New Roman"/>
                      <w:iCs/>
                      <w:noProof/>
                      <w:sz w:val="18"/>
                      <w:szCs w:val="18"/>
                      <w:lang w:val="ro-RO" w:eastAsia="ru-RU"/>
                    </w:rPr>
                  </w:pPr>
                  <w:r>
                    <w:rPr>
                      <w:rFonts w:ascii="Times New Roman" w:hAnsi="Times New Roman"/>
                      <w:noProof/>
                      <w:sz w:val="18"/>
                      <w:szCs w:val="18"/>
                      <w:lang w:val="ro-RO"/>
                    </w:rPr>
                    <w:t>Sa fie anexat certificatul pentru reactivi de la producatorul analizatorului.</w:t>
                  </w: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D11554">
                  <w:pPr>
                    <w:spacing w:after="0" w:line="240" w:lineRule="auto"/>
                    <w:rPr>
                      <w:rFonts w:ascii="Times New Roman" w:hAnsi="Times New Roman"/>
                      <w:iCs/>
                      <w:noProof/>
                      <w:sz w:val="18"/>
                      <w:szCs w:val="18"/>
                      <w:lang w:val="ro-RO" w:eastAsia="ru-RU"/>
                    </w:rPr>
                  </w:pPr>
                  <w:r>
                    <w:rPr>
                      <w:rFonts w:ascii="Times New Roman" w:hAnsi="Times New Roman"/>
                      <w:noProof/>
                      <w:sz w:val="18"/>
                      <w:szCs w:val="18"/>
                      <w:lang w:val="ro-RO"/>
                    </w:rPr>
                    <w:t>Obligatoriu</w:t>
                  </w:r>
                </w:p>
              </w:tc>
            </w:tr>
            <w:tr w:rsidR="001631CD" w:rsidRPr="00693085" w:rsidTr="00D11554">
              <w:trPr>
                <w:trHeight w:val="566"/>
              </w:trPr>
              <w:tc>
                <w:tcPr>
                  <w:tcW w:w="586" w:type="dxa"/>
                  <w:tcBorders>
                    <w:top w:val="single" w:sz="4" w:space="0" w:color="auto"/>
                    <w:left w:val="single" w:sz="4" w:space="0" w:color="auto"/>
                    <w:bottom w:val="single" w:sz="4" w:space="0" w:color="auto"/>
                    <w:right w:val="single" w:sz="4" w:space="0" w:color="auto"/>
                  </w:tcBorders>
                  <w:vAlign w:val="center"/>
                </w:tcPr>
                <w:p w:rsidR="001631CD" w:rsidRDefault="001631CD" w:rsidP="00D11554">
                  <w:pPr>
                    <w:tabs>
                      <w:tab w:val="left" w:pos="612"/>
                    </w:tabs>
                    <w:spacing w:after="0"/>
                    <w:rPr>
                      <w:rFonts w:ascii="Times New Roman" w:hAnsi="Times New Roman"/>
                      <w:iCs/>
                      <w:noProof/>
                      <w:sz w:val="18"/>
                      <w:szCs w:val="18"/>
                      <w:lang w:val="ro-RO" w:eastAsia="ru-RU"/>
                    </w:rPr>
                  </w:pPr>
                  <w:r>
                    <w:rPr>
                      <w:rFonts w:ascii="Times New Roman" w:hAnsi="Times New Roman"/>
                      <w:iCs/>
                      <w:noProof/>
                      <w:sz w:val="18"/>
                      <w:szCs w:val="18"/>
                      <w:lang w:val="ro-RO" w:eastAsia="ru-RU"/>
                    </w:rPr>
                    <w:t>16</w:t>
                  </w:r>
                </w:p>
              </w:tc>
              <w:tc>
                <w:tcPr>
                  <w:tcW w:w="2670" w:type="dxa"/>
                  <w:tcBorders>
                    <w:top w:val="single" w:sz="4" w:space="0" w:color="auto"/>
                    <w:left w:val="single" w:sz="4" w:space="0" w:color="auto"/>
                    <w:bottom w:val="single" w:sz="4" w:space="0" w:color="auto"/>
                    <w:right w:val="single" w:sz="4" w:space="0" w:color="auto"/>
                  </w:tcBorders>
                  <w:vAlign w:val="center"/>
                </w:tcPr>
                <w:p w:rsidR="001631CD" w:rsidRDefault="001631CD" w:rsidP="00E62D9F">
                  <w:pPr>
                    <w:tabs>
                      <w:tab w:val="left" w:pos="612"/>
                    </w:tabs>
                    <w:spacing w:after="120"/>
                    <w:rPr>
                      <w:rFonts w:ascii="Times New Roman" w:hAnsi="Times New Roman"/>
                      <w:noProof/>
                      <w:sz w:val="18"/>
                      <w:szCs w:val="18"/>
                      <w:lang w:val="ro-RO"/>
                    </w:rPr>
                  </w:pPr>
                  <w:r>
                    <w:rPr>
                      <w:rFonts w:ascii="Times New Roman" w:hAnsi="Times New Roman"/>
                      <w:noProof/>
                      <w:sz w:val="18"/>
                      <w:szCs w:val="18"/>
                      <w:lang w:val="ro-RO"/>
                    </w:rPr>
                    <w:t>Reactivii propusi de la  producator din manualul de utilizare.</w:t>
                  </w:r>
                  <w:r>
                    <w:rPr>
                      <w:rFonts w:ascii="Times New Roman" w:hAnsi="Times New Roman"/>
                      <w:noProof/>
                      <w:sz w:val="18"/>
                      <w:szCs w:val="18"/>
                      <w:lang w:val="ro-RO"/>
                    </w:rPr>
                    <w:tab/>
                  </w:r>
                  <w:r>
                    <w:rPr>
                      <w:rFonts w:ascii="Times New Roman" w:hAnsi="Times New Roman"/>
                      <w:noProof/>
                      <w:sz w:val="18"/>
                      <w:szCs w:val="18"/>
                      <w:lang w:val="ro-RO"/>
                    </w:rPr>
                    <w:tab/>
                  </w:r>
                </w:p>
              </w:tc>
              <w:tc>
                <w:tcPr>
                  <w:tcW w:w="4638" w:type="dxa"/>
                  <w:tcBorders>
                    <w:top w:val="single" w:sz="4" w:space="0" w:color="auto"/>
                    <w:left w:val="single" w:sz="4" w:space="0" w:color="auto"/>
                    <w:bottom w:val="single" w:sz="4" w:space="0" w:color="auto"/>
                    <w:right w:val="single" w:sz="4" w:space="0" w:color="auto"/>
                  </w:tcBorders>
                  <w:vAlign w:val="center"/>
                </w:tcPr>
                <w:p w:rsidR="001631CD" w:rsidRDefault="001631CD" w:rsidP="00E62D9F">
                  <w:pPr>
                    <w:tabs>
                      <w:tab w:val="left" w:pos="612"/>
                    </w:tabs>
                    <w:spacing w:after="120"/>
                    <w:rPr>
                      <w:rFonts w:ascii="Times New Roman" w:hAnsi="Times New Roman"/>
                      <w:iCs/>
                      <w:noProof/>
                      <w:sz w:val="18"/>
                      <w:szCs w:val="18"/>
                      <w:lang w:val="ro-RO" w:eastAsia="ru-RU"/>
                    </w:rPr>
                  </w:pPr>
                </w:p>
                <w:p w:rsidR="001631CD" w:rsidRDefault="001631CD" w:rsidP="00E62D9F">
                  <w:pPr>
                    <w:tabs>
                      <w:tab w:val="left" w:pos="612"/>
                    </w:tabs>
                    <w:spacing w:after="120"/>
                    <w:rPr>
                      <w:rFonts w:ascii="Times New Roman" w:hAnsi="Times New Roman"/>
                      <w:noProof/>
                      <w:sz w:val="18"/>
                      <w:szCs w:val="18"/>
                      <w:lang w:val="ro-RO"/>
                    </w:rPr>
                  </w:pPr>
                </w:p>
              </w:tc>
              <w:tc>
                <w:tcPr>
                  <w:tcW w:w="1627" w:type="dxa"/>
                  <w:tcBorders>
                    <w:top w:val="single" w:sz="4" w:space="0" w:color="auto"/>
                    <w:left w:val="single" w:sz="4" w:space="0" w:color="auto"/>
                    <w:bottom w:val="single" w:sz="4" w:space="0" w:color="auto"/>
                    <w:right w:val="single" w:sz="4" w:space="0" w:color="auto"/>
                  </w:tcBorders>
                </w:tcPr>
                <w:p w:rsidR="001631CD" w:rsidRDefault="001631CD" w:rsidP="00E62D9F">
                  <w:pPr>
                    <w:spacing w:after="0"/>
                    <w:rPr>
                      <w:rFonts w:ascii="Times New Roman" w:hAnsi="Times New Roman"/>
                      <w:noProof/>
                      <w:sz w:val="18"/>
                      <w:szCs w:val="18"/>
                      <w:lang w:val="ro-RO"/>
                    </w:rPr>
                  </w:pPr>
                </w:p>
                <w:p w:rsidR="001631CD" w:rsidRDefault="001631CD" w:rsidP="00E62D9F">
                  <w:pPr>
                    <w:spacing w:after="0"/>
                    <w:rPr>
                      <w:rFonts w:ascii="Times New Roman" w:hAnsi="Times New Roman"/>
                      <w:noProof/>
                      <w:sz w:val="18"/>
                      <w:szCs w:val="18"/>
                      <w:lang w:val="ro-RO"/>
                    </w:rPr>
                  </w:pPr>
                  <w:r>
                    <w:rPr>
                      <w:rFonts w:ascii="Times New Roman" w:hAnsi="Times New Roman"/>
                      <w:noProof/>
                      <w:sz w:val="18"/>
                      <w:szCs w:val="18"/>
                      <w:lang w:val="ro-RO"/>
                    </w:rPr>
                    <w:t>Obligatoriu</w:t>
                  </w:r>
                </w:p>
              </w:tc>
            </w:tr>
          </w:tbl>
          <w:p w:rsidR="001631CD" w:rsidRDefault="001631CD" w:rsidP="00E62D9F">
            <w:pPr>
              <w:tabs>
                <w:tab w:val="left" w:pos="284"/>
                <w:tab w:val="right" w:pos="318"/>
              </w:tabs>
              <w:spacing w:after="0" w:line="252" w:lineRule="auto"/>
              <w:ind w:right="141"/>
              <w:rPr>
                <w:rFonts w:ascii="Times New Roman" w:hAnsi="Times New Roman"/>
                <w:b/>
                <w:noProof/>
                <w:sz w:val="24"/>
                <w:szCs w:val="24"/>
                <w:lang w:val="en-US"/>
              </w:rPr>
            </w:pPr>
          </w:p>
          <w:p w:rsidR="001631CD" w:rsidRDefault="001631CD" w:rsidP="00E62D9F">
            <w:pPr>
              <w:tabs>
                <w:tab w:val="left" w:pos="284"/>
                <w:tab w:val="right" w:pos="9531"/>
              </w:tabs>
              <w:spacing w:after="0" w:line="240" w:lineRule="auto"/>
              <w:rPr>
                <w:rFonts w:ascii="Times New Roman" w:hAnsi="Times New Roman"/>
                <w:b/>
                <w:noProof/>
                <w:sz w:val="24"/>
                <w:szCs w:val="24"/>
                <w:lang w:val="en-US"/>
              </w:rPr>
            </w:pPr>
            <w:r>
              <w:rPr>
                <w:rFonts w:ascii="Times New Roman" w:hAnsi="Times New Roman"/>
                <w:b/>
                <w:noProof/>
                <w:sz w:val="24"/>
                <w:szCs w:val="24"/>
                <w:lang w:val="ro-RO"/>
              </w:rPr>
              <w:t xml:space="preserve">22. </w:t>
            </w:r>
            <w:r>
              <w:rPr>
                <w:rFonts w:ascii="Times New Roman" w:hAnsi="Times New Roman"/>
                <w:b/>
                <w:noProof/>
                <w:sz w:val="24"/>
                <w:szCs w:val="24"/>
                <w:lang w:val="en-US"/>
              </w:rPr>
              <w:t>Operatorii economici interesaţi pot obţine informaţie suplimentară  sau pot solicita clarificări de la autoritatea contractantă la adresa indicată mai jos</w:t>
            </w:r>
            <w:r>
              <w:rPr>
                <w:rFonts w:ascii="Times New Roman" w:hAnsi="Times New Roman"/>
                <w:noProof/>
                <w:sz w:val="24"/>
                <w:szCs w:val="24"/>
                <w:lang w:val="en-US"/>
              </w:rPr>
              <w:t>:</w:t>
            </w:r>
          </w:p>
          <w:p w:rsidR="001631CD" w:rsidRDefault="001631CD" w:rsidP="00E62D9F">
            <w:pPr>
              <w:spacing w:after="0" w:line="240" w:lineRule="auto"/>
              <w:rPr>
                <w:rFonts w:ascii="Times New Roman" w:hAnsi="Times New Roman"/>
                <w:noProof/>
                <w:sz w:val="24"/>
                <w:szCs w:val="24"/>
                <w:lang w:val="ro-RO"/>
              </w:rPr>
            </w:pPr>
            <w:r>
              <w:rPr>
                <w:rFonts w:ascii="Times New Roman" w:hAnsi="Times New Roman"/>
                <w:noProof/>
                <w:sz w:val="24"/>
                <w:szCs w:val="24"/>
                <w:lang w:val="en-US"/>
              </w:rPr>
              <w:t>-</w:t>
            </w:r>
            <w:r>
              <w:rPr>
                <w:rFonts w:ascii="Times New Roman" w:hAnsi="Times New Roman"/>
                <w:noProof/>
                <w:sz w:val="24"/>
                <w:szCs w:val="24"/>
                <w:lang w:val="ro-RO"/>
              </w:rPr>
              <w:t>Denumirea autorităţii contractante: IMSP Centrul de Sanatate Soroca</w:t>
            </w:r>
          </w:p>
          <w:p w:rsidR="001631CD" w:rsidRDefault="001631CD" w:rsidP="00E62D9F">
            <w:pPr>
              <w:spacing w:after="0" w:line="240" w:lineRule="auto"/>
              <w:rPr>
                <w:rFonts w:ascii="Times New Roman" w:hAnsi="Times New Roman"/>
                <w:noProof/>
                <w:sz w:val="24"/>
                <w:szCs w:val="24"/>
                <w:lang w:val="ro-RO"/>
              </w:rPr>
            </w:pPr>
            <w:r>
              <w:rPr>
                <w:rFonts w:ascii="Times New Roman" w:hAnsi="Times New Roman"/>
                <w:noProof/>
                <w:sz w:val="24"/>
                <w:szCs w:val="24"/>
                <w:lang w:val="ro-RO"/>
              </w:rPr>
              <w:t xml:space="preserve">-Adresa:, str. M.Eminescu </w:t>
            </w:r>
            <w:r w:rsidR="00F81237">
              <w:rPr>
                <w:rFonts w:ascii="Times New Roman" w:hAnsi="Times New Roman"/>
                <w:noProof/>
                <w:sz w:val="24"/>
                <w:szCs w:val="24"/>
                <w:lang w:val="ro-RO"/>
              </w:rPr>
              <w:t>16</w:t>
            </w:r>
          </w:p>
          <w:p w:rsidR="001631CD" w:rsidRDefault="001631CD" w:rsidP="00E62D9F">
            <w:pPr>
              <w:spacing w:after="0" w:line="240" w:lineRule="auto"/>
              <w:rPr>
                <w:rFonts w:ascii="Times New Roman" w:hAnsi="Times New Roman"/>
                <w:noProof/>
                <w:sz w:val="24"/>
                <w:szCs w:val="24"/>
                <w:lang w:val="ro-RO"/>
              </w:rPr>
            </w:pPr>
            <w:r>
              <w:rPr>
                <w:rFonts w:ascii="Times New Roman" w:hAnsi="Times New Roman"/>
                <w:noProof/>
                <w:sz w:val="24"/>
                <w:szCs w:val="24"/>
                <w:lang w:val="ro-RO"/>
              </w:rPr>
              <w:t>-Tel: (023023218</w:t>
            </w:r>
          </w:p>
          <w:p w:rsidR="001631CD" w:rsidRDefault="001631CD" w:rsidP="00E62D9F">
            <w:pPr>
              <w:spacing w:after="0" w:line="240" w:lineRule="auto"/>
              <w:rPr>
                <w:rFonts w:ascii="Times New Roman" w:hAnsi="Times New Roman"/>
                <w:noProof/>
                <w:sz w:val="24"/>
                <w:szCs w:val="24"/>
                <w:lang w:val="ro-RO"/>
              </w:rPr>
            </w:pPr>
            <w:r>
              <w:rPr>
                <w:rFonts w:ascii="Times New Roman" w:hAnsi="Times New Roman"/>
                <w:noProof/>
                <w:sz w:val="24"/>
                <w:szCs w:val="24"/>
                <w:lang w:val="ro-RO"/>
              </w:rPr>
              <w:t>-Fax:(023022710</w:t>
            </w:r>
          </w:p>
          <w:p w:rsidR="001631CD" w:rsidRDefault="001631CD" w:rsidP="00E62D9F">
            <w:pPr>
              <w:spacing w:after="0" w:line="240" w:lineRule="auto"/>
              <w:rPr>
                <w:rFonts w:ascii="Times New Roman" w:hAnsi="Times New Roman"/>
                <w:noProof/>
                <w:sz w:val="24"/>
                <w:szCs w:val="24"/>
                <w:lang w:val="ro-RO"/>
              </w:rPr>
            </w:pPr>
            <w:r>
              <w:rPr>
                <w:rFonts w:ascii="Times New Roman" w:hAnsi="Times New Roman"/>
                <w:noProof/>
                <w:sz w:val="24"/>
                <w:szCs w:val="24"/>
                <w:lang w:val="ro-RO"/>
              </w:rPr>
              <w:t>-E-mail: marcelalucas@rambler.ru</w:t>
            </w:r>
          </w:p>
          <w:p w:rsidR="001631CD" w:rsidRDefault="001631CD" w:rsidP="00E62D9F">
            <w:pPr>
              <w:spacing w:after="0" w:line="240" w:lineRule="auto"/>
              <w:rPr>
                <w:rFonts w:ascii="Times New Roman" w:hAnsi="Times New Roman"/>
                <w:noProof/>
                <w:sz w:val="24"/>
                <w:szCs w:val="24"/>
                <w:lang w:val="ro-RO"/>
              </w:rPr>
            </w:pPr>
            <w:r>
              <w:rPr>
                <w:rFonts w:ascii="Times New Roman" w:hAnsi="Times New Roman"/>
                <w:noProof/>
                <w:sz w:val="24"/>
                <w:szCs w:val="24"/>
                <w:lang w:val="ro-RO"/>
              </w:rPr>
              <w:t>-Numele şi funcţia persoanei responsabile: Marcela Lucas-jurist</w:t>
            </w:r>
          </w:p>
          <w:p w:rsidR="001631CD" w:rsidRDefault="001631CD" w:rsidP="00E62D9F">
            <w:pPr>
              <w:tabs>
                <w:tab w:val="left" w:pos="284"/>
                <w:tab w:val="right" w:pos="318"/>
              </w:tabs>
              <w:spacing w:after="120"/>
              <w:rPr>
                <w:rFonts w:ascii="Times New Roman" w:hAnsi="Times New Roman"/>
                <w:noProof/>
                <w:sz w:val="24"/>
                <w:szCs w:val="24"/>
                <w:lang w:val="ro-RO"/>
              </w:rPr>
            </w:pPr>
            <w:r>
              <w:rPr>
                <w:rFonts w:ascii="Times New Roman" w:hAnsi="Times New Roman"/>
                <w:noProof/>
                <w:sz w:val="24"/>
                <w:szCs w:val="24"/>
                <w:lang w:val="ro-RO"/>
              </w:rPr>
              <w:t xml:space="preserve">      Setul de documente poate fi obținut la aceeaşi adresă, după depunerea cererii de participare (cu indicarea clară a denumirii, adresei, numărului telefonului de contact şi numelui persoanei împuternicite de către Participant). </w:t>
            </w:r>
          </w:p>
          <w:p w:rsidR="001631CD" w:rsidRDefault="001631CD" w:rsidP="00E62D9F">
            <w:pPr>
              <w:tabs>
                <w:tab w:val="right" w:pos="426"/>
              </w:tabs>
              <w:spacing w:after="0" w:line="240" w:lineRule="auto"/>
              <w:rPr>
                <w:rFonts w:ascii="Times New Roman" w:hAnsi="Times New Roman"/>
                <w:noProof/>
                <w:sz w:val="24"/>
                <w:szCs w:val="24"/>
                <w:lang w:val="ro-RO"/>
              </w:rPr>
            </w:pPr>
            <w:r>
              <w:rPr>
                <w:rFonts w:ascii="Times New Roman" w:hAnsi="Times New Roman"/>
                <w:noProof/>
                <w:sz w:val="24"/>
                <w:szCs w:val="24"/>
                <w:lang w:val="ro-RO"/>
              </w:rPr>
              <w:t xml:space="preserve">      În cazul obținerii setului de documente din resursele on-line, agentul economic poate depune cererea de participare în conformitate cu Art. 32(4) a Legii Nr. 131 din 03.07.2015 privind achizițiile publice.</w:t>
            </w:r>
          </w:p>
          <w:p w:rsidR="001631CD" w:rsidRDefault="001631CD" w:rsidP="00E62D9F">
            <w:pPr>
              <w:spacing w:after="0" w:line="252" w:lineRule="auto"/>
              <w:contextualSpacing/>
              <w:rPr>
                <w:rFonts w:ascii="Times New Roman" w:hAnsi="Times New Roman"/>
                <w:sz w:val="24"/>
                <w:szCs w:val="24"/>
                <w:lang w:val="ro-RO" w:eastAsia="ru-RU"/>
              </w:rPr>
            </w:pPr>
            <w:r>
              <w:rPr>
                <w:rFonts w:ascii="Times New Roman" w:hAnsi="Times New Roman"/>
                <w:b/>
                <w:sz w:val="24"/>
                <w:szCs w:val="24"/>
                <w:lang w:val="ro-RO" w:eastAsia="zh-CN"/>
              </w:rPr>
              <w:t xml:space="preserve">23. Valoarea estimată a achiziţiei,  fără TVA, lei: </w:t>
            </w:r>
            <w:r w:rsidR="004B77D4">
              <w:rPr>
                <w:rFonts w:ascii="Times New Roman" w:hAnsi="Times New Roman"/>
                <w:b/>
                <w:sz w:val="24"/>
                <w:szCs w:val="24"/>
                <w:lang w:val="ro-RO" w:eastAsia="zh-CN"/>
              </w:rPr>
              <w:t>6073</w:t>
            </w:r>
            <w:r w:rsidR="00C93E24">
              <w:rPr>
                <w:rFonts w:ascii="Times New Roman" w:hAnsi="Times New Roman"/>
                <w:b/>
                <w:sz w:val="24"/>
                <w:szCs w:val="24"/>
                <w:lang w:val="ro-RO" w:eastAsia="zh-CN"/>
              </w:rPr>
              <w:t>80.</w:t>
            </w:r>
            <w:r w:rsidR="00DC3BDC">
              <w:rPr>
                <w:rFonts w:ascii="Times New Roman" w:hAnsi="Times New Roman"/>
                <w:b/>
                <w:sz w:val="24"/>
                <w:szCs w:val="24"/>
                <w:lang w:val="ro-RO" w:eastAsia="zh-CN"/>
              </w:rPr>
              <w:t>00</w:t>
            </w:r>
            <w:r>
              <w:rPr>
                <w:rFonts w:ascii="Times New Roman" w:hAnsi="Times New Roman"/>
                <w:b/>
                <w:sz w:val="24"/>
                <w:szCs w:val="24"/>
                <w:lang w:val="ro-RO" w:eastAsia="zh-CN"/>
              </w:rPr>
              <w:t>lei</w:t>
            </w:r>
          </w:p>
          <w:p w:rsidR="001631CD" w:rsidRDefault="001631CD" w:rsidP="00E62D9F">
            <w:pPr>
              <w:shd w:val="clear" w:color="auto" w:fill="FFFFFF"/>
              <w:spacing w:after="0" w:line="240" w:lineRule="auto"/>
              <w:rPr>
                <w:rFonts w:ascii="Times New Roman" w:hAnsi="Times New Roman"/>
                <w:sz w:val="24"/>
                <w:szCs w:val="24"/>
                <w:lang w:val="ro-RO" w:eastAsia="ru-RU"/>
              </w:rPr>
            </w:pPr>
          </w:p>
        </w:tc>
      </w:tr>
    </w:tbl>
    <w:p w:rsidR="001631CD" w:rsidRDefault="001631CD" w:rsidP="00CA09A1">
      <w:pPr>
        <w:spacing w:after="0" w:line="240" w:lineRule="auto"/>
        <w:rPr>
          <w:rFonts w:ascii="Times New Roman" w:hAnsi="Times New Roman"/>
          <w:b/>
          <w:noProof/>
          <w:sz w:val="24"/>
          <w:szCs w:val="24"/>
          <w:lang w:val="ro-RO"/>
        </w:rPr>
      </w:pPr>
      <w:r>
        <w:rPr>
          <w:rFonts w:ascii="Times New Roman" w:hAnsi="Times New Roman"/>
          <w:b/>
          <w:noProof/>
          <w:sz w:val="24"/>
          <w:szCs w:val="24"/>
          <w:lang w:val="ro-RO"/>
        </w:rPr>
        <w:lastRenderedPageBreak/>
        <w:t>Conducătorul grupului de lucru:  ______________________________      L.Ș.</w:t>
      </w:r>
    </w:p>
    <w:p w:rsidR="001631CD" w:rsidRDefault="001631CD" w:rsidP="00CA09A1">
      <w:pPr>
        <w:spacing w:after="0" w:line="240" w:lineRule="auto"/>
        <w:rPr>
          <w:rFonts w:ascii="Times New Roman" w:hAnsi="Times New Roman"/>
          <w:noProof/>
          <w:sz w:val="24"/>
          <w:szCs w:val="24"/>
          <w:lang w:val="ro-RO" w:eastAsia="ru-RU"/>
        </w:rPr>
      </w:pPr>
    </w:p>
    <w:p w:rsidR="001631CD" w:rsidRDefault="001631CD" w:rsidP="00CA09A1">
      <w:pPr>
        <w:spacing w:after="0" w:line="240" w:lineRule="auto"/>
        <w:rPr>
          <w:rFonts w:ascii="Times New Roman" w:hAnsi="Times New Roman"/>
          <w:noProof/>
          <w:sz w:val="24"/>
          <w:szCs w:val="24"/>
          <w:lang w:val="ro-RO" w:eastAsia="ru-RU"/>
        </w:rPr>
      </w:pPr>
    </w:p>
    <w:p w:rsidR="001631CD" w:rsidRDefault="001631CD" w:rsidP="00CA09A1">
      <w:pPr>
        <w:spacing w:after="0" w:line="240" w:lineRule="auto"/>
        <w:rPr>
          <w:rFonts w:ascii="Times New Roman" w:hAnsi="Times New Roman"/>
          <w:noProof/>
          <w:sz w:val="24"/>
          <w:szCs w:val="24"/>
          <w:lang w:val="ro-RO" w:eastAsia="ru-RU"/>
        </w:rPr>
      </w:pPr>
    </w:p>
    <w:p w:rsidR="001631CD" w:rsidRDefault="001631CD" w:rsidP="00CA09A1">
      <w:pPr>
        <w:spacing w:after="0" w:line="240" w:lineRule="auto"/>
        <w:rPr>
          <w:rFonts w:ascii="Times New Roman" w:hAnsi="Times New Roman"/>
          <w:noProof/>
          <w:sz w:val="24"/>
          <w:szCs w:val="24"/>
          <w:lang w:val="ro-RO" w:eastAsia="ru-RU"/>
        </w:rPr>
      </w:pPr>
    </w:p>
    <w:p w:rsidR="001631CD" w:rsidRDefault="001631CD" w:rsidP="00CA09A1">
      <w:pPr>
        <w:rPr>
          <w:rFonts w:ascii="Times New Roman" w:hAnsi="Times New Roman"/>
          <w:sz w:val="24"/>
          <w:szCs w:val="24"/>
          <w:lang w:val="ro-RO"/>
        </w:rPr>
      </w:pPr>
    </w:p>
    <w:p w:rsidR="001631CD" w:rsidRPr="00693085" w:rsidRDefault="001631CD" w:rsidP="00693085">
      <w:pPr>
        <w:rPr>
          <w:sz w:val="16"/>
          <w:szCs w:val="16"/>
          <w:lang w:val="ro-RO"/>
        </w:rPr>
      </w:pPr>
    </w:p>
    <w:sectPr w:rsidR="001631CD" w:rsidRPr="00693085" w:rsidSect="00AB5B2A">
      <w:pgSz w:w="11906" w:h="16838"/>
      <w:pgMar w:top="709"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C5B" w:rsidRDefault="00433C5B" w:rsidP="00D76790">
      <w:pPr>
        <w:spacing w:after="0" w:line="240" w:lineRule="auto"/>
      </w:pPr>
      <w:r>
        <w:separator/>
      </w:r>
    </w:p>
  </w:endnote>
  <w:endnote w:type="continuationSeparator" w:id="0">
    <w:p w:rsidR="00433C5B" w:rsidRDefault="00433C5B" w:rsidP="00D767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ingLiU_HKSCS">
    <w:panose1 w:val="02020500000000000000"/>
    <w:charset w:val="88"/>
    <w:family w:val="roman"/>
    <w:pitch w:val="variable"/>
    <w:sig w:usb0="A00002FF" w:usb1="3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C5B" w:rsidRDefault="00433C5B" w:rsidP="00D76790">
      <w:pPr>
        <w:spacing w:after="0" w:line="240" w:lineRule="auto"/>
      </w:pPr>
      <w:r>
        <w:separator/>
      </w:r>
    </w:p>
  </w:footnote>
  <w:footnote w:type="continuationSeparator" w:id="0">
    <w:p w:rsidR="00433C5B" w:rsidRDefault="00433C5B" w:rsidP="00D767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10EE3"/>
    <w:multiLevelType w:val="hybridMultilevel"/>
    <w:tmpl w:val="387C5450"/>
    <w:lvl w:ilvl="0" w:tplc="C45453E0">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
    <w:nsid w:val="231F0434"/>
    <w:multiLevelType w:val="hybridMultilevel"/>
    <w:tmpl w:val="77382630"/>
    <w:lvl w:ilvl="0" w:tplc="71BE2032">
      <w:start w:val="2"/>
      <w:numFmt w:val="lowerLetter"/>
      <w:lvlText w:val="%1)"/>
      <w:lvlJc w:val="left"/>
      <w:pPr>
        <w:ind w:left="72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2611245D"/>
    <w:multiLevelType w:val="hybridMultilevel"/>
    <w:tmpl w:val="4B3CC194"/>
    <w:lvl w:ilvl="0" w:tplc="E660867A">
      <w:start w:val="1"/>
      <w:numFmt w:val="decimal"/>
      <w:lvlText w:val="%1."/>
      <w:lvlJc w:val="left"/>
      <w:pPr>
        <w:tabs>
          <w:tab w:val="num" w:pos="800"/>
        </w:tabs>
        <w:ind w:left="800" w:hanging="360"/>
      </w:pPr>
      <w:rPr>
        <w:rFonts w:cs="Times New Roman" w:hint="default"/>
        <w:b/>
      </w:rPr>
    </w:lvl>
    <w:lvl w:ilvl="1" w:tplc="04190019">
      <w:start w:val="1"/>
      <w:numFmt w:val="lowerLetter"/>
      <w:lvlText w:val="%2."/>
      <w:lvlJc w:val="left"/>
      <w:pPr>
        <w:tabs>
          <w:tab w:val="num" w:pos="1520"/>
        </w:tabs>
        <w:ind w:left="1520" w:hanging="360"/>
      </w:pPr>
      <w:rPr>
        <w:rFonts w:cs="Times New Roman"/>
      </w:rPr>
    </w:lvl>
    <w:lvl w:ilvl="2" w:tplc="0419001B" w:tentative="1">
      <w:start w:val="1"/>
      <w:numFmt w:val="lowerRoman"/>
      <w:lvlText w:val="%3."/>
      <w:lvlJc w:val="right"/>
      <w:pPr>
        <w:tabs>
          <w:tab w:val="num" w:pos="2240"/>
        </w:tabs>
        <w:ind w:left="2240" w:hanging="180"/>
      </w:pPr>
      <w:rPr>
        <w:rFonts w:cs="Times New Roman"/>
      </w:rPr>
    </w:lvl>
    <w:lvl w:ilvl="3" w:tplc="0419000F" w:tentative="1">
      <w:start w:val="1"/>
      <w:numFmt w:val="decimal"/>
      <w:lvlText w:val="%4."/>
      <w:lvlJc w:val="left"/>
      <w:pPr>
        <w:tabs>
          <w:tab w:val="num" w:pos="2960"/>
        </w:tabs>
        <w:ind w:left="2960" w:hanging="360"/>
      </w:pPr>
      <w:rPr>
        <w:rFonts w:cs="Times New Roman"/>
      </w:rPr>
    </w:lvl>
    <w:lvl w:ilvl="4" w:tplc="04190019" w:tentative="1">
      <w:start w:val="1"/>
      <w:numFmt w:val="lowerLetter"/>
      <w:lvlText w:val="%5."/>
      <w:lvlJc w:val="left"/>
      <w:pPr>
        <w:tabs>
          <w:tab w:val="num" w:pos="3680"/>
        </w:tabs>
        <w:ind w:left="3680" w:hanging="360"/>
      </w:pPr>
      <w:rPr>
        <w:rFonts w:cs="Times New Roman"/>
      </w:rPr>
    </w:lvl>
    <w:lvl w:ilvl="5" w:tplc="0419001B" w:tentative="1">
      <w:start w:val="1"/>
      <w:numFmt w:val="lowerRoman"/>
      <w:lvlText w:val="%6."/>
      <w:lvlJc w:val="right"/>
      <w:pPr>
        <w:tabs>
          <w:tab w:val="num" w:pos="4400"/>
        </w:tabs>
        <w:ind w:left="4400" w:hanging="180"/>
      </w:pPr>
      <w:rPr>
        <w:rFonts w:cs="Times New Roman"/>
      </w:rPr>
    </w:lvl>
    <w:lvl w:ilvl="6" w:tplc="0419000F" w:tentative="1">
      <w:start w:val="1"/>
      <w:numFmt w:val="decimal"/>
      <w:lvlText w:val="%7."/>
      <w:lvlJc w:val="left"/>
      <w:pPr>
        <w:tabs>
          <w:tab w:val="num" w:pos="5120"/>
        </w:tabs>
        <w:ind w:left="5120" w:hanging="360"/>
      </w:pPr>
      <w:rPr>
        <w:rFonts w:cs="Times New Roman"/>
      </w:rPr>
    </w:lvl>
    <w:lvl w:ilvl="7" w:tplc="04190019" w:tentative="1">
      <w:start w:val="1"/>
      <w:numFmt w:val="lowerLetter"/>
      <w:lvlText w:val="%8."/>
      <w:lvlJc w:val="left"/>
      <w:pPr>
        <w:tabs>
          <w:tab w:val="num" w:pos="5840"/>
        </w:tabs>
        <w:ind w:left="5840" w:hanging="360"/>
      </w:pPr>
      <w:rPr>
        <w:rFonts w:cs="Times New Roman"/>
      </w:rPr>
    </w:lvl>
    <w:lvl w:ilvl="8" w:tplc="0419001B" w:tentative="1">
      <w:start w:val="1"/>
      <w:numFmt w:val="lowerRoman"/>
      <w:lvlText w:val="%9."/>
      <w:lvlJc w:val="right"/>
      <w:pPr>
        <w:tabs>
          <w:tab w:val="num" w:pos="6560"/>
        </w:tabs>
        <w:ind w:left="6560" w:hanging="180"/>
      </w:pPr>
      <w:rPr>
        <w:rFonts w:cs="Times New Roman"/>
      </w:rPr>
    </w:lvl>
  </w:abstractNum>
  <w:abstractNum w:abstractNumId="5">
    <w:nsid w:val="34155825"/>
    <w:multiLevelType w:val="hybridMultilevel"/>
    <w:tmpl w:val="9CD2D4A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3E3D6768"/>
    <w:multiLevelType w:val="hybridMultilevel"/>
    <w:tmpl w:val="19F2B626"/>
    <w:lvl w:ilvl="0" w:tplc="85D47A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49C07F8C"/>
    <w:multiLevelType w:val="singleLevel"/>
    <w:tmpl w:val="F8E63F4E"/>
    <w:lvl w:ilvl="0">
      <w:start w:val="1"/>
      <w:numFmt w:val="decimal"/>
      <w:lvlText w:val="%1."/>
      <w:legacy w:legacy="1" w:legacySpace="0" w:legacyIndent="413"/>
      <w:lvlJc w:val="left"/>
      <w:rPr>
        <w:rFonts w:ascii="Times New Roman" w:hAnsi="Times New Roman" w:cs="Times New Roman" w:hint="default"/>
        <w:b/>
      </w:rPr>
    </w:lvl>
  </w:abstractNum>
  <w:abstractNum w:abstractNumId="8">
    <w:nsid w:val="75B912C4"/>
    <w:multiLevelType w:val="hybridMultilevel"/>
    <w:tmpl w:val="B3E635BE"/>
    <w:lvl w:ilvl="0" w:tplc="9A368FD8">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proofState w:grammar="clean"/>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09A1"/>
    <w:rsid w:val="0000020C"/>
    <w:rsid w:val="000003B8"/>
    <w:rsid w:val="0000069D"/>
    <w:rsid w:val="00000FAE"/>
    <w:rsid w:val="00001841"/>
    <w:rsid w:val="0000235A"/>
    <w:rsid w:val="00003847"/>
    <w:rsid w:val="00003A60"/>
    <w:rsid w:val="0000404A"/>
    <w:rsid w:val="00004918"/>
    <w:rsid w:val="00005481"/>
    <w:rsid w:val="000054CC"/>
    <w:rsid w:val="00005B99"/>
    <w:rsid w:val="000063FD"/>
    <w:rsid w:val="00006BEC"/>
    <w:rsid w:val="00007357"/>
    <w:rsid w:val="00007AA5"/>
    <w:rsid w:val="00007FF3"/>
    <w:rsid w:val="0001074A"/>
    <w:rsid w:val="00010802"/>
    <w:rsid w:val="00011187"/>
    <w:rsid w:val="00011A18"/>
    <w:rsid w:val="000125EF"/>
    <w:rsid w:val="0001271D"/>
    <w:rsid w:val="00013341"/>
    <w:rsid w:val="000140CE"/>
    <w:rsid w:val="00014A00"/>
    <w:rsid w:val="00016D76"/>
    <w:rsid w:val="000173FD"/>
    <w:rsid w:val="00020C2E"/>
    <w:rsid w:val="00021EB9"/>
    <w:rsid w:val="000224D2"/>
    <w:rsid w:val="00022558"/>
    <w:rsid w:val="00022FAE"/>
    <w:rsid w:val="00023340"/>
    <w:rsid w:val="00023558"/>
    <w:rsid w:val="0002413C"/>
    <w:rsid w:val="0002460C"/>
    <w:rsid w:val="00024BF8"/>
    <w:rsid w:val="00024F12"/>
    <w:rsid w:val="0002505D"/>
    <w:rsid w:val="00025DE9"/>
    <w:rsid w:val="00026709"/>
    <w:rsid w:val="000267DD"/>
    <w:rsid w:val="00026DCA"/>
    <w:rsid w:val="0002705E"/>
    <w:rsid w:val="00027F7E"/>
    <w:rsid w:val="0003003C"/>
    <w:rsid w:val="00030F90"/>
    <w:rsid w:val="0003118C"/>
    <w:rsid w:val="00031F1F"/>
    <w:rsid w:val="000343BB"/>
    <w:rsid w:val="00034831"/>
    <w:rsid w:val="0003592F"/>
    <w:rsid w:val="00036201"/>
    <w:rsid w:val="0003689F"/>
    <w:rsid w:val="000369DC"/>
    <w:rsid w:val="00040BA6"/>
    <w:rsid w:val="00040CD5"/>
    <w:rsid w:val="00041375"/>
    <w:rsid w:val="00041789"/>
    <w:rsid w:val="00042190"/>
    <w:rsid w:val="00042A85"/>
    <w:rsid w:val="0004328F"/>
    <w:rsid w:val="00043B5E"/>
    <w:rsid w:val="000447A0"/>
    <w:rsid w:val="000456E5"/>
    <w:rsid w:val="00046A3B"/>
    <w:rsid w:val="000477B5"/>
    <w:rsid w:val="000508CF"/>
    <w:rsid w:val="0005313F"/>
    <w:rsid w:val="00053E1D"/>
    <w:rsid w:val="0005540F"/>
    <w:rsid w:val="00056116"/>
    <w:rsid w:val="00056BA1"/>
    <w:rsid w:val="00060DA6"/>
    <w:rsid w:val="0006113B"/>
    <w:rsid w:val="0006116D"/>
    <w:rsid w:val="00061A3F"/>
    <w:rsid w:val="00061B44"/>
    <w:rsid w:val="00061C76"/>
    <w:rsid w:val="00061F43"/>
    <w:rsid w:val="00062186"/>
    <w:rsid w:val="00063155"/>
    <w:rsid w:val="00065369"/>
    <w:rsid w:val="000660E7"/>
    <w:rsid w:val="000672CC"/>
    <w:rsid w:val="00067511"/>
    <w:rsid w:val="00070B2D"/>
    <w:rsid w:val="00071F0F"/>
    <w:rsid w:val="00071F14"/>
    <w:rsid w:val="00072187"/>
    <w:rsid w:val="0007411C"/>
    <w:rsid w:val="00075569"/>
    <w:rsid w:val="00075BA8"/>
    <w:rsid w:val="00081890"/>
    <w:rsid w:val="00081AB5"/>
    <w:rsid w:val="00081AE9"/>
    <w:rsid w:val="00081E87"/>
    <w:rsid w:val="00081F41"/>
    <w:rsid w:val="0008248C"/>
    <w:rsid w:val="000828A4"/>
    <w:rsid w:val="0008291C"/>
    <w:rsid w:val="00082A8A"/>
    <w:rsid w:val="0008305F"/>
    <w:rsid w:val="0008316F"/>
    <w:rsid w:val="00083187"/>
    <w:rsid w:val="000833E6"/>
    <w:rsid w:val="0008392B"/>
    <w:rsid w:val="00083AA7"/>
    <w:rsid w:val="00084729"/>
    <w:rsid w:val="00084B1F"/>
    <w:rsid w:val="000869EC"/>
    <w:rsid w:val="00086D01"/>
    <w:rsid w:val="000901A1"/>
    <w:rsid w:val="00090B66"/>
    <w:rsid w:val="00090D1F"/>
    <w:rsid w:val="000913A4"/>
    <w:rsid w:val="00091FEE"/>
    <w:rsid w:val="00092892"/>
    <w:rsid w:val="000932DF"/>
    <w:rsid w:val="000940B9"/>
    <w:rsid w:val="00094FE1"/>
    <w:rsid w:val="0009515B"/>
    <w:rsid w:val="00096224"/>
    <w:rsid w:val="00096D9F"/>
    <w:rsid w:val="00096EB1"/>
    <w:rsid w:val="00097806"/>
    <w:rsid w:val="00097CF4"/>
    <w:rsid w:val="000A09FF"/>
    <w:rsid w:val="000A137A"/>
    <w:rsid w:val="000A1DE9"/>
    <w:rsid w:val="000A1F5D"/>
    <w:rsid w:val="000A2AAA"/>
    <w:rsid w:val="000A2DE7"/>
    <w:rsid w:val="000A3ADA"/>
    <w:rsid w:val="000A74B1"/>
    <w:rsid w:val="000A76E8"/>
    <w:rsid w:val="000A7EB4"/>
    <w:rsid w:val="000B177D"/>
    <w:rsid w:val="000B2100"/>
    <w:rsid w:val="000B25CE"/>
    <w:rsid w:val="000B32D9"/>
    <w:rsid w:val="000B33A9"/>
    <w:rsid w:val="000B4FD7"/>
    <w:rsid w:val="000B538E"/>
    <w:rsid w:val="000B555E"/>
    <w:rsid w:val="000B7B8C"/>
    <w:rsid w:val="000B7E4B"/>
    <w:rsid w:val="000C1C28"/>
    <w:rsid w:val="000C1D70"/>
    <w:rsid w:val="000C1E9D"/>
    <w:rsid w:val="000C2A37"/>
    <w:rsid w:val="000C32D5"/>
    <w:rsid w:val="000C4FCA"/>
    <w:rsid w:val="000C6789"/>
    <w:rsid w:val="000D08AF"/>
    <w:rsid w:val="000D1364"/>
    <w:rsid w:val="000D178F"/>
    <w:rsid w:val="000D1C76"/>
    <w:rsid w:val="000D2017"/>
    <w:rsid w:val="000D2A50"/>
    <w:rsid w:val="000D2FD6"/>
    <w:rsid w:val="000D32E0"/>
    <w:rsid w:val="000D3433"/>
    <w:rsid w:val="000D3B65"/>
    <w:rsid w:val="000D5813"/>
    <w:rsid w:val="000D5B20"/>
    <w:rsid w:val="000D5B6C"/>
    <w:rsid w:val="000D6F49"/>
    <w:rsid w:val="000D73B8"/>
    <w:rsid w:val="000E0FFB"/>
    <w:rsid w:val="000E2CD0"/>
    <w:rsid w:val="000E2E89"/>
    <w:rsid w:val="000E2ECE"/>
    <w:rsid w:val="000E3515"/>
    <w:rsid w:val="000E364F"/>
    <w:rsid w:val="000E3899"/>
    <w:rsid w:val="000E3C5D"/>
    <w:rsid w:val="000E5879"/>
    <w:rsid w:val="000E5D9C"/>
    <w:rsid w:val="000E6AAC"/>
    <w:rsid w:val="000E718E"/>
    <w:rsid w:val="000F055E"/>
    <w:rsid w:val="000F057E"/>
    <w:rsid w:val="000F0662"/>
    <w:rsid w:val="000F1313"/>
    <w:rsid w:val="000F13BD"/>
    <w:rsid w:val="000F1EA5"/>
    <w:rsid w:val="000F2155"/>
    <w:rsid w:val="000F24F6"/>
    <w:rsid w:val="000F2F80"/>
    <w:rsid w:val="000F445C"/>
    <w:rsid w:val="000F4ABC"/>
    <w:rsid w:val="000F4DD2"/>
    <w:rsid w:val="000F5FAD"/>
    <w:rsid w:val="000F748C"/>
    <w:rsid w:val="000F7BDF"/>
    <w:rsid w:val="00100467"/>
    <w:rsid w:val="00100B05"/>
    <w:rsid w:val="00100E9E"/>
    <w:rsid w:val="0010120E"/>
    <w:rsid w:val="00101930"/>
    <w:rsid w:val="0010226E"/>
    <w:rsid w:val="00103391"/>
    <w:rsid w:val="00103C78"/>
    <w:rsid w:val="001040D3"/>
    <w:rsid w:val="00105604"/>
    <w:rsid w:val="00105EA7"/>
    <w:rsid w:val="00106432"/>
    <w:rsid w:val="001106E9"/>
    <w:rsid w:val="00110822"/>
    <w:rsid w:val="00111DCB"/>
    <w:rsid w:val="00112A2F"/>
    <w:rsid w:val="0011304D"/>
    <w:rsid w:val="001143BB"/>
    <w:rsid w:val="001143E6"/>
    <w:rsid w:val="0011482B"/>
    <w:rsid w:val="001149C0"/>
    <w:rsid w:val="00114DCB"/>
    <w:rsid w:val="00114FAF"/>
    <w:rsid w:val="00115474"/>
    <w:rsid w:val="00115703"/>
    <w:rsid w:val="00115BD0"/>
    <w:rsid w:val="0011641F"/>
    <w:rsid w:val="001167BE"/>
    <w:rsid w:val="001168FE"/>
    <w:rsid w:val="00116D1A"/>
    <w:rsid w:val="001176FB"/>
    <w:rsid w:val="00117C57"/>
    <w:rsid w:val="00120208"/>
    <w:rsid w:val="00120276"/>
    <w:rsid w:val="001226EF"/>
    <w:rsid w:val="001227F3"/>
    <w:rsid w:val="001237C7"/>
    <w:rsid w:val="00124484"/>
    <w:rsid w:val="001244BE"/>
    <w:rsid w:val="00126AB7"/>
    <w:rsid w:val="001273F2"/>
    <w:rsid w:val="001274E9"/>
    <w:rsid w:val="00130172"/>
    <w:rsid w:val="001303A2"/>
    <w:rsid w:val="00131879"/>
    <w:rsid w:val="0013254C"/>
    <w:rsid w:val="00133B6E"/>
    <w:rsid w:val="001347F3"/>
    <w:rsid w:val="0013524C"/>
    <w:rsid w:val="0013538B"/>
    <w:rsid w:val="001358CC"/>
    <w:rsid w:val="0013651C"/>
    <w:rsid w:val="00136BD6"/>
    <w:rsid w:val="00137075"/>
    <w:rsid w:val="00140439"/>
    <w:rsid w:val="001406D4"/>
    <w:rsid w:val="00140B26"/>
    <w:rsid w:val="001415F6"/>
    <w:rsid w:val="00142337"/>
    <w:rsid w:val="00142C98"/>
    <w:rsid w:val="00142FAD"/>
    <w:rsid w:val="00143B9D"/>
    <w:rsid w:val="00143BC1"/>
    <w:rsid w:val="001440EE"/>
    <w:rsid w:val="00144675"/>
    <w:rsid w:val="00146126"/>
    <w:rsid w:val="001462C5"/>
    <w:rsid w:val="00147540"/>
    <w:rsid w:val="00147789"/>
    <w:rsid w:val="00150841"/>
    <w:rsid w:val="00150BDD"/>
    <w:rsid w:val="001512F4"/>
    <w:rsid w:val="00151430"/>
    <w:rsid w:val="00151E80"/>
    <w:rsid w:val="00153ED2"/>
    <w:rsid w:val="00154365"/>
    <w:rsid w:val="001543BA"/>
    <w:rsid w:val="001544A4"/>
    <w:rsid w:val="00154C4C"/>
    <w:rsid w:val="00154E9E"/>
    <w:rsid w:val="001564CF"/>
    <w:rsid w:val="001564FD"/>
    <w:rsid w:val="00156968"/>
    <w:rsid w:val="00156F7D"/>
    <w:rsid w:val="00161354"/>
    <w:rsid w:val="00161EE2"/>
    <w:rsid w:val="00161F79"/>
    <w:rsid w:val="001621A7"/>
    <w:rsid w:val="00162AD3"/>
    <w:rsid w:val="001631CD"/>
    <w:rsid w:val="00163367"/>
    <w:rsid w:val="00164176"/>
    <w:rsid w:val="00165096"/>
    <w:rsid w:val="001652A1"/>
    <w:rsid w:val="00165F69"/>
    <w:rsid w:val="00170379"/>
    <w:rsid w:val="001703B9"/>
    <w:rsid w:val="0017170E"/>
    <w:rsid w:val="001719DB"/>
    <w:rsid w:val="00171B62"/>
    <w:rsid w:val="00171BC3"/>
    <w:rsid w:val="001723F0"/>
    <w:rsid w:val="00172891"/>
    <w:rsid w:val="00173BF3"/>
    <w:rsid w:val="00173D15"/>
    <w:rsid w:val="00175673"/>
    <w:rsid w:val="00176590"/>
    <w:rsid w:val="00177AA8"/>
    <w:rsid w:val="001815E5"/>
    <w:rsid w:val="0018191F"/>
    <w:rsid w:val="001843C4"/>
    <w:rsid w:val="00184865"/>
    <w:rsid w:val="00184D13"/>
    <w:rsid w:val="00185428"/>
    <w:rsid w:val="00187398"/>
    <w:rsid w:val="00187738"/>
    <w:rsid w:val="00187DF5"/>
    <w:rsid w:val="0019058E"/>
    <w:rsid w:val="00190806"/>
    <w:rsid w:val="0019103B"/>
    <w:rsid w:val="001931E7"/>
    <w:rsid w:val="00193C92"/>
    <w:rsid w:val="001955AD"/>
    <w:rsid w:val="00195FF9"/>
    <w:rsid w:val="001A02B9"/>
    <w:rsid w:val="001A0A39"/>
    <w:rsid w:val="001A0EA8"/>
    <w:rsid w:val="001A0EF7"/>
    <w:rsid w:val="001A149B"/>
    <w:rsid w:val="001A1F01"/>
    <w:rsid w:val="001A2B9F"/>
    <w:rsid w:val="001A2F7D"/>
    <w:rsid w:val="001A3008"/>
    <w:rsid w:val="001A3D80"/>
    <w:rsid w:val="001A4B59"/>
    <w:rsid w:val="001A4B5D"/>
    <w:rsid w:val="001A4FEA"/>
    <w:rsid w:val="001A592D"/>
    <w:rsid w:val="001A5EC8"/>
    <w:rsid w:val="001A7139"/>
    <w:rsid w:val="001B049C"/>
    <w:rsid w:val="001B063F"/>
    <w:rsid w:val="001B140D"/>
    <w:rsid w:val="001B15A3"/>
    <w:rsid w:val="001B1C17"/>
    <w:rsid w:val="001B50CC"/>
    <w:rsid w:val="001B5D5F"/>
    <w:rsid w:val="001B6097"/>
    <w:rsid w:val="001B6B15"/>
    <w:rsid w:val="001B6F5D"/>
    <w:rsid w:val="001B73FB"/>
    <w:rsid w:val="001B758F"/>
    <w:rsid w:val="001B79B5"/>
    <w:rsid w:val="001B7D70"/>
    <w:rsid w:val="001B7D92"/>
    <w:rsid w:val="001C0269"/>
    <w:rsid w:val="001C3C61"/>
    <w:rsid w:val="001C3D4E"/>
    <w:rsid w:val="001C47D9"/>
    <w:rsid w:val="001C592E"/>
    <w:rsid w:val="001C6C4C"/>
    <w:rsid w:val="001C78D1"/>
    <w:rsid w:val="001C7990"/>
    <w:rsid w:val="001D14F1"/>
    <w:rsid w:val="001D1524"/>
    <w:rsid w:val="001D1F3F"/>
    <w:rsid w:val="001D1F75"/>
    <w:rsid w:val="001D4DE0"/>
    <w:rsid w:val="001D6239"/>
    <w:rsid w:val="001D698A"/>
    <w:rsid w:val="001D6A31"/>
    <w:rsid w:val="001D7661"/>
    <w:rsid w:val="001E3615"/>
    <w:rsid w:val="001E3781"/>
    <w:rsid w:val="001E387E"/>
    <w:rsid w:val="001E3DFF"/>
    <w:rsid w:val="001E5B01"/>
    <w:rsid w:val="001E5C5B"/>
    <w:rsid w:val="001E74F9"/>
    <w:rsid w:val="001E77AA"/>
    <w:rsid w:val="001F0107"/>
    <w:rsid w:val="001F02B5"/>
    <w:rsid w:val="001F078D"/>
    <w:rsid w:val="001F0E71"/>
    <w:rsid w:val="001F0FF4"/>
    <w:rsid w:val="001F10A3"/>
    <w:rsid w:val="001F119A"/>
    <w:rsid w:val="001F1541"/>
    <w:rsid w:val="001F2174"/>
    <w:rsid w:val="001F2969"/>
    <w:rsid w:val="001F2DB6"/>
    <w:rsid w:val="001F329A"/>
    <w:rsid w:val="001F3FE5"/>
    <w:rsid w:val="001F4084"/>
    <w:rsid w:val="001F41B2"/>
    <w:rsid w:val="001F44F4"/>
    <w:rsid w:val="001F4E7E"/>
    <w:rsid w:val="001F5338"/>
    <w:rsid w:val="001F5F03"/>
    <w:rsid w:val="001F5F3B"/>
    <w:rsid w:val="002013C1"/>
    <w:rsid w:val="00201F70"/>
    <w:rsid w:val="002048A5"/>
    <w:rsid w:val="00206624"/>
    <w:rsid w:val="002071FA"/>
    <w:rsid w:val="002076B2"/>
    <w:rsid w:val="002102DA"/>
    <w:rsid w:val="00210611"/>
    <w:rsid w:val="00211D9A"/>
    <w:rsid w:val="00212C71"/>
    <w:rsid w:val="00213F4F"/>
    <w:rsid w:val="002152BF"/>
    <w:rsid w:val="00216501"/>
    <w:rsid w:val="0021667F"/>
    <w:rsid w:val="0022013A"/>
    <w:rsid w:val="00220C34"/>
    <w:rsid w:val="00221FAD"/>
    <w:rsid w:val="002221C8"/>
    <w:rsid w:val="00222A0F"/>
    <w:rsid w:val="00222CB8"/>
    <w:rsid w:val="00222EF0"/>
    <w:rsid w:val="00222FA5"/>
    <w:rsid w:val="00223229"/>
    <w:rsid w:val="00223496"/>
    <w:rsid w:val="0022503B"/>
    <w:rsid w:val="0022613A"/>
    <w:rsid w:val="002263F5"/>
    <w:rsid w:val="00227722"/>
    <w:rsid w:val="00230666"/>
    <w:rsid w:val="002312C0"/>
    <w:rsid w:val="0023162E"/>
    <w:rsid w:val="0023185E"/>
    <w:rsid w:val="0023195A"/>
    <w:rsid w:val="00232B21"/>
    <w:rsid w:val="00234678"/>
    <w:rsid w:val="00235F8E"/>
    <w:rsid w:val="002372DE"/>
    <w:rsid w:val="002378C9"/>
    <w:rsid w:val="002408DF"/>
    <w:rsid w:val="002420B8"/>
    <w:rsid w:val="00242C55"/>
    <w:rsid w:val="002434F0"/>
    <w:rsid w:val="002438D6"/>
    <w:rsid w:val="002439AB"/>
    <w:rsid w:val="00244B39"/>
    <w:rsid w:val="00245CE1"/>
    <w:rsid w:val="00246147"/>
    <w:rsid w:val="002461AB"/>
    <w:rsid w:val="00246929"/>
    <w:rsid w:val="00246BDE"/>
    <w:rsid w:val="002500F0"/>
    <w:rsid w:val="0025097C"/>
    <w:rsid w:val="00250F84"/>
    <w:rsid w:val="00252021"/>
    <w:rsid w:val="00252C31"/>
    <w:rsid w:val="00253CA3"/>
    <w:rsid w:val="00253E0A"/>
    <w:rsid w:val="00254799"/>
    <w:rsid w:val="002568AE"/>
    <w:rsid w:val="002574F8"/>
    <w:rsid w:val="00257CBD"/>
    <w:rsid w:val="00257E56"/>
    <w:rsid w:val="002627FB"/>
    <w:rsid w:val="00262E47"/>
    <w:rsid w:val="00263434"/>
    <w:rsid w:val="00263A51"/>
    <w:rsid w:val="0026446D"/>
    <w:rsid w:val="0026738C"/>
    <w:rsid w:val="00267844"/>
    <w:rsid w:val="00267A7C"/>
    <w:rsid w:val="00270DF1"/>
    <w:rsid w:val="002716D5"/>
    <w:rsid w:val="002717F4"/>
    <w:rsid w:val="002729EA"/>
    <w:rsid w:val="0027672B"/>
    <w:rsid w:val="00277A2E"/>
    <w:rsid w:val="002807CB"/>
    <w:rsid w:val="002836E2"/>
    <w:rsid w:val="00285DFE"/>
    <w:rsid w:val="002879A4"/>
    <w:rsid w:val="00287B4C"/>
    <w:rsid w:val="002900BE"/>
    <w:rsid w:val="0029188F"/>
    <w:rsid w:val="00291947"/>
    <w:rsid w:val="00291AD0"/>
    <w:rsid w:val="002931A4"/>
    <w:rsid w:val="00293A36"/>
    <w:rsid w:val="00294316"/>
    <w:rsid w:val="002948E3"/>
    <w:rsid w:val="00294E46"/>
    <w:rsid w:val="00295780"/>
    <w:rsid w:val="00295B72"/>
    <w:rsid w:val="00295C5F"/>
    <w:rsid w:val="00297D56"/>
    <w:rsid w:val="002A04F9"/>
    <w:rsid w:val="002A0D0D"/>
    <w:rsid w:val="002A14F6"/>
    <w:rsid w:val="002A61CD"/>
    <w:rsid w:val="002A6341"/>
    <w:rsid w:val="002A7697"/>
    <w:rsid w:val="002A76F6"/>
    <w:rsid w:val="002B0D2B"/>
    <w:rsid w:val="002B1D0F"/>
    <w:rsid w:val="002B1E91"/>
    <w:rsid w:val="002B2371"/>
    <w:rsid w:val="002B25DC"/>
    <w:rsid w:val="002B3B60"/>
    <w:rsid w:val="002B3CA5"/>
    <w:rsid w:val="002B3DC3"/>
    <w:rsid w:val="002B3EFB"/>
    <w:rsid w:val="002B498C"/>
    <w:rsid w:val="002B523B"/>
    <w:rsid w:val="002B54A5"/>
    <w:rsid w:val="002B6243"/>
    <w:rsid w:val="002B734F"/>
    <w:rsid w:val="002B7916"/>
    <w:rsid w:val="002C0DA6"/>
    <w:rsid w:val="002C12A5"/>
    <w:rsid w:val="002C264D"/>
    <w:rsid w:val="002C2E6B"/>
    <w:rsid w:val="002C4D33"/>
    <w:rsid w:val="002C59F2"/>
    <w:rsid w:val="002C5E0B"/>
    <w:rsid w:val="002C695C"/>
    <w:rsid w:val="002C73A2"/>
    <w:rsid w:val="002C7556"/>
    <w:rsid w:val="002C7CFA"/>
    <w:rsid w:val="002D02E6"/>
    <w:rsid w:val="002D0981"/>
    <w:rsid w:val="002D0E49"/>
    <w:rsid w:val="002D1BE9"/>
    <w:rsid w:val="002D1D38"/>
    <w:rsid w:val="002D251D"/>
    <w:rsid w:val="002D2FBC"/>
    <w:rsid w:val="002D322F"/>
    <w:rsid w:val="002D33EB"/>
    <w:rsid w:val="002D45DD"/>
    <w:rsid w:val="002D47CB"/>
    <w:rsid w:val="002D624A"/>
    <w:rsid w:val="002D78F9"/>
    <w:rsid w:val="002D7982"/>
    <w:rsid w:val="002E26A5"/>
    <w:rsid w:val="002E2EF7"/>
    <w:rsid w:val="002E3886"/>
    <w:rsid w:val="002E3D82"/>
    <w:rsid w:val="002E3FF3"/>
    <w:rsid w:val="002E4B49"/>
    <w:rsid w:val="002E4D9B"/>
    <w:rsid w:val="002E5F10"/>
    <w:rsid w:val="002F00B7"/>
    <w:rsid w:val="002F05AF"/>
    <w:rsid w:val="002F10E8"/>
    <w:rsid w:val="002F24C6"/>
    <w:rsid w:val="002F26C0"/>
    <w:rsid w:val="002F29D8"/>
    <w:rsid w:val="002F3028"/>
    <w:rsid w:val="002F3727"/>
    <w:rsid w:val="002F6649"/>
    <w:rsid w:val="00300E17"/>
    <w:rsid w:val="003017A4"/>
    <w:rsid w:val="00301ECC"/>
    <w:rsid w:val="003022AD"/>
    <w:rsid w:val="00302514"/>
    <w:rsid w:val="003043DC"/>
    <w:rsid w:val="00305AF2"/>
    <w:rsid w:val="00306B05"/>
    <w:rsid w:val="0030703D"/>
    <w:rsid w:val="00307BD2"/>
    <w:rsid w:val="00312127"/>
    <w:rsid w:val="003132A7"/>
    <w:rsid w:val="00313801"/>
    <w:rsid w:val="00314B45"/>
    <w:rsid w:val="0031516C"/>
    <w:rsid w:val="003154CC"/>
    <w:rsid w:val="00315E5B"/>
    <w:rsid w:val="003166D9"/>
    <w:rsid w:val="00316797"/>
    <w:rsid w:val="00317364"/>
    <w:rsid w:val="003207D6"/>
    <w:rsid w:val="00320FF6"/>
    <w:rsid w:val="00323844"/>
    <w:rsid w:val="003241F1"/>
    <w:rsid w:val="00324C29"/>
    <w:rsid w:val="00326E18"/>
    <w:rsid w:val="00330C33"/>
    <w:rsid w:val="00331182"/>
    <w:rsid w:val="0033349B"/>
    <w:rsid w:val="00333524"/>
    <w:rsid w:val="00333A30"/>
    <w:rsid w:val="00333B6E"/>
    <w:rsid w:val="00335007"/>
    <w:rsid w:val="003358FF"/>
    <w:rsid w:val="00336380"/>
    <w:rsid w:val="00336A64"/>
    <w:rsid w:val="003406A3"/>
    <w:rsid w:val="00340782"/>
    <w:rsid w:val="003417EA"/>
    <w:rsid w:val="00341BFF"/>
    <w:rsid w:val="0034378C"/>
    <w:rsid w:val="00343BC5"/>
    <w:rsid w:val="00345006"/>
    <w:rsid w:val="00345BC4"/>
    <w:rsid w:val="00346718"/>
    <w:rsid w:val="003468AB"/>
    <w:rsid w:val="0034785F"/>
    <w:rsid w:val="00351B49"/>
    <w:rsid w:val="003531EC"/>
    <w:rsid w:val="00353537"/>
    <w:rsid w:val="003559CE"/>
    <w:rsid w:val="00355C6C"/>
    <w:rsid w:val="00355FF2"/>
    <w:rsid w:val="003575B1"/>
    <w:rsid w:val="00360232"/>
    <w:rsid w:val="00360399"/>
    <w:rsid w:val="00360D90"/>
    <w:rsid w:val="003610A4"/>
    <w:rsid w:val="0036152E"/>
    <w:rsid w:val="003628C6"/>
    <w:rsid w:val="00363759"/>
    <w:rsid w:val="00363976"/>
    <w:rsid w:val="003639E0"/>
    <w:rsid w:val="00363B2B"/>
    <w:rsid w:val="0036488D"/>
    <w:rsid w:val="00365367"/>
    <w:rsid w:val="003709B6"/>
    <w:rsid w:val="00370A21"/>
    <w:rsid w:val="00371BFC"/>
    <w:rsid w:val="00372928"/>
    <w:rsid w:val="00373315"/>
    <w:rsid w:val="003748A5"/>
    <w:rsid w:val="00375195"/>
    <w:rsid w:val="00375273"/>
    <w:rsid w:val="0037616C"/>
    <w:rsid w:val="0037771E"/>
    <w:rsid w:val="00380E1A"/>
    <w:rsid w:val="00381738"/>
    <w:rsid w:val="003821AA"/>
    <w:rsid w:val="00382AB7"/>
    <w:rsid w:val="00383851"/>
    <w:rsid w:val="0038504B"/>
    <w:rsid w:val="003859EE"/>
    <w:rsid w:val="00385B97"/>
    <w:rsid w:val="0038680B"/>
    <w:rsid w:val="00387369"/>
    <w:rsid w:val="00387BFD"/>
    <w:rsid w:val="00390B7D"/>
    <w:rsid w:val="00390DCC"/>
    <w:rsid w:val="00391121"/>
    <w:rsid w:val="00391CB1"/>
    <w:rsid w:val="00392067"/>
    <w:rsid w:val="003922D2"/>
    <w:rsid w:val="0039235A"/>
    <w:rsid w:val="00392848"/>
    <w:rsid w:val="00392BC0"/>
    <w:rsid w:val="00392E89"/>
    <w:rsid w:val="0039334F"/>
    <w:rsid w:val="0039397F"/>
    <w:rsid w:val="00394A8B"/>
    <w:rsid w:val="00394BB0"/>
    <w:rsid w:val="003960FB"/>
    <w:rsid w:val="00396170"/>
    <w:rsid w:val="00397827"/>
    <w:rsid w:val="003A00C9"/>
    <w:rsid w:val="003A06E2"/>
    <w:rsid w:val="003A222D"/>
    <w:rsid w:val="003A2810"/>
    <w:rsid w:val="003A31A2"/>
    <w:rsid w:val="003A3C16"/>
    <w:rsid w:val="003A4682"/>
    <w:rsid w:val="003A4A14"/>
    <w:rsid w:val="003A5908"/>
    <w:rsid w:val="003A5EB2"/>
    <w:rsid w:val="003A63D5"/>
    <w:rsid w:val="003A63DF"/>
    <w:rsid w:val="003A705E"/>
    <w:rsid w:val="003A729D"/>
    <w:rsid w:val="003B0A4C"/>
    <w:rsid w:val="003B1438"/>
    <w:rsid w:val="003B2201"/>
    <w:rsid w:val="003B260F"/>
    <w:rsid w:val="003B305E"/>
    <w:rsid w:val="003B30E1"/>
    <w:rsid w:val="003B3C26"/>
    <w:rsid w:val="003B4EF1"/>
    <w:rsid w:val="003B5965"/>
    <w:rsid w:val="003B596C"/>
    <w:rsid w:val="003B5A9C"/>
    <w:rsid w:val="003B5CF2"/>
    <w:rsid w:val="003C0F27"/>
    <w:rsid w:val="003C1A57"/>
    <w:rsid w:val="003C2BDB"/>
    <w:rsid w:val="003C2FAE"/>
    <w:rsid w:val="003C3188"/>
    <w:rsid w:val="003C3917"/>
    <w:rsid w:val="003C48DA"/>
    <w:rsid w:val="003C51F9"/>
    <w:rsid w:val="003C5F8F"/>
    <w:rsid w:val="003C71CB"/>
    <w:rsid w:val="003D116C"/>
    <w:rsid w:val="003D19DD"/>
    <w:rsid w:val="003D1B91"/>
    <w:rsid w:val="003D3EB3"/>
    <w:rsid w:val="003D41D9"/>
    <w:rsid w:val="003D4B52"/>
    <w:rsid w:val="003D50A6"/>
    <w:rsid w:val="003D5F6E"/>
    <w:rsid w:val="003D71C4"/>
    <w:rsid w:val="003E0230"/>
    <w:rsid w:val="003E0D4D"/>
    <w:rsid w:val="003E0FD5"/>
    <w:rsid w:val="003E16CC"/>
    <w:rsid w:val="003E18F9"/>
    <w:rsid w:val="003E2D1A"/>
    <w:rsid w:val="003E3460"/>
    <w:rsid w:val="003E3D3B"/>
    <w:rsid w:val="003E4AFF"/>
    <w:rsid w:val="003E5CC8"/>
    <w:rsid w:val="003E62DE"/>
    <w:rsid w:val="003E664D"/>
    <w:rsid w:val="003E7682"/>
    <w:rsid w:val="003E776B"/>
    <w:rsid w:val="003E797A"/>
    <w:rsid w:val="003F29FD"/>
    <w:rsid w:val="003F305D"/>
    <w:rsid w:val="003F3357"/>
    <w:rsid w:val="003F435E"/>
    <w:rsid w:val="003F5E89"/>
    <w:rsid w:val="003F6898"/>
    <w:rsid w:val="003F699C"/>
    <w:rsid w:val="003F6A90"/>
    <w:rsid w:val="00400AD5"/>
    <w:rsid w:val="00402F30"/>
    <w:rsid w:val="004044E0"/>
    <w:rsid w:val="00404F67"/>
    <w:rsid w:val="004052F0"/>
    <w:rsid w:val="00405888"/>
    <w:rsid w:val="00405DEA"/>
    <w:rsid w:val="004065E8"/>
    <w:rsid w:val="00407A02"/>
    <w:rsid w:val="00410248"/>
    <w:rsid w:val="0041090F"/>
    <w:rsid w:val="00410971"/>
    <w:rsid w:val="00411CAA"/>
    <w:rsid w:val="0041287D"/>
    <w:rsid w:val="00413803"/>
    <w:rsid w:val="00415774"/>
    <w:rsid w:val="00416665"/>
    <w:rsid w:val="0041671B"/>
    <w:rsid w:val="004169FD"/>
    <w:rsid w:val="004179E5"/>
    <w:rsid w:val="00417D22"/>
    <w:rsid w:val="004209BB"/>
    <w:rsid w:val="004210DC"/>
    <w:rsid w:val="004217DE"/>
    <w:rsid w:val="00421CC0"/>
    <w:rsid w:val="00421D5C"/>
    <w:rsid w:val="0042387A"/>
    <w:rsid w:val="00423914"/>
    <w:rsid w:val="004239BD"/>
    <w:rsid w:val="00423A3C"/>
    <w:rsid w:val="004241DF"/>
    <w:rsid w:val="00424D39"/>
    <w:rsid w:val="00425714"/>
    <w:rsid w:val="00425831"/>
    <w:rsid w:val="0042598A"/>
    <w:rsid w:val="004275BB"/>
    <w:rsid w:val="00427827"/>
    <w:rsid w:val="00432839"/>
    <w:rsid w:val="004337B8"/>
    <w:rsid w:val="00433C5B"/>
    <w:rsid w:val="00434142"/>
    <w:rsid w:val="0043514F"/>
    <w:rsid w:val="00435BAE"/>
    <w:rsid w:val="004365A5"/>
    <w:rsid w:val="0043665B"/>
    <w:rsid w:val="00437022"/>
    <w:rsid w:val="004375BF"/>
    <w:rsid w:val="00437D09"/>
    <w:rsid w:val="00441E13"/>
    <w:rsid w:val="00442964"/>
    <w:rsid w:val="00442C46"/>
    <w:rsid w:val="00443A7A"/>
    <w:rsid w:val="004445FA"/>
    <w:rsid w:val="004447B3"/>
    <w:rsid w:val="004449CA"/>
    <w:rsid w:val="0044585B"/>
    <w:rsid w:val="004460E8"/>
    <w:rsid w:val="0044675E"/>
    <w:rsid w:val="00447192"/>
    <w:rsid w:val="0044734D"/>
    <w:rsid w:val="00447377"/>
    <w:rsid w:val="00450792"/>
    <w:rsid w:val="00451DD7"/>
    <w:rsid w:val="0045228B"/>
    <w:rsid w:val="004542A8"/>
    <w:rsid w:val="0045530C"/>
    <w:rsid w:val="00455CFA"/>
    <w:rsid w:val="00456149"/>
    <w:rsid w:val="00461D96"/>
    <w:rsid w:val="00461EFE"/>
    <w:rsid w:val="004620D7"/>
    <w:rsid w:val="00462293"/>
    <w:rsid w:val="0046261D"/>
    <w:rsid w:val="0046417E"/>
    <w:rsid w:val="00464676"/>
    <w:rsid w:val="00464820"/>
    <w:rsid w:val="00465B5D"/>
    <w:rsid w:val="004668F8"/>
    <w:rsid w:val="004672D3"/>
    <w:rsid w:val="004678CA"/>
    <w:rsid w:val="00467A50"/>
    <w:rsid w:val="00470D2C"/>
    <w:rsid w:val="00471C20"/>
    <w:rsid w:val="004735C6"/>
    <w:rsid w:val="00473E68"/>
    <w:rsid w:val="00475182"/>
    <w:rsid w:val="00475BE9"/>
    <w:rsid w:val="00476491"/>
    <w:rsid w:val="00476565"/>
    <w:rsid w:val="00477D36"/>
    <w:rsid w:val="00480435"/>
    <w:rsid w:val="00480538"/>
    <w:rsid w:val="00480FDD"/>
    <w:rsid w:val="00482101"/>
    <w:rsid w:val="004823B1"/>
    <w:rsid w:val="00482AAF"/>
    <w:rsid w:val="00483BC7"/>
    <w:rsid w:val="00484EA4"/>
    <w:rsid w:val="00484F83"/>
    <w:rsid w:val="004857E3"/>
    <w:rsid w:val="0048634D"/>
    <w:rsid w:val="00487A9E"/>
    <w:rsid w:val="00487FF7"/>
    <w:rsid w:val="00490925"/>
    <w:rsid w:val="00490F84"/>
    <w:rsid w:val="0049117F"/>
    <w:rsid w:val="004927BE"/>
    <w:rsid w:val="00493009"/>
    <w:rsid w:val="00493714"/>
    <w:rsid w:val="00494611"/>
    <w:rsid w:val="004955F7"/>
    <w:rsid w:val="004957C4"/>
    <w:rsid w:val="00495F73"/>
    <w:rsid w:val="00496252"/>
    <w:rsid w:val="0049667A"/>
    <w:rsid w:val="00497626"/>
    <w:rsid w:val="004979D6"/>
    <w:rsid w:val="00497D5F"/>
    <w:rsid w:val="00497F9C"/>
    <w:rsid w:val="004A06A8"/>
    <w:rsid w:val="004A1252"/>
    <w:rsid w:val="004A2CF2"/>
    <w:rsid w:val="004A3C76"/>
    <w:rsid w:val="004A3D93"/>
    <w:rsid w:val="004A4312"/>
    <w:rsid w:val="004A439B"/>
    <w:rsid w:val="004A5686"/>
    <w:rsid w:val="004A5CB4"/>
    <w:rsid w:val="004A6037"/>
    <w:rsid w:val="004A6346"/>
    <w:rsid w:val="004A6B3E"/>
    <w:rsid w:val="004A6EAC"/>
    <w:rsid w:val="004A7136"/>
    <w:rsid w:val="004A7396"/>
    <w:rsid w:val="004B0478"/>
    <w:rsid w:val="004B21ED"/>
    <w:rsid w:val="004B3D4A"/>
    <w:rsid w:val="004B4210"/>
    <w:rsid w:val="004B44C1"/>
    <w:rsid w:val="004B6044"/>
    <w:rsid w:val="004B623C"/>
    <w:rsid w:val="004B72B4"/>
    <w:rsid w:val="004B77D4"/>
    <w:rsid w:val="004B7DCA"/>
    <w:rsid w:val="004C0337"/>
    <w:rsid w:val="004C1D00"/>
    <w:rsid w:val="004C2962"/>
    <w:rsid w:val="004C2B53"/>
    <w:rsid w:val="004C2C0E"/>
    <w:rsid w:val="004C4656"/>
    <w:rsid w:val="004C469E"/>
    <w:rsid w:val="004C483F"/>
    <w:rsid w:val="004C537F"/>
    <w:rsid w:val="004C5C70"/>
    <w:rsid w:val="004C6797"/>
    <w:rsid w:val="004C6BE1"/>
    <w:rsid w:val="004C7025"/>
    <w:rsid w:val="004C79E7"/>
    <w:rsid w:val="004C7B98"/>
    <w:rsid w:val="004C7F20"/>
    <w:rsid w:val="004D0009"/>
    <w:rsid w:val="004D0AD9"/>
    <w:rsid w:val="004D0F83"/>
    <w:rsid w:val="004D1793"/>
    <w:rsid w:val="004D1A04"/>
    <w:rsid w:val="004D24B5"/>
    <w:rsid w:val="004D3055"/>
    <w:rsid w:val="004D34F1"/>
    <w:rsid w:val="004D3879"/>
    <w:rsid w:val="004D4038"/>
    <w:rsid w:val="004D4087"/>
    <w:rsid w:val="004D52B6"/>
    <w:rsid w:val="004D5E79"/>
    <w:rsid w:val="004D6465"/>
    <w:rsid w:val="004D6799"/>
    <w:rsid w:val="004D76DC"/>
    <w:rsid w:val="004E0AE9"/>
    <w:rsid w:val="004E1792"/>
    <w:rsid w:val="004E21B9"/>
    <w:rsid w:val="004E25A0"/>
    <w:rsid w:val="004E4C06"/>
    <w:rsid w:val="004E5287"/>
    <w:rsid w:val="004E547B"/>
    <w:rsid w:val="004E5948"/>
    <w:rsid w:val="004E5B69"/>
    <w:rsid w:val="004E6139"/>
    <w:rsid w:val="004E620D"/>
    <w:rsid w:val="004E667A"/>
    <w:rsid w:val="004E6E63"/>
    <w:rsid w:val="004E6FF7"/>
    <w:rsid w:val="004E77B1"/>
    <w:rsid w:val="004E7BED"/>
    <w:rsid w:val="004E7C2C"/>
    <w:rsid w:val="004F07F8"/>
    <w:rsid w:val="004F0AC4"/>
    <w:rsid w:val="004F0F78"/>
    <w:rsid w:val="004F20CA"/>
    <w:rsid w:val="004F29D8"/>
    <w:rsid w:val="004F357F"/>
    <w:rsid w:val="004F39D6"/>
    <w:rsid w:val="004F3FDF"/>
    <w:rsid w:val="004F49F7"/>
    <w:rsid w:val="004F4C36"/>
    <w:rsid w:val="004F5108"/>
    <w:rsid w:val="004F52D5"/>
    <w:rsid w:val="004F59AD"/>
    <w:rsid w:val="004F6B86"/>
    <w:rsid w:val="004F6F66"/>
    <w:rsid w:val="004F77DF"/>
    <w:rsid w:val="005004F0"/>
    <w:rsid w:val="005016FD"/>
    <w:rsid w:val="0050178C"/>
    <w:rsid w:val="0050194A"/>
    <w:rsid w:val="00501A1B"/>
    <w:rsid w:val="00501F6D"/>
    <w:rsid w:val="0050277B"/>
    <w:rsid w:val="00502E56"/>
    <w:rsid w:val="005040BE"/>
    <w:rsid w:val="005048CD"/>
    <w:rsid w:val="0050748C"/>
    <w:rsid w:val="005074D0"/>
    <w:rsid w:val="00510D72"/>
    <w:rsid w:val="00511CD8"/>
    <w:rsid w:val="00511DAF"/>
    <w:rsid w:val="00511F03"/>
    <w:rsid w:val="0051249E"/>
    <w:rsid w:val="0051288D"/>
    <w:rsid w:val="00512FBD"/>
    <w:rsid w:val="005133E9"/>
    <w:rsid w:val="00514495"/>
    <w:rsid w:val="00515AA5"/>
    <w:rsid w:val="0051660D"/>
    <w:rsid w:val="0051670D"/>
    <w:rsid w:val="00516907"/>
    <w:rsid w:val="005174F4"/>
    <w:rsid w:val="00517669"/>
    <w:rsid w:val="00520677"/>
    <w:rsid w:val="005211DB"/>
    <w:rsid w:val="0052120C"/>
    <w:rsid w:val="005216C9"/>
    <w:rsid w:val="00521B82"/>
    <w:rsid w:val="005229CF"/>
    <w:rsid w:val="005246E5"/>
    <w:rsid w:val="00525CFB"/>
    <w:rsid w:val="005270B7"/>
    <w:rsid w:val="00527122"/>
    <w:rsid w:val="00527567"/>
    <w:rsid w:val="00527A85"/>
    <w:rsid w:val="0053031C"/>
    <w:rsid w:val="00531AF4"/>
    <w:rsid w:val="0053268D"/>
    <w:rsid w:val="00533973"/>
    <w:rsid w:val="00535496"/>
    <w:rsid w:val="0053598A"/>
    <w:rsid w:val="0053709D"/>
    <w:rsid w:val="00537A60"/>
    <w:rsid w:val="00540324"/>
    <w:rsid w:val="005407F4"/>
    <w:rsid w:val="00541FD6"/>
    <w:rsid w:val="0054240E"/>
    <w:rsid w:val="00543DA2"/>
    <w:rsid w:val="0054538F"/>
    <w:rsid w:val="0054589F"/>
    <w:rsid w:val="00545ACF"/>
    <w:rsid w:val="0054622C"/>
    <w:rsid w:val="00547912"/>
    <w:rsid w:val="00552635"/>
    <w:rsid w:val="00553CCE"/>
    <w:rsid w:val="005554AA"/>
    <w:rsid w:val="005571AA"/>
    <w:rsid w:val="00557346"/>
    <w:rsid w:val="005575F5"/>
    <w:rsid w:val="00557B30"/>
    <w:rsid w:val="00557DB4"/>
    <w:rsid w:val="005609F5"/>
    <w:rsid w:val="0056139B"/>
    <w:rsid w:val="00561A35"/>
    <w:rsid w:val="00561DF0"/>
    <w:rsid w:val="00562EB7"/>
    <w:rsid w:val="00563D31"/>
    <w:rsid w:val="00563F27"/>
    <w:rsid w:val="00564495"/>
    <w:rsid w:val="00565138"/>
    <w:rsid w:val="00565186"/>
    <w:rsid w:val="005655A5"/>
    <w:rsid w:val="00566102"/>
    <w:rsid w:val="00566DBC"/>
    <w:rsid w:val="0056733E"/>
    <w:rsid w:val="00567764"/>
    <w:rsid w:val="0057018F"/>
    <w:rsid w:val="0057173B"/>
    <w:rsid w:val="00571B55"/>
    <w:rsid w:val="00572353"/>
    <w:rsid w:val="00572FA7"/>
    <w:rsid w:val="005732E3"/>
    <w:rsid w:val="00573B36"/>
    <w:rsid w:val="00574838"/>
    <w:rsid w:val="005749E8"/>
    <w:rsid w:val="00574BD1"/>
    <w:rsid w:val="005754CB"/>
    <w:rsid w:val="0057747A"/>
    <w:rsid w:val="00577AA6"/>
    <w:rsid w:val="00580437"/>
    <w:rsid w:val="00581937"/>
    <w:rsid w:val="00581CED"/>
    <w:rsid w:val="00583C08"/>
    <w:rsid w:val="00583FB0"/>
    <w:rsid w:val="005844A3"/>
    <w:rsid w:val="00584FC8"/>
    <w:rsid w:val="0058543F"/>
    <w:rsid w:val="005868DB"/>
    <w:rsid w:val="00587543"/>
    <w:rsid w:val="00587CB0"/>
    <w:rsid w:val="005909AC"/>
    <w:rsid w:val="00591065"/>
    <w:rsid w:val="00591FFE"/>
    <w:rsid w:val="00593157"/>
    <w:rsid w:val="0059346E"/>
    <w:rsid w:val="00594336"/>
    <w:rsid w:val="00594D77"/>
    <w:rsid w:val="00595258"/>
    <w:rsid w:val="005955E9"/>
    <w:rsid w:val="005960D7"/>
    <w:rsid w:val="00597B43"/>
    <w:rsid w:val="005A0A4D"/>
    <w:rsid w:val="005A0FCC"/>
    <w:rsid w:val="005A181A"/>
    <w:rsid w:val="005A1E30"/>
    <w:rsid w:val="005A2214"/>
    <w:rsid w:val="005A22C1"/>
    <w:rsid w:val="005A2536"/>
    <w:rsid w:val="005A502C"/>
    <w:rsid w:val="005A55EF"/>
    <w:rsid w:val="005A5DC0"/>
    <w:rsid w:val="005A6A78"/>
    <w:rsid w:val="005B23AC"/>
    <w:rsid w:val="005B3286"/>
    <w:rsid w:val="005B3628"/>
    <w:rsid w:val="005B3937"/>
    <w:rsid w:val="005B454B"/>
    <w:rsid w:val="005B6704"/>
    <w:rsid w:val="005B6903"/>
    <w:rsid w:val="005B7470"/>
    <w:rsid w:val="005B7553"/>
    <w:rsid w:val="005B78F5"/>
    <w:rsid w:val="005C086E"/>
    <w:rsid w:val="005C156A"/>
    <w:rsid w:val="005C24E4"/>
    <w:rsid w:val="005C2F14"/>
    <w:rsid w:val="005C31C7"/>
    <w:rsid w:val="005C40B2"/>
    <w:rsid w:val="005C4EA7"/>
    <w:rsid w:val="005C6058"/>
    <w:rsid w:val="005C635E"/>
    <w:rsid w:val="005C6DE0"/>
    <w:rsid w:val="005C71B6"/>
    <w:rsid w:val="005C73B3"/>
    <w:rsid w:val="005D06CB"/>
    <w:rsid w:val="005D06E6"/>
    <w:rsid w:val="005D18C3"/>
    <w:rsid w:val="005D1FD6"/>
    <w:rsid w:val="005D47B8"/>
    <w:rsid w:val="005D4A2D"/>
    <w:rsid w:val="005D4B86"/>
    <w:rsid w:val="005D5DEA"/>
    <w:rsid w:val="005D68F0"/>
    <w:rsid w:val="005D70C2"/>
    <w:rsid w:val="005D78FA"/>
    <w:rsid w:val="005E0021"/>
    <w:rsid w:val="005E165F"/>
    <w:rsid w:val="005E221E"/>
    <w:rsid w:val="005E23C2"/>
    <w:rsid w:val="005E3946"/>
    <w:rsid w:val="005E3F76"/>
    <w:rsid w:val="005F17F1"/>
    <w:rsid w:val="005F1877"/>
    <w:rsid w:val="005F19B1"/>
    <w:rsid w:val="005F1DAC"/>
    <w:rsid w:val="005F25AC"/>
    <w:rsid w:val="005F2D59"/>
    <w:rsid w:val="005F3214"/>
    <w:rsid w:val="005F5E44"/>
    <w:rsid w:val="005F6D75"/>
    <w:rsid w:val="005F7791"/>
    <w:rsid w:val="006003D0"/>
    <w:rsid w:val="00600B4F"/>
    <w:rsid w:val="00600F36"/>
    <w:rsid w:val="00601373"/>
    <w:rsid w:val="00601532"/>
    <w:rsid w:val="00601C35"/>
    <w:rsid w:val="00602053"/>
    <w:rsid w:val="006024CA"/>
    <w:rsid w:val="006031BF"/>
    <w:rsid w:val="00603368"/>
    <w:rsid w:val="006034BE"/>
    <w:rsid w:val="006049C5"/>
    <w:rsid w:val="00605C4F"/>
    <w:rsid w:val="00607B9A"/>
    <w:rsid w:val="00607F8C"/>
    <w:rsid w:val="006109AC"/>
    <w:rsid w:val="00610E27"/>
    <w:rsid w:val="00611708"/>
    <w:rsid w:val="00613A9F"/>
    <w:rsid w:val="006141A7"/>
    <w:rsid w:val="00614ABE"/>
    <w:rsid w:val="00614D69"/>
    <w:rsid w:val="00615AC9"/>
    <w:rsid w:val="00615C94"/>
    <w:rsid w:val="00615FD3"/>
    <w:rsid w:val="0061651C"/>
    <w:rsid w:val="00617064"/>
    <w:rsid w:val="006173DD"/>
    <w:rsid w:val="006174A4"/>
    <w:rsid w:val="00620418"/>
    <w:rsid w:val="00620A0A"/>
    <w:rsid w:val="00620E0C"/>
    <w:rsid w:val="00620F6B"/>
    <w:rsid w:val="00621C5C"/>
    <w:rsid w:val="006221BE"/>
    <w:rsid w:val="00623B91"/>
    <w:rsid w:val="006246BD"/>
    <w:rsid w:val="00626CEB"/>
    <w:rsid w:val="00627493"/>
    <w:rsid w:val="00627972"/>
    <w:rsid w:val="0063071E"/>
    <w:rsid w:val="00630A3B"/>
    <w:rsid w:val="00630AC0"/>
    <w:rsid w:val="00630D2A"/>
    <w:rsid w:val="00631C05"/>
    <w:rsid w:val="006320EF"/>
    <w:rsid w:val="006327D6"/>
    <w:rsid w:val="00633CDE"/>
    <w:rsid w:val="00634040"/>
    <w:rsid w:val="00634541"/>
    <w:rsid w:val="00634705"/>
    <w:rsid w:val="00634A0E"/>
    <w:rsid w:val="006350FF"/>
    <w:rsid w:val="00635334"/>
    <w:rsid w:val="00635E10"/>
    <w:rsid w:val="006373EF"/>
    <w:rsid w:val="006375E4"/>
    <w:rsid w:val="0064042A"/>
    <w:rsid w:val="006410F7"/>
    <w:rsid w:val="00641942"/>
    <w:rsid w:val="00641E50"/>
    <w:rsid w:val="006421F4"/>
    <w:rsid w:val="0064269C"/>
    <w:rsid w:val="00643AD9"/>
    <w:rsid w:val="00645304"/>
    <w:rsid w:val="00647620"/>
    <w:rsid w:val="00650281"/>
    <w:rsid w:val="00651C01"/>
    <w:rsid w:val="00652ECE"/>
    <w:rsid w:val="00653230"/>
    <w:rsid w:val="00653B3B"/>
    <w:rsid w:val="00653E70"/>
    <w:rsid w:val="00653F73"/>
    <w:rsid w:val="00654DD6"/>
    <w:rsid w:val="0065508C"/>
    <w:rsid w:val="0065558D"/>
    <w:rsid w:val="0065698F"/>
    <w:rsid w:val="00656F3D"/>
    <w:rsid w:val="0066150F"/>
    <w:rsid w:val="006626A0"/>
    <w:rsid w:val="006629AC"/>
    <w:rsid w:val="0066349C"/>
    <w:rsid w:val="00666BB5"/>
    <w:rsid w:val="00667107"/>
    <w:rsid w:val="00667597"/>
    <w:rsid w:val="00667A4F"/>
    <w:rsid w:val="00667CAD"/>
    <w:rsid w:val="00670988"/>
    <w:rsid w:val="00671196"/>
    <w:rsid w:val="00671892"/>
    <w:rsid w:val="006731EC"/>
    <w:rsid w:val="006747F0"/>
    <w:rsid w:val="006748E8"/>
    <w:rsid w:val="0067503A"/>
    <w:rsid w:val="00675734"/>
    <w:rsid w:val="0067710F"/>
    <w:rsid w:val="006774D5"/>
    <w:rsid w:val="00677C9E"/>
    <w:rsid w:val="00681DA0"/>
    <w:rsid w:val="00682772"/>
    <w:rsid w:val="006831D2"/>
    <w:rsid w:val="00683A79"/>
    <w:rsid w:val="006847A2"/>
    <w:rsid w:val="00684BFB"/>
    <w:rsid w:val="00684D62"/>
    <w:rsid w:val="00685533"/>
    <w:rsid w:val="00685D5C"/>
    <w:rsid w:val="00686200"/>
    <w:rsid w:val="0068650D"/>
    <w:rsid w:val="006874B9"/>
    <w:rsid w:val="006903B5"/>
    <w:rsid w:val="00690818"/>
    <w:rsid w:val="00690FC9"/>
    <w:rsid w:val="00692C6B"/>
    <w:rsid w:val="00693085"/>
    <w:rsid w:val="00694F31"/>
    <w:rsid w:val="0069503D"/>
    <w:rsid w:val="00695DC1"/>
    <w:rsid w:val="006962FA"/>
    <w:rsid w:val="00696766"/>
    <w:rsid w:val="006A0B0B"/>
    <w:rsid w:val="006A0D1D"/>
    <w:rsid w:val="006A0F57"/>
    <w:rsid w:val="006A1AF3"/>
    <w:rsid w:val="006A1DD8"/>
    <w:rsid w:val="006A2098"/>
    <w:rsid w:val="006A36EB"/>
    <w:rsid w:val="006A373B"/>
    <w:rsid w:val="006A412D"/>
    <w:rsid w:val="006A4BD8"/>
    <w:rsid w:val="006A6FBE"/>
    <w:rsid w:val="006A782E"/>
    <w:rsid w:val="006B11F6"/>
    <w:rsid w:val="006B1AA1"/>
    <w:rsid w:val="006B2D01"/>
    <w:rsid w:val="006B2F2D"/>
    <w:rsid w:val="006B33F8"/>
    <w:rsid w:val="006B3DF2"/>
    <w:rsid w:val="006B3EBD"/>
    <w:rsid w:val="006B45C8"/>
    <w:rsid w:val="006B470B"/>
    <w:rsid w:val="006B4933"/>
    <w:rsid w:val="006B49E1"/>
    <w:rsid w:val="006B5D86"/>
    <w:rsid w:val="006B6985"/>
    <w:rsid w:val="006B785D"/>
    <w:rsid w:val="006B7B92"/>
    <w:rsid w:val="006C02B3"/>
    <w:rsid w:val="006C02D2"/>
    <w:rsid w:val="006C08AE"/>
    <w:rsid w:val="006C1693"/>
    <w:rsid w:val="006C26F6"/>
    <w:rsid w:val="006C2720"/>
    <w:rsid w:val="006C2D2A"/>
    <w:rsid w:val="006C2E81"/>
    <w:rsid w:val="006C334A"/>
    <w:rsid w:val="006C3841"/>
    <w:rsid w:val="006C4238"/>
    <w:rsid w:val="006C477B"/>
    <w:rsid w:val="006C5747"/>
    <w:rsid w:val="006C73F8"/>
    <w:rsid w:val="006C748E"/>
    <w:rsid w:val="006C7626"/>
    <w:rsid w:val="006C7724"/>
    <w:rsid w:val="006C77A6"/>
    <w:rsid w:val="006C79C1"/>
    <w:rsid w:val="006D077E"/>
    <w:rsid w:val="006D113D"/>
    <w:rsid w:val="006D14F1"/>
    <w:rsid w:val="006D1C19"/>
    <w:rsid w:val="006D2154"/>
    <w:rsid w:val="006D28A5"/>
    <w:rsid w:val="006D3A1D"/>
    <w:rsid w:val="006D3B15"/>
    <w:rsid w:val="006D3C7D"/>
    <w:rsid w:val="006D3CF4"/>
    <w:rsid w:val="006D3F88"/>
    <w:rsid w:val="006D4D19"/>
    <w:rsid w:val="006D5284"/>
    <w:rsid w:val="006D529B"/>
    <w:rsid w:val="006D593D"/>
    <w:rsid w:val="006D760D"/>
    <w:rsid w:val="006E07F9"/>
    <w:rsid w:val="006E0DB2"/>
    <w:rsid w:val="006E0EB1"/>
    <w:rsid w:val="006E1D40"/>
    <w:rsid w:val="006E4323"/>
    <w:rsid w:val="006E4434"/>
    <w:rsid w:val="006E47B0"/>
    <w:rsid w:val="006E531A"/>
    <w:rsid w:val="006E5532"/>
    <w:rsid w:val="006E5C5A"/>
    <w:rsid w:val="006E71C0"/>
    <w:rsid w:val="006F07EA"/>
    <w:rsid w:val="006F187B"/>
    <w:rsid w:val="006F1BBB"/>
    <w:rsid w:val="006F1C81"/>
    <w:rsid w:val="006F29DF"/>
    <w:rsid w:val="006F2A0D"/>
    <w:rsid w:val="006F3627"/>
    <w:rsid w:val="006F4BE3"/>
    <w:rsid w:val="006F4DC0"/>
    <w:rsid w:val="006F60A7"/>
    <w:rsid w:val="006F7604"/>
    <w:rsid w:val="006F78CD"/>
    <w:rsid w:val="006F7ACC"/>
    <w:rsid w:val="00700D4E"/>
    <w:rsid w:val="0070258A"/>
    <w:rsid w:val="007028AE"/>
    <w:rsid w:val="007029DE"/>
    <w:rsid w:val="0070699C"/>
    <w:rsid w:val="00706B1B"/>
    <w:rsid w:val="0070718C"/>
    <w:rsid w:val="00707565"/>
    <w:rsid w:val="007079A2"/>
    <w:rsid w:val="00710590"/>
    <w:rsid w:val="00710830"/>
    <w:rsid w:val="0071296D"/>
    <w:rsid w:val="00713CD6"/>
    <w:rsid w:val="00715397"/>
    <w:rsid w:val="00715EA4"/>
    <w:rsid w:val="0071611E"/>
    <w:rsid w:val="00716AA1"/>
    <w:rsid w:val="007170A7"/>
    <w:rsid w:val="00717F6C"/>
    <w:rsid w:val="0072066C"/>
    <w:rsid w:val="007214DE"/>
    <w:rsid w:val="00722280"/>
    <w:rsid w:val="007222A3"/>
    <w:rsid w:val="007226AB"/>
    <w:rsid w:val="00723123"/>
    <w:rsid w:val="007249A1"/>
    <w:rsid w:val="00724AFF"/>
    <w:rsid w:val="007257F4"/>
    <w:rsid w:val="00727607"/>
    <w:rsid w:val="00731188"/>
    <w:rsid w:val="00731973"/>
    <w:rsid w:val="007329C9"/>
    <w:rsid w:val="007332B8"/>
    <w:rsid w:val="00733A04"/>
    <w:rsid w:val="0073486E"/>
    <w:rsid w:val="00734DCB"/>
    <w:rsid w:val="00735A02"/>
    <w:rsid w:val="00736E17"/>
    <w:rsid w:val="00746929"/>
    <w:rsid w:val="00746D38"/>
    <w:rsid w:val="00747139"/>
    <w:rsid w:val="007472A1"/>
    <w:rsid w:val="00750205"/>
    <w:rsid w:val="00750868"/>
    <w:rsid w:val="00750DEF"/>
    <w:rsid w:val="0075318B"/>
    <w:rsid w:val="00753857"/>
    <w:rsid w:val="007538C2"/>
    <w:rsid w:val="00753A6B"/>
    <w:rsid w:val="00753E55"/>
    <w:rsid w:val="0075481F"/>
    <w:rsid w:val="007548CA"/>
    <w:rsid w:val="00754C79"/>
    <w:rsid w:val="007563B8"/>
    <w:rsid w:val="007563C1"/>
    <w:rsid w:val="00756414"/>
    <w:rsid w:val="00756877"/>
    <w:rsid w:val="0075721D"/>
    <w:rsid w:val="00757BBD"/>
    <w:rsid w:val="007605C3"/>
    <w:rsid w:val="0076167B"/>
    <w:rsid w:val="00762824"/>
    <w:rsid w:val="007629A0"/>
    <w:rsid w:val="00762D52"/>
    <w:rsid w:val="00762DD4"/>
    <w:rsid w:val="0076309D"/>
    <w:rsid w:val="007642DE"/>
    <w:rsid w:val="0076436F"/>
    <w:rsid w:val="00764443"/>
    <w:rsid w:val="00765F4B"/>
    <w:rsid w:val="00766F18"/>
    <w:rsid w:val="007679F4"/>
    <w:rsid w:val="00767C45"/>
    <w:rsid w:val="0077115B"/>
    <w:rsid w:val="00771D37"/>
    <w:rsid w:val="00772995"/>
    <w:rsid w:val="00772E4D"/>
    <w:rsid w:val="0077336F"/>
    <w:rsid w:val="0077538F"/>
    <w:rsid w:val="0077551B"/>
    <w:rsid w:val="0077567C"/>
    <w:rsid w:val="00776A8F"/>
    <w:rsid w:val="00777D29"/>
    <w:rsid w:val="00777F46"/>
    <w:rsid w:val="007808A6"/>
    <w:rsid w:val="00780D06"/>
    <w:rsid w:val="00780E3F"/>
    <w:rsid w:val="0078127F"/>
    <w:rsid w:val="00782729"/>
    <w:rsid w:val="00782AA4"/>
    <w:rsid w:val="00785550"/>
    <w:rsid w:val="0078659B"/>
    <w:rsid w:val="0078660D"/>
    <w:rsid w:val="00787287"/>
    <w:rsid w:val="007872A9"/>
    <w:rsid w:val="00790C70"/>
    <w:rsid w:val="00791CB8"/>
    <w:rsid w:val="00792E5F"/>
    <w:rsid w:val="007939B1"/>
    <w:rsid w:val="00797400"/>
    <w:rsid w:val="00797548"/>
    <w:rsid w:val="00797776"/>
    <w:rsid w:val="00797B9E"/>
    <w:rsid w:val="00797DF4"/>
    <w:rsid w:val="007A07D6"/>
    <w:rsid w:val="007A0D69"/>
    <w:rsid w:val="007A1E45"/>
    <w:rsid w:val="007A1F24"/>
    <w:rsid w:val="007A2972"/>
    <w:rsid w:val="007A471D"/>
    <w:rsid w:val="007A48B2"/>
    <w:rsid w:val="007A49A4"/>
    <w:rsid w:val="007A564C"/>
    <w:rsid w:val="007A57FB"/>
    <w:rsid w:val="007A5F83"/>
    <w:rsid w:val="007A68DD"/>
    <w:rsid w:val="007A6B19"/>
    <w:rsid w:val="007A6FCB"/>
    <w:rsid w:val="007A72E1"/>
    <w:rsid w:val="007A7798"/>
    <w:rsid w:val="007A7B00"/>
    <w:rsid w:val="007A7F2F"/>
    <w:rsid w:val="007B0139"/>
    <w:rsid w:val="007B278B"/>
    <w:rsid w:val="007B29A8"/>
    <w:rsid w:val="007B3866"/>
    <w:rsid w:val="007B3C0F"/>
    <w:rsid w:val="007B3DF5"/>
    <w:rsid w:val="007B681F"/>
    <w:rsid w:val="007B6E14"/>
    <w:rsid w:val="007B7163"/>
    <w:rsid w:val="007C166B"/>
    <w:rsid w:val="007C176E"/>
    <w:rsid w:val="007C19A8"/>
    <w:rsid w:val="007C3428"/>
    <w:rsid w:val="007C35F5"/>
    <w:rsid w:val="007C37C4"/>
    <w:rsid w:val="007C5CAF"/>
    <w:rsid w:val="007C6B0E"/>
    <w:rsid w:val="007C766E"/>
    <w:rsid w:val="007D1854"/>
    <w:rsid w:val="007D1EB8"/>
    <w:rsid w:val="007D204C"/>
    <w:rsid w:val="007D2CDA"/>
    <w:rsid w:val="007D39C6"/>
    <w:rsid w:val="007D4099"/>
    <w:rsid w:val="007D49C6"/>
    <w:rsid w:val="007D5E05"/>
    <w:rsid w:val="007D7893"/>
    <w:rsid w:val="007D7FB6"/>
    <w:rsid w:val="007E05DE"/>
    <w:rsid w:val="007E0A1A"/>
    <w:rsid w:val="007E137A"/>
    <w:rsid w:val="007E14DF"/>
    <w:rsid w:val="007E2745"/>
    <w:rsid w:val="007E30DF"/>
    <w:rsid w:val="007E3F42"/>
    <w:rsid w:val="007E486A"/>
    <w:rsid w:val="007E4CE6"/>
    <w:rsid w:val="007E524E"/>
    <w:rsid w:val="007E57DF"/>
    <w:rsid w:val="007E6096"/>
    <w:rsid w:val="007E6242"/>
    <w:rsid w:val="007E6408"/>
    <w:rsid w:val="007E6DC4"/>
    <w:rsid w:val="007E715D"/>
    <w:rsid w:val="007E71D6"/>
    <w:rsid w:val="007E7FA0"/>
    <w:rsid w:val="007F0AB3"/>
    <w:rsid w:val="007F0F7C"/>
    <w:rsid w:val="007F12DE"/>
    <w:rsid w:val="007F1958"/>
    <w:rsid w:val="007F44E2"/>
    <w:rsid w:val="007F5193"/>
    <w:rsid w:val="007F5ECB"/>
    <w:rsid w:val="007F5FEF"/>
    <w:rsid w:val="007F6464"/>
    <w:rsid w:val="007F6B01"/>
    <w:rsid w:val="007F76C8"/>
    <w:rsid w:val="007F7754"/>
    <w:rsid w:val="007F7EEE"/>
    <w:rsid w:val="00800955"/>
    <w:rsid w:val="00802E50"/>
    <w:rsid w:val="0080360E"/>
    <w:rsid w:val="008040DF"/>
    <w:rsid w:val="0080522A"/>
    <w:rsid w:val="00805ACD"/>
    <w:rsid w:val="00806581"/>
    <w:rsid w:val="00806958"/>
    <w:rsid w:val="00807A2D"/>
    <w:rsid w:val="0081072F"/>
    <w:rsid w:val="008111AB"/>
    <w:rsid w:val="00811878"/>
    <w:rsid w:val="008119B1"/>
    <w:rsid w:val="00811A2A"/>
    <w:rsid w:val="008127A5"/>
    <w:rsid w:val="00813457"/>
    <w:rsid w:val="0081419C"/>
    <w:rsid w:val="00814A1A"/>
    <w:rsid w:val="008152E2"/>
    <w:rsid w:val="00815918"/>
    <w:rsid w:val="0081680A"/>
    <w:rsid w:val="00816F66"/>
    <w:rsid w:val="008174B8"/>
    <w:rsid w:val="008201B4"/>
    <w:rsid w:val="00820234"/>
    <w:rsid w:val="00821257"/>
    <w:rsid w:val="008218A3"/>
    <w:rsid w:val="0082289D"/>
    <w:rsid w:val="00822BCB"/>
    <w:rsid w:val="00823CC7"/>
    <w:rsid w:val="00823E82"/>
    <w:rsid w:val="0082452D"/>
    <w:rsid w:val="00824A27"/>
    <w:rsid w:val="0082503E"/>
    <w:rsid w:val="0082585A"/>
    <w:rsid w:val="00826395"/>
    <w:rsid w:val="00826AA6"/>
    <w:rsid w:val="00826BBB"/>
    <w:rsid w:val="00826D65"/>
    <w:rsid w:val="00826D91"/>
    <w:rsid w:val="0083070A"/>
    <w:rsid w:val="0083073B"/>
    <w:rsid w:val="00830BD4"/>
    <w:rsid w:val="008310F8"/>
    <w:rsid w:val="00832A0A"/>
    <w:rsid w:val="00833470"/>
    <w:rsid w:val="0083377F"/>
    <w:rsid w:val="00833A9F"/>
    <w:rsid w:val="008345F2"/>
    <w:rsid w:val="00835D3E"/>
    <w:rsid w:val="00836C16"/>
    <w:rsid w:val="008378BB"/>
    <w:rsid w:val="00837F72"/>
    <w:rsid w:val="0084074A"/>
    <w:rsid w:val="00840800"/>
    <w:rsid w:val="00840E60"/>
    <w:rsid w:val="00840E86"/>
    <w:rsid w:val="008411AE"/>
    <w:rsid w:val="00841470"/>
    <w:rsid w:val="00842F63"/>
    <w:rsid w:val="008449FE"/>
    <w:rsid w:val="0084663F"/>
    <w:rsid w:val="00846794"/>
    <w:rsid w:val="00846A44"/>
    <w:rsid w:val="00846E47"/>
    <w:rsid w:val="008478C3"/>
    <w:rsid w:val="008479C8"/>
    <w:rsid w:val="00847C10"/>
    <w:rsid w:val="0085148A"/>
    <w:rsid w:val="00851965"/>
    <w:rsid w:val="00852440"/>
    <w:rsid w:val="0085263B"/>
    <w:rsid w:val="0085291F"/>
    <w:rsid w:val="00853287"/>
    <w:rsid w:val="00853C58"/>
    <w:rsid w:val="00855154"/>
    <w:rsid w:val="00855B37"/>
    <w:rsid w:val="00855BD4"/>
    <w:rsid w:val="00855C82"/>
    <w:rsid w:val="008561B7"/>
    <w:rsid w:val="00856315"/>
    <w:rsid w:val="00856C22"/>
    <w:rsid w:val="00857B20"/>
    <w:rsid w:val="00860162"/>
    <w:rsid w:val="00860615"/>
    <w:rsid w:val="00861025"/>
    <w:rsid w:val="00861107"/>
    <w:rsid w:val="00861224"/>
    <w:rsid w:val="00861485"/>
    <w:rsid w:val="008618A1"/>
    <w:rsid w:val="00861D90"/>
    <w:rsid w:val="00861FAB"/>
    <w:rsid w:val="008626B0"/>
    <w:rsid w:val="00862B04"/>
    <w:rsid w:val="00864273"/>
    <w:rsid w:val="00864984"/>
    <w:rsid w:val="008654D5"/>
    <w:rsid w:val="00865D14"/>
    <w:rsid w:val="008705B1"/>
    <w:rsid w:val="00870EF1"/>
    <w:rsid w:val="00871404"/>
    <w:rsid w:val="00871C4C"/>
    <w:rsid w:val="008726E4"/>
    <w:rsid w:val="008737E5"/>
    <w:rsid w:val="008741BD"/>
    <w:rsid w:val="00874677"/>
    <w:rsid w:val="008757B8"/>
    <w:rsid w:val="0087586C"/>
    <w:rsid w:val="00875B93"/>
    <w:rsid w:val="00875D7F"/>
    <w:rsid w:val="00876ACC"/>
    <w:rsid w:val="008800D1"/>
    <w:rsid w:val="008809D5"/>
    <w:rsid w:val="0088212B"/>
    <w:rsid w:val="008829A2"/>
    <w:rsid w:val="00882D44"/>
    <w:rsid w:val="008844DA"/>
    <w:rsid w:val="00884CA7"/>
    <w:rsid w:val="00885225"/>
    <w:rsid w:val="0088528A"/>
    <w:rsid w:val="008865E3"/>
    <w:rsid w:val="00886931"/>
    <w:rsid w:val="00886ECB"/>
    <w:rsid w:val="008871FB"/>
    <w:rsid w:val="00890324"/>
    <w:rsid w:val="00890F24"/>
    <w:rsid w:val="00891739"/>
    <w:rsid w:val="00891A13"/>
    <w:rsid w:val="0089264C"/>
    <w:rsid w:val="00893D14"/>
    <w:rsid w:val="00893F15"/>
    <w:rsid w:val="00894426"/>
    <w:rsid w:val="00895148"/>
    <w:rsid w:val="00896E9E"/>
    <w:rsid w:val="00897BAE"/>
    <w:rsid w:val="008A08DF"/>
    <w:rsid w:val="008A0B77"/>
    <w:rsid w:val="008A20D7"/>
    <w:rsid w:val="008A2822"/>
    <w:rsid w:val="008A4D1B"/>
    <w:rsid w:val="008A4FD8"/>
    <w:rsid w:val="008A4FDD"/>
    <w:rsid w:val="008A5037"/>
    <w:rsid w:val="008A509D"/>
    <w:rsid w:val="008A5DAE"/>
    <w:rsid w:val="008A6239"/>
    <w:rsid w:val="008A6721"/>
    <w:rsid w:val="008A6E8B"/>
    <w:rsid w:val="008A78D1"/>
    <w:rsid w:val="008A7D5A"/>
    <w:rsid w:val="008B0CDB"/>
    <w:rsid w:val="008B10F9"/>
    <w:rsid w:val="008B2525"/>
    <w:rsid w:val="008B2B6A"/>
    <w:rsid w:val="008B3566"/>
    <w:rsid w:val="008B364F"/>
    <w:rsid w:val="008B3FA4"/>
    <w:rsid w:val="008B4300"/>
    <w:rsid w:val="008B4301"/>
    <w:rsid w:val="008B581D"/>
    <w:rsid w:val="008B5B75"/>
    <w:rsid w:val="008B5BC3"/>
    <w:rsid w:val="008B5BED"/>
    <w:rsid w:val="008B6FFB"/>
    <w:rsid w:val="008B7333"/>
    <w:rsid w:val="008B7473"/>
    <w:rsid w:val="008C0C0C"/>
    <w:rsid w:val="008C137E"/>
    <w:rsid w:val="008C2766"/>
    <w:rsid w:val="008C2823"/>
    <w:rsid w:val="008C3DE0"/>
    <w:rsid w:val="008C5561"/>
    <w:rsid w:val="008C5AAA"/>
    <w:rsid w:val="008C621B"/>
    <w:rsid w:val="008C6453"/>
    <w:rsid w:val="008C665E"/>
    <w:rsid w:val="008C6B0E"/>
    <w:rsid w:val="008C70C2"/>
    <w:rsid w:val="008C727F"/>
    <w:rsid w:val="008C7CA6"/>
    <w:rsid w:val="008D177A"/>
    <w:rsid w:val="008D2E08"/>
    <w:rsid w:val="008D31C9"/>
    <w:rsid w:val="008D3524"/>
    <w:rsid w:val="008D45C4"/>
    <w:rsid w:val="008D4B9A"/>
    <w:rsid w:val="008D529C"/>
    <w:rsid w:val="008D5FB7"/>
    <w:rsid w:val="008D628D"/>
    <w:rsid w:val="008D651B"/>
    <w:rsid w:val="008D6D5D"/>
    <w:rsid w:val="008D7164"/>
    <w:rsid w:val="008E0F95"/>
    <w:rsid w:val="008E1392"/>
    <w:rsid w:val="008E2550"/>
    <w:rsid w:val="008E2E05"/>
    <w:rsid w:val="008E3885"/>
    <w:rsid w:val="008E3B8A"/>
    <w:rsid w:val="008E4B9D"/>
    <w:rsid w:val="008E51F2"/>
    <w:rsid w:val="008E56D2"/>
    <w:rsid w:val="008E590B"/>
    <w:rsid w:val="008E6A19"/>
    <w:rsid w:val="008E6F7D"/>
    <w:rsid w:val="008E761B"/>
    <w:rsid w:val="008E7C70"/>
    <w:rsid w:val="008F0E55"/>
    <w:rsid w:val="008F124C"/>
    <w:rsid w:val="008F2966"/>
    <w:rsid w:val="008F2A44"/>
    <w:rsid w:val="008F3AD9"/>
    <w:rsid w:val="008F4F33"/>
    <w:rsid w:val="008F5205"/>
    <w:rsid w:val="008F57DA"/>
    <w:rsid w:val="008F5ABD"/>
    <w:rsid w:val="008F5C42"/>
    <w:rsid w:val="008F6390"/>
    <w:rsid w:val="008F6914"/>
    <w:rsid w:val="008F752E"/>
    <w:rsid w:val="008F7AFC"/>
    <w:rsid w:val="008F7CE0"/>
    <w:rsid w:val="009004BD"/>
    <w:rsid w:val="00900C8B"/>
    <w:rsid w:val="00903C81"/>
    <w:rsid w:val="0090483F"/>
    <w:rsid w:val="00904AB6"/>
    <w:rsid w:val="00905818"/>
    <w:rsid w:val="009058F2"/>
    <w:rsid w:val="00905CDD"/>
    <w:rsid w:val="009068EF"/>
    <w:rsid w:val="009069C9"/>
    <w:rsid w:val="00907B13"/>
    <w:rsid w:val="00910219"/>
    <w:rsid w:val="00910ED6"/>
    <w:rsid w:val="0091222E"/>
    <w:rsid w:val="009122B0"/>
    <w:rsid w:val="0091287F"/>
    <w:rsid w:val="00913610"/>
    <w:rsid w:val="00913A4C"/>
    <w:rsid w:val="00913B9A"/>
    <w:rsid w:val="00915601"/>
    <w:rsid w:val="00915842"/>
    <w:rsid w:val="0091604F"/>
    <w:rsid w:val="009163DF"/>
    <w:rsid w:val="00917EF0"/>
    <w:rsid w:val="00920D68"/>
    <w:rsid w:val="009211BC"/>
    <w:rsid w:val="009237C8"/>
    <w:rsid w:val="009238CE"/>
    <w:rsid w:val="00923F20"/>
    <w:rsid w:val="0092406B"/>
    <w:rsid w:val="00924134"/>
    <w:rsid w:val="00924D35"/>
    <w:rsid w:val="00926675"/>
    <w:rsid w:val="009272A1"/>
    <w:rsid w:val="00930BB3"/>
    <w:rsid w:val="00930CF8"/>
    <w:rsid w:val="00930F6D"/>
    <w:rsid w:val="00934129"/>
    <w:rsid w:val="00934CC3"/>
    <w:rsid w:val="00935426"/>
    <w:rsid w:val="0093634D"/>
    <w:rsid w:val="00936A5A"/>
    <w:rsid w:val="00936D95"/>
    <w:rsid w:val="009376DF"/>
    <w:rsid w:val="00937A52"/>
    <w:rsid w:val="00940DD8"/>
    <w:rsid w:val="00942CDE"/>
    <w:rsid w:val="00943183"/>
    <w:rsid w:val="00945994"/>
    <w:rsid w:val="009465A4"/>
    <w:rsid w:val="00946740"/>
    <w:rsid w:val="009468F3"/>
    <w:rsid w:val="00946AEE"/>
    <w:rsid w:val="00947ED3"/>
    <w:rsid w:val="00950D91"/>
    <w:rsid w:val="00951C05"/>
    <w:rsid w:val="00952F1B"/>
    <w:rsid w:val="009541D3"/>
    <w:rsid w:val="00954782"/>
    <w:rsid w:val="0095575D"/>
    <w:rsid w:val="00955A57"/>
    <w:rsid w:val="0095636D"/>
    <w:rsid w:val="0095661B"/>
    <w:rsid w:val="00956A3C"/>
    <w:rsid w:val="009604C9"/>
    <w:rsid w:val="0096121D"/>
    <w:rsid w:val="00961248"/>
    <w:rsid w:val="00961B35"/>
    <w:rsid w:val="00961B39"/>
    <w:rsid w:val="00961DF8"/>
    <w:rsid w:val="00963397"/>
    <w:rsid w:val="009640BA"/>
    <w:rsid w:val="009643D7"/>
    <w:rsid w:val="00964A96"/>
    <w:rsid w:val="009663FD"/>
    <w:rsid w:val="009665FC"/>
    <w:rsid w:val="00970A41"/>
    <w:rsid w:val="00971BC6"/>
    <w:rsid w:val="00975814"/>
    <w:rsid w:val="00976A4F"/>
    <w:rsid w:val="009820B2"/>
    <w:rsid w:val="0098266A"/>
    <w:rsid w:val="009838E7"/>
    <w:rsid w:val="009846AF"/>
    <w:rsid w:val="00986308"/>
    <w:rsid w:val="00987528"/>
    <w:rsid w:val="00987B6E"/>
    <w:rsid w:val="0099011F"/>
    <w:rsid w:val="009901F5"/>
    <w:rsid w:val="00990C7E"/>
    <w:rsid w:val="0099154E"/>
    <w:rsid w:val="00991D7A"/>
    <w:rsid w:val="00991F9D"/>
    <w:rsid w:val="0099218D"/>
    <w:rsid w:val="0099251F"/>
    <w:rsid w:val="00993D3B"/>
    <w:rsid w:val="00993FC3"/>
    <w:rsid w:val="00994300"/>
    <w:rsid w:val="00994AD2"/>
    <w:rsid w:val="00995779"/>
    <w:rsid w:val="009958BF"/>
    <w:rsid w:val="00995AF3"/>
    <w:rsid w:val="00995B7C"/>
    <w:rsid w:val="00996AA0"/>
    <w:rsid w:val="009970A0"/>
    <w:rsid w:val="009A0AE5"/>
    <w:rsid w:val="009A16BC"/>
    <w:rsid w:val="009A270C"/>
    <w:rsid w:val="009A2E08"/>
    <w:rsid w:val="009A3A43"/>
    <w:rsid w:val="009A4C04"/>
    <w:rsid w:val="009A4CAE"/>
    <w:rsid w:val="009A56FB"/>
    <w:rsid w:val="009A6055"/>
    <w:rsid w:val="009A6520"/>
    <w:rsid w:val="009A6BF1"/>
    <w:rsid w:val="009B1893"/>
    <w:rsid w:val="009B307A"/>
    <w:rsid w:val="009B3C74"/>
    <w:rsid w:val="009B3F37"/>
    <w:rsid w:val="009B50FD"/>
    <w:rsid w:val="009B56B8"/>
    <w:rsid w:val="009B58D2"/>
    <w:rsid w:val="009B5D35"/>
    <w:rsid w:val="009B716D"/>
    <w:rsid w:val="009C11BF"/>
    <w:rsid w:val="009C14F5"/>
    <w:rsid w:val="009C2413"/>
    <w:rsid w:val="009C2EC1"/>
    <w:rsid w:val="009C3567"/>
    <w:rsid w:val="009C36BE"/>
    <w:rsid w:val="009C40F3"/>
    <w:rsid w:val="009C4CD5"/>
    <w:rsid w:val="009C5A82"/>
    <w:rsid w:val="009C798F"/>
    <w:rsid w:val="009D0728"/>
    <w:rsid w:val="009D0C55"/>
    <w:rsid w:val="009D17BF"/>
    <w:rsid w:val="009D1CC7"/>
    <w:rsid w:val="009D1FEE"/>
    <w:rsid w:val="009D2285"/>
    <w:rsid w:val="009D3E09"/>
    <w:rsid w:val="009D5701"/>
    <w:rsid w:val="009E0351"/>
    <w:rsid w:val="009E120B"/>
    <w:rsid w:val="009E226E"/>
    <w:rsid w:val="009E2CD0"/>
    <w:rsid w:val="009E2E06"/>
    <w:rsid w:val="009E317F"/>
    <w:rsid w:val="009E4610"/>
    <w:rsid w:val="009E4A5F"/>
    <w:rsid w:val="009E5E1B"/>
    <w:rsid w:val="009E66DC"/>
    <w:rsid w:val="009E6AF0"/>
    <w:rsid w:val="009E7052"/>
    <w:rsid w:val="009F050C"/>
    <w:rsid w:val="009F0688"/>
    <w:rsid w:val="009F23D9"/>
    <w:rsid w:val="009F25AC"/>
    <w:rsid w:val="009F2F01"/>
    <w:rsid w:val="009F37B8"/>
    <w:rsid w:val="009F4417"/>
    <w:rsid w:val="009F52B3"/>
    <w:rsid w:val="009F6BC0"/>
    <w:rsid w:val="009F6F35"/>
    <w:rsid w:val="009F7269"/>
    <w:rsid w:val="009F7BC0"/>
    <w:rsid w:val="009F7D98"/>
    <w:rsid w:val="00A005D9"/>
    <w:rsid w:val="00A00A13"/>
    <w:rsid w:val="00A01296"/>
    <w:rsid w:val="00A01622"/>
    <w:rsid w:val="00A029FB"/>
    <w:rsid w:val="00A03ABB"/>
    <w:rsid w:val="00A03B1A"/>
    <w:rsid w:val="00A03F74"/>
    <w:rsid w:val="00A04CD8"/>
    <w:rsid w:val="00A05DF5"/>
    <w:rsid w:val="00A05F38"/>
    <w:rsid w:val="00A076E6"/>
    <w:rsid w:val="00A10163"/>
    <w:rsid w:val="00A12D38"/>
    <w:rsid w:val="00A1306D"/>
    <w:rsid w:val="00A13078"/>
    <w:rsid w:val="00A13A94"/>
    <w:rsid w:val="00A140CD"/>
    <w:rsid w:val="00A17835"/>
    <w:rsid w:val="00A1790D"/>
    <w:rsid w:val="00A17DE1"/>
    <w:rsid w:val="00A20CC3"/>
    <w:rsid w:val="00A215BE"/>
    <w:rsid w:val="00A218EC"/>
    <w:rsid w:val="00A233C8"/>
    <w:rsid w:val="00A239BE"/>
    <w:rsid w:val="00A23FCD"/>
    <w:rsid w:val="00A2428F"/>
    <w:rsid w:val="00A25145"/>
    <w:rsid w:val="00A251E0"/>
    <w:rsid w:val="00A25923"/>
    <w:rsid w:val="00A259A2"/>
    <w:rsid w:val="00A25EBD"/>
    <w:rsid w:val="00A26431"/>
    <w:rsid w:val="00A2707C"/>
    <w:rsid w:val="00A2719E"/>
    <w:rsid w:val="00A27217"/>
    <w:rsid w:val="00A2731C"/>
    <w:rsid w:val="00A27377"/>
    <w:rsid w:val="00A27380"/>
    <w:rsid w:val="00A276CF"/>
    <w:rsid w:val="00A31731"/>
    <w:rsid w:val="00A31AC9"/>
    <w:rsid w:val="00A34C0F"/>
    <w:rsid w:val="00A350DF"/>
    <w:rsid w:val="00A35482"/>
    <w:rsid w:val="00A3565C"/>
    <w:rsid w:val="00A36B70"/>
    <w:rsid w:val="00A4021F"/>
    <w:rsid w:val="00A41722"/>
    <w:rsid w:val="00A4312E"/>
    <w:rsid w:val="00A44BB4"/>
    <w:rsid w:val="00A44BD1"/>
    <w:rsid w:val="00A45E45"/>
    <w:rsid w:val="00A46ACA"/>
    <w:rsid w:val="00A47376"/>
    <w:rsid w:val="00A47C51"/>
    <w:rsid w:val="00A47F64"/>
    <w:rsid w:val="00A5121C"/>
    <w:rsid w:val="00A51C62"/>
    <w:rsid w:val="00A51DB6"/>
    <w:rsid w:val="00A51FFF"/>
    <w:rsid w:val="00A5292E"/>
    <w:rsid w:val="00A52BF0"/>
    <w:rsid w:val="00A535F5"/>
    <w:rsid w:val="00A54020"/>
    <w:rsid w:val="00A549A3"/>
    <w:rsid w:val="00A54D02"/>
    <w:rsid w:val="00A553AE"/>
    <w:rsid w:val="00A561FD"/>
    <w:rsid w:val="00A562D9"/>
    <w:rsid w:val="00A5788A"/>
    <w:rsid w:val="00A60442"/>
    <w:rsid w:val="00A60A2D"/>
    <w:rsid w:val="00A60FFD"/>
    <w:rsid w:val="00A61F49"/>
    <w:rsid w:val="00A623A6"/>
    <w:rsid w:val="00A6290B"/>
    <w:rsid w:val="00A63200"/>
    <w:rsid w:val="00A63E33"/>
    <w:rsid w:val="00A64BCF"/>
    <w:rsid w:val="00A64D15"/>
    <w:rsid w:val="00A64FAA"/>
    <w:rsid w:val="00A67635"/>
    <w:rsid w:val="00A67698"/>
    <w:rsid w:val="00A67F8D"/>
    <w:rsid w:val="00A702F9"/>
    <w:rsid w:val="00A7088C"/>
    <w:rsid w:val="00A71257"/>
    <w:rsid w:val="00A71BC4"/>
    <w:rsid w:val="00A71D62"/>
    <w:rsid w:val="00A725A0"/>
    <w:rsid w:val="00A73720"/>
    <w:rsid w:val="00A74F4A"/>
    <w:rsid w:val="00A769C0"/>
    <w:rsid w:val="00A821B9"/>
    <w:rsid w:val="00A82237"/>
    <w:rsid w:val="00A833F6"/>
    <w:rsid w:val="00A83E78"/>
    <w:rsid w:val="00A84AFA"/>
    <w:rsid w:val="00A84DA7"/>
    <w:rsid w:val="00A850DC"/>
    <w:rsid w:val="00A86326"/>
    <w:rsid w:val="00A874F4"/>
    <w:rsid w:val="00A87E01"/>
    <w:rsid w:val="00A87FC2"/>
    <w:rsid w:val="00A900DA"/>
    <w:rsid w:val="00A91B32"/>
    <w:rsid w:val="00A91BE2"/>
    <w:rsid w:val="00A923FF"/>
    <w:rsid w:val="00A9363C"/>
    <w:rsid w:val="00A93640"/>
    <w:rsid w:val="00A93AFB"/>
    <w:rsid w:val="00A93D15"/>
    <w:rsid w:val="00A951A5"/>
    <w:rsid w:val="00A9538B"/>
    <w:rsid w:val="00A95F75"/>
    <w:rsid w:val="00A96189"/>
    <w:rsid w:val="00A96882"/>
    <w:rsid w:val="00A96E67"/>
    <w:rsid w:val="00A97A87"/>
    <w:rsid w:val="00AA05B9"/>
    <w:rsid w:val="00AA0A10"/>
    <w:rsid w:val="00AA0E33"/>
    <w:rsid w:val="00AA129A"/>
    <w:rsid w:val="00AA1300"/>
    <w:rsid w:val="00AA1719"/>
    <w:rsid w:val="00AA2224"/>
    <w:rsid w:val="00AA2E4F"/>
    <w:rsid w:val="00AA3B36"/>
    <w:rsid w:val="00AA5530"/>
    <w:rsid w:val="00AA6873"/>
    <w:rsid w:val="00AA717E"/>
    <w:rsid w:val="00AA782E"/>
    <w:rsid w:val="00AB110C"/>
    <w:rsid w:val="00AB4711"/>
    <w:rsid w:val="00AB522D"/>
    <w:rsid w:val="00AB5B2A"/>
    <w:rsid w:val="00AB63B1"/>
    <w:rsid w:val="00AB6736"/>
    <w:rsid w:val="00AB6943"/>
    <w:rsid w:val="00AB76CC"/>
    <w:rsid w:val="00AB7F4D"/>
    <w:rsid w:val="00AC012D"/>
    <w:rsid w:val="00AC0317"/>
    <w:rsid w:val="00AC0D8D"/>
    <w:rsid w:val="00AC0E8A"/>
    <w:rsid w:val="00AC156A"/>
    <w:rsid w:val="00AC170E"/>
    <w:rsid w:val="00AC17F0"/>
    <w:rsid w:val="00AC1BC1"/>
    <w:rsid w:val="00AC3062"/>
    <w:rsid w:val="00AC3460"/>
    <w:rsid w:val="00AC3759"/>
    <w:rsid w:val="00AC3EB7"/>
    <w:rsid w:val="00AC4C53"/>
    <w:rsid w:val="00AC54F1"/>
    <w:rsid w:val="00AC6538"/>
    <w:rsid w:val="00AC741D"/>
    <w:rsid w:val="00AD0E49"/>
    <w:rsid w:val="00AD0F3B"/>
    <w:rsid w:val="00AD1C21"/>
    <w:rsid w:val="00AD2F41"/>
    <w:rsid w:val="00AD49C8"/>
    <w:rsid w:val="00AD5B81"/>
    <w:rsid w:val="00AD5ED2"/>
    <w:rsid w:val="00AD70B0"/>
    <w:rsid w:val="00AD70B1"/>
    <w:rsid w:val="00AD7F3C"/>
    <w:rsid w:val="00AD7F3D"/>
    <w:rsid w:val="00AE3235"/>
    <w:rsid w:val="00AE3AF8"/>
    <w:rsid w:val="00AE4B41"/>
    <w:rsid w:val="00AE4E4C"/>
    <w:rsid w:val="00AE5152"/>
    <w:rsid w:val="00AE53BC"/>
    <w:rsid w:val="00AE589D"/>
    <w:rsid w:val="00AE68D4"/>
    <w:rsid w:val="00AE72CE"/>
    <w:rsid w:val="00AF02C0"/>
    <w:rsid w:val="00AF03A6"/>
    <w:rsid w:val="00AF0621"/>
    <w:rsid w:val="00AF1675"/>
    <w:rsid w:val="00AF30BF"/>
    <w:rsid w:val="00AF353A"/>
    <w:rsid w:val="00AF356C"/>
    <w:rsid w:val="00AF3B24"/>
    <w:rsid w:val="00AF3D86"/>
    <w:rsid w:val="00AF5139"/>
    <w:rsid w:val="00AF5545"/>
    <w:rsid w:val="00AF5680"/>
    <w:rsid w:val="00AF5FE8"/>
    <w:rsid w:val="00AF75E6"/>
    <w:rsid w:val="00AF7B97"/>
    <w:rsid w:val="00AF7BAF"/>
    <w:rsid w:val="00AF7E8F"/>
    <w:rsid w:val="00B00E6E"/>
    <w:rsid w:val="00B019E7"/>
    <w:rsid w:val="00B02B50"/>
    <w:rsid w:val="00B037C3"/>
    <w:rsid w:val="00B03A3C"/>
    <w:rsid w:val="00B03BA5"/>
    <w:rsid w:val="00B04EA4"/>
    <w:rsid w:val="00B05A1E"/>
    <w:rsid w:val="00B05E55"/>
    <w:rsid w:val="00B07D55"/>
    <w:rsid w:val="00B126F1"/>
    <w:rsid w:val="00B13A12"/>
    <w:rsid w:val="00B1566C"/>
    <w:rsid w:val="00B158F2"/>
    <w:rsid w:val="00B161A2"/>
    <w:rsid w:val="00B163A9"/>
    <w:rsid w:val="00B164C6"/>
    <w:rsid w:val="00B168AC"/>
    <w:rsid w:val="00B17247"/>
    <w:rsid w:val="00B174FC"/>
    <w:rsid w:val="00B17E59"/>
    <w:rsid w:val="00B23A82"/>
    <w:rsid w:val="00B24AAA"/>
    <w:rsid w:val="00B24DF4"/>
    <w:rsid w:val="00B2516B"/>
    <w:rsid w:val="00B2589E"/>
    <w:rsid w:val="00B27B1A"/>
    <w:rsid w:val="00B303AC"/>
    <w:rsid w:val="00B32155"/>
    <w:rsid w:val="00B32846"/>
    <w:rsid w:val="00B3299F"/>
    <w:rsid w:val="00B341C5"/>
    <w:rsid w:val="00B348F8"/>
    <w:rsid w:val="00B34E20"/>
    <w:rsid w:val="00B34EB5"/>
    <w:rsid w:val="00B3569C"/>
    <w:rsid w:val="00B37A9F"/>
    <w:rsid w:val="00B41956"/>
    <w:rsid w:val="00B4235D"/>
    <w:rsid w:val="00B4274E"/>
    <w:rsid w:val="00B439CF"/>
    <w:rsid w:val="00B440D5"/>
    <w:rsid w:val="00B44CFC"/>
    <w:rsid w:val="00B44D31"/>
    <w:rsid w:val="00B4600F"/>
    <w:rsid w:val="00B4656D"/>
    <w:rsid w:val="00B47C30"/>
    <w:rsid w:val="00B47F6E"/>
    <w:rsid w:val="00B50242"/>
    <w:rsid w:val="00B507FD"/>
    <w:rsid w:val="00B50F83"/>
    <w:rsid w:val="00B510DD"/>
    <w:rsid w:val="00B5154D"/>
    <w:rsid w:val="00B51CFD"/>
    <w:rsid w:val="00B52C6D"/>
    <w:rsid w:val="00B52F40"/>
    <w:rsid w:val="00B53324"/>
    <w:rsid w:val="00B53C6C"/>
    <w:rsid w:val="00B549FE"/>
    <w:rsid w:val="00B54C06"/>
    <w:rsid w:val="00B55482"/>
    <w:rsid w:val="00B55C40"/>
    <w:rsid w:val="00B569EC"/>
    <w:rsid w:val="00B56CE0"/>
    <w:rsid w:val="00B56E69"/>
    <w:rsid w:val="00B57576"/>
    <w:rsid w:val="00B57A1B"/>
    <w:rsid w:val="00B57A5D"/>
    <w:rsid w:val="00B60D73"/>
    <w:rsid w:val="00B61072"/>
    <w:rsid w:val="00B61640"/>
    <w:rsid w:val="00B620FC"/>
    <w:rsid w:val="00B6304F"/>
    <w:rsid w:val="00B635FD"/>
    <w:rsid w:val="00B63F34"/>
    <w:rsid w:val="00B6466F"/>
    <w:rsid w:val="00B65EA8"/>
    <w:rsid w:val="00B6626E"/>
    <w:rsid w:val="00B67DE5"/>
    <w:rsid w:val="00B67FAD"/>
    <w:rsid w:val="00B72A33"/>
    <w:rsid w:val="00B730A4"/>
    <w:rsid w:val="00B73FF3"/>
    <w:rsid w:val="00B74FF5"/>
    <w:rsid w:val="00B75620"/>
    <w:rsid w:val="00B76CB2"/>
    <w:rsid w:val="00B7715E"/>
    <w:rsid w:val="00B7719C"/>
    <w:rsid w:val="00B77EED"/>
    <w:rsid w:val="00B80223"/>
    <w:rsid w:val="00B80C15"/>
    <w:rsid w:val="00B812EC"/>
    <w:rsid w:val="00B81783"/>
    <w:rsid w:val="00B82496"/>
    <w:rsid w:val="00B8287B"/>
    <w:rsid w:val="00B83202"/>
    <w:rsid w:val="00B844A9"/>
    <w:rsid w:val="00B846BF"/>
    <w:rsid w:val="00B86FD7"/>
    <w:rsid w:val="00B90358"/>
    <w:rsid w:val="00B90508"/>
    <w:rsid w:val="00B90939"/>
    <w:rsid w:val="00B90CED"/>
    <w:rsid w:val="00B91A64"/>
    <w:rsid w:val="00B92B96"/>
    <w:rsid w:val="00B934B5"/>
    <w:rsid w:val="00B93BB9"/>
    <w:rsid w:val="00B947B2"/>
    <w:rsid w:val="00B95920"/>
    <w:rsid w:val="00B95CCB"/>
    <w:rsid w:val="00B960EB"/>
    <w:rsid w:val="00B961BF"/>
    <w:rsid w:val="00B97CFF"/>
    <w:rsid w:val="00BA01F6"/>
    <w:rsid w:val="00BA02B3"/>
    <w:rsid w:val="00BA18A8"/>
    <w:rsid w:val="00BA3575"/>
    <w:rsid w:val="00BA3589"/>
    <w:rsid w:val="00BA483F"/>
    <w:rsid w:val="00BA5BFD"/>
    <w:rsid w:val="00BA5C0A"/>
    <w:rsid w:val="00BA60F1"/>
    <w:rsid w:val="00BA6300"/>
    <w:rsid w:val="00BB0E6A"/>
    <w:rsid w:val="00BB151C"/>
    <w:rsid w:val="00BB1E0A"/>
    <w:rsid w:val="00BB1FB4"/>
    <w:rsid w:val="00BB4392"/>
    <w:rsid w:val="00BB46CC"/>
    <w:rsid w:val="00BB5BAB"/>
    <w:rsid w:val="00BC084A"/>
    <w:rsid w:val="00BC0CDF"/>
    <w:rsid w:val="00BC1DE6"/>
    <w:rsid w:val="00BC3671"/>
    <w:rsid w:val="00BC3BB4"/>
    <w:rsid w:val="00BC3EB1"/>
    <w:rsid w:val="00BC616A"/>
    <w:rsid w:val="00BC67B3"/>
    <w:rsid w:val="00BC683B"/>
    <w:rsid w:val="00BC7276"/>
    <w:rsid w:val="00BD0311"/>
    <w:rsid w:val="00BD0331"/>
    <w:rsid w:val="00BD17DF"/>
    <w:rsid w:val="00BD3351"/>
    <w:rsid w:val="00BD3438"/>
    <w:rsid w:val="00BD3938"/>
    <w:rsid w:val="00BD3D24"/>
    <w:rsid w:val="00BD41DA"/>
    <w:rsid w:val="00BD4E01"/>
    <w:rsid w:val="00BD5017"/>
    <w:rsid w:val="00BD6696"/>
    <w:rsid w:val="00BD6C26"/>
    <w:rsid w:val="00BE2091"/>
    <w:rsid w:val="00BE23FB"/>
    <w:rsid w:val="00BE2E6A"/>
    <w:rsid w:val="00BE453C"/>
    <w:rsid w:val="00BE5276"/>
    <w:rsid w:val="00BE5911"/>
    <w:rsid w:val="00BE6904"/>
    <w:rsid w:val="00BE731F"/>
    <w:rsid w:val="00BE7E41"/>
    <w:rsid w:val="00BE7F2C"/>
    <w:rsid w:val="00BF05B0"/>
    <w:rsid w:val="00BF07B0"/>
    <w:rsid w:val="00BF0DB9"/>
    <w:rsid w:val="00BF1B3C"/>
    <w:rsid w:val="00BF1DA5"/>
    <w:rsid w:val="00BF23EF"/>
    <w:rsid w:val="00BF264A"/>
    <w:rsid w:val="00BF5B0D"/>
    <w:rsid w:val="00BF65B9"/>
    <w:rsid w:val="00BF774B"/>
    <w:rsid w:val="00BF7BA3"/>
    <w:rsid w:val="00C00915"/>
    <w:rsid w:val="00C016B0"/>
    <w:rsid w:val="00C01883"/>
    <w:rsid w:val="00C01A1D"/>
    <w:rsid w:val="00C01D7D"/>
    <w:rsid w:val="00C04399"/>
    <w:rsid w:val="00C05801"/>
    <w:rsid w:val="00C05956"/>
    <w:rsid w:val="00C0779F"/>
    <w:rsid w:val="00C07838"/>
    <w:rsid w:val="00C1211C"/>
    <w:rsid w:val="00C14313"/>
    <w:rsid w:val="00C14376"/>
    <w:rsid w:val="00C15878"/>
    <w:rsid w:val="00C20913"/>
    <w:rsid w:val="00C20A86"/>
    <w:rsid w:val="00C21EF2"/>
    <w:rsid w:val="00C23A27"/>
    <w:rsid w:val="00C23E63"/>
    <w:rsid w:val="00C24C4B"/>
    <w:rsid w:val="00C26024"/>
    <w:rsid w:val="00C26431"/>
    <w:rsid w:val="00C26E39"/>
    <w:rsid w:val="00C278D8"/>
    <w:rsid w:val="00C315A7"/>
    <w:rsid w:val="00C33EF7"/>
    <w:rsid w:val="00C3422C"/>
    <w:rsid w:val="00C34789"/>
    <w:rsid w:val="00C3631D"/>
    <w:rsid w:val="00C36A16"/>
    <w:rsid w:val="00C37CBA"/>
    <w:rsid w:val="00C40080"/>
    <w:rsid w:val="00C40252"/>
    <w:rsid w:val="00C40D71"/>
    <w:rsid w:val="00C40DB6"/>
    <w:rsid w:val="00C41299"/>
    <w:rsid w:val="00C41A0A"/>
    <w:rsid w:val="00C4216C"/>
    <w:rsid w:val="00C4285B"/>
    <w:rsid w:val="00C45901"/>
    <w:rsid w:val="00C45B3D"/>
    <w:rsid w:val="00C472E6"/>
    <w:rsid w:val="00C47CF4"/>
    <w:rsid w:val="00C50199"/>
    <w:rsid w:val="00C51325"/>
    <w:rsid w:val="00C521F4"/>
    <w:rsid w:val="00C52BD5"/>
    <w:rsid w:val="00C538BB"/>
    <w:rsid w:val="00C53C2B"/>
    <w:rsid w:val="00C5458D"/>
    <w:rsid w:val="00C548CF"/>
    <w:rsid w:val="00C5508C"/>
    <w:rsid w:val="00C56417"/>
    <w:rsid w:val="00C6004F"/>
    <w:rsid w:val="00C61E5E"/>
    <w:rsid w:val="00C63236"/>
    <w:rsid w:val="00C63435"/>
    <w:rsid w:val="00C63F60"/>
    <w:rsid w:val="00C64217"/>
    <w:rsid w:val="00C650B3"/>
    <w:rsid w:val="00C661CE"/>
    <w:rsid w:val="00C66211"/>
    <w:rsid w:val="00C72816"/>
    <w:rsid w:val="00C73176"/>
    <w:rsid w:val="00C7381B"/>
    <w:rsid w:val="00C738DD"/>
    <w:rsid w:val="00C73B72"/>
    <w:rsid w:val="00C7429D"/>
    <w:rsid w:val="00C74677"/>
    <w:rsid w:val="00C74785"/>
    <w:rsid w:val="00C74A1A"/>
    <w:rsid w:val="00C758A5"/>
    <w:rsid w:val="00C76286"/>
    <w:rsid w:val="00C76A03"/>
    <w:rsid w:val="00C76B24"/>
    <w:rsid w:val="00C76B98"/>
    <w:rsid w:val="00C7769B"/>
    <w:rsid w:val="00C77FAD"/>
    <w:rsid w:val="00C8053E"/>
    <w:rsid w:val="00C819AB"/>
    <w:rsid w:val="00C82263"/>
    <w:rsid w:val="00C82A6B"/>
    <w:rsid w:val="00C84E6A"/>
    <w:rsid w:val="00C85B48"/>
    <w:rsid w:val="00C85ED0"/>
    <w:rsid w:val="00C907A5"/>
    <w:rsid w:val="00C90B20"/>
    <w:rsid w:val="00C9241C"/>
    <w:rsid w:val="00C92636"/>
    <w:rsid w:val="00C9315A"/>
    <w:rsid w:val="00C93D02"/>
    <w:rsid w:val="00C93E24"/>
    <w:rsid w:val="00C9491C"/>
    <w:rsid w:val="00C952AF"/>
    <w:rsid w:val="00C9625D"/>
    <w:rsid w:val="00C964DD"/>
    <w:rsid w:val="00C96995"/>
    <w:rsid w:val="00CA081F"/>
    <w:rsid w:val="00CA09A1"/>
    <w:rsid w:val="00CA212F"/>
    <w:rsid w:val="00CA2B65"/>
    <w:rsid w:val="00CA305C"/>
    <w:rsid w:val="00CA35B3"/>
    <w:rsid w:val="00CA3A90"/>
    <w:rsid w:val="00CA429C"/>
    <w:rsid w:val="00CA45E3"/>
    <w:rsid w:val="00CA4BFC"/>
    <w:rsid w:val="00CA571F"/>
    <w:rsid w:val="00CA576A"/>
    <w:rsid w:val="00CA660B"/>
    <w:rsid w:val="00CA6E59"/>
    <w:rsid w:val="00CA73A6"/>
    <w:rsid w:val="00CA76A0"/>
    <w:rsid w:val="00CB2A76"/>
    <w:rsid w:val="00CB3CAE"/>
    <w:rsid w:val="00CB3CF7"/>
    <w:rsid w:val="00CB64A6"/>
    <w:rsid w:val="00CB6590"/>
    <w:rsid w:val="00CB7CC6"/>
    <w:rsid w:val="00CB7EF1"/>
    <w:rsid w:val="00CC02C8"/>
    <w:rsid w:val="00CC1861"/>
    <w:rsid w:val="00CC1D34"/>
    <w:rsid w:val="00CC304F"/>
    <w:rsid w:val="00CC3227"/>
    <w:rsid w:val="00CC3E90"/>
    <w:rsid w:val="00CC4F38"/>
    <w:rsid w:val="00CC519B"/>
    <w:rsid w:val="00CC53BE"/>
    <w:rsid w:val="00CC5DE2"/>
    <w:rsid w:val="00CC6675"/>
    <w:rsid w:val="00CC6F63"/>
    <w:rsid w:val="00CD1029"/>
    <w:rsid w:val="00CD1235"/>
    <w:rsid w:val="00CD1B92"/>
    <w:rsid w:val="00CD200F"/>
    <w:rsid w:val="00CD3498"/>
    <w:rsid w:val="00CD3666"/>
    <w:rsid w:val="00CD3C08"/>
    <w:rsid w:val="00CD3DB0"/>
    <w:rsid w:val="00CD3E9F"/>
    <w:rsid w:val="00CD3EF2"/>
    <w:rsid w:val="00CD4D83"/>
    <w:rsid w:val="00CD5628"/>
    <w:rsid w:val="00CD6701"/>
    <w:rsid w:val="00CD7217"/>
    <w:rsid w:val="00CD731F"/>
    <w:rsid w:val="00CD7EAE"/>
    <w:rsid w:val="00CE0391"/>
    <w:rsid w:val="00CE043D"/>
    <w:rsid w:val="00CE0633"/>
    <w:rsid w:val="00CE0A2B"/>
    <w:rsid w:val="00CE0C2B"/>
    <w:rsid w:val="00CE22FD"/>
    <w:rsid w:val="00CE7674"/>
    <w:rsid w:val="00CE7E04"/>
    <w:rsid w:val="00CF0439"/>
    <w:rsid w:val="00CF05CE"/>
    <w:rsid w:val="00CF182B"/>
    <w:rsid w:val="00CF2CB0"/>
    <w:rsid w:val="00CF2D8D"/>
    <w:rsid w:val="00CF2F1A"/>
    <w:rsid w:val="00CF54F3"/>
    <w:rsid w:val="00CF6329"/>
    <w:rsid w:val="00CF6587"/>
    <w:rsid w:val="00CF67D4"/>
    <w:rsid w:val="00D00423"/>
    <w:rsid w:val="00D00EA3"/>
    <w:rsid w:val="00D01971"/>
    <w:rsid w:val="00D02BD1"/>
    <w:rsid w:val="00D02BEC"/>
    <w:rsid w:val="00D04731"/>
    <w:rsid w:val="00D0482D"/>
    <w:rsid w:val="00D05414"/>
    <w:rsid w:val="00D06152"/>
    <w:rsid w:val="00D103F5"/>
    <w:rsid w:val="00D107FB"/>
    <w:rsid w:val="00D11554"/>
    <w:rsid w:val="00D1216F"/>
    <w:rsid w:val="00D12695"/>
    <w:rsid w:val="00D12FB6"/>
    <w:rsid w:val="00D134EE"/>
    <w:rsid w:val="00D13C91"/>
    <w:rsid w:val="00D20BE4"/>
    <w:rsid w:val="00D20D06"/>
    <w:rsid w:val="00D21D33"/>
    <w:rsid w:val="00D222BF"/>
    <w:rsid w:val="00D22E9B"/>
    <w:rsid w:val="00D22FF8"/>
    <w:rsid w:val="00D263E1"/>
    <w:rsid w:val="00D269A0"/>
    <w:rsid w:val="00D26C0B"/>
    <w:rsid w:val="00D2748F"/>
    <w:rsid w:val="00D27647"/>
    <w:rsid w:val="00D27C08"/>
    <w:rsid w:val="00D27D73"/>
    <w:rsid w:val="00D27F1C"/>
    <w:rsid w:val="00D30DAB"/>
    <w:rsid w:val="00D30DB6"/>
    <w:rsid w:val="00D31944"/>
    <w:rsid w:val="00D326DA"/>
    <w:rsid w:val="00D32FAA"/>
    <w:rsid w:val="00D330D8"/>
    <w:rsid w:val="00D33EDD"/>
    <w:rsid w:val="00D34C96"/>
    <w:rsid w:val="00D355E2"/>
    <w:rsid w:val="00D35947"/>
    <w:rsid w:val="00D35AE6"/>
    <w:rsid w:val="00D35B01"/>
    <w:rsid w:val="00D37538"/>
    <w:rsid w:val="00D425CC"/>
    <w:rsid w:val="00D44A12"/>
    <w:rsid w:val="00D4504B"/>
    <w:rsid w:val="00D458EE"/>
    <w:rsid w:val="00D47535"/>
    <w:rsid w:val="00D47834"/>
    <w:rsid w:val="00D47BDC"/>
    <w:rsid w:val="00D5035A"/>
    <w:rsid w:val="00D509DF"/>
    <w:rsid w:val="00D53BF8"/>
    <w:rsid w:val="00D54077"/>
    <w:rsid w:val="00D55DF2"/>
    <w:rsid w:val="00D56366"/>
    <w:rsid w:val="00D573A9"/>
    <w:rsid w:val="00D573BF"/>
    <w:rsid w:val="00D60890"/>
    <w:rsid w:val="00D61B99"/>
    <w:rsid w:val="00D62719"/>
    <w:rsid w:val="00D6291E"/>
    <w:rsid w:val="00D62D09"/>
    <w:rsid w:val="00D6421E"/>
    <w:rsid w:val="00D6580C"/>
    <w:rsid w:val="00D66188"/>
    <w:rsid w:val="00D664A9"/>
    <w:rsid w:val="00D66B2F"/>
    <w:rsid w:val="00D67002"/>
    <w:rsid w:val="00D67220"/>
    <w:rsid w:val="00D70F9F"/>
    <w:rsid w:val="00D71F7C"/>
    <w:rsid w:val="00D7202C"/>
    <w:rsid w:val="00D73FE3"/>
    <w:rsid w:val="00D74CD4"/>
    <w:rsid w:val="00D7631B"/>
    <w:rsid w:val="00D76790"/>
    <w:rsid w:val="00D76A1B"/>
    <w:rsid w:val="00D76A90"/>
    <w:rsid w:val="00D77402"/>
    <w:rsid w:val="00D81FAE"/>
    <w:rsid w:val="00D81FF3"/>
    <w:rsid w:val="00D827F1"/>
    <w:rsid w:val="00D8283D"/>
    <w:rsid w:val="00D8396E"/>
    <w:rsid w:val="00D83DC1"/>
    <w:rsid w:val="00D83E77"/>
    <w:rsid w:val="00D840B3"/>
    <w:rsid w:val="00D847D5"/>
    <w:rsid w:val="00D84B9D"/>
    <w:rsid w:val="00D850D8"/>
    <w:rsid w:val="00D85BD6"/>
    <w:rsid w:val="00D860A6"/>
    <w:rsid w:val="00D8765A"/>
    <w:rsid w:val="00D876EB"/>
    <w:rsid w:val="00D8793B"/>
    <w:rsid w:val="00D87B2F"/>
    <w:rsid w:val="00D87F67"/>
    <w:rsid w:val="00D921F2"/>
    <w:rsid w:val="00D92339"/>
    <w:rsid w:val="00D9271F"/>
    <w:rsid w:val="00D92A63"/>
    <w:rsid w:val="00D930AE"/>
    <w:rsid w:val="00D939BB"/>
    <w:rsid w:val="00D96866"/>
    <w:rsid w:val="00D972B0"/>
    <w:rsid w:val="00D97336"/>
    <w:rsid w:val="00D97A40"/>
    <w:rsid w:val="00DA08F2"/>
    <w:rsid w:val="00DA09C0"/>
    <w:rsid w:val="00DA17CA"/>
    <w:rsid w:val="00DA36EF"/>
    <w:rsid w:val="00DA4F70"/>
    <w:rsid w:val="00DA5D68"/>
    <w:rsid w:val="00DA6304"/>
    <w:rsid w:val="00DA64B6"/>
    <w:rsid w:val="00DB028D"/>
    <w:rsid w:val="00DB0629"/>
    <w:rsid w:val="00DB08E6"/>
    <w:rsid w:val="00DB1B36"/>
    <w:rsid w:val="00DB21BB"/>
    <w:rsid w:val="00DB24AA"/>
    <w:rsid w:val="00DB2F75"/>
    <w:rsid w:val="00DB3473"/>
    <w:rsid w:val="00DB3A7A"/>
    <w:rsid w:val="00DB45C4"/>
    <w:rsid w:val="00DB4960"/>
    <w:rsid w:val="00DB5066"/>
    <w:rsid w:val="00DB549F"/>
    <w:rsid w:val="00DB67D5"/>
    <w:rsid w:val="00DB6FFC"/>
    <w:rsid w:val="00DB7490"/>
    <w:rsid w:val="00DC00A3"/>
    <w:rsid w:val="00DC0378"/>
    <w:rsid w:val="00DC20C6"/>
    <w:rsid w:val="00DC21E4"/>
    <w:rsid w:val="00DC2E0E"/>
    <w:rsid w:val="00DC37F4"/>
    <w:rsid w:val="00DC3BDC"/>
    <w:rsid w:val="00DC4950"/>
    <w:rsid w:val="00DC4B49"/>
    <w:rsid w:val="00DC53F9"/>
    <w:rsid w:val="00DC56EC"/>
    <w:rsid w:val="00DC5A4C"/>
    <w:rsid w:val="00DC5FFB"/>
    <w:rsid w:val="00DC6D0A"/>
    <w:rsid w:val="00DC6F92"/>
    <w:rsid w:val="00DC75CD"/>
    <w:rsid w:val="00DC7623"/>
    <w:rsid w:val="00DD09CC"/>
    <w:rsid w:val="00DD21A8"/>
    <w:rsid w:val="00DD24AB"/>
    <w:rsid w:val="00DD276B"/>
    <w:rsid w:val="00DD2D2A"/>
    <w:rsid w:val="00DD3395"/>
    <w:rsid w:val="00DD3DA5"/>
    <w:rsid w:val="00DD49C2"/>
    <w:rsid w:val="00DD627B"/>
    <w:rsid w:val="00DD6948"/>
    <w:rsid w:val="00DD71F1"/>
    <w:rsid w:val="00DE12E5"/>
    <w:rsid w:val="00DE13D5"/>
    <w:rsid w:val="00DE231A"/>
    <w:rsid w:val="00DE2C98"/>
    <w:rsid w:val="00DE4209"/>
    <w:rsid w:val="00DE4867"/>
    <w:rsid w:val="00DE4A94"/>
    <w:rsid w:val="00DE5361"/>
    <w:rsid w:val="00DE72D4"/>
    <w:rsid w:val="00DE76A5"/>
    <w:rsid w:val="00DF08E6"/>
    <w:rsid w:val="00DF09D5"/>
    <w:rsid w:val="00DF16EF"/>
    <w:rsid w:val="00DF1BCC"/>
    <w:rsid w:val="00DF207F"/>
    <w:rsid w:val="00DF29E5"/>
    <w:rsid w:val="00DF2CC8"/>
    <w:rsid w:val="00DF2E59"/>
    <w:rsid w:val="00DF42A0"/>
    <w:rsid w:val="00DF52AF"/>
    <w:rsid w:val="00DF5BCE"/>
    <w:rsid w:val="00DF5D56"/>
    <w:rsid w:val="00DF6DEA"/>
    <w:rsid w:val="00DF6E91"/>
    <w:rsid w:val="00DF7E9E"/>
    <w:rsid w:val="00E000D9"/>
    <w:rsid w:val="00E0035F"/>
    <w:rsid w:val="00E00A6D"/>
    <w:rsid w:val="00E00F5D"/>
    <w:rsid w:val="00E0133A"/>
    <w:rsid w:val="00E025E7"/>
    <w:rsid w:val="00E02A2E"/>
    <w:rsid w:val="00E030EA"/>
    <w:rsid w:val="00E04A5B"/>
    <w:rsid w:val="00E04CC4"/>
    <w:rsid w:val="00E05472"/>
    <w:rsid w:val="00E0683E"/>
    <w:rsid w:val="00E10FEF"/>
    <w:rsid w:val="00E11F09"/>
    <w:rsid w:val="00E124D1"/>
    <w:rsid w:val="00E12CCD"/>
    <w:rsid w:val="00E13315"/>
    <w:rsid w:val="00E13CB9"/>
    <w:rsid w:val="00E149D1"/>
    <w:rsid w:val="00E15319"/>
    <w:rsid w:val="00E15BB8"/>
    <w:rsid w:val="00E1717A"/>
    <w:rsid w:val="00E17AA0"/>
    <w:rsid w:val="00E20D4E"/>
    <w:rsid w:val="00E218D3"/>
    <w:rsid w:val="00E21E7D"/>
    <w:rsid w:val="00E229ED"/>
    <w:rsid w:val="00E22BF9"/>
    <w:rsid w:val="00E247FA"/>
    <w:rsid w:val="00E24808"/>
    <w:rsid w:val="00E24AFB"/>
    <w:rsid w:val="00E25BF6"/>
    <w:rsid w:val="00E31556"/>
    <w:rsid w:val="00E31B3D"/>
    <w:rsid w:val="00E32247"/>
    <w:rsid w:val="00E322D3"/>
    <w:rsid w:val="00E3252E"/>
    <w:rsid w:val="00E34059"/>
    <w:rsid w:val="00E341FB"/>
    <w:rsid w:val="00E3692C"/>
    <w:rsid w:val="00E37E4A"/>
    <w:rsid w:val="00E409EC"/>
    <w:rsid w:val="00E40F53"/>
    <w:rsid w:val="00E41AF4"/>
    <w:rsid w:val="00E41E4B"/>
    <w:rsid w:val="00E42C15"/>
    <w:rsid w:val="00E433AB"/>
    <w:rsid w:val="00E435F8"/>
    <w:rsid w:val="00E43E9C"/>
    <w:rsid w:val="00E449EE"/>
    <w:rsid w:val="00E44A13"/>
    <w:rsid w:val="00E45F44"/>
    <w:rsid w:val="00E45F5E"/>
    <w:rsid w:val="00E46A7F"/>
    <w:rsid w:val="00E47024"/>
    <w:rsid w:val="00E50282"/>
    <w:rsid w:val="00E50893"/>
    <w:rsid w:val="00E50955"/>
    <w:rsid w:val="00E5209E"/>
    <w:rsid w:val="00E5284E"/>
    <w:rsid w:val="00E53469"/>
    <w:rsid w:val="00E5424B"/>
    <w:rsid w:val="00E54313"/>
    <w:rsid w:val="00E55D18"/>
    <w:rsid w:val="00E57612"/>
    <w:rsid w:val="00E606AE"/>
    <w:rsid w:val="00E60EA0"/>
    <w:rsid w:val="00E60EFD"/>
    <w:rsid w:val="00E61223"/>
    <w:rsid w:val="00E61A07"/>
    <w:rsid w:val="00E61DFD"/>
    <w:rsid w:val="00E62D9F"/>
    <w:rsid w:val="00E63521"/>
    <w:rsid w:val="00E6394B"/>
    <w:rsid w:val="00E664D9"/>
    <w:rsid w:val="00E67574"/>
    <w:rsid w:val="00E71095"/>
    <w:rsid w:val="00E71A5A"/>
    <w:rsid w:val="00E7216D"/>
    <w:rsid w:val="00E7296E"/>
    <w:rsid w:val="00E7409D"/>
    <w:rsid w:val="00E75D10"/>
    <w:rsid w:val="00E76864"/>
    <w:rsid w:val="00E77A93"/>
    <w:rsid w:val="00E77B2B"/>
    <w:rsid w:val="00E77F89"/>
    <w:rsid w:val="00E80346"/>
    <w:rsid w:val="00E808FD"/>
    <w:rsid w:val="00E810B3"/>
    <w:rsid w:val="00E817F1"/>
    <w:rsid w:val="00E8382B"/>
    <w:rsid w:val="00E83CC6"/>
    <w:rsid w:val="00E86121"/>
    <w:rsid w:val="00E869F3"/>
    <w:rsid w:val="00E86D2A"/>
    <w:rsid w:val="00E879AB"/>
    <w:rsid w:val="00E87DF3"/>
    <w:rsid w:val="00E91133"/>
    <w:rsid w:val="00E91733"/>
    <w:rsid w:val="00E91F81"/>
    <w:rsid w:val="00E92590"/>
    <w:rsid w:val="00E92AB2"/>
    <w:rsid w:val="00E92ABD"/>
    <w:rsid w:val="00E93407"/>
    <w:rsid w:val="00E93B77"/>
    <w:rsid w:val="00E941C1"/>
    <w:rsid w:val="00E941DF"/>
    <w:rsid w:val="00E9509F"/>
    <w:rsid w:val="00E956D9"/>
    <w:rsid w:val="00E95D89"/>
    <w:rsid w:val="00E96606"/>
    <w:rsid w:val="00E97BB3"/>
    <w:rsid w:val="00EA02DD"/>
    <w:rsid w:val="00EA2D82"/>
    <w:rsid w:val="00EA2F0E"/>
    <w:rsid w:val="00EA307A"/>
    <w:rsid w:val="00EA445A"/>
    <w:rsid w:val="00EA4B34"/>
    <w:rsid w:val="00EA555F"/>
    <w:rsid w:val="00EA5F3B"/>
    <w:rsid w:val="00EA6E08"/>
    <w:rsid w:val="00EA6E39"/>
    <w:rsid w:val="00EB04DA"/>
    <w:rsid w:val="00EB0E2B"/>
    <w:rsid w:val="00EB1973"/>
    <w:rsid w:val="00EB1F42"/>
    <w:rsid w:val="00EB21A9"/>
    <w:rsid w:val="00EB286D"/>
    <w:rsid w:val="00EB2A87"/>
    <w:rsid w:val="00EB4ED3"/>
    <w:rsid w:val="00EB5191"/>
    <w:rsid w:val="00EB5219"/>
    <w:rsid w:val="00EB6071"/>
    <w:rsid w:val="00EB67C5"/>
    <w:rsid w:val="00EB75E4"/>
    <w:rsid w:val="00EC0080"/>
    <w:rsid w:val="00EC0B4E"/>
    <w:rsid w:val="00EC214C"/>
    <w:rsid w:val="00EC23EA"/>
    <w:rsid w:val="00EC3A55"/>
    <w:rsid w:val="00EC3AC7"/>
    <w:rsid w:val="00EC4117"/>
    <w:rsid w:val="00EC4420"/>
    <w:rsid w:val="00EC4B23"/>
    <w:rsid w:val="00EC581E"/>
    <w:rsid w:val="00EC5866"/>
    <w:rsid w:val="00EC6999"/>
    <w:rsid w:val="00EC74AA"/>
    <w:rsid w:val="00EC757F"/>
    <w:rsid w:val="00EC758B"/>
    <w:rsid w:val="00ED060E"/>
    <w:rsid w:val="00ED06C1"/>
    <w:rsid w:val="00ED0745"/>
    <w:rsid w:val="00ED08FF"/>
    <w:rsid w:val="00ED2044"/>
    <w:rsid w:val="00ED2B0D"/>
    <w:rsid w:val="00ED2B3B"/>
    <w:rsid w:val="00ED34C5"/>
    <w:rsid w:val="00ED39CB"/>
    <w:rsid w:val="00ED5956"/>
    <w:rsid w:val="00ED7302"/>
    <w:rsid w:val="00ED7BFF"/>
    <w:rsid w:val="00EE0B47"/>
    <w:rsid w:val="00EE24CF"/>
    <w:rsid w:val="00EE2C7C"/>
    <w:rsid w:val="00EE658A"/>
    <w:rsid w:val="00EE7173"/>
    <w:rsid w:val="00EE72AA"/>
    <w:rsid w:val="00EE7309"/>
    <w:rsid w:val="00EE7F5C"/>
    <w:rsid w:val="00EF03D0"/>
    <w:rsid w:val="00EF06D8"/>
    <w:rsid w:val="00EF0B46"/>
    <w:rsid w:val="00EF1158"/>
    <w:rsid w:val="00EF176A"/>
    <w:rsid w:val="00EF17A0"/>
    <w:rsid w:val="00EF4E3D"/>
    <w:rsid w:val="00EF5BF2"/>
    <w:rsid w:val="00EF613D"/>
    <w:rsid w:val="00EF66B0"/>
    <w:rsid w:val="00EF66DB"/>
    <w:rsid w:val="00EF7CBE"/>
    <w:rsid w:val="00EF7D10"/>
    <w:rsid w:val="00EF7D4E"/>
    <w:rsid w:val="00F01A73"/>
    <w:rsid w:val="00F01BC8"/>
    <w:rsid w:val="00F02B5C"/>
    <w:rsid w:val="00F03C8D"/>
    <w:rsid w:val="00F05CEE"/>
    <w:rsid w:val="00F063AA"/>
    <w:rsid w:val="00F06585"/>
    <w:rsid w:val="00F06981"/>
    <w:rsid w:val="00F07B02"/>
    <w:rsid w:val="00F10C75"/>
    <w:rsid w:val="00F1133E"/>
    <w:rsid w:val="00F11528"/>
    <w:rsid w:val="00F120B2"/>
    <w:rsid w:val="00F13713"/>
    <w:rsid w:val="00F13A39"/>
    <w:rsid w:val="00F14DEB"/>
    <w:rsid w:val="00F16575"/>
    <w:rsid w:val="00F168F1"/>
    <w:rsid w:val="00F1755D"/>
    <w:rsid w:val="00F218F6"/>
    <w:rsid w:val="00F22C85"/>
    <w:rsid w:val="00F24B4F"/>
    <w:rsid w:val="00F2537C"/>
    <w:rsid w:val="00F25B92"/>
    <w:rsid w:val="00F2607D"/>
    <w:rsid w:val="00F26EF4"/>
    <w:rsid w:val="00F309C4"/>
    <w:rsid w:val="00F30D95"/>
    <w:rsid w:val="00F30E49"/>
    <w:rsid w:val="00F310BB"/>
    <w:rsid w:val="00F31173"/>
    <w:rsid w:val="00F34145"/>
    <w:rsid w:val="00F372AE"/>
    <w:rsid w:val="00F41252"/>
    <w:rsid w:val="00F41958"/>
    <w:rsid w:val="00F42BAB"/>
    <w:rsid w:val="00F42F0F"/>
    <w:rsid w:val="00F43F26"/>
    <w:rsid w:val="00F441EE"/>
    <w:rsid w:val="00F45177"/>
    <w:rsid w:val="00F45591"/>
    <w:rsid w:val="00F45A4D"/>
    <w:rsid w:val="00F45ECE"/>
    <w:rsid w:val="00F47713"/>
    <w:rsid w:val="00F47916"/>
    <w:rsid w:val="00F47E99"/>
    <w:rsid w:val="00F500AB"/>
    <w:rsid w:val="00F52334"/>
    <w:rsid w:val="00F526E6"/>
    <w:rsid w:val="00F53556"/>
    <w:rsid w:val="00F54658"/>
    <w:rsid w:val="00F54A10"/>
    <w:rsid w:val="00F54BCB"/>
    <w:rsid w:val="00F54C3F"/>
    <w:rsid w:val="00F568E5"/>
    <w:rsid w:val="00F56CDB"/>
    <w:rsid w:val="00F571CA"/>
    <w:rsid w:val="00F57428"/>
    <w:rsid w:val="00F5790F"/>
    <w:rsid w:val="00F57EA6"/>
    <w:rsid w:val="00F600F0"/>
    <w:rsid w:val="00F60120"/>
    <w:rsid w:val="00F60D82"/>
    <w:rsid w:val="00F60D8C"/>
    <w:rsid w:val="00F61439"/>
    <w:rsid w:val="00F62F00"/>
    <w:rsid w:val="00F63CCB"/>
    <w:rsid w:val="00F63DBD"/>
    <w:rsid w:val="00F647A0"/>
    <w:rsid w:val="00F66C2E"/>
    <w:rsid w:val="00F67532"/>
    <w:rsid w:val="00F67933"/>
    <w:rsid w:val="00F708FF"/>
    <w:rsid w:val="00F70ECD"/>
    <w:rsid w:val="00F72393"/>
    <w:rsid w:val="00F725ED"/>
    <w:rsid w:val="00F739FB"/>
    <w:rsid w:val="00F759DD"/>
    <w:rsid w:val="00F75AED"/>
    <w:rsid w:val="00F769B8"/>
    <w:rsid w:val="00F774D6"/>
    <w:rsid w:val="00F77ECE"/>
    <w:rsid w:val="00F80199"/>
    <w:rsid w:val="00F80AD3"/>
    <w:rsid w:val="00F81237"/>
    <w:rsid w:val="00F817A0"/>
    <w:rsid w:val="00F83A4A"/>
    <w:rsid w:val="00F83B96"/>
    <w:rsid w:val="00F83CBD"/>
    <w:rsid w:val="00F83F6A"/>
    <w:rsid w:val="00F84E80"/>
    <w:rsid w:val="00F84EB7"/>
    <w:rsid w:val="00F8578B"/>
    <w:rsid w:val="00F86205"/>
    <w:rsid w:val="00F87705"/>
    <w:rsid w:val="00F87C41"/>
    <w:rsid w:val="00F909DB"/>
    <w:rsid w:val="00F9268E"/>
    <w:rsid w:val="00F92729"/>
    <w:rsid w:val="00F933E8"/>
    <w:rsid w:val="00F933FE"/>
    <w:rsid w:val="00F95975"/>
    <w:rsid w:val="00F95BFF"/>
    <w:rsid w:val="00F9779D"/>
    <w:rsid w:val="00F977D5"/>
    <w:rsid w:val="00F97905"/>
    <w:rsid w:val="00FA156B"/>
    <w:rsid w:val="00FA1F4A"/>
    <w:rsid w:val="00FA2011"/>
    <w:rsid w:val="00FA2CE0"/>
    <w:rsid w:val="00FA2D91"/>
    <w:rsid w:val="00FA54E6"/>
    <w:rsid w:val="00FA5568"/>
    <w:rsid w:val="00FA6231"/>
    <w:rsid w:val="00FA631A"/>
    <w:rsid w:val="00FA7408"/>
    <w:rsid w:val="00FA7639"/>
    <w:rsid w:val="00FB0730"/>
    <w:rsid w:val="00FB47A8"/>
    <w:rsid w:val="00FB5591"/>
    <w:rsid w:val="00FB59BC"/>
    <w:rsid w:val="00FB5E67"/>
    <w:rsid w:val="00FB682D"/>
    <w:rsid w:val="00FB7059"/>
    <w:rsid w:val="00FB7334"/>
    <w:rsid w:val="00FC000E"/>
    <w:rsid w:val="00FC06E4"/>
    <w:rsid w:val="00FC100D"/>
    <w:rsid w:val="00FC1874"/>
    <w:rsid w:val="00FC21E9"/>
    <w:rsid w:val="00FC26D8"/>
    <w:rsid w:val="00FC27D1"/>
    <w:rsid w:val="00FC31F7"/>
    <w:rsid w:val="00FC38E2"/>
    <w:rsid w:val="00FC3B02"/>
    <w:rsid w:val="00FC3E22"/>
    <w:rsid w:val="00FC449A"/>
    <w:rsid w:val="00FC4D7A"/>
    <w:rsid w:val="00FC4F8F"/>
    <w:rsid w:val="00FC527D"/>
    <w:rsid w:val="00FC5BCF"/>
    <w:rsid w:val="00FC60E3"/>
    <w:rsid w:val="00FC6235"/>
    <w:rsid w:val="00FC642E"/>
    <w:rsid w:val="00FC764A"/>
    <w:rsid w:val="00FC79BC"/>
    <w:rsid w:val="00FC7A4F"/>
    <w:rsid w:val="00FD0634"/>
    <w:rsid w:val="00FD0642"/>
    <w:rsid w:val="00FD10E5"/>
    <w:rsid w:val="00FD1934"/>
    <w:rsid w:val="00FD228D"/>
    <w:rsid w:val="00FD2A00"/>
    <w:rsid w:val="00FD2A52"/>
    <w:rsid w:val="00FD4C59"/>
    <w:rsid w:val="00FD4D6D"/>
    <w:rsid w:val="00FD6151"/>
    <w:rsid w:val="00FD7493"/>
    <w:rsid w:val="00FD7962"/>
    <w:rsid w:val="00FD7D5C"/>
    <w:rsid w:val="00FE0EB6"/>
    <w:rsid w:val="00FE2725"/>
    <w:rsid w:val="00FE2D86"/>
    <w:rsid w:val="00FE34F8"/>
    <w:rsid w:val="00FE36C6"/>
    <w:rsid w:val="00FE3879"/>
    <w:rsid w:val="00FE48BA"/>
    <w:rsid w:val="00FE48D0"/>
    <w:rsid w:val="00FE56FC"/>
    <w:rsid w:val="00FE60A9"/>
    <w:rsid w:val="00FE64AC"/>
    <w:rsid w:val="00FE6AAD"/>
    <w:rsid w:val="00FE6BD6"/>
    <w:rsid w:val="00FE797F"/>
    <w:rsid w:val="00FE7FCF"/>
    <w:rsid w:val="00FF0B7A"/>
    <w:rsid w:val="00FF1205"/>
    <w:rsid w:val="00FF4280"/>
    <w:rsid w:val="00FF5D6D"/>
    <w:rsid w:val="00FF720F"/>
    <w:rsid w:val="00FF73E0"/>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9A1"/>
    <w:pPr>
      <w:spacing w:after="200" w:line="276" w:lineRule="auto"/>
    </w:pPr>
    <w:rPr>
      <w:sz w:val="22"/>
      <w:szCs w:val="22"/>
      <w:lang w:eastAsia="en-US"/>
    </w:rPr>
  </w:style>
  <w:style w:type="paragraph" w:styleId="1">
    <w:name w:val="heading 1"/>
    <w:basedOn w:val="a"/>
    <w:next w:val="a"/>
    <w:link w:val="10"/>
    <w:uiPriority w:val="99"/>
    <w:qFormat/>
    <w:rsid w:val="00AA1300"/>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A1300"/>
    <w:rPr>
      <w:rFonts w:ascii="Arial" w:hAnsi="Arial" w:cs="Arial"/>
      <w:b/>
      <w:bCs/>
      <w:kern w:val="32"/>
      <w:sz w:val="32"/>
      <w:szCs w:val="32"/>
      <w:lang w:eastAsia="ru-RU"/>
    </w:rPr>
  </w:style>
  <w:style w:type="paragraph" w:styleId="a3">
    <w:name w:val="List Paragraph"/>
    <w:basedOn w:val="a"/>
    <w:uiPriority w:val="99"/>
    <w:qFormat/>
    <w:rsid w:val="00CA09A1"/>
    <w:pPr>
      <w:ind w:left="720"/>
      <w:contextualSpacing/>
    </w:pPr>
  </w:style>
  <w:style w:type="table" w:styleId="a4">
    <w:name w:val="Table Grid"/>
    <w:basedOn w:val="a1"/>
    <w:uiPriority w:val="99"/>
    <w:rsid w:val="00CA09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9">
    <w:name w:val="Style9"/>
    <w:basedOn w:val="a"/>
    <w:uiPriority w:val="99"/>
    <w:rsid w:val="0003003C"/>
    <w:pPr>
      <w:widowControl w:val="0"/>
      <w:autoSpaceDE w:val="0"/>
      <w:autoSpaceDN w:val="0"/>
      <w:adjustRightInd w:val="0"/>
      <w:spacing w:after="0" w:line="317" w:lineRule="exact"/>
      <w:ind w:firstLine="557"/>
      <w:jc w:val="both"/>
    </w:pPr>
    <w:rPr>
      <w:rFonts w:ascii="Times New Roman" w:eastAsia="Times New Roman" w:hAnsi="Times New Roman"/>
      <w:sz w:val="24"/>
      <w:szCs w:val="24"/>
      <w:lang w:eastAsia="ru-RU"/>
    </w:rPr>
  </w:style>
  <w:style w:type="character" w:customStyle="1" w:styleId="FontStyle25">
    <w:name w:val="Font Style25"/>
    <w:basedOn w:val="a0"/>
    <w:uiPriority w:val="99"/>
    <w:rsid w:val="0003003C"/>
    <w:rPr>
      <w:rFonts w:ascii="Times New Roman" w:hAnsi="Times New Roman" w:cs="Times New Roman"/>
      <w:sz w:val="24"/>
      <w:szCs w:val="24"/>
    </w:rPr>
  </w:style>
  <w:style w:type="character" w:customStyle="1" w:styleId="FontStyle29">
    <w:name w:val="Font Style29"/>
    <w:basedOn w:val="a0"/>
    <w:uiPriority w:val="99"/>
    <w:rsid w:val="0003003C"/>
    <w:rPr>
      <w:rFonts w:ascii="Times New Roman" w:hAnsi="Times New Roman" w:cs="Times New Roman"/>
      <w:b/>
      <w:bCs/>
      <w:spacing w:val="10"/>
      <w:sz w:val="24"/>
      <w:szCs w:val="24"/>
    </w:rPr>
  </w:style>
  <w:style w:type="paragraph" w:customStyle="1" w:styleId="11">
    <w:name w:val="Абзац списка1"/>
    <w:rsid w:val="00E3692C"/>
    <w:pPr>
      <w:widowControl w:val="0"/>
      <w:suppressAutoHyphens/>
      <w:overflowPunct w:val="0"/>
      <w:autoSpaceDE w:val="0"/>
      <w:autoSpaceDN w:val="0"/>
      <w:adjustRightInd w:val="0"/>
      <w:spacing w:after="200" w:line="276" w:lineRule="auto"/>
      <w:ind w:left="720"/>
      <w:textAlignment w:val="baseline"/>
    </w:pPr>
    <w:rPr>
      <w:rFonts w:eastAsia="Times New Roman"/>
      <w:kern w:val="1"/>
      <w:sz w:val="22"/>
    </w:rPr>
  </w:style>
  <w:style w:type="paragraph" w:styleId="a5">
    <w:name w:val="header"/>
    <w:basedOn w:val="a"/>
    <w:link w:val="a6"/>
    <w:uiPriority w:val="99"/>
    <w:semiHidden/>
    <w:unhideWhenUsed/>
    <w:rsid w:val="00D76790"/>
    <w:pPr>
      <w:tabs>
        <w:tab w:val="center" w:pos="4677"/>
        <w:tab w:val="right" w:pos="9355"/>
      </w:tabs>
    </w:pPr>
  </w:style>
  <w:style w:type="character" w:customStyle="1" w:styleId="a6">
    <w:name w:val="Верхний колонтитул Знак"/>
    <w:basedOn w:val="a0"/>
    <w:link w:val="a5"/>
    <w:uiPriority w:val="99"/>
    <w:semiHidden/>
    <w:rsid w:val="00D76790"/>
    <w:rPr>
      <w:lang w:eastAsia="en-US"/>
    </w:rPr>
  </w:style>
  <w:style w:type="paragraph" w:styleId="a7">
    <w:name w:val="footer"/>
    <w:basedOn w:val="a"/>
    <w:link w:val="a8"/>
    <w:uiPriority w:val="99"/>
    <w:semiHidden/>
    <w:unhideWhenUsed/>
    <w:rsid w:val="00D76790"/>
    <w:pPr>
      <w:tabs>
        <w:tab w:val="center" w:pos="4677"/>
        <w:tab w:val="right" w:pos="9355"/>
      </w:tabs>
    </w:pPr>
  </w:style>
  <w:style w:type="character" w:customStyle="1" w:styleId="a8">
    <w:name w:val="Нижний колонтитул Знак"/>
    <w:basedOn w:val="a0"/>
    <w:link w:val="a7"/>
    <w:uiPriority w:val="99"/>
    <w:semiHidden/>
    <w:rsid w:val="00D76790"/>
    <w:rPr>
      <w:lang w:eastAsia="en-US"/>
    </w:rPr>
  </w:style>
</w:styles>
</file>

<file path=word/webSettings.xml><?xml version="1.0" encoding="utf-8"?>
<w:webSettings xmlns:r="http://schemas.openxmlformats.org/officeDocument/2006/relationships" xmlns:w="http://schemas.openxmlformats.org/wordprocessingml/2006/main">
  <w:divs>
    <w:div w:id="865950991">
      <w:marLeft w:val="0"/>
      <w:marRight w:val="0"/>
      <w:marTop w:val="0"/>
      <w:marBottom w:val="0"/>
      <w:divBdr>
        <w:top w:val="none" w:sz="0" w:space="0" w:color="auto"/>
        <w:left w:val="none" w:sz="0" w:space="0" w:color="auto"/>
        <w:bottom w:val="none" w:sz="0" w:space="0" w:color="auto"/>
        <w:right w:val="none" w:sz="0" w:space="0" w:color="auto"/>
      </w:divBdr>
    </w:div>
    <w:div w:id="865950992">
      <w:marLeft w:val="0"/>
      <w:marRight w:val="0"/>
      <w:marTop w:val="0"/>
      <w:marBottom w:val="0"/>
      <w:divBdr>
        <w:top w:val="none" w:sz="0" w:space="0" w:color="auto"/>
        <w:left w:val="none" w:sz="0" w:space="0" w:color="auto"/>
        <w:bottom w:val="none" w:sz="0" w:space="0" w:color="auto"/>
        <w:right w:val="none" w:sz="0" w:space="0" w:color="auto"/>
      </w:divBdr>
    </w:div>
    <w:div w:id="865950993">
      <w:marLeft w:val="0"/>
      <w:marRight w:val="0"/>
      <w:marTop w:val="0"/>
      <w:marBottom w:val="0"/>
      <w:divBdr>
        <w:top w:val="none" w:sz="0" w:space="0" w:color="auto"/>
        <w:left w:val="none" w:sz="0" w:space="0" w:color="auto"/>
        <w:bottom w:val="none" w:sz="0" w:space="0" w:color="auto"/>
        <w:right w:val="none" w:sz="0" w:space="0" w:color="auto"/>
      </w:divBdr>
    </w:div>
    <w:div w:id="865950994">
      <w:marLeft w:val="0"/>
      <w:marRight w:val="0"/>
      <w:marTop w:val="0"/>
      <w:marBottom w:val="0"/>
      <w:divBdr>
        <w:top w:val="none" w:sz="0" w:space="0" w:color="auto"/>
        <w:left w:val="none" w:sz="0" w:space="0" w:color="auto"/>
        <w:bottom w:val="none" w:sz="0" w:space="0" w:color="auto"/>
        <w:right w:val="none" w:sz="0" w:space="0" w:color="auto"/>
      </w:divBdr>
    </w:div>
    <w:div w:id="865950995">
      <w:marLeft w:val="0"/>
      <w:marRight w:val="0"/>
      <w:marTop w:val="0"/>
      <w:marBottom w:val="0"/>
      <w:divBdr>
        <w:top w:val="none" w:sz="0" w:space="0" w:color="auto"/>
        <w:left w:val="none" w:sz="0" w:space="0" w:color="auto"/>
        <w:bottom w:val="none" w:sz="0" w:space="0" w:color="auto"/>
        <w:right w:val="none" w:sz="0" w:space="0" w:color="auto"/>
      </w:divBdr>
    </w:div>
    <w:div w:id="865950996">
      <w:marLeft w:val="0"/>
      <w:marRight w:val="0"/>
      <w:marTop w:val="0"/>
      <w:marBottom w:val="0"/>
      <w:divBdr>
        <w:top w:val="none" w:sz="0" w:space="0" w:color="auto"/>
        <w:left w:val="none" w:sz="0" w:space="0" w:color="auto"/>
        <w:bottom w:val="none" w:sz="0" w:space="0" w:color="auto"/>
        <w:right w:val="none" w:sz="0" w:space="0" w:color="auto"/>
      </w:divBdr>
    </w:div>
    <w:div w:id="8659509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97702E-4906-48BF-A255-B4116D572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3669</TotalTime>
  <Pages>33</Pages>
  <Words>12044</Words>
  <Characters>68651</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161</cp:revision>
  <cp:lastPrinted>2018-11-28T12:22:00Z</cp:lastPrinted>
  <dcterms:created xsi:type="dcterms:W3CDTF">2018-11-27T07:27:00Z</dcterms:created>
  <dcterms:modified xsi:type="dcterms:W3CDTF">2019-12-03T10:49:00Z</dcterms:modified>
</cp:coreProperties>
</file>