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58"/>
        <w:gridCol w:w="266"/>
        <w:gridCol w:w="1826"/>
        <w:gridCol w:w="1830"/>
        <w:gridCol w:w="1301"/>
        <w:gridCol w:w="2072"/>
        <w:gridCol w:w="637"/>
        <w:gridCol w:w="2414"/>
        <w:gridCol w:w="1770"/>
        <w:gridCol w:w="1399"/>
        <w:gridCol w:w="94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E5E7F">
        <w:trPr>
          <w:gridAfter w:val="1"/>
          <w:wAfter w:w="289" w:type="pct"/>
          <w:trHeight w:val="397"/>
        </w:trPr>
        <w:tc>
          <w:tcPr>
            <w:tcW w:w="4711"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E5E7F">
        <w:trPr>
          <w:gridAfter w:val="1"/>
          <w:wAfter w:w="289" w:type="pct"/>
          <w:trHeight w:val="397"/>
        </w:trPr>
        <w:tc>
          <w:tcPr>
            <w:tcW w:w="4711"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E5E7F">
        <w:trPr>
          <w:trHeight w:val="567"/>
        </w:trPr>
        <w:tc>
          <w:tcPr>
            <w:tcW w:w="3011" w:type="pct"/>
            <w:gridSpan w:val="7"/>
          </w:tcPr>
          <w:p w14:paraId="05166970" w14:textId="77777777" w:rsidR="00215125" w:rsidRPr="00C00499" w:rsidRDefault="00215125" w:rsidP="00590BCC"/>
        </w:tc>
        <w:tc>
          <w:tcPr>
            <w:tcW w:w="1989" w:type="pct"/>
            <w:gridSpan w:val="4"/>
          </w:tcPr>
          <w:p w14:paraId="47D7B240" w14:textId="77777777" w:rsidR="00215125" w:rsidRPr="00C00499" w:rsidRDefault="00215125" w:rsidP="00590BCC"/>
        </w:tc>
      </w:tr>
      <w:tr w:rsidR="00215125" w:rsidRPr="00C00499" w14:paraId="694FCDB5" w14:textId="77777777" w:rsidTr="001E5E7F">
        <w:trPr>
          <w:gridAfter w:val="1"/>
          <w:wAfter w:w="289" w:type="pct"/>
          <w:trHeight w:val="1043"/>
        </w:trPr>
        <w:tc>
          <w:tcPr>
            <w:tcW w:w="123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3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2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E5E7F">
        <w:trPr>
          <w:gridAfter w:val="1"/>
          <w:wAfter w:w="289" w:type="pct"/>
          <w:trHeight w:val="283"/>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63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3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E5E7F" w:rsidRPr="00C00499" w14:paraId="1A538E1D"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CADC979" w14:textId="22A820D9" w:rsidR="001E5E7F" w:rsidRPr="0065496F" w:rsidRDefault="001E5E7F" w:rsidP="001E5E7F">
            <w:pPr>
              <w:rPr>
                <w:b/>
                <w:sz w:val="20"/>
                <w:szCs w:val="20"/>
              </w:rPr>
            </w:pPr>
            <w:r>
              <w:rPr>
                <w:b/>
                <w:bCs/>
                <w:sz w:val="20"/>
                <w:szCs w:val="20"/>
              </w:rPr>
              <w:t xml:space="preserve">carne de porcina </w:t>
            </w:r>
          </w:p>
        </w:tc>
        <w:tc>
          <w:tcPr>
            <w:tcW w:w="557" w:type="pct"/>
            <w:tcBorders>
              <w:top w:val="single" w:sz="4" w:space="0" w:color="auto"/>
              <w:left w:val="single" w:sz="4" w:space="0" w:color="auto"/>
              <w:bottom w:val="single" w:sz="4" w:space="0" w:color="auto"/>
              <w:right w:val="single" w:sz="4" w:space="0" w:color="auto"/>
            </w:tcBorders>
            <w:vAlign w:val="center"/>
          </w:tcPr>
          <w:p w14:paraId="5216F9FA" w14:textId="02BB4A67" w:rsidR="001E5E7F" w:rsidRPr="0065496F" w:rsidRDefault="001E5E7F" w:rsidP="001E5E7F">
            <w:pPr>
              <w:rPr>
                <w:sz w:val="20"/>
                <w:szCs w:val="20"/>
              </w:rPr>
            </w:pPr>
            <w:r>
              <w:rPr>
                <w:b/>
                <w:bCs/>
                <w:sz w:val="20"/>
                <w:szCs w:val="20"/>
              </w:rPr>
              <w:t xml:space="preserve">carne de porcina </w:t>
            </w:r>
          </w:p>
        </w:tc>
        <w:tc>
          <w:tcPr>
            <w:tcW w:w="396" w:type="pct"/>
            <w:tcBorders>
              <w:top w:val="single" w:sz="4" w:space="0" w:color="auto"/>
              <w:left w:val="single" w:sz="4" w:space="0" w:color="auto"/>
              <w:bottom w:val="single" w:sz="4" w:space="0" w:color="auto"/>
              <w:right w:val="single" w:sz="4" w:space="0" w:color="auto"/>
            </w:tcBorders>
            <w:vAlign w:val="center"/>
          </w:tcPr>
          <w:p w14:paraId="5680CF8C" w14:textId="1EC1E460"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6A724FF" w14:textId="5C5AB440"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0A79DFD" w14:textId="77777777" w:rsidR="001E5E7F" w:rsidRDefault="001E5E7F" w:rsidP="001E5E7F">
            <w:pPr>
              <w:shd w:val="clear" w:color="auto" w:fill="FFFFFF" w:themeFill="background1"/>
              <w:spacing w:before="120"/>
              <w:jc w:val="center"/>
              <w:rPr>
                <w:sz w:val="20"/>
                <w:szCs w:val="20"/>
                <w:lang w:val="en-US"/>
              </w:rPr>
            </w:pPr>
            <w:r>
              <w:rPr>
                <w:sz w:val="20"/>
                <w:szCs w:val="20"/>
                <w:lang w:val="en-US"/>
              </w:rPr>
              <w:t>Conform HG nr 696 din 04.08.2010</w:t>
            </w:r>
          </w:p>
          <w:p w14:paraId="5964C5EE" w14:textId="77777777" w:rsidR="001E5E7F" w:rsidRDefault="001E5E7F" w:rsidP="001E5E7F">
            <w:pPr>
              <w:shd w:val="clear" w:color="auto" w:fill="FFFFFF" w:themeFill="background1"/>
              <w:spacing w:before="120"/>
              <w:jc w:val="center"/>
              <w:rPr>
                <w:sz w:val="20"/>
                <w:szCs w:val="20"/>
                <w:lang w:val="en-US"/>
              </w:rPr>
            </w:pPr>
            <w:r>
              <w:rPr>
                <w:sz w:val="20"/>
                <w:szCs w:val="20"/>
                <w:lang w:val="en-US"/>
              </w:rPr>
              <w:t xml:space="preserve">carcase de porcina pe os calitatea superioara proaspat racita carcase mici a cite 50 kg cu continut de carne 60 % si os 40% nelipicioasa ,fara miros strain ,de la producator Standart HG 696/2010 pentru aprobarea cerintelor privind producerea ,importul si plasarea pe piata a carnii </w:t>
            </w:r>
            <w:r w:rsidRPr="00FA0503">
              <w:rPr>
                <w:sz w:val="20"/>
                <w:szCs w:val="20"/>
                <w:lang w:val="en-US"/>
              </w:rPr>
              <w:t xml:space="preserve">Livrarea </w:t>
            </w:r>
            <w:r>
              <w:rPr>
                <w:sz w:val="20"/>
                <w:szCs w:val="20"/>
                <w:lang w:val="en-US"/>
              </w:rPr>
              <w:t xml:space="preserve"> zilnic conform comenzilor de la depozitul institutiei  </w:t>
            </w:r>
            <w:r w:rsidRPr="00FA0503">
              <w:rPr>
                <w:sz w:val="20"/>
                <w:szCs w:val="20"/>
                <w:lang w:val="en-US"/>
              </w:rPr>
              <w:t xml:space="preserve"> de luni -vineri </w:t>
            </w:r>
            <w:r>
              <w:rPr>
                <w:sz w:val="20"/>
                <w:szCs w:val="20"/>
                <w:lang w:val="en-US"/>
              </w:rPr>
              <w:t xml:space="preserve">de la </w:t>
            </w:r>
            <w:r w:rsidRPr="00FA0503">
              <w:rPr>
                <w:sz w:val="20"/>
                <w:szCs w:val="20"/>
                <w:lang w:val="en-US"/>
              </w:rPr>
              <w:t xml:space="preserve">ora 8.00-11.00 </w:t>
            </w:r>
            <w:r>
              <w:rPr>
                <w:sz w:val="20"/>
                <w:szCs w:val="20"/>
                <w:lang w:val="en-US"/>
              </w:rPr>
              <w:t>\</w:t>
            </w:r>
          </w:p>
          <w:p w14:paraId="0A0A1F32"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ISO 22000 calitate superioara</w:t>
            </w:r>
          </w:p>
          <w:p w14:paraId="415B6B93" w14:textId="77777777" w:rsidR="001E5E7F" w:rsidRDefault="001E5E7F" w:rsidP="001E5E7F">
            <w:pPr>
              <w:shd w:val="clear" w:color="auto" w:fill="FFFFFF" w:themeFill="background1"/>
              <w:spacing w:before="120"/>
              <w:jc w:val="center"/>
              <w:rPr>
                <w:sz w:val="20"/>
                <w:szCs w:val="20"/>
                <w:lang w:val="en-US"/>
              </w:rPr>
            </w:pPr>
            <w:r w:rsidRPr="00DD2142">
              <w:rPr>
                <w:sz w:val="20"/>
                <w:szCs w:val="20"/>
                <w:lang w:val="en-US"/>
              </w:rPr>
              <w:t>Certificat de conformitate</w:t>
            </w:r>
          </w:p>
          <w:p w14:paraId="75431D21" w14:textId="6B3AB8E5" w:rsidR="001E5E7F" w:rsidRPr="0065496F" w:rsidRDefault="001E5E7F" w:rsidP="001E5E7F">
            <w:pPr>
              <w:rPr>
                <w:sz w:val="20"/>
                <w:szCs w:val="20"/>
              </w:rPr>
            </w:pPr>
            <w:r>
              <w:rPr>
                <w:sz w:val="20"/>
                <w:szCs w:val="20"/>
                <w:lang w:val="en-US"/>
              </w:rPr>
              <w:lastRenderedPageBreak/>
              <w:t>livrarea 01.07.2025-30.09.2025</w:t>
            </w:r>
          </w:p>
        </w:tc>
        <w:tc>
          <w:tcPr>
            <w:tcW w:w="539" w:type="pct"/>
            <w:tcBorders>
              <w:top w:val="single" w:sz="4" w:space="0" w:color="auto"/>
              <w:left w:val="single" w:sz="4" w:space="0" w:color="auto"/>
              <w:bottom w:val="single" w:sz="4" w:space="0" w:color="auto"/>
              <w:right w:val="single" w:sz="4" w:space="0" w:color="auto"/>
            </w:tcBorders>
          </w:tcPr>
          <w:p w14:paraId="2AC17AAB"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8BB960" w14:textId="77777777" w:rsidR="001E5E7F" w:rsidRPr="0065496F" w:rsidRDefault="001E5E7F" w:rsidP="001E5E7F">
            <w:pPr>
              <w:rPr>
                <w:sz w:val="20"/>
                <w:szCs w:val="20"/>
              </w:rPr>
            </w:pPr>
          </w:p>
        </w:tc>
      </w:tr>
      <w:tr w:rsidR="001E5E7F" w:rsidRPr="00C00499" w14:paraId="5F1FCDEE"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51B8F606" w14:textId="77777777" w:rsidR="001E5E7F" w:rsidRDefault="001E5E7F" w:rsidP="001E5E7F">
            <w:pPr>
              <w:rPr>
                <w:b/>
                <w:bCs/>
                <w:sz w:val="20"/>
                <w:szCs w:val="20"/>
              </w:rPr>
            </w:pPr>
            <w:r>
              <w:rPr>
                <w:b/>
                <w:bCs/>
                <w:sz w:val="20"/>
                <w:szCs w:val="20"/>
              </w:rPr>
              <w:t xml:space="preserve">carne de vita fara os </w:t>
            </w:r>
          </w:p>
          <w:p w14:paraId="3FC336F8" w14:textId="77777777" w:rsidR="001E5E7F" w:rsidRDefault="001E5E7F" w:rsidP="001E5E7F">
            <w:pPr>
              <w:rPr>
                <w:b/>
                <w:bCs/>
                <w:sz w:val="20"/>
                <w:szCs w:val="20"/>
              </w:rPr>
            </w:pPr>
          </w:p>
          <w:p w14:paraId="5DBCB189" w14:textId="77777777" w:rsidR="001E5E7F" w:rsidRPr="0065496F" w:rsidRDefault="001E5E7F" w:rsidP="001E5E7F">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430BA45" w14:textId="77777777" w:rsidR="001E5E7F" w:rsidRDefault="001E5E7F" w:rsidP="001E5E7F">
            <w:pPr>
              <w:rPr>
                <w:b/>
                <w:bCs/>
                <w:sz w:val="20"/>
                <w:szCs w:val="20"/>
              </w:rPr>
            </w:pPr>
            <w:r>
              <w:rPr>
                <w:b/>
                <w:bCs/>
                <w:sz w:val="20"/>
                <w:szCs w:val="20"/>
              </w:rPr>
              <w:t xml:space="preserve">carne de vita fara os </w:t>
            </w:r>
          </w:p>
          <w:p w14:paraId="6C66B8F0" w14:textId="77777777" w:rsidR="001E5E7F" w:rsidRDefault="001E5E7F" w:rsidP="001E5E7F">
            <w:pPr>
              <w:rPr>
                <w:b/>
                <w:bCs/>
                <w:sz w:val="20"/>
                <w:szCs w:val="20"/>
              </w:rPr>
            </w:pPr>
          </w:p>
          <w:p w14:paraId="2AF3C9F6" w14:textId="46D428DE" w:rsidR="001E5E7F" w:rsidRPr="0065496F" w:rsidRDefault="001E5E7F" w:rsidP="001E5E7F">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5979923" w14:textId="659C38A0"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3DACB74" w14:textId="0F630AA6"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65B4BEC" w14:textId="77777777" w:rsidR="001E5E7F" w:rsidRDefault="001E5E7F" w:rsidP="001E5E7F">
            <w:pPr>
              <w:shd w:val="clear" w:color="auto" w:fill="FFFFFF" w:themeFill="background1"/>
              <w:spacing w:before="120"/>
              <w:jc w:val="center"/>
              <w:rPr>
                <w:sz w:val="20"/>
                <w:szCs w:val="20"/>
                <w:lang w:val="en-US"/>
              </w:rPr>
            </w:pPr>
            <w:r>
              <w:rPr>
                <w:sz w:val="20"/>
                <w:szCs w:val="20"/>
                <w:lang w:val="en-US"/>
              </w:rPr>
              <w:t>Conform HG nr 520 din 22.10.2010</w:t>
            </w:r>
          </w:p>
          <w:p w14:paraId="777C536E" w14:textId="77777777" w:rsidR="001E5E7F" w:rsidRDefault="001E5E7F" w:rsidP="001E5E7F">
            <w:pPr>
              <w:shd w:val="clear" w:color="auto" w:fill="FFFFFF" w:themeFill="background1"/>
              <w:spacing w:before="120"/>
              <w:jc w:val="center"/>
              <w:rPr>
                <w:sz w:val="20"/>
                <w:szCs w:val="20"/>
                <w:lang w:val="en-US"/>
              </w:rPr>
            </w:pPr>
            <w:r>
              <w:rPr>
                <w:sz w:val="20"/>
                <w:szCs w:val="20"/>
                <w:lang w:val="en-US"/>
              </w:rPr>
              <w:t>muschi de bovina tinara fara os calitatea superioara proaspat racita cu prestarea la comanda ambalt in vacum a cite 5-10 kg</w:t>
            </w:r>
          </w:p>
          <w:p w14:paraId="779993BA" w14:textId="77777777" w:rsidR="001E5E7F" w:rsidRDefault="001E5E7F" w:rsidP="001E5E7F">
            <w:pPr>
              <w:shd w:val="clear" w:color="auto" w:fill="FFFFFF" w:themeFill="background1"/>
              <w:spacing w:before="120"/>
              <w:jc w:val="center"/>
              <w:rPr>
                <w:sz w:val="20"/>
                <w:szCs w:val="20"/>
                <w:lang w:val="en-US"/>
              </w:rPr>
            </w:pPr>
            <w:r w:rsidRPr="00DD2142">
              <w:rPr>
                <w:sz w:val="20"/>
                <w:szCs w:val="20"/>
                <w:lang w:val="en-US"/>
              </w:rPr>
              <w:t>Standart HG 696/2010 pentru aprobarea cerintelor privind producerea ,importul si plasarea pe piata a carnii</w:t>
            </w:r>
          </w:p>
          <w:p w14:paraId="59C52EA5"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ISO 22000 calitate superioara</w:t>
            </w:r>
          </w:p>
          <w:p w14:paraId="7C9B5551" w14:textId="77777777" w:rsidR="001E5E7F" w:rsidRDefault="001E5E7F" w:rsidP="001E5E7F">
            <w:pPr>
              <w:shd w:val="clear" w:color="auto" w:fill="FFFFFF" w:themeFill="background1"/>
              <w:spacing w:before="120"/>
              <w:jc w:val="center"/>
              <w:rPr>
                <w:sz w:val="20"/>
                <w:szCs w:val="20"/>
                <w:lang w:val="en-US"/>
              </w:rPr>
            </w:pPr>
            <w:r w:rsidRPr="00DD2142">
              <w:rPr>
                <w:sz w:val="20"/>
                <w:szCs w:val="20"/>
                <w:lang w:val="en-US"/>
              </w:rPr>
              <w:t>Certificat de conformitate</w:t>
            </w:r>
          </w:p>
          <w:p w14:paraId="6E24FB69" w14:textId="77777777" w:rsidR="001E5E7F" w:rsidRDefault="001E5E7F" w:rsidP="001E5E7F">
            <w:pPr>
              <w:shd w:val="clear" w:color="auto" w:fill="FFFFFF" w:themeFill="background1"/>
              <w:spacing w:before="120"/>
              <w:jc w:val="center"/>
              <w:rPr>
                <w:sz w:val="20"/>
                <w:szCs w:val="20"/>
                <w:lang w:val="en-US"/>
              </w:rPr>
            </w:pPr>
            <w:r w:rsidRPr="00C87C68">
              <w:rPr>
                <w:sz w:val="20"/>
                <w:szCs w:val="20"/>
                <w:lang w:val="en-US"/>
              </w:rPr>
              <w:t>Livrarea  zilnic conform comenzilor de la depozitul institutiei   de luni -vineri de la ora 8.00-11.00</w:t>
            </w:r>
          </w:p>
          <w:p w14:paraId="7BBBDEA7" w14:textId="77777777" w:rsidR="001E5E7F" w:rsidRPr="0065496F" w:rsidRDefault="001E5E7F" w:rsidP="001E5E7F">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159B1BD"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9049048" w14:textId="77777777" w:rsidR="001E5E7F" w:rsidRPr="0065496F" w:rsidRDefault="001E5E7F" w:rsidP="001E5E7F">
            <w:pPr>
              <w:rPr>
                <w:sz w:val="20"/>
                <w:szCs w:val="20"/>
              </w:rPr>
            </w:pPr>
          </w:p>
        </w:tc>
      </w:tr>
      <w:tr w:rsidR="001E5E7F" w:rsidRPr="00C00499" w14:paraId="1778B275"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42F28E9" w14:textId="3A16EF6E" w:rsidR="001E5E7F" w:rsidRPr="0065496F" w:rsidRDefault="001E5E7F" w:rsidP="001E5E7F">
            <w:pPr>
              <w:rPr>
                <w:b/>
                <w:sz w:val="20"/>
                <w:szCs w:val="20"/>
              </w:rPr>
            </w:pPr>
            <w:r>
              <w:rPr>
                <w:b/>
                <w:bCs/>
                <w:sz w:val="20"/>
                <w:szCs w:val="20"/>
              </w:rPr>
              <w:t xml:space="preserve">Conserve din carne de porc  </w:t>
            </w:r>
          </w:p>
        </w:tc>
        <w:tc>
          <w:tcPr>
            <w:tcW w:w="557" w:type="pct"/>
            <w:tcBorders>
              <w:top w:val="single" w:sz="4" w:space="0" w:color="auto"/>
              <w:left w:val="single" w:sz="4" w:space="0" w:color="auto"/>
              <w:bottom w:val="single" w:sz="4" w:space="0" w:color="auto"/>
              <w:right w:val="single" w:sz="4" w:space="0" w:color="auto"/>
            </w:tcBorders>
            <w:vAlign w:val="center"/>
          </w:tcPr>
          <w:p w14:paraId="104145BE" w14:textId="429A2BCF" w:rsidR="001E5E7F" w:rsidRPr="0065496F" w:rsidRDefault="001E5E7F" w:rsidP="001E5E7F">
            <w:pPr>
              <w:rPr>
                <w:sz w:val="20"/>
                <w:szCs w:val="20"/>
              </w:rPr>
            </w:pPr>
            <w:r>
              <w:rPr>
                <w:b/>
                <w:bCs/>
                <w:sz w:val="20"/>
                <w:szCs w:val="20"/>
              </w:rPr>
              <w:t xml:space="preserve">Conserve din carne de porc  </w:t>
            </w:r>
          </w:p>
        </w:tc>
        <w:tc>
          <w:tcPr>
            <w:tcW w:w="396" w:type="pct"/>
            <w:tcBorders>
              <w:top w:val="single" w:sz="4" w:space="0" w:color="auto"/>
              <w:left w:val="single" w:sz="4" w:space="0" w:color="auto"/>
              <w:bottom w:val="single" w:sz="4" w:space="0" w:color="auto"/>
              <w:right w:val="single" w:sz="4" w:space="0" w:color="auto"/>
            </w:tcBorders>
            <w:vAlign w:val="center"/>
          </w:tcPr>
          <w:p w14:paraId="331D4E5C" w14:textId="57DB26C0"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653EC14" w14:textId="3535466A"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0C56AFB" w14:textId="77777777" w:rsidR="001E5E7F" w:rsidRDefault="001E5E7F" w:rsidP="001E5E7F">
            <w:pPr>
              <w:shd w:val="clear" w:color="auto" w:fill="FFFFFF" w:themeFill="background1"/>
              <w:spacing w:before="120"/>
              <w:jc w:val="center"/>
              <w:rPr>
                <w:sz w:val="20"/>
                <w:szCs w:val="20"/>
                <w:lang w:val="en-US"/>
              </w:rPr>
            </w:pPr>
            <w:r>
              <w:rPr>
                <w:sz w:val="20"/>
                <w:szCs w:val="20"/>
                <w:lang w:val="en-US"/>
              </w:rPr>
              <w:t xml:space="preserve">Ambalat in borcane 0.500 gr din carne de porc in bucati mari </w:t>
            </w:r>
          </w:p>
          <w:p w14:paraId="50A5DCB3" w14:textId="77777777" w:rsidR="001E5E7F" w:rsidRDefault="001E5E7F" w:rsidP="001E5E7F">
            <w:pPr>
              <w:shd w:val="clear" w:color="auto" w:fill="FFFFFF" w:themeFill="background1"/>
              <w:spacing w:before="120"/>
              <w:jc w:val="center"/>
              <w:rPr>
                <w:sz w:val="20"/>
                <w:szCs w:val="20"/>
                <w:lang w:val="en-US"/>
              </w:rPr>
            </w:pPr>
            <w:r w:rsidRPr="00FA0503">
              <w:rPr>
                <w:sz w:val="20"/>
                <w:szCs w:val="20"/>
                <w:lang w:val="en-US"/>
              </w:rPr>
              <w:t>Livrarea 4 ori pe luna de luni -vineri ora 8.00-11.00 la depozitul institutiei</w:t>
            </w:r>
          </w:p>
          <w:p w14:paraId="06109DBE"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468025EA"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ISO 22000 calitate superioara</w:t>
            </w:r>
          </w:p>
          <w:p w14:paraId="3D3B5C12"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 xml:space="preserve">Raport de incercari cu termen de valabilitate 36 luni </w:t>
            </w:r>
          </w:p>
          <w:p w14:paraId="5C9467C6" w14:textId="2948051E" w:rsidR="001E5E7F" w:rsidRPr="0065496F" w:rsidRDefault="001E5E7F" w:rsidP="001E5E7F">
            <w:pPr>
              <w:rPr>
                <w:sz w:val="20"/>
                <w:szCs w:val="20"/>
              </w:rPr>
            </w:pPr>
            <w:r w:rsidRPr="00DD2142">
              <w:rPr>
                <w:sz w:val="20"/>
                <w:szCs w:val="20"/>
              </w:rPr>
              <w:t>GOST 30425-97</w:t>
            </w:r>
          </w:p>
        </w:tc>
        <w:tc>
          <w:tcPr>
            <w:tcW w:w="539" w:type="pct"/>
            <w:tcBorders>
              <w:top w:val="single" w:sz="4" w:space="0" w:color="auto"/>
              <w:left w:val="single" w:sz="4" w:space="0" w:color="auto"/>
              <w:bottom w:val="single" w:sz="4" w:space="0" w:color="auto"/>
              <w:right w:val="single" w:sz="4" w:space="0" w:color="auto"/>
            </w:tcBorders>
          </w:tcPr>
          <w:p w14:paraId="445DECB9"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24F4E38" w14:textId="77777777" w:rsidR="001E5E7F" w:rsidRPr="0065496F" w:rsidRDefault="001E5E7F" w:rsidP="001E5E7F">
            <w:pPr>
              <w:rPr>
                <w:sz w:val="20"/>
                <w:szCs w:val="20"/>
              </w:rPr>
            </w:pPr>
          </w:p>
        </w:tc>
      </w:tr>
      <w:tr w:rsidR="001E5E7F" w:rsidRPr="00C00499" w14:paraId="4C2D5895"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3FAA2BA" w14:textId="652824A7" w:rsidR="001E5E7F" w:rsidRPr="0065496F" w:rsidRDefault="001E5E7F" w:rsidP="001E5E7F">
            <w:pPr>
              <w:rPr>
                <w:b/>
                <w:sz w:val="20"/>
                <w:szCs w:val="20"/>
              </w:rPr>
            </w:pPr>
            <w:r>
              <w:rPr>
                <w:b/>
                <w:bCs/>
                <w:sz w:val="20"/>
                <w:szCs w:val="20"/>
              </w:rPr>
              <w:t>Conserva din carne de vita</w:t>
            </w:r>
          </w:p>
        </w:tc>
        <w:tc>
          <w:tcPr>
            <w:tcW w:w="557" w:type="pct"/>
            <w:tcBorders>
              <w:top w:val="single" w:sz="4" w:space="0" w:color="auto"/>
              <w:left w:val="single" w:sz="4" w:space="0" w:color="auto"/>
              <w:bottom w:val="single" w:sz="4" w:space="0" w:color="auto"/>
              <w:right w:val="single" w:sz="4" w:space="0" w:color="auto"/>
            </w:tcBorders>
            <w:vAlign w:val="center"/>
          </w:tcPr>
          <w:p w14:paraId="61418180" w14:textId="51D77F72" w:rsidR="001E5E7F" w:rsidRPr="0065496F" w:rsidRDefault="001E5E7F" w:rsidP="001E5E7F">
            <w:pPr>
              <w:rPr>
                <w:sz w:val="20"/>
                <w:szCs w:val="20"/>
              </w:rPr>
            </w:pPr>
            <w:r>
              <w:rPr>
                <w:b/>
                <w:bCs/>
                <w:sz w:val="20"/>
                <w:szCs w:val="20"/>
              </w:rPr>
              <w:t>Conserva din carne de vita</w:t>
            </w:r>
          </w:p>
        </w:tc>
        <w:tc>
          <w:tcPr>
            <w:tcW w:w="396" w:type="pct"/>
            <w:tcBorders>
              <w:top w:val="single" w:sz="4" w:space="0" w:color="auto"/>
              <w:left w:val="single" w:sz="4" w:space="0" w:color="auto"/>
              <w:bottom w:val="single" w:sz="4" w:space="0" w:color="auto"/>
              <w:right w:val="single" w:sz="4" w:space="0" w:color="auto"/>
            </w:tcBorders>
            <w:vAlign w:val="center"/>
          </w:tcPr>
          <w:p w14:paraId="2911F3BA" w14:textId="475FA700"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30BFF373" w14:textId="0D6A7037"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466515F" w14:textId="77777777" w:rsidR="001E5E7F" w:rsidRPr="00063C97" w:rsidRDefault="001E5E7F" w:rsidP="001E5E7F">
            <w:pPr>
              <w:shd w:val="clear" w:color="auto" w:fill="FFFFFF" w:themeFill="background1"/>
              <w:spacing w:before="120"/>
              <w:jc w:val="center"/>
              <w:rPr>
                <w:sz w:val="20"/>
                <w:szCs w:val="20"/>
                <w:lang w:val="en-US"/>
              </w:rPr>
            </w:pPr>
            <w:r w:rsidRPr="00063C97">
              <w:rPr>
                <w:sz w:val="20"/>
                <w:szCs w:val="20"/>
                <w:lang w:val="en-US"/>
              </w:rPr>
              <w:t xml:space="preserve">Ambalat in borcane 0.500 gr din carne de </w:t>
            </w:r>
            <w:r>
              <w:rPr>
                <w:sz w:val="20"/>
                <w:szCs w:val="20"/>
                <w:lang w:val="en-US"/>
              </w:rPr>
              <w:t>vita</w:t>
            </w:r>
            <w:r w:rsidRPr="00063C97">
              <w:rPr>
                <w:sz w:val="20"/>
                <w:szCs w:val="20"/>
                <w:lang w:val="en-US"/>
              </w:rPr>
              <w:t xml:space="preserve"> in bucati mari </w:t>
            </w:r>
          </w:p>
          <w:p w14:paraId="644C4AEE" w14:textId="77777777" w:rsidR="001E5E7F" w:rsidRDefault="001E5E7F" w:rsidP="001E5E7F">
            <w:pPr>
              <w:shd w:val="clear" w:color="auto" w:fill="FFFFFF" w:themeFill="background1"/>
              <w:spacing w:before="120"/>
              <w:jc w:val="center"/>
              <w:rPr>
                <w:sz w:val="20"/>
                <w:szCs w:val="20"/>
                <w:lang w:val="en-US"/>
              </w:rPr>
            </w:pPr>
            <w:r w:rsidRPr="00063C97">
              <w:rPr>
                <w:sz w:val="20"/>
                <w:szCs w:val="20"/>
                <w:lang w:val="en-US"/>
              </w:rPr>
              <w:lastRenderedPageBreak/>
              <w:t>Livrarea 4 ori pe luna de luni -vineri ora 8.00-11.00 la depozitul institutiei</w:t>
            </w:r>
          </w:p>
          <w:p w14:paraId="5DE366BF"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77E9A8DE"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ISO 22000 calitate superioara</w:t>
            </w:r>
          </w:p>
          <w:p w14:paraId="5A0033AC" w14:textId="77777777" w:rsidR="001E5E7F" w:rsidRDefault="001E5E7F" w:rsidP="001E5E7F">
            <w:pPr>
              <w:shd w:val="clear" w:color="auto" w:fill="FFFFFF" w:themeFill="background1"/>
              <w:spacing w:before="120"/>
              <w:jc w:val="center"/>
              <w:rPr>
                <w:sz w:val="20"/>
                <w:szCs w:val="20"/>
                <w:lang w:val="en-US"/>
              </w:rPr>
            </w:pPr>
            <w:r>
              <w:rPr>
                <w:sz w:val="20"/>
                <w:szCs w:val="20"/>
                <w:lang w:val="en-US"/>
              </w:rPr>
              <w:t xml:space="preserve">Raport de incercari cu termen de valabilitate 36 luni </w:t>
            </w:r>
          </w:p>
          <w:p w14:paraId="4EEB4430" w14:textId="54CB4465" w:rsidR="001E5E7F" w:rsidRPr="0065496F" w:rsidRDefault="001E5E7F" w:rsidP="001E5E7F">
            <w:pPr>
              <w:rPr>
                <w:sz w:val="20"/>
                <w:szCs w:val="20"/>
              </w:rPr>
            </w:pPr>
            <w:r w:rsidRPr="00DD2142">
              <w:rPr>
                <w:sz w:val="20"/>
                <w:szCs w:val="20"/>
              </w:rPr>
              <w:t>GOST 30425-97</w:t>
            </w:r>
          </w:p>
        </w:tc>
        <w:tc>
          <w:tcPr>
            <w:tcW w:w="539" w:type="pct"/>
            <w:tcBorders>
              <w:top w:val="single" w:sz="4" w:space="0" w:color="auto"/>
              <w:left w:val="single" w:sz="4" w:space="0" w:color="auto"/>
              <w:bottom w:val="single" w:sz="4" w:space="0" w:color="auto"/>
              <w:right w:val="single" w:sz="4" w:space="0" w:color="auto"/>
            </w:tcBorders>
          </w:tcPr>
          <w:p w14:paraId="32A3D53B"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381292" w14:textId="77777777" w:rsidR="001E5E7F" w:rsidRPr="0065496F" w:rsidRDefault="001E5E7F" w:rsidP="001E5E7F">
            <w:pPr>
              <w:rPr>
                <w:sz w:val="20"/>
                <w:szCs w:val="20"/>
              </w:rPr>
            </w:pPr>
          </w:p>
        </w:tc>
      </w:tr>
      <w:tr w:rsidR="001E5E7F" w:rsidRPr="00C00499" w14:paraId="782DC95F"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607701AF" w14:textId="77777777" w:rsidR="001E5E7F" w:rsidRPr="00163A3F" w:rsidRDefault="001E5E7F" w:rsidP="001E5E7F">
            <w:pPr>
              <w:shd w:val="clear" w:color="auto" w:fill="FFFFFF" w:themeFill="background1"/>
              <w:spacing w:before="120"/>
              <w:jc w:val="center"/>
              <w:rPr>
                <w:b/>
                <w:bCs/>
                <w:sz w:val="20"/>
                <w:szCs w:val="20"/>
              </w:rPr>
            </w:pPr>
            <w:r w:rsidRPr="00163A3F">
              <w:rPr>
                <w:b/>
                <w:bCs/>
                <w:sz w:val="20"/>
                <w:szCs w:val="20"/>
              </w:rPr>
              <w:t xml:space="preserve">Cighiri </w:t>
            </w:r>
          </w:p>
          <w:p w14:paraId="50886FE3" w14:textId="77777777" w:rsidR="001E5E7F" w:rsidRDefault="001E5E7F" w:rsidP="001E5E7F">
            <w:pPr>
              <w:shd w:val="clear" w:color="auto" w:fill="FFFFFF" w:themeFill="background1"/>
              <w:spacing w:before="120"/>
              <w:jc w:val="center"/>
              <w:rPr>
                <w:b/>
                <w:bCs/>
                <w:sz w:val="20"/>
                <w:szCs w:val="20"/>
              </w:rPr>
            </w:pPr>
          </w:p>
          <w:p w14:paraId="6F3D25CA" w14:textId="77777777" w:rsidR="001E5E7F" w:rsidRPr="0065496F" w:rsidRDefault="001E5E7F" w:rsidP="001E5E7F">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7E04319E" w14:textId="77777777" w:rsidR="001E5E7F" w:rsidRPr="00163A3F" w:rsidRDefault="001E5E7F" w:rsidP="001E5E7F">
            <w:pPr>
              <w:shd w:val="clear" w:color="auto" w:fill="FFFFFF" w:themeFill="background1"/>
              <w:spacing w:before="120"/>
              <w:jc w:val="center"/>
              <w:rPr>
                <w:b/>
                <w:bCs/>
                <w:sz w:val="20"/>
                <w:szCs w:val="20"/>
              </w:rPr>
            </w:pPr>
            <w:r w:rsidRPr="00163A3F">
              <w:rPr>
                <w:b/>
                <w:bCs/>
                <w:sz w:val="20"/>
                <w:szCs w:val="20"/>
              </w:rPr>
              <w:t xml:space="preserve">Cighiri </w:t>
            </w:r>
          </w:p>
          <w:p w14:paraId="01F066E6" w14:textId="77777777" w:rsidR="001E5E7F" w:rsidRDefault="001E5E7F" w:rsidP="001E5E7F">
            <w:pPr>
              <w:shd w:val="clear" w:color="auto" w:fill="FFFFFF" w:themeFill="background1"/>
              <w:spacing w:before="120"/>
              <w:jc w:val="center"/>
              <w:rPr>
                <w:b/>
                <w:bCs/>
                <w:sz w:val="20"/>
                <w:szCs w:val="20"/>
              </w:rPr>
            </w:pPr>
          </w:p>
          <w:p w14:paraId="17DF971E" w14:textId="150BBAA6" w:rsidR="001E5E7F" w:rsidRPr="0065496F" w:rsidRDefault="001E5E7F" w:rsidP="001E5E7F">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7B5208E" w14:textId="19C34EA6"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AAECC70" w14:textId="3B968D9B"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D5B3780" w14:textId="77777777" w:rsidR="001E5E7F" w:rsidRPr="00767AE0" w:rsidRDefault="001E5E7F" w:rsidP="001E5E7F">
            <w:pPr>
              <w:shd w:val="clear" w:color="auto" w:fill="FFFFFF" w:themeFill="background1"/>
              <w:spacing w:before="120"/>
              <w:jc w:val="center"/>
              <w:rPr>
                <w:b/>
                <w:sz w:val="20"/>
                <w:szCs w:val="20"/>
                <w:lang w:val="en-US"/>
              </w:rPr>
            </w:pPr>
            <w:r w:rsidRPr="00767AE0">
              <w:rPr>
                <w:b/>
                <w:sz w:val="20"/>
                <w:szCs w:val="20"/>
                <w:lang w:val="en-US"/>
              </w:rPr>
              <w:t>Cighiri „MOLDOVENEȘTI”</w:t>
            </w:r>
          </w:p>
          <w:p w14:paraId="2F6D371E"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produs congelat</w:t>
            </w:r>
          </w:p>
          <w:p w14:paraId="0BE83911" w14:textId="77777777" w:rsidR="001E5E7F" w:rsidRPr="00767AE0" w:rsidRDefault="001E5E7F" w:rsidP="001E5E7F">
            <w:pPr>
              <w:shd w:val="clear" w:color="auto" w:fill="FFFFFF" w:themeFill="background1"/>
              <w:spacing w:before="120"/>
              <w:jc w:val="center"/>
              <w:rPr>
                <w:sz w:val="20"/>
                <w:szCs w:val="20"/>
                <w:lang w:val="en-US"/>
              </w:rPr>
            </w:pPr>
            <w:r w:rsidRPr="00767AE0">
              <w:rPr>
                <w:b/>
                <w:sz w:val="20"/>
                <w:szCs w:val="20"/>
                <w:lang w:val="en-US"/>
              </w:rPr>
              <w:t>Ingrediente:</w:t>
            </w:r>
            <w:r w:rsidRPr="00767AE0">
              <w:rPr>
                <w:sz w:val="20"/>
                <w:szCs w:val="20"/>
                <w:lang w:val="en-US"/>
              </w:rPr>
              <w:t xml:space="preserve"> carne de la burtă de porc, ficat, pulmoni, inimă, limbă, sare de uz alimentar, ceapă proaspătă tocată, usturoi, piper negru, piper roșu, mezenter, </w:t>
            </w:r>
            <w:r w:rsidRPr="00767AE0">
              <w:rPr>
                <w:b/>
                <w:sz w:val="20"/>
                <w:szCs w:val="20"/>
                <w:lang w:val="en-US"/>
              </w:rPr>
              <w:t>amidon</w:t>
            </w:r>
            <w:r w:rsidRPr="00767AE0">
              <w:rPr>
                <w:sz w:val="20"/>
                <w:szCs w:val="20"/>
                <w:lang w:val="en-US"/>
              </w:rPr>
              <w:t xml:space="preserve"> de cartofi.</w:t>
            </w:r>
          </w:p>
          <w:p w14:paraId="66E1F95F" w14:textId="77777777" w:rsidR="001E5E7F" w:rsidRPr="00767AE0" w:rsidRDefault="001E5E7F" w:rsidP="001E5E7F">
            <w:pPr>
              <w:shd w:val="clear" w:color="auto" w:fill="FFFFFF" w:themeFill="background1"/>
              <w:spacing w:before="120"/>
              <w:jc w:val="center"/>
              <w:rPr>
                <w:b/>
                <w:i/>
                <w:sz w:val="20"/>
                <w:szCs w:val="20"/>
                <w:lang w:val="en-US"/>
              </w:rPr>
            </w:pPr>
            <w:r w:rsidRPr="00767AE0">
              <w:rPr>
                <w:b/>
                <w:i/>
                <w:sz w:val="20"/>
                <w:szCs w:val="20"/>
                <w:lang w:val="en-US"/>
              </w:rPr>
              <w:t>Originea cărnii materie primă din R.M</w:t>
            </w:r>
          </w:p>
          <w:p w14:paraId="06289432" w14:textId="77777777" w:rsidR="001E5E7F" w:rsidRPr="00767AE0" w:rsidRDefault="001E5E7F" w:rsidP="001E5E7F">
            <w:pPr>
              <w:shd w:val="clear" w:color="auto" w:fill="FFFFFF" w:themeFill="background1"/>
              <w:spacing w:before="120"/>
              <w:jc w:val="center"/>
              <w:rPr>
                <w:b/>
                <w:bCs/>
                <w:sz w:val="20"/>
                <w:szCs w:val="20"/>
                <w:lang w:val="en-US"/>
              </w:rPr>
            </w:pPr>
            <w:r w:rsidRPr="00767AE0">
              <w:rPr>
                <w:b/>
                <w:bCs/>
                <w:sz w:val="20"/>
                <w:szCs w:val="20"/>
                <w:lang w:val="en-US"/>
              </w:rPr>
              <w:t>Cantitatea netă 1 kg ℮</w:t>
            </w:r>
          </w:p>
          <w:p w14:paraId="5DC9FE1B" w14:textId="77777777" w:rsidR="001E5E7F"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Termenul de valabilitate </w:t>
            </w:r>
            <w:r w:rsidRPr="00767AE0">
              <w:rPr>
                <w:sz w:val="20"/>
                <w:szCs w:val="20"/>
                <w:lang w:val="en-US"/>
              </w:rPr>
              <w:t>90 zile.</w:t>
            </w:r>
          </w:p>
          <w:p w14:paraId="292637A3" w14:textId="77777777" w:rsidR="001E5E7F" w:rsidRDefault="001E5E7F" w:rsidP="001E5E7F">
            <w:pPr>
              <w:shd w:val="clear" w:color="auto" w:fill="FFFFFF" w:themeFill="background1"/>
              <w:spacing w:before="120"/>
              <w:jc w:val="center"/>
              <w:rPr>
                <w:sz w:val="20"/>
                <w:szCs w:val="20"/>
                <w:lang w:val="en-US"/>
              </w:rPr>
            </w:pPr>
            <w:r>
              <w:rPr>
                <w:sz w:val="20"/>
                <w:szCs w:val="20"/>
                <w:lang w:val="en-US"/>
              </w:rPr>
              <w:t>Din amestec de suproduse din carne de porc ambalat la 0.500 kg in pungi vacum</w:t>
            </w:r>
          </w:p>
          <w:p w14:paraId="3A313C49"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0DE28EB8" w14:textId="77777777" w:rsidR="001E5E7F" w:rsidRDefault="001E5E7F" w:rsidP="001E5E7F">
            <w:pPr>
              <w:shd w:val="clear" w:color="auto" w:fill="FFFFFF" w:themeFill="background1"/>
              <w:spacing w:before="120"/>
              <w:jc w:val="center"/>
              <w:rPr>
                <w:sz w:val="20"/>
                <w:szCs w:val="20"/>
                <w:lang w:val="en-US"/>
              </w:rPr>
            </w:pPr>
            <w:r w:rsidRPr="00C87C68">
              <w:rPr>
                <w:sz w:val="20"/>
                <w:szCs w:val="20"/>
                <w:lang w:val="en-US"/>
              </w:rPr>
              <w:t>Livrarea  zilnic conform comenzilor de la depozitul institutiei   de luni -vineri de la ora 8.00-11.00</w:t>
            </w:r>
          </w:p>
          <w:p w14:paraId="4789E649"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lastRenderedPageBreak/>
              <w:t>ISO 22000 calitate superioara</w:t>
            </w:r>
          </w:p>
          <w:p w14:paraId="1EE5D169" w14:textId="10545644" w:rsidR="001E5E7F" w:rsidRPr="0065496F" w:rsidRDefault="001E5E7F" w:rsidP="001E5E7F">
            <w:pPr>
              <w:rPr>
                <w:sz w:val="20"/>
                <w:szCs w:val="20"/>
              </w:rPr>
            </w:pPr>
            <w:r w:rsidRPr="00DD2142">
              <w:rPr>
                <w:sz w:val="20"/>
                <w:szCs w:val="20"/>
                <w:lang w:val="en-US"/>
              </w:rPr>
              <w:t>Certificat de conformitate</w:t>
            </w:r>
          </w:p>
        </w:tc>
        <w:tc>
          <w:tcPr>
            <w:tcW w:w="539" w:type="pct"/>
            <w:tcBorders>
              <w:top w:val="single" w:sz="4" w:space="0" w:color="auto"/>
              <w:left w:val="single" w:sz="4" w:space="0" w:color="auto"/>
              <w:bottom w:val="single" w:sz="4" w:space="0" w:color="auto"/>
              <w:right w:val="single" w:sz="4" w:space="0" w:color="auto"/>
            </w:tcBorders>
          </w:tcPr>
          <w:p w14:paraId="719F7232"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CECEC31" w14:textId="77777777" w:rsidR="001E5E7F" w:rsidRPr="0065496F" w:rsidRDefault="001E5E7F" w:rsidP="001E5E7F">
            <w:pPr>
              <w:rPr>
                <w:sz w:val="20"/>
                <w:szCs w:val="20"/>
              </w:rPr>
            </w:pPr>
          </w:p>
        </w:tc>
      </w:tr>
      <w:tr w:rsidR="001E5E7F" w:rsidRPr="00C00499" w14:paraId="20C32F33"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598D179" w14:textId="0A00755B" w:rsidR="001E5E7F" w:rsidRPr="0065496F" w:rsidRDefault="001E5E7F" w:rsidP="001E5E7F">
            <w:pPr>
              <w:rPr>
                <w:b/>
                <w:sz w:val="20"/>
                <w:szCs w:val="20"/>
              </w:rPr>
            </w:pPr>
            <w:r>
              <w:rPr>
                <w:b/>
                <w:bCs/>
                <w:sz w:val="20"/>
                <w:szCs w:val="20"/>
              </w:rPr>
              <w:t xml:space="preserve">Pirjoale </w:t>
            </w:r>
          </w:p>
        </w:tc>
        <w:tc>
          <w:tcPr>
            <w:tcW w:w="557" w:type="pct"/>
            <w:tcBorders>
              <w:top w:val="single" w:sz="4" w:space="0" w:color="auto"/>
              <w:left w:val="single" w:sz="4" w:space="0" w:color="auto"/>
              <w:bottom w:val="single" w:sz="4" w:space="0" w:color="auto"/>
              <w:right w:val="single" w:sz="4" w:space="0" w:color="auto"/>
            </w:tcBorders>
            <w:vAlign w:val="center"/>
          </w:tcPr>
          <w:p w14:paraId="72A8E6FF" w14:textId="163A442C" w:rsidR="001E5E7F" w:rsidRPr="0065496F" w:rsidRDefault="001E5E7F" w:rsidP="001E5E7F">
            <w:pPr>
              <w:rPr>
                <w:sz w:val="20"/>
                <w:szCs w:val="20"/>
              </w:rPr>
            </w:pPr>
            <w:r>
              <w:rPr>
                <w:b/>
                <w:bCs/>
                <w:sz w:val="20"/>
                <w:szCs w:val="20"/>
              </w:rPr>
              <w:t xml:space="preserve">Pirjoale </w:t>
            </w:r>
          </w:p>
        </w:tc>
        <w:tc>
          <w:tcPr>
            <w:tcW w:w="396" w:type="pct"/>
            <w:tcBorders>
              <w:top w:val="single" w:sz="4" w:space="0" w:color="auto"/>
              <w:left w:val="single" w:sz="4" w:space="0" w:color="auto"/>
              <w:bottom w:val="single" w:sz="4" w:space="0" w:color="auto"/>
              <w:right w:val="single" w:sz="4" w:space="0" w:color="auto"/>
            </w:tcBorders>
            <w:vAlign w:val="center"/>
          </w:tcPr>
          <w:p w14:paraId="54B2AEE2" w14:textId="2AFB7386"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65EC03D1" w14:textId="74ACF9E3"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C68E72E"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0F79B3D2" w14:textId="77777777" w:rsidR="001E5E7F" w:rsidRDefault="001E5E7F" w:rsidP="001E5E7F">
            <w:pPr>
              <w:shd w:val="clear" w:color="auto" w:fill="FFFFFF" w:themeFill="background1"/>
              <w:spacing w:before="120"/>
              <w:jc w:val="center"/>
              <w:rPr>
                <w:sz w:val="20"/>
                <w:szCs w:val="20"/>
                <w:lang w:val="en-US"/>
              </w:rPr>
            </w:pPr>
            <w:r>
              <w:rPr>
                <w:sz w:val="20"/>
                <w:szCs w:val="20"/>
                <w:lang w:val="en-US"/>
              </w:rPr>
              <w:t>ISO 22000 calitate superioara</w:t>
            </w:r>
          </w:p>
          <w:p w14:paraId="4AF4262D" w14:textId="77777777" w:rsidR="001E5E7F" w:rsidRDefault="001E5E7F" w:rsidP="001E5E7F">
            <w:pPr>
              <w:shd w:val="clear" w:color="auto" w:fill="FFFFFF" w:themeFill="background1"/>
              <w:spacing w:before="120"/>
              <w:jc w:val="center"/>
              <w:rPr>
                <w:sz w:val="20"/>
                <w:szCs w:val="20"/>
                <w:lang w:val="en-US"/>
              </w:rPr>
            </w:pPr>
            <w:r>
              <w:rPr>
                <w:sz w:val="20"/>
                <w:szCs w:val="20"/>
                <w:lang w:val="en-US"/>
              </w:rPr>
              <w:t xml:space="preserve">Certificat de conformitate </w:t>
            </w:r>
          </w:p>
          <w:p w14:paraId="1369709B" w14:textId="77777777" w:rsidR="001E5E7F" w:rsidRPr="00767AE0" w:rsidRDefault="001E5E7F" w:rsidP="001E5E7F">
            <w:pPr>
              <w:shd w:val="clear" w:color="auto" w:fill="FFFFFF" w:themeFill="background1"/>
              <w:spacing w:before="120"/>
              <w:jc w:val="center"/>
              <w:rPr>
                <w:b/>
                <w:sz w:val="20"/>
                <w:szCs w:val="20"/>
                <w:lang w:val="en-US"/>
              </w:rPr>
            </w:pPr>
            <w:r w:rsidRPr="00767AE0">
              <w:rPr>
                <w:b/>
                <w:sz w:val="20"/>
                <w:szCs w:val="20"/>
                <w:lang w:val="en-US"/>
              </w:rPr>
              <w:t xml:space="preserve">Pîrjoale din carne de vită și porc </w:t>
            </w:r>
          </w:p>
          <w:p w14:paraId="4F119F22"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produs congelat</w:t>
            </w:r>
          </w:p>
          <w:p w14:paraId="7212B75C" w14:textId="77777777" w:rsidR="001E5E7F" w:rsidRPr="00767AE0"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Ingrediente: </w:t>
            </w:r>
            <w:r w:rsidRPr="00767AE0">
              <w:rPr>
                <w:sz w:val="20"/>
                <w:szCs w:val="20"/>
                <w:lang w:val="en-US"/>
              </w:rPr>
              <w:t>carne de vită (53%),carne de porc (40%), slănină, sare de uz alimentar,amestec complex de aditivi alimentari și condimente (usturoi, cimbru, boia, piper),</w:t>
            </w:r>
          </w:p>
          <w:p w14:paraId="531146B9" w14:textId="77777777" w:rsidR="001E5E7F" w:rsidRPr="00767AE0" w:rsidRDefault="001E5E7F" w:rsidP="001E5E7F">
            <w:pPr>
              <w:shd w:val="clear" w:color="auto" w:fill="FFFFFF" w:themeFill="background1"/>
              <w:spacing w:before="120"/>
              <w:jc w:val="center"/>
              <w:rPr>
                <w:b/>
                <w:i/>
                <w:sz w:val="20"/>
                <w:szCs w:val="20"/>
                <w:lang w:val="en-US"/>
              </w:rPr>
            </w:pPr>
            <w:r w:rsidRPr="00767AE0">
              <w:rPr>
                <w:b/>
                <w:i/>
                <w:sz w:val="20"/>
                <w:szCs w:val="20"/>
                <w:lang w:val="en-US"/>
              </w:rPr>
              <w:t>Originea cărnii materie primă din R.</w:t>
            </w:r>
            <w:r>
              <w:rPr>
                <w:b/>
                <w:i/>
                <w:sz w:val="20"/>
                <w:szCs w:val="20"/>
                <w:lang w:val="en-US"/>
              </w:rPr>
              <w:t>M</w:t>
            </w:r>
          </w:p>
          <w:p w14:paraId="58D2FC40" w14:textId="77777777" w:rsidR="001E5E7F" w:rsidRPr="00767AE0" w:rsidRDefault="001E5E7F" w:rsidP="001E5E7F">
            <w:pPr>
              <w:shd w:val="clear" w:color="auto" w:fill="FFFFFF" w:themeFill="background1"/>
              <w:spacing w:before="120"/>
              <w:jc w:val="center"/>
              <w:rPr>
                <w:b/>
                <w:bCs/>
                <w:sz w:val="20"/>
                <w:szCs w:val="20"/>
                <w:lang w:val="en-US"/>
              </w:rPr>
            </w:pPr>
            <w:r w:rsidRPr="00767AE0">
              <w:rPr>
                <w:b/>
                <w:bCs/>
                <w:sz w:val="20"/>
                <w:szCs w:val="20"/>
                <w:lang w:val="en-US"/>
              </w:rPr>
              <w:t xml:space="preserve">Cantitatea netă 1 kg ℮  </w:t>
            </w:r>
          </w:p>
          <w:p w14:paraId="3124034F" w14:textId="77777777" w:rsidR="001E5E7F"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Termenul de valabilitate </w:t>
            </w:r>
            <w:r w:rsidRPr="00767AE0">
              <w:rPr>
                <w:sz w:val="20"/>
                <w:szCs w:val="20"/>
                <w:lang w:val="en-US"/>
              </w:rPr>
              <w:t>90 zile.</w:t>
            </w:r>
          </w:p>
          <w:p w14:paraId="2A5B6276" w14:textId="4D9FC24B" w:rsidR="001E5E7F" w:rsidRPr="0065496F" w:rsidRDefault="001E5E7F" w:rsidP="001E5E7F">
            <w:pPr>
              <w:rPr>
                <w:sz w:val="20"/>
                <w:szCs w:val="20"/>
              </w:rPr>
            </w:pPr>
            <w:r w:rsidRPr="002B796A">
              <w:rPr>
                <w:sz w:val="20"/>
                <w:szCs w:val="20"/>
                <w:lang w:val="en-US"/>
              </w:rPr>
              <w:t>Livrarea 4 ori pe luna de luni -vineri ora 8.00-11.00 la depozitul institutiei</w:t>
            </w:r>
          </w:p>
        </w:tc>
        <w:tc>
          <w:tcPr>
            <w:tcW w:w="539" w:type="pct"/>
            <w:tcBorders>
              <w:top w:val="single" w:sz="4" w:space="0" w:color="auto"/>
              <w:left w:val="single" w:sz="4" w:space="0" w:color="auto"/>
              <w:bottom w:val="single" w:sz="4" w:space="0" w:color="auto"/>
              <w:right w:val="single" w:sz="4" w:space="0" w:color="auto"/>
            </w:tcBorders>
          </w:tcPr>
          <w:p w14:paraId="0EDD142C"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5BA484" w14:textId="77777777" w:rsidR="001E5E7F" w:rsidRPr="0065496F" w:rsidRDefault="001E5E7F" w:rsidP="001E5E7F">
            <w:pPr>
              <w:rPr>
                <w:sz w:val="20"/>
                <w:szCs w:val="20"/>
              </w:rPr>
            </w:pPr>
          </w:p>
        </w:tc>
      </w:tr>
      <w:tr w:rsidR="001E5E7F" w:rsidRPr="00C00499" w14:paraId="2FBDB5F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1A9BB4F" w14:textId="767DFCF8" w:rsidR="001E5E7F" w:rsidRPr="0065496F" w:rsidRDefault="001E5E7F" w:rsidP="001E5E7F">
            <w:pPr>
              <w:rPr>
                <w:b/>
                <w:sz w:val="20"/>
                <w:szCs w:val="20"/>
              </w:rPr>
            </w:pPr>
            <w:r>
              <w:rPr>
                <w:b/>
                <w:bCs/>
                <w:sz w:val="20"/>
                <w:szCs w:val="20"/>
              </w:rPr>
              <w:t xml:space="preserve">Perisoare </w:t>
            </w:r>
          </w:p>
        </w:tc>
        <w:tc>
          <w:tcPr>
            <w:tcW w:w="557" w:type="pct"/>
            <w:tcBorders>
              <w:top w:val="single" w:sz="4" w:space="0" w:color="auto"/>
              <w:left w:val="single" w:sz="4" w:space="0" w:color="auto"/>
              <w:bottom w:val="single" w:sz="4" w:space="0" w:color="auto"/>
              <w:right w:val="single" w:sz="4" w:space="0" w:color="auto"/>
            </w:tcBorders>
            <w:vAlign w:val="center"/>
          </w:tcPr>
          <w:p w14:paraId="078387F1" w14:textId="294E25E1" w:rsidR="001E5E7F" w:rsidRPr="0065496F" w:rsidRDefault="001E5E7F" w:rsidP="001E5E7F">
            <w:pPr>
              <w:rPr>
                <w:sz w:val="20"/>
                <w:szCs w:val="20"/>
              </w:rPr>
            </w:pPr>
            <w:r>
              <w:rPr>
                <w:b/>
                <w:bCs/>
                <w:sz w:val="20"/>
                <w:szCs w:val="20"/>
              </w:rPr>
              <w:t xml:space="preserve">Perisoare </w:t>
            </w:r>
          </w:p>
        </w:tc>
        <w:tc>
          <w:tcPr>
            <w:tcW w:w="396" w:type="pct"/>
            <w:tcBorders>
              <w:top w:val="single" w:sz="4" w:space="0" w:color="auto"/>
              <w:left w:val="single" w:sz="4" w:space="0" w:color="auto"/>
              <w:bottom w:val="single" w:sz="4" w:space="0" w:color="auto"/>
              <w:right w:val="single" w:sz="4" w:space="0" w:color="auto"/>
            </w:tcBorders>
            <w:vAlign w:val="center"/>
          </w:tcPr>
          <w:p w14:paraId="5C02CB8A" w14:textId="092447FA"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24766AA" w14:textId="0B8BB17A"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F55D92F"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7B79BC3C"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ISO 22000 calitate superioara</w:t>
            </w:r>
          </w:p>
          <w:p w14:paraId="083733AD" w14:textId="77777777" w:rsidR="001E5E7F" w:rsidRDefault="001E5E7F" w:rsidP="001E5E7F">
            <w:pPr>
              <w:shd w:val="clear" w:color="auto" w:fill="FFFFFF" w:themeFill="background1"/>
              <w:spacing w:before="120"/>
              <w:jc w:val="center"/>
              <w:rPr>
                <w:sz w:val="20"/>
                <w:szCs w:val="20"/>
                <w:lang w:val="en-US"/>
              </w:rPr>
            </w:pPr>
            <w:r w:rsidRPr="00DD2142">
              <w:rPr>
                <w:sz w:val="20"/>
                <w:szCs w:val="20"/>
                <w:lang w:val="en-US"/>
              </w:rPr>
              <w:t>Certificat de conformitate</w:t>
            </w:r>
          </w:p>
          <w:p w14:paraId="48C61A49" w14:textId="77777777" w:rsidR="001E5E7F" w:rsidRPr="00767AE0" w:rsidRDefault="001E5E7F" w:rsidP="001E5E7F">
            <w:pPr>
              <w:shd w:val="clear" w:color="auto" w:fill="FFFFFF" w:themeFill="background1"/>
              <w:spacing w:before="120"/>
              <w:jc w:val="center"/>
              <w:rPr>
                <w:b/>
                <w:sz w:val="20"/>
                <w:szCs w:val="20"/>
                <w:lang w:val="en-US"/>
              </w:rPr>
            </w:pPr>
            <w:r w:rsidRPr="00767AE0">
              <w:rPr>
                <w:b/>
                <w:sz w:val="20"/>
                <w:szCs w:val="20"/>
                <w:lang w:val="en-US"/>
              </w:rPr>
              <w:t xml:space="preserve">Perișoare din carne de porc </w:t>
            </w:r>
          </w:p>
          <w:p w14:paraId="72EB4353"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produs congelat</w:t>
            </w:r>
          </w:p>
          <w:p w14:paraId="4682BB11" w14:textId="77777777" w:rsidR="001E5E7F" w:rsidRPr="00767AE0" w:rsidRDefault="001E5E7F" w:rsidP="001E5E7F">
            <w:pPr>
              <w:shd w:val="clear" w:color="auto" w:fill="FFFFFF" w:themeFill="background1"/>
              <w:spacing w:before="120"/>
              <w:jc w:val="center"/>
              <w:rPr>
                <w:sz w:val="20"/>
                <w:szCs w:val="20"/>
                <w:lang w:val="en-US"/>
              </w:rPr>
            </w:pPr>
            <w:r w:rsidRPr="00767AE0">
              <w:rPr>
                <w:b/>
                <w:sz w:val="20"/>
                <w:szCs w:val="20"/>
                <w:lang w:val="en-US"/>
              </w:rPr>
              <w:lastRenderedPageBreak/>
              <w:t>Ingrediente:</w:t>
            </w:r>
            <w:r w:rsidRPr="00767AE0">
              <w:rPr>
                <w:sz w:val="20"/>
                <w:szCs w:val="20"/>
                <w:lang w:val="en-US"/>
              </w:rPr>
              <w:t xml:space="preserve"> Carne de porc (antricot, pulpă), slănină, sare de uz alimentar, </w:t>
            </w:r>
            <w:r w:rsidRPr="00767AE0">
              <w:rPr>
                <w:b/>
                <w:sz w:val="20"/>
                <w:szCs w:val="20"/>
                <w:lang w:val="en-US"/>
              </w:rPr>
              <w:t>pesmeți</w:t>
            </w:r>
            <w:r w:rsidRPr="00767AE0">
              <w:rPr>
                <w:sz w:val="20"/>
                <w:szCs w:val="20"/>
                <w:lang w:val="en-US"/>
              </w:rPr>
              <w:t xml:space="preserve">,  </w:t>
            </w:r>
            <w:r w:rsidRPr="00767AE0">
              <w:rPr>
                <w:b/>
                <w:sz w:val="20"/>
                <w:szCs w:val="20"/>
                <w:lang w:val="en-US"/>
              </w:rPr>
              <w:t>ouă</w:t>
            </w:r>
            <w:r w:rsidRPr="00767AE0">
              <w:rPr>
                <w:sz w:val="20"/>
                <w:szCs w:val="20"/>
                <w:lang w:val="en-US"/>
              </w:rPr>
              <w:t xml:space="preserve"> de găină</w:t>
            </w:r>
            <w:r>
              <w:rPr>
                <w:sz w:val="20"/>
                <w:szCs w:val="20"/>
                <w:lang w:val="en-US"/>
              </w:rPr>
              <w:t>,</w:t>
            </w:r>
            <w:r w:rsidRPr="00767AE0">
              <w:rPr>
                <w:sz w:val="20"/>
                <w:szCs w:val="20"/>
                <w:lang w:val="en-US"/>
              </w:rPr>
              <w:t xml:space="preserve">condimente și extracte din condimente (usturoi, cimbru, boia, piper), </w:t>
            </w:r>
            <w:r w:rsidRPr="00767AE0">
              <w:rPr>
                <w:b/>
                <w:sz w:val="20"/>
                <w:szCs w:val="20"/>
                <w:lang w:val="en-US"/>
              </w:rPr>
              <w:t>amidon</w:t>
            </w:r>
            <w:r w:rsidRPr="00767AE0">
              <w:rPr>
                <w:sz w:val="20"/>
                <w:szCs w:val="20"/>
                <w:lang w:val="en-US"/>
              </w:rPr>
              <w:t xml:space="preserve"> de cartofi.</w:t>
            </w:r>
          </w:p>
          <w:p w14:paraId="204F5504" w14:textId="77777777" w:rsidR="001E5E7F" w:rsidRPr="00767AE0" w:rsidRDefault="001E5E7F" w:rsidP="001E5E7F">
            <w:pPr>
              <w:shd w:val="clear" w:color="auto" w:fill="FFFFFF" w:themeFill="background1"/>
              <w:spacing w:before="120"/>
              <w:jc w:val="center"/>
              <w:rPr>
                <w:b/>
                <w:i/>
                <w:sz w:val="20"/>
                <w:szCs w:val="20"/>
                <w:lang w:val="en-US"/>
              </w:rPr>
            </w:pPr>
            <w:r w:rsidRPr="00767AE0">
              <w:rPr>
                <w:b/>
                <w:i/>
                <w:sz w:val="20"/>
                <w:szCs w:val="20"/>
                <w:lang w:val="en-US"/>
              </w:rPr>
              <w:t>Originea cărnii materie primă din R.M</w:t>
            </w:r>
          </w:p>
          <w:p w14:paraId="1E7D4C21" w14:textId="77777777" w:rsidR="001E5E7F" w:rsidRPr="00767AE0" w:rsidRDefault="001E5E7F" w:rsidP="001E5E7F">
            <w:pPr>
              <w:shd w:val="clear" w:color="auto" w:fill="FFFFFF" w:themeFill="background1"/>
              <w:spacing w:before="120"/>
              <w:jc w:val="center"/>
              <w:rPr>
                <w:b/>
                <w:bCs/>
                <w:sz w:val="20"/>
                <w:szCs w:val="20"/>
                <w:lang w:val="en-US"/>
              </w:rPr>
            </w:pPr>
            <w:r w:rsidRPr="00767AE0">
              <w:rPr>
                <w:b/>
                <w:bCs/>
                <w:sz w:val="20"/>
                <w:szCs w:val="20"/>
                <w:lang w:val="en-US"/>
              </w:rPr>
              <w:t>Cantitatea netă 1 kg ℮</w:t>
            </w:r>
          </w:p>
          <w:p w14:paraId="47DE4104" w14:textId="77777777" w:rsidR="001E5E7F"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Termenul de valabilitate </w:t>
            </w:r>
            <w:r w:rsidRPr="00767AE0">
              <w:rPr>
                <w:sz w:val="20"/>
                <w:szCs w:val="20"/>
                <w:lang w:val="en-US"/>
              </w:rPr>
              <w:t>90 zile.</w:t>
            </w:r>
          </w:p>
          <w:p w14:paraId="383A796D" w14:textId="347104AE" w:rsidR="001E5E7F" w:rsidRPr="0065496F" w:rsidRDefault="001E5E7F" w:rsidP="001E5E7F">
            <w:pPr>
              <w:rPr>
                <w:sz w:val="20"/>
                <w:szCs w:val="20"/>
              </w:rPr>
            </w:pPr>
            <w:r w:rsidRPr="002B796A">
              <w:rPr>
                <w:sz w:val="20"/>
                <w:szCs w:val="20"/>
                <w:lang w:val="en-US"/>
              </w:rPr>
              <w:t>Livrarea 4 ori pe luna de luni -vineri ora 8.00-11.00 la depozitul institutiei</w:t>
            </w:r>
          </w:p>
        </w:tc>
        <w:tc>
          <w:tcPr>
            <w:tcW w:w="539" w:type="pct"/>
            <w:tcBorders>
              <w:top w:val="single" w:sz="4" w:space="0" w:color="auto"/>
              <w:left w:val="single" w:sz="4" w:space="0" w:color="auto"/>
              <w:bottom w:val="single" w:sz="4" w:space="0" w:color="auto"/>
              <w:right w:val="single" w:sz="4" w:space="0" w:color="auto"/>
            </w:tcBorders>
          </w:tcPr>
          <w:p w14:paraId="36511334"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F5A8C1A" w14:textId="77777777" w:rsidR="001E5E7F" w:rsidRPr="0065496F" w:rsidRDefault="001E5E7F" w:rsidP="001E5E7F">
            <w:pPr>
              <w:rPr>
                <w:sz w:val="20"/>
                <w:szCs w:val="20"/>
              </w:rPr>
            </w:pPr>
          </w:p>
        </w:tc>
      </w:tr>
      <w:tr w:rsidR="001E5E7F" w:rsidRPr="00C00499" w14:paraId="6A2A850B"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771B7830" w14:textId="0A4A111E" w:rsidR="001E5E7F" w:rsidRPr="0065496F" w:rsidRDefault="001E5E7F" w:rsidP="001E5E7F">
            <w:pPr>
              <w:rPr>
                <w:b/>
                <w:sz w:val="20"/>
                <w:szCs w:val="20"/>
              </w:rPr>
            </w:pPr>
            <w:r>
              <w:rPr>
                <w:b/>
                <w:bCs/>
                <w:sz w:val="20"/>
                <w:szCs w:val="20"/>
              </w:rPr>
              <w:t xml:space="preserve">Mici </w:t>
            </w:r>
          </w:p>
        </w:tc>
        <w:tc>
          <w:tcPr>
            <w:tcW w:w="557" w:type="pct"/>
            <w:tcBorders>
              <w:top w:val="single" w:sz="4" w:space="0" w:color="auto"/>
              <w:left w:val="single" w:sz="4" w:space="0" w:color="auto"/>
              <w:bottom w:val="single" w:sz="4" w:space="0" w:color="auto"/>
              <w:right w:val="single" w:sz="4" w:space="0" w:color="auto"/>
            </w:tcBorders>
            <w:vAlign w:val="center"/>
          </w:tcPr>
          <w:p w14:paraId="73DEC404" w14:textId="55F499B5" w:rsidR="001E5E7F" w:rsidRPr="0065496F" w:rsidRDefault="001E5E7F" w:rsidP="001E5E7F">
            <w:pPr>
              <w:rPr>
                <w:sz w:val="20"/>
                <w:szCs w:val="20"/>
              </w:rPr>
            </w:pPr>
            <w:r>
              <w:rPr>
                <w:b/>
                <w:bCs/>
                <w:sz w:val="20"/>
                <w:szCs w:val="20"/>
              </w:rPr>
              <w:t xml:space="preserve">Mici </w:t>
            </w:r>
          </w:p>
        </w:tc>
        <w:tc>
          <w:tcPr>
            <w:tcW w:w="396" w:type="pct"/>
            <w:tcBorders>
              <w:top w:val="single" w:sz="4" w:space="0" w:color="auto"/>
              <w:left w:val="single" w:sz="4" w:space="0" w:color="auto"/>
              <w:bottom w:val="single" w:sz="4" w:space="0" w:color="auto"/>
              <w:right w:val="single" w:sz="4" w:space="0" w:color="auto"/>
            </w:tcBorders>
            <w:vAlign w:val="center"/>
          </w:tcPr>
          <w:p w14:paraId="4412D3F3" w14:textId="5C3DC43F"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159ECEB" w14:textId="4FE9ED34"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4E81A437"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5E85AEBD" w14:textId="77777777" w:rsidR="001E5E7F" w:rsidRPr="00DD2142" w:rsidRDefault="001E5E7F" w:rsidP="001E5E7F">
            <w:pPr>
              <w:shd w:val="clear" w:color="auto" w:fill="FFFFFF" w:themeFill="background1"/>
              <w:spacing w:before="120"/>
              <w:jc w:val="center"/>
              <w:rPr>
                <w:sz w:val="20"/>
                <w:szCs w:val="20"/>
                <w:lang w:val="en-US"/>
              </w:rPr>
            </w:pPr>
            <w:r w:rsidRPr="00DD2142">
              <w:rPr>
                <w:sz w:val="20"/>
                <w:szCs w:val="20"/>
                <w:lang w:val="en-US"/>
              </w:rPr>
              <w:t>ISO 22000 calitate superioara</w:t>
            </w:r>
          </w:p>
          <w:p w14:paraId="498D83EB" w14:textId="77777777" w:rsidR="001E5E7F" w:rsidRDefault="001E5E7F" w:rsidP="001E5E7F">
            <w:pPr>
              <w:shd w:val="clear" w:color="auto" w:fill="FFFFFF" w:themeFill="background1"/>
              <w:spacing w:before="120"/>
              <w:jc w:val="center"/>
              <w:rPr>
                <w:sz w:val="20"/>
                <w:szCs w:val="20"/>
                <w:lang w:val="en-US"/>
              </w:rPr>
            </w:pPr>
            <w:r w:rsidRPr="00DD2142">
              <w:rPr>
                <w:sz w:val="20"/>
                <w:szCs w:val="20"/>
                <w:lang w:val="en-US"/>
              </w:rPr>
              <w:t>Certificat de conformitate</w:t>
            </w:r>
          </w:p>
          <w:p w14:paraId="550AA07E" w14:textId="77777777" w:rsidR="001E5E7F" w:rsidRPr="00767AE0" w:rsidRDefault="001E5E7F" w:rsidP="001E5E7F">
            <w:pPr>
              <w:shd w:val="clear" w:color="auto" w:fill="FFFFFF" w:themeFill="background1"/>
              <w:spacing w:before="120"/>
              <w:jc w:val="center"/>
              <w:rPr>
                <w:b/>
                <w:sz w:val="20"/>
                <w:szCs w:val="20"/>
                <w:lang w:val="en-US"/>
              </w:rPr>
            </w:pPr>
            <w:r w:rsidRPr="00767AE0">
              <w:rPr>
                <w:b/>
                <w:sz w:val="20"/>
                <w:szCs w:val="20"/>
                <w:lang w:val="en-US"/>
              </w:rPr>
              <w:t xml:space="preserve">MICI din carne de porc </w:t>
            </w:r>
          </w:p>
          <w:p w14:paraId="13BBDE9D"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produs congelat</w:t>
            </w:r>
          </w:p>
          <w:p w14:paraId="2957E289" w14:textId="77777777" w:rsidR="001E5E7F" w:rsidRPr="00767AE0" w:rsidRDefault="001E5E7F" w:rsidP="001E5E7F">
            <w:pPr>
              <w:shd w:val="clear" w:color="auto" w:fill="FFFFFF" w:themeFill="background1"/>
              <w:spacing w:before="120"/>
              <w:jc w:val="center"/>
              <w:rPr>
                <w:sz w:val="20"/>
                <w:szCs w:val="20"/>
                <w:lang w:val="en-US"/>
              </w:rPr>
            </w:pPr>
            <w:r w:rsidRPr="00767AE0">
              <w:rPr>
                <w:b/>
                <w:sz w:val="20"/>
                <w:szCs w:val="20"/>
                <w:lang w:val="en-US"/>
              </w:rPr>
              <w:t>Ingrediente:</w:t>
            </w:r>
            <w:r w:rsidRPr="00767AE0">
              <w:rPr>
                <w:sz w:val="20"/>
                <w:szCs w:val="20"/>
                <w:lang w:val="en-US"/>
              </w:rPr>
              <w:t xml:space="preserve"> carne de porc (pulpă), slănină, apă potabilă, sare de uz alimentar, usturoi praf, amestec complex de aditivi alimentari și condimente:</w:t>
            </w:r>
          </w:p>
          <w:p w14:paraId="2B9A6FC5"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 condimente (boia, piper, muștar, cimbru).</w:t>
            </w:r>
          </w:p>
          <w:p w14:paraId="5EBEB5C7" w14:textId="77777777" w:rsidR="001E5E7F" w:rsidRPr="00767AE0" w:rsidRDefault="001E5E7F" w:rsidP="001E5E7F">
            <w:pPr>
              <w:shd w:val="clear" w:color="auto" w:fill="FFFFFF" w:themeFill="background1"/>
              <w:spacing w:before="120"/>
              <w:jc w:val="center"/>
              <w:rPr>
                <w:b/>
                <w:i/>
                <w:sz w:val="20"/>
                <w:szCs w:val="20"/>
                <w:lang w:val="en-US"/>
              </w:rPr>
            </w:pPr>
            <w:r w:rsidRPr="00767AE0">
              <w:rPr>
                <w:b/>
                <w:i/>
                <w:sz w:val="20"/>
                <w:szCs w:val="20"/>
                <w:lang w:val="en-US"/>
              </w:rPr>
              <w:t>Originea cărnii materie primă din R.M</w:t>
            </w:r>
          </w:p>
          <w:p w14:paraId="55506BA2"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 xml:space="preserve">Cantitatea netă 1 kg ℮  </w:t>
            </w:r>
          </w:p>
          <w:p w14:paraId="093E059D" w14:textId="77777777" w:rsidR="001E5E7F"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Termenul de valabilitate </w:t>
            </w:r>
            <w:r w:rsidRPr="00767AE0">
              <w:rPr>
                <w:sz w:val="20"/>
                <w:szCs w:val="20"/>
                <w:lang w:val="en-US"/>
              </w:rPr>
              <w:t>90 zile.</w:t>
            </w:r>
          </w:p>
          <w:p w14:paraId="11E2AC78" w14:textId="2B6A10C2" w:rsidR="001E5E7F" w:rsidRPr="0065496F" w:rsidRDefault="001E5E7F" w:rsidP="001E5E7F">
            <w:pPr>
              <w:rPr>
                <w:sz w:val="20"/>
                <w:szCs w:val="20"/>
              </w:rPr>
            </w:pPr>
            <w:r w:rsidRPr="002B796A">
              <w:rPr>
                <w:sz w:val="20"/>
                <w:szCs w:val="20"/>
                <w:lang w:val="en-US"/>
              </w:rPr>
              <w:lastRenderedPageBreak/>
              <w:t>Livrarea 4 ori pe luna de luni -vineri ora 8.00-11.00 la depozitul institutiei</w:t>
            </w:r>
          </w:p>
        </w:tc>
        <w:tc>
          <w:tcPr>
            <w:tcW w:w="539" w:type="pct"/>
            <w:tcBorders>
              <w:top w:val="single" w:sz="4" w:space="0" w:color="auto"/>
              <w:left w:val="single" w:sz="4" w:space="0" w:color="auto"/>
              <w:bottom w:val="single" w:sz="4" w:space="0" w:color="auto"/>
              <w:right w:val="single" w:sz="4" w:space="0" w:color="auto"/>
            </w:tcBorders>
          </w:tcPr>
          <w:p w14:paraId="3FFF3ACE"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D7FC80E" w14:textId="77777777" w:rsidR="001E5E7F" w:rsidRPr="0065496F" w:rsidRDefault="001E5E7F" w:rsidP="001E5E7F">
            <w:pPr>
              <w:rPr>
                <w:sz w:val="20"/>
                <w:szCs w:val="20"/>
              </w:rPr>
            </w:pPr>
          </w:p>
        </w:tc>
      </w:tr>
      <w:tr w:rsidR="001E5E7F" w:rsidRPr="00C00499" w14:paraId="37AB5E7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3515E80" w14:textId="31C5E62B" w:rsidR="001E5E7F" w:rsidRPr="0065496F" w:rsidRDefault="001E5E7F" w:rsidP="001E5E7F">
            <w:pPr>
              <w:rPr>
                <w:b/>
                <w:sz w:val="20"/>
                <w:szCs w:val="20"/>
              </w:rPr>
            </w:pPr>
            <w:r>
              <w:rPr>
                <w:b/>
                <w:bCs/>
                <w:sz w:val="20"/>
                <w:szCs w:val="20"/>
              </w:rPr>
              <w:t xml:space="preserve">Cirnaciori </w:t>
            </w:r>
          </w:p>
        </w:tc>
        <w:tc>
          <w:tcPr>
            <w:tcW w:w="557" w:type="pct"/>
            <w:tcBorders>
              <w:top w:val="single" w:sz="4" w:space="0" w:color="auto"/>
              <w:left w:val="single" w:sz="4" w:space="0" w:color="auto"/>
              <w:bottom w:val="single" w:sz="4" w:space="0" w:color="auto"/>
              <w:right w:val="single" w:sz="4" w:space="0" w:color="auto"/>
            </w:tcBorders>
            <w:vAlign w:val="center"/>
          </w:tcPr>
          <w:p w14:paraId="33A31EAE" w14:textId="03954214" w:rsidR="001E5E7F" w:rsidRPr="0065496F" w:rsidRDefault="001E5E7F" w:rsidP="001E5E7F">
            <w:pPr>
              <w:rPr>
                <w:sz w:val="20"/>
                <w:szCs w:val="20"/>
              </w:rPr>
            </w:pPr>
            <w:r>
              <w:rPr>
                <w:b/>
                <w:bCs/>
                <w:sz w:val="20"/>
                <w:szCs w:val="20"/>
              </w:rPr>
              <w:t xml:space="preserve">Cirnaciori </w:t>
            </w:r>
          </w:p>
        </w:tc>
        <w:tc>
          <w:tcPr>
            <w:tcW w:w="396" w:type="pct"/>
            <w:tcBorders>
              <w:top w:val="single" w:sz="4" w:space="0" w:color="auto"/>
              <w:left w:val="single" w:sz="4" w:space="0" w:color="auto"/>
              <w:bottom w:val="single" w:sz="4" w:space="0" w:color="auto"/>
              <w:right w:val="single" w:sz="4" w:space="0" w:color="auto"/>
            </w:tcBorders>
            <w:vAlign w:val="center"/>
          </w:tcPr>
          <w:p w14:paraId="13DCCC4F" w14:textId="06D49031"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896B709" w14:textId="489E955B"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5F9D4C4" w14:textId="77777777" w:rsidR="001E5E7F" w:rsidRDefault="001E5E7F" w:rsidP="001E5E7F">
            <w:pPr>
              <w:shd w:val="clear" w:color="auto" w:fill="FFFFFF" w:themeFill="background1"/>
              <w:spacing w:before="120"/>
              <w:jc w:val="center"/>
              <w:rPr>
                <w:sz w:val="20"/>
                <w:szCs w:val="20"/>
                <w:lang w:val="en-US"/>
              </w:rPr>
            </w:pPr>
            <w:r w:rsidRPr="00181EF4">
              <w:rPr>
                <w:sz w:val="20"/>
                <w:szCs w:val="20"/>
                <w:lang w:val="en-US"/>
              </w:rPr>
              <w:t>Standart HG 696/2010 pentru aprobarea cerintelor privind producerea ,importul si plasarea pe piata a carnii</w:t>
            </w:r>
          </w:p>
          <w:p w14:paraId="3C645FA9" w14:textId="77777777" w:rsidR="001E5E7F" w:rsidRPr="00767AE0" w:rsidRDefault="001E5E7F" w:rsidP="001E5E7F">
            <w:pPr>
              <w:shd w:val="clear" w:color="auto" w:fill="FFFFFF" w:themeFill="background1"/>
              <w:spacing w:before="120"/>
              <w:jc w:val="center"/>
              <w:rPr>
                <w:b/>
                <w:sz w:val="20"/>
                <w:szCs w:val="20"/>
                <w:lang w:val="en-US"/>
              </w:rPr>
            </w:pPr>
            <w:r w:rsidRPr="00767AE0">
              <w:rPr>
                <w:b/>
                <w:sz w:val="20"/>
                <w:szCs w:val="20"/>
                <w:lang w:val="en-US"/>
              </w:rPr>
              <w:t>Cîrnăciori din carne de vită și porc</w:t>
            </w:r>
          </w:p>
          <w:p w14:paraId="71B6A4EB" w14:textId="77777777" w:rsidR="001E5E7F" w:rsidRPr="00767AE0" w:rsidRDefault="001E5E7F" w:rsidP="001E5E7F">
            <w:pPr>
              <w:shd w:val="clear" w:color="auto" w:fill="FFFFFF" w:themeFill="background1"/>
              <w:spacing w:before="120"/>
              <w:jc w:val="center"/>
              <w:rPr>
                <w:sz w:val="20"/>
                <w:szCs w:val="20"/>
                <w:lang w:val="en-US"/>
              </w:rPr>
            </w:pPr>
            <w:r w:rsidRPr="00767AE0">
              <w:rPr>
                <w:sz w:val="20"/>
                <w:szCs w:val="20"/>
                <w:lang w:val="en-US"/>
              </w:rPr>
              <w:t>produs congelat</w:t>
            </w:r>
          </w:p>
          <w:p w14:paraId="06E1B300" w14:textId="77777777" w:rsidR="001E5E7F" w:rsidRPr="00767AE0"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Ingrediente: </w:t>
            </w:r>
            <w:r w:rsidRPr="00767AE0">
              <w:rPr>
                <w:sz w:val="20"/>
                <w:szCs w:val="20"/>
                <w:lang w:val="en-US"/>
              </w:rPr>
              <w:t xml:space="preserve">carne de porc (antricot 5%, pulpă 20%, carne de la burtă 5%), carne de vită (pulpă 50%, slănină (20%), sare de uz alimentar, (boia dulce, boia iute, cimbru, piper iute măcinat, piper negru boabe, usturoi),  </w:t>
            </w:r>
          </w:p>
          <w:p w14:paraId="1B9CC292" w14:textId="77777777" w:rsidR="001E5E7F" w:rsidRPr="00767AE0" w:rsidRDefault="001E5E7F" w:rsidP="001E5E7F">
            <w:pPr>
              <w:shd w:val="clear" w:color="auto" w:fill="FFFFFF" w:themeFill="background1"/>
              <w:spacing w:before="120"/>
              <w:jc w:val="center"/>
              <w:rPr>
                <w:b/>
                <w:i/>
                <w:sz w:val="20"/>
                <w:szCs w:val="20"/>
                <w:lang w:val="en-US"/>
              </w:rPr>
            </w:pPr>
            <w:r w:rsidRPr="00767AE0">
              <w:rPr>
                <w:b/>
                <w:i/>
                <w:sz w:val="20"/>
                <w:szCs w:val="20"/>
                <w:lang w:val="en-US"/>
              </w:rPr>
              <w:t>Originea cărnii materie primă din R.M</w:t>
            </w:r>
          </w:p>
          <w:p w14:paraId="67E11E06" w14:textId="77777777" w:rsidR="001E5E7F" w:rsidRPr="00767AE0" w:rsidRDefault="001E5E7F" w:rsidP="001E5E7F">
            <w:pPr>
              <w:shd w:val="clear" w:color="auto" w:fill="FFFFFF" w:themeFill="background1"/>
              <w:spacing w:before="120"/>
              <w:jc w:val="center"/>
              <w:rPr>
                <w:b/>
                <w:sz w:val="20"/>
                <w:szCs w:val="20"/>
                <w:lang w:val="en-US"/>
              </w:rPr>
            </w:pPr>
            <w:r w:rsidRPr="00767AE0">
              <w:rPr>
                <w:sz w:val="20"/>
                <w:szCs w:val="20"/>
                <w:lang w:val="en-US"/>
              </w:rPr>
              <w:t>Cantitatea netă 1 kg ℮</w:t>
            </w:r>
          </w:p>
          <w:p w14:paraId="4249B4DB" w14:textId="77777777" w:rsidR="001E5E7F" w:rsidRDefault="001E5E7F" w:rsidP="001E5E7F">
            <w:pPr>
              <w:shd w:val="clear" w:color="auto" w:fill="FFFFFF" w:themeFill="background1"/>
              <w:spacing w:before="120"/>
              <w:jc w:val="center"/>
              <w:rPr>
                <w:sz w:val="20"/>
                <w:szCs w:val="20"/>
                <w:lang w:val="en-US"/>
              </w:rPr>
            </w:pPr>
            <w:r w:rsidRPr="00767AE0">
              <w:rPr>
                <w:b/>
                <w:sz w:val="20"/>
                <w:szCs w:val="20"/>
                <w:lang w:val="en-US"/>
              </w:rPr>
              <w:t xml:space="preserve">Termenul de valabilitate </w:t>
            </w:r>
            <w:r w:rsidRPr="00767AE0">
              <w:rPr>
                <w:sz w:val="20"/>
                <w:szCs w:val="20"/>
                <w:lang w:val="en-US"/>
              </w:rPr>
              <w:t>90 zile.</w:t>
            </w:r>
            <w:r w:rsidRPr="00DD2142">
              <w:rPr>
                <w:sz w:val="20"/>
                <w:szCs w:val="20"/>
                <w:lang w:val="en-US"/>
              </w:rPr>
              <w:t>ISO 22000 calitate superioara</w:t>
            </w:r>
            <w:r>
              <w:rPr>
                <w:sz w:val="20"/>
                <w:szCs w:val="20"/>
                <w:lang w:val="en-US"/>
              </w:rPr>
              <w:t xml:space="preserve"> .</w:t>
            </w:r>
            <w:r w:rsidRPr="00DD2142">
              <w:rPr>
                <w:sz w:val="20"/>
                <w:szCs w:val="20"/>
                <w:lang w:val="en-US"/>
              </w:rPr>
              <w:t>Certificat de conformitate</w:t>
            </w:r>
          </w:p>
          <w:p w14:paraId="68F8A0EB" w14:textId="20AC05E2" w:rsidR="001E5E7F" w:rsidRPr="0065496F" w:rsidRDefault="001E5E7F" w:rsidP="001E5E7F">
            <w:pPr>
              <w:rPr>
                <w:sz w:val="20"/>
                <w:szCs w:val="20"/>
              </w:rPr>
            </w:pPr>
            <w:r w:rsidRPr="002B796A">
              <w:rPr>
                <w:sz w:val="20"/>
                <w:szCs w:val="20"/>
                <w:lang w:val="en-US"/>
              </w:rPr>
              <w:t>Livrarea 4 ori pe luna de luni -vineri ora 8.00-11.00 la depozitul institutiei</w:t>
            </w:r>
          </w:p>
        </w:tc>
        <w:tc>
          <w:tcPr>
            <w:tcW w:w="539" w:type="pct"/>
            <w:tcBorders>
              <w:top w:val="single" w:sz="4" w:space="0" w:color="auto"/>
              <w:left w:val="single" w:sz="4" w:space="0" w:color="auto"/>
              <w:bottom w:val="single" w:sz="4" w:space="0" w:color="auto"/>
              <w:right w:val="single" w:sz="4" w:space="0" w:color="auto"/>
            </w:tcBorders>
          </w:tcPr>
          <w:p w14:paraId="2542509B"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C1B2019" w14:textId="77777777" w:rsidR="001E5E7F" w:rsidRPr="0065496F" w:rsidRDefault="001E5E7F" w:rsidP="001E5E7F">
            <w:pPr>
              <w:rPr>
                <w:sz w:val="20"/>
                <w:szCs w:val="20"/>
              </w:rPr>
            </w:pPr>
          </w:p>
        </w:tc>
      </w:tr>
      <w:tr w:rsidR="001E5E7F" w:rsidRPr="00C00499" w14:paraId="4A518E19"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E4F9FCF" w14:textId="0D173EB4" w:rsidR="001E5E7F" w:rsidRPr="0065496F" w:rsidRDefault="001E5E7F" w:rsidP="001E5E7F">
            <w:pPr>
              <w:rPr>
                <w:b/>
                <w:sz w:val="20"/>
                <w:szCs w:val="20"/>
              </w:rPr>
            </w:pPr>
            <w:r>
              <w:rPr>
                <w:b/>
                <w:bCs/>
                <w:sz w:val="20"/>
                <w:szCs w:val="20"/>
              </w:rPr>
              <w:t xml:space="preserve">Crema de slanina de porc </w:t>
            </w:r>
          </w:p>
        </w:tc>
        <w:tc>
          <w:tcPr>
            <w:tcW w:w="557" w:type="pct"/>
            <w:tcBorders>
              <w:top w:val="single" w:sz="4" w:space="0" w:color="auto"/>
              <w:left w:val="single" w:sz="4" w:space="0" w:color="auto"/>
              <w:bottom w:val="single" w:sz="4" w:space="0" w:color="auto"/>
              <w:right w:val="single" w:sz="4" w:space="0" w:color="auto"/>
            </w:tcBorders>
            <w:vAlign w:val="center"/>
          </w:tcPr>
          <w:p w14:paraId="0FB296E1" w14:textId="4A7669D8" w:rsidR="001E5E7F" w:rsidRPr="0065496F" w:rsidRDefault="001E5E7F" w:rsidP="001E5E7F">
            <w:pPr>
              <w:rPr>
                <w:sz w:val="20"/>
                <w:szCs w:val="20"/>
              </w:rPr>
            </w:pPr>
            <w:r>
              <w:rPr>
                <w:b/>
                <w:bCs/>
                <w:sz w:val="20"/>
                <w:szCs w:val="20"/>
              </w:rPr>
              <w:t xml:space="preserve">Crema de slanina de porc </w:t>
            </w:r>
          </w:p>
        </w:tc>
        <w:tc>
          <w:tcPr>
            <w:tcW w:w="396" w:type="pct"/>
            <w:tcBorders>
              <w:top w:val="single" w:sz="4" w:space="0" w:color="auto"/>
              <w:left w:val="single" w:sz="4" w:space="0" w:color="auto"/>
              <w:bottom w:val="single" w:sz="4" w:space="0" w:color="auto"/>
              <w:right w:val="single" w:sz="4" w:space="0" w:color="auto"/>
            </w:tcBorders>
            <w:vAlign w:val="center"/>
          </w:tcPr>
          <w:p w14:paraId="5152DE93" w14:textId="239BA278"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3318704" w14:textId="23AC49E5"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1910F9A" w14:textId="77777777" w:rsidR="001E5E7F" w:rsidRDefault="001E5E7F" w:rsidP="001E5E7F">
            <w:pPr>
              <w:shd w:val="clear" w:color="auto" w:fill="FFFFFF" w:themeFill="background1"/>
              <w:spacing w:before="120"/>
              <w:jc w:val="center"/>
              <w:rPr>
                <w:sz w:val="20"/>
                <w:szCs w:val="20"/>
                <w:lang w:val="en-US"/>
              </w:rPr>
            </w:pPr>
            <w:r>
              <w:rPr>
                <w:sz w:val="20"/>
                <w:szCs w:val="20"/>
                <w:lang w:val="en-US"/>
              </w:rPr>
              <w:t>Crema de slanina de porc cu marar ambalat la 1 kg</w:t>
            </w:r>
          </w:p>
          <w:p w14:paraId="15107D2F" w14:textId="77777777" w:rsidR="001E5E7F" w:rsidRDefault="001E5E7F" w:rsidP="001E5E7F">
            <w:pPr>
              <w:shd w:val="clear" w:color="auto" w:fill="FFFFFF" w:themeFill="background1"/>
              <w:spacing w:before="120"/>
              <w:jc w:val="center"/>
              <w:rPr>
                <w:sz w:val="20"/>
                <w:szCs w:val="20"/>
                <w:lang w:val="en-US"/>
              </w:rPr>
            </w:pPr>
            <w:r>
              <w:rPr>
                <w:sz w:val="20"/>
                <w:szCs w:val="20"/>
                <w:lang w:val="en-US"/>
              </w:rPr>
              <w:t xml:space="preserve">Termen de valabilitate 15 zile </w:t>
            </w:r>
          </w:p>
          <w:p w14:paraId="4E158795" w14:textId="349F3FAE" w:rsidR="001E5E7F" w:rsidRPr="0065496F" w:rsidRDefault="001E5E7F" w:rsidP="001E5E7F">
            <w:pPr>
              <w:rPr>
                <w:sz w:val="20"/>
                <w:szCs w:val="20"/>
              </w:rPr>
            </w:pPr>
            <w:r w:rsidRPr="00706C10">
              <w:rPr>
                <w:sz w:val="20"/>
                <w:szCs w:val="20"/>
                <w:lang w:val="en-US"/>
              </w:rPr>
              <w:t>Livrarea 4 ori pe luna de luni -vineri ora 8.00-11.00 la depozitul institutiei</w:t>
            </w:r>
          </w:p>
        </w:tc>
        <w:tc>
          <w:tcPr>
            <w:tcW w:w="539" w:type="pct"/>
            <w:tcBorders>
              <w:top w:val="single" w:sz="4" w:space="0" w:color="auto"/>
              <w:left w:val="single" w:sz="4" w:space="0" w:color="auto"/>
              <w:bottom w:val="single" w:sz="4" w:space="0" w:color="auto"/>
              <w:right w:val="single" w:sz="4" w:space="0" w:color="auto"/>
            </w:tcBorders>
          </w:tcPr>
          <w:p w14:paraId="2AFF44F5"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E053F13" w14:textId="77777777" w:rsidR="001E5E7F" w:rsidRPr="0065496F" w:rsidRDefault="001E5E7F" w:rsidP="001E5E7F">
            <w:pPr>
              <w:rPr>
                <w:sz w:val="20"/>
                <w:szCs w:val="20"/>
              </w:rPr>
            </w:pPr>
          </w:p>
        </w:tc>
      </w:tr>
      <w:tr w:rsidR="001E5E7F" w:rsidRPr="00C00499" w14:paraId="2584A1C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136E87A" w14:textId="77777777" w:rsidR="001E5E7F" w:rsidRPr="0065496F" w:rsidRDefault="001E5E7F" w:rsidP="001E5E7F">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28149CB" w14:textId="77777777" w:rsidR="001E5E7F" w:rsidRPr="0065496F" w:rsidRDefault="001E5E7F" w:rsidP="001E5E7F">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4F8B070" w14:textId="77777777"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3957B4D" w14:textId="77777777"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8A815CF" w14:textId="77777777" w:rsidR="001E5E7F" w:rsidRPr="0065496F" w:rsidRDefault="001E5E7F" w:rsidP="001E5E7F">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3598210"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DF6DD0" w14:textId="77777777" w:rsidR="001E5E7F" w:rsidRPr="0065496F" w:rsidRDefault="001E5E7F" w:rsidP="001E5E7F">
            <w:pPr>
              <w:rPr>
                <w:sz w:val="20"/>
                <w:szCs w:val="20"/>
              </w:rPr>
            </w:pPr>
          </w:p>
        </w:tc>
      </w:tr>
      <w:tr w:rsidR="001E5E7F" w:rsidRPr="00C00499" w14:paraId="70024910"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6381BD1F" w14:textId="77777777" w:rsidR="001E5E7F" w:rsidRPr="0065496F" w:rsidRDefault="001E5E7F" w:rsidP="001E5E7F">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3412C00" w14:textId="77777777" w:rsidR="001E5E7F" w:rsidRPr="0065496F" w:rsidRDefault="001E5E7F" w:rsidP="001E5E7F">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641B864" w14:textId="77777777"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524BBD9B" w14:textId="77777777"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EB5B5A8" w14:textId="77777777" w:rsidR="001E5E7F" w:rsidRPr="0065496F" w:rsidRDefault="001E5E7F" w:rsidP="001E5E7F">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5C06B968"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903C0A6" w14:textId="77777777" w:rsidR="001E5E7F" w:rsidRPr="0065496F" w:rsidRDefault="001E5E7F" w:rsidP="001E5E7F">
            <w:pPr>
              <w:rPr>
                <w:sz w:val="20"/>
                <w:szCs w:val="20"/>
              </w:rPr>
            </w:pPr>
          </w:p>
        </w:tc>
      </w:tr>
      <w:tr w:rsidR="001E5E7F" w:rsidRPr="00C00499" w14:paraId="7133A658"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1E5E7F" w:rsidRPr="0065496F" w:rsidRDefault="001E5E7F" w:rsidP="001E5E7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741F043" w14:textId="1E272C31" w:rsidR="001E5E7F" w:rsidRPr="0065496F" w:rsidRDefault="001E5E7F" w:rsidP="001E5E7F">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7AB2680" w14:textId="5A26D0DA" w:rsidR="001E5E7F" w:rsidRPr="0065496F" w:rsidRDefault="001E5E7F" w:rsidP="001E5E7F">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BF0CABA" w14:textId="4B356314" w:rsidR="001E5E7F" w:rsidRPr="0065496F" w:rsidRDefault="001E5E7F" w:rsidP="001E5E7F">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1E5E7F" w:rsidRPr="0065496F" w:rsidRDefault="001E5E7F" w:rsidP="001E5E7F">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D71F521" w14:textId="77777777" w:rsidR="001E5E7F" w:rsidRPr="0065496F" w:rsidRDefault="001E5E7F" w:rsidP="001E5E7F">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7D5D405" w14:textId="77777777" w:rsidR="001E5E7F" w:rsidRPr="0065496F" w:rsidRDefault="001E5E7F" w:rsidP="001E5E7F">
            <w:pPr>
              <w:rPr>
                <w:sz w:val="20"/>
                <w:szCs w:val="20"/>
              </w:rPr>
            </w:pPr>
          </w:p>
        </w:tc>
      </w:tr>
      <w:tr w:rsidR="001E5E7F"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1E5E7F" w:rsidRPr="00C00499" w:rsidRDefault="001E5E7F" w:rsidP="001E5E7F">
            <w:pPr>
              <w:tabs>
                <w:tab w:val="left" w:pos="6120"/>
              </w:tabs>
            </w:pPr>
          </w:p>
          <w:p w14:paraId="26A48492" w14:textId="77777777" w:rsidR="001E5E7F" w:rsidRPr="00C00499" w:rsidRDefault="001E5E7F" w:rsidP="001E5E7F">
            <w:r w:rsidRPr="00C00499">
              <w:t>Semnat:_______________ Numele, Prenumele:_____________________________ În calitate de: ________________</w:t>
            </w:r>
          </w:p>
          <w:p w14:paraId="107E9089" w14:textId="754E13C4" w:rsidR="001E5E7F" w:rsidRPr="00C00499" w:rsidRDefault="001E5E7F" w:rsidP="001E5E7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1E5E7F" w:rsidRPr="00C00499" w14:paraId="7848E2F1" w14:textId="5B04FF0B" w:rsidTr="00423F88">
              <w:trPr>
                <w:gridAfter w:val="3"/>
                <w:wAfter w:w="451" w:type="dxa"/>
                <w:trHeight w:val="697"/>
              </w:trPr>
              <w:tc>
                <w:tcPr>
                  <w:tcW w:w="13894" w:type="dxa"/>
                  <w:gridSpan w:val="15"/>
                  <w:vAlign w:val="center"/>
                </w:tcPr>
                <w:p w14:paraId="15E961E7" w14:textId="368EBD03" w:rsidR="001E5E7F" w:rsidRDefault="001E5E7F" w:rsidP="001E5E7F">
                  <w:pPr>
                    <w:framePr w:hSpace="180" w:wrap="around" w:vAnchor="page" w:hAnchor="margin" w:y="347"/>
                    <w:rPr>
                      <w:noProof w:val="0"/>
                      <w:lang w:val="it-IT"/>
                    </w:rPr>
                  </w:pPr>
                </w:p>
                <w:p w14:paraId="0CC6F2E5" w14:textId="77777777" w:rsidR="001E5E7F" w:rsidRDefault="001E5E7F" w:rsidP="001E5E7F">
                  <w:pPr>
                    <w:framePr w:hSpace="180" w:wrap="around" w:vAnchor="page" w:hAnchor="margin" w:y="347"/>
                    <w:jc w:val="right"/>
                    <w:rPr>
                      <w:noProof w:val="0"/>
                      <w:lang w:val="it-IT"/>
                    </w:rPr>
                  </w:pPr>
                </w:p>
                <w:p w14:paraId="62771B7D" w14:textId="68F780C1" w:rsidR="001E5E7F" w:rsidRDefault="001E5E7F" w:rsidP="001E5E7F">
                  <w:pPr>
                    <w:framePr w:hSpace="180" w:wrap="around" w:vAnchor="page" w:hAnchor="margin" w:y="347"/>
                    <w:jc w:val="right"/>
                    <w:rPr>
                      <w:noProof w:val="0"/>
                      <w:lang w:val="it-IT"/>
                    </w:rPr>
                  </w:pPr>
                </w:p>
                <w:p w14:paraId="7A1369C4" w14:textId="55CD757E" w:rsidR="001E5E7F" w:rsidRDefault="001E5E7F" w:rsidP="001E5E7F">
                  <w:pPr>
                    <w:framePr w:hSpace="180" w:wrap="around" w:vAnchor="page" w:hAnchor="margin" w:y="347"/>
                    <w:jc w:val="right"/>
                    <w:rPr>
                      <w:noProof w:val="0"/>
                      <w:lang w:val="it-IT"/>
                    </w:rPr>
                  </w:pPr>
                </w:p>
                <w:p w14:paraId="46215530" w14:textId="07CDFA4B" w:rsidR="001E5E7F" w:rsidRDefault="001E5E7F" w:rsidP="001E5E7F">
                  <w:pPr>
                    <w:framePr w:hSpace="180" w:wrap="around" w:vAnchor="page" w:hAnchor="margin" w:y="347"/>
                    <w:jc w:val="right"/>
                    <w:rPr>
                      <w:noProof w:val="0"/>
                      <w:lang w:val="it-IT"/>
                    </w:rPr>
                  </w:pPr>
                </w:p>
                <w:p w14:paraId="0407B949" w14:textId="375BD52D" w:rsidR="001E5E7F" w:rsidRDefault="001E5E7F" w:rsidP="001E5E7F">
                  <w:pPr>
                    <w:framePr w:hSpace="180" w:wrap="around" w:vAnchor="page" w:hAnchor="margin" w:y="347"/>
                    <w:jc w:val="right"/>
                    <w:rPr>
                      <w:noProof w:val="0"/>
                      <w:lang w:val="it-IT"/>
                    </w:rPr>
                  </w:pPr>
                </w:p>
                <w:p w14:paraId="02CEC8F4" w14:textId="77777777" w:rsidR="001E5E7F" w:rsidRDefault="001E5E7F" w:rsidP="001E5E7F">
                  <w:pPr>
                    <w:framePr w:hSpace="180" w:wrap="around" w:vAnchor="page" w:hAnchor="margin" w:y="347"/>
                    <w:rPr>
                      <w:noProof w:val="0"/>
                      <w:lang w:val="it-IT"/>
                    </w:rPr>
                  </w:pPr>
                </w:p>
                <w:p w14:paraId="131A500A" w14:textId="737D5C35" w:rsidR="001E5E7F" w:rsidRDefault="001E5E7F" w:rsidP="001E5E7F">
                  <w:pPr>
                    <w:framePr w:hSpace="180" w:wrap="around" w:vAnchor="page" w:hAnchor="margin" w:y="347"/>
                    <w:jc w:val="right"/>
                    <w:rPr>
                      <w:noProof w:val="0"/>
                      <w:lang w:val="it-IT"/>
                    </w:rPr>
                  </w:pPr>
                </w:p>
                <w:p w14:paraId="2B474F85" w14:textId="69C27B4E" w:rsidR="001E5E7F" w:rsidRDefault="001E5E7F" w:rsidP="001E5E7F">
                  <w:pPr>
                    <w:framePr w:hSpace="180" w:wrap="around" w:vAnchor="page" w:hAnchor="margin" w:y="347"/>
                    <w:jc w:val="right"/>
                    <w:rPr>
                      <w:noProof w:val="0"/>
                      <w:lang w:val="it-IT"/>
                    </w:rPr>
                  </w:pPr>
                </w:p>
                <w:p w14:paraId="65013EF1" w14:textId="77777777" w:rsidR="001E5E7F" w:rsidRDefault="001E5E7F" w:rsidP="001E5E7F">
                  <w:pPr>
                    <w:framePr w:hSpace="180" w:wrap="around" w:vAnchor="page" w:hAnchor="margin" w:y="347"/>
                    <w:jc w:val="right"/>
                    <w:rPr>
                      <w:noProof w:val="0"/>
                      <w:lang w:val="it-IT"/>
                    </w:rPr>
                  </w:pPr>
                </w:p>
                <w:p w14:paraId="300EBE38" w14:textId="168318D1" w:rsidR="001E5E7F" w:rsidRPr="00DC35AC" w:rsidRDefault="001E5E7F" w:rsidP="001E5E7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E5E7F" w:rsidRPr="00D22624" w:rsidRDefault="001E5E7F" w:rsidP="001E5E7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E5E7F" w:rsidRPr="00D22624" w:rsidRDefault="001E5E7F" w:rsidP="001E5E7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E5E7F" w:rsidRDefault="001E5E7F" w:rsidP="001E5E7F">
                  <w:pPr>
                    <w:framePr w:hSpace="180" w:wrap="around" w:vAnchor="page" w:hAnchor="margin" w:y="347"/>
                    <w:jc w:val="right"/>
                    <w:rPr>
                      <w:noProof w:val="0"/>
                      <w:lang w:val="it-IT"/>
                    </w:rPr>
                  </w:pPr>
                </w:p>
                <w:p w14:paraId="18FE8BE1" w14:textId="298987EE" w:rsidR="001E5E7F" w:rsidRPr="00DC35AC" w:rsidRDefault="001E5E7F" w:rsidP="001E5E7F">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1E5E7F" w:rsidRPr="00C00499" w:rsidRDefault="001E5E7F" w:rsidP="001E5E7F">
                  <w:pPr>
                    <w:pStyle w:val="2"/>
                    <w:framePr w:hSpace="180" w:wrap="around" w:vAnchor="page" w:hAnchor="margin" w:y="347"/>
                    <w:jc w:val="right"/>
                    <w:rPr>
                      <w:b w:val="0"/>
                      <w:sz w:val="20"/>
                      <w:szCs w:val="20"/>
                      <w:lang w:val="en-US"/>
                    </w:rPr>
                  </w:pPr>
                </w:p>
              </w:tc>
            </w:tr>
            <w:tr w:rsidR="001E5E7F"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1E5E7F" w:rsidRPr="00DC35AC" w:rsidRDefault="001E5E7F" w:rsidP="001E5E7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E5E7F" w:rsidRPr="00C00499" w:rsidRDefault="001E5E7F" w:rsidP="001E5E7F">
                  <w:pPr>
                    <w:framePr w:hSpace="180" w:wrap="around" w:vAnchor="page" w:hAnchor="margin" w:y="347"/>
                    <w:jc w:val="center"/>
                  </w:pPr>
                </w:p>
              </w:tc>
              <w:tc>
                <w:tcPr>
                  <w:tcW w:w="1214" w:type="dxa"/>
                  <w:gridSpan w:val="3"/>
                  <w:tcBorders>
                    <w:bottom w:val="single" w:sz="4" w:space="0" w:color="auto"/>
                  </w:tcBorders>
                </w:tcPr>
                <w:p w14:paraId="5732468A" w14:textId="77777777" w:rsidR="001E5E7F" w:rsidRPr="007C0C9D" w:rsidRDefault="001E5E7F" w:rsidP="001E5E7F">
                  <w:pPr>
                    <w:framePr w:hSpace="180" w:wrap="around" w:vAnchor="page" w:hAnchor="margin" w:y="347"/>
                    <w:jc w:val="both"/>
                    <w:rPr>
                      <w:i/>
                      <w:iCs/>
                    </w:rPr>
                  </w:pPr>
                </w:p>
              </w:tc>
            </w:tr>
            <w:tr w:rsidR="001E5E7F"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1E5E7F" w:rsidRPr="00C00499" w:rsidRDefault="001E5E7F" w:rsidP="001E5E7F">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1E5E7F" w:rsidRPr="00C00499" w:rsidRDefault="001E5E7F" w:rsidP="001E5E7F">
                  <w:pPr>
                    <w:framePr w:hSpace="180" w:wrap="around" w:vAnchor="page" w:hAnchor="margin" w:y="347"/>
                  </w:pPr>
                  <w:r w:rsidRPr="00C00499">
                    <w:t xml:space="preserve">Numărul </w:t>
                  </w:r>
                  <w:r>
                    <w:t xml:space="preserve"> procedurii de achiziție______________din_________</w:t>
                  </w:r>
                </w:p>
              </w:tc>
            </w:tr>
            <w:tr w:rsidR="001E5E7F"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1E5E7F" w:rsidRDefault="001E5E7F" w:rsidP="001E5E7F">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1E5E7F" w:rsidRPr="00C00499" w:rsidRDefault="001E5E7F" w:rsidP="001E5E7F">
                  <w:pPr>
                    <w:framePr w:hSpace="180" w:wrap="around" w:vAnchor="page" w:hAnchor="margin" w:y="347"/>
                  </w:pPr>
                  <w:r>
                    <w:t>Obiectul de achiziției</w:t>
                  </w:r>
                  <w:r w:rsidRPr="00C00499">
                    <w:t>:</w:t>
                  </w:r>
                  <w:r>
                    <w:t>______________</w:t>
                  </w:r>
                </w:p>
              </w:tc>
            </w:tr>
            <w:tr w:rsidR="001E5E7F" w:rsidRPr="00C00499" w14:paraId="45FCF0E7" w14:textId="77777777" w:rsidTr="00423F88">
              <w:trPr>
                <w:trHeight w:val="567"/>
              </w:trPr>
              <w:tc>
                <w:tcPr>
                  <w:tcW w:w="12423" w:type="dxa"/>
                  <w:gridSpan w:val="11"/>
                </w:tcPr>
                <w:p w14:paraId="65A004C9" w14:textId="77777777" w:rsidR="001E5E7F" w:rsidRPr="00C00499" w:rsidRDefault="001E5E7F" w:rsidP="001E5E7F">
                  <w:pPr>
                    <w:framePr w:hSpace="180" w:wrap="around" w:vAnchor="page" w:hAnchor="margin" w:y="347"/>
                  </w:pPr>
                </w:p>
              </w:tc>
              <w:tc>
                <w:tcPr>
                  <w:tcW w:w="1241" w:type="dxa"/>
                  <w:gridSpan w:val="3"/>
                </w:tcPr>
                <w:p w14:paraId="25A190B6" w14:textId="77777777" w:rsidR="001E5E7F" w:rsidRPr="00C00499" w:rsidRDefault="001E5E7F" w:rsidP="001E5E7F">
                  <w:pPr>
                    <w:framePr w:hSpace="180" w:wrap="around" w:vAnchor="page" w:hAnchor="margin" w:y="347"/>
                  </w:pPr>
                </w:p>
              </w:tc>
              <w:tc>
                <w:tcPr>
                  <w:tcW w:w="1895" w:type="dxa"/>
                  <w:gridSpan w:val="7"/>
                </w:tcPr>
                <w:p w14:paraId="46E478D9" w14:textId="36924D05" w:rsidR="001E5E7F" w:rsidRPr="00C00499" w:rsidRDefault="001E5E7F" w:rsidP="001E5E7F">
                  <w:pPr>
                    <w:framePr w:hSpace="180" w:wrap="around" w:vAnchor="page" w:hAnchor="margin" w:y="347"/>
                  </w:pPr>
                </w:p>
              </w:tc>
            </w:tr>
            <w:tr w:rsidR="001E5E7F"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1E5E7F" w:rsidRPr="0028367D" w:rsidRDefault="001E5E7F" w:rsidP="001E5E7F">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1E5E7F" w:rsidRPr="0028367D" w:rsidRDefault="001E5E7F" w:rsidP="001E5E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E5E7F" w:rsidRPr="0028367D" w:rsidRDefault="001E5E7F" w:rsidP="001E5E7F">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1E5E7F" w:rsidRPr="0028367D" w:rsidRDefault="001E5E7F" w:rsidP="001E5E7F">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1E5E7F" w:rsidRPr="0028367D" w:rsidRDefault="001E5E7F" w:rsidP="001E5E7F">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1E5E7F" w:rsidRPr="0028367D" w:rsidRDefault="001E5E7F" w:rsidP="001E5E7F">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1E5E7F" w:rsidRPr="0028367D" w:rsidRDefault="001E5E7F" w:rsidP="001E5E7F">
                  <w:pPr>
                    <w:framePr w:hSpace="180" w:wrap="around" w:vAnchor="page" w:hAnchor="margin" w:y="347"/>
                    <w:jc w:val="center"/>
                    <w:rPr>
                      <w:b/>
                      <w:sz w:val="20"/>
                    </w:rPr>
                  </w:pPr>
                  <w:r w:rsidRPr="0028367D">
                    <w:rPr>
                      <w:b/>
                      <w:sz w:val="20"/>
                    </w:rPr>
                    <w:t>Suma</w:t>
                  </w:r>
                </w:p>
                <w:p w14:paraId="241DE82A" w14:textId="77777777" w:rsidR="001E5E7F" w:rsidRPr="0028367D" w:rsidRDefault="001E5E7F" w:rsidP="001E5E7F">
                  <w:pPr>
                    <w:framePr w:hSpace="180" w:wrap="around" w:vAnchor="page" w:hAnchor="margin" w:y="347"/>
                    <w:jc w:val="center"/>
                    <w:rPr>
                      <w:b/>
                      <w:sz w:val="20"/>
                    </w:rPr>
                  </w:pPr>
                  <w:r w:rsidRPr="0028367D">
                    <w:rPr>
                      <w:b/>
                      <w:sz w:val="20"/>
                    </w:rPr>
                    <w:t>fără</w:t>
                  </w:r>
                </w:p>
                <w:p w14:paraId="2A606634" w14:textId="77777777" w:rsidR="001E5E7F" w:rsidRPr="0028367D" w:rsidRDefault="001E5E7F" w:rsidP="001E5E7F">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1E5E7F" w:rsidRPr="0028367D" w:rsidRDefault="001E5E7F" w:rsidP="001E5E7F">
                  <w:pPr>
                    <w:framePr w:hSpace="180" w:wrap="around" w:vAnchor="page" w:hAnchor="margin" w:y="347"/>
                    <w:jc w:val="center"/>
                    <w:rPr>
                      <w:b/>
                      <w:sz w:val="20"/>
                    </w:rPr>
                  </w:pPr>
                  <w:r w:rsidRPr="0028367D">
                    <w:rPr>
                      <w:b/>
                      <w:sz w:val="20"/>
                    </w:rPr>
                    <w:t>Suma</w:t>
                  </w:r>
                </w:p>
                <w:p w14:paraId="0D6E9C91" w14:textId="77777777" w:rsidR="001E5E7F" w:rsidRPr="0028367D" w:rsidRDefault="001E5E7F" w:rsidP="001E5E7F">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1E5E7F" w:rsidRPr="0028367D" w:rsidRDefault="001E5E7F" w:rsidP="001E5E7F">
                  <w:pPr>
                    <w:framePr w:hSpace="180" w:wrap="around" w:vAnchor="page" w:hAnchor="margin" w:y="347"/>
                    <w:jc w:val="center"/>
                    <w:rPr>
                      <w:b/>
                      <w:sz w:val="20"/>
                      <w:szCs w:val="28"/>
                    </w:rPr>
                  </w:pPr>
                  <w:r w:rsidRPr="0028367D">
                    <w:rPr>
                      <w:b/>
                      <w:sz w:val="20"/>
                      <w:szCs w:val="28"/>
                    </w:rPr>
                    <w:t xml:space="preserve">Termenul de </w:t>
                  </w:r>
                </w:p>
                <w:p w14:paraId="2AC50929" w14:textId="09F41CD1" w:rsidR="001E5E7F" w:rsidRPr="0028367D" w:rsidRDefault="001E5E7F" w:rsidP="001E5E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1E5E7F" w:rsidRPr="006C1FA2" w:rsidRDefault="001E5E7F" w:rsidP="001E5E7F">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1E5E7F" w:rsidRDefault="001E5E7F" w:rsidP="001E5E7F">
                  <w:pPr>
                    <w:framePr w:hSpace="180" w:wrap="around" w:vAnchor="page" w:hAnchor="margin" w:y="347"/>
                    <w:jc w:val="center"/>
                    <w:rPr>
                      <w:b/>
                      <w:sz w:val="20"/>
                      <w:szCs w:val="28"/>
                    </w:rPr>
                  </w:pPr>
                  <w:r>
                    <w:rPr>
                      <w:b/>
                      <w:sz w:val="20"/>
                      <w:szCs w:val="28"/>
                    </w:rPr>
                    <w:t>Discount</w:t>
                  </w:r>
                </w:p>
                <w:p w14:paraId="2B27F9A0" w14:textId="11148C43" w:rsidR="001E5E7F" w:rsidRPr="0028367D" w:rsidRDefault="001E5E7F" w:rsidP="001E5E7F">
                  <w:pPr>
                    <w:framePr w:hSpace="180" w:wrap="around" w:vAnchor="page" w:hAnchor="margin" w:y="347"/>
                    <w:jc w:val="center"/>
                    <w:rPr>
                      <w:b/>
                      <w:sz w:val="20"/>
                      <w:szCs w:val="28"/>
                    </w:rPr>
                  </w:pPr>
                  <w:r>
                    <w:rPr>
                      <w:b/>
                      <w:sz w:val="20"/>
                      <w:szCs w:val="28"/>
                    </w:rPr>
                    <w:t>%</w:t>
                  </w:r>
                </w:p>
              </w:tc>
            </w:tr>
            <w:tr w:rsidR="001E5E7F"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1E5E7F" w:rsidRPr="0028367D" w:rsidRDefault="001E5E7F" w:rsidP="001E5E7F">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1E5E7F" w:rsidRPr="0028367D" w:rsidRDefault="001E5E7F" w:rsidP="001E5E7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E5E7F" w:rsidRPr="0028367D" w:rsidRDefault="001E5E7F" w:rsidP="001E5E7F">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1E5E7F" w:rsidRPr="0028367D" w:rsidRDefault="001E5E7F" w:rsidP="001E5E7F">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1E5E7F" w:rsidRPr="0028367D" w:rsidRDefault="001E5E7F" w:rsidP="001E5E7F">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1E5E7F" w:rsidRPr="0028367D" w:rsidRDefault="001E5E7F" w:rsidP="001E5E7F">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1E5E7F" w:rsidRPr="0028367D" w:rsidRDefault="001E5E7F" w:rsidP="001E5E7F">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1E5E7F" w:rsidRPr="0028367D" w:rsidRDefault="001E5E7F" w:rsidP="001E5E7F">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1E5E7F" w:rsidRPr="0028367D" w:rsidRDefault="001E5E7F" w:rsidP="001E5E7F">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1E5E7F" w:rsidRPr="006C1FA2" w:rsidRDefault="001E5E7F" w:rsidP="001E5E7F">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1E5E7F" w:rsidRDefault="001E5E7F" w:rsidP="001E5E7F">
                  <w:pPr>
                    <w:framePr w:hSpace="180" w:wrap="around" w:vAnchor="page" w:hAnchor="margin" w:y="347"/>
                    <w:jc w:val="center"/>
                    <w:rPr>
                      <w:sz w:val="20"/>
                    </w:rPr>
                  </w:pPr>
                  <w:r>
                    <w:rPr>
                      <w:sz w:val="20"/>
                    </w:rPr>
                    <w:t>11</w:t>
                  </w:r>
                </w:p>
              </w:tc>
            </w:tr>
            <w:tr w:rsidR="001E5E7F"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1E5E7F" w:rsidRPr="0028367D"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1E5E7F" w:rsidRPr="0028367D" w:rsidRDefault="001E5E7F" w:rsidP="001E5E7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1E5E7F" w:rsidRPr="0028367D" w:rsidRDefault="001E5E7F" w:rsidP="001E5E7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1E5E7F" w:rsidRPr="0028367D" w:rsidRDefault="001E5E7F" w:rsidP="001E5E7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1E5E7F" w:rsidRPr="006C1FA2" w:rsidRDefault="001E5E7F" w:rsidP="001E5E7F">
                  <w:pPr>
                    <w:framePr w:hSpace="180" w:wrap="around" w:vAnchor="page" w:hAnchor="margin" w:y="347"/>
                    <w:rPr>
                      <w:sz w:val="20"/>
                    </w:rPr>
                  </w:pPr>
                </w:p>
              </w:tc>
            </w:tr>
            <w:tr w:rsidR="001E5E7F" w:rsidRPr="006C1FA2" w14:paraId="41611BA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3FF81" w14:textId="09EBD3B2"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38DCD5C" w14:textId="4C4E9449" w:rsidR="001E5E7F" w:rsidRPr="0028367D" w:rsidRDefault="001E5E7F" w:rsidP="001E5E7F">
                  <w:pPr>
                    <w:framePr w:hSpace="180" w:wrap="around" w:vAnchor="page" w:hAnchor="margin" w:y="347"/>
                    <w:rPr>
                      <w:sz w:val="20"/>
                    </w:rPr>
                  </w:pPr>
                  <w:r>
                    <w:rPr>
                      <w:b/>
                      <w:bCs/>
                      <w:sz w:val="20"/>
                      <w:szCs w:val="20"/>
                    </w:rPr>
                    <w:t xml:space="preserve">carne de porcina </w:t>
                  </w:r>
                </w:p>
              </w:tc>
              <w:tc>
                <w:tcPr>
                  <w:tcW w:w="950" w:type="dxa"/>
                  <w:tcBorders>
                    <w:top w:val="single" w:sz="4" w:space="0" w:color="auto"/>
                    <w:left w:val="single" w:sz="4" w:space="0" w:color="auto"/>
                    <w:bottom w:val="single" w:sz="4" w:space="0" w:color="auto"/>
                    <w:right w:val="single" w:sz="4" w:space="0" w:color="auto"/>
                  </w:tcBorders>
                  <w:vAlign w:val="center"/>
                </w:tcPr>
                <w:p w14:paraId="7D9B8870" w14:textId="77777777" w:rsidR="001E5E7F" w:rsidRDefault="001E5E7F" w:rsidP="001E5E7F">
                  <w:pPr>
                    <w:shd w:val="clear" w:color="auto" w:fill="FFFFFF" w:themeFill="background1"/>
                    <w:spacing w:before="120"/>
                    <w:jc w:val="center"/>
                    <w:rPr>
                      <w:b/>
                      <w:bCs/>
                      <w:sz w:val="20"/>
                      <w:szCs w:val="20"/>
                    </w:rPr>
                  </w:pPr>
                  <w:r>
                    <w:rPr>
                      <w:b/>
                      <w:bCs/>
                      <w:sz w:val="20"/>
                      <w:szCs w:val="20"/>
                    </w:rPr>
                    <w:t>kg</w:t>
                  </w:r>
                </w:p>
                <w:p w14:paraId="52CE1B4F" w14:textId="77777777" w:rsidR="001E5E7F" w:rsidRDefault="001E5E7F" w:rsidP="001E5E7F">
                  <w:pPr>
                    <w:shd w:val="clear" w:color="auto" w:fill="FFFFFF" w:themeFill="background1"/>
                    <w:spacing w:before="120"/>
                    <w:jc w:val="center"/>
                    <w:rPr>
                      <w:b/>
                      <w:bCs/>
                      <w:sz w:val="20"/>
                      <w:szCs w:val="20"/>
                    </w:rPr>
                  </w:pPr>
                </w:p>
                <w:p w14:paraId="620BFF90" w14:textId="47FA91D2" w:rsidR="001E5E7F" w:rsidRPr="0028367D" w:rsidRDefault="001E5E7F" w:rsidP="001E5E7F">
                  <w:pPr>
                    <w:framePr w:hSpace="180" w:wrap="around" w:vAnchor="page" w:hAnchor="margin" w:y="347"/>
                    <w:rPr>
                      <w:sz w:val="20"/>
                    </w:rPr>
                  </w:pPr>
                  <w:r>
                    <w:rPr>
                      <w:b/>
                      <w:bCs/>
                      <w:sz w:val="20"/>
                      <w:szCs w:val="20"/>
                    </w:rPr>
                    <w:t xml:space="preserve"> `</w:t>
                  </w:r>
                </w:p>
              </w:tc>
              <w:tc>
                <w:tcPr>
                  <w:tcW w:w="915" w:type="dxa"/>
                  <w:tcBorders>
                    <w:top w:val="single" w:sz="4" w:space="0" w:color="auto"/>
                    <w:left w:val="single" w:sz="4" w:space="0" w:color="auto"/>
                    <w:bottom w:val="single" w:sz="4" w:space="0" w:color="auto"/>
                    <w:right w:val="single" w:sz="4" w:space="0" w:color="auto"/>
                  </w:tcBorders>
                  <w:vAlign w:val="center"/>
                </w:tcPr>
                <w:p w14:paraId="0158198C" w14:textId="72B9033F" w:rsidR="001E5E7F" w:rsidRPr="0028367D" w:rsidRDefault="001E5E7F" w:rsidP="001E5E7F">
                  <w:pPr>
                    <w:framePr w:hSpace="180" w:wrap="around" w:vAnchor="page" w:hAnchor="margin" w:y="347"/>
                    <w:rPr>
                      <w:sz w:val="20"/>
                    </w:rPr>
                  </w:pPr>
                  <w:r>
                    <w:rPr>
                      <w:b/>
                      <w:bCs/>
                      <w:sz w:val="20"/>
                      <w:szCs w:val="20"/>
                    </w:rPr>
                    <w:t>3700</w:t>
                  </w:r>
                </w:p>
              </w:tc>
              <w:tc>
                <w:tcPr>
                  <w:tcW w:w="1889" w:type="dxa"/>
                  <w:tcBorders>
                    <w:top w:val="single" w:sz="4" w:space="0" w:color="auto"/>
                    <w:left w:val="single" w:sz="4" w:space="0" w:color="auto"/>
                    <w:bottom w:val="single" w:sz="4" w:space="0" w:color="auto"/>
                    <w:right w:val="single" w:sz="4" w:space="0" w:color="auto"/>
                  </w:tcBorders>
                  <w:vAlign w:val="center"/>
                </w:tcPr>
                <w:p w14:paraId="2BD8C85B" w14:textId="720C756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68B2340"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D42B94"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09875F9"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F2CDEA"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4D2589C"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9E20E8" w14:textId="77777777" w:rsidR="001E5E7F" w:rsidRPr="006C1FA2" w:rsidRDefault="001E5E7F" w:rsidP="001E5E7F">
                  <w:pPr>
                    <w:framePr w:hSpace="180" w:wrap="around" w:vAnchor="page" w:hAnchor="margin" w:y="347"/>
                    <w:rPr>
                      <w:sz w:val="20"/>
                    </w:rPr>
                  </w:pPr>
                </w:p>
              </w:tc>
            </w:tr>
            <w:tr w:rsidR="001E5E7F" w:rsidRPr="006C1FA2" w14:paraId="6FB830D4"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89175D6"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7F69E254" w14:textId="77777777" w:rsidR="001E5E7F" w:rsidRDefault="001E5E7F" w:rsidP="001E5E7F">
                  <w:pPr>
                    <w:rPr>
                      <w:b/>
                      <w:bCs/>
                      <w:sz w:val="20"/>
                      <w:szCs w:val="20"/>
                    </w:rPr>
                  </w:pPr>
                  <w:r>
                    <w:rPr>
                      <w:b/>
                      <w:bCs/>
                      <w:sz w:val="20"/>
                      <w:szCs w:val="20"/>
                    </w:rPr>
                    <w:t xml:space="preserve">carne de vita fara os </w:t>
                  </w:r>
                </w:p>
                <w:p w14:paraId="1C1CB3CB" w14:textId="77777777" w:rsidR="001E5E7F" w:rsidRDefault="001E5E7F" w:rsidP="001E5E7F">
                  <w:pPr>
                    <w:rPr>
                      <w:b/>
                      <w:bCs/>
                      <w:sz w:val="20"/>
                      <w:szCs w:val="20"/>
                    </w:rPr>
                  </w:pPr>
                </w:p>
                <w:p w14:paraId="2F627007" w14:textId="77777777" w:rsidR="001E5E7F" w:rsidRPr="0028367D" w:rsidRDefault="001E5E7F" w:rsidP="001E5E7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709BD9" w14:textId="142A2F37"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7117D5D4" w14:textId="31621ADC" w:rsidR="001E5E7F" w:rsidRPr="0028367D" w:rsidRDefault="001E5E7F" w:rsidP="001E5E7F">
                  <w:pPr>
                    <w:framePr w:hSpace="180" w:wrap="around" w:vAnchor="page" w:hAnchor="margin" w:y="347"/>
                    <w:rPr>
                      <w:sz w:val="20"/>
                    </w:rPr>
                  </w:pPr>
                  <w:r>
                    <w:rPr>
                      <w:b/>
                      <w:bCs/>
                      <w:sz w:val="20"/>
                      <w:szCs w:val="20"/>
                    </w:rPr>
                    <w:t>1500</w:t>
                  </w:r>
                </w:p>
              </w:tc>
              <w:tc>
                <w:tcPr>
                  <w:tcW w:w="1889" w:type="dxa"/>
                  <w:tcBorders>
                    <w:top w:val="single" w:sz="4" w:space="0" w:color="auto"/>
                    <w:left w:val="single" w:sz="4" w:space="0" w:color="auto"/>
                    <w:bottom w:val="single" w:sz="4" w:space="0" w:color="auto"/>
                    <w:right w:val="single" w:sz="4" w:space="0" w:color="auto"/>
                  </w:tcBorders>
                  <w:vAlign w:val="center"/>
                </w:tcPr>
                <w:p w14:paraId="3A732BEA" w14:textId="7777777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F687A42"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6273668"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95EF424"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AC90A67"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DA0FF0A"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464F282" w14:textId="77777777" w:rsidR="001E5E7F" w:rsidRPr="006C1FA2" w:rsidRDefault="001E5E7F" w:rsidP="001E5E7F">
                  <w:pPr>
                    <w:framePr w:hSpace="180" w:wrap="around" w:vAnchor="page" w:hAnchor="margin" w:y="347"/>
                    <w:rPr>
                      <w:sz w:val="20"/>
                    </w:rPr>
                  </w:pPr>
                </w:p>
              </w:tc>
            </w:tr>
            <w:tr w:rsidR="001E5E7F" w:rsidRPr="006C1FA2" w14:paraId="5511F1BC"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76E987D"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8DCC83B" w14:textId="49299E03" w:rsidR="001E5E7F" w:rsidRPr="0028367D" w:rsidRDefault="001E5E7F" w:rsidP="001E5E7F">
                  <w:pPr>
                    <w:framePr w:hSpace="180" w:wrap="around" w:vAnchor="page" w:hAnchor="margin" w:y="347"/>
                    <w:rPr>
                      <w:sz w:val="20"/>
                    </w:rPr>
                  </w:pPr>
                  <w:r>
                    <w:rPr>
                      <w:b/>
                      <w:bCs/>
                      <w:sz w:val="20"/>
                      <w:szCs w:val="20"/>
                    </w:rPr>
                    <w:t xml:space="preserve">Conserve din carne de porc  </w:t>
                  </w:r>
                </w:p>
              </w:tc>
              <w:tc>
                <w:tcPr>
                  <w:tcW w:w="950" w:type="dxa"/>
                  <w:tcBorders>
                    <w:top w:val="single" w:sz="4" w:space="0" w:color="auto"/>
                    <w:left w:val="single" w:sz="4" w:space="0" w:color="auto"/>
                    <w:bottom w:val="single" w:sz="4" w:space="0" w:color="auto"/>
                    <w:right w:val="single" w:sz="4" w:space="0" w:color="auto"/>
                  </w:tcBorders>
                  <w:vAlign w:val="center"/>
                </w:tcPr>
                <w:p w14:paraId="38FA4A96" w14:textId="5C9FAFA1"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750C3D72" w14:textId="7521ABD2" w:rsidR="001E5E7F" w:rsidRPr="0028367D" w:rsidRDefault="001E5E7F" w:rsidP="001E5E7F">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719E4043" w14:textId="6300DF63"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F14424C"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7405678"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A4212E8"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DC3BE8"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F2DCCB"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A0D235A" w14:textId="77777777" w:rsidR="001E5E7F" w:rsidRPr="006C1FA2" w:rsidRDefault="001E5E7F" w:rsidP="001E5E7F">
                  <w:pPr>
                    <w:framePr w:hSpace="180" w:wrap="around" w:vAnchor="page" w:hAnchor="margin" w:y="347"/>
                    <w:rPr>
                      <w:sz w:val="20"/>
                    </w:rPr>
                  </w:pPr>
                </w:p>
              </w:tc>
            </w:tr>
            <w:tr w:rsidR="001E5E7F" w:rsidRPr="006C1FA2" w14:paraId="18161FC8"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D7E4815"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0A0095A" w14:textId="0E5A8C11" w:rsidR="001E5E7F" w:rsidRPr="0028367D" w:rsidRDefault="001E5E7F" w:rsidP="001E5E7F">
                  <w:pPr>
                    <w:framePr w:hSpace="180" w:wrap="around" w:vAnchor="page" w:hAnchor="margin" w:y="347"/>
                    <w:rPr>
                      <w:sz w:val="20"/>
                    </w:rPr>
                  </w:pPr>
                  <w:r>
                    <w:rPr>
                      <w:b/>
                      <w:bCs/>
                      <w:sz w:val="20"/>
                      <w:szCs w:val="20"/>
                    </w:rPr>
                    <w:t>Conserva din carne de vita</w:t>
                  </w:r>
                </w:p>
              </w:tc>
              <w:tc>
                <w:tcPr>
                  <w:tcW w:w="950" w:type="dxa"/>
                  <w:tcBorders>
                    <w:top w:val="single" w:sz="4" w:space="0" w:color="auto"/>
                    <w:left w:val="single" w:sz="4" w:space="0" w:color="auto"/>
                    <w:bottom w:val="single" w:sz="4" w:space="0" w:color="auto"/>
                    <w:right w:val="single" w:sz="4" w:space="0" w:color="auto"/>
                  </w:tcBorders>
                  <w:vAlign w:val="center"/>
                </w:tcPr>
                <w:p w14:paraId="66938341" w14:textId="42BC313B"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441F5258" w14:textId="48B98218" w:rsidR="001E5E7F" w:rsidRPr="0028367D" w:rsidRDefault="001E5E7F" w:rsidP="001E5E7F">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00A6CBDF" w14:textId="3386B341"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9E7CB95"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C79D4FD"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8ECECA7"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43F92C4"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5EE49B6"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8EA328" w14:textId="77777777" w:rsidR="001E5E7F" w:rsidRPr="006C1FA2" w:rsidRDefault="001E5E7F" w:rsidP="001E5E7F">
                  <w:pPr>
                    <w:framePr w:hSpace="180" w:wrap="around" w:vAnchor="page" w:hAnchor="margin" w:y="347"/>
                    <w:rPr>
                      <w:sz w:val="20"/>
                    </w:rPr>
                  </w:pPr>
                </w:p>
              </w:tc>
            </w:tr>
            <w:tr w:rsidR="001E5E7F" w:rsidRPr="006C1FA2" w14:paraId="46C615B7"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8D6A973"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F90A63E" w14:textId="77777777" w:rsidR="001E5E7F" w:rsidRPr="00163A3F" w:rsidRDefault="001E5E7F" w:rsidP="001E5E7F">
                  <w:pPr>
                    <w:shd w:val="clear" w:color="auto" w:fill="FFFFFF" w:themeFill="background1"/>
                    <w:spacing w:before="120"/>
                    <w:jc w:val="center"/>
                    <w:rPr>
                      <w:b/>
                      <w:bCs/>
                      <w:sz w:val="20"/>
                      <w:szCs w:val="20"/>
                    </w:rPr>
                  </w:pPr>
                  <w:r w:rsidRPr="00163A3F">
                    <w:rPr>
                      <w:b/>
                      <w:bCs/>
                      <w:sz w:val="20"/>
                      <w:szCs w:val="20"/>
                    </w:rPr>
                    <w:t xml:space="preserve">Cighiri </w:t>
                  </w:r>
                </w:p>
                <w:p w14:paraId="4B469128" w14:textId="77777777" w:rsidR="001E5E7F" w:rsidRDefault="001E5E7F" w:rsidP="001E5E7F">
                  <w:pPr>
                    <w:shd w:val="clear" w:color="auto" w:fill="FFFFFF" w:themeFill="background1"/>
                    <w:spacing w:before="120"/>
                    <w:jc w:val="center"/>
                    <w:rPr>
                      <w:b/>
                      <w:bCs/>
                      <w:sz w:val="20"/>
                      <w:szCs w:val="20"/>
                    </w:rPr>
                  </w:pPr>
                </w:p>
                <w:p w14:paraId="1E2F82C9" w14:textId="77777777" w:rsidR="001E5E7F" w:rsidRPr="0028367D" w:rsidRDefault="001E5E7F" w:rsidP="001E5E7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FB922FA" w14:textId="6D3B964D"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1C7F8F03" w14:textId="220201F5" w:rsidR="001E5E7F" w:rsidRPr="0028367D" w:rsidRDefault="001E5E7F" w:rsidP="001E5E7F">
                  <w:pPr>
                    <w:framePr w:hSpace="180" w:wrap="around" w:vAnchor="page" w:hAnchor="margin" w:y="347"/>
                    <w:rPr>
                      <w:sz w:val="20"/>
                    </w:rPr>
                  </w:pPr>
                  <w:r>
                    <w:rPr>
                      <w:b/>
                      <w:bCs/>
                      <w:sz w:val="20"/>
                      <w:szCs w:val="20"/>
                    </w:rPr>
                    <w:t xml:space="preserve">    600</w:t>
                  </w:r>
                </w:p>
              </w:tc>
              <w:tc>
                <w:tcPr>
                  <w:tcW w:w="1889" w:type="dxa"/>
                  <w:tcBorders>
                    <w:top w:val="single" w:sz="4" w:space="0" w:color="auto"/>
                    <w:left w:val="single" w:sz="4" w:space="0" w:color="auto"/>
                    <w:bottom w:val="single" w:sz="4" w:space="0" w:color="auto"/>
                    <w:right w:val="single" w:sz="4" w:space="0" w:color="auto"/>
                  </w:tcBorders>
                  <w:vAlign w:val="center"/>
                </w:tcPr>
                <w:p w14:paraId="649E36C9" w14:textId="519799BB"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4A8AEEA"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64AFE14"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6023283"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589F23"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BDDC980"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87E76D" w14:textId="77777777" w:rsidR="001E5E7F" w:rsidRPr="006C1FA2" w:rsidRDefault="001E5E7F" w:rsidP="001E5E7F">
                  <w:pPr>
                    <w:framePr w:hSpace="180" w:wrap="around" w:vAnchor="page" w:hAnchor="margin" w:y="347"/>
                    <w:rPr>
                      <w:sz w:val="20"/>
                    </w:rPr>
                  </w:pPr>
                </w:p>
              </w:tc>
            </w:tr>
            <w:tr w:rsidR="001E5E7F" w:rsidRPr="006C1FA2" w14:paraId="445A0F9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E407A9B"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AAC688B" w14:textId="703A2280" w:rsidR="001E5E7F" w:rsidRPr="0028367D" w:rsidRDefault="001E5E7F" w:rsidP="001E5E7F">
                  <w:pPr>
                    <w:framePr w:hSpace="180" w:wrap="around" w:vAnchor="page" w:hAnchor="margin" w:y="347"/>
                    <w:rPr>
                      <w:sz w:val="20"/>
                    </w:rPr>
                  </w:pPr>
                  <w:r>
                    <w:rPr>
                      <w:b/>
                      <w:bCs/>
                      <w:sz w:val="20"/>
                      <w:szCs w:val="20"/>
                    </w:rPr>
                    <w:t xml:space="preserve">Pirjoale </w:t>
                  </w:r>
                </w:p>
              </w:tc>
              <w:tc>
                <w:tcPr>
                  <w:tcW w:w="950" w:type="dxa"/>
                  <w:tcBorders>
                    <w:top w:val="single" w:sz="4" w:space="0" w:color="auto"/>
                    <w:left w:val="single" w:sz="4" w:space="0" w:color="auto"/>
                    <w:bottom w:val="single" w:sz="4" w:space="0" w:color="auto"/>
                    <w:right w:val="single" w:sz="4" w:space="0" w:color="auto"/>
                  </w:tcBorders>
                  <w:vAlign w:val="center"/>
                </w:tcPr>
                <w:p w14:paraId="73338D56" w14:textId="014A8D5A"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1BC20B37" w14:textId="241D6B1F" w:rsidR="001E5E7F" w:rsidRPr="0028367D" w:rsidRDefault="001E5E7F" w:rsidP="001E5E7F">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7E34F0E7" w14:textId="3FF181F6"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00AC966"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8DD3515"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94A371A"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F30BD6E"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BE00EC2"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DA3149A" w14:textId="77777777" w:rsidR="001E5E7F" w:rsidRPr="006C1FA2" w:rsidRDefault="001E5E7F" w:rsidP="001E5E7F">
                  <w:pPr>
                    <w:framePr w:hSpace="180" w:wrap="around" w:vAnchor="page" w:hAnchor="margin" w:y="347"/>
                    <w:rPr>
                      <w:sz w:val="20"/>
                    </w:rPr>
                  </w:pPr>
                </w:p>
              </w:tc>
            </w:tr>
            <w:tr w:rsidR="001E5E7F" w:rsidRPr="006C1FA2" w14:paraId="18FF0191"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5A6D1BD"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BC93334" w14:textId="4CE23E66" w:rsidR="001E5E7F" w:rsidRPr="0028367D" w:rsidRDefault="001E5E7F" w:rsidP="001E5E7F">
                  <w:pPr>
                    <w:framePr w:hSpace="180" w:wrap="around" w:vAnchor="page" w:hAnchor="margin" w:y="347"/>
                    <w:rPr>
                      <w:sz w:val="20"/>
                    </w:rPr>
                  </w:pPr>
                  <w:r>
                    <w:rPr>
                      <w:b/>
                      <w:bCs/>
                      <w:sz w:val="20"/>
                      <w:szCs w:val="20"/>
                    </w:rPr>
                    <w:t xml:space="preserve">Perisoare </w:t>
                  </w:r>
                </w:p>
              </w:tc>
              <w:tc>
                <w:tcPr>
                  <w:tcW w:w="950" w:type="dxa"/>
                  <w:tcBorders>
                    <w:top w:val="single" w:sz="4" w:space="0" w:color="auto"/>
                    <w:left w:val="single" w:sz="4" w:space="0" w:color="auto"/>
                    <w:bottom w:val="single" w:sz="4" w:space="0" w:color="auto"/>
                    <w:right w:val="single" w:sz="4" w:space="0" w:color="auto"/>
                  </w:tcBorders>
                  <w:vAlign w:val="center"/>
                </w:tcPr>
                <w:p w14:paraId="10BE08F7" w14:textId="1E80A8D2"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656AB29C" w14:textId="48D94AFE" w:rsidR="001E5E7F" w:rsidRPr="0028367D" w:rsidRDefault="001E5E7F" w:rsidP="001E5E7F">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4953046E" w14:textId="2F138AD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DDD02C"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887E427"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048808B"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877F5D6"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D1F0C6E"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B2C993A" w14:textId="77777777" w:rsidR="001E5E7F" w:rsidRPr="006C1FA2" w:rsidRDefault="001E5E7F" w:rsidP="001E5E7F">
                  <w:pPr>
                    <w:framePr w:hSpace="180" w:wrap="around" w:vAnchor="page" w:hAnchor="margin" w:y="347"/>
                    <w:rPr>
                      <w:sz w:val="20"/>
                    </w:rPr>
                  </w:pPr>
                </w:p>
              </w:tc>
            </w:tr>
            <w:tr w:rsidR="001E5E7F" w:rsidRPr="006C1FA2" w14:paraId="4F2434EA"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3FD65D8"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B38B48F" w14:textId="23B16A67" w:rsidR="001E5E7F" w:rsidRPr="0028367D" w:rsidRDefault="001E5E7F" w:rsidP="001E5E7F">
                  <w:pPr>
                    <w:framePr w:hSpace="180" w:wrap="around" w:vAnchor="page" w:hAnchor="margin" w:y="347"/>
                    <w:rPr>
                      <w:sz w:val="20"/>
                    </w:rPr>
                  </w:pPr>
                  <w:r>
                    <w:rPr>
                      <w:b/>
                      <w:bCs/>
                      <w:sz w:val="20"/>
                      <w:szCs w:val="20"/>
                    </w:rPr>
                    <w:t xml:space="preserve">Mici </w:t>
                  </w:r>
                </w:p>
              </w:tc>
              <w:tc>
                <w:tcPr>
                  <w:tcW w:w="950" w:type="dxa"/>
                  <w:tcBorders>
                    <w:top w:val="single" w:sz="4" w:space="0" w:color="auto"/>
                    <w:left w:val="single" w:sz="4" w:space="0" w:color="auto"/>
                    <w:bottom w:val="single" w:sz="4" w:space="0" w:color="auto"/>
                    <w:right w:val="single" w:sz="4" w:space="0" w:color="auto"/>
                  </w:tcBorders>
                  <w:vAlign w:val="center"/>
                </w:tcPr>
                <w:p w14:paraId="3973A86B" w14:textId="684BBDFE"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2510DBE0" w14:textId="3CC4AB8A" w:rsidR="001E5E7F" w:rsidRPr="0028367D" w:rsidRDefault="001E5E7F" w:rsidP="001E5E7F">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12CFF366" w14:textId="1BC23718"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EB94D6C"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5DBF902"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2EC9439"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8FF2805"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FAF3570"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FA1D990" w14:textId="77777777" w:rsidR="001E5E7F" w:rsidRPr="006C1FA2" w:rsidRDefault="001E5E7F" w:rsidP="001E5E7F">
                  <w:pPr>
                    <w:framePr w:hSpace="180" w:wrap="around" w:vAnchor="page" w:hAnchor="margin" w:y="347"/>
                    <w:rPr>
                      <w:sz w:val="20"/>
                    </w:rPr>
                  </w:pPr>
                </w:p>
              </w:tc>
            </w:tr>
            <w:tr w:rsidR="001E5E7F" w:rsidRPr="006C1FA2" w14:paraId="4B2EAA6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249AD82"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F920C20" w14:textId="1F184C2C" w:rsidR="001E5E7F" w:rsidRPr="0028367D" w:rsidRDefault="001E5E7F" w:rsidP="001E5E7F">
                  <w:pPr>
                    <w:framePr w:hSpace="180" w:wrap="around" w:vAnchor="page" w:hAnchor="margin" w:y="347"/>
                    <w:rPr>
                      <w:sz w:val="20"/>
                    </w:rPr>
                  </w:pPr>
                  <w:r>
                    <w:rPr>
                      <w:b/>
                      <w:bCs/>
                      <w:sz w:val="20"/>
                      <w:szCs w:val="20"/>
                    </w:rPr>
                    <w:t xml:space="preserve">Cirnaciori </w:t>
                  </w:r>
                </w:p>
              </w:tc>
              <w:tc>
                <w:tcPr>
                  <w:tcW w:w="950" w:type="dxa"/>
                  <w:tcBorders>
                    <w:top w:val="single" w:sz="4" w:space="0" w:color="auto"/>
                    <w:left w:val="single" w:sz="4" w:space="0" w:color="auto"/>
                    <w:bottom w:val="single" w:sz="4" w:space="0" w:color="auto"/>
                    <w:right w:val="single" w:sz="4" w:space="0" w:color="auto"/>
                  </w:tcBorders>
                  <w:vAlign w:val="center"/>
                </w:tcPr>
                <w:p w14:paraId="10E7EE6F" w14:textId="022EF626"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2CB2E4C1" w14:textId="5EA5D231" w:rsidR="001E5E7F" w:rsidRPr="0028367D" w:rsidRDefault="001E5E7F" w:rsidP="001E5E7F">
                  <w:pPr>
                    <w:framePr w:hSpace="180" w:wrap="around" w:vAnchor="page" w:hAnchor="margin" w:y="347"/>
                    <w:rPr>
                      <w:sz w:val="20"/>
                    </w:rPr>
                  </w:pPr>
                  <w:r>
                    <w:rPr>
                      <w:b/>
                      <w:bCs/>
                      <w:sz w:val="20"/>
                      <w:szCs w:val="20"/>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65FE7E14" w14:textId="04C85728"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F37A76B"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51EB220"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5A45203"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BEB1581"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4A4DC98"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3AF67D2" w14:textId="77777777" w:rsidR="001E5E7F" w:rsidRPr="006C1FA2" w:rsidRDefault="001E5E7F" w:rsidP="001E5E7F">
                  <w:pPr>
                    <w:framePr w:hSpace="180" w:wrap="around" w:vAnchor="page" w:hAnchor="margin" w:y="347"/>
                    <w:rPr>
                      <w:sz w:val="20"/>
                    </w:rPr>
                  </w:pPr>
                </w:p>
              </w:tc>
            </w:tr>
            <w:tr w:rsidR="001E5E7F" w:rsidRPr="006C1FA2" w14:paraId="68779666"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9D7CC4C"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6C5545A" w14:textId="05082ABA" w:rsidR="001E5E7F" w:rsidRPr="0028367D" w:rsidRDefault="001E5E7F" w:rsidP="001E5E7F">
                  <w:pPr>
                    <w:framePr w:hSpace="180" w:wrap="around" w:vAnchor="page" w:hAnchor="margin" w:y="347"/>
                    <w:rPr>
                      <w:sz w:val="20"/>
                    </w:rPr>
                  </w:pPr>
                  <w:r>
                    <w:rPr>
                      <w:b/>
                      <w:bCs/>
                      <w:sz w:val="20"/>
                      <w:szCs w:val="20"/>
                    </w:rPr>
                    <w:t xml:space="preserve">Crema de slanina de porc </w:t>
                  </w:r>
                </w:p>
              </w:tc>
              <w:tc>
                <w:tcPr>
                  <w:tcW w:w="950" w:type="dxa"/>
                  <w:tcBorders>
                    <w:top w:val="single" w:sz="4" w:space="0" w:color="auto"/>
                    <w:left w:val="single" w:sz="4" w:space="0" w:color="auto"/>
                    <w:bottom w:val="single" w:sz="4" w:space="0" w:color="auto"/>
                    <w:right w:val="single" w:sz="4" w:space="0" w:color="auto"/>
                  </w:tcBorders>
                  <w:vAlign w:val="center"/>
                </w:tcPr>
                <w:p w14:paraId="6B41EB3E" w14:textId="255BCFCE" w:rsidR="001E5E7F" w:rsidRPr="0028367D" w:rsidRDefault="001E5E7F" w:rsidP="001E5E7F">
                  <w:pPr>
                    <w:framePr w:hSpace="180" w:wrap="around" w:vAnchor="page" w:hAnchor="margin" w:y="347"/>
                    <w:rPr>
                      <w:sz w:val="20"/>
                    </w:rPr>
                  </w:pPr>
                  <w:r>
                    <w:rPr>
                      <w:b/>
                      <w:bCs/>
                      <w:sz w:val="20"/>
                      <w:szCs w:val="20"/>
                    </w:rPr>
                    <w:t>kg</w:t>
                  </w:r>
                </w:p>
              </w:tc>
              <w:tc>
                <w:tcPr>
                  <w:tcW w:w="915" w:type="dxa"/>
                  <w:tcBorders>
                    <w:top w:val="single" w:sz="4" w:space="0" w:color="auto"/>
                    <w:left w:val="single" w:sz="4" w:space="0" w:color="auto"/>
                    <w:bottom w:val="single" w:sz="4" w:space="0" w:color="auto"/>
                    <w:right w:val="single" w:sz="4" w:space="0" w:color="auto"/>
                  </w:tcBorders>
                  <w:vAlign w:val="center"/>
                </w:tcPr>
                <w:p w14:paraId="5AEA8E9A" w14:textId="4E3FC815" w:rsidR="001E5E7F" w:rsidRPr="0028367D" w:rsidRDefault="001E5E7F" w:rsidP="001E5E7F">
                  <w:pPr>
                    <w:framePr w:hSpace="180" w:wrap="around" w:vAnchor="page" w:hAnchor="margin" w:y="347"/>
                    <w:rPr>
                      <w:sz w:val="20"/>
                    </w:rPr>
                  </w:pPr>
                  <w:r>
                    <w:rPr>
                      <w:b/>
                      <w:bCs/>
                      <w:sz w:val="20"/>
                      <w:szCs w:val="20"/>
                    </w:rPr>
                    <w:t>270</w:t>
                  </w:r>
                </w:p>
              </w:tc>
              <w:tc>
                <w:tcPr>
                  <w:tcW w:w="1889" w:type="dxa"/>
                  <w:tcBorders>
                    <w:top w:val="single" w:sz="4" w:space="0" w:color="auto"/>
                    <w:left w:val="single" w:sz="4" w:space="0" w:color="auto"/>
                    <w:bottom w:val="single" w:sz="4" w:space="0" w:color="auto"/>
                    <w:right w:val="single" w:sz="4" w:space="0" w:color="auto"/>
                  </w:tcBorders>
                  <w:vAlign w:val="center"/>
                </w:tcPr>
                <w:p w14:paraId="736D8521" w14:textId="14C45F4B"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B99455D"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206DCB9"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C4E7A2C"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9B1E971"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955467A"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77D9987" w14:textId="77777777" w:rsidR="001E5E7F" w:rsidRPr="006C1FA2" w:rsidRDefault="001E5E7F" w:rsidP="001E5E7F">
                  <w:pPr>
                    <w:framePr w:hSpace="180" w:wrap="around" w:vAnchor="page" w:hAnchor="margin" w:y="347"/>
                    <w:rPr>
                      <w:sz w:val="20"/>
                    </w:rPr>
                  </w:pPr>
                </w:p>
              </w:tc>
            </w:tr>
            <w:tr w:rsidR="001E5E7F" w:rsidRPr="006C1FA2" w14:paraId="4FC0F19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329E9CC"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9FB1F09" w14:textId="77777777" w:rsidR="001E5E7F" w:rsidRPr="0028367D" w:rsidRDefault="001E5E7F" w:rsidP="001E5E7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E273A2" w14:textId="77777777" w:rsidR="001E5E7F" w:rsidRPr="0028367D" w:rsidRDefault="001E5E7F" w:rsidP="001E5E7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77B061D" w14:textId="77777777" w:rsidR="001E5E7F" w:rsidRPr="0028367D" w:rsidRDefault="001E5E7F" w:rsidP="001E5E7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65A64E8A" w14:textId="7777777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81FF354"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3CC6A646"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BE58D38"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0676341"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577A26"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BF5CCDB" w14:textId="77777777" w:rsidR="001E5E7F" w:rsidRPr="006C1FA2" w:rsidRDefault="001E5E7F" w:rsidP="001E5E7F">
                  <w:pPr>
                    <w:framePr w:hSpace="180" w:wrap="around" w:vAnchor="page" w:hAnchor="margin" w:y="347"/>
                    <w:rPr>
                      <w:sz w:val="20"/>
                    </w:rPr>
                  </w:pPr>
                </w:p>
              </w:tc>
            </w:tr>
            <w:tr w:rsidR="001E5E7F" w:rsidRPr="006C1FA2" w14:paraId="1D80CFC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74D3B73"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8EE76C1" w14:textId="77777777" w:rsidR="001E5E7F" w:rsidRPr="0028367D" w:rsidRDefault="001E5E7F" w:rsidP="001E5E7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F4EAAFF" w14:textId="77777777" w:rsidR="001E5E7F" w:rsidRPr="0028367D" w:rsidRDefault="001E5E7F" w:rsidP="001E5E7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802CD29" w14:textId="77777777" w:rsidR="001E5E7F" w:rsidRPr="0028367D" w:rsidRDefault="001E5E7F" w:rsidP="001E5E7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3E854D2D" w14:textId="7777777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AEE826E"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B0E6996"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2F57F1B"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F19D998"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DBD6B32"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C638E1" w14:textId="77777777" w:rsidR="001E5E7F" w:rsidRPr="006C1FA2" w:rsidRDefault="001E5E7F" w:rsidP="001E5E7F">
                  <w:pPr>
                    <w:framePr w:hSpace="180" w:wrap="around" w:vAnchor="page" w:hAnchor="margin" w:y="347"/>
                    <w:rPr>
                      <w:sz w:val="20"/>
                    </w:rPr>
                  </w:pPr>
                </w:p>
              </w:tc>
            </w:tr>
            <w:tr w:rsidR="001E5E7F" w:rsidRPr="006C1FA2" w14:paraId="14CC7F2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C191EF4" w14:textId="77777777" w:rsidR="001E5E7F"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AC556B4" w14:textId="77777777" w:rsidR="001E5E7F" w:rsidRPr="0028367D" w:rsidRDefault="001E5E7F" w:rsidP="001E5E7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F9BE5C6" w14:textId="77777777" w:rsidR="001E5E7F" w:rsidRPr="0028367D" w:rsidRDefault="001E5E7F" w:rsidP="001E5E7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ACAA11D" w14:textId="77777777" w:rsidR="001E5E7F" w:rsidRPr="0028367D" w:rsidRDefault="001E5E7F" w:rsidP="001E5E7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A93BA9E" w14:textId="7777777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06AF425"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252ADA"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6E9A6E3"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CB44D6D"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C0B1BDA"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1383815" w14:textId="77777777" w:rsidR="001E5E7F" w:rsidRPr="006C1FA2" w:rsidRDefault="001E5E7F" w:rsidP="001E5E7F">
                  <w:pPr>
                    <w:framePr w:hSpace="180" w:wrap="around" w:vAnchor="page" w:hAnchor="margin" w:y="347"/>
                    <w:rPr>
                      <w:sz w:val="20"/>
                    </w:rPr>
                  </w:pPr>
                </w:p>
              </w:tc>
            </w:tr>
            <w:tr w:rsidR="001E5E7F"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1E5E7F" w:rsidRPr="0028367D" w:rsidRDefault="001E5E7F" w:rsidP="001E5E7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E5E7F" w:rsidRPr="0028367D" w:rsidRDefault="001E5E7F" w:rsidP="001E5E7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E5E7F" w:rsidRPr="0028367D" w:rsidRDefault="001E5E7F" w:rsidP="001E5E7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1E5E7F" w:rsidRPr="0028367D" w:rsidRDefault="001E5E7F" w:rsidP="001E5E7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1E5E7F" w:rsidRPr="0028367D" w:rsidRDefault="001E5E7F" w:rsidP="001E5E7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1E5E7F" w:rsidRPr="0028367D" w:rsidRDefault="001E5E7F" w:rsidP="001E5E7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1E5E7F" w:rsidRPr="0028367D" w:rsidRDefault="001E5E7F" w:rsidP="001E5E7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1E5E7F" w:rsidRPr="0028367D" w:rsidRDefault="001E5E7F" w:rsidP="001E5E7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1E5E7F" w:rsidRPr="0028367D" w:rsidRDefault="001E5E7F" w:rsidP="001E5E7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1E5E7F" w:rsidRPr="006C1FA2" w:rsidRDefault="001E5E7F" w:rsidP="001E5E7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1E5E7F" w:rsidRPr="006C1FA2" w:rsidRDefault="001E5E7F" w:rsidP="001E5E7F">
                  <w:pPr>
                    <w:framePr w:hSpace="180" w:wrap="around" w:vAnchor="page" w:hAnchor="margin" w:y="347"/>
                    <w:rPr>
                      <w:sz w:val="20"/>
                    </w:rPr>
                  </w:pPr>
                </w:p>
              </w:tc>
            </w:tr>
            <w:tr w:rsidR="001E5E7F"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1E5E7F" w:rsidRPr="00845C1B" w:rsidRDefault="001E5E7F" w:rsidP="001E5E7F">
                  <w:pPr>
                    <w:framePr w:hSpace="180" w:wrap="around" w:vAnchor="page" w:hAnchor="margin" w:y="347"/>
                    <w:tabs>
                      <w:tab w:val="left" w:pos="6120"/>
                    </w:tabs>
                    <w:rPr>
                      <w:sz w:val="20"/>
                    </w:rPr>
                  </w:pPr>
                </w:p>
                <w:p w14:paraId="15135DCC" w14:textId="77777777" w:rsidR="001E5E7F" w:rsidRPr="00845C1B" w:rsidRDefault="001E5E7F" w:rsidP="001E5E7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E5E7F" w:rsidRPr="00845C1B" w:rsidRDefault="001E5E7F" w:rsidP="001E5E7F">
                  <w:pPr>
                    <w:framePr w:hSpace="180" w:wrap="around" w:vAnchor="page" w:hAnchor="margin" w:y="347"/>
                    <w:rPr>
                      <w:sz w:val="20"/>
                    </w:rPr>
                  </w:pPr>
                </w:p>
                <w:p w14:paraId="1FA8F12B" w14:textId="362C50DE" w:rsidR="001E5E7F" w:rsidRPr="00845C1B" w:rsidRDefault="001E5E7F" w:rsidP="001E5E7F">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1E5E7F" w:rsidRPr="00845C1B" w:rsidRDefault="001E5E7F" w:rsidP="001E5E7F">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1E5E7F" w:rsidRPr="00845C1B" w:rsidRDefault="001E5E7F" w:rsidP="001E5E7F">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1E5E7F" w:rsidRPr="00845C1B" w:rsidRDefault="001E5E7F" w:rsidP="001E5E7F">
                  <w:pPr>
                    <w:framePr w:hSpace="180" w:wrap="around" w:vAnchor="page" w:hAnchor="margin" w:y="347"/>
                    <w:tabs>
                      <w:tab w:val="left" w:pos="6120"/>
                    </w:tabs>
                    <w:rPr>
                      <w:sz w:val="20"/>
                    </w:rPr>
                  </w:pPr>
                </w:p>
              </w:tc>
            </w:tr>
          </w:tbl>
          <w:p w14:paraId="29814EB5" w14:textId="77777777" w:rsidR="001E5E7F" w:rsidRPr="00C00499" w:rsidRDefault="001E5E7F" w:rsidP="001E5E7F">
            <w:pPr>
              <w:rPr>
                <w:bCs/>
                <w:iCs/>
              </w:rPr>
            </w:pPr>
          </w:p>
        </w:tc>
      </w:tr>
      <w:tr w:rsidR="001E5E7F" w:rsidRPr="00C60D06" w14:paraId="2A524C69" w14:textId="77777777" w:rsidTr="001E5E7F">
        <w:trPr>
          <w:gridAfter w:val="1"/>
          <w:wAfter w:w="289" w:type="pct"/>
          <w:trHeight w:val="397"/>
        </w:trPr>
        <w:tc>
          <w:tcPr>
            <w:tcW w:w="596" w:type="pct"/>
            <w:tcBorders>
              <w:top w:val="single" w:sz="4" w:space="0" w:color="auto"/>
            </w:tcBorders>
          </w:tcPr>
          <w:p w14:paraId="246846AA" w14:textId="77777777" w:rsidR="001E5E7F" w:rsidRPr="00C60D06" w:rsidRDefault="001E5E7F" w:rsidP="001E5E7F">
            <w:pPr>
              <w:tabs>
                <w:tab w:val="left" w:pos="6120"/>
              </w:tabs>
            </w:pPr>
          </w:p>
        </w:tc>
        <w:tc>
          <w:tcPr>
            <w:tcW w:w="81" w:type="pct"/>
            <w:tcBorders>
              <w:top w:val="single" w:sz="4" w:space="0" w:color="auto"/>
            </w:tcBorders>
          </w:tcPr>
          <w:p w14:paraId="4F6BA3DA" w14:textId="77777777" w:rsidR="001E5E7F" w:rsidRPr="00C60D06" w:rsidRDefault="001E5E7F" w:rsidP="001E5E7F">
            <w:pPr>
              <w:tabs>
                <w:tab w:val="left" w:pos="6120"/>
              </w:tabs>
            </w:pPr>
          </w:p>
        </w:tc>
        <w:tc>
          <w:tcPr>
            <w:tcW w:w="4034" w:type="pct"/>
            <w:gridSpan w:val="8"/>
            <w:tcBorders>
              <w:top w:val="single" w:sz="4" w:space="0" w:color="auto"/>
            </w:tcBorders>
            <w:vAlign w:val="center"/>
          </w:tcPr>
          <w:p w14:paraId="6F79AF98" w14:textId="77777777" w:rsidR="001E5E7F" w:rsidRPr="00C60D06" w:rsidRDefault="001E5E7F" w:rsidP="001E5E7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BF1F" w14:textId="77777777" w:rsidR="00360E80" w:rsidRDefault="00360E80" w:rsidP="00A20ACF">
      <w:r>
        <w:separator/>
      </w:r>
    </w:p>
  </w:endnote>
  <w:endnote w:type="continuationSeparator" w:id="0">
    <w:p w14:paraId="5B1EC6A8" w14:textId="77777777" w:rsidR="00360E80" w:rsidRDefault="00360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29C" w14:textId="77777777" w:rsidR="00360E80" w:rsidRDefault="00360E80" w:rsidP="00A20ACF">
      <w:r>
        <w:separator/>
      </w:r>
    </w:p>
  </w:footnote>
  <w:footnote w:type="continuationSeparator" w:id="0">
    <w:p w14:paraId="1CE9B528" w14:textId="77777777" w:rsidR="00360E80" w:rsidRDefault="00360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E7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33"/>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66</Pages>
  <Words>22093</Words>
  <Characters>125932</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2021-03-10T08:12:00Z</cp:lastPrinted>
  <dcterms:created xsi:type="dcterms:W3CDTF">2022-11-03T10:53:00Z</dcterms:created>
  <dcterms:modified xsi:type="dcterms:W3CDTF">2025-10-29T06:53:00Z</dcterms:modified>
</cp:coreProperties>
</file>