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563DD76" w:rsidR="00215125" w:rsidRPr="0065496F" w:rsidRDefault="00215125" w:rsidP="00590BCC">
            <w:pPr>
              <w:rPr>
                <w:sz w:val="20"/>
                <w:szCs w:val="20"/>
              </w:rPr>
            </w:pPr>
            <w:r w:rsidRPr="0065496F">
              <w:rPr>
                <w:sz w:val="20"/>
                <w:szCs w:val="20"/>
              </w:rPr>
              <w:t xml:space="preserve">Lotul </w:t>
            </w:r>
            <w:r w:rsidR="00C11391">
              <w:rPr>
                <w:sz w:val="20"/>
                <w:szCs w:val="20"/>
              </w:rPr>
              <w:t>1</w:t>
            </w:r>
            <w:r w:rsidR="00C11391" w:rsidRPr="00CB24E6">
              <w:rPr>
                <w:b/>
                <w:sz w:val="20"/>
                <w:szCs w:val="20"/>
              </w:rPr>
              <w:t xml:space="preserve"> Cartofi</w:t>
            </w:r>
            <w:r w:rsidR="00C11391" w:rsidRPr="0065496F">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BD29" w14:textId="605DE5B9" w:rsidR="00CB24E6" w:rsidRPr="00CB24E6" w:rsidRDefault="00CB24E6" w:rsidP="00CB24E6">
            <w:pPr>
              <w:ind w:left="-57" w:right="-57"/>
              <w:jc w:val="both"/>
              <w:rPr>
                <w:b/>
                <w:sz w:val="18"/>
                <w:szCs w:val="18"/>
                <w:lang w:eastAsia="ru-RU"/>
              </w:rPr>
            </w:pPr>
            <w:r w:rsidRPr="00CB24E6">
              <w:rPr>
                <w:sz w:val="18"/>
                <w:szCs w:val="18"/>
                <w:lang w:eastAsia="ru-RU"/>
              </w:rPr>
              <w:t>Tuberculi întregi, uscaţi, necontaminaţi, sănătoşi, fără atacuri de boli sau insecte care să le facă improprii consumului, fără urme vizibile de substanţe străine, fără vătămări, diametru nu mai mic de 8 cm, roada anului 202</w:t>
            </w:r>
            <w:r w:rsidR="00D90E75">
              <w:rPr>
                <w:sz w:val="18"/>
                <w:szCs w:val="18"/>
                <w:lang w:eastAsia="ru-RU"/>
              </w:rPr>
              <w:t>5</w:t>
            </w:r>
            <w:r w:rsidR="00C11391">
              <w:rPr>
                <w:sz w:val="18"/>
                <w:szCs w:val="18"/>
                <w:lang w:eastAsia="ru-RU"/>
              </w:rPr>
              <w:t>-2026</w:t>
            </w:r>
            <w:r w:rsidRPr="00CB24E6">
              <w:rPr>
                <w:sz w:val="18"/>
                <w:szCs w:val="18"/>
                <w:lang w:eastAsia="ru-RU"/>
              </w:rPr>
              <w:t xml:space="preserve">. </w:t>
            </w:r>
            <w:r w:rsidRPr="00CB24E6">
              <w:rPr>
                <w:sz w:val="18"/>
                <w:szCs w:val="18"/>
                <w:lang w:val="en-US" w:eastAsia="ru-RU"/>
              </w:rPr>
              <w:t xml:space="preserve">Nu se admit tuberculi de cartofi uscaţi cu semne de putrezire, degeraţi sau de orice altă alterare care le face inapt de utilizare. Se permit tuberculi cu noduli, iar suprafaţa verde să nu depăşească 1/4 din suprafaţa tuberculului. </w:t>
            </w:r>
            <w:r w:rsidRPr="00CB24E6">
              <w:rPr>
                <w:b/>
                <w:sz w:val="18"/>
                <w:szCs w:val="18"/>
                <w:lang w:val="en-US" w:eastAsia="ru-RU"/>
              </w:rPr>
              <w:t>Ambalaj –  a c</w:t>
            </w:r>
            <w:r w:rsidRPr="00CB24E6">
              <w:rPr>
                <w:b/>
                <w:sz w:val="18"/>
                <w:szCs w:val="18"/>
                <w:lang w:eastAsia="ru-RU"/>
              </w:rPr>
              <w:t xml:space="preserve">âte 10-20 kg </w:t>
            </w:r>
          </w:p>
          <w:p w14:paraId="4F918DBC" w14:textId="77777777" w:rsidR="00CB24E6" w:rsidRPr="00CB24E6" w:rsidRDefault="00CB24E6" w:rsidP="00CB24E6">
            <w:pPr>
              <w:ind w:left="-57" w:right="-57"/>
              <w:jc w:val="both"/>
              <w:rPr>
                <w:b/>
                <w:sz w:val="18"/>
                <w:szCs w:val="18"/>
                <w:lang w:val="en-US" w:eastAsia="ru-RU"/>
              </w:rPr>
            </w:pPr>
            <w:r w:rsidRPr="00CB24E6">
              <w:rPr>
                <w:b/>
                <w:sz w:val="18"/>
                <w:szCs w:val="18"/>
                <w:lang w:eastAsia="ru-RU"/>
              </w:rPr>
              <w:t>Standart de referință:</w:t>
            </w:r>
            <w:r w:rsidRPr="00CB24E6">
              <w:rPr>
                <w:b/>
                <w:sz w:val="18"/>
                <w:szCs w:val="18"/>
                <w:lang w:val="en-US" w:eastAsia="ru-RU"/>
              </w:rPr>
              <w:t xml:space="preserve"> HG nr.929 din 31.12.2009</w:t>
            </w:r>
          </w:p>
          <w:p w14:paraId="1DF735D9" w14:textId="77777777" w:rsidR="00CB24E6" w:rsidRPr="00CB24E6" w:rsidRDefault="00CB24E6" w:rsidP="00CB24E6">
            <w:pPr>
              <w:ind w:left="-57" w:right="-57"/>
              <w:jc w:val="both"/>
              <w:rPr>
                <w:b/>
                <w:sz w:val="18"/>
                <w:szCs w:val="18"/>
                <w:lang w:eastAsia="ru-RU"/>
              </w:rPr>
            </w:pPr>
          </w:p>
          <w:p w14:paraId="5A9E3E63" w14:textId="2A36F624" w:rsidR="00215125"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C82840E" w:rsidR="00215125" w:rsidRPr="0065496F" w:rsidRDefault="00215125" w:rsidP="00B3031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01CBCF7" w:rsidR="00215125" w:rsidRPr="0065496F" w:rsidRDefault="00215125" w:rsidP="00B3031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EA56B76" w:rsidR="00215125" w:rsidRPr="0065496F" w:rsidRDefault="00B30312" w:rsidP="00590BCC">
            <w:pPr>
              <w:rPr>
                <w:b/>
                <w:sz w:val="20"/>
                <w:szCs w:val="20"/>
              </w:rPr>
            </w:pPr>
            <w:r>
              <w:rPr>
                <w:b/>
                <w:sz w:val="20"/>
                <w:szCs w:val="20"/>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1E312B1" w:rsidR="00215125" w:rsidRPr="0065496F" w:rsidRDefault="00CB24E6" w:rsidP="00A925F2">
            <w:pPr>
              <w:rPr>
                <w:b/>
                <w:sz w:val="20"/>
                <w:szCs w:val="20"/>
              </w:rPr>
            </w:pPr>
            <w:r w:rsidRPr="00CB24E6">
              <w:rPr>
                <w:b/>
                <w:sz w:val="20"/>
                <w:szCs w:val="20"/>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4435D" w14:textId="48AC2798" w:rsidR="00CB24E6" w:rsidRPr="00CB24E6" w:rsidRDefault="00CB24E6" w:rsidP="00CB24E6">
            <w:pPr>
              <w:ind w:left="-57" w:right="-57"/>
              <w:jc w:val="both"/>
              <w:rPr>
                <w:sz w:val="18"/>
                <w:szCs w:val="18"/>
                <w:lang w:val="en-US" w:eastAsia="ru-RU"/>
              </w:rPr>
            </w:pPr>
            <w:r w:rsidRPr="00CB24E6">
              <w:rPr>
                <w:sz w:val="18"/>
                <w:szCs w:val="18"/>
                <w:lang w:eastAsia="ru-RU"/>
              </w:rPr>
              <w:t>Căpăţini proaspete, întregi, sănătoase, curate, pe deplin formate, tipice soiurilor botanice după culoare şi formă, fără atacuri de boli sau insecte care să le facă improprii consumului, fără urme vizibile de substanţe străine, fără vătămări, mărime de 1-2kg, roada anului 202</w:t>
            </w:r>
            <w:r w:rsidR="00D90E75">
              <w:rPr>
                <w:sz w:val="18"/>
                <w:szCs w:val="18"/>
                <w:lang w:eastAsia="ru-RU"/>
              </w:rPr>
              <w:t>5</w:t>
            </w:r>
            <w:r w:rsidR="00C11391">
              <w:rPr>
                <w:sz w:val="18"/>
                <w:szCs w:val="18"/>
                <w:lang w:eastAsia="ru-RU"/>
              </w:rPr>
              <w:t>-2026</w:t>
            </w:r>
            <w:r w:rsidRPr="00CB24E6">
              <w:rPr>
                <w:sz w:val="18"/>
                <w:szCs w:val="18"/>
                <w:lang w:eastAsia="ru-RU"/>
              </w:rPr>
              <w:t xml:space="preserve">. </w:t>
            </w:r>
            <w:r w:rsidRPr="00CB24E6">
              <w:rPr>
                <w:sz w:val="18"/>
                <w:szCs w:val="18"/>
                <w:lang w:val="en-US" w:eastAsia="ru-RU"/>
              </w:rPr>
              <w:t xml:space="preserve">Varza trebuie să fie curăţită de frunze pînă la frunzele de culoare verde sau albe bine strînse ce formează căpăţina.  </w:t>
            </w:r>
          </w:p>
          <w:p w14:paraId="6D692F9B"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 xml:space="preserve">Ambalaj –a căte 10-20 kg. </w:t>
            </w:r>
          </w:p>
          <w:p w14:paraId="775451EE"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Standart de referință:</w:t>
            </w:r>
          </w:p>
          <w:p w14:paraId="78D804C7"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HG nr.929 din 31.12.2009</w:t>
            </w:r>
          </w:p>
          <w:p w14:paraId="3E9147B5" w14:textId="77777777" w:rsidR="00C11391" w:rsidRDefault="00C11391" w:rsidP="00CB24E6">
            <w:pPr>
              <w:rPr>
                <w:sz w:val="18"/>
                <w:szCs w:val="18"/>
                <w:lang w:val="en-US" w:eastAsia="ru-RU"/>
              </w:rPr>
            </w:pPr>
          </w:p>
          <w:p w14:paraId="6D55AF83" w14:textId="31D7CAF1" w:rsidR="00215125"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30312" w:rsidRPr="00C00499" w14:paraId="2C7BDE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D534A" w14:textId="2626CED2" w:rsidR="00B30312" w:rsidRPr="0065496F" w:rsidRDefault="00B30312" w:rsidP="00590BCC">
            <w:pPr>
              <w:rPr>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3102E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8C9D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3C486"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721D7"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3B2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EC1F5B" w14:textId="77777777" w:rsidR="00B30312" w:rsidRPr="0065496F" w:rsidRDefault="00B30312" w:rsidP="00590BCC">
            <w:pPr>
              <w:rPr>
                <w:sz w:val="20"/>
                <w:szCs w:val="20"/>
              </w:rPr>
            </w:pPr>
          </w:p>
        </w:tc>
      </w:tr>
      <w:tr w:rsidR="00B30312" w:rsidRPr="00C00499" w14:paraId="57BB43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CB7CC" w14:textId="133ED87B" w:rsidR="00B30312" w:rsidRPr="0065496F" w:rsidRDefault="00CB24E6" w:rsidP="00A925F2">
            <w:pPr>
              <w:rPr>
                <w:sz w:val="20"/>
                <w:szCs w:val="20"/>
              </w:rPr>
            </w:pPr>
            <w:r w:rsidRPr="00CB24E6">
              <w:rPr>
                <w:sz w:val="20"/>
                <w:szCs w:val="20"/>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F3D5F1"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3474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B3637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E664E" w14:textId="3F16317E" w:rsidR="00CB24E6" w:rsidRPr="00CB24E6" w:rsidRDefault="00CB24E6" w:rsidP="00CB24E6">
            <w:pPr>
              <w:rPr>
                <w:sz w:val="20"/>
                <w:szCs w:val="20"/>
              </w:rPr>
            </w:pPr>
            <w:r w:rsidRPr="00CB24E6">
              <w:rPr>
                <w:sz w:val="20"/>
                <w:szCs w:val="20"/>
              </w:rPr>
              <w:t>Bulbii de ceapă trebuie să fie: intacţi, sănătoşi, fără atacuri de boli sau insecte care să le facă improprii consumului, curaţi, fără urme vizibile de substanţe străine, fără vătămări, mărime nu mai mica de 5 cm, roada anului 202</w:t>
            </w:r>
            <w:r w:rsidR="00D90E75">
              <w:rPr>
                <w:sz w:val="20"/>
                <w:szCs w:val="20"/>
              </w:rPr>
              <w:t>5</w:t>
            </w:r>
            <w:r w:rsidR="00C11391">
              <w:rPr>
                <w:sz w:val="20"/>
                <w:szCs w:val="20"/>
              </w:rPr>
              <w:t>-2026</w:t>
            </w:r>
            <w:r w:rsidRPr="00CB24E6">
              <w:rPr>
                <w:sz w:val="20"/>
                <w:szCs w:val="20"/>
              </w:rPr>
              <w:t xml:space="preserve">,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 </w:t>
            </w:r>
          </w:p>
          <w:p w14:paraId="7BC7B2FF" w14:textId="77777777" w:rsidR="00CB24E6" w:rsidRPr="00CB24E6" w:rsidRDefault="00CB24E6" w:rsidP="00CB24E6">
            <w:pPr>
              <w:rPr>
                <w:b/>
                <w:sz w:val="20"/>
                <w:szCs w:val="20"/>
                <w:lang w:val="en-US"/>
              </w:rPr>
            </w:pPr>
            <w:r w:rsidRPr="00CB24E6">
              <w:rPr>
                <w:b/>
                <w:sz w:val="20"/>
                <w:szCs w:val="20"/>
                <w:lang w:val="en-US"/>
              </w:rPr>
              <w:t xml:space="preserve">Ambalaj –a căte 10-25 kg. </w:t>
            </w:r>
          </w:p>
          <w:p w14:paraId="372AD9CC" w14:textId="77777777" w:rsidR="00CB24E6" w:rsidRPr="00CB24E6" w:rsidRDefault="00CB24E6" w:rsidP="00CB24E6">
            <w:pPr>
              <w:rPr>
                <w:b/>
                <w:sz w:val="20"/>
                <w:szCs w:val="20"/>
                <w:lang w:val="en-US"/>
              </w:rPr>
            </w:pPr>
            <w:r w:rsidRPr="00CB24E6">
              <w:rPr>
                <w:b/>
                <w:sz w:val="20"/>
                <w:szCs w:val="20"/>
                <w:lang w:val="en-US"/>
              </w:rPr>
              <w:t>Standart de referință:</w:t>
            </w:r>
          </w:p>
          <w:p w14:paraId="01F23603" w14:textId="77777777" w:rsidR="00CB24E6" w:rsidRPr="00CB24E6" w:rsidRDefault="00CB24E6" w:rsidP="00CB24E6">
            <w:pPr>
              <w:rPr>
                <w:b/>
                <w:sz w:val="20"/>
                <w:szCs w:val="20"/>
                <w:lang w:val="en-US"/>
              </w:rPr>
            </w:pPr>
            <w:r w:rsidRPr="00CB24E6">
              <w:rPr>
                <w:b/>
                <w:sz w:val="20"/>
                <w:szCs w:val="20"/>
                <w:lang w:val="en-US"/>
              </w:rPr>
              <w:t>HG nr.929 din 31.12.2009</w:t>
            </w:r>
          </w:p>
          <w:p w14:paraId="440ECED5" w14:textId="77777777" w:rsidR="00CB24E6" w:rsidRPr="00CB24E6" w:rsidRDefault="00CB24E6" w:rsidP="00CB24E6">
            <w:pPr>
              <w:rPr>
                <w:b/>
                <w:sz w:val="20"/>
                <w:szCs w:val="20"/>
                <w:lang w:val="en-US"/>
              </w:rPr>
            </w:pPr>
          </w:p>
          <w:p w14:paraId="4AD4BE82" w14:textId="77777777" w:rsidR="00CB24E6" w:rsidRPr="00CB24E6" w:rsidRDefault="00CB24E6" w:rsidP="00CB24E6">
            <w:pPr>
              <w:rPr>
                <w:b/>
                <w:sz w:val="20"/>
                <w:szCs w:val="20"/>
                <w:lang w:val="en-US"/>
              </w:rPr>
            </w:pPr>
          </w:p>
          <w:p w14:paraId="19FC7879" w14:textId="5E9D5E10" w:rsidR="00B30312" w:rsidRPr="0065496F" w:rsidRDefault="00CB24E6" w:rsidP="00CB24E6">
            <w:pPr>
              <w:rPr>
                <w:sz w:val="20"/>
                <w:szCs w:val="20"/>
              </w:rPr>
            </w:pPr>
            <w:r w:rsidRPr="00CB24E6">
              <w:rPr>
                <w:b/>
                <w:sz w:val="20"/>
                <w:szCs w:val="20"/>
                <w:u w:val="single"/>
                <w:lang w:val="en-US"/>
              </w:rPr>
              <w:lastRenderedPageBreak/>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5A66711"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CB7FD" w14:textId="77777777" w:rsidR="00B30312" w:rsidRPr="0065496F" w:rsidRDefault="00B30312" w:rsidP="00590BCC">
            <w:pPr>
              <w:rPr>
                <w:sz w:val="20"/>
                <w:szCs w:val="20"/>
              </w:rPr>
            </w:pPr>
          </w:p>
        </w:tc>
      </w:tr>
      <w:tr w:rsidR="00B30312" w:rsidRPr="00C00499" w14:paraId="76A1FC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27588" w14:textId="1E8F9054" w:rsidR="00B30312" w:rsidRPr="0065496F" w:rsidRDefault="00B30312" w:rsidP="00590BCC">
            <w:pPr>
              <w:rPr>
                <w:sz w:val="20"/>
                <w:szCs w:val="20"/>
              </w:rPr>
            </w:pPr>
            <w:r>
              <w:rPr>
                <w:sz w:val="20"/>
                <w:szCs w:val="20"/>
              </w:rPr>
              <w:lastRenderedPageBreak/>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33CCF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4A91B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C51AF4"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FE0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C9F26B"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65C777" w14:textId="77777777" w:rsidR="00B30312" w:rsidRPr="0065496F" w:rsidRDefault="00B30312" w:rsidP="00590BCC">
            <w:pPr>
              <w:rPr>
                <w:sz w:val="20"/>
                <w:szCs w:val="20"/>
              </w:rPr>
            </w:pPr>
          </w:p>
        </w:tc>
      </w:tr>
      <w:tr w:rsidR="00B30312" w:rsidRPr="00C00499" w14:paraId="7C2808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56497" w14:textId="79A23989" w:rsidR="00B30312" w:rsidRPr="0065496F" w:rsidRDefault="00CB24E6" w:rsidP="00A925F2">
            <w:pPr>
              <w:rPr>
                <w:sz w:val="20"/>
                <w:szCs w:val="20"/>
              </w:rPr>
            </w:pPr>
            <w:r w:rsidRPr="00CB24E6">
              <w:rPr>
                <w:sz w:val="20"/>
                <w:szCs w:val="20"/>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80A82F"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0D6C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FDA4D5"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4B6A2" w14:textId="77777777" w:rsidR="00CB24E6" w:rsidRPr="00CB24E6" w:rsidRDefault="00CB24E6" w:rsidP="00CB24E6">
            <w:pPr>
              <w:ind w:left="-57" w:right="-57"/>
              <w:rPr>
                <w:sz w:val="18"/>
                <w:szCs w:val="18"/>
                <w:lang w:eastAsia="ru-RU"/>
              </w:rPr>
            </w:pPr>
            <w:r w:rsidRPr="00CB24E6">
              <w:rPr>
                <w:sz w:val="18"/>
                <w:szCs w:val="18"/>
                <w:lang w:eastAsia="ru-RU"/>
              </w:rPr>
              <w:t>Mere</w:t>
            </w:r>
            <w:r w:rsidRPr="00CB24E6">
              <w:rPr>
                <w:b/>
                <w:sz w:val="18"/>
                <w:szCs w:val="18"/>
                <w:lang w:eastAsia="ru-RU"/>
              </w:rPr>
              <w:t xml:space="preserve"> </w:t>
            </w:r>
            <w:r w:rsidRPr="00CB24E6">
              <w:rPr>
                <w:sz w:val="18"/>
                <w:szCs w:val="18"/>
                <w:lang w:eastAsia="ru-RU"/>
              </w:rPr>
              <w:t xml:space="preserve"> întregi, sănătoase,  curate, fără corpuri străine vizibile, fără urme de atacuri de boli şi dăunători, fără umiditate externă în exces, fără miros sau gust străin, să reziste la transport şi manipulare cu mărimea 150-160 gr/bucata. </w:t>
            </w:r>
          </w:p>
          <w:p w14:paraId="4B7F5C10"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Ambalaj –a căte 10-20 kg. </w:t>
            </w:r>
          </w:p>
          <w:p w14:paraId="6FFBAB59" w14:textId="77777777" w:rsidR="00CB24E6" w:rsidRPr="00CB24E6" w:rsidRDefault="00CB24E6" w:rsidP="00CB24E6">
            <w:pPr>
              <w:ind w:left="-57" w:right="-57"/>
              <w:rPr>
                <w:b/>
                <w:sz w:val="18"/>
                <w:szCs w:val="18"/>
                <w:lang w:val="en-US" w:eastAsia="ru-RU"/>
              </w:rPr>
            </w:pPr>
            <w:r w:rsidRPr="00CB24E6">
              <w:rPr>
                <w:b/>
                <w:sz w:val="18"/>
                <w:szCs w:val="18"/>
                <w:lang w:val="en-US" w:eastAsia="ru-RU"/>
              </w:rPr>
              <w:t>Standart de referință:</w:t>
            </w:r>
          </w:p>
          <w:p w14:paraId="24E977DC"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 </w:t>
            </w:r>
          </w:p>
          <w:p w14:paraId="2BA7F695" w14:textId="77777777" w:rsidR="00CB24E6" w:rsidRPr="00CB24E6" w:rsidRDefault="00CB24E6" w:rsidP="00CB24E6">
            <w:pPr>
              <w:ind w:left="-57" w:right="-57"/>
              <w:rPr>
                <w:b/>
                <w:sz w:val="18"/>
                <w:szCs w:val="18"/>
                <w:lang w:val="en-US" w:eastAsia="ru-RU"/>
              </w:rPr>
            </w:pPr>
            <w:r w:rsidRPr="00CB24E6">
              <w:rPr>
                <w:b/>
                <w:sz w:val="18"/>
                <w:szCs w:val="18"/>
                <w:lang w:val="en-US" w:eastAsia="ru-RU"/>
              </w:rPr>
              <w:t>HG nr.929 din 31.12.2009</w:t>
            </w:r>
          </w:p>
          <w:p w14:paraId="65AB8CCA" w14:textId="77777777" w:rsidR="00CB24E6" w:rsidRPr="00CB24E6" w:rsidRDefault="00CB24E6" w:rsidP="00CB24E6">
            <w:pPr>
              <w:ind w:left="-57" w:right="-57"/>
              <w:rPr>
                <w:b/>
                <w:sz w:val="18"/>
                <w:szCs w:val="18"/>
                <w:lang w:val="en-US" w:eastAsia="ru-RU"/>
              </w:rPr>
            </w:pPr>
          </w:p>
          <w:p w14:paraId="799029AC" w14:textId="77777777" w:rsidR="00CB24E6" w:rsidRPr="00CB24E6" w:rsidRDefault="00CB24E6" w:rsidP="00CB24E6">
            <w:pPr>
              <w:ind w:left="-57" w:right="-57"/>
              <w:rPr>
                <w:b/>
                <w:sz w:val="18"/>
                <w:szCs w:val="18"/>
                <w:lang w:val="en-US" w:eastAsia="ru-RU"/>
              </w:rPr>
            </w:pPr>
          </w:p>
          <w:p w14:paraId="5CA94CDA" w14:textId="2A9BA8B1" w:rsidR="00B30312"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5F6405A"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0FB1E2" w14:textId="77777777" w:rsidR="00B30312" w:rsidRPr="0065496F" w:rsidRDefault="00B30312" w:rsidP="00590BCC">
            <w:pPr>
              <w:rPr>
                <w:sz w:val="20"/>
                <w:szCs w:val="20"/>
              </w:rPr>
            </w:pPr>
          </w:p>
        </w:tc>
      </w:tr>
      <w:tr w:rsidR="00B30312" w:rsidRPr="00C00499" w14:paraId="579787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0DD89" w14:textId="67B251A7" w:rsidR="00B30312" w:rsidRPr="0065496F" w:rsidRDefault="00E61CE3" w:rsidP="00590BCC">
            <w:pPr>
              <w:rPr>
                <w:sz w:val="20"/>
                <w:szCs w:val="20"/>
              </w:rPr>
            </w:pPr>
            <w:r>
              <w:rPr>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CF8E70"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9824F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CF267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3A47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C9E930"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39C7F" w14:textId="77777777" w:rsidR="00B30312" w:rsidRPr="0065496F" w:rsidRDefault="00B30312" w:rsidP="00590BCC">
            <w:pPr>
              <w:rPr>
                <w:sz w:val="20"/>
                <w:szCs w:val="20"/>
              </w:rPr>
            </w:pPr>
          </w:p>
        </w:tc>
      </w:tr>
      <w:tr w:rsidR="00B30312" w:rsidRPr="00C00499" w14:paraId="734DC9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88A2E" w14:textId="7D7F0BF3" w:rsidR="00B30312" w:rsidRPr="00A925F2" w:rsidRDefault="00CB24E6" w:rsidP="00B30312">
            <w:pPr>
              <w:rPr>
                <w:sz w:val="20"/>
                <w:szCs w:val="20"/>
                <w:lang w:val="en-US"/>
              </w:rPr>
            </w:pPr>
            <w:r w:rsidRPr="00CB24E6">
              <w:rPr>
                <w:sz w:val="20"/>
                <w:szCs w:val="20"/>
                <w:lang w:val="en-US"/>
              </w:rPr>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9C30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BC5DA"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F1FBA9"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0363E" w14:textId="77777777" w:rsidR="00CB24E6" w:rsidRPr="00CB24E6" w:rsidRDefault="00CB24E6" w:rsidP="00CB24E6">
            <w:pPr>
              <w:ind w:left="-57" w:right="-57"/>
              <w:jc w:val="both"/>
              <w:rPr>
                <w:sz w:val="18"/>
                <w:szCs w:val="18"/>
                <w:lang w:val="en-US" w:eastAsia="ru-RU"/>
              </w:rPr>
            </w:pPr>
            <w:r w:rsidRPr="00CB24E6">
              <w:rPr>
                <w:sz w:val="18"/>
                <w:szCs w:val="18"/>
                <w:lang w:val="en-US" w:eastAsia="ru-RU"/>
              </w:rPr>
              <w:t>Proaspete, coapte, mărime medie, cu coajă sănătoasă. Ambalaj - lăzi, etichetate cu respectarea cerințelor obligatorii de etichetare.</w:t>
            </w:r>
          </w:p>
          <w:p w14:paraId="49DDE26E" w14:textId="77777777" w:rsidR="00CB24E6" w:rsidRPr="00CB24E6" w:rsidRDefault="00CB24E6" w:rsidP="00CB24E6">
            <w:pPr>
              <w:ind w:left="-57" w:right="-57"/>
              <w:jc w:val="both"/>
              <w:rPr>
                <w:sz w:val="18"/>
                <w:szCs w:val="18"/>
                <w:lang w:val="en-US" w:eastAsia="ru-RU"/>
              </w:rPr>
            </w:pPr>
            <w:r w:rsidRPr="00CB24E6">
              <w:rPr>
                <w:sz w:val="18"/>
                <w:szCs w:val="18"/>
                <w:lang w:val="en-US" w:eastAsia="ru-RU"/>
              </w:rPr>
              <w:t>Standart de referință: HG 929 din 31.12.2009</w:t>
            </w:r>
          </w:p>
          <w:p w14:paraId="6044842E" w14:textId="77777777" w:rsidR="00CB24E6" w:rsidRPr="00CB24E6" w:rsidRDefault="00CB24E6" w:rsidP="00CB24E6">
            <w:pPr>
              <w:ind w:left="-57" w:right="-57"/>
              <w:jc w:val="both"/>
              <w:rPr>
                <w:sz w:val="18"/>
                <w:szCs w:val="18"/>
                <w:lang w:val="en-US" w:eastAsia="ru-RU"/>
              </w:rPr>
            </w:pPr>
            <w:r w:rsidRPr="00CB24E6">
              <w:rPr>
                <w:sz w:val="18"/>
                <w:szCs w:val="18"/>
                <w:lang w:val="en-US" w:eastAsia="ru-RU"/>
              </w:rPr>
              <w:t>Acte ce determină calitatea produselor – certificate de inofensivitate</w:t>
            </w:r>
          </w:p>
          <w:p w14:paraId="4C505677" w14:textId="3F8FB9F8" w:rsidR="00B30312" w:rsidRPr="0065496F" w:rsidRDefault="00CB24E6" w:rsidP="00CB24E6">
            <w:pPr>
              <w:rPr>
                <w:sz w:val="20"/>
                <w:szCs w:val="20"/>
              </w:rPr>
            </w:pPr>
            <w:r w:rsidRPr="00CB24E6">
              <w:rPr>
                <w:b/>
                <w:sz w:val="18"/>
                <w:szCs w:val="18"/>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111E56D"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9B6A66" w14:textId="77777777" w:rsidR="00B30312" w:rsidRPr="0065496F" w:rsidRDefault="00B30312" w:rsidP="00590BCC">
            <w:pPr>
              <w:rPr>
                <w:sz w:val="20"/>
                <w:szCs w:val="20"/>
              </w:rPr>
            </w:pPr>
          </w:p>
        </w:tc>
      </w:tr>
      <w:tr w:rsidR="00B30312" w:rsidRPr="00C00499" w14:paraId="5B6813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2498CCD1" w:rsidR="00B30312" w:rsidRPr="0065496F" w:rsidRDefault="00E61CE3" w:rsidP="00590BCC">
            <w:pPr>
              <w:rPr>
                <w:sz w:val="20"/>
                <w:szCs w:val="20"/>
              </w:rPr>
            </w:pPr>
            <w:r>
              <w:rPr>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16AB8"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87E22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B30312" w:rsidRPr="0065496F" w:rsidRDefault="00B30312" w:rsidP="00590BCC">
            <w:pPr>
              <w:rPr>
                <w:sz w:val="20"/>
                <w:szCs w:val="20"/>
              </w:rPr>
            </w:pPr>
          </w:p>
        </w:tc>
      </w:tr>
      <w:tr w:rsidR="00B30312" w:rsidRPr="00C00499" w14:paraId="0A5D3D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24B28" w14:textId="3D053209" w:rsidR="00B30312" w:rsidRPr="0065496F" w:rsidRDefault="00CB24E6" w:rsidP="00A925F2">
            <w:pPr>
              <w:rPr>
                <w:sz w:val="20"/>
                <w:szCs w:val="20"/>
              </w:rPr>
            </w:pPr>
            <w:r w:rsidRPr="00CB24E6">
              <w:rPr>
                <w:sz w:val="20"/>
                <w:szCs w:val="20"/>
              </w:rPr>
              <w:t xml:space="preserve">            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1AF8C" w14:textId="77777777" w:rsidR="00CB24E6" w:rsidRPr="00CB24E6" w:rsidRDefault="00CB24E6" w:rsidP="00CB24E6">
            <w:pPr>
              <w:ind w:left="-57" w:right="-57"/>
              <w:rPr>
                <w:sz w:val="18"/>
                <w:szCs w:val="18"/>
                <w:lang w:val="en-US" w:eastAsia="ru-RU"/>
              </w:rPr>
            </w:pPr>
            <w:r w:rsidRPr="00CB24E6">
              <w:rPr>
                <w:sz w:val="18"/>
                <w:szCs w:val="18"/>
                <w:lang w:val="en-US" w:eastAsia="ru-RU"/>
              </w:rPr>
              <w:t>Cu dimensiuni medii, galbene, coapte, cu coajă subțire. Ambalaj – lăzi de plastic, 5-10kg, etichetați cu respectarea cerințelor obligatorii de etichetare..</w:t>
            </w:r>
            <w:r w:rsidRPr="00CB24E6">
              <w:rPr>
                <w:sz w:val="20"/>
                <w:szCs w:val="20"/>
                <w:lang w:val="en-US" w:eastAsia="ru-RU"/>
              </w:rPr>
              <w:t xml:space="preserve"> </w:t>
            </w:r>
            <w:r w:rsidRPr="00CB24E6">
              <w:rPr>
                <w:sz w:val="18"/>
                <w:szCs w:val="18"/>
                <w:lang w:val="en-US" w:eastAsia="ru-RU"/>
              </w:rPr>
              <w:t>Acte ce determină calitatea produselor:  - certificat de inofensivitate</w:t>
            </w:r>
          </w:p>
          <w:p w14:paraId="65784262" w14:textId="77777777" w:rsidR="00CB24E6" w:rsidRPr="00CB24E6" w:rsidRDefault="00CB24E6" w:rsidP="00CB24E6">
            <w:pPr>
              <w:ind w:left="-57" w:right="-57"/>
              <w:rPr>
                <w:sz w:val="18"/>
                <w:szCs w:val="18"/>
                <w:lang w:val="en-US" w:eastAsia="ru-RU"/>
              </w:rPr>
            </w:pPr>
            <w:r w:rsidRPr="00CB24E6">
              <w:rPr>
                <w:sz w:val="18"/>
                <w:szCs w:val="18"/>
                <w:lang w:val="en-US" w:eastAsia="ru-RU"/>
              </w:rPr>
              <w:t>Standart de referință:</w:t>
            </w:r>
            <w:r w:rsidRPr="00CB24E6">
              <w:rPr>
                <w:sz w:val="20"/>
                <w:szCs w:val="20"/>
                <w:lang w:val="en-US" w:eastAsia="ru-RU"/>
              </w:rPr>
              <w:t xml:space="preserve"> </w:t>
            </w:r>
            <w:r w:rsidRPr="00CB24E6">
              <w:rPr>
                <w:sz w:val="18"/>
                <w:szCs w:val="18"/>
                <w:lang w:val="en-US" w:eastAsia="ru-RU"/>
              </w:rPr>
              <w:t>H.G. nr. 929 din 31.12.2009</w:t>
            </w:r>
          </w:p>
          <w:p w14:paraId="2F04F49B" w14:textId="5197901A" w:rsidR="00B30312" w:rsidRPr="0065496F" w:rsidRDefault="00CB24E6" w:rsidP="00CB24E6">
            <w:pPr>
              <w:rPr>
                <w:sz w:val="20"/>
                <w:szCs w:val="20"/>
              </w:rPr>
            </w:pPr>
            <w:r w:rsidRPr="00CB24E6">
              <w:rPr>
                <w:b/>
                <w:sz w:val="18"/>
                <w:szCs w:val="18"/>
                <w:u w:val="single"/>
                <w:lang w:val="en-US" w:eastAsia="ru-RU"/>
              </w:rPr>
              <w:lastRenderedPageBreak/>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C28A03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B30312" w:rsidRPr="0065496F" w:rsidRDefault="00B30312" w:rsidP="00590BCC">
            <w:pPr>
              <w:rPr>
                <w:sz w:val="20"/>
                <w:szCs w:val="20"/>
              </w:rPr>
            </w:pPr>
          </w:p>
        </w:tc>
      </w:tr>
      <w:tr w:rsidR="00CB24E6" w:rsidRPr="00C00499" w14:paraId="4B567C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54CA0" w14:textId="619A9765" w:rsidR="00CB24E6" w:rsidRPr="0065496F" w:rsidRDefault="00E61CE3" w:rsidP="00CB24E6">
            <w:pPr>
              <w:rPr>
                <w:sz w:val="20"/>
                <w:szCs w:val="20"/>
              </w:rPr>
            </w:pPr>
            <w:r>
              <w:rPr>
                <w:sz w:val="20"/>
                <w:szCs w:val="20"/>
              </w:rPr>
              <w:lastRenderedPageBreak/>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95810"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743D28"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5B19D6"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AF100" w14:textId="77777777" w:rsidR="00CB24E6" w:rsidRPr="0065496F" w:rsidRDefault="00CB24E6" w:rsidP="00CB24E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FC40B3"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AF99C" w14:textId="77777777" w:rsidR="00CB24E6" w:rsidRPr="0065496F" w:rsidRDefault="00CB24E6" w:rsidP="00CB24E6">
            <w:pPr>
              <w:rPr>
                <w:sz w:val="20"/>
                <w:szCs w:val="20"/>
              </w:rPr>
            </w:pPr>
          </w:p>
        </w:tc>
      </w:tr>
      <w:tr w:rsidR="00CB24E6" w:rsidRPr="00C00499" w14:paraId="555795E5"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CBE97" w14:textId="2D3EAD71" w:rsidR="00CB24E6" w:rsidRPr="0065496F" w:rsidRDefault="00CB24E6" w:rsidP="00CB24E6">
            <w:pPr>
              <w:rPr>
                <w:sz w:val="20"/>
                <w:szCs w:val="20"/>
              </w:rPr>
            </w:pPr>
            <w:r w:rsidRPr="00155411">
              <w:rPr>
                <w:sz w:val="18"/>
                <w:szCs w:val="18"/>
                <w:lang w:val="en-US" w:eastAsia="ru-RU"/>
              </w:rPr>
              <w:t>Pătrunjel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588E68"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5C06AC"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78B49F"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75658"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Proaspăt, fără impurităti. Legături a cîte 200 gr. HG. nr 929 din 31.12.2009. Acte ce denota calitatea produsului:  - Certificat de inofensivitate</w:t>
            </w:r>
          </w:p>
          <w:p w14:paraId="2AB6242F" w14:textId="50C855BF"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896F28C"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3A5AC" w14:textId="77777777" w:rsidR="00CB24E6" w:rsidRPr="0065496F" w:rsidRDefault="00CB24E6" w:rsidP="00CB24E6">
            <w:pPr>
              <w:rPr>
                <w:sz w:val="20"/>
                <w:szCs w:val="20"/>
              </w:rPr>
            </w:pPr>
          </w:p>
        </w:tc>
      </w:tr>
      <w:tr w:rsidR="00CB24E6" w:rsidRPr="00C00499" w14:paraId="1F169AEE"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1AE22" w14:textId="58908737" w:rsidR="00CB24E6" w:rsidRPr="0065496F" w:rsidRDefault="00CB24E6" w:rsidP="00CB24E6">
            <w:pPr>
              <w:rPr>
                <w:sz w:val="20"/>
                <w:szCs w:val="20"/>
              </w:rPr>
            </w:pPr>
            <w:r w:rsidRPr="00155411">
              <w:rPr>
                <w:sz w:val="18"/>
                <w:szCs w:val="18"/>
                <w:lang w:val="en-US" w:eastAsia="ru-RU"/>
              </w:rPr>
              <w:t xml:space="preserve">Mărar proaspăt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A2451C"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423FA0"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FD217"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E5548"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Proaspăt, fără impurităti. Legături a cîte 200 gr., HG. nr 929 din 31.12.2009. Acte ce denota calitatea produsului:  - Certificat de inofensivitate</w:t>
            </w:r>
          </w:p>
          <w:p w14:paraId="397B8496" w14:textId="5F6A7D47"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29A4C3A"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6B2FD4" w14:textId="77777777" w:rsidR="00CB24E6" w:rsidRPr="0065496F" w:rsidRDefault="00CB24E6" w:rsidP="00CB24E6">
            <w:pPr>
              <w:rPr>
                <w:sz w:val="20"/>
                <w:szCs w:val="20"/>
              </w:rPr>
            </w:pPr>
          </w:p>
        </w:tc>
      </w:tr>
      <w:tr w:rsidR="00B079F2"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079F2" w:rsidRPr="0065496F" w:rsidRDefault="00B079F2" w:rsidP="00B079F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79F2" w:rsidRPr="0065496F" w:rsidRDefault="00B079F2" w:rsidP="00B079F2">
            <w:pPr>
              <w:rPr>
                <w:sz w:val="20"/>
                <w:szCs w:val="20"/>
              </w:rPr>
            </w:pPr>
          </w:p>
        </w:tc>
      </w:tr>
      <w:tr w:rsidR="00B079F2"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079F2" w:rsidRPr="00C00499" w:rsidRDefault="00B079F2" w:rsidP="00B079F2">
            <w:pPr>
              <w:tabs>
                <w:tab w:val="left" w:pos="6120"/>
              </w:tabs>
            </w:pPr>
          </w:p>
          <w:p w14:paraId="26A48492" w14:textId="77777777" w:rsidR="00B079F2" w:rsidRPr="00C00499" w:rsidRDefault="00B079F2" w:rsidP="00B079F2">
            <w:r w:rsidRPr="00C00499">
              <w:t>Semnat:_______________ Numele, Prenumele:_____________________________ În calitate de: ________________</w:t>
            </w:r>
          </w:p>
          <w:p w14:paraId="107E9089" w14:textId="754E13C4" w:rsidR="00B079F2" w:rsidRPr="00C00499" w:rsidRDefault="00B079F2" w:rsidP="00B079F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5"/>
              <w:gridCol w:w="1381"/>
              <w:gridCol w:w="1159"/>
              <w:gridCol w:w="1454"/>
              <w:gridCol w:w="1152"/>
              <w:gridCol w:w="54"/>
              <w:gridCol w:w="1374"/>
              <w:gridCol w:w="263"/>
              <w:gridCol w:w="36"/>
              <w:gridCol w:w="948"/>
              <w:gridCol w:w="238"/>
              <w:gridCol w:w="25"/>
              <w:gridCol w:w="36"/>
              <w:gridCol w:w="1179"/>
              <w:gridCol w:w="25"/>
              <w:gridCol w:w="33"/>
              <w:gridCol w:w="439"/>
            </w:tblGrid>
            <w:tr w:rsidR="00B079F2" w:rsidRPr="00C00499" w14:paraId="7848E2F1" w14:textId="5B04FF0B" w:rsidTr="00D90E75">
              <w:trPr>
                <w:gridAfter w:val="3"/>
                <w:wAfter w:w="497" w:type="dxa"/>
                <w:trHeight w:val="697"/>
              </w:trPr>
              <w:tc>
                <w:tcPr>
                  <w:tcW w:w="13822" w:type="dxa"/>
                  <w:gridSpan w:val="15"/>
                  <w:shd w:val="clear" w:color="auto" w:fill="auto"/>
                  <w:vAlign w:val="center"/>
                </w:tcPr>
                <w:p w14:paraId="03D56A8B" w14:textId="77777777" w:rsidR="00B079F2" w:rsidRDefault="00B079F2" w:rsidP="00E61CE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079F2" w:rsidRDefault="00B079F2" w:rsidP="00E61CE3">
                  <w:pPr>
                    <w:framePr w:hSpace="180" w:wrap="around" w:vAnchor="page" w:hAnchor="margin" w:y="347"/>
                    <w:jc w:val="right"/>
                    <w:rPr>
                      <w:noProof w:val="0"/>
                      <w:lang w:val="it-IT"/>
                    </w:rPr>
                  </w:pPr>
                </w:p>
                <w:p w14:paraId="0CC6F2E5" w14:textId="77777777" w:rsidR="00B079F2" w:rsidRDefault="00B079F2" w:rsidP="00E61CE3">
                  <w:pPr>
                    <w:framePr w:hSpace="180" w:wrap="around" w:vAnchor="page" w:hAnchor="margin" w:y="347"/>
                    <w:jc w:val="right"/>
                    <w:rPr>
                      <w:noProof w:val="0"/>
                      <w:lang w:val="it-IT"/>
                    </w:rPr>
                  </w:pPr>
                </w:p>
                <w:p w14:paraId="62771B7D" w14:textId="77777777" w:rsidR="00B079F2" w:rsidRDefault="00B079F2" w:rsidP="00E61CE3">
                  <w:pPr>
                    <w:framePr w:hSpace="180" w:wrap="around" w:vAnchor="page" w:hAnchor="margin" w:y="347"/>
                    <w:jc w:val="right"/>
                    <w:rPr>
                      <w:noProof w:val="0"/>
                      <w:lang w:val="it-IT"/>
                    </w:rPr>
                  </w:pPr>
                </w:p>
                <w:p w14:paraId="300EBE38" w14:textId="168318D1" w:rsidR="00B079F2" w:rsidRPr="00DC35AC" w:rsidRDefault="00B079F2" w:rsidP="00E61CE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079F2" w:rsidRPr="00D22624" w:rsidRDefault="00B079F2" w:rsidP="00E61CE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079F2" w:rsidRPr="00D22624" w:rsidRDefault="00B079F2" w:rsidP="00E61CE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079F2" w:rsidRDefault="00B079F2" w:rsidP="00E61CE3">
                  <w:pPr>
                    <w:framePr w:hSpace="180" w:wrap="around" w:vAnchor="page" w:hAnchor="margin" w:y="347"/>
                    <w:jc w:val="right"/>
                    <w:rPr>
                      <w:noProof w:val="0"/>
                      <w:lang w:val="it-IT"/>
                    </w:rPr>
                  </w:pPr>
                </w:p>
                <w:p w14:paraId="41E2851F" w14:textId="77777777" w:rsidR="00B079F2" w:rsidRDefault="00B079F2" w:rsidP="00E61CE3">
                  <w:pPr>
                    <w:pStyle w:val="Titlu2"/>
                    <w:framePr w:hSpace="180" w:wrap="around" w:vAnchor="page" w:hAnchor="margin" w:y="347"/>
                    <w:rPr>
                      <w:noProof w:val="0"/>
                      <w:lang w:val="it-IT"/>
                    </w:rPr>
                  </w:pPr>
                </w:p>
                <w:p w14:paraId="301491B9" w14:textId="77777777" w:rsidR="00B079F2" w:rsidRDefault="00B079F2" w:rsidP="00E61CE3">
                  <w:pPr>
                    <w:pStyle w:val="Titlu2"/>
                    <w:framePr w:hSpace="180" w:wrap="around" w:vAnchor="page" w:hAnchor="margin" w:y="347"/>
                    <w:rPr>
                      <w:noProof w:val="0"/>
                      <w:lang w:val="it-IT"/>
                    </w:rPr>
                  </w:pPr>
                </w:p>
                <w:p w14:paraId="29B8FAFA" w14:textId="77777777" w:rsidR="00B079F2" w:rsidRDefault="00B079F2" w:rsidP="00E61CE3">
                  <w:pPr>
                    <w:pStyle w:val="Titlu2"/>
                    <w:framePr w:hSpace="180" w:wrap="around" w:vAnchor="page" w:hAnchor="margin" w:y="347"/>
                    <w:rPr>
                      <w:noProof w:val="0"/>
                      <w:lang w:val="it-IT"/>
                    </w:rPr>
                  </w:pPr>
                </w:p>
                <w:p w14:paraId="18FE8BE1" w14:textId="31587623" w:rsidR="00B079F2" w:rsidRPr="00DC35AC" w:rsidRDefault="00B079F2" w:rsidP="00E61CE3">
                  <w:pPr>
                    <w:pStyle w:val="Titlu2"/>
                    <w:framePr w:hSpace="180" w:wrap="around" w:vAnchor="page" w:hAnchor="margin" w:y="347"/>
                    <w:rPr>
                      <w:noProof w:val="0"/>
                      <w:sz w:val="24"/>
                      <w:lang w:val="it-IT"/>
                    </w:rPr>
                  </w:pPr>
                  <w:r w:rsidRPr="00DC35AC">
                    <w:rPr>
                      <w:noProof w:val="0"/>
                      <w:lang w:val="it-IT"/>
                    </w:rPr>
                    <w:lastRenderedPageBreak/>
                    <w:t>Specificații de preț</w:t>
                  </w:r>
                </w:p>
              </w:tc>
              <w:tc>
                <w:tcPr>
                  <w:tcW w:w="1240" w:type="dxa"/>
                  <w:gridSpan w:val="3"/>
                </w:tcPr>
                <w:p w14:paraId="69B9429A" w14:textId="77777777" w:rsidR="00B079F2" w:rsidRPr="00C00499" w:rsidRDefault="00B079F2" w:rsidP="00E61CE3">
                  <w:pPr>
                    <w:pStyle w:val="Titlu2"/>
                    <w:framePr w:hSpace="180" w:wrap="around" w:vAnchor="page" w:hAnchor="margin" w:y="347"/>
                    <w:jc w:val="right"/>
                    <w:rPr>
                      <w:b w:val="0"/>
                      <w:sz w:val="20"/>
                      <w:szCs w:val="20"/>
                      <w:lang w:val="en-US"/>
                    </w:rPr>
                  </w:pPr>
                </w:p>
              </w:tc>
            </w:tr>
            <w:tr w:rsidR="00B079F2" w:rsidRPr="00C00499" w14:paraId="1FCC75B3" w14:textId="033D0695" w:rsidTr="00D90E75">
              <w:trPr>
                <w:gridAfter w:val="3"/>
                <w:wAfter w:w="497" w:type="dxa"/>
              </w:trPr>
              <w:tc>
                <w:tcPr>
                  <w:tcW w:w="13822" w:type="dxa"/>
                  <w:gridSpan w:val="15"/>
                  <w:tcBorders>
                    <w:bottom w:val="single" w:sz="4" w:space="0" w:color="auto"/>
                  </w:tcBorders>
                  <w:shd w:val="clear" w:color="auto" w:fill="auto"/>
                </w:tcPr>
                <w:p w14:paraId="1F373E33" w14:textId="25EF4D4B" w:rsidR="00B079F2" w:rsidRPr="00DC35AC" w:rsidRDefault="00B079F2" w:rsidP="00E61CE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079F2" w:rsidRPr="00C00499" w:rsidRDefault="00B079F2" w:rsidP="00E61CE3">
                  <w:pPr>
                    <w:framePr w:hSpace="180" w:wrap="around" w:vAnchor="page" w:hAnchor="margin" w:y="347"/>
                    <w:jc w:val="center"/>
                  </w:pPr>
                </w:p>
              </w:tc>
              <w:tc>
                <w:tcPr>
                  <w:tcW w:w="1240" w:type="dxa"/>
                  <w:gridSpan w:val="3"/>
                  <w:tcBorders>
                    <w:bottom w:val="single" w:sz="4" w:space="0" w:color="auto"/>
                  </w:tcBorders>
                </w:tcPr>
                <w:p w14:paraId="5732468A" w14:textId="77777777" w:rsidR="00B079F2" w:rsidRPr="007C0C9D" w:rsidRDefault="00B079F2" w:rsidP="00E61CE3">
                  <w:pPr>
                    <w:framePr w:hSpace="180" w:wrap="around" w:vAnchor="page" w:hAnchor="margin" w:y="347"/>
                    <w:jc w:val="both"/>
                    <w:rPr>
                      <w:i/>
                      <w:iCs/>
                    </w:rPr>
                  </w:pPr>
                </w:p>
              </w:tc>
            </w:tr>
            <w:tr w:rsidR="00B079F2" w:rsidRPr="00C00499" w14:paraId="0F95A002" w14:textId="77777777" w:rsidTr="00D90E7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079F2" w:rsidRPr="00C00499" w:rsidRDefault="00B079F2" w:rsidP="00E61CE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079F2" w:rsidRPr="00C00499" w:rsidRDefault="00B079F2" w:rsidP="00E61CE3">
                  <w:pPr>
                    <w:framePr w:hSpace="180" w:wrap="around" w:vAnchor="page" w:hAnchor="margin" w:y="347"/>
                  </w:pPr>
                  <w:r w:rsidRPr="00C00499">
                    <w:t xml:space="preserve">Numărul </w:t>
                  </w:r>
                  <w:r>
                    <w:t xml:space="preserve"> procedurii de achiziție______________din_________</w:t>
                  </w:r>
                </w:p>
              </w:tc>
            </w:tr>
            <w:tr w:rsidR="00B079F2" w:rsidRPr="00C00499" w14:paraId="6F853DC8" w14:textId="77777777" w:rsidTr="00D90E7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079F2" w:rsidRDefault="00B079F2" w:rsidP="00E61CE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079F2" w:rsidRPr="00C00499" w:rsidRDefault="00B079F2" w:rsidP="00E61CE3">
                  <w:pPr>
                    <w:framePr w:hSpace="180" w:wrap="around" w:vAnchor="page" w:hAnchor="margin" w:y="347"/>
                  </w:pPr>
                  <w:r>
                    <w:t>Obiectul de achiziției</w:t>
                  </w:r>
                  <w:r w:rsidRPr="00C00499">
                    <w:t>:</w:t>
                  </w:r>
                  <w:r>
                    <w:t>______________</w:t>
                  </w:r>
                </w:p>
              </w:tc>
            </w:tr>
            <w:tr w:rsidR="00B079F2" w:rsidRPr="00C00499" w14:paraId="45FCF0E7" w14:textId="77777777" w:rsidTr="00D90E75">
              <w:trPr>
                <w:trHeight w:val="567"/>
              </w:trPr>
              <w:tc>
                <w:tcPr>
                  <w:tcW w:w="12337" w:type="dxa"/>
                  <w:gridSpan w:val="11"/>
                  <w:shd w:val="clear" w:color="auto" w:fill="auto"/>
                </w:tcPr>
                <w:p w14:paraId="65A004C9" w14:textId="77777777" w:rsidR="00B079F2" w:rsidRPr="00C00499" w:rsidRDefault="00B079F2" w:rsidP="00E61CE3">
                  <w:pPr>
                    <w:framePr w:hSpace="180" w:wrap="around" w:vAnchor="page" w:hAnchor="margin" w:y="347"/>
                  </w:pPr>
                </w:p>
              </w:tc>
              <w:tc>
                <w:tcPr>
                  <w:tcW w:w="1247" w:type="dxa"/>
                  <w:gridSpan w:val="3"/>
                </w:tcPr>
                <w:p w14:paraId="25A190B6" w14:textId="77777777" w:rsidR="00B079F2" w:rsidRPr="00C00499" w:rsidRDefault="00B079F2" w:rsidP="00E61CE3">
                  <w:pPr>
                    <w:framePr w:hSpace="180" w:wrap="around" w:vAnchor="page" w:hAnchor="margin" w:y="347"/>
                  </w:pPr>
                </w:p>
              </w:tc>
              <w:tc>
                <w:tcPr>
                  <w:tcW w:w="1975" w:type="dxa"/>
                  <w:gridSpan w:val="7"/>
                </w:tcPr>
                <w:p w14:paraId="46E478D9" w14:textId="36924D05" w:rsidR="00B079F2" w:rsidRPr="00C00499" w:rsidRDefault="00B079F2" w:rsidP="00E61CE3">
                  <w:pPr>
                    <w:framePr w:hSpace="180" w:wrap="around" w:vAnchor="page" w:hAnchor="margin" w:y="347"/>
                  </w:pPr>
                </w:p>
              </w:tc>
            </w:tr>
            <w:tr w:rsidR="00B079F2" w:rsidRPr="006C1FA2" w14:paraId="0669F17B" w14:textId="42394C11" w:rsidTr="00D90E7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79F2" w:rsidRPr="0028367D" w:rsidRDefault="00B079F2" w:rsidP="00E61CE3">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79F2" w:rsidRPr="0028367D" w:rsidRDefault="00B079F2" w:rsidP="00E61C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79F2" w:rsidRPr="0028367D" w:rsidRDefault="00B079F2" w:rsidP="00E61CE3">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B079F2" w:rsidRPr="0028367D" w:rsidRDefault="00B079F2" w:rsidP="00E61CE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79F2" w:rsidRPr="0028367D" w:rsidRDefault="00B079F2" w:rsidP="00E61CE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79F2" w:rsidRPr="0028367D" w:rsidRDefault="00B079F2" w:rsidP="00E61CE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79F2" w:rsidRPr="0028367D" w:rsidRDefault="00B079F2" w:rsidP="00E61CE3">
                  <w:pPr>
                    <w:framePr w:hSpace="180" w:wrap="around" w:vAnchor="page" w:hAnchor="margin" w:y="347"/>
                    <w:jc w:val="center"/>
                    <w:rPr>
                      <w:b/>
                      <w:sz w:val="20"/>
                    </w:rPr>
                  </w:pPr>
                  <w:r w:rsidRPr="0028367D">
                    <w:rPr>
                      <w:b/>
                      <w:sz w:val="20"/>
                    </w:rPr>
                    <w:t>Suma</w:t>
                  </w:r>
                </w:p>
                <w:p w14:paraId="241DE82A" w14:textId="77777777" w:rsidR="00B079F2" w:rsidRPr="0028367D" w:rsidRDefault="00B079F2" w:rsidP="00E61CE3">
                  <w:pPr>
                    <w:framePr w:hSpace="180" w:wrap="around" w:vAnchor="page" w:hAnchor="margin" w:y="347"/>
                    <w:jc w:val="center"/>
                    <w:rPr>
                      <w:b/>
                      <w:sz w:val="20"/>
                    </w:rPr>
                  </w:pPr>
                  <w:r w:rsidRPr="0028367D">
                    <w:rPr>
                      <w:b/>
                      <w:sz w:val="20"/>
                    </w:rPr>
                    <w:t>fără</w:t>
                  </w:r>
                </w:p>
                <w:p w14:paraId="2A606634" w14:textId="77777777" w:rsidR="00B079F2" w:rsidRPr="0028367D" w:rsidRDefault="00B079F2" w:rsidP="00E61CE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79F2" w:rsidRPr="0028367D" w:rsidRDefault="00B079F2" w:rsidP="00E61CE3">
                  <w:pPr>
                    <w:framePr w:hSpace="180" w:wrap="around" w:vAnchor="page" w:hAnchor="margin" w:y="347"/>
                    <w:jc w:val="center"/>
                    <w:rPr>
                      <w:b/>
                      <w:sz w:val="20"/>
                    </w:rPr>
                  </w:pPr>
                  <w:r w:rsidRPr="0028367D">
                    <w:rPr>
                      <w:b/>
                      <w:sz w:val="20"/>
                    </w:rPr>
                    <w:t>Suma</w:t>
                  </w:r>
                </w:p>
                <w:p w14:paraId="0D6E9C91" w14:textId="77777777" w:rsidR="00B079F2" w:rsidRPr="0028367D" w:rsidRDefault="00B079F2" w:rsidP="00E61CE3">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079F2" w:rsidRPr="0028367D" w:rsidRDefault="00B079F2" w:rsidP="00E61CE3">
                  <w:pPr>
                    <w:framePr w:hSpace="180" w:wrap="around" w:vAnchor="page" w:hAnchor="margin" w:y="347"/>
                    <w:jc w:val="center"/>
                    <w:rPr>
                      <w:b/>
                      <w:sz w:val="20"/>
                      <w:szCs w:val="28"/>
                    </w:rPr>
                  </w:pPr>
                  <w:r w:rsidRPr="0028367D">
                    <w:rPr>
                      <w:b/>
                      <w:sz w:val="20"/>
                      <w:szCs w:val="28"/>
                    </w:rPr>
                    <w:t xml:space="preserve">Termenul de </w:t>
                  </w:r>
                </w:p>
                <w:p w14:paraId="2AC50929" w14:textId="09F41CD1" w:rsidR="00B079F2" w:rsidRPr="0028367D" w:rsidRDefault="00B079F2" w:rsidP="00E61CE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079F2" w:rsidRPr="006C1FA2" w:rsidRDefault="00B079F2" w:rsidP="00E61CE3">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B079F2" w:rsidRDefault="00B079F2" w:rsidP="00E61CE3">
                  <w:pPr>
                    <w:framePr w:hSpace="180" w:wrap="around" w:vAnchor="page" w:hAnchor="margin" w:y="347"/>
                    <w:jc w:val="center"/>
                    <w:rPr>
                      <w:b/>
                      <w:sz w:val="20"/>
                      <w:szCs w:val="28"/>
                    </w:rPr>
                  </w:pPr>
                  <w:r>
                    <w:rPr>
                      <w:b/>
                      <w:sz w:val="20"/>
                      <w:szCs w:val="28"/>
                    </w:rPr>
                    <w:t>Discount</w:t>
                  </w:r>
                </w:p>
                <w:p w14:paraId="2B27F9A0" w14:textId="11148C43" w:rsidR="00B079F2" w:rsidRPr="0028367D" w:rsidRDefault="00B079F2" w:rsidP="00E61CE3">
                  <w:pPr>
                    <w:framePr w:hSpace="180" w:wrap="around" w:vAnchor="page" w:hAnchor="margin" w:y="347"/>
                    <w:jc w:val="center"/>
                    <w:rPr>
                      <w:b/>
                      <w:sz w:val="20"/>
                      <w:szCs w:val="28"/>
                    </w:rPr>
                  </w:pPr>
                  <w:r>
                    <w:rPr>
                      <w:b/>
                      <w:sz w:val="20"/>
                      <w:szCs w:val="28"/>
                    </w:rPr>
                    <w:t>%</w:t>
                  </w:r>
                </w:p>
              </w:tc>
            </w:tr>
            <w:tr w:rsidR="00B079F2" w:rsidRPr="006C1FA2" w14:paraId="4256B2EE" w14:textId="37A0339C" w:rsidTr="00D90E7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79F2" w:rsidRPr="0028367D" w:rsidRDefault="00B079F2" w:rsidP="00E61CE3">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79F2" w:rsidRPr="0028367D" w:rsidRDefault="00B079F2" w:rsidP="00E61CE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79F2" w:rsidRPr="0028367D" w:rsidRDefault="00B079F2" w:rsidP="00E61CE3">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79F2" w:rsidRPr="0028367D" w:rsidRDefault="00B079F2" w:rsidP="00E61CE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79F2" w:rsidRPr="0028367D" w:rsidRDefault="00B079F2" w:rsidP="00E61CE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79F2" w:rsidRPr="0028367D" w:rsidRDefault="00B079F2" w:rsidP="00E61CE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79F2" w:rsidRPr="0028367D" w:rsidRDefault="00B079F2" w:rsidP="00E61CE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79F2" w:rsidRPr="0028367D" w:rsidRDefault="00B079F2" w:rsidP="00E61CE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079F2" w:rsidRPr="0028367D" w:rsidRDefault="00B079F2" w:rsidP="00E61CE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079F2" w:rsidRPr="006C1FA2" w:rsidRDefault="00B079F2" w:rsidP="00E61CE3">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B079F2" w:rsidRDefault="00B079F2" w:rsidP="00E61CE3">
                  <w:pPr>
                    <w:framePr w:hSpace="180" w:wrap="around" w:vAnchor="page" w:hAnchor="margin" w:y="347"/>
                    <w:jc w:val="center"/>
                    <w:rPr>
                      <w:sz w:val="20"/>
                    </w:rPr>
                  </w:pPr>
                  <w:r>
                    <w:rPr>
                      <w:sz w:val="20"/>
                    </w:rPr>
                    <w:t>11</w:t>
                  </w:r>
                </w:p>
              </w:tc>
            </w:tr>
            <w:tr w:rsidR="00B079F2" w:rsidRPr="006C1FA2" w14:paraId="3CF9D0E5" w14:textId="57714EF8"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079F2" w:rsidRPr="0028367D" w:rsidRDefault="00B079F2" w:rsidP="00E61C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79F2" w:rsidRPr="0028367D" w:rsidRDefault="00B079F2" w:rsidP="00E61CE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79F2" w:rsidRPr="0028367D" w:rsidRDefault="00B079F2" w:rsidP="00E61CE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79F2" w:rsidRPr="0028367D" w:rsidRDefault="00B079F2"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79F2" w:rsidRPr="0028367D" w:rsidRDefault="00B079F2"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79F2" w:rsidRPr="0028367D" w:rsidRDefault="00B079F2"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79F2" w:rsidRPr="0028367D" w:rsidRDefault="00B079F2"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79F2" w:rsidRPr="0028367D" w:rsidRDefault="00B079F2"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B079F2" w:rsidRPr="0028367D" w:rsidRDefault="00B079F2"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079F2" w:rsidRPr="006C1FA2" w:rsidRDefault="00B079F2"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B079F2" w:rsidRPr="006C1FA2" w:rsidRDefault="00B079F2" w:rsidP="00E61CE3">
                  <w:pPr>
                    <w:framePr w:hSpace="180" w:wrap="around" w:vAnchor="page" w:hAnchor="margin" w:y="347"/>
                    <w:rPr>
                      <w:sz w:val="20"/>
                    </w:rPr>
                  </w:pPr>
                </w:p>
              </w:tc>
            </w:tr>
            <w:tr w:rsidR="00E74FC5" w:rsidRPr="006C1FA2" w14:paraId="62048E62" w14:textId="68DB7D2F"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74FC5" w:rsidRPr="0028367D" w:rsidRDefault="00E74FC5" w:rsidP="00E61C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007C854" w:rsidR="00E74FC5" w:rsidRPr="00DF3C2F" w:rsidRDefault="00E74FC5" w:rsidP="00E61CE3">
                  <w:pPr>
                    <w:framePr w:hSpace="180" w:wrap="around" w:vAnchor="page" w:hAnchor="margin" w:y="347"/>
                    <w:rPr>
                      <w:b/>
                      <w:sz w:val="20"/>
                    </w:rPr>
                  </w:pPr>
                  <w:r w:rsidRPr="00DF3C2F">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2AF0716" w:rsidR="00E74FC5" w:rsidRPr="0028367D" w:rsidRDefault="00E74FC5" w:rsidP="00E61CE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25C1C1C" w:rsidR="00E74FC5" w:rsidRPr="0028367D" w:rsidRDefault="00E74FC5"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74FC5" w:rsidRPr="0028367D" w:rsidRDefault="00E74FC5"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74FC5" w:rsidRPr="0028367D" w:rsidRDefault="00E74FC5"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74FC5" w:rsidRPr="0028367D" w:rsidRDefault="00E74FC5"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74FC5" w:rsidRPr="0028367D" w:rsidRDefault="00E74FC5"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74FC5" w:rsidRPr="0028367D" w:rsidRDefault="00E74FC5"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74FC5" w:rsidRPr="006C1FA2" w:rsidRDefault="00E74FC5"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E74FC5" w:rsidRPr="006C1FA2" w:rsidRDefault="00E74FC5" w:rsidP="00E61CE3">
                  <w:pPr>
                    <w:framePr w:hSpace="180" w:wrap="around" w:vAnchor="page" w:hAnchor="margin" w:y="347"/>
                    <w:rPr>
                      <w:sz w:val="20"/>
                    </w:rPr>
                  </w:pPr>
                </w:p>
              </w:tc>
            </w:tr>
            <w:tr w:rsidR="00E74FC5" w:rsidRPr="006C1FA2" w14:paraId="0A239778" w14:textId="0BFBEC5A"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B40002" w:rsidR="00E74FC5" w:rsidRPr="00D90E75" w:rsidRDefault="00D90E75" w:rsidP="00E61CE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59CFA62" w:rsidR="00E74FC5" w:rsidRPr="00DF3C2F" w:rsidRDefault="00E74FC5" w:rsidP="00E61CE3">
                  <w:pPr>
                    <w:framePr w:hSpace="180" w:wrap="around" w:vAnchor="page" w:hAnchor="margin" w:y="347"/>
                    <w:rPr>
                      <w:sz w:val="20"/>
                    </w:rPr>
                  </w:pPr>
                  <w:r w:rsidRPr="00DF3C2F">
                    <w:rPr>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824707E" w:rsidR="00E74FC5" w:rsidRPr="0028367D" w:rsidRDefault="00DF3C2F" w:rsidP="00E61CE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0BC3B28" w:rsidR="00E74FC5" w:rsidRPr="0028367D" w:rsidRDefault="00E74FC5"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74FC5" w:rsidRPr="0028367D" w:rsidRDefault="00E74FC5"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74FC5" w:rsidRPr="0028367D" w:rsidRDefault="00E74FC5"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54AD1116" w:rsidR="00E74FC5" w:rsidRPr="0028367D" w:rsidRDefault="00E74FC5"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74FC5" w:rsidRPr="0028367D" w:rsidRDefault="00E74FC5"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E74FC5" w:rsidRPr="0028367D" w:rsidRDefault="00E74FC5"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E74FC5" w:rsidRPr="006C1FA2" w:rsidRDefault="00E74FC5"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E74FC5" w:rsidRPr="006C1FA2" w:rsidRDefault="00E74FC5" w:rsidP="00E61CE3">
                  <w:pPr>
                    <w:framePr w:hSpace="180" w:wrap="around" w:vAnchor="page" w:hAnchor="margin" w:y="347"/>
                    <w:rPr>
                      <w:sz w:val="20"/>
                    </w:rPr>
                  </w:pPr>
                </w:p>
              </w:tc>
            </w:tr>
            <w:tr w:rsidR="00E74FC5" w:rsidRPr="006C1FA2" w14:paraId="4994A17F"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36FAD2" w14:textId="77777777" w:rsidR="00E74FC5" w:rsidRPr="00D90E75" w:rsidRDefault="00E74FC5" w:rsidP="00E61CE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2ED8" w14:textId="323E6077" w:rsidR="00E74FC5" w:rsidRPr="0028367D" w:rsidRDefault="00E74FC5" w:rsidP="00E61CE3">
                  <w:pPr>
                    <w:framePr w:hSpace="180" w:wrap="around" w:vAnchor="page" w:hAnchor="margin" w:y="347"/>
                    <w:rPr>
                      <w:b/>
                      <w:sz w:val="20"/>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EE52A" w14:textId="7D62BAA0" w:rsidR="00E74FC5" w:rsidRPr="0028367D" w:rsidRDefault="00E74FC5" w:rsidP="00E61CE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39A6E25" w14:textId="2FAF9137" w:rsidR="00E74FC5" w:rsidRPr="0028367D" w:rsidRDefault="00E74FC5"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80853E" w14:textId="77777777" w:rsidR="00E74FC5" w:rsidRPr="0028367D" w:rsidRDefault="00E74FC5"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84627C" w14:textId="77777777" w:rsidR="00E74FC5" w:rsidRPr="0028367D" w:rsidRDefault="00E74FC5"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C2E30B" w14:textId="77777777" w:rsidR="00E74FC5" w:rsidRPr="0028367D" w:rsidRDefault="00E74FC5"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8D1F71" w14:textId="77777777" w:rsidR="00E74FC5" w:rsidRPr="0028367D" w:rsidRDefault="00E74FC5"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FC3B64" w14:textId="77777777" w:rsidR="00E74FC5" w:rsidRPr="0028367D" w:rsidRDefault="00E74FC5"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7F6995" w14:textId="77777777" w:rsidR="00E74FC5" w:rsidRPr="006C1FA2" w:rsidRDefault="00E74FC5"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9025570" w14:textId="77777777" w:rsidR="00E74FC5" w:rsidRPr="006C1FA2" w:rsidRDefault="00E74FC5" w:rsidP="00E61CE3">
                  <w:pPr>
                    <w:framePr w:hSpace="180" w:wrap="around" w:vAnchor="page" w:hAnchor="margin" w:y="347"/>
                    <w:rPr>
                      <w:sz w:val="20"/>
                    </w:rPr>
                  </w:pPr>
                </w:p>
              </w:tc>
            </w:tr>
            <w:tr w:rsidR="00E74FC5" w:rsidRPr="006C1FA2" w14:paraId="68D6B36F" w14:textId="4EDC3B62"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2491079D" w:rsidR="00E74FC5" w:rsidRPr="00D90E75" w:rsidRDefault="00D90E75" w:rsidP="00E61CE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E0774B2" w:rsidR="00E74FC5" w:rsidRPr="00DF3C2F" w:rsidRDefault="00E74FC5" w:rsidP="00E61CE3">
                  <w:pPr>
                    <w:framePr w:hSpace="180" w:wrap="around" w:vAnchor="page" w:hAnchor="margin" w:y="347"/>
                    <w:rPr>
                      <w:sz w:val="20"/>
                    </w:rPr>
                  </w:pPr>
                  <w:r w:rsidRPr="00DF3C2F">
                    <w:rPr>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AC48E4A" w:rsidR="00E74FC5" w:rsidRPr="0028367D" w:rsidRDefault="00DF3C2F" w:rsidP="00E61CE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0362F8C" w:rsidR="00E74FC5" w:rsidRPr="0028367D" w:rsidRDefault="00E74FC5"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74FC5" w:rsidRPr="0028367D" w:rsidRDefault="00E74FC5"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74FC5" w:rsidRPr="0028367D" w:rsidRDefault="00E74FC5"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2FF960DC" w:rsidR="00E74FC5" w:rsidRPr="0028367D" w:rsidRDefault="00E74FC5"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74FC5" w:rsidRPr="0028367D" w:rsidRDefault="00E74FC5"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E74FC5" w:rsidRPr="0028367D" w:rsidRDefault="00E74FC5"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E74FC5" w:rsidRPr="006C1FA2" w:rsidRDefault="00E74FC5"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E74FC5" w:rsidRPr="006C1FA2" w:rsidRDefault="00E74FC5" w:rsidP="00E61CE3">
                  <w:pPr>
                    <w:framePr w:hSpace="180" w:wrap="around" w:vAnchor="page" w:hAnchor="margin" w:y="347"/>
                    <w:rPr>
                      <w:sz w:val="20"/>
                    </w:rPr>
                  </w:pPr>
                </w:p>
              </w:tc>
            </w:tr>
            <w:tr w:rsidR="00E74FC5" w:rsidRPr="006C1FA2" w14:paraId="7C00E261" w14:textId="12219666"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E74FC5" w:rsidRPr="00D90E75" w:rsidRDefault="00E74FC5" w:rsidP="00E61CE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F14A4BC" w:rsidR="00E74FC5" w:rsidRPr="00DF3C2F" w:rsidRDefault="00E74FC5" w:rsidP="00E61CE3">
                  <w:pPr>
                    <w:framePr w:hSpace="180" w:wrap="around" w:vAnchor="page" w:hAnchor="margin" w:y="347"/>
                    <w:rPr>
                      <w:b/>
                      <w:sz w:val="20"/>
                    </w:rPr>
                  </w:pPr>
                  <w:r w:rsidRPr="00DF3C2F">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0F5DEC8" w:rsidR="00E74FC5" w:rsidRPr="0028367D" w:rsidRDefault="00E74FC5" w:rsidP="00E61CE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F9E8F8C" w:rsidR="00E74FC5" w:rsidRPr="0028367D" w:rsidRDefault="00E74FC5"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74FC5" w:rsidRPr="0028367D" w:rsidRDefault="00E74FC5"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74FC5" w:rsidRPr="0028367D" w:rsidRDefault="00E74FC5"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74FC5" w:rsidRPr="0028367D" w:rsidRDefault="00E74FC5"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74FC5" w:rsidRPr="0028367D" w:rsidRDefault="00E74FC5"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E74FC5" w:rsidRPr="0028367D" w:rsidRDefault="00E74FC5"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E74FC5" w:rsidRPr="006C1FA2" w:rsidRDefault="00E74FC5"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937CA1" w14:textId="77777777" w:rsidR="00E74FC5" w:rsidRPr="006C1FA2" w:rsidRDefault="00E74FC5" w:rsidP="00E61CE3">
                  <w:pPr>
                    <w:framePr w:hSpace="180" w:wrap="around" w:vAnchor="page" w:hAnchor="margin" w:y="347"/>
                    <w:rPr>
                      <w:sz w:val="20"/>
                    </w:rPr>
                  </w:pPr>
                </w:p>
              </w:tc>
            </w:tr>
            <w:tr w:rsidR="00E74FC5" w:rsidRPr="006C1FA2" w14:paraId="0E9A527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39ADC2" w14:textId="5E7197AD" w:rsidR="00E74FC5" w:rsidRPr="00D90E75" w:rsidRDefault="00D90E75" w:rsidP="00E61CE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BD426" w14:textId="7600927E" w:rsidR="00E74FC5" w:rsidRPr="0028367D" w:rsidRDefault="00E74FC5" w:rsidP="00E61CE3">
                  <w:pPr>
                    <w:framePr w:hSpace="180" w:wrap="around" w:vAnchor="page" w:hAnchor="margin" w:y="347"/>
                    <w:rPr>
                      <w:sz w:val="20"/>
                    </w:rPr>
                  </w:pPr>
                  <w:r w:rsidRPr="00CB24E6">
                    <w:rPr>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6AC90" w14:textId="07039A35" w:rsidR="00E74FC5" w:rsidRPr="0028367D" w:rsidRDefault="00DF3C2F" w:rsidP="00E61CE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7670CC5" w14:textId="59CAC24F" w:rsidR="00E74FC5" w:rsidRPr="0028367D" w:rsidRDefault="00E74FC5"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61B02A" w14:textId="77777777" w:rsidR="00E74FC5" w:rsidRPr="0028367D" w:rsidRDefault="00E74FC5"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B029DA" w14:textId="77777777" w:rsidR="00E74FC5" w:rsidRPr="0028367D" w:rsidRDefault="00E74FC5"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426DEE" w14:textId="5BD22FC3" w:rsidR="00E74FC5" w:rsidRPr="0028367D" w:rsidRDefault="00E74FC5"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802637" w14:textId="77777777" w:rsidR="00E74FC5" w:rsidRPr="0028367D" w:rsidRDefault="00E74FC5"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46F541" w14:textId="77777777" w:rsidR="00E74FC5" w:rsidRPr="0028367D" w:rsidRDefault="00E74FC5"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3BA051" w14:textId="77777777" w:rsidR="00E74FC5" w:rsidRPr="006C1FA2" w:rsidRDefault="00E74FC5"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B823E3C" w14:textId="77777777" w:rsidR="00E74FC5" w:rsidRPr="006C1FA2" w:rsidRDefault="00E74FC5" w:rsidP="00E61CE3">
                  <w:pPr>
                    <w:framePr w:hSpace="180" w:wrap="around" w:vAnchor="page" w:hAnchor="margin" w:y="347"/>
                    <w:rPr>
                      <w:sz w:val="20"/>
                    </w:rPr>
                  </w:pPr>
                </w:p>
              </w:tc>
            </w:tr>
            <w:tr w:rsidR="00E74FC5" w:rsidRPr="006C1FA2" w14:paraId="0C02334E"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55476B" w14:textId="77777777" w:rsidR="00E74FC5" w:rsidRPr="00D90E75" w:rsidRDefault="00E74FC5" w:rsidP="00E61CE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19FEC" w14:textId="0F00CF95" w:rsidR="00E74FC5" w:rsidRPr="00DF3C2F" w:rsidRDefault="00E74FC5" w:rsidP="00E61CE3">
                  <w:pPr>
                    <w:framePr w:hSpace="180" w:wrap="around" w:vAnchor="page" w:hAnchor="margin" w:y="347"/>
                    <w:rPr>
                      <w:b/>
                      <w:sz w:val="20"/>
                    </w:rPr>
                  </w:pPr>
                  <w:r w:rsidRPr="00DF3C2F">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10897" w14:textId="2357788D" w:rsidR="00E74FC5" w:rsidRPr="0028367D" w:rsidRDefault="00E74FC5" w:rsidP="00E61CE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C3332E3" w14:textId="4581E5BE" w:rsidR="00E74FC5" w:rsidRPr="0028367D" w:rsidRDefault="00E74FC5"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342AD8" w14:textId="77777777" w:rsidR="00E74FC5" w:rsidRPr="0028367D" w:rsidRDefault="00E74FC5"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5C8E64" w14:textId="77777777" w:rsidR="00E74FC5" w:rsidRPr="0028367D" w:rsidRDefault="00E74FC5"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CF57B6" w14:textId="77777777" w:rsidR="00E74FC5" w:rsidRPr="0028367D" w:rsidRDefault="00E74FC5"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64C29A" w14:textId="77777777" w:rsidR="00E74FC5" w:rsidRPr="0028367D" w:rsidRDefault="00E74FC5"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8A4D7B" w14:textId="77777777" w:rsidR="00E74FC5" w:rsidRPr="0028367D" w:rsidRDefault="00E74FC5"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CB6915" w14:textId="77777777" w:rsidR="00E74FC5" w:rsidRPr="006C1FA2" w:rsidRDefault="00E74FC5"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F8B3F25" w14:textId="77777777" w:rsidR="00E74FC5" w:rsidRPr="006C1FA2" w:rsidRDefault="00E74FC5" w:rsidP="00E61CE3">
                  <w:pPr>
                    <w:framePr w:hSpace="180" w:wrap="around" w:vAnchor="page" w:hAnchor="margin" w:y="347"/>
                    <w:rPr>
                      <w:sz w:val="20"/>
                    </w:rPr>
                  </w:pPr>
                </w:p>
              </w:tc>
            </w:tr>
            <w:tr w:rsidR="00E74FC5" w:rsidRPr="006C1FA2" w14:paraId="203B438F"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56F220" w14:textId="73AC5B42" w:rsidR="00E74FC5" w:rsidRPr="00D90E75" w:rsidRDefault="00D90E75" w:rsidP="00E61CE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3AE7C" w14:textId="2C3E662A" w:rsidR="00E74FC5" w:rsidRPr="002502E3" w:rsidRDefault="00E74FC5" w:rsidP="00E61CE3">
                  <w:pPr>
                    <w:framePr w:hSpace="180" w:wrap="around" w:vAnchor="page" w:hAnchor="margin" w:y="347"/>
                    <w:rPr>
                      <w:sz w:val="20"/>
                      <w:lang w:val="en-US"/>
                    </w:rPr>
                  </w:pPr>
                  <w:r w:rsidRPr="00CB24E6">
                    <w:rPr>
                      <w:sz w:val="20"/>
                      <w:szCs w:val="20"/>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9A471" w14:textId="0C7232A0" w:rsidR="00E74FC5" w:rsidRPr="0028367D" w:rsidRDefault="00DF3C2F" w:rsidP="00E61CE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462AE9" w14:textId="0A075B77" w:rsidR="00E74FC5" w:rsidRPr="0028367D" w:rsidRDefault="00E74FC5"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E91EC4" w14:textId="77777777" w:rsidR="00E74FC5" w:rsidRPr="0028367D" w:rsidRDefault="00E74FC5"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4DEAE4" w14:textId="77777777" w:rsidR="00E74FC5" w:rsidRPr="0028367D" w:rsidRDefault="00E74FC5"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3914AE" w14:textId="6626F9F1" w:rsidR="00E74FC5" w:rsidRPr="0028367D" w:rsidRDefault="00E74FC5"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DB27C2" w14:textId="77777777" w:rsidR="00E74FC5" w:rsidRPr="0028367D" w:rsidRDefault="00E74FC5"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91216E" w14:textId="77777777" w:rsidR="00E74FC5" w:rsidRPr="0028367D" w:rsidRDefault="00E74FC5"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BC5EA4" w14:textId="77777777" w:rsidR="00E74FC5" w:rsidRPr="006C1FA2" w:rsidRDefault="00E74FC5"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3877FB7" w14:textId="77777777" w:rsidR="00E74FC5" w:rsidRPr="006C1FA2" w:rsidRDefault="00E74FC5" w:rsidP="00E61CE3">
                  <w:pPr>
                    <w:framePr w:hSpace="180" w:wrap="around" w:vAnchor="page" w:hAnchor="margin" w:y="347"/>
                    <w:rPr>
                      <w:sz w:val="20"/>
                    </w:rPr>
                  </w:pPr>
                </w:p>
              </w:tc>
            </w:tr>
            <w:tr w:rsidR="00E74FC5" w:rsidRPr="006C1FA2" w14:paraId="3C9B5421"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9B81A5" w14:textId="77777777" w:rsidR="00E74FC5" w:rsidRPr="00D90E75" w:rsidRDefault="00E74FC5" w:rsidP="00E61CE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94F5E" w14:textId="76E7C31A" w:rsidR="00E74FC5" w:rsidRPr="00DF3C2F" w:rsidRDefault="00E61CE3" w:rsidP="00E61CE3">
                  <w:pPr>
                    <w:framePr w:hSpace="180" w:wrap="around" w:vAnchor="page" w:hAnchor="margin" w:y="347"/>
                    <w:rPr>
                      <w:b/>
                      <w:sz w:val="20"/>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67403" w14:textId="5FC12938" w:rsidR="00E74FC5" w:rsidRPr="0028367D" w:rsidRDefault="00E74FC5" w:rsidP="00E61CE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ECD46AB" w14:textId="5862C234" w:rsidR="00E74FC5" w:rsidRPr="0028367D" w:rsidRDefault="00E74FC5"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1CF513" w14:textId="77777777" w:rsidR="00E74FC5" w:rsidRPr="0028367D" w:rsidRDefault="00E74FC5"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F2A368" w14:textId="77777777" w:rsidR="00E74FC5" w:rsidRPr="0028367D" w:rsidRDefault="00E74FC5"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73ADE3" w14:textId="77777777" w:rsidR="00E74FC5" w:rsidRPr="0028367D" w:rsidRDefault="00E74FC5"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E2C6E3" w14:textId="77777777" w:rsidR="00E74FC5" w:rsidRPr="0028367D" w:rsidRDefault="00E74FC5"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F4E21B" w14:textId="77777777" w:rsidR="00E74FC5" w:rsidRPr="0028367D" w:rsidRDefault="00E74FC5"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93185F" w14:textId="77777777" w:rsidR="00E74FC5" w:rsidRPr="006C1FA2" w:rsidRDefault="00E74FC5"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D1AEA4C" w14:textId="77777777" w:rsidR="00E74FC5" w:rsidRPr="006C1FA2" w:rsidRDefault="00E74FC5" w:rsidP="00E61CE3">
                  <w:pPr>
                    <w:framePr w:hSpace="180" w:wrap="around" w:vAnchor="page" w:hAnchor="margin" w:y="347"/>
                    <w:rPr>
                      <w:sz w:val="20"/>
                    </w:rPr>
                  </w:pPr>
                </w:p>
              </w:tc>
            </w:tr>
            <w:tr w:rsidR="00E74FC5" w:rsidRPr="006C1FA2" w14:paraId="3EEA11ED"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ECDEDA" w14:textId="5E48A86F" w:rsidR="00E74FC5" w:rsidRPr="00D90E75" w:rsidRDefault="00D90E75" w:rsidP="00E61CE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0067" w14:textId="5CDD2919" w:rsidR="00E74FC5" w:rsidRPr="0028367D" w:rsidRDefault="00E74FC5" w:rsidP="00E61CE3">
                  <w:pPr>
                    <w:framePr w:hSpace="180" w:wrap="around" w:vAnchor="page" w:hAnchor="margin" w:y="347"/>
                    <w:rPr>
                      <w:sz w:val="20"/>
                    </w:rPr>
                  </w:pPr>
                  <w:r w:rsidRPr="00CB24E6">
                    <w:rPr>
                      <w:sz w:val="20"/>
                      <w:szCs w:val="20"/>
                      <w:lang w:val="en-US"/>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23386" w14:textId="31D5E75C" w:rsidR="00E74FC5" w:rsidRPr="0028367D" w:rsidRDefault="00DF3C2F" w:rsidP="00E61CE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10FA028" w14:textId="0548F93D" w:rsidR="00E74FC5" w:rsidRPr="0028367D" w:rsidRDefault="00E74FC5"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7FD767" w14:textId="77777777" w:rsidR="00E74FC5" w:rsidRPr="0028367D" w:rsidRDefault="00E74FC5"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775F17" w14:textId="77777777" w:rsidR="00E74FC5" w:rsidRPr="0028367D" w:rsidRDefault="00E74FC5"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87B293" w14:textId="530D33CF" w:rsidR="00E74FC5" w:rsidRPr="0028367D" w:rsidRDefault="00E74FC5"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DA743C" w14:textId="77777777" w:rsidR="00E74FC5" w:rsidRPr="0028367D" w:rsidRDefault="00E74FC5"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AA22E7" w14:textId="77777777" w:rsidR="00E74FC5" w:rsidRPr="0028367D" w:rsidRDefault="00E74FC5"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9AA33" w14:textId="77777777" w:rsidR="00E74FC5" w:rsidRPr="006C1FA2" w:rsidRDefault="00E74FC5"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AD3156E" w14:textId="77777777" w:rsidR="00E74FC5" w:rsidRPr="006C1FA2" w:rsidRDefault="00E74FC5" w:rsidP="00E61CE3">
                  <w:pPr>
                    <w:framePr w:hSpace="180" w:wrap="around" w:vAnchor="page" w:hAnchor="margin" w:y="347"/>
                    <w:rPr>
                      <w:sz w:val="20"/>
                    </w:rPr>
                  </w:pPr>
                </w:p>
              </w:tc>
            </w:tr>
            <w:tr w:rsidR="00E74FC5" w:rsidRPr="006C1FA2" w14:paraId="0B5D0EF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BE84F2" w14:textId="77777777" w:rsidR="00E74FC5" w:rsidRPr="00D90E75" w:rsidRDefault="00E74FC5" w:rsidP="00E61CE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EF535" w14:textId="142F6F3C" w:rsidR="00E74FC5" w:rsidRPr="00DF3C2F" w:rsidRDefault="00E61CE3" w:rsidP="00E61CE3">
                  <w:pPr>
                    <w:framePr w:hSpace="180" w:wrap="around" w:vAnchor="page" w:hAnchor="margin" w:y="347"/>
                    <w:rPr>
                      <w:b/>
                      <w:sz w:val="20"/>
                    </w:rPr>
                  </w:pPr>
                  <w:r>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1BC0F" w14:textId="5D316A06" w:rsidR="00E74FC5" w:rsidRPr="0028367D" w:rsidRDefault="00E74FC5" w:rsidP="00E61CE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6686210" w14:textId="7AD1C9A3" w:rsidR="00E74FC5" w:rsidRPr="0028367D" w:rsidRDefault="00E74FC5"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86FF1E" w14:textId="77777777" w:rsidR="00E74FC5" w:rsidRPr="0028367D" w:rsidRDefault="00E74FC5"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F5ECC0" w14:textId="77777777" w:rsidR="00E74FC5" w:rsidRPr="0028367D" w:rsidRDefault="00E74FC5"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886D33" w14:textId="77777777" w:rsidR="00E74FC5" w:rsidRPr="0028367D" w:rsidRDefault="00E74FC5"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D20322" w14:textId="77777777" w:rsidR="00E74FC5" w:rsidRPr="0028367D" w:rsidRDefault="00E74FC5"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CF25BE" w14:textId="77777777" w:rsidR="00E74FC5" w:rsidRPr="0028367D" w:rsidRDefault="00E74FC5"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E79D32" w14:textId="77777777" w:rsidR="00E74FC5" w:rsidRPr="006C1FA2" w:rsidRDefault="00E74FC5"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38689B0" w14:textId="77777777" w:rsidR="00E74FC5" w:rsidRPr="006C1FA2" w:rsidRDefault="00E74FC5" w:rsidP="00E61CE3">
                  <w:pPr>
                    <w:framePr w:hSpace="180" w:wrap="around" w:vAnchor="page" w:hAnchor="margin" w:y="347"/>
                    <w:rPr>
                      <w:sz w:val="20"/>
                    </w:rPr>
                  </w:pPr>
                </w:p>
              </w:tc>
            </w:tr>
            <w:tr w:rsidR="00E74FC5" w:rsidRPr="006C1FA2" w14:paraId="7778457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F583A8" w14:textId="754B8108" w:rsidR="00E74FC5" w:rsidRPr="00D90E75" w:rsidRDefault="00D90E75" w:rsidP="00E61CE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8876D" w14:textId="21326FA9" w:rsidR="00E74FC5" w:rsidRPr="0028367D" w:rsidRDefault="00E74FC5" w:rsidP="00E61CE3">
                  <w:pPr>
                    <w:framePr w:hSpace="180" w:wrap="around" w:vAnchor="page" w:hAnchor="margin" w:y="347"/>
                    <w:rPr>
                      <w:sz w:val="20"/>
                    </w:rPr>
                  </w:pPr>
                  <w:r w:rsidRPr="00155411">
                    <w:rPr>
                      <w:sz w:val="18"/>
                      <w:szCs w:val="18"/>
                      <w:lang w:val="en-US" w:eastAsia="ru-RU"/>
                    </w:rPr>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0456A" w14:textId="602EC84C" w:rsidR="00E74FC5" w:rsidRPr="0028367D" w:rsidRDefault="00DF3C2F" w:rsidP="00E61CE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573C960" w14:textId="1FF247BB" w:rsidR="00E74FC5" w:rsidRPr="0028367D" w:rsidRDefault="00E74FC5"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0147DD" w14:textId="77777777" w:rsidR="00E74FC5" w:rsidRPr="0028367D" w:rsidRDefault="00E74FC5"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2E908B" w14:textId="77777777" w:rsidR="00E74FC5" w:rsidRPr="0028367D" w:rsidRDefault="00E74FC5"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6C2B97" w14:textId="77777777" w:rsidR="00E74FC5" w:rsidRPr="0028367D" w:rsidRDefault="00E74FC5"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D12CE0" w14:textId="77777777" w:rsidR="00E74FC5" w:rsidRPr="0028367D" w:rsidRDefault="00E74FC5"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3723A" w14:textId="77777777" w:rsidR="00E74FC5" w:rsidRPr="0028367D" w:rsidRDefault="00E74FC5"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3207A5" w14:textId="77777777" w:rsidR="00E74FC5" w:rsidRPr="006C1FA2" w:rsidRDefault="00E74FC5"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F5BFFFC" w14:textId="77777777" w:rsidR="00E74FC5" w:rsidRPr="006C1FA2" w:rsidRDefault="00E74FC5" w:rsidP="00E61CE3">
                  <w:pPr>
                    <w:framePr w:hSpace="180" w:wrap="around" w:vAnchor="page" w:hAnchor="margin" w:y="347"/>
                    <w:rPr>
                      <w:sz w:val="20"/>
                    </w:rPr>
                  </w:pPr>
                </w:p>
              </w:tc>
            </w:tr>
            <w:tr w:rsidR="00E74FC5" w:rsidRPr="006C1FA2" w14:paraId="74069829"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0E5ED7" w14:textId="3F77F571" w:rsidR="00E74FC5" w:rsidRPr="00D90E75" w:rsidRDefault="00D90E75" w:rsidP="00E61CE3">
                  <w:pPr>
                    <w:framePr w:hSpace="180" w:wrap="around" w:vAnchor="page" w:hAnchor="margin" w:y="347"/>
                    <w:rPr>
                      <w:sz w:val="16"/>
                    </w:rPr>
                  </w:pPr>
                  <w:r w:rsidRPr="00D90E75">
                    <w:rPr>
                      <w:sz w:val="16"/>
                    </w:rPr>
                    <w:lastRenderedPageBreak/>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95252" w14:textId="12D33EDF" w:rsidR="00E74FC5" w:rsidRPr="0028367D" w:rsidRDefault="00E74FC5" w:rsidP="00E61CE3">
                  <w:pPr>
                    <w:framePr w:hSpace="180" w:wrap="around" w:vAnchor="page" w:hAnchor="margin" w:y="347"/>
                    <w:rPr>
                      <w:sz w:val="20"/>
                    </w:rPr>
                  </w:pPr>
                  <w:r w:rsidRPr="00155411">
                    <w:rPr>
                      <w:sz w:val="18"/>
                      <w:szCs w:val="18"/>
                      <w:lang w:val="en-US" w:eastAsia="ru-RU"/>
                    </w:rPr>
                    <w:t xml:space="preserve">Mărar proaspăt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7E310" w14:textId="717D56D8" w:rsidR="00E74FC5" w:rsidRPr="0028367D" w:rsidRDefault="00DF3C2F" w:rsidP="00E61CE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08EBD65" w14:textId="2CB68443" w:rsidR="00E74FC5" w:rsidRPr="0028367D" w:rsidRDefault="00E74FC5" w:rsidP="00E61C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04AAB3" w14:textId="77777777" w:rsidR="00E74FC5" w:rsidRPr="0028367D" w:rsidRDefault="00E74FC5" w:rsidP="00E61C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157B28" w14:textId="77777777" w:rsidR="00E74FC5" w:rsidRPr="0028367D" w:rsidRDefault="00E74FC5" w:rsidP="00E61C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22772F" w14:textId="77777777" w:rsidR="00E74FC5" w:rsidRPr="0028367D" w:rsidRDefault="00E74FC5" w:rsidP="00E61C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43351E" w14:textId="77777777" w:rsidR="00E74FC5" w:rsidRPr="0028367D" w:rsidRDefault="00E74FC5" w:rsidP="00E61C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59A115" w14:textId="77777777" w:rsidR="00E74FC5" w:rsidRPr="0028367D" w:rsidRDefault="00E74FC5" w:rsidP="00E61C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F856CA9" w14:textId="77777777" w:rsidR="00E74FC5" w:rsidRPr="006C1FA2" w:rsidRDefault="00E74FC5" w:rsidP="00E61CE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CA6548D" w14:textId="77777777" w:rsidR="00E74FC5" w:rsidRPr="006C1FA2" w:rsidRDefault="00E74FC5" w:rsidP="00E61CE3">
                  <w:pPr>
                    <w:framePr w:hSpace="180" w:wrap="around" w:vAnchor="page" w:hAnchor="margin" w:y="347"/>
                    <w:rPr>
                      <w:sz w:val="20"/>
                    </w:rPr>
                  </w:pPr>
                </w:p>
              </w:tc>
            </w:tr>
            <w:tr w:rsidR="00B079F2" w:rsidRPr="00845C1B" w14:paraId="35BEFA5B" w14:textId="77777777" w:rsidTr="00D90E75">
              <w:trPr>
                <w:gridAfter w:val="1"/>
                <w:wAfter w:w="439" w:type="dxa"/>
                <w:trHeight w:val="397"/>
              </w:trPr>
              <w:tc>
                <w:tcPr>
                  <w:tcW w:w="10963" w:type="dxa"/>
                  <w:gridSpan w:val="10"/>
                  <w:tcBorders>
                    <w:top w:val="single" w:sz="4" w:space="0" w:color="auto"/>
                  </w:tcBorders>
                  <w:shd w:val="clear" w:color="auto" w:fill="auto"/>
                  <w:vAlign w:val="center"/>
                </w:tcPr>
                <w:p w14:paraId="077455FC" w14:textId="77777777" w:rsidR="00B079F2" w:rsidRPr="00845C1B" w:rsidRDefault="00B079F2" w:rsidP="00E61CE3">
                  <w:pPr>
                    <w:framePr w:hSpace="180" w:wrap="around" w:vAnchor="page" w:hAnchor="margin" w:y="347"/>
                    <w:tabs>
                      <w:tab w:val="left" w:pos="6120"/>
                    </w:tabs>
                    <w:rPr>
                      <w:sz w:val="20"/>
                    </w:rPr>
                  </w:pPr>
                  <w:bookmarkStart w:id="116" w:name="_GoBack"/>
                  <w:bookmarkEnd w:id="116"/>
                </w:p>
                <w:p w14:paraId="15135DCC" w14:textId="77777777" w:rsidR="00B079F2" w:rsidRPr="00845C1B" w:rsidRDefault="00B079F2" w:rsidP="00E61CE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079F2" w:rsidRPr="00845C1B" w:rsidRDefault="00B079F2" w:rsidP="00E61CE3">
                  <w:pPr>
                    <w:framePr w:hSpace="180" w:wrap="around" w:vAnchor="page" w:hAnchor="margin" w:y="347"/>
                    <w:rPr>
                      <w:sz w:val="20"/>
                    </w:rPr>
                  </w:pPr>
                </w:p>
                <w:p w14:paraId="1FA8F12B" w14:textId="362C50DE" w:rsidR="00B079F2" w:rsidRPr="00845C1B" w:rsidRDefault="00B079F2" w:rsidP="00E61CE3">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079F2" w:rsidRPr="00845C1B" w:rsidRDefault="00B079F2" w:rsidP="00E61CE3">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079F2" w:rsidRPr="00845C1B" w:rsidRDefault="00B079F2" w:rsidP="00E61CE3">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B079F2" w:rsidRPr="00845C1B" w:rsidRDefault="00B079F2" w:rsidP="00E61CE3">
                  <w:pPr>
                    <w:framePr w:hSpace="180" w:wrap="around" w:vAnchor="page" w:hAnchor="margin" w:y="347"/>
                    <w:tabs>
                      <w:tab w:val="left" w:pos="6120"/>
                    </w:tabs>
                    <w:rPr>
                      <w:sz w:val="20"/>
                    </w:rPr>
                  </w:pPr>
                </w:p>
              </w:tc>
            </w:tr>
          </w:tbl>
          <w:p w14:paraId="29814EB5" w14:textId="77777777" w:rsidR="00B079F2" w:rsidRPr="00C00499" w:rsidRDefault="00B079F2" w:rsidP="00B079F2">
            <w:pPr>
              <w:rPr>
                <w:bCs/>
                <w:iCs/>
              </w:rPr>
            </w:pPr>
          </w:p>
        </w:tc>
      </w:tr>
      <w:tr w:rsidR="00B079F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079F2" w:rsidRPr="00C60D06" w:rsidRDefault="00B079F2" w:rsidP="00B079F2">
            <w:pPr>
              <w:tabs>
                <w:tab w:val="left" w:pos="6120"/>
              </w:tabs>
            </w:pPr>
          </w:p>
        </w:tc>
        <w:tc>
          <w:tcPr>
            <w:tcW w:w="87" w:type="pct"/>
            <w:tcBorders>
              <w:top w:val="single" w:sz="4" w:space="0" w:color="auto"/>
            </w:tcBorders>
          </w:tcPr>
          <w:p w14:paraId="4F6BA3DA" w14:textId="77777777" w:rsidR="00B079F2" w:rsidRPr="00C60D06" w:rsidRDefault="00B079F2" w:rsidP="00B079F2">
            <w:pPr>
              <w:tabs>
                <w:tab w:val="left" w:pos="6120"/>
              </w:tabs>
            </w:pPr>
          </w:p>
        </w:tc>
        <w:tc>
          <w:tcPr>
            <w:tcW w:w="4259" w:type="pct"/>
            <w:gridSpan w:val="8"/>
            <w:tcBorders>
              <w:top w:val="single" w:sz="4" w:space="0" w:color="auto"/>
            </w:tcBorders>
            <w:shd w:val="clear" w:color="auto" w:fill="auto"/>
            <w:vAlign w:val="center"/>
          </w:tcPr>
          <w:p w14:paraId="6F79AF98" w14:textId="77777777" w:rsidR="00B079F2" w:rsidRPr="00C60D06" w:rsidRDefault="00B079F2" w:rsidP="00B079F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19CA4" w14:textId="77777777" w:rsidR="00F4461E" w:rsidRDefault="00F4461E" w:rsidP="00A20ACF">
      <w:r>
        <w:separator/>
      </w:r>
    </w:p>
  </w:endnote>
  <w:endnote w:type="continuationSeparator" w:id="0">
    <w:p w14:paraId="51F0CE44" w14:textId="77777777" w:rsidR="00F4461E" w:rsidRDefault="00F446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430000D" w:rsidR="00CB24E6" w:rsidRDefault="00CB24E6">
        <w:pPr>
          <w:pStyle w:val="Subsol"/>
          <w:jc w:val="right"/>
        </w:pPr>
        <w:r>
          <w:fldChar w:fldCharType="begin"/>
        </w:r>
        <w:r>
          <w:instrText xml:space="preserve"> PAGE   \* MERGEFORMAT </w:instrText>
        </w:r>
        <w:r>
          <w:fldChar w:fldCharType="separate"/>
        </w:r>
        <w:r w:rsidR="00E61CE3">
          <w:t>60</w:t>
        </w:r>
        <w:r>
          <w:fldChar w:fldCharType="end"/>
        </w:r>
      </w:p>
    </w:sdtContent>
  </w:sdt>
  <w:p w14:paraId="394448D7" w14:textId="77777777" w:rsidR="00CB24E6" w:rsidRDefault="00CB24E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219AC" w14:textId="77777777" w:rsidR="00F4461E" w:rsidRDefault="00F4461E" w:rsidP="00A20ACF">
      <w:r>
        <w:separator/>
      </w:r>
    </w:p>
  </w:footnote>
  <w:footnote w:type="continuationSeparator" w:id="0">
    <w:p w14:paraId="6B4ED84A" w14:textId="77777777" w:rsidR="00F4461E" w:rsidRDefault="00F4461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1B1"/>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E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4622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9F2"/>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1391"/>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4E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3CA7"/>
    <w:rsid w:val="00D44B68"/>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75"/>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A7FE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C2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CE3"/>
    <w:rsid w:val="00E66C27"/>
    <w:rsid w:val="00E671F1"/>
    <w:rsid w:val="00E71268"/>
    <w:rsid w:val="00E7180A"/>
    <w:rsid w:val="00E71F7B"/>
    <w:rsid w:val="00E726CB"/>
    <w:rsid w:val="00E74FC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61E"/>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3E4DF-7009-4DA6-9898-F42EDD42C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Pages>
  <Words>21903</Words>
  <Characters>124850</Characters>
  <Application>Microsoft Office Word</Application>
  <DocSecurity>0</DocSecurity>
  <Lines>1040</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28</cp:revision>
  <cp:lastPrinted>2021-03-10T08:12:00Z</cp:lastPrinted>
  <dcterms:created xsi:type="dcterms:W3CDTF">2021-11-10T15:24:00Z</dcterms:created>
  <dcterms:modified xsi:type="dcterms:W3CDTF">2026-03-25T09:26:00Z</dcterms:modified>
</cp:coreProperties>
</file>