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8EF17" w14:textId="77777777" w:rsidR="00A470F4" w:rsidRPr="00A470F4" w:rsidRDefault="00A470F4" w:rsidP="000C2646">
      <w:pPr>
        <w:spacing w:after="0" w:line="240" w:lineRule="auto"/>
        <w:ind w:right="283"/>
        <w:jc w:val="center"/>
        <w:rPr>
          <w:rFonts w:ascii="Arial" w:eastAsia="Times New Roman" w:hAnsi="Arial" w:cs="Arial"/>
          <w:sz w:val="24"/>
          <w:szCs w:val="24"/>
          <w:lang w:eastAsia="ru-RU"/>
        </w:rPr>
      </w:pPr>
      <w:r>
        <w:rPr>
          <w:rFonts w:ascii="Arial" w:eastAsia="Times New Roman" w:hAnsi="Arial" w:cs="Arial"/>
          <w:noProof/>
          <w:sz w:val="24"/>
          <w:szCs w:val="24"/>
          <w:lang w:eastAsia="ru-RU"/>
        </w:rPr>
        <w:drawing>
          <wp:inline distT="0" distB="0" distL="0" distR="0" wp14:anchorId="087BC744" wp14:editId="0F98412A">
            <wp:extent cx="525780" cy="609600"/>
            <wp:effectExtent l="19050" t="0" r="7620" b="0"/>
            <wp:docPr id="1" name="Рисунок 1" descr="\\172.24.5.111\elex\elexdb\05a5cf06982ba7892ed2a6d38fe832d6\cac7ad44827f953ba1a97dbafb5e39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2.24.5.111\elex\elexdb\05a5cf06982ba7892ed2a6d38fe832d6\cac7ad44827f953ba1a97dbafb5e39e0"/>
                    <pic:cNvPicPr>
                      <a:picLocks noChangeAspect="1" noChangeArrowheads="1"/>
                    </pic:cNvPicPr>
                  </pic:nvPicPr>
                  <pic:blipFill>
                    <a:blip r:embed="rId6" cstate="print"/>
                    <a:srcRect/>
                    <a:stretch>
                      <a:fillRect/>
                    </a:stretch>
                  </pic:blipFill>
                  <pic:spPr bwMode="auto">
                    <a:xfrm>
                      <a:off x="0" y="0"/>
                      <a:ext cx="525780" cy="609600"/>
                    </a:xfrm>
                    <a:prstGeom prst="rect">
                      <a:avLst/>
                    </a:prstGeom>
                    <a:noFill/>
                    <a:ln w="9525">
                      <a:noFill/>
                      <a:miter lim="800000"/>
                      <a:headEnd/>
                      <a:tailEnd/>
                    </a:ln>
                  </pic:spPr>
                </pic:pic>
              </a:graphicData>
            </a:graphic>
          </wp:inline>
        </w:drawing>
      </w:r>
    </w:p>
    <w:p w14:paraId="2C991F7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МИНИСТЕРСТВО ФИНАНСОВ</w:t>
      </w:r>
    </w:p>
    <w:p w14:paraId="095A12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7D9CB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 Р И К А З</w:t>
      </w:r>
    </w:p>
    <w:p w14:paraId="70F1286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 утверждении Стандартной документации для осуществления</w:t>
      </w:r>
    </w:p>
    <w:p w14:paraId="6EA741FE"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государственных закупок товаров и услуг</w:t>
      </w:r>
    </w:p>
    <w:p w14:paraId="219B99F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w:t>
      </w:r>
    </w:p>
    <w:p w14:paraId="696F94B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115 от 15.09.2021</w:t>
      </w:r>
    </w:p>
    <w:p w14:paraId="78A827F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(в силу 01.10.2021)</w:t>
      </w:r>
      <w:r w:rsidRPr="005E41EE">
        <w:rPr>
          <w:rFonts w:ascii="Times New Roman" w:eastAsia="Times New Roman" w:hAnsi="Times New Roman" w:cs="Times New Roman"/>
          <w:lang w:eastAsia="ru-RU"/>
        </w:rPr>
        <w:t> </w:t>
      </w:r>
    </w:p>
    <w:p w14:paraId="6611E42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76A99A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Мониторул Офичиал ал Р. Молдова № 230-237 ст.1151 от 01.10.2021</w:t>
      </w:r>
    </w:p>
    <w:p w14:paraId="2F94EA8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EF59DC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 *</w:t>
      </w:r>
    </w:p>
    <w:p w14:paraId="2FB37EC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ЗАРЕГИСТРИРОВАН:</w:t>
      </w:r>
    </w:p>
    <w:p w14:paraId="1412EF29"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Министерство юстиции</w:t>
      </w:r>
    </w:p>
    <w:p w14:paraId="356DB61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1661 от 23 сентября 2021 г.</w:t>
      </w:r>
    </w:p>
    <w:p w14:paraId="4CEF3AB1" w14:textId="77777777" w:rsidR="00A470F4" w:rsidRPr="005E41EE" w:rsidRDefault="005E41EE" w:rsidP="00A470F4">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Министр </w:t>
      </w:r>
      <w:r w:rsidR="00A470F4" w:rsidRPr="005E41EE">
        <w:rPr>
          <w:rFonts w:ascii="Times New Roman" w:eastAsia="Times New Roman" w:hAnsi="Times New Roman" w:cs="Times New Roman"/>
          <w:lang w:eastAsia="ru-RU"/>
        </w:rPr>
        <w:t xml:space="preserve"> Серджиу ЛИТВИНЕНКО</w:t>
      </w:r>
    </w:p>
    <w:p w14:paraId="10AB63D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A2199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целях обеспечения применения уникальной методологии относительно процедур государственных закупок товаров и услуг в соответствии со ст.50 Закона № 131/2015 о государственных закупках (перепечатан в Официальном мониторе Республики Молдова, 2018, № 424–429, статья 666)</w:t>
      </w:r>
    </w:p>
    <w:p w14:paraId="1608BE0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ПРИКАЗЫВАЮ:</w:t>
      </w:r>
    </w:p>
    <w:p w14:paraId="686EBF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Утвердить Стандартную документацию для осуществления государственных закупок товаров и услуг согласно приложению № 1.</w:t>
      </w:r>
    </w:p>
    <w:p w14:paraId="7BB84A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Закупающим органам инициировать и проводить процедуры государственных закупок товаров и услуг в соответствии со Стандартной документацией для осуществления государственных закупок товаров и услуг.</w:t>
      </w:r>
    </w:p>
    <w:p w14:paraId="6813253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Отменить некоторые нормативные акты согласно приложению № 2.</w:t>
      </w:r>
    </w:p>
    <w:p w14:paraId="418710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Настоящий приказ вступает в силу со дня опубликования в Официальном мониторе Республики Молдова.</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3304"/>
        <w:gridCol w:w="2638"/>
      </w:tblGrid>
      <w:tr w:rsidR="00A470F4" w:rsidRPr="005E41EE" w14:paraId="667531BA" w14:textId="77777777" w:rsidTr="00A470F4">
        <w:tc>
          <w:tcPr>
            <w:tcW w:w="0" w:type="auto"/>
            <w:tcBorders>
              <w:top w:val="nil"/>
              <w:left w:val="nil"/>
              <w:bottom w:val="nil"/>
              <w:right w:val="nil"/>
            </w:tcBorders>
            <w:tcMar>
              <w:top w:w="24" w:type="dxa"/>
              <w:left w:w="48" w:type="dxa"/>
              <w:bottom w:w="24" w:type="dxa"/>
              <w:right w:w="1680" w:type="dxa"/>
            </w:tcMar>
            <w:hideMark/>
          </w:tcPr>
          <w:p w14:paraId="758A81EA" w14:textId="77777777" w:rsidR="00A470F4" w:rsidRPr="005E41EE" w:rsidRDefault="00A470F4" w:rsidP="00A470F4">
            <w:pPr>
              <w:spacing w:after="0" w:line="240" w:lineRule="auto"/>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МИНИСТР</w:t>
            </w:r>
          </w:p>
        </w:tc>
        <w:tc>
          <w:tcPr>
            <w:tcW w:w="0" w:type="auto"/>
            <w:tcBorders>
              <w:top w:val="nil"/>
              <w:left w:val="nil"/>
              <w:bottom w:val="nil"/>
              <w:right w:val="nil"/>
            </w:tcBorders>
            <w:tcMar>
              <w:top w:w="24" w:type="dxa"/>
              <w:left w:w="48" w:type="dxa"/>
              <w:bottom w:w="24" w:type="dxa"/>
              <w:right w:w="48" w:type="dxa"/>
            </w:tcMar>
            <w:hideMark/>
          </w:tcPr>
          <w:p w14:paraId="5DA6E392" w14:textId="77777777" w:rsidR="00A470F4" w:rsidRPr="005E41EE" w:rsidRDefault="00A470F4" w:rsidP="00A470F4">
            <w:pPr>
              <w:spacing w:after="0" w:line="240" w:lineRule="auto"/>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Думитру БУДЯНСКИ</w:t>
            </w:r>
          </w:p>
        </w:tc>
      </w:tr>
      <w:tr w:rsidR="00A470F4" w:rsidRPr="005E41EE" w14:paraId="0CFDFFC2" w14:textId="77777777" w:rsidTr="00A470F4">
        <w:tc>
          <w:tcPr>
            <w:tcW w:w="0" w:type="auto"/>
            <w:gridSpan w:val="2"/>
            <w:tcBorders>
              <w:top w:val="nil"/>
              <w:left w:val="nil"/>
              <w:bottom w:val="nil"/>
              <w:right w:val="nil"/>
            </w:tcBorders>
            <w:tcMar>
              <w:top w:w="120" w:type="dxa"/>
              <w:left w:w="48" w:type="dxa"/>
              <w:bottom w:w="24" w:type="dxa"/>
              <w:right w:w="48" w:type="dxa"/>
            </w:tcMar>
            <w:hideMark/>
          </w:tcPr>
          <w:p w14:paraId="390196AB" w14:textId="77777777" w:rsidR="00A470F4" w:rsidRPr="005E41EE" w:rsidRDefault="00A470F4" w:rsidP="00A470F4">
            <w:pPr>
              <w:spacing w:after="0" w:line="240" w:lineRule="auto"/>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115 от 15 сентября 2021 г.. Кишинэу, 15 сентября 2021 г.</w:t>
            </w:r>
          </w:p>
        </w:tc>
      </w:tr>
    </w:tbl>
    <w:p w14:paraId="07495C9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471DFA7"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14:paraId="3F9DD87E"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Приказу Министра финансов</w:t>
      </w:r>
    </w:p>
    <w:p w14:paraId="258736E9"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14:paraId="4F525A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5542F5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СТАНДАРТНАЯ ДОКУМЕНТАЦИЯ</w:t>
      </w:r>
    </w:p>
    <w:p w14:paraId="29A8AE9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для осуществления государственных закупок товаров и услуг</w:t>
      </w:r>
    </w:p>
    <w:p w14:paraId="473EA1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8B7893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ИНСТРУКЦИИ ДЛЯ ЗАКУПАЮЩИХ ОРГАНОВ И ОФЕРЕНТОВ</w:t>
      </w:r>
    </w:p>
    <w:p w14:paraId="4418A9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12694E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1</w:t>
      </w:r>
    </w:p>
    <w:p w14:paraId="402B314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Общие распоряжения</w:t>
      </w:r>
    </w:p>
    <w:p w14:paraId="540DE54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14:paraId="3420D4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6A96E63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Объявление о намерении (приложение № 1);</w:t>
      </w:r>
    </w:p>
    <w:p w14:paraId="3A0AA7B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2) Объявление на участие, в том числе для процедур предварительного отбора/переговорных процедур (приложение № 2);</w:t>
      </w:r>
    </w:p>
    <w:p w14:paraId="45D017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Приглашение на участие в этапах предварительного отбора/переговорных процедурах (приложение № 3);</w:t>
      </w:r>
    </w:p>
    <w:p w14:paraId="5B2B200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Протокол о результатах предварительного отбора кандидатов (приложение № 4);</w:t>
      </w:r>
    </w:p>
    <w:p w14:paraId="20785D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Объявление о присуждении (приложение № 5);</w:t>
      </w:r>
    </w:p>
    <w:p w14:paraId="44B2355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Объявление об изменении договоров о государственных закупках/рамочного соглашения (приложение № 6);</w:t>
      </w:r>
    </w:p>
    <w:p w14:paraId="03B639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Заявка на участие (приложение № 7);</w:t>
      </w:r>
    </w:p>
    <w:p w14:paraId="00B89D9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Декларация о действительности оферты (приложение № 8);</w:t>
      </w:r>
    </w:p>
    <w:p w14:paraId="458378B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 Банковская гарантия (приложение № 9);</w:t>
      </w:r>
    </w:p>
    <w:p w14:paraId="5FBAAE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Обеспечение надлежащего исполнения договора (приложение № 10);</w:t>
      </w:r>
    </w:p>
    <w:p w14:paraId="17C2FF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Информация об объединении (приложение № 11);</w:t>
      </w:r>
    </w:p>
    <w:p w14:paraId="2ED321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Декларация относительно перечня основных поставок/услуг, выполненных за последние 3 года деятельности (приложение № 12);</w:t>
      </w:r>
    </w:p>
    <w:p w14:paraId="74B2BA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13) Декларация о специфическом оснащении, инструментах и оборудовании, необходимых для надлежащего выполнения договора (приложение № 13);</w:t>
      </w:r>
    </w:p>
    <w:p w14:paraId="07B927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14) Декларация о специализированном персонале, предложенном для выполнения договора (приложение № 14);</w:t>
      </w:r>
    </w:p>
    <w:p w14:paraId="653BB5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Список субподрядчиков и часть/части договора, выполненные ими (приложение № 15);</w:t>
      </w:r>
    </w:p>
    <w:p w14:paraId="3EA498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16) Обязательство о финансовой поддержке третьих сторон (приложение № 16);</w:t>
      </w:r>
    </w:p>
    <w:p w14:paraId="4B6C57C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17) Декларация третьей стороны, оказывающей финансовую поддержку (приложение № 17);</w:t>
      </w:r>
    </w:p>
    <w:p w14:paraId="1670D69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18) Обязательство о технической и профессиональной поддержке оферента участника/группы экономических операторов (приложение № 18);</w:t>
      </w:r>
    </w:p>
    <w:p w14:paraId="01E65D5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19) Декларация третьего лица, оказывающего техническую поддержку (приложение № 19);</w:t>
      </w:r>
    </w:p>
    <w:p w14:paraId="7D989D3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20) Декларация третьего лица, оказывающего профессиональную поддержку (приложение № 20);</w:t>
      </w:r>
    </w:p>
    <w:p w14:paraId="62D3239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Техническое задание (приложение № 21);</w:t>
      </w:r>
    </w:p>
    <w:p w14:paraId="590836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Технические спецификации (приложение № 22);</w:t>
      </w:r>
    </w:p>
    <w:p w14:paraId="2B0FBD9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Ценовые спецификации (приложение № 23);</w:t>
      </w:r>
    </w:p>
    <w:p w14:paraId="15E9FEC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24) Договор (образец) (приложение № 24);</w:t>
      </w:r>
    </w:p>
    <w:p w14:paraId="4CE03B3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25) Дополнительное соглашение (приложение № 25);</w:t>
      </w:r>
    </w:p>
    <w:p w14:paraId="514B75E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26) Рамочное соглашение (приложение № 26)</w:t>
      </w:r>
    </w:p>
    <w:p w14:paraId="56F80E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14:paraId="0562FB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14:paraId="4168EB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Присуждение договора о государственных закупках товаров и услуг производится в соответствии с положениями Закона № 131/2015 о государственных закупках.</w:t>
      </w:r>
    </w:p>
    <w:p w14:paraId="7114E8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w:t>
      </w:r>
      <w:r w:rsidRPr="005E41EE">
        <w:rPr>
          <w:rFonts w:ascii="Times New Roman" w:eastAsia="Times New Roman" w:hAnsi="Times New Roman" w:cs="Times New Roman"/>
          <w:lang w:eastAsia="ru-RU"/>
        </w:rPr>
        <w:t xml:space="preserve"> 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Постановлением Правительства № 694/2020.</w:t>
      </w:r>
    </w:p>
    <w:p w14:paraId="4A1F242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w:t>
      </w:r>
      <w:r w:rsidRPr="005E41EE">
        <w:rPr>
          <w:rFonts w:ascii="Times New Roman" w:eastAsia="Times New Roman" w:hAnsi="Times New Roman" w:cs="Times New Roman"/>
          <w:lang w:eastAsia="ru-RU"/>
        </w:rPr>
        <w:t xml:space="preserve"> 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Постановлением Правительства № 599/2020.</w:t>
      </w:r>
    </w:p>
    <w:p w14:paraId="27BB20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w:t>
      </w:r>
      <w:r w:rsidRPr="005E41EE">
        <w:rPr>
          <w:rFonts w:ascii="Times New Roman" w:eastAsia="Times New Roman" w:hAnsi="Times New Roman" w:cs="Times New Roman"/>
          <w:lang w:eastAsia="ru-RU"/>
        </w:rPr>
        <w:t xml:space="preserve"> 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14:paraId="50CFF0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w:t>
      </w:r>
      <w:r w:rsidRPr="005E41EE">
        <w:rPr>
          <w:rFonts w:ascii="Times New Roman" w:eastAsia="Times New Roman" w:hAnsi="Times New Roman" w:cs="Times New Roman"/>
          <w:lang w:eastAsia="ru-RU"/>
        </w:rPr>
        <w:t xml:space="preserve"> Оферент несет все расходы, связанные с подготовкой и представлением своего предложения, а также сопроводительных документов.</w:t>
      </w:r>
    </w:p>
    <w:p w14:paraId="545182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w:t>
      </w:r>
      <w:r w:rsidRPr="005E41EE">
        <w:rPr>
          <w:rFonts w:ascii="Times New Roman" w:eastAsia="Times New Roman" w:hAnsi="Times New Roman" w:cs="Times New Roman"/>
          <w:lang w:eastAsia="ru-RU"/>
        </w:rPr>
        <w:t xml:space="preserve"> 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w:t>
      </w:r>
      <w:r w:rsidRPr="005E41EE">
        <w:rPr>
          <w:rFonts w:ascii="Times New Roman" w:eastAsia="Times New Roman" w:hAnsi="Times New Roman" w:cs="Times New Roman"/>
          <w:lang w:eastAsia="ru-RU"/>
        </w:rPr>
        <w:lastRenderedPageBreak/>
        <w:t>присуждению контракта, при условии, что они сопровождаются точным переводом соответствующих фрагментов на румынский язык.</w:t>
      </w:r>
    </w:p>
    <w:p w14:paraId="5613DD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w:t>
      </w:r>
      <w:r w:rsidRPr="005E41EE">
        <w:rPr>
          <w:rFonts w:ascii="Times New Roman" w:eastAsia="Times New Roman" w:hAnsi="Times New Roman" w:cs="Times New Roman"/>
          <w:lang w:eastAsia="ru-RU"/>
        </w:rPr>
        <w:t xml:space="preserve"> 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14:paraId="532FAC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Постановления Правительства № 1418/2016 об утверждении Положения о порядке составления Списка запрещенных экономических операторов; или</w:t>
      </w:r>
    </w:p>
    <w:p w14:paraId="66FD68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Предпринимает любые другие меры, предусмотренные ст.42 Закона № 131/2015 о государственных закупках.</w:t>
      </w:r>
    </w:p>
    <w:p w14:paraId="2293B869" w14:textId="77777777" w:rsidR="00A470F4" w:rsidRPr="005E41EE" w:rsidRDefault="00A470F4" w:rsidP="00A470F4">
      <w:pPr>
        <w:spacing w:after="0" w:line="240" w:lineRule="auto"/>
        <w:ind w:left="567" w:right="567" w:hanging="567"/>
        <w:jc w:val="both"/>
        <w:rPr>
          <w:rFonts w:ascii="Times New Roman" w:eastAsia="Times New Roman" w:hAnsi="Times New Roman" w:cs="Times New Roman"/>
          <w:i/>
          <w:iCs/>
          <w:color w:val="663300"/>
          <w:lang w:eastAsia="ru-RU"/>
        </w:rPr>
      </w:pPr>
      <w:r w:rsidRPr="005E41EE">
        <w:rPr>
          <w:rFonts w:ascii="Times New Roman" w:eastAsia="Times New Roman" w:hAnsi="Times New Roman" w:cs="Times New Roman"/>
          <w:i/>
          <w:iCs/>
          <w:color w:val="663300"/>
          <w:lang w:eastAsia="ru-RU"/>
        </w:rPr>
        <w:t>Поправка: В Стандартную документацию для осуществления государственных закупок товаров и услуг, утвержденную Приказом Министерства финансов № 115 от 15 сентября 2021 г. (Официальный монитор Республики Молдова № 230-237 от 1 октября 2021 г.), внести следующую поправку:</w:t>
      </w:r>
      <w:r w:rsidRPr="005E41EE">
        <w:rPr>
          <w:rFonts w:ascii="Times New Roman" w:eastAsia="Times New Roman" w:hAnsi="Times New Roman" w:cs="Times New Roman"/>
          <w:i/>
          <w:iCs/>
          <w:color w:val="663300"/>
          <w:lang w:eastAsia="ru-RU"/>
        </w:rPr>
        <w:br/>
        <w:t>в подпункт 1) пункта 11 приложения № 1 к Приказу Министерства финансов № 115/2021 (Инструкция для закупающих органов и оферентов) слова: "Постановления Правительства № 1420/2016 на утверждение Положения о внесении реестра квалифицированных экономических операторов" заменить словами: "Постановления Правительства № 1418/2016 об утверждении Положения о порядке составления Списка запрещенных экономических операторов".</w:t>
      </w:r>
      <w:r w:rsidRPr="005E41EE">
        <w:rPr>
          <w:rFonts w:ascii="Times New Roman" w:eastAsia="Times New Roman" w:hAnsi="Times New Roman" w:cs="Times New Roman"/>
          <w:i/>
          <w:iCs/>
          <w:color w:val="663300"/>
          <w:lang w:eastAsia="ru-RU"/>
        </w:rPr>
        <w:br/>
        <w:t>(Официальный монитор № 264-265 от 29.10.2021, стр.61)</w:t>
      </w:r>
    </w:p>
    <w:p w14:paraId="181650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B2DC04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w:t>
      </w:r>
      <w:r w:rsidRPr="005E41EE">
        <w:rPr>
          <w:rFonts w:ascii="Times New Roman" w:eastAsia="Times New Roman" w:hAnsi="Times New Roman" w:cs="Times New Roman"/>
          <w:lang w:eastAsia="ru-RU"/>
        </w:rPr>
        <w:t xml:space="preserve"> В процедуре закупки запрещены следующие действия:</w:t>
      </w:r>
    </w:p>
    <w:p w14:paraId="1535E00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14:paraId="4EE1030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14:paraId="293EE9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14:paraId="6D95B2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причинение ущерба, прямо или косвенно, любой части или собственности этой Стороны с целью ненадлежащего влияния на ее действия;</w:t>
      </w:r>
    </w:p>
    <w:p w14:paraId="22EE0A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14:paraId="21058DF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2</w:t>
      </w:r>
    </w:p>
    <w:p w14:paraId="6D24EBE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Квалификация кандидатов/оферентов</w:t>
      </w:r>
    </w:p>
    <w:p w14:paraId="3C7A60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w:t>
      </w:r>
      <w:r w:rsidRPr="005E41EE">
        <w:rPr>
          <w:rFonts w:ascii="Times New Roman" w:eastAsia="Times New Roman" w:hAnsi="Times New Roman" w:cs="Times New Roman"/>
          <w:lang w:eastAsia="ru-RU"/>
        </w:rPr>
        <w:t xml:space="preserve"> 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14:paraId="3DD5AE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w:t>
      </w:r>
      <w:r w:rsidRPr="005E41EE">
        <w:rPr>
          <w:rFonts w:ascii="Times New Roman" w:eastAsia="Times New Roman" w:hAnsi="Times New Roman" w:cs="Times New Roman"/>
          <w:lang w:eastAsia="ru-RU"/>
        </w:rPr>
        <w:t xml:space="preserve"> 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14:paraId="498C8D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w:t>
      </w:r>
      <w:r w:rsidRPr="005E41EE">
        <w:rPr>
          <w:rFonts w:ascii="Times New Roman" w:eastAsia="Times New Roman" w:hAnsi="Times New Roman" w:cs="Times New Roman"/>
          <w:lang w:eastAsia="ru-RU"/>
        </w:rPr>
        <w:t xml:space="preserve"> 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14:paraId="302107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w:t>
      </w:r>
      <w:r w:rsidRPr="005E41EE">
        <w:rPr>
          <w:rFonts w:ascii="Times New Roman" w:eastAsia="Times New Roman" w:hAnsi="Times New Roman" w:cs="Times New Roman"/>
          <w:lang w:eastAsia="ru-RU"/>
        </w:rPr>
        <w:t xml:space="preserve"> 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w:t>
      </w:r>
      <w:r w:rsidRPr="005E41EE">
        <w:rPr>
          <w:rFonts w:ascii="Times New Roman" w:eastAsia="Times New Roman" w:hAnsi="Times New Roman" w:cs="Times New Roman"/>
          <w:lang w:eastAsia="ru-RU"/>
        </w:rPr>
        <w:lastRenderedPageBreak/>
        <w:t>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14:paraId="7E2275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w:t>
      </w:r>
      <w:r w:rsidRPr="005E41EE">
        <w:rPr>
          <w:rFonts w:ascii="Times New Roman" w:eastAsia="Times New Roman" w:hAnsi="Times New Roman" w:cs="Times New Roman"/>
          <w:lang w:eastAsia="ru-RU"/>
        </w:rPr>
        <w:t xml:space="preserve"> 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14:paraId="0AEFAB9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w:t>
      </w:r>
      <w:r w:rsidRPr="005E41EE">
        <w:rPr>
          <w:rFonts w:ascii="Times New Roman" w:eastAsia="Times New Roman" w:hAnsi="Times New Roman" w:cs="Times New Roman"/>
          <w:lang w:eastAsia="ru-RU"/>
        </w:rPr>
        <w:t xml:space="preserve"> 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Приказом министра финансов № 72/2020,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14:paraId="279770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19.</w:t>
      </w:r>
      <w:r w:rsidRPr="005E41EE">
        <w:rPr>
          <w:rFonts w:ascii="Times New Roman" w:eastAsia="Times New Roman" w:hAnsi="Times New Roman" w:cs="Times New Roman"/>
          <w:lang w:eastAsia="ru-RU"/>
        </w:rPr>
        <w:t xml:space="preserve"> 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14:paraId="77C160A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w:t>
      </w:r>
      <w:r w:rsidRPr="005E41EE">
        <w:rPr>
          <w:rFonts w:ascii="Times New Roman" w:eastAsia="Times New Roman" w:hAnsi="Times New Roman" w:cs="Times New Roman"/>
          <w:lang w:eastAsia="ru-RU"/>
        </w:rPr>
        <w:t xml:space="preserve"> Закупающий орган применяет квалификационные критерии и требования только в отношении:</w:t>
      </w:r>
    </w:p>
    <w:p w14:paraId="50A71E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правомочности оферента или кандидата;</w:t>
      </w:r>
    </w:p>
    <w:p w14:paraId="3641314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способности заниматься профессиональной деятельностью;</w:t>
      </w:r>
    </w:p>
    <w:p w14:paraId="7E0C666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экономических и финансовых возможностей;</w:t>
      </w:r>
    </w:p>
    <w:p w14:paraId="3CC26A8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технических возможностей;</w:t>
      </w:r>
    </w:p>
    <w:p w14:paraId="097E35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стандартов обеспечения качества;</w:t>
      </w:r>
    </w:p>
    <w:p w14:paraId="49DA5BD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стандартов охраны окружающей среды.</w:t>
      </w:r>
    </w:p>
    <w:p w14:paraId="5902F2B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w:t>
      </w:r>
      <w:r w:rsidRPr="005E41EE">
        <w:rPr>
          <w:rFonts w:ascii="Times New Roman" w:eastAsia="Times New Roman" w:hAnsi="Times New Roman" w:cs="Times New Roman"/>
          <w:lang w:eastAsia="ru-RU"/>
        </w:rPr>
        <w:t xml:space="preserve"> 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Закона № 131/2015 о государственных закупках.</w:t>
      </w:r>
    </w:p>
    <w:p w14:paraId="61274B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22.</w:t>
      </w:r>
      <w:r w:rsidRPr="005E41EE">
        <w:rPr>
          <w:rFonts w:ascii="Times New Roman" w:eastAsia="Times New Roman" w:hAnsi="Times New Roman" w:cs="Times New Roman"/>
          <w:lang w:eastAsia="ru-RU"/>
        </w:rPr>
        <w:t xml:space="preserve"> 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14:paraId="3B8742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23.</w:t>
      </w:r>
      <w:r w:rsidRPr="005E41EE">
        <w:rPr>
          <w:rFonts w:ascii="Times New Roman" w:eastAsia="Times New Roman" w:hAnsi="Times New Roman" w:cs="Times New Roman"/>
          <w:lang w:eastAsia="ru-RU"/>
        </w:rPr>
        <w:t xml:space="preserve"> 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Закона № 131/2015 о государственных закупках.</w:t>
      </w:r>
    </w:p>
    <w:p w14:paraId="4F1828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24.</w:t>
      </w:r>
      <w:r w:rsidRPr="005E41EE">
        <w:rPr>
          <w:rFonts w:ascii="Times New Roman" w:eastAsia="Times New Roman" w:hAnsi="Times New Roman" w:cs="Times New Roman"/>
          <w:lang w:eastAsia="ru-RU"/>
        </w:rPr>
        <w:t xml:space="preserve"> 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14:paraId="6CC62B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25.</w:t>
      </w:r>
      <w:r w:rsidRPr="005E41EE">
        <w:rPr>
          <w:rFonts w:ascii="Times New Roman" w:eastAsia="Times New Roman" w:hAnsi="Times New Roman" w:cs="Times New Roman"/>
          <w:lang w:eastAsia="ru-RU"/>
        </w:rPr>
        <w:t xml:space="preserve"> 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14:paraId="097DF7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26.</w:t>
      </w:r>
      <w:r w:rsidRPr="005E41EE">
        <w:rPr>
          <w:rFonts w:ascii="Times New Roman" w:eastAsia="Times New Roman" w:hAnsi="Times New Roman" w:cs="Times New Roman"/>
          <w:lang w:eastAsia="ru-RU"/>
        </w:rPr>
        <w:t xml:space="preserve"> 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w:t>
      </w:r>
      <w:r w:rsidRPr="005E41EE">
        <w:rPr>
          <w:rFonts w:ascii="Times New Roman" w:eastAsia="Times New Roman" w:hAnsi="Times New Roman" w:cs="Times New Roman"/>
          <w:lang w:eastAsia="ru-RU"/>
        </w:rPr>
        <w:lastRenderedPageBreak/>
        <w:t>другое лицо с правом представительства, принятия решений или контроля над оферентами/кандидатом.</w:t>
      </w:r>
    </w:p>
    <w:p w14:paraId="407C90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27.</w:t>
      </w:r>
      <w:r w:rsidRPr="005E41EE">
        <w:rPr>
          <w:rFonts w:ascii="Times New Roman" w:eastAsia="Times New Roman" w:hAnsi="Times New Roman" w:cs="Times New Roman"/>
          <w:lang w:eastAsia="ru-RU"/>
        </w:rPr>
        <w:t xml:space="preserve"> 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14:paraId="05C0A7B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28.</w:t>
      </w:r>
      <w:r w:rsidRPr="005E41EE">
        <w:rPr>
          <w:rFonts w:ascii="Times New Roman" w:eastAsia="Times New Roman" w:hAnsi="Times New Roman" w:cs="Times New Roman"/>
          <w:lang w:eastAsia="ru-RU"/>
        </w:rPr>
        <w:t xml:space="preserve"> 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14:paraId="4AEDEA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29.</w:t>
      </w:r>
      <w:r w:rsidRPr="005E41EE">
        <w:rPr>
          <w:rFonts w:ascii="Times New Roman" w:eastAsia="Times New Roman" w:hAnsi="Times New Roman" w:cs="Times New Roman"/>
          <w:lang w:eastAsia="ru-RU"/>
        </w:rPr>
        <w:t xml:space="preserve"> 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14:paraId="24432E6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30.</w:t>
      </w:r>
      <w:r w:rsidRPr="005E41EE">
        <w:rPr>
          <w:rFonts w:ascii="Times New Roman" w:eastAsia="Times New Roman" w:hAnsi="Times New Roman" w:cs="Times New Roman"/>
          <w:lang w:eastAsia="ru-RU"/>
        </w:rPr>
        <w:t xml:space="preserve"> 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14:paraId="4057B40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14:paraId="7FA25A7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соответствующие банковские декларации или по случаю, доказательства страхования профессиональных рисков;</w:t>
      </w:r>
    </w:p>
    <w:p w14:paraId="127667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14:paraId="636C3C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31.</w:t>
      </w:r>
      <w:r w:rsidRPr="005E41EE">
        <w:rPr>
          <w:rFonts w:ascii="Times New Roman" w:eastAsia="Times New Roman" w:hAnsi="Times New Roman" w:cs="Times New Roman"/>
          <w:lang w:eastAsia="ru-RU"/>
        </w:rPr>
        <w:t xml:space="preserve"> 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14:paraId="4A557A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32.</w:t>
      </w:r>
      <w:r w:rsidRPr="005E41EE">
        <w:rPr>
          <w:rFonts w:ascii="Times New Roman" w:eastAsia="Times New Roman" w:hAnsi="Times New Roman" w:cs="Times New Roman"/>
          <w:lang w:eastAsia="ru-RU"/>
        </w:rPr>
        <w:t xml:space="preserve"> 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14:paraId="4C5BC0E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14:paraId="77054AD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заявление о техническом оснащении и мерах, примененных для обеспечения качества, а также, при необходимости, об исследовательских ресурсах;</w:t>
      </w:r>
    </w:p>
    <w:p w14:paraId="2114246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14:paraId="1CC502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14:paraId="4D0CDA9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14:paraId="012BA78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14:paraId="02C7C9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декларация о среднегодовой численности занятого персонала и управленческого персонала за последние 3 года;</w:t>
      </w:r>
    </w:p>
    <w:p w14:paraId="458468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14:paraId="03AC9D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14:paraId="1020AE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14:paraId="50D706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33.</w:t>
      </w:r>
      <w:r w:rsidRPr="005E41EE">
        <w:rPr>
          <w:rFonts w:ascii="Times New Roman" w:eastAsia="Times New Roman" w:hAnsi="Times New Roman" w:cs="Times New Roman"/>
          <w:lang w:eastAsia="ru-RU"/>
        </w:rPr>
        <w:t xml:space="preserve"> 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14:paraId="641DDA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34.</w:t>
      </w:r>
      <w:r w:rsidRPr="005E41EE">
        <w:rPr>
          <w:rFonts w:ascii="Times New Roman" w:eastAsia="Times New Roman" w:hAnsi="Times New Roman" w:cs="Times New Roman"/>
          <w:lang w:eastAsia="ru-RU"/>
        </w:rPr>
        <w:t xml:space="preserve"> 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14:paraId="684FE58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35.</w:t>
      </w:r>
      <w:r w:rsidRPr="005E41EE">
        <w:rPr>
          <w:rFonts w:ascii="Times New Roman" w:eastAsia="Times New Roman" w:hAnsi="Times New Roman" w:cs="Times New Roman"/>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14:paraId="5C26270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36.</w:t>
      </w:r>
      <w:r w:rsidRPr="005E41EE">
        <w:rPr>
          <w:rFonts w:ascii="Times New Roman" w:eastAsia="Times New Roman" w:hAnsi="Times New Roman" w:cs="Times New Roman"/>
          <w:lang w:eastAsia="ru-RU"/>
        </w:rPr>
        <w:t xml:space="preserve"> 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14:paraId="3EB49C2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Системы управления окружающей средой и аудитом (EMAS), или;</w:t>
      </w:r>
    </w:p>
    <w:p w14:paraId="31D73E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14:paraId="298F9A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37.</w:t>
      </w:r>
      <w:r w:rsidRPr="005E41EE">
        <w:rPr>
          <w:rFonts w:ascii="Times New Roman" w:eastAsia="Times New Roman" w:hAnsi="Times New Roman" w:cs="Times New Roman"/>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14:paraId="05205A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38.</w:t>
      </w:r>
      <w:r w:rsidRPr="005E41EE">
        <w:rPr>
          <w:rFonts w:ascii="Times New Roman" w:eastAsia="Times New Roman" w:hAnsi="Times New Roman" w:cs="Times New Roman"/>
          <w:lang w:eastAsia="ru-RU"/>
        </w:rPr>
        <w:t xml:space="preserve"> Закупающие органы могут использовать ряд общих критериев устойчивости для доставки товаров и оказания услуг:</w:t>
      </w:r>
    </w:p>
    <w:p w14:paraId="452AFD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14:paraId="1D3C0B7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Покупка экологически чистых продуктов питания со сбалансированным питанием для школ/детских садов;</w:t>
      </w:r>
    </w:p>
    <w:p w14:paraId="239078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Возможность утилизации/повторного использования продукта после вывода из эксплуатации;</w:t>
      </w:r>
    </w:p>
    <w:p w14:paraId="7879D6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Использование многоразовой тары или упаковки для перевозки продукции;</w:t>
      </w:r>
    </w:p>
    <w:p w14:paraId="7514D4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Поставка экологической и переработанной бумаги (без хлора и волокна);</w:t>
      </w:r>
    </w:p>
    <w:p w14:paraId="3B2E421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Ограничения на использование определенных вредных веществ в составе продукции;</w:t>
      </w:r>
    </w:p>
    <w:p w14:paraId="78A939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Эффективные системы очистки воздуха и сточных вод при производстве продукции;</w:t>
      </w:r>
    </w:p>
    <w:p w14:paraId="0F0A0DD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Использование систем и схем экологического менеджмента (например, EMAS, ISO 14001);</w:t>
      </w:r>
    </w:p>
    <w:p w14:paraId="0FC274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 Снижение выбросов CO</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и других газов за счет сокращения периодичности доставки и новых вариантов упаковки;</w:t>
      </w:r>
    </w:p>
    <w:p w14:paraId="31FF52C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Переработка или повторное использование упаковки сопутствующих товаров;</w:t>
      </w:r>
    </w:p>
    <w:p w14:paraId="2B1807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Введение спецификаций для транспортных средств с минимально возможным уровнем выбросов CO</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для соответствующей категории и размеров, стандартов EURO по выбросам твердых частиц и Nox;</w:t>
      </w:r>
    </w:p>
    <w:p w14:paraId="53DE8D6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Поощрение использования транспортных средств, работающих на альтернативном топливе, а также электрических или гибридных вариантов;</w:t>
      </w:r>
    </w:p>
    <w:p w14:paraId="1BE307A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13) Покупка автомобилей с системами кондиционирования воздуха с охлаждающими жидкостями с низким ПГП (потенциал глобального потепления);</w:t>
      </w:r>
    </w:p>
    <w:p w14:paraId="6FAA43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14) Покупка оборудования/техники высшего класса энергоэффективности;</w:t>
      </w:r>
    </w:p>
    <w:p w14:paraId="71E1D7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Покупка осветительных приборов с низким содержанием ртути;</w:t>
      </w:r>
    </w:p>
    <w:p w14:paraId="0017CB3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14:paraId="2BDCBCD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17) Закупка органических продуктов питания и прямая поддержка устойчивого сельского хозяйства;</w:t>
      </w:r>
    </w:p>
    <w:p w14:paraId="4E45BAE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14:paraId="64212B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19) Приобретение строительных материалов и устойчивое снабжение;</w:t>
      </w:r>
    </w:p>
    <w:p w14:paraId="679774A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20) Поощрение использования вторичных материалов в строительстве;</w:t>
      </w:r>
    </w:p>
    <w:p w14:paraId="3863351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Поставка продукции, сертифицированной как экологически чистая (четыре экомаркировки ЕС для компонентов);</w:t>
      </w:r>
    </w:p>
    <w:p w14:paraId="50F76D1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Покупка и использование строительных материалов с низким уровнем воздействия на окружающую среду;</w:t>
      </w:r>
    </w:p>
    <w:p w14:paraId="3F211A1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Услуги по хранению вторичных отходов и система обращения с отходами;</w:t>
      </w:r>
    </w:p>
    <w:p w14:paraId="73F2E58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24) Управление отходами от сноса;</w:t>
      </w:r>
    </w:p>
    <w:p w14:paraId="485C71F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25) Приобретение услуг по экологической уборке с использованием продукции, соответствующей требованиям экологической маркировки;</w:t>
      </w:r>
    </w:p>
    <w:p w14:paraId="1D8BF4C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26) Приобретение услуг общественного питания с органическими продуктами питания с указанием доли органических продуктов;</w:t>
      </w:r>
    </w:p>
    <w:p w14:paraId="1D3B5C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27) Использование системы экологического менеджмента (EMS) в сфере общественного питания;</w:t>
      </w:r>
    </w:p>
    <w:p w14:paraId="0967CA2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28) Использование нехимических, экологически чистых методов;</w:t>
      </w:r>
    </w:p>
    <w:p w14:paraId="6DC247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29) Покупка экологической электроэнергии;</w:t>
      </w:r>
    </w:p>
    <w:p w14:paraId="513923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30) Установление продленных сроков службы продукции и гарантия на запчасти;</w:t>
      </w:r>
    </w:p>
    <w:p w14:paraId="181719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и другие.</w:t>
      </w:r>
    </w:p>
    <w:p w14:paraId="492B75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39.</w:t>
      </w:r>
      <w:r w:rsidRPr="005E41EE">
        <w:rPr>
          <w:rFonts w:ascii="Times New Roman" w:eastAsia="Times New Roman" w:hAnsi="Times New Roman" w:cs="Times New Roman"/>
          <w:lang w:eastAsia="ru-RU"/>
        </w:rPr>
        <w:t xml:space="preserve"> 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14:paraId="23514F7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40.</w:t>
      </w:r>
      <w:r w:rsidRPr="005E41EE">
        <w:rPr>
          <w:rFonts w:ascii="Times New Roman" w:eastAsia="Times New Roman" w:hAnsi="Times New Roman" w:cs="Times New Roman"/>
          <w:lang w:eastAsia="ru-RU"/>
        </w:rPr>
        <w:t xml:space="preserve"> 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14:paraId="016381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41.</w:t>
      </w:r>
      <w:r w:rsidRPr="005E41EE">
        <w:rPr>
          <w:rFonts w:ascii="Times New Roman" w:eastAsia="Times New Roman" w:hAnsi="Times New Roman" w:cs="Times New Roman"/>
          <w:lang w:eastAsia="ru-RU"/>
        </w:rPr>
        <w:t xml:space="preserve"> 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14:paraId="616E8DF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42.</w:t>
      </w:r>
      <w:r w:rsidRPr="005E41EE">
        <w:rPr>
          <w:rFonts w:ascii="Times New Roman" w:eastAsia="Times New Roman" w:hAnsi="Times New Roman" w:cs="Times New Roman"/>
          <w:lang w:eastAsia="ru-RU"/>
        </w:rPr>
        <w:t xml:space="preserve"> 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14:paraId="6949F57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43.</w:t>
      </w:r>
      <w:r w:rsidRPr="005E41EE">
        <w:rPr>
          <w:rFonts w:ascii="Times New Roman" w:eastAsia="Times New Roman" w:hAnsi="Times New Roman" w:cs="Times New Roman"/>
          <w:lang w:eastAsia="ru-RU"/>
        </w:rPr>
        <w:t xml:space="preserve"> 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14:paraId="555B5B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CCF6C7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3</w:t>
      </w:r>
    </w:p>
    <w:p w14:paraId="2C8010F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Подготовка/разработка предложений</w:t>
      </w:r>
    </w:p>
    <w:p w14:paraId="48173B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44.</w:t>
      </w:r>
      <w:r w:rsidRPr="005E41EE">
        <w:rPr>
          <w:rFonts w:ascii="Times New Roman" w:eastAsia="Times New Roman" w:hAnsi="Times New Roman" w:cs="Times New Roman"/>
          <w:lang w:eastAsia="ru-RU"/>
        </w:rPr>
        <w:t xml:space="preserve"> Закупающий орган описывает в спецификациях условия/требования поставки:</w:t>
      </w:r>
    </w:p>
    <w:p w14:paraId="3E5950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a) </w:t>
      </w:r>
      <w:r w:rsidRPr="005E41EE">
        <w:rPr>
          <w:rFonts w:ascii="Times New Roman" w:eastAsia="Times New Roman" w:hAnsi="Times New Roman" w:cs="Times New Roman"/>
          <w:b/>
          <w:bCs/>
          <w:i/>
          <w:iCs/>
          <w:lang w:eastAsia="ru-RU"/>
        </w:rPr>
        <w:t>электроэнергии</w:t>
      </w:r>
      <w:r w:rsidRPr="005E41EE">
        <w:rPr>
          <w:rFonts w:ascii="Times New Roman" w:eastAsia="Times New Roman" w:hAnsi="Times New Roman" w:cs="Times New Roman"/>
          <w:lang w:eastAsia="ru-RU"/>
        </w:rPr>
        <w:t xml:space="preserve"> в соответствии с Законом № 174/2017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Постановлением Национального агентства по регулированию в энергетике № 23/2017, Положение о подключении к электрическим сетям и Положение об услугах по передаче и распределению электроэнергии, утвержденные Постановлением Национального агентства по регулированию в энергетике № 168/2019 о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Национальным Агентством по регулированию в энергетике, Инструкция по расчету активных и реактивных потерь электроэнергии в элементах сети на балансе потребителей, утвержденная Решением Совета директоров НАРЭ № 246/2007,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Решением совета директоров Агентства № 1 89/2003 и др.);</w:t>
      </w:r>
    </w:p>
    <w:p w14:paraId="0369E4B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b) </w:t>
      </w:r>
      <w:r w:rsidRPr="005E41EE">
        <w:rPr>
          <w:rFonts w:ascii="Times New Roman" w:eastAsia="Times New Roman" w:hAnsi="Times New Roman" w:cs="Times New Roman"/>
          <w:b/>
          <w:bCs/>
          <w:i/>
          <w:iCs/>
          <w:lang w:eastAsia="ru-RU"/>
        </w:rPr>
        <w:t>природного газа</w:t>
      </w:r>
      <w:r w:rsidRPr="005E41EE">
        <w:rPr>
          <w:rFonts w:ascii="Times New Roman" w:eastAsia="Times New Roman" w:hAnsi="Times New Roman" w:cs="Times New Roman"/>
          <w:lang w:eastAsia="ru-RU"/>
        </w:rPr>
        <w:t xml:space="preserve"> в соответствии с Законом № 108/2016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Постановлением Национального агентства по регулированию в энергетике, Регламент № 113/2019 и Закон № 174/2017 об энергетике);</w:t>
      </w:r>
    </w:p>
    <w:p w14:paraId="10777B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c) </w:t>
      </w:r>
      <w:r w:rsidRPr="005E41EE">
        <w:rPr>
          <w:rFonts w:ascii="Times New Roman" w:eastAsia="Times New Roman" w:hAnsi="Times New Roman" w:cs="Times New Roman"/>
          <w:b/>
          <w:bCs/>
          <w:lang w:eastAsia="ru-RU"/>
        </w:rPr>
        <w:t>тепловой энергии</w:t>
      </w:r>
      <w:r w:rsidRPr="005E41EE">
        <w:rPr>
          <w:rFonts w:ascii="Times New Roman" w:eastAsia="Times New Roman" w:hAnsi="Times New Roman" w:cs="Times New Roman"/>
          <w:lang w:eastAsia="ru-RU"/>
        </w:rPr>
        <w:t xml:space="preserve"> в соответствии с Законом № 92/2014 о тепловой энергии и продвижении когенерации, а также нормативными актами, принятыми Национальным агентством по регулированию в энергетике (такие как: Положение о поставке тепла, утвержденное Решением Национального агентства по регулированию в энергетике, Регламент № 169/2019) и Закон № 174/2017 об энергетике).</w:t>
      </w:r>
    </w:p>
    <w:p w14:paraId="52C0000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d) </w:t>
      </w:r>
      <w:r w:rsidRPr="005E41EE">
        <w:rPr>
          <w:rFonts w:ascii="Times New Roman" w:eastAsia="Times New Roman" w:hAnsi="Times New Roman" w:cs="Times New Roman"/>
          <w:b/>
          <w:bCs/>
          <w:lang w:eastAsia="ru-RU"/>
        </w:rPr>
        <w:t>водоснабжение и канализация</w:t>
      </w:r>
      <w:r w:rsidRPr="005E41EE">
        <w:rPr>
          <w:rFonts w:ascii="Times New Roman" w:eastAsia="Times New Roman" w:hAnsi="Times New Roman" w:cs="Times New Roman"/>
          <w:lang w:eastAsia="ru-RU"/>
        </w:rPr>
        <w:t xml:space="preserve"> в соответствии с Законом № 303/2013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Постановлением Национального агентства по регулированию в энергетике № 355/2019,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14:paraId="2ACD9B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e) </w:t>
      </w:r>
      <w:r w:rsidRPr="005E41EE">
        <w:rPr>
          <w:rFonts w:ascii="Times New Roman" w:eastAsia="Times New Roman" w:hAnsi="Times New Roman" w:cs="Times New Roman"/>
          <w:b/>
          <w:bCs/>
          <w:i/>
          <w:iCs/>
          <w:lang w:eastAsia="ru-RU"/>
        </w:rPr>
        <w:t>нефтепродуктов для заправки автомобилей</w:t>
      </w:r>
      <w:r w:rsidRPr="005E41EE">
        <w:rPr>
          <w:rFonts w:ascii="Times New Roman" w:eastAsia="Times New Roman" w:hAnsi="Times New Roman" w:cs="Times New Roman"/>
          <w:lang w:eastAsia="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14:paraId="2CCEB0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45.</w:t>
      </w:r>
      <w:r w:rsidRPr="005E41EE">
        <w:rPr>
          <w:rFonts w:ascii="Times New Roman" w:eastAsia="Times New Roman" w:hAnsi="Times New Roman" w:cs="Times New Roman"/>
          <w:lang w:eastAsia="ru-RU"/>
        </w:rPr>
        <w:t xml:space="preserve"> Закупающий орган указывает в спецификациях, как транспортировка, предоставление, использование продуктов/услуг:</w:t>
      </w:r>
    </w:p>
    <w:p w14:paraId="105EBD4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а) нефтепродукты для заправки автомобилей</w:t>
      </w:r>
    </w:p>
    <w:p w14:paraId="1D8FB08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w:t>
      </w:r>
      <w:r w:rsidRPr="005E41EE">
        <w:rPr>
          <w:rFonts w:ascii="Times New Roman" w:eastAsia="Times New Roman" w:hAnsi="Times New Roman" w:cs="Times New Roman"/>
          <w:lang w:eastAsia="ru-RU"/>
        </w:rPr>
        <w:lastRenderedPageBreak/>
        <w:t>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14:paraId="2C74B2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б) электроснабжение</w:t>
      </w:r>
    </w:p>
    <w:p w14:paraId="13EA98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Законом № 174/2017 об энергетике и Законом № 107/2016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Решением Правления Национального агентства, Регламент энергетики № 246/2007.</w:t>
      </w:r>
    </w:p>
    <w:p w14:paraId="29E4CD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46.</w:t>
      </w:r>
      <w:r w:rsidRPr="005E41EE">
        <w:rPr>
          <w:rFonts w:ascii="Times New Roman" w:eastAsia="Times New Roman" w:hAnsi="Times New Roman" w:cs="Times New Roman"/>
          <w:lang w:eastAsia="ru-RU"/>
        </w:rPr>
        <w:t xml:space="preserve"> Закупающий орган в спецификациях указывает метод расчета себестоимости/цены товара/услуги со ссылкой на нормативные акты в данной области.</w:t>
      </w:r>
    </w:p>
    <w:p w14:paraId="49A129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а) нефтепродукты для заправки автомобилей</w:t>
      </w:r>
    </w:p>
    <w:p w14:paraId="46BECC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Цена за литр предложенного топлива будет той, которая указана на заправочных станциях участника торгов с применением предложенной скидки.</w:t>
      </w:r>
    </w:p>
    <w:p w14:paraId="20B57AA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14:paraId="6D2EC7E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Расчет цены за единицу производится по формуле:</w:t>
      </w:r>
    </w:p>
    <w:p w14:paraId="36B70EE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A470F4" w:rsidRPr="005E41EE" w14:paraId="045F97B3"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27C4949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14:paraId="3B85D77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(M</w:t>
            </w:r>
            <w:r w:rsidRPr="005E41EE">
              <w:rPr>
                <w:rFonts w:ascii="Times New Roman" w:eastAsia="Times New Roman" w:hAnsi="Times New Roman" w:cs="Times New Roman"/>
                <w:vertAlign w:val="subscript"/>
                <w:lang w:eastAsia="ru-RU"/>
              </w:rPr>
              <w:t>1</w:t>
            </w:r>
            <w:r w:rsidRPr="005E41EE">
              <w:rPr>
                <w:rFonts w:ascii="Times New Roman" w:eastAsia="Times New Roman" w:hAnsi="Times New Roman" w:cs="Times New Roman"/>
                <w:lang w:eastAsia="ru-RU"/>
              </w:rPr>
              <w:t xml:space="preserve"> + M</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 .... + M</w:t>
            </w:r>
            <w:r w:rsidRPr="005E41EE">
              <w:rPr>
                <w:rFonts w:ascii="Times New Roman" w:eastAsia="Times New Roman" w:hAnsi="Times New Roman" w:cs="Times New Roman"/>
                <w:vertAlign w:val="subscript"/>
                <w:lang w:eastAsia="ru-RU"/>
              </w:rPr>
              <w:t>15</w:t>
            </w:r>
            <w:r w:rsidRPr="005E41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14:paraId="18A81CA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B8742A3"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624B528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Pu = </w:t>
            </w:r>
          </w:p>
        </w:tc>
        <w:tc>
          <w:tcPr>
            <w:tcW w:w="0" w:type="auto"/>
            <w:tcBorders>
              <w:top w:val="nil"/>
              <w:left w:val="nil"/>
              <w:bottom w:val="nil"/>
              <w:right w:val="nil"/>
            </w:tcBorders>
            <w:tcMar>
              <w:top w:w="24" w:type="dxa"/>
              <w:left w:w="48" w:type="dxa"/>
              <w:bottom w:w="24" w:type="dxa"/>
              <w:right w:w="48" w:type="dxa"/>
            </w:tcMar>
            <w:hideMark/>
          </w:tcPr>
          <w:p w14:paraId="7EA97D6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14:paraId="473C9E0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D%</w:t>
            </w:r>
          </w:p>
        </w:tc>
      </w:tr>
      <w:tr w:rsidR="00A470F4" w:rsidRPr="005E41EE" w14:paraId="7917BABC"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F146E1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14:paraId="1DD01A0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w:t>
            </w:r>
          </w:p>
        </w:tc>
        <w:tc>
          <w:tcPr>
            <w:tcW w:w="0" w:type="auto"/>
            <w:tcBorders>
              <w:top w:val="nil"/>
              <w:left w:val="nil"/>
              <w:bottom w:val="nil"/>
              <w:right w:val="nil"/>
            </w:tcBorders>
            <w:tcMar>
              <w:top w:w="24" w:type="dxa"/>
              <w:left w:w="48" w:type="dxa"/>
              <w:bottom w:w="24" w:type="dxa"/>
              <w:right w:w="48" w:type="dxa"/>
            </w:tcMar>
            <w:hideMark/>
          </w:tcPr>
          <w:p w14:paraId="53838F27"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1E63A9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07989B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Где,</w:t>
      </w:r>
    </w:p>
    <w:p w14:paraId="01A5DF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Pu – представляет собой предлагаемую цену за единицу;</w:t>
      </w:r>
    </w:p>
    <w:p w14:paraId="5379CC7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M1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 регионе, указанном в пункте 1</w:t>
      </w:r>
      <w:r w:rsidRPr="005E41EE">
        <w:rPr>
          <w:rFonts w:ascii="Times New Roman" w:eastAsia="Times New Roman" w:hAnsi="Times New Roman" w:cs="Times New Roman"/>
          <w:lang w:eastAsia="ru-RU"/>
        </w:rPr>
        <w:t>, за первый день;</w:t>
      </w:r>
    </w:p>
    <w:p w14:paraId="02A6BA7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M2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пункте/регионе, указанном в пункте 1</w:t>
      </w:r>
      <w:r w:rsidRPr="005E41EE">
        <w:rPr>
          <w:rFonts w:ascii="Times New Roman" w:eastAsia="Times New Roman" w:hAnsi="Times New Roman" w:cs="Times New Roman"/>
          <w:lang w:eastAsia="ru-RU"/>
        </w:rPr>
        <w:t>, на следующий день;</w:t>
      </w:r>
    </w:p>
    <w:p w14:paraId="514C517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M15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пункте/регионе, указанном в пункте 1</w:t>
      </w:r>
      <w:r w:rsidRPr="005E41EE">
        <w:rPr>
          <w:rFonts w:ascii="Times New Roman" w:eastAsia="Times New Roman" w:hAnsi="Times New Roman" w:cs="Times New Roman"/>
          <w:lang w:eastAsia="ru-RU"/>
        </w:rPr>
        <w:t>, на пятнадцатый день;</w:t>
      </w:r>
    </w:p>
    <w:p w14:paraId="77DEA4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D% – представляет собой примененную скидку.</w:t>
      </w:r>
    </w:p>
    <w:p w14:paraId="33689B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14:paraId="4F11A5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случае приобретения нефтепродуктов для заправки автомобилей в соответствии со ст.26 Закона № 131/2015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14:paraId="730FC68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остальных случаях, связанных с закупкой жидкого и/или газообразного топлива наливом, масел и т. д используется общий принцип закупки товаров.</w:t>
      </w:r>
    </w:p>
    <w:p w14:paraId="3F3F3F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б) электричество</w:t>
      </w:r>
    </w:p>
    <w:p w14:paraId="786CFB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Решением Совета администрации Агентства № 89 от 13/2003.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14:paraId="07F4F39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47.</w:t>
      </w:r>
      <w:r w:rsidRPr="005E41EE">
        <w:rPr>
          <w:rFonts w:ascii="Times New Roman" w:eastAsia="Times New Roman" w:hAnsi="Times New Roman" w:cs="Times New Roman"/>
          <w:lang w:eastAsia="ru-RU"/>
        </w:rPr>
        <w:t xml:space="preserve"> 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Закона № 131/2015. В остальных случаях подается вместе с офертой.</w:t>
      </w:r>
    </w:p>
    <w:p w14:paraId="5B3092A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48.</w:t>
      </w:r>
      <w:r w:rsidRPr="005E41EE">
        <w:rPr>
          <w:rFonts w:ascii="Times New Roman" w:eastAsia="Times New Roman" w:hAnsi="Times New Roman" w:cs="Times New Roman"/>
          <w:lang w:eastAsia="ru-RU"/>
        </w:rPr>
        <w:t xml:space="preserve"> Оферта должна включать следующие формы:</w:t>
      </w:r>
    </w:p>
    <w:p w14:paraId="717826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Техническое предложение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14:paraId="29634DC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14:paraId="61AC202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ЕЕДЗ;</w:t>
      </w:r>
    </w:p>
    <w:p w14:paraId="235AC6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Гарантия на оферту, в зависимости от обстоятельств (приложение № 9).</w:t>
      </w:r>
    </w:p>
    <w:p w14:paraId="6C847F0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49.</w:t>
      </w:r>
      <w:r w:rsidRPr="005E41EE">
        <w:rPr>
          <w:rFonts w:ascii="Times New Roman" w:eastAsia="Times New Roman" w:hAnsi="Times New Roman" w:cs="Times New Roman"/>
          <w:lang w:eastAsia="ru-RU"/>
        </w:rPr>
        <w:t xml:space="preserve"> 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14:paraId="320A72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50.</w:t>
      </w:r>
      <w:r w:rsidRPr="005E41EE">
        <w:rPr>
          <w:rFonts w:ascii="Times New Roman" w:eastAsia="Times New Roman" w:hAnsi="Times New Roman" w:cs="Times New Roman"/>
          <w:lang w:eastAsia="ru-RU"/>
        </w:rPr>
        <w:t xml:space="preserve"> 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Закона № 131/2015 о государственных закупках.</w:t>
      </w:r>
    </w:p>
    <w:p w14:paraId="55CC317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51.</w:t>
      </w:r>
      <w:r w:rsidRPr="005E41EE">
        <w:rPr>
          <w:rFonts w:ascii="Times New Roman" w:eastAsia="Times New Roman" w:hAnsi="Times New Roman" w:cs="Times New Roman"/>
          <w:lang w:eastAsia="ru-RU"/>
        </w:rPr>
        <w:t xml:space="preserve"> Оферент представляет гарантию на оферту в соответствии с положениями Закона № 131/2015 о государственных закупках.</w:t>
      </w:r>
    </w:p>
    <w:p w14:paraId="1593B1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52.</w:t>
      </w:r>
      <w:r w:rsidRPr="005E41EE">
        <w:rPr>
          <w:rFonts w:ascii="Times New Roman" w:eastAsia="Times New Roman" w:hAnsi="Times New Roman" w:cs="Times New Roman"/>
          <w:lang w:eastAsia="ru-RU"/>
        </w:rPr>
        <w:t xml:space="preserve"> В случае ассоциации гарантия на оферту подается лидером ассоциации.</w:t>
      </w:r>
    </w:p>
    <w:p w14:paraId="5E1119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53.</w:t>
      </w:r>
      <w:r w:rsidRPr="005E41EE">
        <w:rPr>
          <w:rFonts w:ascii="Times New Roman" w:eastAsia="Times New Roman" w:hAnsi="Times New Roman" w:cs="Times New Roman"/>
          <w:lang w:eastAsia="ru-RU"/>
        </w:rPr>
        <w:t xml:space="preserve"> 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14:paraId="511DFB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54.</w:t>
      </w:r>
      <w:r w:rsidRPr="005E41EE">
        <w:rPr>
          <w:rFonts w:ascii="Times New Roman" w:eastAsia="Times New Roman" w:hAnsi="Times New Roman" w:cs="Times New Roman"/>
          <w:lang w:eastAsia="ru-RU"/>
        </w:rPr>
        <w:t xml:space="preserve"> В случае продления срока действия предложения соответственно продлевается срок действия обеспечения конкурса.</w:t>
      </w:r>
    </w:p>
    <w:p w14:paraId="063FED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55.</w:t>
      </w:r>
      <w:r w:rsidRPr="005E41EE">
        <w:rPr>
          <w:rFonts w:ascii="Times New Roman" w:eastAsia="Times New Roman" w:hAnsi="Times New Roman" w:cs="Times New Roman"/>
          <w:lang w:eastAsia="ru-RU"/>
        </w:rPr>
        <w:t xml:space="preserve"> 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14:paraId="5D8A30B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56.</w:t>
      </w:r>
      <w:r w:rsidRPr="005E41EE">
        <w:rPr>
          <w:rFonts w:ascii="Times New Roman" w:eastAsia="Times New Roman" w:hAnsi="Times New Roman" w:cs="Times New Roman"/>
          <w:lang w:eastAsia="ru-RU"/>
        </w:rPr>
        <w:t xml:space="preserve"> 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14:paraId="197BB0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57.</w:t>
      </w:r>
      <w:r w:rsidRPr="005E41EE">
        <w:rPr>
          <w:rFonts w:ascii="Times New Roman" w:eastAsia="Times New Roman" w:hAnsi="Times New Roman" w:cs="Times New Roman"/>
          <w:lang w:eastAsia="ru-RU"/>
        </w:rPr>
        <w:t xml:space="preserve"> Закупающий орган устанавливает максимальный срок поставки/предоставления товаров/услуг в приложении №. 2.</w:t>
      </w:r>
    </w:p>
    <w:p w14:paraId="392284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58.</w:t>
      </w:r>
      <w:r w:rsidRPr="005E41EE">
        <w:rPr>
          <w:rFonts w:ascii="Times New Roman" w:eastAsia="Times New Roman" w:hAnsi="Times New Roman" w:cs="Times New Roman"/>
          <w:lang w:eastAsia="ru-RU"/>
        </w:rPr>
        <w:t xml:space="preserve"> 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14:paraId="7C31523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B2C2A9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4</w:t>
      </w:r>
    </w:p>
    <w:p w14:paraId="386A2989"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Подача и открытие оферт</w:t>
      </w:r>
    </w:p>
    <w:p w14:paraId="5BC8485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59.</w:t>
      </w:r>
      <w:r w:rsidRPr="005E41EE">
        <w:rPr>
          <w:rFonts w:ascii="Times New Roman" w:eastAsia="Times New Roman" w:hAnsi="Times New Roman" w:cs="Times New Roman"/>
          <w:lang w:eastAsia="ru-RU"/>
        </w:rPr>
        <w:t xml:space="preserve"> 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Закона № 131/2015 о государственных закупках.</w:t>
      </w:r>
    </w:p>
    <w:p w14:paraId="2D8BBD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60.</w:t>
      </w:r>
      <w:r w:rsidRPr="005E41EE">
        <w:rPr>
          <w:rFonts w:ascii="Times New Roman" w:eastAsia="Times New Roman" w:hAnsi="Times New Roman" w:cs="Times New Roman"/>
          <w:lang w:eastAsia="ru-RU"/>
        </w:rPr>
        <w:t xml:space="preserve"> 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14:paraId="64ECAC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61.</w:t>
      </w:r>
      <w:r w:rsidRPr="005E41EE">
        <w:rPr>
          <w:rFonts w:ascii="Times New Roman" w:eastAsia="Times New Roman" w:hAnsi="Times New Roman" w:cs="Times New Roman"/>
          <w:lang w:eastAsia="ru-RU"/>
        </w:rPr>
        <w:t xml:space="preserve"> 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14:paraId="66AFB14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62.</w:t>
      </w:r>
      <w:r w:rsidRPr="005E41EE">
        <w:rPr>
          <w:rFonts w:ascii="Times New Roman" w:eastAsia="Times New Roman" w:hAnsi="Times New Roman" w:cs="Times New Roman"/>
          <w:lang w:eastAsia="ru-RU"/>
        </w:rPr>
        <w:t xml:space="preserve"> АИС "ГРГЗ" не принимает оферты, представленные после крайнего срока подачи оферт.</w:t>
      </w:r>
    </w:p>
    <w:p w14:paraId="7D32118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63.</w:t>
      </w:r>
      <w:r w:rsidRPr="005E41EE">
        <w:rPr>
          <w:rFonts w:ascii="Times New Roman" w:eastAsia="Times New Roman" w:hAnsi="Times New Roman" w:cs="Times New Roman"/>
          <w:lang w:eastAsia="ru-RU"/>
        </w:rPr>
        <w:t xml:space="preserve"> В случаях, предусмотренных ст.33 п.(7) и п.(11) Закона № 131/2015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14:paraId="04D7E6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64.</w:t>
      </w:r>
      <w:r w:rsidRPr="005E41EE">
        <w:rPr>
          <w:rFonts w:ascii="Times New Roman" w:eastAsia="Times New Roman" w:hAnsi="Times New Roman" w:cs="Times New Roman"/>
          <w:lang w:eastAsia="ru-RU"/>
        </w:rPr>
        <w:t xml:space="preserve"> 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14:paraId="69A9F11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65.</w:t>
      </w:r>
      <w:r w:rsidRPr="005E41EE">
        <w:rPr>
          <w:rFonts w:ascii="Times New Roman" w:eastAsia="Times New Roman" w:hAnsi="Times New Roman" w:cs="Times New Roman"/>
          <w:lang w:eastAsia="ru-RU"/>
        </w:rPr>
        <w:t xml:space="preserve"> 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14:paraId="379385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66.</w:t>
      </w:r>
      <w:r w:rsidRPr="005E41EE">
        <w:rPr>
          <w:rFonts w:ascii="Times New Roman" w:eastAsia="Times New Roman" w:hAnsi="Times New Roman" w:cs="Times New Roman"/>
          <w:lang w:eastAsia="ru-RU"/>
        </w:rPr>
        <w:t xml:space="preserve"> 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14:paraId="316DDBC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67.</w:t>
      </w:r>
      <w:r w:rsidRPr="005E41EE">
        <w:rPr>
          <w:rFonts w:ascii="Times New Roman" w:eastAsia="Times New Roman" w:hAnsi="Times New Roman" w:cs="Times New Roman"/>
          <w:lang w:eastAsia="ru-RU"/>
        </w:rPr>
        <w:t xml:space="preserve"> Оферент имеет право изменить или отозвать оферту до истечения крайнего срока подачи оферт, не теряя права аннулировать гарантию на оферту.</w:t>
      </w:r>
    </w:p>
    <w:p w14:paraId="5E951DF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9AC2B5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5</w:t>
      </w:r>
    </w:p>
    <w:p w14:paraId="7D072D19"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Оценка и сравнение оферт</w:t>
      </w:r>
    </w:p>
    <w:p w14:paraId="175A146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68.</w:t>
      </w:r>
      <w:r w:rsidRPr="005E41EE">
        <w:rPr>
          <w:rFonts w:ascii="Times New Roman" w:eastAsia="Times New Roman" w:hAnsi="Times New Roman" w:cs="Times New Roman"/>
          <w:lang w:eastAsia="ru-RU"/>
        </w:rPr>
        <w:t xml:space="preserve"> 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Закона № 131/2015 о государственных закупках, однако применение этой статьи относится только к той части, которая содержит данные, перечисленные выше.</w:t>
      </w:r>
    </w:p>
    <w:p w14:paraId="75CD00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69.</w:t>
      </w:r>
      <w:r w:rsidRPr="005E41EE">
        <w:rPr>
          <w:rFonts w:ascii="Times New Roman" w:eastAsia="Times New Roman" w:hAnsi="Times New Roman" w:cs="Times New Roman"/>
          <w:lang w:eastAsia="ru-RU"/>
        </w:rPr>
        <w:t xml:space="preserve"> 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14:paraId="54ABE0B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14:paraId="60D9DC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14:paraId="20EDD2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обеспечивать и соблюдать стандарты обеспечения качества и стандарты защиты окружающей среды.</w:t>
      </w:r>
    </w:p>
    <w:p w14:paraId="5EA020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70.</w:t>
      </w:r>
      <w:r w:rsidRPr="005E41EE">
        <w:rPr>
          <w:rFonts w:ascii="Times New Roman" w:eastAsia="Times New Roman" w:hAnsi="Times New Roman" w:cs="Times New Roman"/>
          <w:lang w:eastAsia="ru-RU"/>
        </w:rPr>
        <w:t xml:space="preserve"> 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14:paraId="400F92A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71.</w:t>
      </w:r>
      <w:r w:rsidRPr="005E41EE">
        <w:rPr>
          <w:rFonts w:ascii="Times New Roman" w:eastAsia="Times New Roman" w:hAnsi="Times New Roman" w:cs="Times New Roman"/>
          <w:lang w:eastAsia="ru-RU"/>
        </w:rPr>
        <w:t xml:space="preserve"> 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14:paraId="307A01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72.</w:t>
      </w:r>
      <w:r w:rsidRPr="005E41EE">
        <w:rPr>
          <w:rFonts w:ascii="Times New Roman" w:eastAsia="Times New Roman" w:hAnsi="Times New Roman" w:cs="Times New Roman"/>
          <w:lang w:eastAsia="ru-RU"/>
        </w:rPr>
        <w:t xml:space="preserve"> 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14:paraId="539027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73.</w:t>
      </w:r>
      <w:r w:rsidRPr="005E41EE">
        <w:rPr>
          <w:rFonts w:ascii="Times New Roman" w:eastAsia="Times New Roman" w:hAnsi="Times New Roman" w:cs="Times New Roman"/>
          <w:lang w:eastAsia="ru-RU"/>
        </w:rPr>
        <w:t xml:space="preserve"> 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14:paraId="5C4B65B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74.</w:t>
      </w:r>
      <w:r w:rsidRPr="005E41EE">
        <w:rPr>
          <w:rFonts w:ascii="Times New Roman" w:eastAsia="Times New Roman" w:hAnsi="Times New Roman" w:cs="Times New Roman"/>
          <w:lang w:eastAsia="ru-RU"/>
        </w:rPr>
        <w:t xml:space="preserve"> 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14:paraId="53899DC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75.</w:t>
      </w:r>
      <w:r w:rsidRPr="005E41EE">
        <w:rPr>
          <w:rFonts w:ascii="Times New Roman" w:eastAsia="Times New Roman" w:hAnsi="Times New Roman" w:cs="Times New Roman"/>
          <w:lang w:eastAsia="ru-RU"/>
        </w:rPr>
        <w:t xml:space="preserve"> 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14:paraId="6176D1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76.</w:t>
      </w:r>
      <w:r w:rsidRPr="005E41EE">
        <w:rPr>
          <w:rFonts w:ascii="Times New Roman" w:eastAsia="Times New Roman" w:hAnsi="Times New Roman" w:cs="Times New Roman"/>
          <w:lang w:eastAsia="ru-RU"/>
        </w:rPr>
        <w:t xml:space="preserve"> 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14:paraId="263CFA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77.</w:t>
      </w:r>
      <w:r w:rsidRPr="005E41EE">
        <w:rPr>
          <w:rFonts w:ascii="Times New Roman" w:eastAsia="Times New Roman" w:hAnsi="Times New Roman" w:cs="Times New Roman"/>
          <w:lang w:eastAsia="ru-RU"/>
        </w:rPr>
        <w:t xml:space="preserve"> 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14:paraId="0C72BD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претендент не соответствует квалификационным и отборочным требованиям;</w:t>
      </w:r>
    </w:p>
    <w:p w14:paraId="28EBE0B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оферта не соответствует требованиям, установленным в конкурсной документации для разработки и представления оферт;</w:t>
      </w:r>
    </w:p>
    <w:p w14:paraId="7C17D2B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претендент не направит запрошенные разъяснения в установленный срок;</w:t>
      </w:r>
    </w:p>
    <w:p w14:paraId="38FBD6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финансовое предложение не имеет фиксированной цены;</w:t>
      </w:r>
    </w:p>
    <w:p w14:paraId="3067922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14:paraId="105F8E5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предложение аномально заниженное согласно ст.70 Закона № 131/2015 о государственных закупках;</w:t>
      </w:r>
    </w:p>
    <w:p w14:paraId="3CE41F6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14:paraId="1694B78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14:paraId="6251E0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78.</w:t>
      </w:r>
      <w:r w:rsidRPr="005E41EE">
        <w:rPr>
          <w:rFonts w:ascii="Times New Roman" w:eastAsia="Times New Roman" w:hAnsi="Times New Roman" w:cs="Times New Roman"/>
          <w:lang w:eastAsia="ru-RU"/>
        </w:rPr>
        <w:t xml:space="preserve"> 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14:paraId="7A2A17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79.</w:t>
      </w:r>
      <w:r w:rsidRPr="005E41EE">
        <w:rPr>
          <w:rFonts w:ascii="Times New Roman" w:eastAsia="Times New Roman" w:hAnsi="Times New Roman" w:cs="Times New Roman"/>
          <w:lang w:eastAsia="ru-RU"/>
        </w:rPr>
        <w:t xml:space="preserve"> 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14:paraId="3BC5193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80.</w:t>
      </w:r>
      <w:r w:rsidRPr="005E41EE">
        <w:rPr>
          <w:rFonts w:ascii="Times New Roman" w:eastAsia="Times New Roman" w:hAnsi="Times New Roman" w:cs="Times New Roman"/>
          <w:lang w:eastAsia="ru-RU"/>
        </w:rPr>
        <w:t xml:space="preserve"> 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14:paraId="1365F6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81.</w:t>
      </w:r>
      <w:r w:rsidRPr="005E41EE">
        <w:rPr>
          <w:rFonts w:ascii="Times New Roman" w:eastAsia="Times New Roman" w:hAnsi="Times New Roman" w:cs="Times New Roman"/>
          <w:lang w:eastAsia="ru-RU"/>
        </w:rPr>
        <w:t xml:space="preserve"> 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14:paraId="499E2A9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82.</w:t>
      </w:r>
      <w:r w:rsidRPr="005E41EE">
        <w:rPr>
          <w:rFonts w:ascii="Times New Roman" w:eastAsia="Times New Roman" w:hAnsi="Times New Roman" w:cs="Times New Roman"/>
          <w:lang w:eastAsia="ru-RU"/>
        </w:rPr>
        <w:t xml:space="preserve"> 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14:paraId="53D4CE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83.</w:t>
      </w:r>
      <w:r w:rsidRPr="005E41EE">
        <w:rPr>
          <w:rFonts w:ascii="Times New Roman" w:eastAsia="Times New Roman" w:hAnsi="Times New Roman" w:cs="Times New Roman"/>
          <w:lang w:eastAsia="ru-RU"/>
        </w:rPr>
        <w:t xml:space="preserve"> 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14:paraId="25F2AC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84.</w:t>
      </w:r>
      <w:r w:rsidRPr="005E41EE">
        <w:rPr>
          <w:rFonts w:ascii="Times New Roman" w:eastAsia="Times New Roman" w:hAnsi="Times New Roman" w:cs="Times New Roman"/>
          <w:lang w:eastAsia="ru-RU"/>
        </w:rPr>
        <w:t xml:space="preserve"> 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14:paraId="69CA154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85.</w:t>
      </w:r>
      <w:r w:rsidRPr="005E41EE">
        <w:rPr>
          <w:rFonts w:ascii="Times New Roman" w:eastAsia="Times New Roman" w:hAnsi="Times New Roman" w:cs="Times New Roman"/>
          <w:lang w:eastAsia="ru-RU"/>
        </w:rPr>
        <w:t xml:space="preserve"> 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14:paraId="089EAA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86.</w:t>
      </w:r>
      <w:r w:rsidRPr="005E41EE">
        <w:rPr>
          <w:rFonts w:ascii="Times New Roman" w:eastAsia="Times New Roman" w:hAnsi="Times New Roman" w:cs="Times New Roman"/>
          <w:lang w:eastAsia="ru-RU"/>
        </w:rPr>
        <w:t xml:space="preserve"> Победивший оферент/ассоциированный оферент обязан заполнить и подать декларацию об эффективных бенефициарах в соответствии с Приказом министра финансов № 145/2020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14:paraId="49F127A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38A001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6</w:t>
      </w:r>
    </w:p>
    <w:p w14:paraId="2032397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Присуждение договора</w:t>
      </w:r>
    </w:p>
    <w:p w14:paraId="41D34C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87.</w:t>
      </w:r>
      <w:r w:rsidRPr="005E41EE">
        <w:rPr>
          <w:rFonts w:ascii="Times New Roman" w:eastAsia="Times New Roman" w:hAnsi="Times New Roman" w:cs="Times New Roman"/>
          <w:lang w:eastAsia="ru-RU"/>
        </w:rPr>
        <w:t xml:space="preserve"> Закупающий орган отменяет процедуру присуждения договора о государственных закупках согласно ст.71 Закона № 131/2015 о государственных закупках.</w:t>
      </w:r>
    </w:p>
    <w:p w14:paraId="621DE17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88.</w:t>
      </w:r>
      <w:r w:rsidRPr="005E41EE">
        <w:rPr>
          <w:rFonts w:ascii="Times New Roman" w:eastAsia="Times New Roman" w:hAnsi="Times New Roman" w:cs="Times New Roman"/>
          <w:lang w:eastAsia="ru-RU"/>
        </w:rPr>
        <w:t xml:space="preserve"> 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w:t>
      </w:r>
      <w:r w:rsidRPr="005E41EE">
        <w:rPr>
          <w:rFonts w:ascii="Times New Roman" w:eastAsia="Times New Roman" w:hAnsi="Times New Roman" w:cs="Times New Roman"/>
          <w:lang w:eastAsia="ru-RU"/>
        </w:rPr>
        <w:lastRenderedPageBreak/>
        <w:t>позднее даты сообщения о результатах процедуры присуждения, предусмотренной ст.31 п.(1) Закона № 131/2015 о государственных закупках.</w:t>
      </w:r>
    </w:p>
    <w:p w14:paraId="2F5F75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89.</w:t>
      </w:r>
      <w:r w:rsidRPr="005E41EE">
        <w:rPr>
          <w:rFonts w:ascii="Times New Roman" w:eastAsia="Times New Roman" w:hAnsi="Times New Roman" w:cs="Times New Roman"/>
          <w:lang w:eastAsia="ru-RU"/>
        </w:rPr>
        <w:t xml:space="preserve"> 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14:paraId="7C3A4F4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90.</w:t>
      </w:r>
      <w:r w:rsidRPr="005E41EE">
        <w:rPr>
          <w:rFonts w:ascii="Times New Roman" w:eastAsia="Times New Roman" w:hAnsi="Times New Roman" w:cs="Times New Roman"/>
          <w:lang w:eastAsia="ru-RU"/>
        </w:rPr>
        <w:t xml:space="preserve"> 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14:paraId="63FFE0A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91.</w:t>
      </w:r>
      <w:r w:rsidRPr="005E41EE">
        <w:rPr>
          <w:rFonts w:ascii="Times New Roman" w:eastAsia="Times New Roman" w:hAnsi="Times New Roman" w:cs="Times New Roman"/>
          <w:lang w:eastAsia="ru-RU"/>
        </w:rPr>
        <w:t xml:space="preserve"> 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Закона № 131/2015 о государственных закупках.</w:t>
      </w:r>
    </w:p>
    <w:p w14:paraId="6A5B728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92.</w:t>
      </w:r>
      <w:r w:rsidRPr="005E41EE">
        <w:rPr>
          <w:rFonts w:ascii="Times New Roman" w:eastAsia="Times New Roman" w:hAnsi="Times New Roman" w:cs="Times New Roman"/>
          <w:lang w:eastAsia="ru-RU"/>
        </w:rPr>
        <w:t xml:space="preserve"> Гарантия исполнения договора, если стороны договорятся, состоит из:</w:t>
      </w:r>
    </w:p>
    <w:p w14:paraId="5144FC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14:paraId="5EA076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последовательные прямые удержания из суммы платежа по предоставленным фискальным счетам;</w:t>
      </w:r>
    </w:p>
    <w:p w14:paraId="4CEB8A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перевод на расчетный счет заказчика;</w:t>
      </w:r>
    </w:p>
    <w:p w14:paraId="032315D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форма банковской гарантии лицензированного учреждения (приложение № 10).</w:t>
      </w:r>
    </w:p>
    <w:p w14:paraId="740883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93.</w:t>
      </w:r>
      <w:r w:rsidRPr="005E41EE">
        <w:rPr>
          <w:rFonts w:ascii="Times New Roman" w:eastAsia="Times New Roman" w:hAnsi="Times New Roman" w:cs="Times New Roman"/>
          <w:lang w:eastAsia="ru-RU"/>
        </w:rPr>
        <w:t xml:space="preserve"> 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14:paraId="05A06B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94.</w:t>
      </w:r>
      <w:r w:rsidRPr="005E41EE">
        <w:rPr>
          <w:rFonts w:ascii="Times New Roman" w:eastAsia="Times New Roman" w:hAnsi="Times New Roman" w:cs="Times New Roman"/>
          <w:lang w:eastAsia="ru-RU"/>
        </w:rPr>
        <w:t xml:space="preserve"> 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7652570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95.</w:t>
      </w:r>
      <w:r w:rsidRPr="005E41EE">
        <w:rPr>
          <w:rFonts w:ascii="Times New Roman" w:eastAsia="Times New Roman" w:hAnsi="Times New Roman" w:cs="Times New Roman"/>
          <w:lang w:eastAsia="ru-RU"/>
        </w:rPr>
        <w:t xml:space="preserve"> 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14:paraId="4FE17CD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96.</w:t>
      </w:r>
      <w:r w:rsidRPr="005E41EE">
        <w:rPr>
          <w:rFonts w:ascii="Times New Roman" w:eastAsia="Times New Roman" w:hAnsi="Times New Roman" w:cs="Times New Roman"/>
          <w:lang w:eastAsia="ru-RU"/>
        </w:rPr>
        <w:t xml:space="preserve"> 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14:paraId="187E06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97.</w:t>
      </w:r>
      <w:r w:rsidRPr="005E41EE">
        <w:rPr>
          <w:rFonts w:ascii="Times New Roman" w:eastAsia="Times New Roman" w:hAnsi="Times New Roman" w:cs="Times New Roman"/>
          <w:lang w:eastAsia="ru-RU"/>
        </w:rPr>
        <w:t xml:space="preserve"> 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14:paraId="35C501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98.</w:t>
      </w:r>
      <w:r w:rsidRPr="005E41EE">
        <w:rPr>
          <w:rFonts w:ascii="Times New Roman" w:eastAsia="Times New Roman" w:hAnsi="Times New Roman" w:cs="Times New Roman"/>
          <w:lang w:eastAsia="ru-RU"/>
        </w:rPr>
        <w:t xml:space="preserve"> 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Закона № 131/2015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 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w:t>
      </w:r>
      <w:r w:rsidRPr="005E41EE">
        <w:rPr>
          <w:rFonts w:ascii="Times New Roman" w:eastAsia="Times New Roman" w:hAnsi="Times New Roman" w:cs="Times New Roman"/>
          <w:lang w:eastAsia="ru-RU"/>
        </w:rPr>
        <w:lastRenderedPageBreak/>
        <w:t>решениями, которых нет в общей части I контракта, указаны в части II, относящейся к особым условиям контракта.</w:t>
      </w:r>
    </w:p>
    <w:p w14:paraId="61CD09E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99.</w:t>
      </w:r>
      <w:r w:rsidRPr="005E41EE">
        <w:rPr>
          <w:rFonts w:ascii="Times New Roman" w:eastAsia="Times New Roman" w:hAnsi="Times New Roman" w:cs="Times New Roman"/>
          <w:lang w:eastAsia="ru-RU"/>
        </w:rPr>
        <w:t xml:space="preserve"> 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Закона № 181/2015 о государственных финансах и бюджетно-налоговой ответственности.</w:t>
      </w:r>
    </w:p>
    <w:p w14:paraId="1202AC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100.</w:t>
      </w:r>
      <w:r w:rsidRPr="005E41EE">
        <w:rPr>
          <w:rFonts w:ascii="Times New Roman" w:eastAsia="Times New Roman" w:hAnsi="Times New Roman" w:cs="Times New Roman"/>
          <w:lang w:eastAsia="ru-RU"/>
        </w:rPr>
        <w:t xml:space="preserve"> 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Приказа министра финансов № 160/2020 об утверждении Положения о деятельности внутреннего аудита на договорной основе в государственном секторе.</w:t>
      </w:r>
    </w:p>
    <w:p w14:paraId="0BA472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101.</w:t>
      </w:r>
      <w:r w:rsidRPr="005E41EE">
        <w:rPr>
          <w:rFonts w:ascii="Times New Roman" w:eastAsia="Times New Roman" w:hAnsi="Times New Roman" w:cs="Times New Roman"/>
          <w:lang w:eastAsia="ru-RU"/>
        </w:rPr>
        <w:t xml:space="preserve"> 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 д.).</w:t>
      </w:r>
    </w:p>
    <w:p w14:paraId="3EBD07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102.</w:t>
      </w:r>
      <w:r w:rsidRPr="005E41EE">
        <w:rPr>
          <w:rFonts w:ascii="Times New Roman" w:eastAsia="Times New Roman" w:hAnsi="Times New Roman" w:cs="Times New Roman"/>
          <w:lang w:eastAsia="ru-RU"/>
        </w:rPr>
        <w:t xml:space="preserve"> 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Законом № 131/2015 о государственных закупках.</w:t>
      </w:r>
    </w:p>
    <w:p w14:paraId="74CA54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103.</w:t>
      </w:r>
      <w:r w:rsidRPr="005E41EE">
        <w:rPr>
          <w:rFonts w:ascii="Times New Roman" w:eastAsia="Times New Roman" w:hAnsi="Times New Roman" w:cs="Times New Roman"/>
          <w:lang w:eastAsia="ru-RU"/>
        </w:rPr>
        <w:t xml:space="preserve"> 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Законом № 131/2015 о государственных закупках.</w:t>
      </w:r>
    </w:p>
    <w:p w14:paraId="11166B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104.</w:t>
      </w:r>
      <w:r w:rsidRPr="005E41EE">
        <w:rPr>
          <w:rFonts w:ascii="Times New Roman" w:eastAsia="Times New Roman" w:hAnsi="Times New Roman" w:cs="Times New Roman"/>
          <w:lang w:eastAsia="ru-RU"/>
        </w:rPr>
        <w:t xml:space="preserve"> Экономический оператор согласно ст.83 Закона № 131/2015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14:paraId="241CC42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105.</w:t>
      </w:r>
      <w:r w:rsidRPr="005E41EE">
        <w:rPr>
          <w:rFonts w:ascii="Times New Roman" w:eastAsia="Times New Roman" w:hAnsi="Times New Roman" w:cs="Times New Roman"/>
          <w:lang w:eastAsia="ru-RU"/>
        </w:rPr>
        <w:t xml:space="preserve"> 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14:paraId="7E9CC5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106.</w:t>
      </w:r>
      <w:r w:rsidRPr="005E41EE">
        <w:rPr>
          <w:rFonts w:ascii="Times New Roman" w:eastAsia="Times New Roman" w:hAnsi="Times New Roman" w:cs="Times New Roman"/>
          <w:lang w:eastAsia="ru-RU"/>
        </w:rPr>
        <w:t xml:space="preserve"> 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14:paraId="5F55BE2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76D89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43F105F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03B4D1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14:paraId="3E0832F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5B97BA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6CDE34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О НАМЕРЕНИИ</w:t>
            </w:r>
          </w:p>
          <w:p w14:paraId="0395FF7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 </w:t>
            </w:r>
            <w:r w:rsidRPr="005E41EE">
              <w:rPr>
                <w:rFonts w:ascii="Times New Roman" w:eastAsia="Times New Roman" w:hAnsi="Times New Roman" w:cs="Times New Roman"/>
                <w:b/>
                <w:bCs/>
                <w:lang w:eastAsia="ru-RU"/>
              </w:rPr>
              <w:t>от</w:t>
            </w:r>
            <w:r w:rsidRPr="005E41EE">
              <w:rPr>
                <w:rFonts w:ascii="Times New Roman" w:eastAsia="Times New Roman" w:hAnsi="Times New Roman" w:cs="Times New Roman"/>
                <w:lang w:eastAsia="ru-RU"/>
              </w:rPr>
              <w:t xml:space="preserve"> ___________</w:t>
            </w:r>
          </w:p>
          <w:p w14:paraId="2C75CFF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EB92EB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Общие сведения о закупающем органе:</w:t>
            </w:r>
          </w:p>
          <w:p w14:paraId="614234D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CB29FD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07E14D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F1721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0627E3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BABD45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Идентификационный номер (IDNO)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FF40B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A6E154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D91576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D3E11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66DB5B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C3419C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CE4D0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72561A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9E14C4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Электронный адрес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372F7C"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F4C65D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020AAC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Официальный сайт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43422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CD0906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0EBFBB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Контактное лицо, телефон/электронная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24F4D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294F6E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841013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 xml:space="preserve">Если по причинам, предусмотренным в пункте (11) статьи 33 Закона № 131/2015 о </w:t>
            </w:r>
            <w:r w:rsidRPr="005E41EE">
              <w:rPr>
                <w:rFonts w:ascii="Times New Roman" w:eastAsia="Times New Roman" w:hAnsi="Times New Roman" w:cs="Times New Roman"/>
                <w:i/>
                <w:iCs/>
                <w:lang w:eastAsia="ru-RU"/>
              </w:rPr>
              <w:lastRenderedPageBreak/>
              <w:t>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D8A74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9DB97B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7D1B02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закупающего орган и основной вид деятельности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6077AA"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4859057A"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727"/>
        <w:gridCol w:w="1908"/>
        <w:gridCol w:w="1334"/>
        <w:gridCol w:w="2098"/>
        <w:gridCol w:w="1176"/>
      </w:tblGrid>
      <w:tr w:rsidR="00A470F4" w:rsidRPr="005E41EE" w14:paraId="0011373D"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1A33EEA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557C55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Информация о предмете закупки</w:t>
            </w:r>
            <w:r w:rsidRPr="005E41EE">
              <w:rPr>
                <w:rFonts w:ascii="Times New Roman" w:eastAsia="Times New Roman" w:hAnsi="Times New Roman" w:cs="Times New Roman"/>
                <w:lang w:eastAsia="ru-RU"/>
              </w:rPr>
              <w:t>:</w:t>
            </w:r>
          </w:p>
          <w:p w14:paraId="2339EBA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4B682B9"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2F80D80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CEC7F9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7E71B9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w:t>
            </w:r>
            <w:r w:rsidRPr="005E41EE">
              <w:rPr>
                <w:rFonts w:ascii="Times New Roman" w:eastAsia="Times New Roman" w:hAnsi="Times New Roman" w:cs="Times New Roman"/>
                <w:b/>
                <w:bCs/>
                <w:lang w:eastAsia="ru-RU"/>
              </w:rPr>
              <w:br/>
              <w:t>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81B67E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r w:rsidRPr="005E41EE">
              <w:rPr>
                <w:rFonts w:ascii="Times New Roman" w:eastAsia="Times New Roman" w:hAnsi="Times New Roman" w:cs="Times New Roman"/>
                <w:b/>
                <w:bCs/>
                <w:lang w:eastAsia="ru-RU"/>
              </w:rPr>
              <w:br/>
              <w:t>единица</w:t>
            </w:r>
            <w:r w:rsidRPr="005E41EE">
              <w:rPr>
                <w:rFonts w:ascii="Times New Roman" w:eastAsia="Times New Roman" w:hAnsi="Times New Roman" w:cs="Times New Roman"/>
                <w:b/>
                <w:bCs/>
                <w:lang w:eastAsia="ru-RU"/>
              </w:rPr>
              <w:br/>
              <w:t>измерения</w:t>
            </w:r>
          </w:p>
        </w:tc>
        <w:tc>
          <w:tcPr>
            <w:tcW w:w="1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E6E954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Описание</w:t>
            </w:r>
            <w:r w:rsidRPr="005E41EE">
              <w:rPr>
                <w:rFonts w:ascii="Times New Roman" w:eastAsia="Times New Roman" w:hAnsi="Times New Roman" w:cs="Times New Roman"/>
                <w:b/>
                <w:bCs/>
                <w:lang w:eastAsia="ru-RU"/>
              </w:rPr>
              <w:br/>
              <w:t>закупки</w:t>
            </w:r>
          </w:p>
        </w:tc>
        <w:tc>
          <w:tcPr>
            <w:tcW w:w="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362E9F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Расчетная</w:t>
            </w:r>
            <w:r w:rsidRPr="005E41EE">
              <w:rPr>
                <w:rFonts w:ascii="Times New Roman" w:eastAsia="Times New Roman" w:hAnsi="Times New Roman" w:cs="Times New Roman"/>
                <w:b/>
                <w:bCs/>
                <w:lang w:eastAsia="ru-RU"/>
              </w:rPr>
              <w:br/>
              <w:t>стоимость, без НДС</w:t>
            </w:r>
            <w:r w:rsidRPr="005E41EE">
              <w:rPr>
                <w:rFonts w:ascii="Times New Roman" w:eastAsia="Times New Roman" w:hAnsi="Times New Roman" w:cs="Times New Roman"/>
                <w:b/>
                <w:bCs/>
                <w:lang w:eastAsia="ru-RU"/>
              </w:rPr>
              <w:br/>
              <w:t>(</w:t>
            </w:r>
            <w:r w:rsidRPr="005E41EE">
              <w:rPr>
                <w:rFonts w:ascii="Times New Roman" w:eastAsia="Times New Roman" w:hAnsi="Times New Roman" w:cs="Times New Roman"/>
                <w:b/>
                <w:bCs/>
                <w:i/>
                <w:iCs/>
                <w:lang w:eastAsia="ru-RU"/>
              </w:rPr>
              <w:t>за каждый</w:t>
            </w:r>
            <w:r w:rsidRPr="005E41EE">
              <w:rPr>
                <w:rFonts w:ascii="Times New Roman" w:eastAsia="Times New Roman" w:hAnsi="Times New Roman" w:cs="Times New Roman"/>
                <w:b/>
                <w:bCs/>
                <w:i/>
                <w:iCs/>
                <w:lang w:eastAsia="ru-RU"/>
              </w:rPr>
              <w:br/>
              <w:t>лот отдельно)</w:t>
            </w:r>
          </w:p>
        </w:tc>
      </w:tr>
      <w:tr w:rsidR="00A470F4" w:rsidRPr="005E41EE" w14:paraId="70534B3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C1AC7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01AF4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AE78D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лота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5F54A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43E93F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BFE8D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FC7FBF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79DDD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405EF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89009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E8F4F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A0AFD4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A35A32"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761B1237"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586DE835"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796CB1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EFA9FD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Условия участия</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(насколько они уже известны):</w:t>
            </w:r>
          </w:p>
          <w:p w14:paraId="2FD34E4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521F29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B7215D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BDAC9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14:paraId="319390A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Times New Roman" w:eastAsia="MS Mincho" w:hAnsi="MS Mincho" w:cs="Times New Roman"/>
                <w:lang w:eastAsia="ru-RU"/>
              </w:rPr>
              <w:t>☐</w:t>
            </w:r>
          </w:p>
        </w:tc>
      </w:tr>
      <w:tr w:rsidR="00A470F4" w:rsidRPr="005E41EE" w14:paraId="3B743B8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263ADF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14EDC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14:paraId="4EF22B4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Times New Roman" w:eastAsia="MS Mincho" w:hAnsi="MS Mincho" w:cs="Times New Roman"/>
                <w:lang w:eastAsia="ru-RU"/>
              </w:rPr>
              <w:t>☐</w:t>
            </w:r>
          </w:p>
        </w:tc>
      </w:tr>
      <w:tr w:rsidR="00A470F4" w:rsidRPr="005E41EE" w14:paraId="32CEE49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51CB55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Краткое описание критериев выбора </w:t>
            </w:r>
          </w:p>
          <w:p w14:paraId="696571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BCF34E"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4623FBAD"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6100" w:type="pct"/>
        <w:jc w:val="center"/>
        <w:tblCellMar>
          <w:top w:w="15" w:type="dxa"/>
          <w:left w:w="15" w:type="dxa"/>
          <w:bottom w:w="15" w:type="dxa"/>
          <w:right w:w="15" w:type="dxa"/>
        </w:tblCellMar>
        <w:tblLook w:val="04A0" w:firstRow="1" w:lastRow="0" w:firstColumn="1" w:lastColumn="0" w:noHBand="0" w:noVBand="1"/>
      </w:tblPr>
      <w:tblGrid>
        <w:gridCol w:w="11279"/>
        <w:gridCol w:w="251"/>
      </w:tblGrid>
      <w:tr w:rsidR="00A470F4" w:rsidRPr="005E41EE" w14:paraId="2EC0E70B" w14:textId="77777777" w:rsidTr="00FA660A">
        <w:trPr>
          <w:jc w:val="center"/>
        </w:trPr>
        <w:tc>
          <w:tcPr>
            <w:tcW w:w="5000" w:type="pct"/>
            <w:gridSpan w:val="2"/>
            <w:tcBorders>
              <w:top w:val="nil"/>
              <w:left w:val="nil"/>
              <w:bottom w:val="nil"/>
              <w:right w:val="nil"/>
            </w:tcBorders>
            <w:tcMar>
              <w:top w:w="24" w:type="dxa"/>
              <w:left w:w="48" w:type="dxa"/>
              <w:bottom w:w="24" w:type="dxa"/>
              <w:right w:w="48" w:type="dxa"/>
            </w:tcMar>
            <w:hideMark/>
          </w:tcPr>
          <w:p w14:paraId="6D7AE3A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06BFCE8" w14:textId="77777777" w:rsidR="003A067A" w:rsidRPr="005E41EE" w:rsidRDefault="003A067A" w:rsidP="00A470F4">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 xml:space="preserve">   </w:t>
            </w:r>
            <w:r w:rsidR="00A470F4" w:rsidRPr="005E41EE">
              <w:rPr>
                <w:rFonts w:ascii="Times New Roman" w:eastAsia="Times New Roman" w:hAnsi="Times New Roman" w:cs="Times New Roman"/>
                <w:b/>
                <w:bCs/>
                <w:lang w:eastAsia="ru-RU"/>
              </w:rPr>
              <w:t>IV. Другая информация:</w:t>
            </w:r>
          </w:p>
          <w:tbl>
            <w:tblPr>
              <w:tblW w:w="5390" w:type="pct"/>
              <w:jc w:val="center"/>
              <w:tblCellMar>
                <w:top w:w="15" w:type="dxa"/>
                <w:left w:w="15" w:type="dxa"/>
                <w:bottom w:w="15" w:type="dxa"/>
                <w:right w:w="15" w:type="dxa"/>
              </w:tblCellMar>
              <w:tblLook w:val="04A0" w:firstRow="1" w:lastRow="0" w:firstColumn="1" w:lastColumn="0" w:noHBand="0" w:noVBand="1"/>
            </w:tblPr>
            <w:tblGrid>
              <w:gridCol w:w="7606"/>
              <w:gridCol w:w="4709"/>
            </w:tblGrid>
            <w:tr w:rsidR="003A067A" w:rsidRPr="005E41EE" w14:paraId="6803DCFE"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9D22579"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Предполагаемая дата публикации уведомления о договоре (договорах), к которому относится уведомление о намерениях</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F480F4" w14:textId="77777777" w:rsidR="003A067A" w:rsidRPr="005E41EE" w:rsidRDefault="003A067A" w:rsidP="003A067A">
                  <w:pPr>
                    <w:spacing w:after="0" w:line="240" w:lineRule="auto"/>
                    <w:rPr>
                      <w:rFonts w:ascii="Times New Roman" w:eastAsia="Times New Roman" w:hAnsi="Times New Roman" w:cs="Times New Roman"/>
                      <w:lang w:eastAsia="ru-RU"/>
                    </w:rPr>
                  </w:pPr>
                </w:p>
              </w:tc>
            </w:tr>
            <w:tr w:rsidR="003A067A" w:rsidRPr="005E41EE" w14:paraId="0AA9AB92"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741D9A2"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Используемые особые методы и инструменты присуждения</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470221"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Рамочное соглашение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14:paraId="23298395"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Система динамических закупок </w:t>
                  </w:r>
                  <w:r w:rsidRPr="005E41EE">
                    <w:rPr>
                      <w:rFonts w:ascii="Times New Roman" w:eastAsia="MS Mincho" w:hAnsi="MS Mincho" w:cs="Times New Roman"/>
                      <w:lang w:eastAsia="ru-RU"/>
                    </w:rPr>
                    <w:t>☐</w:t>
                  </w:r>
                </w:p>
              </w:tc>
            </w:tr>
            <w:tr w:rsidR="003A067A" w:rsidRPr="005E41EE" w14:paraId="3730B314"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A27BB9C"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Контракт регулируется Соглашением о государственных закупках Всемирной торговой организации.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Только для уведомлений, опубликованных для публикации в Официальном журнале Европейского Союза, далее OJEU)</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5512A8"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14:paraId="47B99FB5"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Дa   </w:t>
                  </w:r>
                  <w:r w:rsidRPr="005E41EE">
                    <w:rPr>
                      <w:rFonts w:ascii="Times New Roman" w:eastAsia="MS Mincho" w:hAnsi="MS Mincho" w:cs="Times New Roman"/>
                      <w:lang w:eastAsia="ru-RU"/>
                    </w:rPr>
                    <w:t>☐</w:t>
                  </w:r>
                </w:p>
              </w:tc>
            </w:tr>
            <w:tr w:rsidR="003A067A" w:rsidRPr="005E41EE" w14:paraId="347D9F79"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252D550"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Национальное агентство по рассмотрению жалоб</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CE501B"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мун. Кишинев, б-д Штефан чел Маре ши Сфынт, 124, MD-2001; </w:t>
                  </w:r>
                </w:p>
                <w:p w14:paraId="6BE3E0D1"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 факс: (022) 820 652, 820-651</w:t>
                  </w:r>
                </w:p>
                <w:p w14:paraId="203496EE"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e-mail: contestatii@ansc.md</w:t>
                  </w:r>
                </w:p>
                <w:p w14:paraId="1C8EFC9C"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веб-страница: www.ansc.md</w:t>
                  </w:r>
                </w:p>
              </w:tc>
            </w:tr>
            <w:tr w:rsidR="003A067A" w:rsidRPr="005E41EE" w14:paraId="726BC566"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25BC4A4"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Другая важная информация </w:t>
                  </w:r>
                </w:p>
                <w:p w14:paraId="25939FB2" w14:textId="77777777" w:rsidR="003A067A" w:rsidRPr="005E41EE" w:rsidRDefault="003A067A" w:rsidP="003A067A">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623A85" w14:textId="77777777" w:rsidR="003A067A" w:rsidRPr="005E41EE" w:rsidRDefault="003A067A" w:rsidP="003A067A">
                  <w:pPr>
                    <w:spacing w:after="0" w:line="240" w:lineRule="auto"/>
                    <w:rPr>
                      <w:rFonts w:ascii="Times New Roman" w:eastAsia="Times New Roman" w:hAnsi="Times New Roman" w:cs="Times New Roman"/>
                      <w:lang w:eastAsia="ru-RU"/>
                    </w:rPr>
                  </w:pPr>
                </w:p>
              </w:tc>
            </w:tr>
          </w:tbl>
          <w:p w14:paraId="1E7B71C7" w14:textId="0EF67826"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
          <w:p w14:paraId="71084A4D" w14:textId="77777777" w:rsidR="00FA660A"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451" w:type="pct"/>
              <w:jc w:val="center"/>
              <w:tblCellMar>
                <w:top w:w="15" w:type="dxa"/>
                <w:left w:w="15" w:type="dxa"/>
                <w:bottom w:w="15" w:type="dxa"/>
                <w:right w:w="15" w:type="dxa"/>
              </w:tblCellMar>
              <w:tblLook w:val="04A0" w:firstRow="1" w:lastRow="0" w:firstColumn="1" w:lastColumn="0" w:noHBand="0" w:noVBand="1"/>
            </w:tblPr>
            <w:tblGrid>
              <w:gridCol w:w="10179"/>
            </w:tblGrid>
            <w:tr w:rsidR="00FA660A" w:rsidRPr="00376145" w14:paraId="41FE8CD5" w14:textId="77777777" w:rsidTr="006B4AA6">
              <w:trPr>
                <w:jc w:val="center"/>
              </w:trPr>
              <w:tc>
                <w:tcPr>
                  <w:tcW w:w="0" w:type="auto"/>
                  <w:tcBorders>
                    <w:top w:val="nil"/>
                    <w:left w:val="nil"/>
                    <w:bottom w:val="nil"/>
                    <w:right w:val="nil"/>
                  </w:tcBorders>
                  <w:tcMar>
                    <w:top w:w="24" w:type="dxa"/>
                    <w:left w:w="48" w:type="dxa"/>
                    <w:bottom w:w="24" w:type="dxa"/>
                    <w:right w:w="48" w:type="dxa"/>
                  </w:tcMar>
                  <w:hideMark/>
                </w:tcPr>
                <w:p w14:paraId="66176F9F" w14:textId="77777777" w:rsidR="00FA660A" w:rsidRPr="00B05335" w:rsidRDefault="00FA660A" w:rsidP="00FA660A">
                  <w:pPr>
                    <w:spacing w:after="0" w:line="240" w:lineRule="auto"/>
                    <w:ind w:right="-144"/>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Приложение № 2</w:t>
                  </w:r>
                </w:p>
                <w:p w14:paraId="2C220626" w14:textId="77777777" w:rsidR="00FA660A" w:rsidRPr="00B05335" w:rsidRDefault="00FA660A" w:rsidP="00FA660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к Стандартной документации</w:t>
                  </w:r>
                  <w:r w:rsidRPr="00B05335">
                    <w:rPr>
                      <w:rFonts w:ascii="Times New Roman" w:eastAsia="Times New Roman" w:hAnsi="Times New Roman" w:cs="Times New Roman"/>
                      <w:lang w:eastAsia="ru-RU"/>
                    </w:rPr>
                    <w:br/>
                  </w: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 115 от 15 сентября 2021 г.</w:t>
                  </w:r>
                </w:p>
                <w:p w14:paraId="30529C0C" w14:textId="77777777" w:rsidR="00FA660A" w:rsidRPr="00B05335" w:rsidRDefault="00FA660A" w:rsidP="00FA660A">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p w14:paraId="6C3953B2" w14:textId="77777777" w:rsidR="00FA660A" w:rsidRPr="00B05335" w:rsidRDefault="00FA660A" w:rsidP="00FA660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ОБЪЯВЛЕНИЕ НА УЧАСТИЕ,</w:t>
                  </w:r>
                </w:p>
                <w:p w14:paraId="6E4CBD9C" w14:textId="77777777" w:rsidR="00FA660A" w:rsidRPr="00B05335" w:rsidRDefault="00FA660A" w:rsidP="00FA660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в том числе для процедур предварительного</w:t>
                  </w:r>
                </w:p>
                <w:p w14:paraId="111303E2" w14:textId="77777777" w:rsidR="00FA660A" w:rsidRPr="000401C3" w:rsidRDefault="00FA660A" w:rsidP="00FA660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отбора/переговорных процедур</w:t>
                  </w:r>
                </w:p>
                <w:p w14:paraId="2188B278" w14:textId="77777777" w:rsidR="00FA660A" w:rsidRPr="00B05335" w:rsidRDefault="00FA660A" w:rsidP="00FA660A">
                  <w:pPr>
                    <w:spacing w:after="0" w:line="240" w:lineRule="auto"/>
                    <w:rPr>
                      <w:rFonts w:ascii="Times New Roman" w:eastAsia="Times New Roman" w:hAnsi="Times New Roman" w:cs="Times New Roman"/>
                      <w:lang w:eastAsia="ru-RU"/>
                    </w:rPr>
                  </w:pPr>
                </w:p>
                <w:p w14:paraId="1433765F" w14:textId="2914D5C5" w:rsidR="00FA660A" w:rsidRPr="000401C3" w:rsidRDefault="00FA660A" w:rsidP="00FA660A">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О покупке</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u w:val="single"/>
                      <w:lang w:eastAsia="ru-RU"/>
                    </w:rPr>
                    <w:t xml:space="preserve">Закупка  продуктов  питания для УРО с. Кортен на </w:t>
                  </w:r>
                  <w:r>
                    <w:rPr>
                      <w:rFonts w:ascii="Times New Roman" w:eastAsia="Times New Roman" w:hAnsi="Times New Roman" w:cs="Times New Roman"/>
                      <w:b/>
                      <w:bCs/>
                      <w:u w:val="single"/>
                      <w:lang w:val="en-US" w:eastAsia="ru-RU"/>
                    </w:rPr>
                    <w:t>I</w:t>
                  </w:r>
                  <w:r w:rsidRPr="000401C3">
                    <w:rPr>
                      <w:rFonts w:ascii="Times New Roman" w:eastAsia="Times New Roman" w:hAnsi="Times New Roman" w:cs="Times New Roman"/>
                      <w:b/>
                      <w:bCs/>
                      <w:u w:val="single"/>
                      <w:lang w:eastAsia="ru-RU"/>
                    </w:rPr>
                    <w:t xml:space="preserve"> полугодие  202</w:t>
                  </w:r>
                  <w:r w:rsidR="0083748B">
                    <w:rPr>
                      <w:rFonts w:ascii="Times New Roman" w:eastAsia="Times New Roman" w:hAnsi="Times New Roman" w:cs="Times New Roman"/>
                      <w:b/>
                      <w:bCs/>
                      <w:u w:val="single"/>
                      <w:lang w:eastAsia="ru-RU"/>
                    </w:rPr>
                    <w:t>6</w:t>
                  </w:r>
                  <w:r w:rsidRPr="000401C3">
                    <w:rPr>
                      <w:rFonts w:ascii="Times New Roman" w:eastAsia="Times New Roman" w:hAnsi="Times New Roman" w:cs="Times New Roman"/>
                      <w:b/>
                      <w:bCs/>
                      <w:u w:val="single"/>
                      <w:lang w:eastAsia="ru-RU"/>
                    </w:rPr>
                    <w:t xml:space="preserve"> года</w:t>
                  </w:r>
                </w:p>
                <w:p w14:paraId="1550C6A6" w14:textId="77777777" w:rsidR="00FA660A" w:rsidRPr="000401C3" w:rsidRDefault="00FA660A" w:rsidP="00FA660A">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 xml:space="preserve"> (указать объект приобретения)</w:t>
                  </w:r>
                </w:p>
                <w:p w14:paraId="56E18141" w14:textId="77777777" w:rsidR="00FA660A" w:rsidRPr="00647160" w:rsidRDefault="00FA660A" w:rsidP="00FA660A">
                  <w:pPr>
                    <w:spacing w:after="0" w:line="240" w:lineRule="auto"/>
                    <w:rPr>
                      <w:rFonts w:ascii="Times New Roman" w:eastAsia="Times New Roman" w:hAnsi="Times New Roman" w:cs="Times New Roman"/>
                      <w:lang w:eastAsia="ru-RU"/>
                    </w:rPr>
                  </w:pPr>
                </w:p>
                <w:p w14:paraId="2428883C" w14:textId="77777777" w:rsidR="00FA660A" w:rsidRPr="000401C3" w:rsidRDefault="00FA660A" w:rsidP="00FA660A">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Через процедуру  </w:t>
                  </w:r>
                  <w:r w:rsidRPr="000401C3">
                    <w:rPr>
                      <w:rFonts w:ascii="Times New Roman" w:eastAsia="Times New Roman" w:hAnsi="Times New Roman" w:cs="Times New Roman"/>
                      <w:b/>
                      <w:bCs/>
                      <w:u w:val="single"/>
                      <w:lang w:eastAsia="ru-RU"/>
                    </w:rPr>
                    <w:t>запрос ценовых оферт</w:t>
                  </w:r>
                  <w:r w:rsidRPr="000401C3">
                    <w:rPr>
                      <w:rFonts w:ascii="Times New Roman" w:eastAsia="Times New Roman" w:hAnsi="Times New Roman" w:cs="Times New Roman"/>
                      <w:lang w:eastAsia="ru-RU"/>
                    </w:rPr>
                    <w:t xml:space="preserve">      </w:t>
                  </w:r>
                </w:p>
                <w:p w14:paraId="41FF35AC" w14:textId="77777777" w:rsidR="00FA660A" w:rsidRPr="00B05335" w:rsidRDefault="00FA660A" w:rsidP="00FA660A">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(вид закупочной процедуры)</w:t>
                  </w:r>
                </w:p>
                <w:p w14:paraId="76BAD316" w14:textId="77777777" w:rsidR="00FA660A" w:rsidRPr="000401C3" w:rsidRDefault="00FA660A" w:rsidP="00FA660A">
                  <w:pPr>
                    <w:pStyle w:val="a6"/>
                    <w:numPr>
                      <w:ilvl w:val="0"/>
                      <w:numId w:val="1"/>
                    </w:numPr>
                    <w:spacing w:after="0" w:line="240" w:lineRule="auto"/>
                    <w:jc w:val="both"/>
                    <w:rPr>
                      <w:rFonts w:ascii="Times New Roman" w:eastAsia="Times New Roman" w:hAnsi="Times New Roman" w:cs="Times New Roman"/>
                      <w:b/>
                      <w:bCs/>
                      <w:lang w:eastAsia="ru-RU"/>
                    </w:rPr>
                  </w:pPr>
                  <w:r w:rsidRPr="000401C3">
                    <w:rPr>
                      <w:rFonts w:ascii="Times New Roman" w:eastAsia="Times New Roman" w:hAnsi="Times New Roman" w:cs="Times New Roman"/>
                      <w:lang w:eastAsia="ru-RU"/>
                    </w:rPr>
                    <w:t>Наименование закупающего органа:</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lang w:eastAsia="ru-RU"/>
                    </w:rPr>
                    <w:t>Primaria s.Corten</w:t>
                  </w:r>
                </w:p>
                <w:p w14:paraId="7840D765" w14:textId="77777777" w:rsidR="00FA660A" w:rsidRPr="000401C3" w:rsidRDefault="00FA660A" w:rsidP="00FA660A">
                  <w:pPr>
                    <w:pStyle w:val="a6"/>
                    <w:numPr>
                      <w:ilvl w:val="0"/>
                      <w:numId w:val="1"/>
                    </w:numPr>
                    <w:spacing w:after="0" w:line="240" w:lineRule="auto"/>
                    <w:jc w:val="both"/>
                    <w:rPr>
                      <w:rFonts w:ascii="Times New Roman" w:eastAsia="Times New Roman" w:hAnsi="Times New Roman" w:cs="Times New Roman"/>
                      <w:b/>
                      <w:bCs/>
                      <w:lang w:eastAsia="ru-RU"/>
                    </w:rPr>
                  </w:pPr>
                  <w:r w:rsidRPr="000401C3">
                    <w:rPr>
                      <w:rFonts w:ascii="Times New Roman" w:eastAsia="Times New Roman" w:hAnsi="Times New Roman" w:cs="Times New Roman"/>
                      <w:b/>
                      <w:bCs/>
                      <w:lang w:eastAsia="ru-RU"/>
                    </w:rPr>
                    <w:t xml:space="preserve"> </w:t>
                  </w:r>
                  <w:r w:rsidRPr="000401C3">
                    <w:rPr>
                      <w:rFonts w:ascii="Times New Roman" w:eastAsia="Times New Roman" w:hAnsi="Times New Roman" w:cs="Times New Roman"/>
                      <w:lang w:eastAsia="ru-RU"/>
                    </w:rPr>
                    <w:t>IDNO</w:t>
                  </w:r>
                  <w:r w:rsidRPr="000401C3">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 xml:space="preserve"> </w:t>
                  </w:r>
                  <w:r w:rsidRPr="000401C3">
                    <w:rPr>
                      <w:rFonts w:ascii="Times New Roman" w:eastAsia="Times New Roman" w:hAnsi="Times New Roman" w:cs="Times New Roman"/>
                      <w:b/>
                      <w:bCs/>
                      <w:lang w:eastAsia="ru-RU"/>
                    </w:rPr>
                    <w:t>1007601007701</w:t>
                  </w:r>
                </w:p>
                <w:p w14:paraId="6A9426D0" w14:textId="77777777" w:rsidR="00FA660A" w:rsidRPr="000401C3" w:rsidRDefault="00FA660A" w:rsidP="00FA660A">
                  <w:pPr>
                    <w:spacing w:after="0" w:line="240" w:lineRule="auto"/>
                    <w:rPr>
                      <w:rFonts w:ascii="Times New Roman" w:eastAsia="Times New Roman" w:hAnsi="Times New Roman" w:cs="Times New Roman"/>
                      <w:lang w:val="en-US" w:eastAsia="ru-RU"/>
                    </w:rPr>
                  </w:pPr>
                  <w:r w:rsidRPr="000401C3">
                    <w:rPr>
                      <w:rFonts w:ascii="Times New Roman" w:eastAsia="Times New Roman" w:hAnsi="Times New Roman" w:cs="Times New Roman"/>
                      <w:lang w:val="en-US" w:eastAsia="ru-RU"/>
                    </w:rPr>
                    <w:t xml:space="preserve">3. </w:t>
                  </w:r>
                  <w:r w:rsidRPr="000401C3">
                    <w:rPr>
                      <w:rFonts w:ascii="Times New Roman" w:eastAsia="Times New Roman" w:hAnsi="Times New Roman" w:cs="Times New Roman"/>
                      <w:lang w:eastAsia="ru-RU"/>
                    </w:rPr>
                    <w:t>Адрес</w:t>
                  </w:r>
                  <w:r w:rsidRPr="000401C3">
                    <w:rPr>
                      <w:rFonts w:ascii="Times New Roman" w:eastAsia="Times New Roman" w:hAnsi="Times New Roman" w:cs="Times New Roman"/>
                      <w:lang w:val="en-US" w:eastAsia="ru-RU"/>
                    </w:rPr>
                    <w:t xml:space="preserve">:   </w:t>
                  </w:r>
                  <w:r w:rsidRPr="000401C3">
                    <w:rPr>
                      <w:rFonts w:ascii="Times New Roman" w:eastAsia="Times New Roman" w:hAnsi="Times New Roman" w:cs="Times New Roman"/>
                      <w:b/>
                      <w:bCs/>
                      <w:lang w:val="en-US" w:eastAsia="ru-RU"/>
                    </w:rPr>
                    <w:t>s.Corten str.Chirov 8A</w:t>
                  </w:r>
                </w:p>
                <w:p w14:paraId="50A1F3C5" w14:textId="77777777" w:rsidR="00FA660A" w:rsidRPr="000401C3" w:rsidRDefault="00FA660A" w:rsidP="00FA660A">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4. Номер телефона/ факса</w:t>
                  </w:r>
                  <w:r w:rsidRPr="00B05335">
                    <w:rPr>
                      <w:rFonts w:ascii="Times New Roman" w:eastAsia="Times New Roman" w:hAnsi="Times New Roman" w:cs="Times New Roman"/>
                      <w:lang w:eastAsia="ru-RU"/>
                    </w:rPr>
                    <w:t>:</w:t>
                  </w:r>
                  <w:r w:rsidRPr="000401C3">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lang w:eastAsia="ru-RU"/>
                    </w:rPr>
                    <w:t>029172286/   029172238</w:t>
                  </w:r>
                  <w:r w:rsidRPr="000401C3">
                    <w:rPr>
                      <w:rFonts w:ascii="Times New Roman" w:eastAsia="Times New Roman" w:hAnsi="Times New Roman" w:cs="Times New Roman"/>
                      <w:lang w:eastAsia="ru-RU"/>
                    </w:rPr>
                    <w:t xml:space="preserve"> </w:t>
                  </w:r>
                </w:p>
                <w:p w14:paraId="7011B038" w14:textId="77777777" w:rsidR="00FA660A" w:rsidRPr="00B05335" w:rsidRDefault="00FA660A" w:rsidP="00FA660A">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5. Электронный адрес и Официальный сайт закупающего органа закупающего органа</w:t>
                  </w:r>
                  <w:r w:rsidRPr="00B05335">
                    <w:rPr>
                      <w:rFonts w:ascii="Times New Roman" w:eastAsia="Times New Roman" w:hAnsi="Times New Roman" w:cs="Times New Roman"/>
                      <w:lang w:eastAsia="ru-RU"/>
                    </w:rPr>
                    <w:t>:</w:t>
                  </w:r>
                </w:p>
                <w:p w14:paraId="71A24482" w14:textId="77777777" w:rsidR="00FA660A" w:rsidRPr="00B05335" w:rsidRDefault="00FA660A" w:rsidP="00FA660A">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__</w:t>
                  </w:r>
                  <w:hyperlink r:id="rId7" w:history="1">
                    <w:r w:rsidRPr="000401C3">
                      <w:rPr>
                        <w:rStyle w:val="a7"/>
                        <w:rFonts w:ascii="Times New Roman" w:eastAsia="Times New Roman" w:hAnsi="Times New Roman" w:cs="Times New Roman"/>
                        <w:lang w:eastAsia="ru-RU"/>
                      </w:rPr>
                      <w:t>_primariacorten@mail.ru</w:t>
                    </w:r>
                  </w:hyperlink>
                  <w:r w:rsidRPr="000401C3">
                    <w:rPr>
                      <w:rFonts w:ascii="Times New Roman" w:eastAsia="Times New Roman" w:hAnsi="Times New Roman" w:cs="Times New Roman"/>
                      <w:lang w:eastAsia="ru-RU"/>
                    </w:rPr>
                    <w:t xml:space="preserve"> </w:t>
                  </w:r>
                </w:p>
                <w:p w14:paraId="792B2C47" w14:textId="77777777" w:rsidR="00FA660A" w:rsidRPr="000401C3" w:rsidRDefault="00FA660A" w:rsidP="00FA660A">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6. Электронная адрес или Официальный сайт, с которого будет доступен доступ к документации по присуждению договора: документация по присуждению договора прилагается к процедуре в SIA RSAP  </w:t>
                  </w:r>
                </w:p>
                <w:p w14:paraId="084EA625" w14:textId="77777777" w:rsidR="00FA660A" w:rsidRPr="00B05335" w:rsidRDefault="00FA660A" w:rsidP="00FA660A">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7. Тип закупающего органа и основной объект деятельности (если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p>
                <w:p w14:paraId="4C4880C7" w14:textId="77777777" w:rsidR="00FA660A" w:rsidRPr="00B05335" w:rsidRDefault="00FA660A" w:rsidP="00FA660A">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___________________________________________________________________________</w:t>
                  </w:r>
                </w:p>
                <w:p w14:paraId="148139FF" w14:textId="77777777" w:rsidR="00FA660A" w:rsidRPr="00B05335" w:rsidRDefault="00FA660A" w:rsidP="00FA660A">
                  <w:pPr>
                    <w:spacing w:after="0" w:line="240" w:lineRule="auto"/>
                    <w:rPr>
                      <w:rFonts w:ascii="Times New Roman" w:eastAsia="Times New Roman" w:hAnsi="Times New Roman" w:cs="Times New Roman"/>
                      <w:lang w:eastAsia="ru-RU"/>
                    </w:rPr>
                  </w:pPr>
                </w:p>
                <w:p w14:paraId="3C9AAE19" w14:textId="77777777" w:rsidR="00FA660A" w:rsidRPr="00B05335" w:rsidRDefault="00FA660A" w:rsidP="00FA660A">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8.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tbl>
                  <w:tblPr>
                    <w:tblW w:w="10033" w:type="dxa"/>
                    <w:tblLook w:val="04A0" w:firstRow="1" w:lastRow="0" w:firstColumn="1" w:lastColumn="0" w:noHBand="0" w:noVBand="1"/>
                  </w:tblPr>
                  <w:tblGrid>
                    <w:gridCol w:w="447"/>
                    <w:gridCol w:w="1176"/>
                    <w:gridCol w:w="2419"/>
                    <w:gridCol w:w="1049"/>
                    <w:gridCol w:w="1219"/>
                    <w:gridCol w:w="2250"/>
                    <w:gridCol w:w="1473"/>
                  </w:tblGrid>
                  <w:tr w:rsidR="00FA660A" w:rsidRPr="007D77CF" w14:paraId="56CDC440" w14:textId="77777777" w:rsidTr="0083748B">
                    <w:trPr>
                      <w:trHeight w:val="567"/>
                    </w:trPr>
                    <w:tc>
                      <w:tcPr>
                        <w:tcW w:w="447" w:type="dxa"/>
                        <w:tcBorders>
                          <w:top w:val="single" w:sz="4" w:space="0" w:color="auto"/>
                          <w:left w:val="single" w:sz="4" w:space="0" w:color="auto"/>
                          <w:bottom w:val="single" w:sz="4" w:space="0" w:color="auto"/>
                          <w:right w:val="single" w:sz="4" w:space="0" w:color="auto"/>
                        </w:tcBorders>
                        <w:shd w:val="clear" w:color="auto" w:fill="D9D9D9"/>
                        <w:vAlign w:val="center"/>
                      </w:tcPr>
                      <w:p w14:paraId="1515D358" w14:textId="77777777" w:rsidR="00FA660A" w:rsidRPr="007D77CF" w:rsidRDefault="00FA660A" w:rsidP="00FA660A">
                        <w:pPr>
                          <w:spacing w:before="120"/>
                          <w:jc w:val="center"/>
                          <w:rPr>
                            <w:b/>
                            <w:bCs/>
                          </w:rPr>
                        </w:pPr>
                        <w:r w:rsidRPr="007D77CF">
                          <w:rPr>
                            <w:b/>
                            <w:bCs/>
                          </w:rPr>
                          <w:t>№</w:t>
                        </w:r>
                      </w:p>
                    </w:tc>
                    <w:tc>
                      <w:tcPr>
                        <w:tcW w:w="1176" w:type="dxa"/>
                        <w:tcBorders>
                          <w:top w:val="single" w:sz="4" w:space="0" w:color="auto"/>
                          <w:left w:val="single" w:sz="4" w:space="0" w:color="auto"/>
                          <w:bottom w:val="single" w:sz="4" w:space="0" w:color="auto"/>
                          <w:right w:val="single" w:sz="4" w:space="0" w:color="auto"/>
                        </w:tcBorders>
                        <w:shd w:val="clear" w:color="auto" w:fill="D9D9D9"/>
                        <w:vAlign w:val="center"/>
                      </w:tcPr>
                      <w:p w14:paraId="01599DC8" w14:textId="77777777" w:rsidR="00FA660A" w:rsidRPr="007D77CF" w:rsidRDefault="00FA660A" w:rsidP="00FA660A">
                        <w:pPr>
                          <w:spacing w:before="120"/>
                          <w:jc w:val="center"/>
                          <w:rPr>
                            <w:b/>
                            <w:bCs/>
                          </w:rPr>
                        </w:pPr>
                        <w:r w:rsidRPr="007D77CF">
                          <w:rPr>
                            <w:b/>
                            <w:bCs/>
                          </w:rPr>
                          <w:t>Код CPV</w:t>
                        </w:r>
                      </w:p>
                    </w:tc>
                    <w:tc>
                      <w:tcPr>
                        <w:tcW w:w="2419" w:type="dxa"/>
                        <w:tcBorders>
                          <w:top w:val="single" w:sz="4" w:space="0" w:color="auto"/>
                          <w:left w:val="single" w:sz="4" w:space="0" w:color="auto"/>
                          <w:bottom w:val="single" w:sz="4" w:space="0" w:color="auto"/>
                          <w:right w:val="single" w:sz="4" w:space="0" w:color="auto"/>
                        </w:tcBorders>
                        <w:shd w:val="clear" w:color="auto" w:fill="D9D9D9"/>
                        <w:vAlign w:val="center"/>
                      </w:tcPr>
                      <w:p w14:paraId="6606A7B8" w14:textId="77777777" w:rsidR="00FA660A" w:rsidRPr="007D77CF" w:rsidRDefault="00FA660A" w:rsidP="00FA660A">
                        <w:pPr>
                          <w:spacing w:before="120"/>
                          <w:jc w:val="center"/>
                          <w:rPr>
                            <w:b/>
                            <w:bCs/>
                          </w:rPr>
                        </w:pPr>
                        <w:r w:rsidRPr="007D77CF">
                          <w:rPr>
                            <w:b/>
                            <w:bCs/>
                          </w:rPr>
                          <w:t>Наименование товара/ услуг</w:t>
                        </w:r>
                      </w:p>
                    </w:tc>
                    <w:tc>
                      <w:tcPr>
                        <w:tcW w:w="1049" w:type="dxa"/>
                        <w:tcBorders>
                          <w:top w:val="single" w:sz="4" w:space="0" w:color="auto"/>
                          <w:left w:val="single" w:sz="4" w:space="0" w:color="auto"/>
                          <w:bottom w:val="single" w:sz="4" w:space="0" w:color="auto"/>
                          <w:right w:val="single" w:sz="4" w:space="0" w:color="auto"/>
                        </w:tcBorders>
                        <w:shd w:val="clear" w:color="auto" w:fill="D9D9D9"/>
                        <w:vAlign w:val="center"/>
                      </w:tcPr>
                      <w:p w14:paraId="285D222D" w14:textId="77777777" w:rsidR="00FA660A" w:rsidRPr="007D77CF" w:rsidRDefault="00FA660A" w:rsidP="00FA660A">
                        <w:pPr>
                          <w:spacing w:before="120"/>
                          <w:jc w:val="center"/>
                          <w:rPr>
                            <w:b/>
                            <w:bCs/>
                          </w:rPr>
                        </w:pPr>
                        <w:r w:rsidRPr="007D77CF">
                          <w:rPr>
                            <w:b/>
                            <w:bCs/>
                          </w:rPr>
                          <w:t>Единица измерен ия</w:t>
                        </w:r>
                      </w:p>
                    </w:tc>
                    <w:tc>
                      <w:tcPr>
                        <w:tcW w:w="1219" w:type="dxa"/>
                        <w:tcBorders>
                          <w:top w:val="single" w:sz="4" w:space="0" w:color="auto"/>
                          <w:left w:val="single" w:sz="4" w:space="0" w:color="auto"/>
                          <w:bottom w:val="single" w:sz="4" w:space="0" w:color="auto"/>
                          <w:right w:val="single" w:sz="4" w:space="0" w:color="auto"/>
                        </w:tcBorders>
                        <w:shd w:val="clear" w:color="auto" w:fill="D9D9D9"/>
                        <w:vAlign w:val="center"/>
                      </w:tcPr>
                      <w:p w14:paraId="17F4DF9B" w14:textId="77777777" w:rsidR="00FA660A" w:rsidRPr="007D77CF" w:rsidRDefault="00FA660A" w:rsidP="00FA660A">
                        <w:pPr>
                          <w:spacing w:before="120"/>
                          <w:jc w:val="center"/>
                          <w:rPr>
                            <w:b/>
                            <w:bCs/>
                          </w:rPr>
                        </w:pPr>
                        <w:r w:rsidRPr="007D77CF">
                          <w:rPr>
                            <w:b/>
                            <w:bCs/>
                          </w:rPr>
                          <w:t>Количест во</w:t>
                        </w:r>
                      </w:p>
                    </w:tc>
                    <w:tc>
                      <w:tcPr>
                        <w:tcW w:w="2250" w:type="dxa"/>
                        <w:tcBorders>
                          <w:top w:val="single" w:sz="4" w:space="0" w:color="auto"/>
                          <w:left w:val="single" w:sz="4" w:space="0" w:color="auto"/>
                          <w:bottom w:val="single" w:sz="4" w:space="0" w:color="auto"/>
                          <w:right w:val="single" w:sz="4" w:space="0" w:color="auto"/>
                        </w:tcBorders>
                        <w:shd w:val="clear" w:color="auto" w:fill="D9D9D9"/>
                        <w:vAlign w:val="center"/>
                      </w:tcPr>
                      <w:p w14:paraId="28330D2F" w14:textId="77777777" w:rsidR="00FA660A" w:rsidRPr="007D77CF" w:rsidRDefault="00FA660A" w:rsidP="00FA660A">
                        <w:pPr>
                          <w:spacing w:before="120"/>
                          <w:jc w:val="center"/>
                          <w:rPr>
                            <w:b/>
                            <w:bCs/>
                          </w:rPr>
                        </w:pPr>
                        <w:r w:rsidRPr="007D77CF">
                          <w:rPr>
                            <w:b/>
                            <w:bCs/>
                          </w:rPr>
                          <w:t>Требуемая полная техническая спецификация, Справочные стандарты</w:t>
                        </w:r>
                      </w:p>
                    </w:tc>
                    <w:tc>
                      <w:tcPr>
                        <w:tcW w:w="1473" w:type="dxa"/>
                        <w:tcBorders>
                          <w:top w:val="single" w:sz="4" w:space="0" w:color="auto"/>
                          <w:left w:val="single" w:sz="4" w:space="0" w:color="auto"/>
                          <w:bottom w:val="single" w:sz="4" w:space="0" w:color="auto"/>
                        </w:tcBorders>
                        <w:shd w:val="clear" w:color="auto" w:fill="D9D9D9"/>
                      </w:tcPr>
                      <w:p w14:paraId="498D8FAD" w14:textId="77777777" w:rsidR="00FA660A" w:rsidRPr="007D77CF" w:rsidRDefault="00FA660A" w:rsidP="00FA660A">
                        <w:pPr>
                          <w:spacing w:before="120"/>
                          <w:jc w:val="center"/>
                          <w:rPr>
                            <w:b/>
                            <w:bCs/>
                          </w:rPr>
                        </w:pPr>
                        <w:r w:rsidRPr="007D77CF">
                          <w:rPr>
                            <w:b/>
                            <w:bCs/>
                          </w:rPr>
                          <w:t>Оценочная сумма (указывается для каждого лота)</w:t>
                        </w:r>
                      </w:p>
                    </w:tc>
                  </w:tr>
                  <w:tr w:rsidR="00FA660A" w:rsidRPr="004225A2" w14:paraId="51BA077F"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2EEEB460" w14:textId="77777777" w:rsidR="00FA660A" w:rsidRPr="007D77CF" w:rsidRDefault="00FA660A" w:rsidP="00FA660A">
                        <w:pPr>
                          <w:spacing w:before="12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168A9AA6" w14:textId="77777777" w:rsidR="00FA660A" w:rsidRPr="007D77CF" w:rsidRDefault="00FA660A" w:rsidP="00FA660A">
                        <w:pPr>
                          <w:spacing w:before="120"/>
                        </w:pP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5E5B88A0" w14:textId="77777777" w:rsidR="00FA660A" w:rsidRPr="004225A2" w:rsidRDefault="00FA660A" w:rsidP="00FA660A">
                        <w:pPr>
                          <w:spacing w:before="120"/>
                          <w:jc w:val="center"/>
                        </w:pPr>
                        <w:r w:rsidRPr="004225A2">
                          <w:rPr>
                            <w:b/>
                          </w:rPr>
                          <w:t>Lotul 1</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78955669" w14:textId="77777777" w:rsidR="00FA660A" w:rsidRPr="004225A2" w:rsidRDefault="00FA660A" w:rsidP="00FA660A">
                        <w:pPr>
                          <w:spacing w:before="12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1420F6C1" w14:textId="77777777" w:rsidR="00FA660A" w:rsidRPr="004225A2" w:rsidRDefault="00FA660A" w:rsidP="00FA660A">
                        <w:pPr>
                          <w:spacing w:before="12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4FA70049" w14:textId="77777777" w:rsidR="00FA660A" w:rsidRPr="004225A2" w:rsidRDefault="00FA660A" w:rsidP="00FA660A">
                        <w:pPr>
                          <w:spacing w:before="120"/>
                          <w:jc w:val="center"/>
                        </w:pPr>
                      </w:p>
                    </w:tc>
                    <w:tc>
                      <w:tcPr>
                        <w:tcW w:w="1473" w:type="dxa"/>
                        <w:tcBorders>
                          <w:top w:val="single" w:sz="4" w:space="0" w:color="auto"/>
                          <w:left w:val="single" w:sz="4" w:space="0" w:color="auto"/>
                          <w:bottom w:val="single" w:sz="4" w:space="0" w:color="auto"/>
                        </w:tcBorders>
                        <w:shd w:val="clear" w:color="auto" w:fill="FFFF00"/>
                      </w:tcPr>
                      <w:p w14:paraId="54C2D6DF" w14:textId="77777777" w:rsidR="00FA660A" w:rsidRPr="004225A2" w:rsidRDefault="00FA660A" w:rsidP="00FA660A">
                        <w:pPr>
                          <w:spacing w:before="120"/>
                          <w:jc w:val="center"/>
                        </w:pPr>
                      </w:p>
                    </w:tc>
                  </w:tr>
                  <w:tr w:rsidR="00FA660A" w:rsidRPr="00640E29" w14:paraId="1DFCB59A"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68BE6ED9" w14:textId="77777777" w:rsidR="00FA660A" w:rsidRPr="004225A2" w:rsidRDefault="00FA660A" w:rsidP="00FA660A">
                        <w:pPr>
                          <w:spacing w:before="12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6CAF6142" w14:textId="77777777" w:rsidR="00FA660A" w:rsidRPr="004225A2" w:rsidRDefault="00FA660A" w:rsidP="00FA660A">
                        <w:pPr>
                          <w:spacing w:before="120"/>
                          <w:jc w:val="center"/>
                        </w:pPr>
                        <w:r>
                          <w:t>15500000-3</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1F33066F" w14:textId="77777777" w:rsidR="00FA660A" w:rsidRPr="00C77034" w:rsidRDefault="00FA660A" w:rsidP="00FA660A">
                        <w:pPr>
                          <w:spacing w:before="120"/>
                          <w:jc w:val="center"/>
                          <w:rPr>
                            <w:b/>
                            <w:i/>
                            <w:sz w:val="24"/>
                            <w:szCs w:val="24"/>
                          </w:rPr>
                        </w:pPr>
                        <w:r w:rsidRPr="00C77034">
                          <w:rPr>
                            <w:b/>
                            <w:i/>
                            <w:sz w:val="24"/>
                            <w:szCs w:val="24"/>
                          </w:rPr>
                          <w:t>Молочные продукты</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038A81B5" w14:textId="77777777" w:rsidR="00FA660A" w:rsidRPr="004225A2" w:rsidRDefault="00FA660A" w:rsidP="00FA660A">
                        <w:pPr>
                          <w:spacing w:before="12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739EA4C3" w14:textId="77777777" w:rsidR="00FA660A" w:rsidRPr="004225A2" w:rsidRDefault="00FA660A" w:rsidP="00FA660A">
                        <w:pPr>
                          <w:spacing w:before="12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2823CCE5" w14:textId="77777777" w:rsidR="00FA660A" w:rsidRPr="004225A2" w:rsidRDefault="00FA660A" w:rsidP="00FA660A">
                        <w:pPr>
                          <w:spacing w:before="120"/>
                          <w:jc w:val="center"/>
                        </w:pPr>
                      </w:p>
                    </w:tc>
                    <w:tc>
                      <w:tcPr>
                        <w:tcW w:w="1473" w:type="dxa"/>
                        <w:tcBorders>
                          <w:top w:val="single" w:sz="4" w:space="0" w:color="auto"/>
                          <w:left w:val="single" w:sz="4" w:space="0" w:color="auto"/>
                          <w:bottom w:val="single" w:sz="4" w:space="0" w:color="auto"/>
                        </w:tcBorders>
                        <w:shd w:val="clear" w:color="auto" w:fill="FFFF00"/>
                        <w:vAlign w:val="center"/>
                      </w:tcPr>
                      <w:p w14:paraId="00783101" w14:textId="56726202" w:rsidR="00FA660A" w:rsidRPr="008E0760" w:rsidRDefault="0083748B" w:rsidP="00FA660A">
                        <w:pPr>
                          <w:spacing w:before="120"/>
                          <w:ind w:left="-228" w:right="-115" w:firstLine="72"/>
                          <w:jc w:val="center"/>
                          <w:rPr>
                            <w:b/>
                          </w:rPr>
                        </w:pPr>
                        <w:r>
                          <w:rPr>
                            <w:b/>
                          </w:rPr>
                          <w:t>32124,32</w:t>
                        </w:r>
                      </w:p>
                    </w:tc>
                  </w:tr>
                  <w:tr w:rsidR="00FA660A" w:rsidRPr="004225A2" w14:paraId="066129B1"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2CF9E4E" w14:textId="77777777" w:rsidR="00FA660A" w:rsidRDefault="00FA660A" w:rsidP="00FA660A">
                        <w:pPr>
                          <w:spacing w:before="120"/>
                          <w:jc w:val="center"/>
                        </w:pPr>
                        <w:r>
                          <w:t>1</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71F8CEA4" w14:textId="77777777" w:rsidR="00FA660A" w:rsidRDefault="00FA660A" w:rsidP="00FA660A">
                        <w:pPr>
                          <w:spacing w:before="120"/>
                          <w:jc w:val="center"/>
                        </w:pPr>
                        <w:r>
                          <w:t>15511100-4</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711C69E4" w14:textId="77777777" w:rsidR="00FA660A" w:rsidRPr="00C77034" w:rsidRDefault="00FA660A" w:rsidP="00FA660A">
                        <w:pPr>
                          <w:spacing w:before="120"/>
                        </w:pPr>
                        <w:r w:rsidRPr="00C77034">
                          <w:t xml:space="preserve">Молоко </w:t>
                        </w:r>
                        <w:r>
                          <w:t>свежее</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6A17562C" w14:textId="77777777" w:rsidR="00FA660A" w:rsidRPr="00DE3B3E" w:rsidRDefault="00FA660A" w:rsidP="00FA660A">
                        <w:pPr>
                          <w:spacing w:before="120"/>
                          <w:jc w:val="center"/>
                        </w:pPr>
                        <w:r>
                          <w:t>литр</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1C51CA0D" w14:textId="4FC73802" w:rsidR="00FA660A" w:rsidRPr="004225A2" w:rsidRDefault="0083748B" w:rsidP="00FA660A">
                        <w:pPr>
                          <w:spacing w:before="120"/>
                          <w:jc w:val="center"/>
                        </w:pPr>
                        <w:r>
                          <w:t>6</w:t>
                        </w:r>
                        <w:r w:rsidR="00FA660A">
                          <w:t>00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8C11610" w14:textId="77777777" w:rsidR="00FA660A" w:rsidRPr="004225A2" w:rsidRDefault="00FA660A" w:rsidP="00FA660A">
                        <w:pPr>
                          <w:spacing w:before="120"/>
                        </w:pPr>
                        <w:r w:rsidRPr="00AC5800">
                          <w:rPr>
                            <w:rFonts w:ascii="Times New Roman" w:hAnsi="Times New Roman" w:cs="Times New Roman"/>
                            <w:sz w:val="18"/>
                            <w:szCs w:val="18"/>
                          </w:rPr>
                          <w:t>Молоко пастеризованное животный жир 2,5% полу</w:t>
                        </w:r>
                        <w:r>
                          <w:rPr>
                            <w:rFonts w:ascii="Times New Roman" w:hAnsi="Times New Roman" w:cs="Times New Roman"/>
                            <w:sz w:val="18"/>
                            <w:szCs w:val="18"/>
                          </w:rPr>
                          <w:t>чен</w:t>
                        </w:r>
                        <w:r w:rsidRPr="00AC5800">
                          <w:rPr>
                            <w:rFonts w:ascii="Times New Roman" w:hAnsi="Times New Roman" w:cs="Times New Roman"/>
                            <w:sz w:val="18"/>
                            <w:szCs w:val="18"/>
                          </w:rPr>
                          <w:t>ного из коровьего молока чистое без постороннего запаха и вкуса белого цвета со слегка желтоватым</w:t>
                        </w:r>
                        <w:r>
                          <w:rPr>
                            <w:rFonts w:ascii="Times New Roman" w:hAnsi="Times New Roman" w:cs="Times New Roman"/>
                            <w:sz w:val="24"/>
                            <w:szCs w:val="24"/>
                          </w:rPr>
                          <w:t xml:space="preserve"> </w:t>
                        </w:r>
                        <w:r w:rsidRPr="00AC5800">
                          <w:rPr>
                            <w:rFonts w:ascii="Times New Roman" w:hAnsi="Times New Roman" w:cs="Times New Roman"/>
                            <w:sz w:val="18"/>
                            <w:szCs w:val="18"/>
                          </w:rPr>
                          <w:t>оттенком</w:t>
                        </w:r>
                        <w:r>
                          <w:rPr>
                            <w:rFonts w:ascii="Times New Roman" w:hAnsi="Times New Roman" w:cs="Times New Roman"/>
                            <w:sz w:val="18"/>
                            <w:szCs w:val="18"/>
                          </w:rPr>
                          <w:t>,</w:t>
                        </w:r>
                        <w:r w:rsidRPr="00AC5800">
                          <w:rPr>
                            <w:rFonts w:ascii="Times New Roman" w:hAnsi="Times New Roman" w:cs="Times New Roman"/>
                            <w:sz w:val="18"/>
                            <w:szCs w:val="18"/>
                          </w:rPr>
                          <w:t xml:space="preserve"> расфасованное в полиэтиленовые пакеты весом 1,0 л. С указанием даты</w:t>
                        </w:r>
                        <w:r>
                          <w:rPr>
                            <w:rFonts w:ascii="Times New Roman" w:hAnsi="Times New Roman" w:cs="Times New Roman"/>
                            <w:sz w:val="24"/>
                            <w:szCs w:val="24"/>
                          </w:rPr>
                          <w:t xml:space="preserve"> </w:t>
                        </w:r>
                        <w:r w:rsidRPr="00AC5800">
                          <w:rPr>
                            <w:rFonts w:ascii="Times New Roman" w:hAnsi="Times New Roman" w:cs="Times New Roman"/>
                            <w:sz w:val="18"/>
                            <w:szCs w:val="18"/>
                          </w:rPr>
                          <w:t xml:space="preserve">производства и сроком годности в соответствии со </w:t>
                        </w:r>
                        <w:r w:rsidRPr="00AC5800">
                          <w:rPr>
                            <w:rFonts w:ascii="Times New Roman" w:hAnsi="Times New Roman" w:cs="Times New Roman"/>
                            <w:sz w:val="18"/>
                            <w:szCs w:val="18"/>
                          </w:rPr>
                          <w:lastRenderedPageBreak/>
                          <w:t>стандартами качества.</w:t>
                        </w:r>
                      </w:p>
                    </w:tc>
                    <w:tc>
                      <w:tcPr>
                        <w:tcW w:w="1473" w:type="dxa"/>
                        <w:tcBorders>
                          <w:top w:val="single" w:sz="4" w:space="0" w:color="auto"/>
                          <w:left w:val="single" w:sz="4" w:space="0" w:color="auto"/>
                          <w:bottom w:val="single" w:sz="4" w:space="0" w:color="auto"/>
                        </w:tcBorders>
                        <w:shd w:val="clear" w:color="auto" w:fill="FFFF00"/>
                        <w:vAlign w:val="center"/>
                      </w:tcPr>
                      <w:p w14:paraId="72782645" w14:textId="77777777" w:rsidR="00FA660A" w:rsidRPr="004225A2" w:rsidRDefault="00FA660A" w:rsidP="00FA660A">
                        <w:pPr>
                          <w:spacing w:before="120"/>
                          <w:jc w:val="center"/>
                        </w:pPr>
                      </w:p>
                    </w:tc>
                  </w:tr>
                  <w:tr w:rsidR="00FA660A" w:rsidRPr="004225A2" w14:paraId="6C1ABCBC"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8893242" w14:textId="77777777" w:rsidR="00FA660A" w:rsidRDefault="00FA660A" w:rsidP="00FA660A">
                        <w:pPr>
                          <w:spacing w:before="120"/>
                          <w:jc w:val="center"/>
                        </w:pPr>
                        <w:r>
                          <w:t>2</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2259E858" w14:textId="77777777" w:rsidR="00FA660A" w:rsidRDefault="00FA660A" w:rsidP="00FA660A">
                        <w:pPr>
                          <w:spacing w:before="120"/>
                          <w:jc w:val="center"/>
                        </w:pPr>
                        <w:r>
                          <w:t>15551310-1</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6E332DB1" w14:textId="77777777" w:rsidR="00FA660A" w:rsidRPr="00C77034" w:rsidRDefault="00FA660A" w:rsidP="00FA660A">
                        <w:pPr>
                          <w:spacing w:before="120"/>
                        </w:pPr>
                        <w:r w:rsidRPr="00C77034">
                          <w:t>Кефир</w:t>
                        </w:r>
                        <w:r>
                          <w:t xml:space="preserve">  2,5% жирности</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3C6CC235" w14:textId="77777777" w:rsidR="00FA660A" w:rsidRPr="004225A2" w:rsidRDefault="00FA660A" w:rsidP="00FA660A">
                        <w:pPr>
                          <w:spacing w:before="120"/>
                          <w:jc w:val="center"/>
                        </w:pPr>
                        <w:r>
                          <w:t>литр</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33633C1A" w14:textId="478FCF74" w:rsidR="00FA660A" w:rsidRPr="004225A2" w:rsidRDefault="0083748B" w:rsidP="00FA660A">
                        <w:pPr>
                          <w:spacing w:before="120"/>
                          <w:jc w:val="center"/>
                        </w:pPr>
                        <w:r>
                          <w:t>150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1058AEA" w14:textId="77777777" w:rsidR="00FA660A" w:rsidRPr="004225A2" w:rsidRDefault="00FA660A" w:rsidP="00FA660A">
                        <w:pPr>
                          <w:spacing w:before="120" w:after="0"/>
                          <w:jc w:val="both"/>
                        </w:pPr>
                        <w:r w:rsidRPr="003D5810">
                          <w:rPr>
                            <w:rFonts w:ascii="Times New Roman" w:hAnsi="Times New Roman" w:cs="Times New Roman"/>
                            <w:sz w:val="18"/>
                            <w:szCs w:val="18"/>
                          </w:rPr>
                          <w:t>Кефир жир животный 2,5 % получен из коровьего молока однородная жидкость при получении в процессе брожения в термостате кисловатый и молочнокислый кефир цвет от белого до лёгкого кремового оттенка упакован в полиэтиленовые пакеты весом 0,5л. С сроком годности и датой производства в соответствии с стандартами качества</w:t>
                        </w:r>
                        <w:r>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tcBorders>
                        <w:shd w:val="clear" w:color="auto" w:fill="FFFF00"/>
                        <w:vAlign w:val="center"/>
                      </w:tcPr>
                      <w:p w14:paraId="4CAEE1D6" w14:textId="77777777" w:rsidR="00FA660A" w:rsidRPr="004225A2" w:rsidRDefault="00FA660A" w:rsidP="00FA660A">
                        <w:pPr>
                          <w:spacing w:before="120"/>
                          <w:jc w:val="center"/>
                        </w:pPr>
                      </w:p>
                    </w:tc>
                  </w:tr>
                  <w:tr w:rsidR="00FA660A" w:rsidRPr="004225A2" w14:paraId="1319E198" w14:textId="77777777" w:rsidTr="0083748B">
                    <w:trPr>
                      <w:trHeight w:val="397"/>
                    </w:trPr>
                    <w:tc>
                      <w:tcPr>
                        <w:tcW w:w="447" w:type="dxa"/>
                        <w:tcBorders>
                          <w:top w:val="single" w:sz="4" w:space="0" w:color="auto"/>
                          <w:left w:val="single" w:sz="4" w:space="0" w:color="auto"/>
                          <w:right w:val="single" w:sz="4" w:space="0" w:color="auto"/>
                        </w:tcBorders>
                        <w:shd w:val="clear" w:color="auto" w:fill="FFFF00"/>
                        <w:vAlign w:val="center"/>
                      </w:tcPr>
                      <w:p w14:paraId="58C7767A" w14:textId="77777777" w:rsidR="00FA660A" w:rsidRDefault="00FA660A" w:rsidP="00FA660A">
                        <w:pPr>
                          <w:spacing w:before="120"/>
                          <w:jc w:val="center"/>
                        </w:pPr>
                        <w:r>
                          <w:t>3</w:t>
                        </w:r>
                      </w:p>
                    </w:tc>
                    <w:tc>
                      <w:tcPr>
                        <w:tcW w:w="1176" w:type="dxa"/>
                        <w:tcBorders>
                          <w:top w:val="single" w:sz="4" w:space="0" w:color="auto"/>
                          <w:left w:val="single" w:sz="4" w:space="0" w:color="auto"/>
                          <w:right w:val="single" w:sz="4" w:space="0" w:color="auto"/>
                        </w:tcBorders>
                        <w:shd w:val="clear" w:color="auto" w:fill="FFFF00"/>
                        <w:vAlign w:val="center"/>
                      </w:tcPr>
                      <w:p w14:paraId="7718FBA9" w14:textId="77777777" w:rsidR="00FA660A" w:rsidRDefault="00FA660A" w:rsidP="00FA660A">
                        <w:pPr>
                          <w:spacing w:before="120"/>
                          <w:jc w:val="center"/>
                        </w:pPr>
                        <w:r>
                          <w:t>15512000-0</w:t>
                        </w:r>
                      </w:p>
                    </w:tc>
                    <w:tc>
                      <w:tcPr>
                        <w:tcW w:w="2419" w:type="dxa"/>
                        <w:tcBorders>
                          <w:top w:val="single" w:sz="4" w:space="0" w:color="auto"/>
                          <w:left w:val="single" w:sz="4" w:space="0" w:color="auto"/>
                          <w:right w:val="single" w:sz="4" w:space="0" w:color="auto"/>
                        </w:tcBorders>
                        <w:shd w:val="clear" w:color="auto" w:fill="FFFF00"/>
                        <w:vAlign w:val="center"/>
                      </w:tcPr>
                      <w:p w14:paraId="147B7E54" w14:textId="77777777" w:rsidR="00FA660A" w:rsidRPr="00C77034" w:rsidRDefault="00FA660A" w:rsidP="00FA660A">
                        <w:pPr>
                          <w:spacing w:before="120"/>
                        </w:pPr>
                        <w:r w:rsidRPr="00C77034">
                          <w:t xml:space="preserve">Сметана  </w:t>
                        </w:r>
                        <w:r>
                          <w:t>0,350 кг в стакане животный жир 15 %</w:t>
                        </w:r>
                      </w:p>
                    </w:tc>
                    <w:tc>
                      <w:tcPr>
                        <w:tcW w:w="1049" w:type="dxa"/>
                        <w:tcBorders>
                          <w:top w:val="single" w:sz="4" w:space="0" w:color="auto"/>
                          <w:left w:val="single" w:sz="4" w:space="0" w:color="auto"/>
                          <w:right w:val="single" w:sz="4" w:space="0" w:color="auto"/>
                        </w:tcBorders>
                        <w:shd w:val="clear" w:color="auto" w:fill="FFFF00"/>
                        <w:vAlign w:val="center"/>
                      </w:tcPr>
                      <w:p w14:paraId="60AA20C6" w14:textId="77777777" w:rsidR="00FA660A" w:rsidRPr="004225A2" w:rsidRDefault="00FA660A" w:rsidP="00FA660A">
                        <w:pPr>
                          <w:spacing w:before="120"/>
                          <w:jc w:val="center"/>
                        </w:pPr>
                        <w:r>
                          <w:t>литр</w:t>
                        </w:r>
                      </w:p>
                    </w:tc>
                    <w:tc>
                      <w:tcPr>
                        <w:tcW w:w="1219" w:type="dxa"/>
                        <w:tcBorders>
                          <w:top w:val="single" w:sz="4" w:space="0" w:color="auto"/>
                          <w:left w:val="single" w:sz="4" w:space="0" w:color="auto"/>
                          <w:right w:val="single" w:sz="4" w:space="0" w:color="auto"/>
                        </w:tcBorders>
                        <w:shd w:val="clear" w:color="auto" w:fill="FFFF00"/>
                        <w:vAlign w:val="center"/>
                      </w:tcPr>
                      <w:p w14:paraId="79B837F9" w14:textId="3556E2CB" w:rsidR="00FA660A" w:rsidRPr="004225A2" w:rsidRDefault="0083748B" w:rsidP="00FA660A">
                        <w:pPr>
                          <w:spacing w:before="120"/>
                          <w:jc w:val="center"/>
                        </w:pPr>
                        <w:r>
                          <w:t>26,50</w:t>
                        </w:r>
                      </w:p>
                    </w:tc>
                    <w:tc>
                      <w:tcPr>
                        <w:tcW w:w="2250" w:type="dxa"/>
                        <w:tcBorders>
                          <w:top w:val="single" w:sz="4" w:space="0" w:color="auto"/>
                          <w:left w:val="single" w:sz="4" w:space="0" w:color="auto"/>
                          <w:right w:val="single" w:sz="4" w:space="0" w:color="auto"/>
                        </w:tcBorders>
                        <w:shd w:val="clear" w:color="auto" w:fill="FFFF00"/>
                        <w:vAlign w:val="center"/>
                      </w:tcPr>
                      <w:p w14:paraId="2B4848D0" w14:textId="77777777" w:rsidR="00FA660A" w:rsidRPr="003D5810" w:rsidRDefault="00FA660A" w:rsidP="00FA660A">
                        <w:pPr>
                          <w:spacing w:after="0"/>
                          <w:jc w:val="both"/>
                          <w:rPr>
                            <w:sz w:val="18"/>
                            <w:szCs w:val="18"/>
                          </w:rPr>
                        </w:pPr>
                        <w:r w:rsidRPr="003D5810">
                          <w:rPr>
                            <w:rFonts w:ascii="Times New Roman" w:hAnsi="Times New Roman" w:cs="Times New Roman"/>
                            <w:sz w:val="18"/>
                            <w:szCs w:val="18"/>
                          </w:rPr>
                          <w:t xml:space="preserve">Сметана жир животный 15% полученного из коровьего молока со слегка пастеризованным вкусом допускается сладкий или слегка солёный вкус белого цвета со сливочным оттенком однородные по массе упакованные в пластиковом стаканчике </w:t>
                        </w:r>
                        <w:r>
                          <w:rPr>
                            <w:rFonts w:ascii="Times New Roman" w:hAnsi="Times New Roman" w:cs="Times New Roman"/>
                            <w:sz w:val="18"/>
                            <w:szCs w:val="18"/>
                          </w:rPr>
                          <w:t xml:space="preserve"> по 350гр. </w:t>
                        </w:r>
                        <w:r w:rsidRPr="003D5810">
                          <w:rPr>
                            <w:rFonts w:ascii="Times New Roman" w:hAnsi="Times New Roman" w:cs="Times New Roman"/>
                            <w:sz w:val="18"/>
                            <w:szCs w:val="18"/>
                          </w:rPr>
                          <w:t xml:space="preserve"> С сроком годности и датой производства в соответствии с стандартами качества.</w:t>
                        </w:r>
                        <w:r w:rsidRPr="003D5810">
                          <w:rPr>
                            <w:sz w:val="18"/>
                            <w:szCs w:val="18"/>
                          </w:rPr>
                          <w:t xml:space="preserve"> </w:t>
                        </w:r>
                      </w:p>
                    </w:tc>
                    <w:tc>
                      <w:tcPr>
                        <w:tcW w:w="1473" w:type="dxa"/>
                        <w:tcBorders>
                          <w:top w:val="single" w:sz="4" w:space="0" w:color="auto"/>
                          <w:left w:val="single" w:sz="4" w:space="0" w:color="auto"/>
                        </w:tcBorders>
                        <w:shd w:val="clear" w:color="auto" w:fill="FFFF00"/>
                        <w:vAlign w:val="center"/>
                      </w:tcPr>
                      <w:p w14:paraId="0F1E290F" w14:textId="77777777" w:rsidR="00FA660A" w:rsidRPr="004225A2" w:rsidRDefault="00FA660A" w:rsidP="00FA660A">
                        <w:pPr>
                          <w:spacing w:before="120"/>
                          <w:jc w:val="center"/>
                        </w:pPr>
                      </w:p>
                    </w:tc>
                  </w:tr>
                  <w:tr w:rsidR="00FA660A" w:rsidRPr="004225A2" w14:paraId="4AB61423" w14:textId="77777777" w:rsidTr="0083748B">
                    <w:trPr>
                      <w:trHeight w:val="397"/>
                    </w:trPr>
                    <w:tc>
                      <w:tcPr>
                        <w:tcW w:w="447" w:type="dxa"/>
                        <w:tcBorders>
                          <w:top w:val="single" w:sz="4" w:space="0" w:color="auto"/>
                          <w:left w:val="single" w:sz="4" w:space="0" w:color="auto"/>
                          <w:right w:val="single" w:sz="4" w:space="0" w:color="auto"/>
                        </w:tcBorders>
                        <w:shd w:val="clear" w:color="auto" w:fill="FFFF00"/>
                        <w:vAlign w:val="center"/>
                      </w:tcPr>
                      <w:p w14:paraId="62F04016" w14:textId="77777777" w:rsidR="00FA660A" w:rsidRDefault="00FA660A" w:rsidP="00FA660A">
                        <w:pPr>
                          <w:spacing w:after="0"/>
                          <w:jc w:val="center"/>
                        </w:pPr>
                        <w:r>
                          <w:t>4</w:t>
                        </w:r>
                      </w:p>
                    </w:tc>
                    <w:tc>
                      <w:tcPr>
                        <w:tcW w:w="1176" w:type="dxa"/>
                        <w:tcBorders>
                          <w:top w:val="single" w:sz="4" w:space="0" w:color="auto"/>
                          <w:left w:val="single" w:sz="4" w:space="0" w:color="auto"/>
                          <w:right w:val="single" w:sz="4" w:space="0" w:color="auto"/>
                        </w:tcBorders>
                        <w:shd w:val="clear" w:color="auto" w:fill="FFFF00"/>
                        <w:vAlign w:val="center"/>
                      </w:tcPr>
                      <w:p w14:paraId="35D76ADA" w14:textId="77777777" w:rsidR="00FA660A" w:rsidRDefault="00FA660A" w:rsidP="00FA660A">
                        <w:pPr>
                          <w:spacing w:after="0"/>
                          <w:jc w:val="center"/>
                        </w:pPr>
                        <w:r>
                          <w:t>15542000-9</w:t>
                        </w:r>
                      </w:p>
                    </w:tc>
                    <w:tc>
                      <w:tcPr>
                        <w:tcW w:w="2419" w:type="dxa"/>
                        <w:tcBorders>
                          <w:top w:val="single" w:sz="4" w:space="0" w:color="auto"/>
                          <w:left w:val="single" w:sz="4" w:space="0" w:color="auto"/>
                          <w:right w:val="single" w:sz="4" w:space="0" w:color="auto"/>
                        </w:tcBorders>
                        <w:shd w:val="clear" w:color="auto" w:fill="FFFF00"/>
                        <w:vAlign w:val="center"/>
                      </w:tcPr>
                      <w:p w14:paraId="242B0563" w14:textId="77777777" w:rsidR="00FA660A" w:rsidRPr="00C77034" w:rsidRDefault="00FA660A" w:rsidP="00FA660A">
                        <w:pPr>
                          <w:spacing w:after="0"/>
                        </w:pPr>
                        <w:r w:rsidRPr="00C77034">
                          <w:t>Т</w:t>
                        </w:r>
                        <w:r>
                          <w:t xml:space="preserve">ворог  </w:t>
                        </w:r>
                        <w:r w:rsidRPr="00C77034">
                          <w:t xml:space="preserve">жирн </w:t>
                        </w:r>
                        <w:r w:rsidRPr="00C77034">
                          <w:rPr>
                            <w:lang w:val="en-US"/>
                          </w:rPr>
                          <w:t xml:space="preserve"> </w:t>
                        </w:r>
                        <w:r>
                          <w:t>5</w:t>
                        </w:r>
                        <w:r w:rsidRPr="00C77034">
                          <w:rPr>
                            <w:lang w:val="en-US"/>
                          </w:rPr>
                          <w:t xml:space="preserve">% </w:t>
                        </w:r>
                        <w:r>
                          <w:t xml:space="preserve"> 0,5 кг.</w:t>
                        </w:r>
                      </w:p>
                    </w:tc>
                    <w:tc>
                      <w:tcPr>
                        <w:tcW w:w="1049" w:type="dxa"/>
                        <w:tcBorders>
                          <w:top w:val="single" w:sz="4" w:space="0" w:color="auto"/>
                          <w:left w:val="single" w:sz="4" w:space="0" w:color="auto"/>
                          <w:right w:val="single" w:sz="4" w:space="0" w:color="auto"/>
                        </w:tcBorders>
                        <w:shd w:val="clear" w:color="auto" w:fill="FFFF00"/>
                        <w:vAlign w:val="center"/>
                      </w:tcPr>
                      <w:p w14:paraId="217A78CA" w14:textId="77777777" w:rsidR="00FA660A" w:rsidRDefault="00FA660A" w:rsidP="00FA660A">
                        <w:pPr>
                          <w:spacing w:after="0"/>
                          <w:jc w:val="center"/>
                        </w:pPr>
                        <w:r>
                          <w:t>кг</w:t>
                        </w:r>
                      </w:p>
                    </w:tc>
                    <w:tc>
                      <w:tcPr>
                        <w:tcW w:w="1219" w:type="dxa"/>
                        <w:tcBorders>
                          <w:top w:val="single" w:sz="4" w:space="0" w:color="auto"/>
                          <w:left w:val="single" w:sz="4" w:space="0" w:color="auto"/>
                          <w:right w:val="single" w:sz="4" w:space="0" w:color="auto"/>
                        </w:tcBorders>
                        <w:shd w:val="clear" w:color="auto" w:fill="FFFF00"/>
                        <w:vAlign w:val="center"/>
                      </w:tcPr>
                      <w:p w14:paraId="72789E58" w14:textId="31CEF1FC" w:rsidR="00FA660A" w:rsidRDefault="0083748B" w:rsidP="00FA660A">
                        <w:pPr>
                          <w:spacing w:after="0"/>
                          <w:jc w:val="center"/>
                        </w:pPr>
                        <w:r>
                          <w:t>150</w:t>
                        </w:r>
                      </w:p>
                    </w:tc>
                    <w:tc>
                      <w:tcPr>
                        <w:tcW w:w="2250" w:type="dxa"/>
                        <w:tcBorders>
                          <w:top w:val="single" w:sz="4" w:space="0" w:color="auto"/>
                          <w:left w:val="single" w:sz="4" w:space="0" w:color="auto"/>
                          <w:right w:val="single" w:sz="4" w:space="0" w:color="auto"/>
                        </w:tcBorders>
                        <w:shd w:val="clear" w:color="auto" w:fill="FFFF00"/>
                        <w:vAlign w:val="center"/>
                      </w:tcPr>
                      <w:p w14:paraId="185F8251" w14:textId="77777777" w:rsidR="00FA660A" w:rsidRPr="003D5810" w:rsidRDefault="00FA660A" w:rsidP="00FA660A">
                        <w:pPr>
                          <w:spacing w:after="0"/>
                          <w:jc w:val="both"/>
                          <w:rPr>
                            <w:sz w:val="18"/>
                            <w:szCs w:val="18"/>
                          </w:rPr>
                        </w:pPr>
                        <w:r w:rsidRPr="003D5810">
                          <w:rPr>
                            <w:rFonts w:ascii="Times New Roman" w:eastAsia="Calibri" w:hAnsi="Times New Roman" w:cs="Times New Roman"/>
                            <w:sz w:val="18"/>
                            <w:szCs w:val="18"/>
                          </w:rPr>
                          <w:t>Творог свежий с процентом животного жира 5% полученного из коровьего молока без постороннего вкуса и запаха от белого до светло- жёлтого цвета упаковывается этикитировать и   маркируется в пакеты по 0,5 кг соответствующие эталонным стандартам.</w:t>
                        </w:r>
                      </w:p>
                    </w:tc>
                    <w:tc>
                      <w:tcPr>
                        <w:tcW w:w="1473" w:type="dxa"/>
                        <w:tcBorders>
                          <w:top w:val="single" w:sz="4" w:space="0" w:color="auto"/>
                          <w:left w:val="single" w:sz="4" w:space="0" w:color="auto"/>
                        </w:tcBorders>
                        <w:shd w:val="clear" w:color="auto" w:fill="FFFF00"/>
                        <w:vAlign w:val="center"/>
                      </w:tcPr>
                      <w:p w14:paraId="23172A14" w14:textId="77777777" w:rsidR="00FA660A" w:rsidRPr="004225A2" w:rsidRDefault="00FA660A" w:rsidP="00FA660A">
                        <w:pPr>
                          <w:spacing w:after="0"/>
                          <w:jc w:val="center"/>
                        </w:pPr>
                      </w:p>
                    </w:tc>
                  </w:tr>
                  <w:tr w:rsidR="00FA660A" w:rsidRPr="004225A2" w14:paraId="5DF32780" w14:textId="77777777" w:rsidTr="0083748B">
                    <w:trPr>
                      <w:trHeight w:val="397"/>
                    </w:trPr>
                    <w:tc>
                      <w:tcPr>
                        <w:tcW w:w="447" w:type="dxa"/>
                        <w:tcBorders>
                          <w:left w:val="single" w:sz="4" w:space="0" w:color="auto"/>
                          <w:bottom w:val="single" w:sz="4" w:space="0" w:color="auto"/>
                          <w:right w:val="single" w:sz="4" w:space="0" w:color="auto"/>
                        </w:tcBorders>
                        <w:shd w:val="clear" w:color="auto" w:fill="FFFF00"/>
                        <w:vAlign w:val="center"/>
                      </w:tcPr>
                      <w:p w14:paraId="462F5882" w14:textId="77777777" w:rsidR="00FA660A" w:rsidRDefault="00FA660A" w:rsidP="00FA660A">
                        <w:pPr>
                          <w:spacing w:after="0"/>
                          <w:jc w:val="center"/>
                        </w:pPr>
                      </w:p>
                    </w:tc>
                    <w:tc>
                      <w:tcPr>
                        <w:tcW w:w="1176" w:type="dxa"/>
                        <w:tcBorders>
                          <w:left w:val="single" w:sz="4" w:space="0" w:color="auto"/>
                          <w:bottom w:val="single" w:sz="4" w:space="0" w:color="auto"/>
                          <w:right w:val="single" w:sz="4" w:space="0" w:color="auto"/>
                        </w:tcBorders>
                        <w:shd w:val="clear" w:color="auto" w:fill="FFFF00"/>
                        <w:vAlign w:val="center"/>
                      </w:tcPr>
                      <w:p w14:paraId="21634C3E" w14:textId="77777777" w:rsidR="00FA660A" w:rsidRDefault="00FA660A" w:rsidP="00FA660A">
                        <w:pPr>
                          <w:spacing w:after="0"/>
                          <w:jc w:val="center"/>
                        </w:pPr>
                      </w:p>
                    </w:tc>
                    <w:tc>
                      <w:tcPr>
                        <w:tcW w:w="2419" w:type="dxa"/>
                        <w:tcBorders>
                          <w:left w:val="single" w:sz="4" w:space="0" w:color="auto"/>
                          <w:bottom w:val="single" w:sz="4" w:space="0" w:color="auto"/>
                          <w:right w:val="single" w:sz="4" w:space="0" w:color="auto"/>
                        </w:tcBorders>
                        <w:shd w:val="clear" w:color="auto" w:fill="FFFF00"/>
                        <w:vAlign w:val="center"/>
                      </w:tcPr>
                      <w:p w14:paraId="7970B844" w14:textId="77777777" w:rsidR="00FA660A" w:rsidRPr="00C45EAA" w:rsidRDefault="00FA660A" w:rsidP="00FA660A">
                        <w:pPr>
                          <w:spacing w:after="0"/>
                        </w:pPr>
                      </w:p>
                    </w:tc>
                    <w:tc>
                      <w:tcPr>
                        <w:tcW w:w="1049" w:type="dxa"/>
                        <w:tcBorders>
                          <w:left w:val="single" w:sz="4" w:space="0" w:color="auto"/>
                          <w:bottom w:val="single" w:sz="4" w:space="0" w:color="auto"/>
                          <w:right w:val="single" w:sz="4" w:space="0" w:color="auto"/>
                        </w:tcBorders>
                        <w:shd w:val="clear" w:color="auto" w:fill="FFFF00"/>
                        <w:vAlign w:val="center"/>
                      </w:tcPr>
                      <w:p w14:paraId="745A0F6C" w14:textId="77777777" w:rsidR="00FA660A" w:rsidRPr="007050FC" w:rsidRDefault="00FA660A" w:rsidP="00FA660A">
                        <w:pPr>
                          <w:spacing w:after="0"/>
                          <w:jc w:val="center"/>
                        </w:pPr>
                      </w:p>
                    </w:tc>
                    <w:tc>
                      <w:tcPr>
                        <w:tcW w:w="1219" w:type="dxa"/>
                        <w:tcBorders>
                          <w:left w:val="single" w:sz="4" w:space="0" w:color="auto"/>
                          <w:bottom w:val="single" w:sz="4" w:space="0" w:color="auto"/>
                          <w:right w:val="single" w:sz="4" w:space="0" w:color="auto"/>
                        </w:tcBorders>
                        <w:shd w:val="clear" w:color="auto" w:fill="FFFF00"/>
                        <w:vAlign w:val="center"/>
                      </w:tcPr>
                      <w:p w14:paraId="3E0E92DA" w14:textId="77777777" w:rsidR="00FA660A" w:rsidRPr="004225A2" w:rsidRDefault="00FA660A" w:rsidP="00FA660A">
                        <w:pPr>
                          <w:spacing w:after="0"/>
                          <w:jc w:val="center"/>
                        </w:pPr>
                      </w:p>
                    </w:tc>
                    <w:tc>
                      <w:tcPr>
                        <w:tcW w:w="2250" w:type="dxa"/>
                        <w:tcBorders>
                          <w:left w:val="single" w:sz="4" w:space="0" w:color="auto"/>
                          <w:bottom w:val="single" w:sz="4" w:space="0" w:color="auto"/>
                          <w:right w:val="single" w:sz="4" w:space="0" w:color="auto"/>
                        </w:tcBorders>
                        <w:shd w:val="clear" w:color="auto" w:fill="FFFF00"/>
                        <w:vAlign w:val="center"/>
                      </w:tcPr>
                      <w:p w14:paraId="50248F55" w14:textId="77777777" w:rsidR="00FA660A" w:rsidRPr="003D5810" w:rsidRDefault="00FA660A" w:rsidP="00FA660A">
                        <w:pPr>
                          <w:spacing w:after="0"/>
                          <w:jc w:val="both"/>
                          <w:rPr>
                            <w:sz w:val="18"/>
                            <w:szCs w:val="18"/>
                          </w:rPr>
                        </w:pPr>
                      </w:p>
                    </w:tc>
                    <w:tc>
                      <w:tcPr>
                        <w:tcW w:w="1473" w:type="dxa"/>
                        <w:tcBorders>
                          <w:left w:val="single" w:sz="4" w:space="0" w:color="auto"/>
                          <w:bottom w:val="single" w:sz="4" w:space="0" w:color="auto"/>
                          <w:right w:val="single" w:sz="4" w:space="0" w:color="auto"/>
                        </w:tcBorders>
                        <w:shd w:val="clear" w:color="auto" w:fill="FFFF00"/>
                        <w:vAlign w:val="center"/>
                      </w:tcPr>
                      <w:p w14:paraId="259B9D6D" w14:textId="77777777" w:rsidR="00FA660A" w:rsidRPr="004225A2" w:rsidRDefault="00FA660A" w:rsidP="00FA660A">
                        <w:pPr>
                          <w:spacing w:after="0"/>
                          <w:jc w:val="center"/>
                        </w:pPr>
                      </w:p>
                    </w:tc>
                  </w:tr>
                  <w:tr w:rsidR="00FA660A" w:rsidRPr="004225A2" w14:paraId="688CE48D"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43F4F96" w14:textId="77777777" w:rsidR="00FA660A" w:rsidRDefault="00FA660A" w:rsidP="00FA660A">
                        <w:pPr>
                          <w:spacing w:before="120"/>
                          <w:jc w:val="center"/>
                        </w:pPr>
                        <w:r>
                          <w:t>5</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1BDD1186" w14:textId="77777777" w:rsidR="00FA660A" w:rsidRDefault="00FA660A" w:rsidP="00FA660A">
                        <w:pPr>
                          <w:spacing w:before="120"/>
                          <w:jc w:val="center"/>
                        </w:pPr>
                        <w:r>
                          <w:t>15530000-2</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0AF607F7" w14:textId="77777777" w:rsidR="00FA660A" w:rsidRPr="00C77034" w:rsidRDefault="00FA660A" w:rsidP="00FA660A">
                        <w:pPr>
                          <w:spacing w:before="120"/>
                        </w:pPr>
                        <w:r w:rsidRPr="00C77034">
                          <w:t xml:space="preserve">Масло сливочное </w:t>
                        </w:r>
                        <w:r>
                          <w:t>85</w:t>
                        </w:r>
                        <w:r w:rsidRPr="00C77034">
                          <w:t>%</w:t>
                        </w:r>
                        <w:r>
                          <w:t xml:space="preserve"> упакованное 0,200 кг</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B9C50BF" w14:textId="77777777" w:rsidR="00FA660A" w:rsidRPr="004225A2"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56D263D6" w14:textId="77777777" w:rsidR="00FA660A" w:rsidRPr="004225A2" w:rsidRDefault="00FA660A" w:rsidP="00FA660A">
                        <w:pPr>
                          <w:spacing w:before="120"/>
                          <w:jc w:val="center"/>
                        </w:pPr>
                        <w:r>
                          <w:t>40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04CE846" w14:textId="77777777" w:rsidR="00FA660A" w:rsidRPr="004225A2" w:rsidRDefault="00FA660A" w:rsidP="00FA660A">
                        <w:pPr>
                          <w:jc w:val="both"/>
                        </w:pPr>
                        <w:r w:rsidRPr="00037093">
                          <w:rPr>
                            <w:rFonts w:ascii="Times New Roman" w:eastAsia="Calibri" w:hAnsi="Times New Roman" w:cs="Times New Roman"/>
                            <w:sz w:val="18"/>
                            <w:szCs w:val="18"/>
                          </w:rPr>
                          <w:t xml:space="preserve">Сливочное масло животный жир </w:t>
                        </w:r>
                        <w:r>
                          <w:rPr>
                            <w:rFonts w:ascii="Times New Roman" w:eastAsia="Calibri" w:hAnsi="Times New Roman" w:cs="Times New Roman"/>
                            <w:sz w:val="18"/>
                            <w:szCs w:val="18"/>
                          </w:rPr>
                          <w:t>85</w:t>
                        </w:r>
                        <w:r w:rsidRPr="00037093">
                          <w:rPr>
                            <w:rFonts w:ascii="Times New Roman" w:eastAsia="Calibri" w:hAnsi="Times New Roman" w:cs="Times New Roman"/>
                            <w:sz w:val="18"/>
                            <w:szCs w:val="18"/>
                          </w:rPr>
                          <w:t>% жирный продукт</w:t>
                        </w:r>
                        <w:r>
                          <w:rPr>
                            <w:rFonts w:ascii="Times New Roman" w:eastAsia="Calibri" w:hAnsi="Times New Roman" w:cs="Times New Roman"/>
                            <w:sz w:val="18"/>
                            <w:szCs w:val="18"/>
                          </w:rPr>
                          <w:t>,</w:t>
                        </w:r>
                        <w:r w:rsidRPr="00037093">
                          <w:rPr>
                            <w:rFonts w:ascii="Times New Roman" w:eastAsia="Calibri" w:hAnsi="Times New Roman" w:cs="Times New Roman"/>
                            <w:sz w:val="18"/>
                            <w:szCs w:val="18"/>
                          </w:rPr>
                          <w:t xml:space="preserve"> полученный исключительно из коровьего молока без добавления растительных жиров без постороннего вкуса и запаха однородный светло жёлтого цвета расфасован в упаковках по 200гр.. С сроком годности и датой производства в </w:t>
                        </w:r>
                        <w:r w:rsidRPr="00037093">
                          <w:rPr>
                            <w:rFonts w:ascii="Times New Roman" w:eastAsia="Calibri" w:hAnsi="Times New Roman" w:cs="Times New Roman"/>
                            <w:sz w:val="18"/>
                            <w:szCs w:val="18"/>
                          </w:rPr>
                          <w:lastRenderedPageBreak/>
                          <w:t>соответствии с стандартами качества</w:t>
                        </w:r>
                        <w:r w:rsidRPr="00037093">
                          <w:rPr>
                            <w:rFonts w:ascii="Times New Roman" w:eastAsia="Calibri"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0177B5FA" w14:textId="77777777" w:rsidR="00FA660A" w:rsidRPr="004225A2" w:rsidRDefault="00FA660A" w:rsidP="00FA660A">
                        <w:pPr>
                          <w:spacing w:before="120"/>
                          <w:jc w:val="center"/>
                        </w:pPr>
                      </w:p>
                    </w:tc>
                  </w:tr>
                  <w:tr w:rsidR="00FA660A" w:rsidRPr="004225A2" w14:paraId="7C44DDC8"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028DFED" w14:textId="77777777" w:rsidR="00FA660A" w:rsidRPr="004225A2" w:rsidRDefault="00FA660A" w:rsidP="00FA660A">
                        <w:pPr>
                          <w:spacing w:after="0"/>
                          <w:jc w:val="center"/>
                        </w:pPr>
                        <w:r>
                          <w:t>6</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3B2338DA" w14:textId="77777777" w:rsidR="00FA660A" w:rsidRPr="004225A2" w:rsidRDefault="00FA660A" w:rsidP="00FA660A">
                        <w:pPr>
                          <w:spacing w:after="0"/>
                          <w:jc w:val="center"/>
                        </w:pPr>
                        <w:r>
                          <w:t>15543300-9</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5148CE0D" w14:textId="77777777" w:rsidR="00FA660A" w:rsidRPr="004225A2" w:rsidRDefault="00FA660A" w:rsidP="00FA660A">
                        <w:pPr>
                          <w:spacing w:after="0"/>
                          <w:jc w:val="center"/>
                        </w:pPr>
                        <w:r>
                          <w:t>Сыр твердый  животный жир  45%</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71159C31" w14:textId="77777777" w:rsidR="00FA660A" w:rsidRPr="004225A2" w:rsidRDefault="00FA660A" w:rsidP="00FA660A">
                        <w:pPr>
                          <w:spacing w:after="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6515EAFA" w14:textId="4B6C6F17" w:rsidR="00FA660A" w:rsidRPr="004225A2" w:rsidRDefault="0083748B" w:rsidP="00FA660A">
                        <w:pPr>
                          <w:spacing w:after="0"/>
                          <w:jc w:val="center"/>
                        </w:pPr>
                        <w:r>
                          <w:t>30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14E4574F" w14:textId="77777777" w:rsidR="00FA660A" w:rsidRPr="004225A2" w:rsidRDefault="00FA660A" w:rsidP="00FA660A">
                        <w:pPr>
                          <w:spacing w:after="0"/>
                          <w:jc w:val="both"/>
                        </w:pPr>
                        <w:r w:rsidRPr="003D5810">
                          <w:rPr>
                            <w:rFonts w:ascii="Times New Roman" w:eastAsia="Calibri" w:hAnsi="Times New Roman" w:cs="Times New Roman"/>
                            <w:sz w:val="18"/>
                            <w:szCs w:val="18"/>
                          </w:rPr>
                          <w:t>Сыр твёрдый животный жир 45% полученный из коровьего молока кожура чистая гладкая без толстого слоя под коркой без повреждении покрытый парафиновой композицией полимерной или смешанной полимерный с парафином или покрытый плёнкой из полимерного материала слабокислый без постороннего привкуса и запаха упакован и маркирован в соответствии стандартам качества</w:t>
                        </w:r>
                        <w:r w:rsidRPr="003D5810">
                          <w:rPr>
                            <w:sz w:val="18"/>
                            <w:szCs w:val="18"/>
                          </w:rPr>
                          <w:t xml:space="preserve"> </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16F6270D" w14:textId="77777777" w:rsidR="00FA660A" w:rsidRPr="004225A2" w:rsidRDefault="00FA660A" w:rsidP="00FA660A">
                        <w:pPr>
                          <w:spacing w:after="0"/>
                          <w:jc w:val="center"/>
                        </w:pPr>
                      </w:p>
                    </w:tc>
                  </w:tr>
                  <w:tr w:rsidR="00FA660A" w:rsidRPr="004225A2" w14:paraId="00A3B28B"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78FD4D78" w14:textId="77777777" w:rsidR="00FA660A" w:rsidRPr="004225A2" w:rsidRDefault="00FA660A" w:rsidP="00FA660A">
                        <w:pPr>
                          <w:spacing w:after="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2891F2B3" w14:textId="77777777" w:rsidR="00FA660A" w:rsidRPr="004225A2" w:rsidRDefault="00FA660A" w:rsidP="00FA660A">
                        <w:pPr>
                          <w:spacing w:after="0"/>
                          <w:jc w:val="center"/>
                        </w:pP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02188B7B" w14:textId="77777777" w:rsidR="00FA660A" w:rsidRPr="00260370" w:rsidRDefault="00FA660A" w:rsidP="00FA660A">
                        <w:pPr>
                          <w:spacing w:after="0"/>
                          <w:jc w:val="center"/>
                          <w:rPr>
                            <w:b/>
                          </w:rPr>
                        </w:pPr>
                        <w:r>
                          <w:rPr>
                            <w:b/>
                            <w:lang w:val="en-US"/>
                          </w:rPr>
                          <w:t>Lotul</w:t>
                        </w:r>
                        <w:r w:rsidRPr="00260370">
                          <w:rPr>
                            <w:b/>
                          </w:rPr>
                          <w:t xml:space="preserve"> 2</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02ABA7FB" w14:textId="77777777" w:rsidR="00FA660A" w:rsidRPr="004225A2" w:rsidRDefault="00FA660A" w:rsidP="00FA660A">
                        <w:pPr>
                          <w:spacing w:after="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0E5807CE" w14:textId="77777777" w:rsidR="00FA660A" w:rsidRPr="004225A2" w:rsidRDefault="00FA660A" w:rsidP="00FA660A">
                        <w:pPr>
                          <w:spacing w:after="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230161D" w14:textId="77777777" w:rsidR="00FA660A" w:rsidRPr="004225A2" w:rsidRDefault="00FA660A" w:rsidP="00FA660A">
                        <w:pPr>
                          <w:spacing w:after="0"/>
                          <w:jc w:val="both"/>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69CD3629" w14:textId="77777777" w:rsidR="00FA660A" w:rsidRPr="004225A2" w:rsidRDefault="00FA660A" w:rsidP="00FA660A">
                        <w:pPr>
                          <w:spacing w:after="0"/>
                          <w:jc w:val="center"/>
                        </w:pPr>
                      </w:p>
                    </w:tc>
                  </w:tr>
                  <w:tr w:rsidR="00FA660A" w:rsidRPr="00640E29" w14:paraId="7BCF23DC"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23052456" w14:textId="77777777" w:rsidR="00FA660A" w:rsidRPr="004225A2" w:rsidRDefault="00FA660A" w:rsidP="00FA660A">
                        <w:pPr>
                          <w:spacing w:before="12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174FC6AC" w14:textId="77777777" w:rsidR="00FA660A" w:rsidRPr="004225A2" w:rsidRDefault="00FA660A" w:rsidP="00FA660A">
                        <w:pPr>
                          <w:spacing w:before="120"/>
                          <w:jc w:val="center"/>
                        </w:pPr>
                        <w:r>
                          <w:t>15811100-7</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6A8561C7" w14:textId="77777777" w:rsidR="00FA660A" w:rsidRPr="00C70CEA" w:rsidRDefault="00FA660A" w:rsidP="00FA660A">
                        <w:pPr>
                          <w:spacing w:before="120"/>
                          <w:jc w:val="center"/>
                          <w:rPr>
                            <w:b/>
                            <w:sz w:val="24"/>
                            <w:szCs w:val="24"/>
                          </w:rPr>
                        </w:pPr>
                        <w:r w:rsidRPr="00C70CEA">
                          <w:rPr>
                            <w:b/>
                            <w:sz w:val="24"/>
                            <w:szCs w:val="24"/>
                          </w:rPr>
                          <w:t>Хлебобулочные изделия</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A04F4B6" w14:textId="77777777" w:rsidR="00FA660A" w:rsidRPr="004225A2" w:rsidRDefault="00FA660A" w:rsidP="00FA660A">
                        <w:pPr>
                          <w:spacing w:before="12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4B2CAB01" w14:textId="77777777" w:rsidR="00FA660A" w:rsidRPr="004225A2" w:rsidRDefault="00FA660A" w:rsidP="00FA660A">
                        <w:pPr>
                          <w:spacing w:before="12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BA92ABF" w14:textId="77777777" w:rsidR="00FA660A" w:rsidRPr="004225A2" w:rsidRDefault="00FA660A" w:rsidP="00FA660A">
                        <w:pPr>
                          <w:spacing w:before="120"/>
                          <w:jc w:val="cente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73D98BA5" w14:textId="24547A7F" w:rsidR="00FA660A" w:rsidRPr="00640E29" w:rsidRDefault="0083748B" w:rsidP="00FA660A">
                        <w:pPr>
                          <w:spacing w:before="120"/>
                          <w:jc w:val="center"/>
                          <w:rPr>
                            <w:b/>
                          </w:rPr>
                        </w:pPr>
                        <w:r>
                          <w:rPr>
                            <w:b/>
                          </w:rPr>
                          <w:t>5084</w:t>
                        </w:r>
                        <w:r w:rsidR="00FA660A">
                          <w:rPr>
                            <w:b/>
                          </w:rPr>
                          <w:t>,00</w:t>
                        </w:r>
                      </w:p>
                    </w:tc>
                  </w:tr>
                  <w:tr w:rsidR="00FA660A" w:rsidRPr="004225A2" w14:paraId="3B876B30"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49FB6EA" w14:textId="77777777" w:rsidR="00FA660A" w:rsidRPr="004225A2" w:rsidRDefault="00FA660A" w:rsidP="00FA660A">
                        <w:pPr>
                          <w:spacing w:before="120"/>
                          <w:jc w:val="center"/>
                        </w:pPr>
                        <w:r>
                          <w:t>1</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E3922ED" w14:textId="77777777" w:rsidR="00FA660A" w:rsidRPr="004225A2" w:rsidRDefault="00FA660A" w:rsidP="00FA660A">
                        <w:pPr>
                          <w:spacing w:before="120"/>
                          <w:jc w:val="center"/>
                        </w:pPr>
                        <w:r>
                          <w:t>15811100-7</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40FD9180" w14:textId="77777777" w:rsidR="00FA660A" w:rsidRPr="00995BFB" w:rsidRDefault="00FA660A" w:rsidP="00FA660A">
                        <w:pPr>
                          <w:spacing w:before="120"/>
                        </w:pPr>
                        <w:r w:rsidRPr="00995BFB">
                          <w:t>Хлеб пшеничн</w:t>
                        </w:r>
                        <w:r>
                          <w:t>ый</w:t>
                        </w:r>
                        <w:r w:rsidRPr="00995BFB">
                          <w:t xml:space="preserve"> </w:t>
                        </w:r>
                        <w:r>
                          <w:t>из  муки в/сорта,</w:t>
                        </w:r>
                        <w:r w:rsidRPr="00995BFB">
                          <w:t xml:space="preserve">нарезной </w:t>
                        </w:r>
                        <w:r>
                          <w:t>упакованный(батон) 0,550 кг</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5AC3A634" w14:textId="77777777" w:rsidR="00FA660A" w:rsidRPr="004225A2" w:rsidRDefault="00FA660A" w:rsidP="00FA660A">
                        <w:pPr>
                          <w:spacing w:before="120"/>
                          <w:jc w:val="center"/>
                        </w:pPr>
                        <w:r>
                          <w:t>шт</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1ECBF667" w14:textId="700E5454" w:rsidR="00FA660A" w:rsidRPr="004225A2" w:rsidRDefault="00FA660A" w:rsidP="00FA660A">
                        <w:pPr>
                          <w:spacing w:before="120"/>
                          <w:jc w:val="center"/>
                        </w:pPr>
                        <w:r>
                          <w:t>3</w:t>
                        </w:r>
                        <w:r w:rsidR="0083748B">
                          <w:t>00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11B89B46" w14:textId="77777777" w:rsidR="00FA660A" w:rsidRPr="00037093" w:rsidRDefault="00FA660A" w:rsidP="00FA660A">
                        <w:pPr>
                          <w:spacing w:before="120"/>
                          <w:jc w:val="center"/>
                          <w:rPr>
                            <w:sz w:val="18"/>
                            <w:szCs w:val="18"/>
                          </w:rPr>
                        </w:pPr>
                        <w:r w:rsidRPr="00037093">
                          <w:rPr>
                            <w:rFonts w:ascii="Times New Roman" w:hAnsi="Times New Roman" w:cs="Times New Roman"/>
                            <w:sz w:val="18"/>
                            <w:szCs w:val="18"/>
                          </w:rPr>
                          <w:t xml:space="preserve">Батон нарезной из муки высшего сорта </w:t>
                        </w:r>
                        <w:r w:rsidRPr="00037093">
                          <w:rPr>
                            <w:sz w:val="18"/>
                            <w:szCs w:val="18"/>
                          </w:rPr>
                          <w:t xml:space="preserve"> </w:t>
                        </w:r>
                        <w:r w:rsidRPr="00037093">
                          <w:rPr>
                            <w:rFonts w:ascii="Times New Roman" w:hAnsi="Times New Roman" w:cs="Times New Roman"/>
                            <w:sz w:val="18"/>
                            <w:szCs w:val="18"/>
                          </w:rPr>
                          <w:t>упакованный (батон) 0,55кг</w:t>
                        </w:r>
                        <w:r w:rsidRPr="00037093">
                          <w:rPr>
                            <w:sz w:val="18"/>
                            <w:szCs w:val="18"/>
                          </w:rPr>
                          <w:t xml:space="preserve"> </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72297556" w14:textId="77777777" w:rsidR="00FA660A" w:rsidRPr="004225A2" w:rsidRDefault="00FA660A" w:rsidP="00FA660A">
                        <w:pPr>
                          <w:spacing w:before="120"/>
                          <w:jc w:val="center"/>
                        </w:pPr>
                      </w:p>
                    </w:tc>
                  </w:tr>
                  <w:tr w:rsidR="00FA660A" w14:paraId="3DAB36B8"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527EF85" w14:textId="77777777" w:rsidR="00FA660A" w:rsidRDefault="00FA660A" w:rsidP="00FA660A">
                        <w:pPr>
                          <w:spacing w:before="120"/>
                          <w:jc w:val="center"/>
                        </w:pPr>
                        <w:r>
                          <w:t>2</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781CAE69" w14:textId="77777777" w:rsidR="00FA660A" w:rsidRDefault="00FA660A" w:rsidP="00FA660A">
                        <w:pPr>
                          <w:spacing w:before="120"/>
                          <w:jc w:val="center"/>
                        </w:pPr>
                        <w:r>
                          <w:t>15811100-7</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7F5BDDF6" w14:textId="77777777" w:rsidR="00FA660A" w:rsidRPr="00995BFB" w:rsidRDefault="00FA660A" w:rsidP="00FA660A">
                        <w:pPr>
                          <w:spacing w:before="120"/>
                        </w:pPr>
                        <w:r w:rsidRPr="00D36102">
                          <w:t xml:space="preserve">Хлеб </w:t>
                        </w:r>
                        <w:r>
                          <w:t>отрубной,</w:t>
                        </w:r>
                        <w:r w:rsidRPr="00D36102">
                          <w:t>нарезной упакованный(батон) 0,</w:t>
                        </w:r>
                        <w:r>
                          <w:t>400кг</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025F3542" w14:textId="77777777" w:rsidR="00FA660A" w:rsidRDefault="00FA660A" w:rsidP="00FA660A">
                        <w:pPr>
                          <w:spacing w:before="120"/>
                          <w:jc w:val="center"/>
                        </w:pPr>
                        <w:r>
                          <w:t>шт</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198AE771" w14:textId="79EAD18F" w:rsidR="00FA660A" w:rsidRDefault="0083748B" w:rsidP="00FA660A">
                        <w:pPr>
                          <w:spacing w:before="120"/>
                          <w:jc w:val="center"/>
                        </w:pPr>
                        <w:r>
                          <w:t>270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0DD91F4" w14:textId="77777777" w:rsidR="00FA660A" w:rsidRPr="00D45F12" w:rsidRDefault="00FA660A" w:rsidP="00FA660A">
                        <w:pPr>
                          <w:spacing w:before="120"/>
                          <w:jc w:val="center"/>
                          <w:rPr>
                            <w:sz w:val="18"/>
                            <w:szCs w:val="18"/>
                          </w:rPr>
                        </w:pPr>
                        <w:r w:rsidRPr="00D45F12">
                          <w:rPr>
                            <w:rFonts w:ascii="Times New Roman" w:hAnsi="Times New Roman" w:cs="Times New Roman"/>
                            <w:sz w:val="18"/>
                            <w:szCs w:val="18"/>
                          </w:rPr>
                          <w:t>нарезной упакованный (батон) 0,4кг</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4F34F516" w14:textId="77777777" w:rsidR="00FA660A" w:rsidRDefault="00FA660A" w:rsidP="00FA660A">
                        <w:pPr>
                          <w:spacing w:before="120"/>
                          <w:jc w:val="center"/>
                        </w:pPr>
                      </w:p>
                    </w:tc>
                  </w:tr>
                  <w:tr w:rsidR="00FA660A" w:rsidRPr="004225A2" w14:paraId="04981493"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6C5EFB18" w14:textId="77777777" w:rsidR="00FA660A" w:rsidRPr="004225A2" w:rsidRDefault="00FA660A" w:rsidP="00FA660A">
                        <w:pPr>
                          <w:spacing w:before="120"/>
                          <w:jc w:val="center"/>
                        </w:pPr>
                        <w:r>
                          <w:t>3</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12D3C826" w14:textId="77777777" w:rsidR="00FA660A" w:rsidRPr="004225A2" w:rsidRDefault="00FA660A" w:rsidP="00FA660A">
                        <w:pPr>
                          <w:spacing w:before="120"/>
                          <w:jc w:val="center"/>
                        </w:pPr>
                        <w:r>
                          <w:t>15811100-7</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61B21A2B" w14:textId="77777777" w:rsidR="00FA660A" w:rsidRPr="00995BFB" w:rsidRDefault="00FA660A" w:rsidP="00FA660A">
                        <w:pPr>
                          <w:spacing w:before="120"/>
                        </w:pPr>
                        <w:r w:rsidRPr="00995BFB">
                          <w:t xml:space="preserve">Булочка сдобная 0,08кг </w:t>
                        </w:r>
                        <w:r>
                          <w:t xml:space="preserve"> из  муки  высшего  сорта </w:t>
                        </w:r>
                        <w:r w:rsidRPr="00995BFB">
                          <w:t xml:space="preserve">с </w:t>
                        </w:r>
                        <w:r>
                          <w:t xml:space="preserve">повидлом,упакованная </w:t>
                        </w:r>
                        <w:r w:rsidRPr="00995BFB">
                          <w:t xml:space="preserve">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08A2BE96" w14:textId="77777777" w:rsidR="00FA660A" w:rsidRPr="004225A2" w:rsidRDefault="00FA660A" w:rsidP="00FA660A">
                        <w:pPr>
                          <w:spacing w:before="120"/>
                          <w:jc w:val="center"/>
                        </w:pPr>
                        <w:r>
                          <w:t>шт</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66764799" w14:textId="6F3287CB" w:rsidR="00FA660A" w:rsidRPr="004225A2" w:rsidRDefault="0083748B" w:rsidP="00FA660A">
                        <w:pPr>
                          <w:spacing w:before="120"/>
                          <w:jc w:val="center"/>
                        </w:pPr>
                        <w:r>
                          <w:t>360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2A5A0E1" w14:textId="77777777" w:rsidR="00FA660A" w:rsidRPr="00D45F12" w:rsidRDefault="00FA660A" w:rsidP="00FA660A">
                        <w:pPr>
                          <w:spacing w:before="120"/>
                          <w:jc w:val="center"/>
                          <w:rPr>
                            <w:sz w:val="18"/>
                            <w:szCs w:val="18"/>
                          </w:rPr>
                        </w:pPr>
                        <w:r w:rsidRPr="00D45F12">
                          <w:rPr>
                            <w:rFonts w:ascii="Times New Roman" w:hAnsi="Times New Roman" w:cs="Times New Roman"/>
                            <w:sz w:val="18"/>
                            <w:szCs w:val="18"/>
                          </w:rPr>
                          <w:t>0,08 кг из муки высшего сорта с повидлом, упакованная</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0719D1F3" w14:textId="77777777" w:rsidR="00FA660A" w:rsidRPr="004225A2" w:rsidRDefault="00FA660A" w:rsidP="00FA660A">
                        <w:pPr>
                          <w:spacing w:before="120"/>
                          <w:jc w:val="center"/>
                        </w:pPr>
                      </w:p>
                    </w:tc>
                  </w:tr>
                  <w:tr w:rsidR="00FA660A" w14:paraId="37A6B0B2"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C42CF32" w14:textId="77777777" w:rsidR="00FA660A" w:rsidRDefault="00FA660A" w:rsidP="00FA660A">
                        <w:pPr>
                          <w:spacing w:before="12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7A1372CC" w14:textId="77777777" w:rsidR="00FA660A" w:rsidRDefault="00FA660A" w:rsidP="00FA660A">
                        <w:pPr>
                          <w:spacing w:before="120"/>
                          <w:jc w:val="center"/>
                        </w:pP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572800CE" w14:textId="77777777" w:rsidR="00FA660A" w:rsidRPr="007F2F3C" w:rsidRDefault="00FA660A" w:rsidP="00FA660A">
                        <w:pPr>
                          <w:spacing w:before="120"/>
                          <w:jc w:val="center"/>
                          <w:rPr>
                            <w:b/>
                          </w:rPr>
                        </w:pPr>
                        <w:r>
                          <w:rPr>
                            <w:b/>
                            <w:lang w:val="en-US"/>
                          </w:rPr>
                          <w:t xml:space="preserve">Lotul </w:t>
                        </w:r>
                        <w:r>
                          <w:rPr>
                            <w:b/>
                          </w:rPr>
                          <w:t>3</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34B3D30D" w14:textId="77777777" w:rsidR="00FA660A" w:rsidRDefault="00FA660A" w:rsidP="00FA660A">
                        <w:pPr>
                          <w:spacing w:before="12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71B468FE" w14:textId="77777777" w:rsidR="00FA660A" w:rsidRDefault="00FA660A" w:rsidP="00FA660A">
                        <w:pPr>
                          <w:spacing w:before="12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312CDF38" w14:textId="77777777" w:rsidR="00FA660A" w:rsidRDefault="00FA660A" w:rsidP="00FA660A">
                        <w:pPr>
                          <w:spacing w:before="120"/>
                          <w:jc w:val="cente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217C466E" w14:textId="77777777" w:rsidR="00FA660A" w:rsidRDefault="00FA660A" w:rsidP="00FA660A">
                        <w:pPr>
                          <w:spacing w:before="120"/>
                          <w:jc w:val="center"/>
                        </w:pPr>
                      </w:p>
                    </w:tc>
                  </w:tr>
                  <w:tr w:rsidR="00FA660A" w:rsidRPr="00640E29" w14:paraId="43DCF9E7"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10D56220" w14:textId="77777777" w:rsidR="00FA660A" w:rsidRDefault="00FA660A" w:rsidP="00FA660A">
                        <w:pPr>
                          <w:spacing w:before="12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652227B6" w14:textId="77777777" w:rsidR="00FA660A" w:rsidRDefault="00FA660A" w:rsidP="00FA660A">
                        <w:pPr>
                          <w:spacing w:before="120"/>
                          <w:jc w:val="center"/>
                        </w:pPr>
                        <w:r>
                          <w:t>15220000-6</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6A5A52E5" w14:textId="77777777" w:rsidR="00FA660A" w:rsidRPr="00C70CEA" w:rsidRDefault="00FA660A" w:rsidP="00FA660A">
                        <w:pPr>
                          <w:spacing w:before="120"/>
                          <w:jc w:val="center"/>
                          <w:rPr>
                            <w:b/>
                            <w:sz w:val="24"/>
                            <w:szCs w:val="24"/>
                          </w:rPr>
                        </w:pPr>
                        <w:r w:rsidRPr="00C70CEA">
                          <w:rPr>
                            <w:b/>
                            <w:sz w:val="24"/>
                            <w:szCs w:val="24"/>
                          </w:rPr>
                          <w:t>Рыба</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262B1CF8" w14:textId="77777777" w:rsidR="00FA660A" w:rsidRDefault="00FA660A" w:rsidP="00FA660A">
                        <w:pPr>
                          <w:spacing w:before="12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5F0320A5" w14:textId="77777777" w:rsidR="00FA660A" w:rsidRDefault="00FA660A" w:rsidP="00FA660A">
                        <w:pPr>
                          <w:spacing w:before="12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16084FE2" w14:textId="77777777" w:rsidR="00FA660A" w:rsidRDefault="00FA660A" w:rsidP="00FA660A">
                        <w:pPr>
                          <w:spacing w:before="120"/>
                          <w:jc w:val="cente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57ED40D4" w14:textId="59461F86" w:rsidR="00FA660A" w:rsidRPr="00640E29" w:rsidRDefault="00FE6FEC" w:rsidP="00FA660A">
                        <w:pPr>
                          <w:spacing w:before="120"/>
                          <w:ind w:left="-213" w:right="-114"/>
                          <w:jc w:val="center"/>
                          <w:rPr>
                            <w:b/>
                          </w:rPr>
                        </w:pPr>
                        <w:r>
                          <w:rPr>
                            <w:b/>
                          </w:rPr>
                          <w:t>20880</w:t>
                        </w:r>
                        <w:r w:rsidR="00FA660A">
                          <w:rPr>
                            <w:b/>
                          </w:rPr>
                          <w:t>,00</w:t>
                        </w:r>
                      </w:p>
                    </w:tc>
                  </w:tr>
                  <w:tr w:rsidR="00FA660A" w14:paraId="521EC12C"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F6BFA8C" w14:textId="77777777" w:rsidR="00FA660A" w:rsidRDefault="00FA660A" w:rsidP="00FA660A">
                        <w:pPr>
                          <w:spacing w:before="120"/>
                          <w:jc w:val="center"/>
                        </w:pPr>
                        <w:r>
                          <w:t>1</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3C77885A" w14:textId="77777777" w:rsidR="00FA660A" w:rsidRDefault="00FA660A" w:rsidP="00FA660A">
                        <w:pPr>
                          <w:spacing w:before="120"/>
                          <w:jc w:val="center"/>
                        </w:pPr>
                        <w:r>
                          <w:t>15220000-6</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50B6C713" w14:textId="70B89CA0" w:rsidR="00FA660A" w:rsidRPr="004370B4" w:rsidRDefault="0083748B" w:rsidP="00FA660A">
                        <w:pPr>
                          <w:spacing w:before="120"/>
                        </w:pPr>
                        <w:r>
                          <w:t>Филе</w:t>
                        </w:r>
                        <w:r w:rsidR="00FA660A">
                          <w:t xml:space="preserve"> </w:t>
                        </w:r>
                        <w:r w:rsidR="00FA660A" w:rsidRPr="00995BFB">
                          <w:t xml:space="preserve"> </w:t>
                        </w:r>
                        <w:r w:rsidR="00FA660A" w:rsidRPr="00995BFB">
                          <w:rPr>
                            <w:lang w:val="ro-RO"/>
                          </w:rPr>
                          <w:t>”</w:t>
                        </w:r>
                        <w:r w:rsidR="00FA660A" w:rsidRPr="00995BFB">
                          <w:t>Хек</w:t>
                        </w:r>
                        <w:r>
                          <w:t>а</w:t>
                        </w:r>
                        <w:r w:rsidR="00FA660A" w:rsidRPr="00995BFB">
                          <w:rPr>
                            <w:lang w:val="ro-RO"/>
                          </w:rPr>
                          <w:t>”</w:t>
                        </w:r>
                        <w:r>
                          <w:t xml:space="preserve">, </w:t>
                        </w:r>
                        <w:r w:rsidR="00FA660A" w:rsidRPr="00995BFB">
                          <w:rPr>
                            <w:lang w:val="ro-RO"/>
                          </w:rPr>
                          <w:t xml:space="preserve"> </w:t>
                        </w:r>
                        <w:r w:rsidRPr="00995BFB">
                          <w:rPr>
                            <w:lang w:val="ro-RO"/>
                          </w:rPr>
                          <w:t>”</w:t>
                        </w:r>
                        <w:r>
                          <w:t>Минтая</w:t>
                        </w:r>
                        <w:r w:rsidRPr="00995BFB">
                          <w:rPr>
                            <w:lang w:val="ro-RO"/>
                          </w:rPr>
                          <w:t>”</w:t>
                        </w:r>
                        <w:r w:rsidR="00FA660A">
                          <w:t xml:space="preserve">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0F0010B4"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108D72FB" w14:textId="582B83AD" w:rsidR="00FA660A" w:rsidRDefault="00FA660A" w:rsidP="00FA660A">
                        <w:pPr>
                          <w:spacing w:before="120"/>
                          <w:jc w:val="center"/>
                        </w:pPr>
                        <w:r>
                          <w:t>1</w:t>
                        </w:r>
                        <w:r w:rsidR="00FE6FEC">
                          <w:t>8</w:t>
                        </w:r>
                        <w:r>
                          <w:t>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1D80B365" w14:textId="267F88F6" w:rsidR="00FA660A" w:rsidRDefault="00FE6FEC" w:rsidP="00FA660A">
                        <w:pPr>
                          <w:jc w:val="both"/>
                        </w:pPr>
                        <w:r>
                          <w:rPr>
                            <w:rFonts w:ascii="Times New Roman" w:hAnsi="Times New Roman" w:cs="Times New Roman"/>
                            <w:sz w:val="18"/>
                            <w:szCs w:val="18"/>
                          </w:rPr>
                          <w:t>Филе чистое,белое,без кости.</w:t>
                        </w:r>
                        <w:r w:rsidR="00FA660A" w:rsidRPr="00D45F12">
                          <w:rPr>
                            <w:rFonts w:ascii="Times New Roman" w:hAnsi="Times New Roman" w:cs="Times New Roman"/>
                            <w:sz w:val="18"/>
                            <w:szCs w:val="18"/>
                          </w:rPr>
                          <w:t xml:space="preserve"> </w:t>
                        </w:r>
                        <w:r>
                          <w:rPr>
                            <w:rFonts w:ascii="Times New Roman" w:hAnsi="Times New Roman" w:cs="Times New Roman"/>
                            <w:sz w:val="18"/>
                            <w:szCs w:val="18"/>
                          </w:rPr>
                          <w:t>У</w:t>
                        </w:r>
                        <w:r w:rsidR="00FA660A" w:rsidRPr="00D45F12">
                          <w:rPr>
                            <w:rFonts w:ascii="Times New Roman" w:hAnsi="Times New Roman" w:cs="Times New Roman"/>
                            <w:sz w:val="18"/>
                            <w:szCs w:val="18"/>
                          </w:rPr>
                          <w:t>паковывается в вакумные пакеты массой по 1 кг.</w:t>
                        </w:r>
                        <w:r w:rsidR="00FA660A" w:rsidRPr="00D45F12">
                          <w:rPr>
                            <w:sz w:val="18"/>
                            <w:szCs w:val="18"/>
                          </w:rPr>
                          <w:t xml:space="preserve"> </w:t>
                        </w:r>
                        <w:r w:rsidR="00FA660A" w:rsidRPr="00D45F12">
                          <w:rPr>
                            <w:rFonts w:ascii="Times New Roman" w:hAnsi="Times New Roman" w:cs="Times New Roman"/>
                            <w:sz w:val="18"/>
                            <w:szCs w:val="18"/>
                          </w:rPr>
                          <w:t xml:space="preserve">С ответствующим сертификатом качества от производителя , с датой фасовки на упаковке производителя  и сроком </w:t>
                        </w:r>
                        <w:r w:rsidR="00FA660A" w:rsidRPr="00D45F12">
                          <w:rPr>
                            <w:rFonts w:ascii="Times New Roman" w:hAnsi="Times New Roman" w:cs="Times New Roman"/>
                            <w:sz w:val="18"/>
                            <w:szCs w:val="18"/>
                          </w:rPr>
                          <w:lastRenderedPageBreak/>
                          <w:t>годности</w:t>
                        </w:r>
                        <w:r w:rsidR="00FA660A" w:rsidRPr="00F22002">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6D6EE39C" w14:textId="77777777" w:rsidR="00FA660A" w:rsidRDefault="00FA660A" w:rsidP="00FA660A">
                        <w:pPr>
                          <w:spacing w:before="120"/>
                          <w:jc w:val="center"/>
                        </w:pPr>
                      </w:p>
                    </w:tc>
                  </w:tr>
                  <w:tr w:rsidR="00FA660A" w:rsidRPr="00640E29" w14:paraId="346B7021"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0E5853D" w14:textId="77777777" w:rsidR="00FA660A" w:rsidRDefault="00FA660A" w:rsidP="00FA660A">
                        <w:pPr>
                          <w:spacing w:before="12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03516E2" w14:textId="77777777" w:rsidR="00FA660A" w:rsidRDefault="00FA660A" w:rsidP="00FA660A">
                        <w:pPr>
                          <w:spacing w:before="120"/>
                          <w:jc w:val="center"/>
                        </w:pP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0FBB858B" w14:textId="77777777" w:rsidR="00FA660A" w:rsidRPr="007F2F3C" w:rsidRDefault="00FA660A" w:rsidP="00FA660A">
                        <w:pPr>
                          <w:spacing w:before="120"/>
                          <w:jc w:val="center"/>
                          <w:rPr>
                            <w:b/>
                          </w:rPr>
                        </w:pPr>
                        <w:r>
                          <w:rPr>
                            <w:b/>
                            <w:lang w:val="en-US"/>
                          </w:rPr>
                          <w:t xml:space="preserve">Lotul </w:t>
                        </w:r>
                        <w:r>
                          <w:rPr>
                            <w:b/>
                          </w:rPr>
                          <w:t>4</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27FECF45" w14:textId="77777777" w:rsidR="00FA660A" w:rsidRDefault="00FA660A" w:rsidP="00FA660A">
                        <w:pPr>
                          <w:spacing w:before="12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756246C1" w14:textId="77777777" w:rsidR="00FA660A" w:rsidRDefault="00FA660A" w:rsidP="00FA660A">
                        <w:pPr>
                          <w:spacing w:before="12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56415F43" w14:textId="77777777" w:rsidR="00FA660A" w:rsidRDefault="00FA660A" w:rsidP="00FA660A">
                        <w:pPr>
                          <w:spacing w:before="120"/>
                          <w:jc w:val="cente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24F05EA4" w14:textId="77777777" w:rsidR="00FA660A" w:rsidRPr="00640E29" w:rsidRDefault="00FA660A" w:rsidP="00FA660A">
                        <w:pPr>
                          <w:spacing w:before="120"/>
                          <w:jc w:val="center"/>
                          <w:rPr>
                            <w:b/>
                          </w:rPr>
                        </w:pPr>
                      </w:p>
                    </w:tc>
                  </w:tr>
                  <w:tr w:rsidR="00FA660A" w:rsidRPr="00640E29" w14:paraId="0C5CF7F2"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18B95E75" w14:textId="77777777" w:rsidR="00FA660A" w:rsidRDefault="00FA660A" w:rsidP="00FA660A">
                        <w:pPr>
                          <w:spacing w:before="12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1A697863"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5B3C2530" w14:textId="77777777" w:rsidR="00FA660A" w:rsidRPr="00C70CEA" w:rsidRDefault="00FA660A" w:rsidP="00FA660A">
                        <w:pPr>
                          <w:spacing w:before="120"/>
                          <w:jc w:val="center"/>
                          <w:rPr>
                            <w:b/>
                            <w:sz w:val="24"/>
                            <w:szCs w:val="24"/>
                          </w:rPr>
                        </w:pPr>
                        <w:r w:rsidRPr="00C70CEA">
                          <w:rPr>
                            <w:b/>
                            <w:sz w:val="24"/>
                            <w:szCs w:val="24"/>
                          </w:rPr>
                          <w:t>Мясо</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2D6B7742" w14:textId="77777777" w:rsidR="00FA660A" w:rsidRDefault="00FA660A" w:rsidP="00FA660A">
                        <w:pPr>
                          <w:spacing w:before="12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0ECAEA22" w14:textId="77777777" w:rsidR="00FA660A" w:rsidRDefault="00FA660A" w:rsidP="00FA660A">
                        <w:pPr>
                          <w:spacing w:before="12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1984D4F3" w14:textId="77777777" w:rsidR="00FA660A" w:rsidRDefault="00FA660A" w:rsidP="00FA660A">
                        <w:pPr>
                          <w:spacing w:before="120"/>
                          <w:jc w:val="cente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17EA2367" w14:textId="06B48E1E" w:rsidR="00FA660A" w:rsidRPr="00640E29" w:rsidRDefault="00FE6FEC" w:rsidP="00FA660A">
                        <w:pPr>
                          <w:spacing w:before="120"/>
                          <w:ind w:left="-84" w:hanging="72"/>
                          <w:jc w:val="center"/>
                          <w:rPr>
                            <w:b/>
                          </w:rPr>
                        </w:pPr>
                        <w:r>
                          <w:rPr>
                            <w:b/>
                          </w:rPr>
                          <w:t>19000</w:t>
                        </w:r>
                        <w:r w:rsidR="00FA660A">
                          <w:rPr>
                            <w:b/>
                          </w:rPr>
                          <w:t>,00</w:t>
                        </w:r>
                      </w:p>
                    </w:tc>
                  </w:tr>
                  <w:tr w:rsidR="00FA660A" w14:paraId="3169FA60"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65A0A400" w14:textId="77777777" w:rsidR="00FA660A" w:rsidRDefault="00FA660A" w:rsidP="00FA660A">
                        <w:pPr>
                          <w:spacing w:before="120"/>
                          <w:jc w:val="center"/>
                        </w:pPr>
                        <w:r>
                          <w:t>1</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5EC090D4"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1C810662" w14:textId="77777777" w:rsidR="00FA660A" w:rsidRPr="00995BFB" w:rsidRDefault="00FA660A" w:rsidP="00FA660A">
                        <w:pPr>
                          <w:spacing w:before="120"/>
                        </w:pPr>
                        <w:r w:rsidRPr="00995BFB">
                          <w:t>Мясо говяж</w:t>
                        </w:r>
                        <w:r>
                          <w:t>ье</w:t>
                        </w:r>
                        <w:r w:rsidRPr="00995BFB">
                          <w:t xml:space="preserve">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CDEB0A0"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262AA77E" w14:textId="29667CAA" w:rsidR="00FA660A" w:rsidRDefault="00FE6FEC" w:rsidP="00FA660A">
                        <w:pPr>
                          <w:spacing w:before="120"/>
                          <w:jc w:val="center"/>
                        </w:pPr>
                        <w:r>
                          <w:t>2</w:t>
                        </w:r>
                        <w:r w:rsidR="00FA660A">
                          <w:t>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4D685D8C" w14:textId="77777777" w:rsidR="00FA660A" w:rsidRPr="005166EA" w:rsidRDefault="00FA660A" w:rsidP="00FA660A">
                        <w:pPr>
                          <w:jc w:val="both"/>
                          <w:rPr>
                            <w:sz w:val="18"/>
                            <w:szCs w:val="18"/>
                          </w:rPr>
                        </w:pPr>
                        <w:r w:rsidRPr="005166EA">
                          <w:rPr>
                            <w:rFonts w:ascii="Times New Roman" w:hAnsi="Times New Roman" w:cs="Times New Roman"/>
                            <w:sz w:val="18"/>
                            <w:szCs w:val="18"/>
                          </w:rPr>
                          <w:t>Говядина свежая охлаждённая без кости и жира  высшего сорта с влажной но не липкой поверхностью без постороннего запаха упаковывается в вакумные пакеты массой 2,5 кг. С</w:t>
                        </w:r>
                        <w:r>
                          <w:rPr>
                            <w:rFonts w:ascii="Times New Roman" w:hAnsi="Times New Roman" w:cs="Times New Roman"/>
                            <w:sz w:val="18"/>
                            <w:szCs w:val="18"/>
                          </w:rPr>
                          <w:t xml:space="preserve"> </w:t>
                        </w:r>
                        <w:r w:rsidRPr="005166EA">
                          <w:rPr>
                            <w:rFonts w:ascii="Times New Roman" w:hAnsi="Times New Roman" w:cs="Times New Roman"/>
                            <w:sz w:val="18"/>
                            <w:szCs w:val="18"/>
                          </w:rPr>
                          <w:t>ответствующим сертификатом качества, с датой фасовки на упаковке и сроком годности.</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37D9965B" w14:textId="77777777" w:rsidR="00FA660A" w:rsidRDefault="00FA660A" w:rsidP="00FA660A">
                        <w:pPr>
                          <w:spacing w:before="120"/>
                          <w:jc w:val="center"/>
                        </w:pPr>
                      </w:p>
                    </w:tc>
                  </w:tr>
                  <w:tr w:rsidR="00FA660A" w14:paraId="56CF567D"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49B6FC22" w14:textId="77777777" w:rsidR="00FA660A" w:rsidRDefault="00FA660A" w:rsidP="00FA660A">
                        <w:pPr>
                          <w:spacing w:before="120"/>
                          <w:jc w:val="center"/>
                        </w:pPr>
                        <w:r>
                          <w:t>2</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BF3743B" w14:textId="77777777" w:rsidR="00FA660A" w:rsidRDefault="00FA660A" w:rsidP="00FA660A">
                        <w:pPr>
                          <w:spacing w:before="120"/>
                          <w:jc w:val="center"/>
                        </w:pPr>
                        <w:r>
                          <w:t>15131500-0</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15BEA0AD" w14:textId="77777777" w:rsidR="00FA660A" w:rsidRPr="00995BFB" w:rsidRDefault="00FA660A" w:rsidP="00FA660A">
                        <w:pPr>
                          <w:spacing w:before="120"/>
                        </w:pPr>
                        <w:r w:rsidRPr="00995BFB">
                          <w:t xml:space="preserve">Филе куриное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4D26CAE3"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64424F96" w14:textId="0F848526" w:rsidR="00FA660A" w:rsidRDefault="00FA660A" w:rsidP="00FA660A">
                        <w:pPr>
                          <w:spacing w:before="120"/>
                          <w:jc w:val="center"/>
                        </w:pPr>
                        <w:r>
                          <w:t>1</w:t>
                        </w:r>
                        <w:r w:rsidR="00FE6FEC">
                          <w:t>6</w:t>
                        </w:r>
                        <w:r>
                          <w:t>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5EF427A0" w14:textId="77777777" w:rsidR="00FA660A" w:rsidRDefault="00FA660A" w:rsidP="00FA660A">
                        <w:r w:rsidRPr="005166EA">
                          <w:rPr>
                            <w:rFonts w:ascii="Times New Roman" w:hAnsi="Times New Roman" w:cs="Times New Roman"/>
                            <w:sz w:val="18"/>
                            <w:szCs w:val="18"/>
                          </w:rPr>
                          <w:t>Свежая охлаждённая куриная грудка без костная высшего сорта с влажной</w:t>
                        </w:r>
                        <w:r>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 без постороннего запаха упаковывается в пластиковые пищевые кастрюли массой 1 кг. С ответствующим сертификатом качества, с датой фасовки на упаковке и сроком годности</w:t>
                        </w:r>
                        <w:r w:rsidRPr="00F22002">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57A101CF" w14:textId="77777777" w:rsidR="00FA660A" w:rsidRDefault="00FA660A" w:rsidP="00FA660A">
                        <w:pPr>
                          <w:spacing w:before="120"/>
                          <w:jc w:val="center"/>
                        </w:pPr>
                      </w:p>
                    </w:tc>
                  </w:tr>
                  <w:tr w:rsidR="00FA660A" w14:paraId="14494568"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6B35CFA6" w14:textId="77777777" w:rsidR="00FA660A" w:rsidRDefault="00FA660A" w:rsidP="00FA660A">
                        <w:pPr>
                          <w:spacing w:before="120"/>
                          <w:jc w:val="center"/>
                        </w:pPr>
                        <w:r>
                          <w:t>3</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A6C1622" w14:textId="77777777" w:rsidR="00FA660A" w:rsidRDefault="00FA660A" w:rsidP="00FA660A">
                        <w:pPr>
                          <w:spacing w:before="120"/>
                          <w:jc w:val="center"/>
                        </w:pPr>
                        <w:r>
                          <w:t>15131500-0</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6F99CF85" w14:textId="77777777" w:rsidR="00FA660A" w:rsidRPr="00995BFB" w:rsidRDefault="00FA660A" w:rsidP="00FA660A">
                        <w:pPr>
                          <w:spacing w:before="120"/>
                        </w:pPr>
                        <w:r>
                          <w:t xml:space="preserve">Окорочка куриная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7ABB11DB"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75A8F82A" w14:textId="4337E1F1" w:rsidR="00FA660A" w:rsidRDefault="00FE6FEC" w:rsidP="00FA660A">
                        <w:pPr>
                          <w:spacing w:before="120"/>
                          <w:jc w:val="center"/>
                        </w:pPr>
                        <w:r>
                          <w:t>115</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E455BF7" w14:textId="77777777" w:rsidR="00FA660A" w:rsidRPr="005166EA" w:rsidRDefault="00FA660A" w:rsidP="00FA660A">
                        <w:pPr>
                          <w:jc w:val="both"/>
                          <w:rPr>
                            <w:sz w:val="18"/>
                            <w:szCs w:val="18"/>
                          </w:rPr>
                        </w:pPr>
                        <w:r w:rsidRPr="005166EA">
                          <w:rPr>
                            <w:rFonts w:ascii="Times New Roman" w:hAnsi="Times New Roman" w:cs="Times New Roman"/>
                            <w:sz w:val="18"/>
                            <w:szCs w:val="18"/>
                          </w:rPr>
                          <w:t>Свежая охлаждённая куриная окорочка на кости высшего сорта с влажной</w:t>
                        </w:r>
                        <w:r>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 без постороннего запаха упаковывается в пластиковые пищевые кастрюли массой 1 кг. С ответствующим сертификатом качества, с датой фасовки на упаковке и сроком годности.</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75E6048B" w14:textId="77777777" w:rsidR="00FA660A" w:rsidRDefault="00FA660A" w:rsidP="00FA660A">
                        <w:pPr>
                          <w:spacing w:before="120"/>
                          <w:jc w:val="center"/>
                        </w:pPr>
                      </w:p>
                    </w:tc>
                  </w:tr>
                  <w:tr w:rsidR="00FA660A" w14:paraId="13CBB2D2"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9F85277" w14:textId="77777777" w:rsidR="00FA660A" w:rsidRDefault="00FA660A" w:rsidP="00FA660A">
                        <w:pPr>
                          <w:spacing w:before="120"/>
                          <w:jc w:val="center"/>
                        </w:pPr>
                        <w:r>
                          <w:t>4</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2680751A"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29192011" w14:textId="77777777" w:rsidR="00FA660A" w:rsidRDefault="00FA660A" w:rsidP="00FA660A">
                        <w:pPr>
                          <w:spacing w:before="120"/>
                        </w:pPr>
                        <w:r>
                          <w:t xml:space="preserve">Свинина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43EFF9CD" w14:textId="77777777" w:rsidR="00FA660A" w:rsidRDefault="00FA660A" w:rsidP="00FA660A">
                        <w:pPr>
                          <w:spacing w:before="120"/>
                          <w:jc w:val="center"/>
                        </w:pPr>
                        <w:r>
                          <w:t xml:space="preserve">кг </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684F0E34" w14:textId="53299302" w:rsidR="00FA660A" w:rsidRDefault="00FE6FEC" w:rsidP="00FA660A">
                        <w:pPr>
                          <w:spacing w:before="120"/>
                          <w:jc w:val="center"/>
                        </w:pPr>
                        <w:r>
                          <w:t>2</w:t>
                        </w:r>
                        <w:r w:rsidR="00FA660A">
                          <w:t>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3BE0CDD6" w14:textId="3767E05D" w:rsidR="00FA660A" w:rsidRDefault="00FA660A" w:rsidP="00FA660A">
                        <w:pPr>
                          <w:spacing w:after="0"/>
                          <w:jc w:val="both"/>
                        </w:pPr>
                        <w:r w:rsidRPr="005166EA">
                          <w:rPr>
                            <w:rFonts w:ascii="Times New Roman" w:hAnsi="Times New Roman" w:cs="Times New Roman"/>
                            <w:sz w:val="18"/>
                            <w:szCs w:val="18"/>
                          </w:rPr>
                          <w:t>Свежая охлаждённая без костная и обезжиренная свинина высшего сорта с влажной</w:t>
                        </w:r>
                        <w:r>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w:t>
                        </w:r>
                        <w:r>
                          <w:rPr>
                            <w:rFonts w:ascii="Times New Roman" w:hAnsi="Times New Roman" w:cs="Times New Roman"/>
                            <w:sz w:val="18"/>
                            <w:szCs w:val="18"/>
                          </w:rPr>
                          <w:t>,</w:t>
                        </w:r>
                        <w:r w:rsidR="008068D2">
                          <w:rPr>
                            <w:rFonts w:ascii="Times New Roman" w:hAnsi="Times New Roman" w:cs="Times New Roman"/>
                            <w:sz w:val="18"/>
                            <w:szCs w:val="18"/>
                          </w:rPr>
                          <w:t xml:space="preserve"> </w:t>
                        </w:r>
                        <w:r w:rsidRPr="005166EA">
                          <w:rPr>
                            <w:rFonts w:ascii="Times New Roman" w:hAnsi="Times New Roman" w:cs="Times New Roman"/>
                            <w:sz w:val="18"/>
                            <w:szCs w:val="18"/>
                          </w:rPr>
                          <w:t xml:space="preserve">без постороннего запаха упаковывается в вакумные пакеты массой 2,5 кг. С ответствующим сертификатом качества, с </w:t>
                        </w:r>
                        <w:r w:rsidRPr="005166EA">
                          <w:rPr>
                            <w:rFonts w:ascii="Times New Roman" w:hAnsi="Times New Roman" w:cs="Times New Roman"/>
                            <w:sz w:val="18"/>
                            <w:szCs w:val="18"/>
                          </w:rPr>
                          <w:lastRenderedPageBreak/>
                          <w:t>датой фасовки на упаковке и сроком годности</w:t>
                        </w:r>
                        <w:r>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3A4568A1" w14:textId="77777777" w:rsidR="00FA660A" w:rsidRDefault="00FA660A" w:rsidP="00FA660A">
                        <w:pPr>
                          <w:spacing w:before="120"/>
                          <w:jc w:val="center"/>
                        </w:pPr>
                      </w:p>
                    </w:tc>
                  </w:tr>
                  <w:tr w:rsidR="00FA660A" w14:paraId="553D0B1A"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897DCF6" w14:textId="77777777" w:rsidR="00FA660A" w:rsidRDefault="00FA660A" w:rsidP="00FA660A">
                        <w:pPr>
                          <w:spacing w:before="12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45048576" w14:textId="77777777" w:rsidR="00FA660A" w:rsidRDefault="00FA660A" w:rsidP="00FA660A">
                        <w:pPr>
                          <w:spacing w:before="120"/>
                          <w:jc w:val="center"/>
                        </w:pP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5980CD44" w14:textId="77777777" w:rsidR="00FA660A" w:rsidRPr="009864AD" w:rsidRDefault="00FA660A" w:rsidP="00FA660A">
                        <w:pPr>
                          <w:spacing w:before="120"/>
                          <w:jc w:val="center"/>
                          <w:rPr>
                            <w:b/>
                          </w:rPr>
                        </w:pPr>
                        <w:r>
                          <w:rPr>
                            <w:b/>
                            <w:lang w:val="en-US"/>
                          </w:rPr>
                          <w:t>Lotul</w:t>
                        </w:r>
                        <w:r w:rsidRPr="00D1474D">
                          <w:rPr>
                            <w:b/>
                          </w:rPr>
                          <w:t xml:space="preserve"> </w:t>
                        </w:r>
                        <w:r>
                          <w:rPr>
                            <w:b/>
                          </w:rPr>
                          <w:t>5</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3D4F9BE5" w14:textId="77777777" w:rsidR="00FA660A" w:rsidRDefault="00FA660A" w:rsidP="00FA660A">
                        <w:pPr>
                          <w:spacing w:before="12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321C7323" w14:textId="77777777" w:rsidR="00FA660A" w:rsidRDefault="00FA660A" w:rsidP="00FA660A">
                        <w:pPr>
                          <w:spacing w:before="12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879E27B" w14:textId="77777777" w:rsidR="00FA660A" w:rsidRDefault="00FA660A" w:rsidP="00FA660A">
                        <w:pPr>
                          <w:spacing w:before="120"/>
                          <w:jc w:val="cente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bottom"/>
                      </w:tcPr>
                      <w:p w14:paraId="46F23737" w14:textId="77777777" w:rsidR="00FA660A" w:rsidRDefault="00FA660A" w:rsidP="00FA660A">
                        <w:pPr>
                          <w:spacing w:before="120"/>
                          <w:jc w:val="center"/>
                        </w:pPr>
                      </w:p>
                    </w:tc>
                  </w:tr>
                  <w:tr w:rsidR="00FA660A" w:rsidRPr="00C70CEA" w14:paraId="3CF65552"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21DFC149" w14:textId="77777777" w:rsidR="00FA660A" w:rsidRDefault="00FA660A" w:rsidP="00FA660A">
                        <w:pPr>
                          <w:spacing w:before="120"/>
                          <w:jc w:val="center"/>
                        </w:pP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2006C305" w14:textId="77777777" w:rsidR="00FA660A" w:rsidRDefault="00FA660A" w:rsidP="00FA660A">
                        <w:pPr>
                          <w:spacing w:before="120"/>
                          <w:jc w:val="center"/>
                        </w:pPr>
                        <w:r>
                          <w:t>15800000-6</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3E7464D1" w14:textId="77777777" w:rsidR="00FA660A" w:rsidRDefault="00FA660A" w:rsidP="00FA660A">
                        <w:pPr>
                          <w:spacing w:before="120"/>
                          <w:jc w:val="center"/>
                          <w:rPr>
                            <w:b/>
                          </w:rPr>
                        </w:pPr>
                        <w:r w:rsidRPr="00C70CEA">
                          <w:rPr>
                            <w:b/>
                            <w:sz w:val="24"/>
                            <w:szCs w:val="24"/>
                          </w:rPr>
                          <w:t>Продукты питания</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24C8324" w14:textId="77777777" w:rsidR="00FA660A" w:rsidRDefault="00FA660A" w:rsidP="00FA660A">
                        <w:pPr>
                          <w:spacing w:before="120"/>
                          <w:jc w:val="center"/>
                        </w:pP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1C4FAE0F" w14:textId="77777777" w:rsidR="00FA660A" w:rsidRDefault="00FA660A" w:rsidP="00FA660A">
                        <w:pPr>
                          <w:spacing w:before="120"/>
                          <w:jc w:val="center"/>
                        </w:pP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37D52ED8" w14:textId="77777777" w:rsidR="00FA660A" w:rsidRDefault="00FA660A" w:rsidP="00FA660A">
                        <w:pPr>
                          <w:spacing w:before="120"/>
                          <w:jc w:val="cente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0872F38E" w14:textId="47DB5F6F" w:rsidR="00FA660A" w:rsidRPr="00C70CEA" w:rsidRDefault="00FA660A" w:rsidP="00FA660A">
                        <w:pPr>
                          <w:spacing w:before="120"/>
                          <w:ind w:left="-225"/>
                          <w:jc w:val="center"/>
                          <w:rPr>
                            <w:b/>
                          </w:rPr>
                        </w:pPr>
                        <w:r>
                          <w:rPr>
                            <w:b/>
                          </w:rPr>
                          <w:t>20</w:t>
                        </w:r>
                        <w:r w:rsidR="005E5783">
                          <w:rPr>
                            <w:b/>
                          </w:rPr>
                          <w:t>958,32</w:t>
                        </w:r>
                      </w:p>
                    </w:tc>
                  </w:tr>
                  <w:tr w:rsidR="00FA660A" w14:paraId="57C0EC6B"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133F03F" w14:textId="77777777" w:rsidR="00FA660A" w:rsidRDefault="00FA660A" w:rsidP="00FA660A">
                        <w:pPr>
                          <w:spacing w:before="120"/>
                          <w:jc w:val="center"/>
                        </w:pPr>
                        <w:r>
                          <w:t>1</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50948956" w14:textId="77777777" w:rsidR="00FA660A" w:rsidRDefault="00FA660A" w:rsidP="00FA660A">
                        <w:pPr>
                          <w:spacing w:before="120"/>
                          <w:jc w:val="center"/>
                        </w:pPr>
                        <w:r>
                          <w:t>15421000-5</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6D658A05" w14:textId="77777777" w:rsidR="00FA660A" w:rsidRPr="007744EE" w:rsidRDefault="00FA660A" w:rsidP="00FA660A">
                        <w:pPr>
                          <w:spacing w:before="120"/>
                        </w:pPr>
                        <w:r w:rsidRPr="007744EE">
                          <w:t xml:space="preserve">Масло растит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6B6CE397" w14:textId="77777777" w:rsidR="00FA660A" w:rsidRDefault="00FA660A" w:rsidP="00FA660A">
                        <w:pPr>
                          <w:spacing w:before="120"/>
                          <w:jc w:val="center"/>
                        </w:pPr>
                        <w:r>
                          <w:t>литр</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4B6408C6" w14:textId="144D1A0E" w:rsidR="00FA660A" w:rsidRDefault="005E5783" w:rsidP="00FA660A">
                        <w:pPr>
                          <w:spacing w:before="120"/>
                          <w:jc w:val="center"/>
                        </w:pPr>
                        <w:r>
                          <w:t>54</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57B16394" w14:textId="77777777" w:rsidR="00FA660A" w:rsidRDefault="00FA660A" w:rsidP="00FA660A">
                        <w:pPr>
                          <w:jc w:val="both"/>
                        </w:pPr>
                        <w:r w:rsidRPr="00C36366">
                          <w:rPr>
                            <w:rFonts w:ascii="Times New Roman" w:hAnsi="Times New Roman" w:cs="Times New Roman"/>
                            <w:sz w:val="18"/>
                            <w:szCs w:val="18"/>
                          </w:rPr>
                          <w:t>Масло</w:t>
                        </w:r>
                        <w:r>
                          <w:rPr>
                            <w:rFonts w:ascii="Times New Roman" w:hAnsi="Times New Roman" w:cs="Times New Roman"/>
                            <w:sz w:val="18"/>
                            <w:szCs w:val="18"/>
                          </w:rPr>
                          <w:t xml:space="preserve"> </w:t>
                        </w:r>
                        <w:r w:rsidRPr="00C36366">
                          <w:rPr>
                            <w:rFonts w:ascii="Times New Roman" w:hAnsi="Times New Roman" w:cs="Times New Roman"/>
                            <w:sz w:val="18"/>
                            <w:szCs w:val="18"/>
                          </w:rPr>
                          <w:t>подсолнечное рафинированное, разлитое в ПЭТ бутылки емкостью 1 л.</w:t>
                        </w:r>
                        <w:r>
                          <w:rPr>
                            <w:rFonts w:ascii="Times New Roman" w:hAnsi="Times New Roman" w:cs="Times New Roman"/>
                            <w:sz w:val="18"/>
                            <w:szCs w:val="18"/>
                          </w:rPr>
                          <w:t>.</w:t>
                        </w:r>
                        <w:r w:rsidRPr="00C36366">
                          <w:rPr>
                            <w:rFonts w:ascii="Times New Roman" w:hAnsi="Times New Roman" w:cs="Times New Roman"/>
                            <w:sz w:val="18"/>
                            <w:szCs w:val="18"/>
                          </w:rPr>
                          <w:t>Прозрачный, без взвесей и осадка. Желтый цвет. Приятный запах и вкус. Никакого постороннего запаха и привкус</w:t>
                        </w:r>
                        <w:r w:rsidRPr="00E03F1B">
                          <w:rPr>
                            <w:rFonts w:ascii="Times New Roman" w:hAnsi="Times New Roman" w:cs="Times New Roman"/>
                            <w:sz w:val="24"/>
                            <w:szCs w:val="24"/>
                          </w:rPr>
                          <w:t>а</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4B4601D4" w14:textId="77777777" w:rsidR="00FA660A" w:rsidRDefault="00FA660A" w:rsidP="00FA660A">
                        <w:pPr>
                          <w:spacing w:before="120"/>
                          <w:jc w:val="center"/>
                        </w:pPr>
                      </w:p>
                    </w:tc>
                  </w:tr>
                  <w:tr w:rsidR="00FA660A" w14:paraId="6C4C06CD"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1F3AACE0" w14:textId="77777777" w:rsidR="00FA660A" w:rsidRDefault="00FA660A" w:rsidP="00FA660A">
                        <w:pPr>
                          <w:spacing w:before="120"/>
                          <w:jc w:val="center"/>
                        </w:pPr>
                        <w:r>
                          <w:t>2</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2906C559" w14:textId="77777777" w:rsidR="00FA660A" w:rsidRDefault="00FA660A" w:rsidP="00FA660A">
                        <w:pPr>
                          <w:spacing w:before="120"/>
                          <w:jc w:val="center"/>
                        </w:pPr>
                        <w:r>
                          <w:t>15613317-7</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03CDB51D" w14:textId="77777777" w:rsidR="00FA660A" w:rsidRPr="00720D61" w:rsidRDefault="00FA660A" w:rsidP="00FA660A">
                        <w:pPr>
                          <w:spacing w:before="120"/>
                        </w:pPr>
                        <w:r w:rsidRPr="00720D61">
                          <w:t>Крупа пшеничная</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05A9BB7B"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5B8A1C06" w14:textId="6879BE76" w:rsidR="00FA660A" w:rsidRDefault="005E5783" w:rsidP="00FA660A">
                        <w:pPr>
                          <w:spacing w:before="120"/>
                          <w:jc w:val="center"/>
                        </w:pPr>
                        <w:r>
                          <w:t>30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5C61F0D0" w14:textId="77777777" w:rsidR="00FA660A" w:rsidRPr="001454B1" w:rsidRDefault="00FA660A" w:rsidP="00FA660A">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w:t>
                        </w:r>
                        <w:r>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34604536" w14:textId="77777777" w:rsidR="00FA660A" w:rsidRDefault="00FA660A" w:rsidP="00FA660A">
                        <w:pPr>
                          <w:spacing w:before="120"/>
                          <w:jc w:val="center"/>
                        </w:pPr>
                      </w:p>
                    </w:tc>
                  </w:tr>
                  <w:tr w:rsidR="00FA660A" w14:paraId="36A41848"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3BADCCAD" w14:textId="77777777" w:rsidR="00FA660A" w:rsidRDefault="00FA660A" w:rsidP="00FA660A">
                        <w:pPr>
                          <w:spacing w:before="120"/>
                          <w:jc w:val="center"/>
                        </w:pPr>
                        <w:r>
                          <w:t>3</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1591D966"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174DDBA6" w14:textId="77777777" w:rsidR="00FA660A" w:rsidRPr="00720D61" w:rsidRDefault="00FA660A" w:rsidP="00FA660A">
                        <w:pPr>
                          <w:spacing w:before="120"/>
                        </w:pPr>
                        <w:r w:rsidRPr="00720D61">
                          <w:t xml:space="preserve">Крупа ячневая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20F02E9F"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39394FE5" w14:textId="2953FB88" w:rsidR="00FA660A" w:rsidRDefault="005E5783" w:rsidP="00FA660A">
                        <w:pPr>
                          <w:spacing w:before="120"/>
                          <w:jc w:val="center"/>
                        </w:pPr>
                        <w:r>
                          <w:t>18</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6BADEA1" w14:textId="77777777" w:rsidR="00FA660A" w:rsidRPr="001454B1" w:rsidRDefault="00FA660A" w:rsidP="00FA660A">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 что соответствует нормам</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29FBA98C" w14:textId="77777777" w:rsidR="00FA660A" w:rsidRDefault="00FA660A" w:rsidP="00FA660A">
                        <w:pPr>
                          <w:spacing w:before="120"/>
                          <w:jc w:val="center"/>
                        </w:pPr>
                      </w:p>
                    </w:tc>
                  </w:tr>
                  <w:tr w:rsidR="00FA660A" w14:paraId="2664BC2B"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0445361" w14:textId="77777777" w:rsidR="00FA660A" w:rsidRDefault="00FA660A" w:rsidP="00FA660A">
                        <w:pPr>
                          <w:spacing w:before="120"/>
                          <w:jc w:val="center"/>
                        </w:pPr>
                        <w:r>
                          <w:t>4</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683F862E" w14:textId="77777777" w:rsidR="00FA660A" w:rsidRDefault="00FA660A" w:rsidP="00FA660A">
                        <w:pPr>
                          <w:spacing w:before="120"/>
                          <w:jc w:val="center"/>
                        </w:pPr>
                        <w:r>
                          <w:t>15613000-8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680B79A9" w14:textId="77777777" w:rsidR="00FA660A" w:rsidRPr="00720D61" w:rsidRDefault="00FA660A" w:rsidP="00FA660A">
                        <w:pPr>
                          <w:spacing w:before="120"/>
                        </w:pPr>
                        <w:r w:rsidRPr="00720D61">
                          <w:t xml:space="preserve">Крупа гречневая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B473844"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16464373" w14:textId="18053FCB" w:rsidR="00FA660A" w:rsidRDefault="005E5783" w:rsidP="00FA660A">
                        <w:pPr>
                          <w:spacing w:before="120"/>
                          <w:jc w:val="center"/>
                        </w:pPr>
                        <w:r>
                          <w:t>25</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209655D7" w14:textId="57B0DF00" w:rsidR="00FA660A" w:rsidRPr="001454B1" w:rsidRDefault="00FA660A" w:rsidP="00FA660A">
                        <w:pPr>
                          <w:spacing w:before="120"/>
                          <w:jc w:val="both"/>
                          <w:rPr>
                            <w:sz w:val="18"/>
                            <w:szCs w:val="18"/>
                          </w:rPr>
                        </w:pPr>
                        <w:r w:rsidRPr="001454B1">
                          <w:rPr>
                            <w:rFonts w:ascii="Times New Roman" w:hAnsi="Times New Roman" w:cs="Times New Roman"/>
                            <w:sz w:val="18"/>
                            <w:szCs w:val="18"/>
                          </w:rPr>
                          <w:t>Чистая без посторонних примесей цельно</w:t>
                        </w:r>
                        <w:r w:rsidR="008068D2">
                          <w:rPr>
                            <w:rFonts w:ascii="Times New Roman" w:hAnsi="Times New Roman" w:cs="Times New Roman"/>
                            <w:sz w:val="18"/>
                            <w:szCs w:val="18"/>
                          </w:rPr>
                          <w:t xml:space="preserve"> </w:t>
                        </w:r>
                        <w:r w:rsidRPr="001454B1">
                          <w:rPr>
                            <w:rFonts w:ascii="Times New Roman" w:hAnsi="Times New Roman" w:cs="Times New Roman"/>
                            <w:sz w:val="18"/>
                            <w:szCs w:val="18"/>
                          </w:rPr>
                          <w:t>зерновая без постороннего запаха не плесневелый расфасованный маркированный в пакеты по 0,8-1,0  кг что соответствует нормам</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4267E263" w14:textId="77777777" w:rsidR="00FA660A" w:rsidRDefault="00FA660A" w:rsidP="00FA660A">
                        <w:pPr>
                          <w:spacing w:before="120"/>
                          <w:jc w:val="center"/>
                        </w:pPr>
                      </w:p>
                    </w:tc>
                  </w:tr>
                  <w:tr w:rsidR="00FA660A" w14:paraId="24A9BB4C"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1938D0D" w14:textId="77777777" w:rsidR="00FA660A" w:rsidRDefault="00FA660A" w:rsidP="00FA660A">
                        <w:pPr>
                          <w:spacing w:before="120"/>
                          <w:jc w:val="center"/>
                        </w:pPr>
                        <w:r>
                          <w:t>5</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1496CD85" w14:textId="77777777" w:rsidR="00FA660A" w:rsidRDefault="00FA660A" w:rsidP="00FA660A">
                        <w:pPr>
                          <w:spacing w:before="120"/>
                          <w:jc w:val="center"/>
                        </w:pPr>
                        <w:r>
                          <w:t>15625000-5</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785717B8" w14:textId="77777777" w:rsidR="00FA660A" w:rsidRPr="00720D61" w:rsidRDefault="00FA660A" w:rsidP="00FA660A">
                        <w:pPr>
                          <w:spacing w:before="120"/>
                        </w:pPr>
                        <w:r w:rsidRPr="00720D61">
                          <w:t xml:space="preserve">Крупа манная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4035E039"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6DE7BC00" w14:textId="1E0F09F7" w:rsidR="00FA660A" w:rsidRDefault="005E5783" w:rsidP="00FA660A">
                        <w:pPr>
                          <w:spacing w:before="120"/>
                          <w:jc w:val="center"/>
                        </w:pPr>
                        <w:r>
                          <w:t>20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E244F46" w14:textId="630526DD" w:rsidR="00FA660A" w:rsidRDefault="00FA660A" w:rsidP="00FA660A">
                        <w:pPr>
                          <w:jc w:val="both"/>
                        </w:pPr>
                        <w:r w:rsidRPr="001454B1">
                          <w:rPr>
                            <w:rFonts w:ascii="Times New Roman" w:hAnsi="Times New Roman" w:cs="Times New Roman"/>
                            <w:sz w:val="18"/>
                            <w:szCs w:val="18"/>
                          </w:rPr>
                          <w:t>- зернистый вид, однородный желтовато-белый цвет, характерный запах, без запах плесени, гари или другого постороннего запаха. Характерный вкус, слегка сладковатый, без горького, кислого или другого привкуса.</w:t>
                        </w:r>
                        <w:r w:rsidR="008068D2">
                          <w:rPr>
                            <w:rFonts w:ascii="Times New Roman" w:hAnsi="Times New Roman" w:cs="Times New Roman"/>
                            <w:sz w:val="18"/>
                            <w:szCs w:val="18"/>
                          </w:rPr>
                          <w:t xml:space="preserve"> </w:t>
                        </w:r>
                        <w:r w:rsidRPr="001454B1">
                          <w:rPr>
                            <w:rFonts w:ascii="Times New Roman" w:hAnsi="Times New Roman" w:cs="Times New Roman"/>
                            <w:sz w:val="18"/>
                            <w:szCs w:val="18"/>
                          </w:rPr>
                          <w:t xml:space="preserve">странный вкус. Не допускается наличие насекомых или клещей на </w:t>
                        </w:r>
                        <w:r w:rsidRPr="001454B1">
                          <w:rPr>
                            <w:rFonts w:ascii="Times New Roman" w:hAnsi="Times New Roman" w:cs="Times New Roman"/>
                            <w:sz w:val="18"/>
                            <w:szCs w:val="18"/>
                          </w:rPr>
                          <w:lastRenderedPageBreak/>
                          <w:t>любой стадии развития. Способ</w:t>
                        </w:r>
                        <w:r>
                          <w:rPr>
                            <w:rFonts w:ascii="Times New Roman" w:hAnsi="Times New Roman" w:cs="Times New Roman"/>
                            <w:sz w:val="18"/>
                            <w:szCs w:val="18"/>
                          </w:rPr>
                          <w:t xml:space="preserve"> </w:t>
                        </w:r>
                        <w:r w:rsidRPr="001454B1">
                          <w:rPr>
                            <w:rFonts w:ascii="Times New Roman" w:hAnsi="Times New Roman" w:cs="Times New Roman"/>
                            <w:sz w:val="18"/>
                            <w:szCs w:val="18"/>
                          </w:rPr>
                          <w:t>упаковка: 1 кг</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02021344" w14:textId="77777777" w:rsidR="00FA660A" w:rsidRDefault="00FA660A" w:rsidP="00FA660A">
                        <w:pPr>
                          <w:spacing w:before="120"/>
                          <w:jc w:val="center"/>
                        </w:pPr>
                      </w:p>
                    </w:tc>
                  </w:tr>
                  <w:tr w:rsidR="00FA660A" w14:paraId="507AE886"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1E8310CE" w14:textId="77777777" w:rsidR="00FA660A" w:rsidRDefault="00FA660A" w:rsidP="00FA660A">
                        <w:pPr>
                          <w:spacing w:before="120"/>
                          <w:jc w:val="center"/>
                        </w:pPr>
                        <w:r>
                          <w:t>6</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2528702D"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1B6430D0" w14:textId="77777777" w:rsidR="00FA660A" w:rsidRPr="00720D61" w:rsidRDefault="00FA660A" w:rsidP="00FA660A">
                        <w:pPr>
                          <w:spacing w:before="120"/>
                        </w:pPr>
                        <w:r w:rsidRPr="00720D61">
                          <w:t xml:space="preserve">Крупа перловая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6DB15375"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46DB9CAD" w14:textId="41FE1622" w:rsidR="00FA660A" w:rsidRDefault="005E5783" w:rsidP="00FA660A">
                        <w:pPr>
                          <w:spacing w:before="120"/>
                          <w:jc w:val="center"/>
                        </w:pPr>
                        <w:r>
                          <w:t>6</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72166559" w14:textId="77777777" w:rsidR="00FA660A" w:rsidRPr="001454B1" w:rsidRDefault="00FA660A" w:rsidP="00FA660A">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 что соответствует нормам</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603AF2A1" w14:textId="77777777" w:rsidR="00FA660A" w:rsidRDefault="00FA660A" w:rsidP="00FA660A">
                        <w:pPr>
                          <w:spacing w:before="120"/>
                          <w:jc w:val="center"/>
                        </w:pPr>
                      </w:p>
                    </w:tc>
                  </w:tr>
                  <w:tr w:rsidR="00FA660A" w:rsidRPr="00995BFB" w14:paraId="1D8461CE"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163734F3" w14:textId="77777777" w:rsidR="00FA660A" w:rsidRDefault="00FA660A" w:rsidP="00FA660A">
                        <w:pPr>
                          <w:spacing w:before="120"/>
                          <w:jc w:val="center"/>
                        </w:pPr>
                        <w:r>
                          <w:t>7</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5EF700B4" w14:textId="77777777" w:rsidR="00FA660A" w:rsidRDefault="00FA660A" w:rsidP="00FA660A">
                        <w:pPr>
                          <w:spacing w:before="120"/>
                          <w:jc w:val="center"/>
                        </w:pPr>
                        <w:r>
                          <w:t>03211110-7</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44E2DC99" w14:textId="77777777" w:rsidR="00FA660A" w:rsidRPr="00995BFB" w:rsidRDefault="00FA660A" w:rsidP="00FA660A">
                        <w:pPr>
                          <w:spacing w:before="120"/>
                        </w:pPr>
                        <w:r w:rsidRPr="00995BFB">
                          <w:t xml:space="preserve">Пшено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4E359FF0" w14:textId="77777777" w:rsidR="00FA660A" w:rsidRPr="00995BFB" w:rsidRDefault="00FA660A" w:rsidP="00FA660A">
                        <w:pPr>
                          <w:spacing w:before="120"/>
                          <w:jc w:val="center"/>
                        </w:pPr>
                        <w:r w:rsidRPr="00995BFB">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7A45A987" w14:textId="6928D1A8" w:rsidR="00FA660A" w:rsidRPr="00995BFB" w:rsidRDefault="005E5783" w:rsidP="00FA660A">
                        <w:pPr>
                          <w:spacing w:before="120"/>
                          <w:jc w:val="center"/>
                        </w:pPr>
                        <w:r>
                          <w:t>12</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5D859D19" w14:textId="77777777" w:rsidR="00FA660A" w:rsidRPr="002445B3" w:rsidRDefault="00FA660A" w:rsidP="00FA660A">
                        <w:pPr>
                          <w:spacing w:before="120"/>
                          <w:jc w:val="both"/>
                          <w:rPr>
                            <w:sz w:val="18"/>
                            <w:szCs w:val="18"/>
                          </w:rPr>
                        </w:pPr>
                        <w:r w:rsidRPr="002445B3">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 что соответствует нормам</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69E8A810" w14:textId="77777777" w:rsidR="00FA660A" w:rsidRPr="00995BFB" w:rsidRDefault="00FA660A" w:rsidP="00FA660A">
                        <w:pPr>
                          <w:spacing w:before="120"/>
                          <w:jc w:val="center"/>
                        </w:pPr>
                      </w:p>
                    </w:tc>
                  </w:tr>
                  <w:tr w:rsidR="00FA660A" w:rsidRPr="00995BFB" w14:paraId="727AD377"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7AA8D634" w14:textId="77777777" w:rsidR="00FA660A" w:rsidRDefault="00FA660A" w:rsidP="00FA660A">
                        <w:pPr>
                          <w:spacing w:before="120"/>
                          <w:jc w:val="center"/>
                        </w:pPr>
                        <w:r>
                          <w:t>8</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3A2E75D6"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236B70C7" w14:textId="77777777" w:rsidR="00FA660A" w:rsidRPr="00995BFB" w:rsidRDefault="00FA660A" w:rsidP="00FA660A">
                        <w:pPr>
                          <w:spacing w:before="120"/>
                        </w:pPr>
                        <w:r>
                          <w:t>Крупа ов</w:t>
                        </w:r>
                        <w:r w:rsidRPr="00995BFB">
                          <w:t>сян</w:t>
                        </w:r>
                        <w:r>
                          <w:t>ая</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6BD25A8E" w14:textId="77777777" w:rsidR="00FA660A" w:rsidRPr="00995BFB" w:rsidRDefault="00FA660A" w:rsidP="00FA660A">
                        <w:pPr>
                          <w:spacing w:before="120"/>
                          <w:jc w:val="center"/>
                        </w:pPr>
                        <w:r>
                          <w:t>к</w:t>
                        </w:r>
                        <w:r w:rsidRPr="00995BFB">
                          <w:t>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7FE8F8BC" w14:textId="3FAB9EA4" w:rsidR="00FA660A" w:rsidRPr="00995BFB" w:rsidRDefault="005E5783" w:rsidP="00FA660A">
                        <w:pPr>
                          <w:spacing w:before="120"/>
                          <w:jc w:val="center"/>
                        </w:pPr>
                        <w:r>
                          <w:t>30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279B4DF1" w14:textId="77777777" w:rsidR="00FA660A" w:rsidRPr="001454B1" w:rsidRDefault="00FA660A" w:rsidP="00FA660A">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0,8-1,0кг</w:t>
                        </w:r>
                        <w:r>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0C09E3F5" w14:textId="77777777" w:rsidR="00FA660A" w:rsidRPr="00995BFB" w:rsidRDefault="00FA660A" w:rsidP="00FA660A">
                        <w:pPr>
                          <w:spacing w:before="120"/>
                          <w:jc w:val="center"/>
                        </w:pPr>
                      </w:p>
                    </w:tc>
                  </w:tr>
                  <w:tr w:rsidR="00FA660A" w:rsidRPr="00995BFB" w14:paraId="5BF481B8"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6D0F7589" w14:textId="77777777" w:rsidR="00FA660A" w:rsidRDefault="00FA660A" w:rsidP="00FA660A">
                        <w:pPr>
                          <w:spacing w:before="120"/>
                          <w:jc w:val="center"/>
                        </w:pPr>
                        <w:r>
                          <w:t>9</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51D0BF9" w14:textId="77777777" w:rsidR="00FA660A" w:rsidRDefault="00FA660A" w:rsidP="00FA660A">
                        <w:pPr>
                          <w:spacing w:before="120"/>
                          <w:jc w:val="center"/>
                        </w:pPr>
                        <w:r>
                          <w:t>03211300-6</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46610508" w14:textId="77777777" w:rsidR="00FA660A" w:rsidRPr="00995BFB" w:rsidRDefault="00FA660A" w:rsidP="00FA660A">
                        <w:pPr>
                          <w:spacing w:before="120"/>
                        </w:pPr>
                        <w:r w:rsidRPr="00995BFB">
                          <w:t xml:space="preserve">Рис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30AD8E1" w14:textId="77777777" w:rsidR="00FA660A" w:rsidRPr="00995BFB" w:rsidRDefault="00FA660A" w:rsidP="00FA660A">
                        <w:pPr>
                          <w:spacing w:before="120"/>
                          <w:jc w:val="center"/>
                        </w:pPr>
                        <w:r w:rsidRPr="00995BFB">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222EE278" w14:textId="18206EDE" w:rsidR="00FA660A" w:rsidRPr="00995BFB" w:rsidRDefault="005E5783" w:rsidP="00FA660A">
                        <w:pPr>
                          <w:spacing w:before="120"/>
                          <w:jc w:val="center"/>
                        </w:pPr>
                        <w:r>
                          <w:t>36</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7BB2C7F1" w14:textId="72A5F06B" w:rsidR="00FA660A" w:rsidRPr="00995BFB" w:rsidRDefault="00FA660A" w:rsidP="00FA660A">
                        <w:pPr>
                          <w:jc w:val="both"/>
                        </w:pPr>
                        <w:r w:rsidRPr="00562CD9">
                          <w:rPr>
                            <w:rFonts w:ascii="Times New Roman" w:hAnsi="Times New Roman" w:cs="Times New Roman"/>
                            <w:sz w:val="24"/>
                            <w:szCs w:val="24"/>
                          </w:rPr>
                          <w:t xml:space="preserve">- </w:t>
                        </w:r>
                        <w:r w:rsidRPr="002445B3">
                          <w:rPr>
                            <w:rFonts w:ascii="Times New Roman" w:hAnsi="Times New Roman" w:cs="Times New Roman"/>
                            <w:sz w:val="18"/>
                            <w:szCs w:val="18"/>
                          </w:rPr>
                          <w:t>рис кругло зерновой I качества, фасованный в мешки по 1 кг.</w:t>
                        </w:r>
                        <w:r w:rsidR="008068D2">
                          <w:rPr>
                            <w:rFonts w:ascii="Times New Roman" w:hAnsi="Times New Roman" w:cs="Times New Roman"/>
                            <w:sz w:val="18"/>
                            <w:szCs w:val="18"/>
                          </w:rPr>
                          <w:t xml:space="preserve"> </w:t>
                        </w:r>
                        <w:r w:rsidRPr="002445B3">
                          <w:rPr>
                            <w:rFonts w:ascii="Times New Roman" w:hAnsi="Times New Roman" w:cs="Times New Roman"/>
                            <w:sz w:val="18"/>
                            <w:szCs w:val="18"/>
                          </w:rPr>
                          <w:t>Внешний вид: Зерна риса круглые, здоровые, целый, полностью очищенный. Цвет: Белый,</w:t>
                        </w:r>
                        <w:r w:rsidR="008068D2">
                          <w:rPr>
                            <w:rFonts w:ascii="Times New Roman" w:hAnsi="Times New Roman" w:cs="Times New Roman"/>
                            <w:sz w:val="18"/>
                            <w:szCs w:val="18"/>
                          </w:rPr>
                          <w:t xml:space="preserve"> </w:t>
                        </w:r>
                        <w:r w:rsidRPr="002445B3">
                          <w:rPr>
                            <w:rFonts w:ascii="Times New Roman" w:hAnsi="Times New Roman" w:cs="Times New Roman"/>
                            <w:sz w:val="18"/>
                            <w:szCs w:val="18"/>
                          </w:rPr>
                          <w:t>прозрачный, однородный.</w:t>
                        </w:r>
                        <w:r w:rsidR="008068D2">
                          <w:rPr>
                            <w:rFonts w:ascii="Times New Roman" w:hAnsi="Times New Roman" w:cs="Times New Roman"/>
                            <w:sz w:val="18"/>
                            <w:szCs w:val="18"/>
                          </w:rPr>
                          <w:t xml:space="preserve"> </w:t>
                        </w:r>
                        <w:r w:rsidRPr="002445B3">
                          <w:rPr>
                            <w:rFonts w:ascii="Times New Roman" w:hAnsi="Times New Roman" w:cs="Times New Roman"/>
                            <w:sz w:val="18"/>
                            <w:szCs w:val="18"/>
                          </w:rPr>
                          <w:t>Запах: характерный, без постороннего запаха плесени, гари, грызунов. Вкус: характерный для риса</w:t>
                        </w:r>
                        <w:r w:rsidRPr="00562CD9">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14AD6B27" w14:textId="77777777" w:rsidR="00FA660A" w:rsidRPr="00995BFB" w:rsidRDefault="00FA660A" w:rsidP="00FA660A">
                        <w:pPr>
                          <w:spacing w:before="120"/>
                          <w:jc w:val="center"/>
                        </w:pPr>
                      </w:p>
                    </w:tc>
                  </w:tr>
                  <w:tr w:rsidR="00FA660A" w:rsidRPr="00995BFB" w14:paraId="5AE167CB"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4E2165C8" w14:textId="77777777" w:rsidR="00FA660A" w:rsidRDefault="00FA660A" w:rsidP="00FA660A">
                        <w:pPr>
                          <w:spacing w:before="120"/>
                          <w:jc w:val="center"/>
                        </w:pPr>
                        <w:r>
                          <w:t>10</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724A7FBF" w14:textId="77777777" w:rsidR="00FA660A" w:rsidRDefault="00FA660A" w:rsidP="00FA660A">
                        <w:pPr>
                          <w:spacing w:before="120"/>
                          <w:jc w:val="center"/>
                        </w:pPr>
                        <w:r>
                          <w:t>15850000-1</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2F13B747" w14:textId="77777777" w:rsidR="00FA660A" w:rsidRPr="00995BFB" w:rsidRDefault="00FA660A" w:rsidP="00FA660A">
                        <w:pPr>
                          <w:spacing w:before="120"/>
                        </w:pPr>
                        <w:r w:rsidRPr="00995BFB">
                          <w:t xml:space="preserve">Макароны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226AE00F" w14:textId="77777777" w:rsidR="00FA660A" w:rsidRPr="00995BFB" w:rsidRDefault="00FA660A" w:rsidP="00FA660A">
                        <w:pPr>
                          <w:spacing w:before="120"/>
                          <w:jc w:val="center"/>
                        </w:pPr>
                        <w:r w:rsidRPr="00995BFB">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79225AF0" w14:textId="428EAFCE" w:rsidR="00FA660A" w:rsidRPr="00995BFB" w:rsidRDefault="005E5783" w:rsidP="00FA660A">
                        <w:pPr>
                          <w:spacing w:before="120"/>
                          <w:jc w:val="center"/>
                        </w:pPr>
                        <w:r>
                          <w:t>42</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3607B1EF" w14:textId="0A428387" w:rsidR="00FA660A" w:rsidRPr="00995BFB" w:rsidRDefault="00FA660A" w:rsidP="00FA660A">
                        <w:pPr>
                          <w:jc w:val="both"/>
                        </w:pPr>
                        <w:r w:rsidRPr="002445B3">
                          <w:rPr>
                            <w:rFonts w:ascii="Times New Roman" w:hAnsi="Times New Roman" w:cs="Times New Roman"/>
                            <w:sz w:val="18"/>
                            <w:szCs w:val="18"/>
                          </w:rPr>
                          <w:t>макаронные изделия высшего качества1 класса 5 группы твёрдых сортов пшеницы Поверхность гладкая, матовая, без следов пресной муки. Специфический, приятный запах, без следов плесени и прочего.</w:t>
                        </w:r>
                        <w:r w:rsidR="008068D2">
                          <w:rPr>
                            <w:rFonts w:ascii="Times New Roman" w:hAnsi="Times New Roman" w:cs="Times New Roman"/>
                            <w:sz w:val="18"/>
                            <w:szCs w:val="18"/>
                          </w:rPr>
                          <w:t xml:space="preserve"> </w:t>
                        </w:r>
                        <w:r w:rsidRPr="002445B3">
                          <w:rPr>
                            <w:rFonts w:ascii="Times New Roman" w:hAnsi="Times New Roman" w:cs="Times New Roman"/>
                            <w:sz w:val="18"/>
                            <w:szCs w:val="18"/>
                          </w:rPr>
                          <w:t>посторонний запах Фасуется в полипропиленовые или бумажные пакеты, массой нетто 1000 г</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14:paraId="6041E455" w14:textId="77777777" w:rsidR="00FA660A" w:rsidRPr="00995BFB" w:rsidRDefault="00FA660A" w:rsidP="00FA660A">
                        <w:pPr>
                          <w:spacing w:before="120"/>
                          <w:jc w:val="center"/>
                        </w:pPr>
                      </w:p>
                    </w:tc>
                  </w:tr>
                  <w:tr w:rsidR="00FA660A" w:rsidRPr="00995BFB" w14:paraId="61F189EB"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1457CB90" w14:textId="77777777" w:rsidR="00FA660A" w:rsidRDefault="00FA660A" w:rsidP="00FA660A">
                        <w:pPr>
                          <w:spacing w:before="120"/>
                          <w:jc w:val="center"/>
                        </w:pPr>
                        <w:r>
                          <w:lastRenderedPageBreak/>
                          <w:t>11</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7290D9C" w14:textId="77777777" w:rsidR="00FA660A" w:rsidRDefault="00FA660A" w:rsidP="00FA660A">
                        <w:pPr>
                          <w:spacing w:before="120"/>
                          <w:jc w:val="center"/>
                        </w:pPr>
                        <w:r>
                          <w:t>03212213-6</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4CFBD949" w14:textId="77777777" w:rsidR="00FA660A" w:rsidRPr="00995BFB" w:rsidRDefault="00FA660A" w:rsidP="00FA660A">
                        <w:pPr>
                          <w:spacing w:before="120"/>
                        </w:pPr>
                        <w:r w:rsidRPr="00995BFB">
                          <w:t xml:space="preserve">Горох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74CBA786" w14:textId="77777777" w:rsidR="00FA660A" w:rsidRPr="00995BFB" w:rsidRDefault="00FA660A" w:rsidP="00FA660A">
                        <w:pPr>
                          <w:spacing w:before="120"/>
                          <w:jc w:val="center"/>
                        </w:pPr>
                        <w:r w:rsidRPr="00995BFB">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43E6AFFF" w14:textId="221457B4" w:rsidR="00FA660A" w:rsidRPr="00995BFB" w:rsidRDefault="005E5783" w:rsidP="00FA660A">
                        <w:pPr>
                          <w:spacing w:before="120"/>
                          <w:jc w:val="center"/>
                        </w:pPr>
                        <w:r>
                          <w:t>30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3FAAE45" w14:textId="77777777" w:rsidR="00FA660A" w:rsidRPr="002445B3" w:rsidRDefault="00FA660A" w:rsidP="00FA660A">
                        <w:pPr>
                          <w:spacing w:before="120"/>
                          <w:jc w:val="both"/>
                          <w:rPr>
                            <w:sz w:val="18"/>
                            <w:szCs w:val="18"/>
                          </w:rPr>
                        </w:pPr>
                        <w:r w:rsidRPr="002445B3">
                          <w:rPr>
                            <w:rFonts w:ascii="Times New Roman" w:hAnsi="Times New Roman" w:cs="Times New Roman"/>
                            <w:sz w:val="18"/>
                            <w:szCs w:val="18"/>
                          </w:rPr>
                          <w:t>Горох сухой, дроблённый, чистый без примесей, без постороннего запаха, не плесневелый, маркированный в упаковке производителя массой 1000г.</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42FC3E5F" w14:textId="77777777" w:rsidR="00FA660A" w:rsidRPr="00995BFB" w:rsidRDefault="00FA660A" w:rsidP="00FA660A">
                        <w:pPr>
                          <w:spacing w:before="120"/>
                          <w:jc w:val="center"/>
                        </w:pPr>
                      </w:p>
                    </w:tc>
                  </w:tr>
                  <w:tr w:rsidR="00FA660A" w:rsidRPr="00995BFB" w14:paraId="3E3B86F7"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A44DA2F" w14:textId="77777777" w:rsidR="00FA660A" w:rsidRDefault="00FA660A" w:rsidP="00FA660A">
                        <w:pPr>
                          <w:spacing w:before="120"/>
                          <w:jc w:val="center"/>
                        </w:pPr>
                        <w:r>
                          <w:t>12</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E730070" w14:textId="77777777" w:rsidR="00FA660A" w:rsidRDefault="00FA660A" w:rsidP="00FA660A">
                        <w:pPr>
                          <w:spacing w:before="120"/>
                          <w:jc w:val="center"/>
                        </w:pPr>
                        <w:r>
                          <w:t>03221210-1</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6CE4877A" w14:textId="77777777" w:rsidR="00FA660A" w:rsidRPr="00995BFB" w:rsidRDefault="00FA660A" w:rsidP="00FA660A">
                        <w:pPr>
                          <w:spacing w:before="120"/>
                        </w:pPr>
                        <w:r w:rsidRPr="00995BFB">
                          <w:t>Фасоль</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62E3568" w14:textId="77777777" w:rsidR="00FA660A" w:rsidRPr="00995BFB" w:rsidRDefault="00FA660A" w:rsidP="00FA660A">
                        <w:pPr>
                          <w:spacing w:before="120"/>
                          <w:jc w:val="center"/>
                        </w:pPr>
                        <w:r w:rsidRPr="00995BFB">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05C3816B" w14:textId="0C38D6FA" w:rsidR="00FA660A" w:rsidRPr="00995BFB" w:rsidRDefault="005E5783" w:rsidP="00FA660A">
                        <w:pPr>
                          <w:spacing w:before="120"/>
                          <w:jc w:val="center"/>
                        </w:pPr>
                        <w:r>
                          <w:t>30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3848A6E9" w14:textId="77777777" w:rsidR="00FA660A" w:rsidRPr="002445B3" w:rsidRDefault="00FA660A" w:rsidP="00FA660A">
                        <w:pPr>
                          <w:spacing w:before="120"/>
                          <w:jc w:val="both"/>
                          <w:rPr>
                            <w:sz w:val="18"/>
                            <w:szCs w:val="18"/>
                          </w:rPr>
                        </w:pPr>
                        <w:r w:rsidRPr="002445B3">
                          <w:rPr>
                            <w:rFonts w:ascii="Times New Roman" w:hAnsi="Times New Roman" w:cs="Times New Roman"/>
                            <w:sz w:val="18"/>
                            <w:szCs w:val="18"/>
                          </w:rPr>
                          <w:t xml:space="preserve">Фасоль белая, чистая. Без примесей, не плесневелая, </w:t>
                        </w:r>
                        <w:r w:rsidRPr="002445B3">
                          <w:rPr>
                            <w:sz w:val="18"/>
                            <w:szCs w:val="18"/>
                          </w:rPr>
                          <w:t xml:space="preserve"> </w:t>
                        </w:r>
                        <w:r w:rsidRPr="002445B3">
                          <w:rPr>
                            <w:rFonts w:ascii="Times New Roman" w:hAnsi="Times New Roman" w:cs="Times New Roman"/>
                            <w:sz w:val="18"/>
                            <w:szCs w:val="18"/>
                          </w:rPr>
                          <w:t>маркированный в упаковке производителя массой 1000г.</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56380598" w14:textId="77777777" w:rsidR="00FA660A" w:rsidRPr="00995BFB" w:rsidRDefault="00FA660A" w:rsidP="00FA660A">
                        <w:pPr>
                          <w:spacing w:before="120"/>
                          <w:jc w:val="center"/>
                        </w:pPr>
                      </w:p>
                    </w:tc>
                  </w:tr>
                  <w:tr w:rsidR="00FA660A" w:rsidRPr="00995BFB" w14:paraId="3F1F9974"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CB5770B" w14:textId="77777777" w:rsidR="00FA660A" w:rsidRDefault="00FA660A" w:rsidP="00FA660A">
                        <w:pPr>
                          <w:spacing w:before="120"/>
                          <w:jc w:val="center"/>
                        </w:pPr>
                        <w:r>
                          <w:t>13</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28A49526" w14:textId="77777777" w:rsidR="00FA660A" w:rsidRDefault="00FA660A" w:rsidP="00FA660A">
                        <w:pPr>
                          <w:spacing w:before="120"/>
                          <w:jc w:val="center"/>
                        </w:pPr>
                        <w:r>
                          <w:t>15612100-2</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4CFA9677" w14:textId="77777777" w:rsidR="00FA660A" w:rsidRPr="00995BFB" w:rsidRDefault="00FA660A" w:rsidP="00FA660A">
                        <w:pPr>
                          <w:spacing w:before="120"/>
                        </w:pPr>
                        <w:r w:rsidRPr="00995BFB">
                          <w:t>Мука пшеничн</w:t>
                        </w:r>
                        <w:r>
                          <w:t>ая</w:t>
                        </w:r>
                        <w:r w:rsidRPr="00995BFB">
                          <w:t xml:space="preserve">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446B2DE5" w14:textId="77777777" w:rsidR="00FA660A" w:rsidRPr="00995BFB" w:rsidRDefault="00FA660A" w:rsidP="00FA660A">
                        <w:pPr>
                          <w:spacing w:before="120"/>
                          <w:jc w:val="center"/>
                        </w:pPr>
                        <w:r w:rsidRPr="00995BFB">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5ECC7BC9" w14:textId="29702EA9" w:rsidR="00FA660A" w:rsidRPr="00995BFB" w:rsidRDefault="005E5783" w:rsidP="00FA660A">
                        <w:pPr>
                          <w:spacing w:before="120"/>
                          <w:jc w:val="center"/>
                        </w:pPr>
                        <w:r>
                          <w:t>60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5B5C6CD" w14:textId="7BAF2C46" w:rsidR="00FA660A" w:rsidRPr="00995BFB" w:rsidRDefault="00FA660A" w:rsidP="00FA660A">
                        <w:pPr>
                          <w:jc w:val="both"/>
                        </w:pPr>
                        <w:r w:rsidRPr="001454B1">
                          <w:rPr>
                            <w:rFonts w:ascii="Times New Roman" w:hAnsi="Times New Roman" w:cs="Times New Roman"/>
                            <w:sz w:val="18"/>
                            <w:szCs w:val="18"/>
                          </w:rPr>
                          <w:t>Мука пшеничная высшего сорта, три нуля, тип 000, фасованная в мешки</w:t>
                        </w:r>
                        <w:r>
                          <w:rPr>
                            <w:rFonts w:ascii="Times New Roman" w:hAnsi="Times New Roman" w:cs="Times New Roman"/>
                            <w:sz w:val="18"/>
                            <w:szCs w:val="18"/>
                          </w:rPr>
                          <w:t xml:space="preserve"> </w:t>
                        </w:r>
                        <w:r w:rsidRPr="001454B1">
                          <w:rPr>
                            <w:rFonts w:ascii="Times New Roman" w:hAnsi="Times New Roman" w:cs="Times New Roman"/>
                            <w:sz w:val="18"/>
                            <w:szCs w:val="18"/>
                          </w:rPr>
                          <w:t>Бумага крафтовая пищевая массой нетто 1000 г. Цвет желтовато-белый, со слабым серым оттенком.</w:t>
                        </w:r>
                        <w:r>
                          <w:rPr>
                            <w:rFonts w:ascii="Times New Roman" w:hAnsi="Times New Roman" w:cs="Times New Roman"/>
                            <w:sz w:val="18"/>
                            <w:szCs w:val="18"/>
                          </w:rPr>
                          <w:t xml:space="preserve"> </w:t>
                        </w:r>
                        <w:r w:rsidRPr="001454B1">
                          <w:rPr>
                            <w:rFonts w:ascii="Times New Roman" w:hAnsi="Times New Roman" w:cs="Times New Roman"/>
                            <w:sz w:val="18"/>
                            <w:szCs w:val="18"/>
                          </w:rPr>
                          <w:t>мелкие частицы отрубей.</w:t>
                        </w:r>
                        <w:r w:rsidR="008068D2">
                          <w:rPr>
                            <w:rFonts w:ascii="Times New Roman" w:hAnsi="Times New Roman" w:cs="Times New Roman"/>
                            <w:sz w:val="18"/>
                            <w:szCs w:val="18"/>
                          </w:rPr>
                          <w:t xml:space="preserve"> </w:t>
                        </w:r>
                        <w:r w:rsidRPr="001454B1">
                          <w:rPr>
                            <w:rFonts w:ascii="Times New Roman" w:hAnsi="Times New Roman" w:cs="Times New Roman"/>
                            <w:sz w:val="18"/>
                            <w:szCs w:val="18"/>
                          </w:rPr>
                          <w:t>Приятный, специфический для муки запах, без плесневелого, темного или другого постороннего запаха</w:t>
                        </w:r>
                        <w:r w:rsidRPr="00562CD9">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09989F30" w14:textId="77777777" w:rsidR="00FA660A" w:rsidRPr="00995BFB" w:rsidRDefault="00FA660A" w:rsidP="00FA660A">
                        <w:pPr>
                          <w:spacing w:before="120"/>
                          <w:jc w:val="center"/>
                        </w:pPr>
                      </w:p>
                    </w:tc>
                  </w:tr>
                  <w:tr w:rsidR="00FA660A" w:rsidRPr="00995BFB" w14:paraId="35927DFB"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3A4EC6A4" w14:textId="77777777" w:rsidR="00FA660A" w:rsidRDefault="00FA660A" w:rsidP="00FA660A">
                        <w:pPr>
                          <w:spacing w:before="120"/>
                          <w:jc w:val="center"/>
                        </w:pPr>
                        <w:r>
                          <w:t>14</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7B2750B3" w14:textId="77777777" w:rsidR="00FA660A" w:rsidRDefault="00FA660A" w:rsidP="00FA660A">
                        <w:pPr>
                          <w:spacing w:before="120"/>
                          <w:jc w:val="center"/>
                        </w:pPr>
                        <w:r>
                          <w:t>03142500-3</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2E4FDC0A" w14:textId="77777777" w:rsidR="00FA660A" w:rsidRPr="00995BFB" w:rsidRDefault="00FA660A" w:rsidP="00FA660A">
                        <w:pPr>
                          <w:spacing w:before="120"/>
                        </w:pPr>
                        <w:r w:rsidRPr="00995BFB">
                          <w:t>Яйцо куриное</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48B92C98" w14:textId="77777777" w:rsidR="00FA660A" w:rsidRPr="00995BFB" w:rsidRDefault="00FA660A" w:rsidP="00FA660A">
                        <w:pPr>
                          <w:spacing w:before="120"/>
                          <w:jc w:val="center"/>
                        </w:pPr>
                        <w:r w:rsidRPr="00995BFB">
                          <w:t>шт</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02F0AF92" w14:textId="56B9E9B5" w:rsidR="00FA660A" w:rsidRPr="00995BFB" w:rsidRDefault="005E5783" w:rsidP="00FA660A">
                        <w:pPr>
                          <w:spacing w:before="120"/>
                          <w:jc w:val="center"/>
                        </w:pPr>
                        <w:r>
                          <w:t>1800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68C1A2D" w14:textId="7B6F6629" w:rsidR="00FA660A" w:rsidRPr="00995BFB" w:rsidRDefault="00FA660A" w:rsidP="00FA660A">
                        <w:pPr>
                          <w:jc w:val="both"/>
                        </w:pPr>
                        <w:r w:rsidRPr="00910709">
                          <w:rPr>
                            <w:rFonts w:ascii="Times New Roman" w:hAnsi="Times New Roman" w:cs="Times New Roman"/>
                            <w:sz w:val="18"/>
                            <w:szCs w:val="18"/>
                          </w:rPr>
                          <w:t>Яйца размера Л, качества А, свежие, без запаха.</w:t>
                        </w:r>
                        <w:r>
                          <w:rPr>
                            <w:rFonts w:ascii="Times New Roman" w:hAnsi="Times New Roman" w:cs="Times New Roman"/>
                            <w:sz w:val="18"/>
                            <w:szCs w:val="18"/>
                          </w:rPr>
                          <w:t xml:space="preserve"> </w:t>
                        </w:r>
                        <w:r w:rsidRPr="00910709">
                          <w:rPr>
                            <w:rFonts w:ascii="Times New Roman" w:hAnsi="Times New Roman" w:cs="Times New Roman"/>
                            <w:sz w:val="18"/>
                            <w:szCs w:val="18"/>
                          </w:rPr>
                          <w:t>или постороннего привкуса, неповрежденная, чистая кожура,</w:t>
                        </w:r>
                        <w:r w:rsidR="008068D2">
                          <w:rPr>
                            <w:rFonts w:ascii="Times New Roman" w:hAnsi="Times New Roman" w:cs="Times New Roman"/>
                            <w:sz w:val="18"/>
                            <w:szCs w:val="18"/>
                          </w:rPr>
                          <w:t xml:space="preserve"> </w:t>
                        </w:r>
                        <w:r w:rsidRPr="00910709">
                          <w:rPr>
                            <w:rFonts w:ascii="Times New Roman" w:hAnsi="Times New Roman" w:cs="Times New Roman"/>
                            <w:sz w:val="18"/>
                            <w:szCs w:val="18"/>
                          </w:rPr>
                          <w:t>видимая надпись.</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27D51BA6" w14:textId="77777777" w:rsidR="00FA660A" w:rsidRPr="00995BFB" w:rsidRDefault="00FA660A" w:rsidP="00FA660A">
                        <w:pPr>
                          <w:spacing w:before="120"/>
                          <w:jc w:val="center"/>
                        </w:pPr>
                      </w:p>
                    </w:tc>
                  </w:tr>
                  <w:tr w:rsidR="00FA660A" w:rsidRPr="00995BFB" w14:paraId="44565430"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4FF7D562" w14:textId="77777777" w:rsidR="00FA660A" w:rsidRDefault="00FA660A" w:rsidP="00FA660A">
                        <w:pPr>
                          <w:spacing w:before="120"/>
                          <w:jc w:val="center"/>
                        </w:pPr>
                        <w:r>
                          <w:t>15</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71C1EA37"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3743231D" w14:textId="77777777" w:rsidR="00FA660A" w:rsidRPr="00995BFB" w:rsidRDefault="00FA660A" w:rsidP="00FA660A">
                        <w:pPr>
                          <w:spacing w:before="120"/>
                        </w:pPr>
                        <w:r w:rsidRPr="00995BFB">
                          <w:t xml:space="preserve">Повидло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25A6CF00" w14:textId="77777777" w:rsidR="00FA660A" w:rsidRPr="00995BFB" w:rsidRDefault="00FA660A" w:rsidP="00FA660A">
                        <w:pPr>
                          <w:spacing w:before="120"/>
                          <w:jc w:val="center"/>
                        </w:pPr>
                        <w:r>
                          <w:t>бан</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0B600713" w14:textId="17EC7B46" w:rsidR="00FA660A" w:rsidRPr="00995BFB" w:rsidRDefault="005E5783" w:rsidP="00FA660A">
                        <w:pPr>
                          <w:spacing w:before="120"/>
                          <w:jc w:val="center"/>
                        </w:pPr>
                        <w:r>
                          <w:t>24</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7DFC0FBB" w14:textId="0859E33E" w:rsidR="00FA660A" w:rsidRPr="00C9097B" w:rsidRDefault="00FA660A" w:rsidP="00FA660A">
                        <w:pPr>
                          <w:spacing w:line="240" w:lineRule="auto"/>
                          <w:jc w:val="both"/>
                          <w:rPr>
                            <w:sz w:val="18"/>
                            <w:szCs w:val="18"/>
                          </w:rPr>
                        </w:pPr>
                        <w:r w:rsidRPr="00C9097B">
                          <w:rPr>
                            <w:rFonts w:ascii="Times New Roman" w:hAnsi="Times New Roman" w:cs="Times New Roman"/>
                            <w:sz w:val="18"/>
                            <w:szCs w:val="18"/>
                          </w:rPr>
                          <w:t>однородный желеобразный вид, цвет, запах и вкус, свойственный фруктам компоненты, сухое растворимое вещество мин. 60ох необходимо расфасовать в банки по 800 гр, герметично укупорить, повидло яблочное</w:t>
                        </w:r>
                        <w:r>
                          <w:rPr>
                            <w:rFonts w:ascii="Times New Roman" w:hAnsi="Times New Roman" w:cs="Times New Roman"/>
                            <w:sz w:val="18"/>
                            <w:szCs w:val="18"/>
                          </w:rPr>
                          <w:t xml:space="preserve"> </w:t>
                        </w:r>
                        <w:r w:rsidRPr="00C9097B">
                          <w:rPr>
                            <w:rFonts w:ascii="Times New Roman" w:hAnsi="Times New Roman" w:cs="Times New Roman"/>
                            <w:sz w:val="18"/>
                            <w:szCs w:val="18"/>
                          </w:rPr>
                          <w:t>должны иметь блестящую поверхность.</w:t>
                        </w:r>
                        <w:r w:rsidR="008068D2">
                          <w:rPr>
                            <w:rFonts w:ascii="Times New Roman" w:hAnsi="Times New Roman" w:cs="Times New Roman"/>
                            <w:sz w:val="18"/>
                            <w:szCs w:val="18"/>
                          </w:rPr>
                          <w:t xml:space="preserve"> </w:t>
                        </w:r>
                        <w:r w:rsidRPr="00C9097B">
                          <w:rPr>
                            <w:rFonts w:ascii="Times New Roman" w:hAnsi="Times New Roman" w:cs="Times New Roman"/>
                            <w:sz w:val="18"/>
                            <w:szCs w:val="18"/>
                          </w:rPr>
                          <w:t>Загущенные крышки контейнеров не должны быть выпуклыми снаружи и не иметь пятен ржавчины внутри.Срок действия 24 месяца</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49F4831A" w14:textId="77777777" w:rsidR="00FA660A" w:rsidRPr="00995BFB" w:rsidRDefault="00FA660A" w:rsidP="00FA660A">
                        <w:pPr>
                          <w:spacing w:before="120"/>
                          <w:jc w:val="center"/>
                        </w:pPr>
                      </w:p>
                    </w:tc>
                  </w:tr>
                  <w:tr w:rsidR="00FA660A" w:rsidRPr="00995BFB" w14:paraId="6D5C7DFE"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3EE883D0" w14:textId="77777777" w:rsidR="00FA660A" w:rsidRDefault="00FA660A" w:rsidP="00FA660A">
                        <w:pPr>
                          <w:spacing w:after="0"/>
                          <w:jc w:val="center"/>
                        </w:pPr>
                        <w:r>
                          <w:t>16</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79159C40" w14:textId="77777777" w:rsidR="00FA660A" w:rsidRDefault="00FA660A" w:rsidP="00FA660A">
                        <w:pPr>
                          <w:spacing w:after="0"/>
                          <w:jc w:val="center"/>
                        </w:pPr>
                        <w:r>
                          <w:t>15331462-3</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4D182D59" w14:textId="77777777" w:rsidR="00FA660A" w:rsidRPr="00995BFB" w:rsidRDefault="00FA660A" w:rsidP="00FA660A">
                        <w:pPr>
                          <w:spacing w:after="0"/>
                        </w:pPr>
                        <w:r w:rsidRPr="00995BFB">
                          <w:t xml:space="preserve">Горошек зеленый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339090F7" w14:textId="77777777" w:rsidR="00FA660A" w:rsidRPr="00995BFB" w:rsidRDefault="00FA660A" w:rsidP="00FA660A">
                        <w:pPr>
                          <w:spacing w:after="0"/>
                          <w:jc w:val="center"/>
                        </w:pPr>
                        <w:r>
                          <w:t>бан</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4C162135" w14:textId="081ADA40" w:rsidR="00FA660A" w:rsidRPr="00995BFB" w:rsidRDefault="005E5783" w:rsidP="00FA660A">
                        <w:pPr>
                          <w:spacing w:after="0"/>
                          <w:jc w:val="center"/>
                        </w:pPr>
                        <w:r>
                          <w:t>50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804C10E" w14:textId="36E84989" w:rsidR="00FA660A" w:rsidRPr="00C9097B" w:rsidRDefault="00FA660A" w:rsidP="00FA660A">
                        <w:pPr>
                          <w:rPr>
                            <w:sz w:val="18"/>
                            <w:szCs w:val="18"/>
                          </w:rPr>
                        </w:pPr>
                        <w:r w:rsidRPr="00C9097B">
                          <w:rPr>
                            <w:rFonts w:ascii="Times New Roman" w:hAnsi="Times New Roman" w:cs="Times New Roman"/>
                            <w:sz w:val="18"/>
                            <w:szCs w:val="18"/>
                          </w:rPr>
                          <w:t>720гр неповрежденные баночки- чистый состав без примесей, без инородных тел;- иметь срок действия 36 месяцев;- правильно маркированы с указанием даты производства, срока годности и состава продукта.</w:t>
                        </w:r>
                        <w:r w:rsidR="008068D2">
                          <w:rPr>
                            <w:rFonts w:ascii="Times New Roman" w:hAnsi="Times New Roman" w:cs="Times New Roman"/>
                            <w:sz w:val="18"/>
                            <w:szCs w:val="18"/>
                          </w:rPr>
                          <w:t xml:space="preserve"> </w:t>
                        </w:r>
                        <w:r w:rsidRPr="00C9097B">
                          <w:rPr>
                            <w:rFonts w:ascii="Times New Roman" w:hAnsi="Times New Roman" w:cs="Times New Roman"/>
                            <w:sz w:val="18"/>
                            <w:szCs w:val="18"/>
                          </w:rPr>
                          <w:t xml:space="preserve">Крышка </w:t>
                        </w:r>
                        <w:r w:rsidRPr="00C9097B">
                          <w:rPr>
                            <w:rFonts w:ascii="Times New Roman" w:hAnsi="Times New Roman" w:cs="Times New Roman"/>
                            <w:sz w:val="18"/>
                            <w:szCs w:val="18"/>
                          </w:rPr>
                          <w:lastRenderedPageBreak/>
                          <w:t>банки/банки не помята, пятен ржавчины снаружи нет. После открытия коробки/банки</w:t>
                        </w:r>
                        <w:r w:rsidR="008068D2">
                          <w:rPr>
                            <w:rFonts w:ascii="Times New Roman" w:hAnsi="Times New Roman" w:cs="Times New Roman"/>
                            <w:sz w:val="18"/>
                            <w:szCs w:val="18"/>
                          </w:rPr>
                          <w:t xml:space="preserve"> </w:t>
                        </w:r>
                        <w:r w:rsidRPr="00C9097B">
                          <w:rPr>
                            <w:rFonts w:ascii="Times New Roman" w:hAnsi="Times New Roman" w:cs="Times New Roman"/>
                            <w:sz w:val="18"/>
                            <w:szCs w:val="18"/>
                          </w:rPr>
                          <w:t>газ не выделяется, а пищевые продукты внутри имеют все нормальные органолептические свойства.</w:t>
                        </w:r>
                        <w:r w:rsidR="008068D2">
                          <w:rPr>
                            <w:rFonts w:ascii="Times New Roman" w:hAnsi="Times New Roman" w:cs="Times New Roman"/>
                            <w:sz w:val="18"/>
                            <w:szCs w:val="18"/>
                          </w:rPr>
                          <w:t xml:space="preserve"> </w:t>
                        </w:r>
                        <w:r w:rsidRPr="00C9097B">
                          <w:rPr>
                            <w:rFonts w:ascii="Times New Roman" w:hAnsi="Times New Roman" w:cs="Times New Roman"/>
                            <w:sz w:val="18"/>
                            <w:szCs w:val="18"/>
                          </w:rPr>
                          <w:t>Никаких консервантов, натуральный продукт..</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396EDE8C" w14:textId="77777777" w:rsidR="00FA660A" w:rsidRPr="00995BFB" w:rsidRDefault="00FA660A" w:rsidP="00FA660A">
                        <w:pPr>
                          <w:spacing w:after="0"/>
                          <w:jc w:val="center"/>
                        </w:pPr>
                      </w:p>
                    </w:tc>
                  </w:tr>
                  <w:tr w:rsidR="00FA660A" w:rsidRPr="00995BFB" w14:paraId="33081F6E"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105A7103" w14:textId="77777777" w:rsidR="00FA660A" w:rsidRDefault="00FA660A" w:rsidP="00FA660A">
                        <w:pPr>
                          <w:spacing w:after="0"/>
                          <w:jc w:val="center"/>
                        </w:pPr>
                        <w:r>
                          <w:t>17</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78AE3DC1" w14:textId="77777777" w:rsidR="00FA660A" w:rsidRDefault="00FA660A" w:rsidP="00FA660A">
                        <w:pPr>
                          <w:spacing w:after="0"/>
                          <w:jc w:val="center"/>
                        </w:pPr>
                        <w:r>
                          <w:t>24313320-0</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4F8401C2" w14:textId="77777777" w:rsidR="00FA660A" w:rsidRPr="00995BFB" w:rsidRDefault="00FA660A" w:rsidP="00FA660A">
                        <w:pPr>
                          <w:spacing w:after="0"/>
                        </w:pPr>
                        <w:r w:rsidRPr="00995BFB">
                          <w:t xml:space="preserve">Сода пищевая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6445801" w14:textId="77777777" w:rsidR="00FA660A" w:rsidRPr="00995BFB" w:rsidRDefault="00FA660A" w:rsidP="00FA660A">
                        <w:pPr>
                          <w:spacing w:after="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56F0E0C0" w14:textId="17A0B91B" w:rsidR="00FA660A" w:rsidRPr="00995BFB" w:rsidRDefault="005E5783" w:rsidP="00FA660A">
                        <w:pPr>
                          <w:spacing w:after="0"/>
                          <w:jc w:val="center"/>
                        </w:pPr>
                        <w:r>
                          <w:t>15</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71EAFD0A" w14:textId="77777777" w:rsidR="00FA660A" w:rsidRPr="000D6C97" w:rsidRDefault="00FA660A" w:rsidP="00FA660A">
                        <w:pPr>
                          <w:spacing w:after="0"/>
                          <w:rPr>
                            <w:rFonts w:ascii="Times New Roman" w:hAnsi="Times New Roman" w:cs="Times New Roman"/>
                            <w:sz w:val="18"/>
                            <w:szCs w:val="18"/>
                          </w:rPr>
                        </w:pPr>
                        <w:r w:rsidRPr="000D6C97">
                          <w:rPr>
                            <w:rFonts w:ascii="Times New Roman" w:hAnsi="Times New Roman" w:cs="Times New Roman"/>
                            <w:sz w:val="18"/>
                            <w:szCs w:val="18"/>
                          </w:rPr>
                          <w:t>НАТРИЯ БИКАРБОНАТ 100 ГР - бикарбонат натрия, упакованный в пленку HEPE, массой нетто.</w:t>
                        </w:r>
                      </w:p>
                      <w:p w14:paraId="5EFA59EC" w14:textId="77777777" w:rsidR="00FA660A" w:rsidRPr="000D6C97" w:rsidRDefault="00FA660A" w:rsidP="00FA660A">
                        <w:pPr>
                          <w:spacing w:after="0"/>
                          <w:rPr>
                            <w:rFonts w:ascii="Times New Roman" w:hAnsi="Times New Roman" w:cs="Times New Roman"/>
                            <w:sz w:val="18"/>
                            <w:szCs w:val="18"/>
                          </w:rPr>
                        </w:pPr>
                        <w:r w:rsidRPr="000D6C97">
                          <w:rPr>
                            <w:rFonts w:ascii="Times New Roman" w:hAnsi="Times New Roman" w:cs="Times New Roman"/>
                            <w:sz w:val="18"/>
                            <w:szCs w:val="18"/>
                          </w:rPr>
                          <w:t>100г. Органолептические показатели: кристаллический порошок, без устойчивых агломератов, безупречно белого цвета, с запахом.</w:t>
                        </w:r>
                      </w:p>
                      <w:p w14:paraId="4558A526" w14:textId="77777777" w:rsidR="00FA660A" w:rsidRPr="000D6C97" w:rsidRDefault="00FA660A" w:rsidP="00FA660A">
                        <w:pPr>
                          <w:spacing w:after="0"/>
                          <w:rPr>
                            <w:sz w:val="18"/>
                            <w:szCs w:val="18"/>
                          </w:rPr>
                        </w:pPr>
                        <w:r w:rsidRPr="000D6C97">
                          <w:rPr>
                            <w:rFonts w:ascii="Times New Roman" w:hAnsi="Times New Roman" w:cs="Times New Roman"/>
                            <w:sz w:val="18"/>
                            <w:szCs w:val="18"/>
                          </w:rPr>
                          <w:t>характеристика.</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74C48AA7" w14:textId="77777777" w:rsidR="00FA660A" w:rsidRPr="00995BFB" w:rsidRDefault="00FA660A" w:rsidP="00FA660A">
                        <w:pPr>
                          <w:spacing w:after="0"/>
                          <w:jc w:val="center"/>
                        </w:pPr>
                      </w:p>
                    </w:tc>
                  </w:tr>
                  <w:tr w:rsidR="00FA660A" w:rsidRPr="00995BFB" w14:paraId="65C25A12"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9AA950D" w14:textId="77777777" w:rsidR="00FA660A" w:rsidRDefault="00FA660A" w:rsidP="00FA660A">
                        <w:pPr>
                          <w:spacing w:after="0"/>
                          <w:jc w:val="center"/>
                        </w:pPr>
                        <w:r>
                          <w:t>18</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025089D" w14:textId="77777777" w:rsidR="00FA660A" w:rsidRDefault="00FA660A" w:rsidP="00FA660A">
                        <w:pPr>
                          <w:spacing w:after="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27C8304D" w14:textId="77777777" w:rsidR="00FA660A" w:rsidRPr="00995BFB" w:rsidRDefault="00FA660A" w:rsidP="00FA660A">
                        <w:pPr>
                          <w:spacing w:after="0"/>
                        </w:pPr>
                        <w:r>
                          <w:t xml:space="preserve">Консервированная кукуруза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45F1B578" w14:textId="77777777" w:rsidR="00FA660A" w:rsidRPr="00995BFB" w:rsidRDefault="00FA660A" w:rsidP="00FA660A">
                        <w:pPr>
                          <w:spacing w:after="0"/>
                          <w:jc w:val="center"/>
                        </w:pPr>
                        <w:r>
                          <w:t>бан</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64CB86FF" w14:textId="2C7801B9" w:rsidR="00FA660A" w:rsidRPr="00995BFB" w:rsidRDefault="005E5783" w:rsidP="00FA660A">
                        <w:pPr>
                          <w:spacing w:after="0"/>
                          <w:jc w:val="center"/>
                        </w:pPr>
                        <w:r>
                          <w:t>60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F06CCA2" w14:textId="77777777" w:rsidR="00FA660A" w:rsidRPr="00C9097B" w:rsidRDefault="00FA660A" w:rsidP="00FA660A">
                        <w:pPr>
                          <w:rPr>
                            <w:sz w:val="18"/>
                            <w:szCs w:val="18"/>
                          </w:rPr>
                        </w:pPr>
                        <w:r w:rsidRPr="00C9097B">
                          <w:rPr>
                            <w:rFonts w:ascii="Times New Roman" w:hAnsi="Times New Roman" w:cs="Times New Roman"/>
                            <w:sz w:val="18"/>
                            <w:szCs w:val="18"/>
                          </w:rPr>
                          <w:t>- целые банки по 340 гр.- чистый состав без примесей, без инородных тел;- иметь срок действия 36 месяцев;- правильно маркированы с указанием даты изготовления, срока годности и состава продукта. Крышка коробки/банки целая, снаружи есть пятна ржавчины. После открытия коробки не выделяется газ, а продукты питания внутри имеют все нормальные органолептические свойства. Никаких консервантов, натуральный продукт.</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72E5678C" w14:textId="77777777" w:rsidR="00FA660A" w:rsidRPr="00995BFB" w:rsidRDefault="00FA660A" w:rsidP="00FA660A">
                        <w:pPr>
                          <w:spacing w:after="0"/>
                          <w:jc w:val="center"/>
                        </w:pPr>
                      </w:p>
                    </w:tc>
                  </w:tr>
                  <w:tr w:rsidR="00FA660A" w:rsidRPr="00995BFB" w14:paraId="075FA7FB"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6C065A40" w14:textId="77777777" w:rsidR="00FA660A" w:rsidRDefault="00FA660A" w:rsidP="00FA660A">
                        <w:pPr>
                          <w:spacing w:after="0"/>
                          <w:jc w:val="center"/>
                        </w:pPr>
                        <w:r>
                          <w:t>19</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4AC130CD" w14:textId="77777777" w:rsidR="00FA660A" w:rsidRDefault="00FA660A" w:rsidP="00FA660A">
                        <w:pPr>
                          <w:spacing w:after="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707A0382" w14:textId="77777777" w:rsidR="00FA660A" w:rsidRPr="00995BFB" w:rsidRDefault="00FA660A" w:rsidP="00FA660A">
                        <w:pPr>
                          <w:spacing w:after="0"/>
                        </w:pPr>
                        <w:r w:rsidRPr="00995BFB">
                          <w:t xml:space="preserve">Ваниль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3E586AB" w14:textId="77777777" w:rsidR="00FA660A" w:rsidRPr="00995BFB" w:rsidRDefault="00FA660A" w:rsidP="00FA660A">
                        <w:pPr>
                          <w:spacing w:after="0"/>
                          <w:jc w:val="center"/>
                        </w:pPr>
                        <w:r w:rsidRPr="00995BFB">
                          <w:t>пач</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676C0C16" w14:textId="4E6B5B5A" w:rsidR="00FA660A" w:rsidRPr="00995BFB" w:rsidRDefault="005E5783" w:rsidP="00FA660A">
                        <w:pPr>
                          <w:spacing w:after="0"/>
                          <w:jc w:val="center"/>
                        </w:pPr>
                        <w:r>
                          <w:t>150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37188A26" w14:textId="77777777" w:rsidR="00FA660A" w:rsidRPr="000D6C97" w:rsidRDefault="00FA660A" w:rsidP="00FA660A">
                        <w:pPr>
                          <w:spacing w:line="240" w:lineRule="auto"/>
                          <w:rPr>
                            <w:sz w:val="18"/>
                            <w:szCs w:val="18"/>
                          </w:rPr>
                        </w:pPr>
                        <w:r w:rsidRPr="000D6C97">
                          <w:rPr>
                            <w:rFonts w:ascii="Times New Roman" w:hAnsi="Times New Roman" w:cs="Times New Roman"/>
                            <w:sz w:val="18"/>
                            <w:szCs w:val="18"/>
                          </w:rPr>
                          <w:t>- ваниль, упакованный в бумажный конверт, массой нетто 10 г.Без</w:t>
                        </w:r>
                        <w:r>
                          <w:rPr>
                            <w:rFonts w:ascii="Times New Roman" w:hAnsi="Times New Roman" w:cs="Times New Roman"/>
                            <w:sz w:val="18"/>
                            <w:szCs w:val="18"/>
                          </w:rPr>
                          <w:t xml:space="preserve"> </w:t>
                        </w:r>
                        <w:r w:rsidRPr="000D6C97">
                          <w:rPr>
                            <w:rFonts w:ascii="Times New Roman" w:hAnsi="Times New Roman" w:cs="Times New Roman"/>
                            <w:sz w:val="18"/>
                            <w:szCs w:val="18"/>
                          </w:rPr>
                          <w:t>агломератов, без посторонних тел. однородный, нелипкий</w:t>
                        </w:r>
                        <w:r w:rsidRPr="00562CD9">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4378ABB2" w14:textId="77777777" w:rsidR="00FA660A" w:rsidRPr="00995BFB" w:rsidRDefault="00FA660A" w:rsidP="00FA660A">
                        <w:pPr>
                          <w:spacing w:after="0"/>
                          <w:jc w:val="center"/>
                        </w:pPr>
                      </w:p>
                    </w:tc>
                  </w:tr>
                  <w:tr w:rsidR="00FA660A" w:rsidRPr="00995BFB" w14:paraId="2916AF11"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7BBBF344" w14:textId="77777777" w:rsidR="00FA660A" w:rsidRDefault="00FA660A" w:rsidP="00FA660A">
                        <w:pPr>
                          <w:spacing w:after="0"/>
                          <w:jc w:val="center"/>
                        </w:pPr>
                        <w:r>
                          <w:t>20</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7470628C" w14:textId="77777777" w:rsidR="00FA660A" w:rsidRDefault="00FA660A" w:rsidP="00FA660A">
                        <w:pPr>
                          <w:spacing w:after="0"/>
                          <w:jc w:val="center"/>
                        </w:pPr>
                        <w:r>
                          <w:t>15863000-5</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168195F7" w14:textId="6D5FF8E0" w:rsidR="00FA660A" w:rsidRPr="00995BFB" w:rsidRDefault="005E5783" w:rsidP="00FA660A">
                        <w:pPr>
                          <w:spacing w:after="0"/>
                        </w:pPr>
                        <w:r>
                          <w:t>Смесь плодов и растений</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0462D703" w14:textId="77777777" w:rsidR="00FA660A" w:rsidRPr="00995BFB" w:rsidRDefault="00FA660A" w:rsidP="00FA660A">
                        <w:pPr>
                          <w:spacing w:after="0"/>
                          <w:jc w:val="center"/>
                        </w:pPr>
                        <w:r w:rsidRPr="00995BFB">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5EDF3CFE" w14:textId="15DBA768" w:rsidR="00FA660A" w:rsidRPr="00995BFB" w:rsidRDefault="005E5783" w:rsidP="00FA660A">
                        <w:pPr>
                          <w:spacing w:after="0"/>
                          <w:jc w:val="center"/>
                        </w:pPr>
                        <w:r>
                          <w:t>4</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3533D13D" w14:textId="77777777" w:rsidR="00FA660A" w:rsidRPr="000D6C97" w:rsidRDefault="00FA660A" w:rsidP="00FA660A">
                        <w:pPr>
                          <w:spacing w:before="240" w:line="240" w:lineRule="auto"/>
                          <w:rPr>
                            <w:sz w:val="18"/>
                            <w:szCs w:val="18"/>
                          </w:rPr>
                        </w:pPr>
                        <w:r w:rsidRPr="00C36366">
                          <w:rPr>
                            <w:rFonts w:ascii="Times New Roman" w:hAnsi="Times New Roman" w:cs="Times New Roman"/>
                            <w:sz w:val="18"/>
                            <w:szCs w:val="18"/>
                          </w:rPr>
                          <w:t>Крупнолистовой, упаковка по 200г., без постороннего запаха, плесени и насекомых</w:t>
                        </w:r>
                        <w:r>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1FEED965" w14:textId="77777777" w:rsidR="00FA660A" w:rsidRPr="00995BFB" w:rsidRDefault="00FA660A" w:rsidP="00FA660A">
                        <w:pPr>
                          <w:spacing w:after="0"/>
                          <w:jc w:val="center"/>
                        </w:pPr>
                      </w:p>
                    </w:tc>
                  </w:tr>
                  <w:tr w:rsidR="00FA660A" w:rsidRPr="00995BFB" w14:paraId="0F8A5FF5"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6646DB91" w14:textId="77777777" w:rsidR="00FA660A" w:rsidRDefault="00FA660A" w:rsidP="00FA660A">
                        <w:pPr>
                          <w:spacing w:after="0"/>
                          <w:jc w:val="center"/>
                        </w:pPr>
                        <w:r>
                          <w:t>21</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476232F3" w14:textId="77777777" w:rsidR="00FA660A" w:rsidRDefault="00FA660A" w:rsidP="00FA660A">
                        <w:pPr>
                          <w:spacing w:after="0"/>
                          <w:jc w:val="center"/>
                        </w:pPr>
                        <w:r>
                          <w:t>15898000-9</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1D4975FC" w14:textId="77777777" w:rsidR="00FA660A" w:rsidRPr="00995BFB" w:rsidRDefault="00FA660A" w:rsidP="00FA660A">
                        <w:pPr>
                          <w:spacing w:after="0"/>
                        </w:pPr>
                        <w:r w:rsidRPr="00995BFB">
                          <w:t>Дрожжи сухие</w:t>
                        </w:r>
                        <w:r>
                          <w:t>100г</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264018FE" w14:textId="77777777" w:rsidR="00FA660A" w:rsidRPr="00995BFB" w:rsidRDefault="00FA660A" w:rsidP="00FA660A">
                        <w:pPr>
                          <w:spacing w:after="0"/>
                          <w:jc w:val="center"/>
                        </w:pPr>
                        <w:r w:rsidRPr="00995BFB">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040B96F4" w14:textId="5791B3B1" w:rsidR="00FA660A" w:rsidRPr="00995BFB" w:rsidRDefault="00847164" w:rsidP="00FA660A">
                        <w:pPr>
                          <w:spacing w:after="0"/>
                          <w:jc w:val="center"/>
                        </w:pPr>
                        <w:r>
                          <w:t>1,0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4BAAB77A" w14:textId="0C2A0842" w:rsidR="00FA660A" w:rsidRPr="000D6C97" w:rsidRDefault="00FA660A" w:rsidP="00FA660A">
                        <w:pPr>
                          <w:spacing w:before="240" w:after="0" w:line="240" w:lineRule="auto"/>
                          <w:rPr>
                            <w:sz w:val="18"/>
                            <w:szCs w:val="18"/>
                          </w:rPr>
                        </w:pPr>
                        <w:r w:rsidRPr="00E8010F">
                          <w:rPr>
                            <w:rFonts w:ascii="Times New Roman" w:hAnsi="Times New Roman" w:cs="Times New Roman"/>
                            <w:sz w:val="24"/>
                            <w:szCs w:val="24"/>
                          </w:rPr>
                          <w:t xml:space="preserve">- </w:t>
                        </w:r>
                        <w:r w:rsidRPr="00376145">
                          <w:rPr>
                            <w:rFonts w:ascii="Times New Roman" w:hAnsi="Times New Roman" w:cs="Times New Roman"/>
                            <w:sz w:val="18"/>
                            <w:szCs w:val="18"/>
                          </w:rPr>
                          <w:t xml:space="preserve">дрожжи сухие хлебопекарные, упакованные в конверт массой нетто100г. Быстродействующие </w:t>
                        </w:r>
                        <w:r w:rsidRPr="00376145">
                          <w:rPr>
                            <w:rFonts w:ascii="Times New Roman" w:hAnsi="Times New Roman" w:cs="Times New Roman"/>
                            <w:sz w:val="18"/>
                            <w:szCs w:val="18"/>
                          </w:rPr>
                          <w:lastRenderedPageBreak/>
                          <w:t>дрожжи. Состав: дрожжи сухие хлебопекарные, эмульгатор сорбитанмоностеарат.</w:t>
                        </w:r>
                        <w:r w:rsidR="008068D2">
                          <w:rPr>
                            <w:rFonts w:ascii="Times New Roman" w:hAnsi="Times New Roman" w:cs="Times New Roman"/>
                            <w:sz w:val="18"/>
                            <w:szCs w:val="18"/>
                          </w:rPr>
                          <w:t xml:space="preserve"> </w:t>
                        </w:r>
                        <w:r w:rsidRPr="00376145">
                          <w:rPr>
                            <w:rFonts w:ascii="Times New Roman" w:hAnsi="Times New Roman" w:cs="Times New Roman"/>
                            <w:sz w:val="18"/>
                            <w:szCs w:val="18"/>
                          </w:rPr>
                          <w:t>Органолептические характеристики: Однородная зернистая смесь мелких частиц, без агломераций, светло-кремового цвета с характерным запахом дрожжей.</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6F4D9CEF" w14:textId="77777777" w:rsidR="00FA660A" w:rsidRPr="00995BFB" w:rsidRDefault="00FA660A" w:rsidP="00FA660A">
                        <w:pPr>
                          <w:spacing w:after="0"/>
                          <w:jc w:val="center"/>
                        </w:pPr>
                      </w:p>
                    </w:tc>
                  </w:tr>
                  <w:tr w:rsidR="00FA660A" w:rsidRPr="00995BFB" w14:paraId="3C53C832"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4A8FF978" w14:textId="77777777" w:rsidR="00FA660A" w:rsidRDefault="00FA660A" w:rsidP="00FA660A">
                        <w:pPr>
                          <w:spacing w:after="0"/>
                          <w:jc w:val="center"/>
                        </w:pPr>
                        <w:r>
                          <w:t>22</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106244AB" w14:textId="77777777" w:rsidR="00FA660A" w:rsidRDefault="00FA660A" w:rsidP="00FA660A">
                        <w:pPr>
                          <w:spacing w:after="0"/>
                          <w:jc w:val="center"/>
                        </w:pPr>
                        <w:r>
                          <w:t>15831000-2</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24F0FFF5" w14:textId="77777777" w:rsidR="00FA660A" w:rsidRPr="00995BFB" w:rsidRDefault="00FA660A" w:rsidP="00FA660A">
                        <w:pPr>
                          <w:spacing w:after="0"/>
                        </w:pPr>
                        <w:r w:rsidRPr="00995BFB">
                          <w:t>Сахар</w:t>
                        </w:r>
                        <w:r>
                          <w:t>ный песок</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4C981772" w14:textId="77777777" w:rsidR="00FA660A" w:rsidRPr="00995BFB" w:rsidRDefault="00FA660A" w:rsidP="00FA660A">
                        <w:pPr>
                          <w:spacing w:after="0"/>
                          <w:jc w:val="center"/>
                        </w:pPr>
                        <w:r w:rsidRPr="00995BFB">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01C84829" w14:textId="346B30DE" w:rsidR="00FA660A" w:rsidRPr="00995BFB" w:rsidRDefault="00847164" w:rsidP="00FA660A">
                        <w:pPr>
                          <w:spacing w:after="0"/>
                          <w:jc w:val="center"/>
                        </w:pPr>
                        <w:r>
                          <w:t>60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7B84F4E7" w14:textId="16D1DD78" w:rsidR="00FA660A" w:rsidRPr="001454B1" w:rsidRDefault="00FA660A" w:rsidP="00FA660A">
                        <w:pPr>
                          <w:rPr>
                            <w:sz w:val="18"/>
                            <w:szCs w:val="18"/>
                          </w:rPr>
                        </w:pPr>
                        <w:r w:rsidRPr="001454B1">
                          <w:rPr>
                            <w:rFonts w:ascii="Times New Roman" w:hAnsi="Times New Roman" w:cs="Times New Roman"/>
                            <w:sz w:val="18"/>
                            <w:szCs w:val="18"/>
                          </w:rPr>
                          <w:t>Рафинированный продукт, полученный из сахарной свеклы, в виде кристаллов среднего размера.</w:t>
                        </w:r>
                        <w:r w:rsidR="008068D2">
                          <w:rPr>
                            <w:rFonts w:ascii="Times New Roman" w:hAnsi="Times New Roman" w:cs="Times New Roman"/>
                            <w:sz w:val="18"/>
                            <w:szCs w:val="18"/>
                          </w:rPr>
                          <w:t xml:space="preserve"> </w:t>
                        </w:r>
                        <w:r w:rsidRPr="001454B1">
                          <w:rPr>
                            <w:rFonts w:ascii="Times New Roman" w:hAnsi="Times New Roman" w:cs="Times New Roman"/>
                            <w:sz w:val="18"/>
                            <w:szCs w:val="18"/>
                          </w:rPr>
                          <w:t>Однородный</w:t>
                        </w:r>
                        <w:r w:rsidR="008068D2">
                          <w:rPr>
                            <w:rFonts w:ascii="Times New Roman" w:hAnsi="Times New Roman" w:cs="Times New Roman"/>
                            <w:sz w:val="18"/>
                            <w:szCs w:val="18"/>
                          </w:rPr>
                          <w:t xml:space="preserve"> </w:t>
                        </w:r>
                        <w:r w:rsidRPr="001454B1">
                          <w:rPr>
                            <w:rFonts w:ascii="Times New Roman" w:hAnsi="Times New Roman" w:cs="Times New Roman"/>
                            <w:sz w:val="18"/>
                            <w:szCs w:val="18"/>
                          </w:rPr>
                          <w:t>,сухой, сыпучий. нелипкий. Никаких скоплений, никаких инородных тел. со сладким вкусом.без постороннего запаха и привкуса, беловатого цвета. - минимальная степень поляризации: 99,70; - максимальное содержание</w:t>
                        </w:r>
                        <w:r>
                          <w:rPr>
                            <w:rFonts w:ascii="Times New Roman" w:hAnsi="Times New Roman" w:cs="Times New Roman"/>
                            <w:sz w:val="18"/>
                            <w:szCs w:val="18"/>
                          </w:rPr>
                          <w:t xml:space="preserve"> </w:t>
                        </w:r>
                        <w:r w:rsidRPr="001454B1">
                          <w:rPr>
                            <w:rFonts w:ascii="Times New Roman" w:hAnsi="Times New Roman" w:cs="Times New Roman"/>
                            <w:sz w:val="18"/>
                            <w:szCs w:val="18"/>
                          </w:rPr>
                          <w:t>влажность: 0,06%; - максимальное содержание инвертного сахара: 0,04% Цвет: Белый, с характерным блеском:</w:t>
                        </w:r>
                        <w:r>
                          <w:rPr>
                            <w:rFonts w:ascii="Times New Roman" w:hAnsi="Times New Roman" w:cs="Times New Roman"/>
                            <w:sz w:val="18"/>
                            <w:szCs w:val="18"/>
                          </w:rPr>
                          <w:t xml:space="preserve"> </w:t>
                        </w:r>
                        <w:r w:rsidRPr="001454B1">
                          <w:rPr>
                            <w:rFonts w:ascii="Times New Roman" w:hAnsi="Times New Roman" w:cs="Times New Roman"/>
                            <w:sz w:val="18"/>
                            <w:szCs w:val="18"/>
                          </w:rPr>
                          <w:t>С маркировкой, упакован в мешок по 1 кг.</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36B441F9" w14:textId="77777777" w:rsidR="00FA660A" w:rsidRPr="00995BFB" w:rsidRDefault="00FA660A" w:rsidP="00FA660A">
                        <w:pPr>
                          <w:spacing w:after="0"/>
                          <w:jc w:val="center"/>
                        </w:pPr>
                      </w:p>
                    </w:tc>
                  </w:tr>
                  <w:tr w:rsidR="00FA660A" w14:paraId="791043B3"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7533FEBA" w14:textId="77777777" w:rsidR="00FA660A" w:rsidRDefault="00FA660A" w:rsidP="00FA660A">
                        <w:pPr>
                          <w:spacing w:before="120"/>
                          <w:jc w:val="center"/>
                        </w:pPr>
                        <w:r>
                          <w:t>23</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66C01A3B" w14:textId="77777777" w:rsidR="00FA660A" w:rsidRDefault="00FA660A" w:rsidP="00FA660A">
                        <w:pPr>
                          <w:spacing w:before="120"/>
                          <w:jc w:val="center"/>
                        </w:pPr>
                        <w:r>
                          <w:t>15850000-1</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72BB4297" w14:textId="77777777" w:rsidR="00FA660A" w:rsidRPr="00995BFB" w:rsidRDefault="00FA660A" w:rsidP="00FA660A">
                        <w:pPr>
                          <w:spacing w:before="120"/>
                        </w:pPr>
                        <w:r>
                          <w:t>Вермишель</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4F6900C"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5200D322" w14:textId="6A60CBF2" w:rsidR="00FA660A" w:rsidRDefault="00847164" w:rsidP="00FA660A">
                        <w:pPr>
                          <w:spacing w:before="120"/>
                          <w:jc w:val="center"/>
                        </w:pPr>
                        <w:r>
                          <w:t>12</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4B090BA" w14:textId="77777777" w:rsidR="00FA660A" w:rsidRPr="00995BFB" w:rsidRDefault="00FA660A" w:rsidP="00FA660A">
                        <w:pPr>
                          <w:jc w:val="both"/>
                        </w:pPr>
                        <w:r w:rsidRPr="002445B3">
                          <w:rPr>
                            <w:rFonts w:ascii="Times New Roman" w:hAnsi="Times New Roman" w:cs="Times New Roman"/>
                            <w:sz w:val="18"/>
                            <w:szCs w:val="18"/>
                          </w:rPr>
                          <w:t>Поверхность гладкая, без следов муки, полупрозрачная, в разрезе стекловидная. Это признаноПунктированные частицы от светло-коричневого до красноватого цвета и в среднем 2 черные точки на линейный см. Желтовато-белый цвет однородный, характерный вкус и запах, без постороннего привкуса и запаха. Упаковано в полипропиленовые мешки массой нетто 1000 г.</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04ACED17" w14:textId="77777777" w:rsidR="00FA660A" w:rsidRDefault="00FA660A" w:rsidP="00FA660A">
                        <w:pPr>
                          <w:spacing w:before="120"/>
                          <w:jc w:val="center"/>
                        </w:pPr>
                      </w:p>
                    </w:tc>
                  </w:tr>
                  <w:tr w:rsidR="00FA660A" w14:paraId="4CEFDD60"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00021AA6" w14:textId="77777777" w:rsidR="00FA660A" w:rsidRDefault="00FA660A" w:rsidP="00FA660A">
                        <w:pPr>
                          <w:spacing w:before="120"/>
                          <w:jc w:val="center"/>
                        </w:pPr>
                        <w:r>
                          <w:t>24</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6BC50614" w14:textId="77777777" w:rsidR="00FA660A" w:rsidRDefault="00FA660A" w:rsidP="00FA660A">
                        <w:pPr>
                          <w:spacing w:before="120"/>
                          <w:jc w:val="center"/>
                        </w:pPr>
                        <w:r>
                          <w:t>15800000-6</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00871AD1" w14:textId="77777777" w:rsidR="00FA660A" w:rsidRPr="00995BFB" w:rsidRDefault="00FA660A" w:rsidP="00FA660A">
                        <w:pPr>
                          <w:spacing w:before="120"/>
                        </w:pPr>
                        <w:r>
                          <w:t xml:space="preserve">Соль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5A1C7467"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10AA8144" w14:textId="22A5144B" w:rsidR="00FA660A" w:rsidRDefault="00847164" w:rsidP="00FA660A">
                        <w:pPr>
                          <w:spacing w:before="120"/>
                          <w:jc w:val="center"/>
                        </w:pPr>
                        <w:r>
                          <w:t>10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782DD794" w14:textId="2D03A289" w:rsidR="00FA660A" w:rsidRPr="000D6C97" w:rsidRDefault="00FA660A" w:rsidP="00FA660A">
                        <w:pPr>
                          <w:spacing w:after="0"/>
                          <w:rPr>
                            <w:sz w:val="18"/>
                            <w:szCs w:val="18"/>
                          </w:rPr>
                        </w:pPr>
                        <w:r w:rsidRPr="000D6C97">
                          <w:rPr>
                            <w:rFonts w:ascii="Times New Roman" w:hAnsi="Times New Roman" w:cs="Times New Roman"/>
                            <w:sz w:val="18"/>
                            <w:szCs w:val="18"/>
                          </w:rPr>
                          <w:t xml:space="preserve">соль йодированная </w:t>
                        </w:r>
                        <w:r w:rsidR="008068D2">
                          <w:rPr>
                            <w:rFonts w:ascii="Times New Roman" w:hAnsi="Times New Roman" w:cs="Times New Roman"/>
                            <w:sz w:val="18"/>
                            <w:szCs w:val="18"/>
                          </w:rPr>
                          <w:t>н</w:t>
                        </w:r>
                        <w:r w:rsidRPr="000D6C97">
                          <w:rPr>
                            <w:rFonts w:ascii="Times New Roman" w:hAnsi="Times New Roman" w:cs="Times New Roman"/>
                            <w:sz w:val="18"/>
                            <w:szCs w:val="18"/>
                          </w:rPr>
                          <w:t>е</w:t>
                        </w:r>
                        <w:r w:rsidR="008068D2">
                          <w:rPr>
                            <w:rFonts w:ascii="Times New Roman" w:hAnsi="Times New Roman" w:cs="Times New Roman"/>
                            <w:sz w:val="18"/>
                            <w:szCs w:val="18"/>
                          </w:rPr>
                          <w:t xml:space="preserve"> </w:t>
                        </w:r>
                        <w:r w:rsidRPr="000D6C97">
                          <w:rPr>
                            <w:rFonts w:ascii="Times New Roman" w:hAnsi="Times New Roman" w:cs="Times New Roman"/>
                            <w:sz w:val="18"/>
                            <w:szCs w:val="18"/>
                          </w:rPr>
                          <w:t>кристаллизованная I качества, упакованная в картонную коробку массой нетто 1 кг. Белый цвет, без постороннего привкуса и запаха, без инородных тел.</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11B44CB8" w14:textId="77777777" w:rsidR="00FA660A" w:rsidRDefault="00FA660A" w:rsidP="00FA660A">
                        <w:pPr>
                          <w:spacing w:before="120"/>
                          <w:jc w:val="center"/>
                        </w:pPr>
                      </w:p>
                    </w:tc>
                  </w:tr>
                  <w:tr w:rsidR="00FA660A" w14:paraId="0C6C0B57"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290C7E00" w14:textId="77777777" w:rsidR="00FA660A" w:rsidRDefault="00FA660A" w:rsidP="00FA660A">
                        <w:pPr>
                          <w:spacing w:before="120"/>
                          <w:jc w:val="center"/>
                        </w:pPr>
                        <w:r>
                          <w:t>25</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5F4A7C79" w14:textId="77777777" w:rsidR="00FA660A" w:rsidRDefault="00FA660A" w:rsidP="00FA660A">
                        <w:pPr>
                          <w:spacing w:before="120"/>
                          <w:jc w:val="center"/>
                        </w:pPr>
                        <w:r>
                          <w:t>15331462-</w:t>
                        </w:r>
                        <w:r>
                          <w:lastRenderedPageBreak/>
                          <w:t>3</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479609D2" w14:textId="77777777" w:rsidR="00FA660A" w:rsidRPr="00995BFB" w:rsidRDefault="00FA660A" w:rsidP="00FA660A">
                        <w:pPr>
                          <w:spacing w:before="120"/>
                        </w:pPr>
                        <w:r>
                          <w:lastRenderedPageBreak/>
                          <w:t xml:space="preserve">Томат  паста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62038B4A" w14:textId="77777777" w:rsidR="00FA660A" w:rsidRDefault="00FA660A" w:rsidP="00FA660A">
                        <w:pPr>
                          <w:spacing w:before="120"/>
                          <w:jc w:val="center"/>
                        </w:pPr>
                        <w:r>
                          <w:t>бан.</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3D037318" w14:textId="0430FCF7" w:rsidR="00FA660A" w:rsidRDefault="00847164" w:rsidP="00FA660A">
                        <w:pPr>
                          <w:spacing w:before="120"/>
                          <w:jc w:val="center"/>
                        </w:pPr>
                        <w:r>
                          <w:t>24</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4863380F" w14:textId="26A24DB9" w:rsidR="00FA660A" w:rsidRPr="00995BFB" w:rsidRDefault="00FA660A" w:rsidP="00FA660A">
                        <w:r w:rsidRPr="00C9097B">
                          <w:rPr>
                            <w:rFonts w:ascii="Times New Roman" w:hAnsi="Times New Roman" w:cs="Times New Roman"/>
                            <w:sz w:val="18"/>
                            <w:szCs w:val="18"/>
                          </w:rPr>
                          <w:t xml:space="preserve">Продукт разлит в банки по 720 грамм, герметично </w:t>
                        </w:r>
                        <w:r w:rsidRPr="00C9097B">
                          <w:rPr>
                            <w:rFonts w:ascii="Times New Roman" w:hAnsi="Times New Roman" w:cs="Times New Roman"/>
                            <w:sz w:val="18"/>
                            <w:szCs w:val="18"/>
                          </w:rPr>
                          <w:lastRenderedPageBreak/>
                          <w:t>закрытые и соответствующие требованиям.</w:t>
                        </w:r>
                        <w:r w:rsidR="008068D2">
                          <w:rPr>
                            <w:rFonts w:ascii="Times New Roman" w:hAnsi="Times New Roman" w:cs="Times New Roman"/>
                            <w:sz w:val="18"/>
                            <w:szCs w:val="18"/>
                          </w:rPr>
                          <w:t xml:space="preserve"> </w:t>
                        </w:r>
                        <w:r w:rsidR="008068D2" w:rsidRPr="00C9097B">
                          <w:rPr>
                            <w:rFonts w:ascii="Times New Roman" w:hAnsi="Times New Roman" w:cs="Times New Roman"/>
                            <w:sz w:val="18"/>
                            <w:szCs w:val="18"/>
                          </w:rPr>
                          <w:t>С</w:t>
                        </w:r>
                        <w:r w:rsidRPr="00C9097B">
                          <w:rPr>
                            <w:rFonts w:ascii="Times New Roman" w:hAnsi="Times New Roman" w:cs="Times New Roman"/>
                            <w:sz w:val="18"/>
                            <w:szCs w:val="18"/>
                          </w:rPr>
                          <w:t>ледующие</w:t>
                        </w:r>
                        <w:r w:rsidR="008068D2">
                          <w:rPr>
                            <w:rFonts w:ascii="Times New Roman" w:hAnsi="Times New Roman" w:cs="Times New Roman"/>
                            <w:sz w:val="18"/>
                            <w:szCs w:val="18"/>
                          </w:rPr>
                          <w:t>,</w:t>
                        </w:r>
                        <w:r w:rsidRPr="00C9097B">
                          <w:rPr>
                            <w:rFonts w:ascii="Times New Roman" w:hAnsi="Times New Roman" w:cs="Times New Roman"/>
                            <w:sz w:val="18"/>
                            <w:szCs w:val="18"/>
                          </w:rPr>
                          <w:t xml:space="preserve"> требования: - бульон по внешнему виду должен представлять собой однородную, плотную массу, не имеющую признаков переделка (брожение, плесень); - запах и вкус должны быть приятными, свойственными томатам (не допускает посторонний привкус и запах брожения, копчения или карамелизации, плесени). - цвет должен быть красный залит до однородного кирпича</w:t>
                        </w:r>
                        <w:r w:rsidRPr="00E8010F">
                          <w:rPr>
                            <w:rFonts w:ascii="Times New Roman" w:hAnsi="Times New Roman" w:cs="Times New Roman"/>
                            <w:sz w:val="24"/>
                            <w:szCs w:val="24"/>
                          </w:rPr>
                          <w:t xml:space="preserve"> во </w:t>
                        </w:r>
                        <w:r w:rsidRPr="00C9097B">
                          <w:rPr>
                            <w:rFonts w:ascii="Times New Roman" w:hAnsi="Times New Roman" w:cs="Times New Roman"/>
                            <w:sz w:val="18"/>
                            <w:szCs w:val="18"/>
                          </w:rPr>
                          <w:t xml:space="preserve">всей массе. - </w:t>
                        </w:r>
                        <w:r w:rsidRPr="00C9097B">
                          <w:rPr>
                            <w:sz w:val="18"/>
                            <w:szCs w:val="18"/>
                          </w:rPr>
                          <w:t xml:space="preserve"> </w:t>
                        </w:r>
                        <w:r w:rsidRPr="00C9097B">
                          <w:rPr>
                            <w:rFonts w:ascii="Times New Roman" w:hAnsi="Times New Roman" w:cs="Times New Roman"/>
                            <w:sz w:val="18"/>
                            <w:szCs w:val="18"/>
                          </w:rPr>
                          <w:t>иметь срок действия 36 месяцев;- правильно маркированы с указанием даты производства, срока годности и состава продукта.Крышка банки/банки не помята, пятен ржавчины снаружи нет. После открытия коробки/банкигаз не выделяется, а пищевые продукты внутри имеют все нормальные</w:t>
                        </w:r>
                        <w:r w:rsidRPr="00E8010F">
                          <w:rPr>
                            <w:rFonts w:ascii="Times New Roman" w:hAnsi="Times New Roman" w:cs="Times New Roman"/>
                            <w:sz w:val="24"/>
                            <w:szCs w:val="24"/>
                          </w:rPr>
                          <w:t xml:space="preserve"> </w:t>
                        </w:r>
                        <w:r w:rsidRPr="00C9097B">
                          <w:rPr>
                            <w:rFonts w:ascii="Times New Roman" w:hAnsi="Times New Roman" w:cs="Times New Roman"/>
                            <w:sz w:val="18"/>
                            <w:szCs w:val="18"/>
                          </w:rPr>
                          <w:t>органолептические свойства.</w:t>
                        </w:r>
                        <w:r w:rsidRPr="00C9097B">
                          <w:rPr>
                            <w:sz w:val="18"/>
                            <w:szCs w:val="18"/>
                          </w:rPr>
                          <w:t xml:space="preserve"> </w:t>
                        </w:r>
                        <w:r w:rsidRPr="00C9097B">
                          <w:rPr>
                            <w:rFonts w:ascii="Times New Roman" w:hAnsi="Times New Roman" w:cs="Times New Roman"/>
                            <w:sz w:val="18"/>
                            <w:szCs w:val="18"/>
                          </w:rPr>
                          <w:t>Никаких консервантов, натуральный продукт</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216A7736" w14:textId="77777777" w:rsidR="00FA660A" w:rsidRDefault="00FA660A" w:rsidP="00FA660A">
                        <w:pPr>
                          <w:spacing w:before="120"/>
                          <w:jc w:val="center"/>
                        </w:pPr>
                      </w:p>
                    </w:tc>
                  </w:tr>
                  <w:tr w:rsidR="00FA660A" w14:paraId="4914A00C"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27FBCF57" w14:textId="77777777" w:rsidR="00FA660A" w:rsidRDefault="00FA660A" w:rsidP="00FA660A">
                        <w:pPr>
                          <w:spacing w:after="0"/>
                          <w:jc w:val="center"/>
                        </w:pPr>
                        <w:r>
                          <w:t>26</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24E0211" w14:textId="77777777" w:rsidR="00FA660A" w:rsidRDefault="00FA660A" w:rsidP="00FA660A">
                        <w:pPr>
                          <w:spacing w:after="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05B20844" w14:textId="77777777" w:rsidR="00FA660A" w:rsidRPr="00995BFB" w:rsidRDefault="00FA660A" w:rsidP="00FA660A">
                        <w:pPr>
                          <w:spacing w:after="0"/>
                        </w:pPr>
                        <w:r>
                          <w:t xml:space="preserve">Лавровый лист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9F3D420" w14:textId="77777777" w:rsidR="00FA660A" w:rsidRDefault="00FA660A" w:rsidP="00FA660A">
                        <w:pPr>
                          <w:spacing w:after="0"/>
                          <w:jc w:val="center"/>
                        </w:pPr>
                        <w:r>
                          <w:t>пач.</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3A1D9BAB" w14:textId="5312B97B" w:rsidR="00FA660A" w:rsidRDefault="00847164" w:rsidP="00FA660A">
                        <w:pPr>
                          <w:spacing w:after="0"/>
                          <w:jc w:val="center"/>
                        </w:pPr>
                        <w:r>
                          <w:t>12</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1CE9C7BA" w14:textId="77777777" w:rsidR="00FA660A" w:rsidRPr="000D6C97" w:rsidRDefault="00FA660A" w:rsidP="00FA660A">
                        <w:pPr>
                          <w:spacing w:after="0"/>
                          <w:jc w:val="both"/>
                          <w:rPr>
                            <w:rFonts w:ascii="Times New Roman" w:hAnsi="Times New Roman" w:cs="Times New Roman"/>
                            <w:sz w:val="18"/>
                            <w:szCs w:val="18"/>
                          </w:rPr>
                        </w:pPr>
                        <w:r w:rsidRPr="000D6C97">
                          <w:rPr>
                            <w:rFonts w:ascii="Times New Roman" w:hAnsi="Times New Roman" w:cs="Times New Roman"/>
                            <w:sz w:val="18"/>
                            <w:szCs w:val="18"/>
                          </w:rPr>
                          <w:t>Лавровый лист сушеный, упакованный в полиэтиленовые пакеты 100г.</w:t>
                        </w:r>
                        <w:r w:rsidRPr="000D6C97">
                          <w:rPr>
                            <w:sz w:val="18"/>
                            <w:szCs w:val="18"/>
                          </w:rPr>
                          <w:t xml:space="preserve"> </w:t>
                        </w:r>
                      </w:p>
                      <w:p w14:paraId="4F9FE936" w14:textId="77777777" w:rsidR="00FA660A" w:rsidRPr="000D6C97" w:rsidRDefault="00FA660A" w:rsidP="00FA660A">
                        <w:pPr>
                          <w:spacing w:after="0"/>
                          <w:rPr>
                            <w:rFonts w:ascii="Times New Roman" w:hAnsi="Times New Roman" w:cs="Times New Roman"/>
                            <w:sz w:val="18"/>
                            <w:szCs w:val="18"/>
                          </w:rPr>
                        </w:pPr>
                        <w:r w:rsidRPr="000D6C97">
                          <w:rPr>
                            <w:rFonts w:ascii="Times New Roman" w:hAnsi="Times New Roman" w:cs="Times New Roman"/>
                            <w:sz w:val="18"/>
                            <w:szCs w:val="18"/>
                          </w:rPr>
                          <w:t>они должны быть целыми, не атакованными насекомыми, не испачканными, не заплесневелыми и соответствовать действующим стандартам и законодательству.</w:t>
                        </w:r>
                      </w:p>
                      <w:p w14:paraId="44C290C3" w14:textId="77777777" w:rsidR="00FA660A" w:rsidRPr="000D6C97" w:rsidRDefault="00FA660A" w:rsidP="00FA660A">
                        <w:pPr>
                          <w:spacing w:after="0"/>
                          <w:jc w:val="both"/>
                          <w:rPr>
                            <w:sz w:val="18"/>
                            <w:szCs w:val="18"/>
                          </w:rPr>
                        </w:pPr>
                        <w:r w:rsidRPr="000D6C97">
                          <w:rPr>
                            <w:rFonts w:ascii="Times New Roman" w:hAnsi="Times New Roman" w:cs="Times New Roman"/>
                            <w:sz w:val="18"/>
                            <w:szCs w:val="18"/>
                          </w:rPr>
                          <w:t xml:space="preserve">Внешний вид: Листья разного размера, со слегка волнистым краем, цельные, с черешком естественного размера средний. Цвет: зеленый, темно-зеленый, от светло-зеленого до зелено-серого со слегка желтоватыми или беловатыми </w:t>
                        </w:r>
                        <w:r w:rsidRPr="000D6C97">
                          <w:rPr>
                            <w:rFonts w:ascii="Times New Roman" w:hAnsi="Times New Roman" w:cs="Times New Roman"/>
                            <w:sz w:val="18"/>
                            <w:szCs w:val="18"/>
                          </w:rPr>
                          <w:lastRenderedPageBreak/>
                          <w:t>оттенками. Запах и вкус: острый, ароматный, характерный, без постороннего запаха и привкуса. Способ упаковки: пакетик мин. 10 г.</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77386200" w14:textId="77777777" w:rsidR="00FA660A" w:rsidRDefault="00FA660A" w:rsidP="00FA660A">
                        <w:pPr>
                          <w:spacing w:after="0"/>
                          <w:jc w:val="center"/>
                        </w:pPr>
                      </w:p>
                    </w:tc>
                  </w:tr>
                  <w:tr w:rsidR="00FA660A" w14:paraId="794DB318"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374CC48D" w14:textId="77777777" w:rsidR="00FA660A" w:rsidRDefault="00FA660A" w:rsidP="00FA660A">
                        <w:pPr>
                          <w:spacing w:before="120"/>
                          <w:jc w:val="center"/>
                        </w:pPr>
                        <w:r>
                          <w:t>27</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171D270C" w14:textId="77777777" w:rsidR="00FA660A" w:rsidRDefault="00FA660A" w:rsidP="00FA660A">
                        <w:pPr>
                          <w:spacing w:before="120"/>
                          <w:jc w:val="center"/>
                        </w:pPr>
                        <w:r>
                          <w:t>15841300-8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546FB852" w14:textId="77777777" w:rsidR="00FA660A" w:rsidRPr="00995BFB" w:rsidRDefault="00FA660A" w:rsidP="00FA660A">
                        <w:pPr>
                          <w:spacing w:before="120"/>
                        </w:pPr>
                        <w:r>
                          <w:t>Какао  100гр.</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5CFF0E22"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3FCE2138" w14:textId="30A37015" w:rsidR="00FA660A" w:rsidRDefault="00847164" w:rsidP="00FA660A">
                        <w:pPr>
                          <w:spacing w:before="120"/>
                          <w:jc w:val="center"/>
                        </w:pPr>
                        <w:r>
                          <w:t>1</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61DD2647" w14:textId="77777777" w:rsidR="00FA660A" w:rsidRPr="007B65BD" w:rsidRDefault="00FA660A" w:rsidP="00FA660A">
                        <w:pPr>
                          <w:spacing w:after="0"/>
                          <w:jc w:val="both"/>
                          <w:rPr>
                            <w:rFonts w:ascii="Times New Roman" w:hAnsi="Times New Roman" w:cs="Times New Roman"/>
                            <w:sz w:val="18"/>
                            <w:szCs w:val="18"/>
                          </w:rPr>
                        </w:pPr>
                        <w:r w:rsidRPr="007B65BD">
                          <w:rPr>
                            <w:rFonts w:ascii="Times New Roman" w:hAnsi="Times New Roman" w:cs="Times New Roman"/>
                            <w:sz w:val="18"/>
                            <w:szCs w:val="18"/>
                          </w:rPr>
                          <w:t>Какао-порошок, упакованный в картонную упаковку, с шротом</w:t>
                        </w:r>
                      </w:p>
                      <w:p w14:paraId="7C124FD3" w14:textId="77777777" w:rsidR="00FA660A" w:rsidRPr="007B65BD" w:rsidRDefault="00FA660A" w:rsidP="00FA660A">
                        <w:pPr>
                          <w:spacing w:after="0"/>
                          <w:jc w:val="both"/>
                          <w:rPr>
                            <w:sz w:val="18"/>
                            <w:szCs w:val="18"/>
                          </w:rPr>
                        </w:pPr>
                        <w:r w:rsidRPr="007B65BD">
                          <w:rPr>
                            <w:rFonts w:ascii="Times New Roman" w:hAnsi="Times New Roman" w:cs="Times New Roman"/>
                            <w:sz w:val="18"/>
                            <w:szCs w:val="18"/>
                          </w:rPr>
                          <w:t>нетто 100гр. Органолептические показатели: Мелкий, однородный порошок, без устойчивых агломератов, без примесей.</w:t>
                        </w:r>
                        <w:r>
                          <w:rPr>
                            <w:rFonts w:ascii="Times New Roman" w:hAnsi="Times New Roman" w:cs="Times New Roman"/>
                            <w:sz w:val="18"/>
                            <w:szCs w:val="18"/>
                          </w:rPr>
                          <w:t xml:space="preserve"> </w:t>
                        </w:r>
                        <w:r w:rsidRPr="007B65BD">
                          <w:rPr>
                            <w:rFonts w:ascii="Times New Roman" w:hAnsi="Times New Roman" w:cs="Times New Roman"/>
                            <w:sz w:val="18"/>
                            <w:szCs w:val="18"/>
                          </w:rPr>
                          <w:t>темно-коричневого или светло-коричневого цвета, с приятным вкусом и запахом, без постороннего привкуса и запаха</w:t>
                        </w:r>
                        <w:r w:rsidRPr="00E03F1B">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658D5047" w14:textId="77777777" w:rsidR="00FA660A" w:rsidRDefault="00FA660A" w:rsidP="00FA660A">
                        <w:pPr>
                          <w:spacing w:before="120"/>
                          <w:jc w:val="center"/>
                        </w:pPr>
                      </w:p>
                    </w:tc>
                  </w:tr>
                  <w:tr w:rsidR="00FA660A" w14:paraId="0E40BA68"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34DC90DD" w14:textId="77777777" w:rsidR="00FA660A" w:rsidRDefault="00FA660A" w:rsidP="00FA660A">
                        <w:pPr>
                          <w:spacing w:before="120"/>
                          <w:jc w:val="center"/>
                        </w:pPr>
                        <w:r>
                          <w:t>28</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0CAE2C8E"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10EFF4E4" w14:textId="77777777" w:rsidR="00FA660A" w:rsidRPr="00995BFB" w:rsidRDefault="00FA660A" w:rsidP="00FA660A">
                        <w:pPr>
                          <w:spacing w:before="120"/>
                        </w:pPr>
                        <w:r>
                          <w:t xml:space="preserve">Крупа  кукурузная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6092963C"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729A599B" w14:textId="35AF669A" w:rsidR="00FA660A" w:rsidRDefault="00847164" w:rsidP="00FA660A">
                        <w:pPr>
                          <w:spacing w:before="120"/>
                          <w:jc w:val="center"/>
                        </w:pPr>
                        <w:r>
                          <w:t>12</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266C7909" w14:textId="77777777" w:rsidR="00FA660A" w:rsidRPr="001454B1" w:rsidRDefault="00FA660A" w:rsidP="00FA660A">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w:t>
                        </w:r>
                        <w:r>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2A6C0D23" w14:textId="77777777" w:rsidR="00FA660A" w:rsidRDefault="00FA660A" w:rsidP="00FA660A">
                        <w:pPr>
                          <w:spacing w:before="120"/>
                          <w:jc w:val="center"/>
                        </w:pPr>
                      </w:p>
                    </w:tc>
                  </w:tr>
                  <w:tr w:rsidR="00FA660A" w14:paraId="5F26339E"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643BCE38" w14:textId="77777777" w:rsidR="00FA660A" w:rsidRDefault="00FA660A" w:rsidP="00FA660A">
                        <w:pPr>
                          <w:spacing w:after="0"/>
                          <w:jc w:val="center"/>
                        </w:pPr>
                        <w:r>
                          <w:t>29</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65631B26" w14:textId="77777777" w:rsidR="00FA660A" w:rsidRDefault="00FA660A" w:rsidP="00FA660A">
                        <w:pPr>
                          <w:spacing w:after="0"/>
                          <w:jc w:val="center"/>
                        </w:pPr>
                        <w:r>
                          <w:t>03222115-2</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261574B8" w14:textId="77777777" w:rsidR="00FA660A" w:rsidRPr="00995BFB" w:rsidRDefault="00FA660A" w:rsidP="00FA660A">
                        <w:pPr>
                          <w:spacing w:after="0"/>
                        </w:pPr>
                        <w:r>
                          <w:t xml:space="preserve">Изюм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202B909C" w14:textId="37FFB98E" w:rsidR="00FA660A" w:rsidRDefault="00847164" w:rsidP="00FA660A">
                        <w:pPr>
                          <w:spacing w:after="0"/>
                          <w:jc w:val="center"/>
                        </w:pPr>
                        <w:r>
                          <w:t>К</w:t>
                        </w:r>
                        <w:r w:rsidR="00FA660A">
                          <w:t>г</w:t>
                        </w:r>
                        <w:r>
                          <w:t>/пач</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42577B60" w14:textId="02346F6E" w:rsidR="00FA660A" w:rsidRDefault="00847164" w:rsidP="00FA660A">
                        <w:pPr>
                          <w:spacing w:after="0"/>
                          <w:jc w:val="center"/>
                        </w:pPr>
                        <w:r>
                          <w:t>10/50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3124EF63" w14:textId="77777777" w:rsidR="00FA660A" w:rsidRPr="007B65BD" w:rsidRDefault="00FA660A" w:rsidP="00FA660A">
                        <w:pPr>
                          <w:spacing w:after="0"/>
                          <w:rPr>
                            <w:rFonts w:ascii="Times New Roman" w:hAnsi="Times New Roman" w:cs="Times New Roman"/>
                            <w:sz w:val="18"/>
                            <w:szCs w:val="18"/>
                          </w:rPr>
                        </w:pPr>
                        <w:r w:rsidRPr="007B65BD">
                          <w:rPr>
                            <w:rFonts w:ascii="Times New Roman" w:hAnsi="Times New Roman" w:cs="Times New Roman"/>
                            <w:sz w:val="18"/>
                            <w:szCs w:val="18"/>
                          </w:rPr>
                          <w:t>- изюм коричневый, упакованный в полиэтиленовый пакет, массой нетто 200гр.</w:t>
                        </w:r>
                      </w:p>
                      <w:p w14:paraId="710076D0" w14:textId="77777777" w:rsidR="00FA660A" w:rsidRPr="007B65BD" w:rsidRDefault="00FA660A" w:rsidP="00FA660A">
                        <w:pPr>
                          <w:spacing w:after="0"/>
                          <w:rPr>
                            <w:rFonts w:ascii="Times New Roman" w:hAnsi="Times New Roman" w:cs="Times New Roman"/>
                            <w:sz w:val="18"/>
                            <w:szCs w:val="18"/>
                          </w:rPr>
                        </w:pPr>
                        <w:r w:rsidRPr="007B65BD">
                          <w:rPr>
                            <w:rFonts w:ascii="Times New Roman" w:hAnsi="Times New Roman" w:cs="Times New Roman"/>
                            <w:sz w:val="18"/>
                            <w:szCs w:val="18"/>
                          </w:rPr>
                          <w:t>Состав: сушеные зерна. Органолептические показатели: изюм целый, чистый, без признаков зараженности, следов</w:t>
                        </w:r>
                      </w:p>
                      <w:p w14:paraId="39DAFF33" w14:textId="77777777" w:rsidR="00FA660A" w:rsidRPr="007B65BD" w:rsidRDefault="00FA660A" w:rsidP="00FA660A">
                        <w:pPr>
                          <w:spacing w:after="0"/>
                          <w:rPr>
                            <w:rFonts w:ascii="Times New Roman" w:hAnsi="Times New Roman" w:cs="Times New Roman"/>
                            <w:sz w:val="18"/>
                            <w:szCs w:val="18"/>
                          </w:rPr>
                        </w:pPr>
                        <w:r w:rsidRPr="007B65BD">
                          <w:rPr>
                            <w:rFonts w:ascii="Times New Roman" w:hAnsi="Times New Roman" w:cs="Times New Roman"/>
                            <w:sz w:val="18"/>
                            <w:szCs w:val="18"/>
                          </w:rPr>
                          <w:t>плесень или любые другие посторонние органолептические признаки; красновато-коричневый изюм со вкусом и запахом</w:t>
                        </w:r>
                      </w:p>
                      <w:p w14:paraId="217D2843" w14:textId="77777777" w:rsidR="00FA660A" w:rsidRPr="007B65BD" w:rsidRDefault="00FA660A" w:rsidP="00FA660A">
                        <w:pPr>
                          <w:spacing w:after="0"/>
                          <w:jc w:val="center"/>
                          <w:rPr>
                            <w:sz w:val="18"/>
                            <w:szCs w:val="18"/>
                          </w:rPr>
                        </w:pPr>
                        <w:r w:rsidRPr="007B65BD">
                          <w:rPr>
                            <w:rFonts w:ascii="Times New Roman" w:hAnsi="Times New Roman" w:cs="Times New Roman"/>
                            <w:sz w:val="18"/>
                            <w:szCs w:val="18"/>
                          </w:rPr>
                          <w:t>приятный, характерный</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597E58EC" w14:textId="77777777" w:rsidR="00FA660A" w:rsidRDefault="00FA660A" w:rsidP="00FA660A">
                        <w:pPr>
                          <w:spacing w:after="0"/>
                          <w:jc w:val="center"/>
                        </w:pPr>
                      </w:p>
                    </w:tc>
                  </w:tr>
                  <w:tr w:rsidR="00FA660A" w14:paraId="77E910D3"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7972517" w14:textId="77777777" w:rsidR="00FA660A" w:rsidRDefault="00FA660A" w:rsidP="00FA660A">
                        <w:pPr>
                          <w:spacing w:before="120"/>
                          <w:jc w:val="center"/>
                        </w:pPr>
                        <w:r>
                          <w:t>30</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5C76C463"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5358EC6B" w14:textId="77777777" w:rsidR="00FA660A" w:rsidRPr="00995BFB" w:rsidRDefault="00FA660A" w:rsidP="00FA660A">
                        <w:pPr>
                          <w:spacing w:before="120"/>
                        </w:pPr>
                        <w:r>
                          <w:t xml:space="preserve">Печенье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1572B8A3"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6D22110A" w14:textId="713C2EB5" w:rsidR="00FA660A" w:rsidRDefault="00847164" w:rsidP="00FA660A">
                        <w:pPr>
                          <w:spacing w:before="120"/>
                          <w:jc w:val="center"/>
                        </w:pPr>
                        <w:r>
                          <w:t>30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4EF4A5F1" w14:textId="77777777" w:rsidR="00FA660A" w:rsidRPr="00910709" w:rsidRDefault="00FA660A" w:rsidP="00FA660A">
                        <w:pPr>
                          <w:spacing w:before="120"/>
                          <w:jc w:val="both"/>
                          <w:rPr>
                            <w:sz w:val="18"/>
                            <w:szCs w:val="18"/>
                          </w:rPr>
                        </w:pPr>
                        <w:r w:rsidRPr="00910709">
                          <w:rPr>
                            <w:rFonts w:ascii="Times New Roman" w:hAnsi="Times New Roman" w:cs="Times New Roman"/>
                            <w:sz w:val="18"/>
                            <w:szCs w:val="18"/>
                          </w:rPr>
                          <w:t>Топленное молоко без пальмового масла упаковано в коробки 1,0-5,0 кг. Соответствующее стандартам</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1A8EEB64" w14:textId="77777777" w:rsidR="00FA660A" w:rsidRDefault="00FA660A" w:rsidP="00FA660A">
                        <w:pPr>
                          <w:spacing w:before="120"/>
                          <w:jc w:val="center"/>
                        </w:pPr>
                      </w:p>
                    </w:tc>
                  </w:tr>
                  <w:tr w:rsidR="00FA660A" w14:paraId="122C9AC5"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43376304" w14:textId="77777777" w:rsidR="00FA660A" w:rsidRDefault="00FA660A" w:rsidP="00FA660A">
                        <w:pPr>
                          <w:spacing w:before="120"/>
                          <w:jc w:val="center"/>
                        </w:pPr>
                        <w:r>
                          <w:t>31</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3EDE6DBD"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7624CAF7" w14:textId="77777777" w:rsidR="00FA660A" w:rsidRDefault="00FA660A" w:rsidP="00FA660A">
                        <w:pPr>
                          <w:spacing w:before="120"/>
                        </w:pPr>
                        <w:r>
                          <w:t xml:space="preserve">Семена мака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7C8B67BA"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0B175079" w14:textId="16D733DC" w:rsidR="00FA660A" w:rsidRDefault="00847164" w:rsidP="00FA660A">
                        <w:pPr>
                          <w:spacing w:before="120"/>
                          <w:jc w:val="center"/>
                        </w:pPr>
                        <w:r>
                          <w:t>2</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1876D5DA" w14:textId="77777777" w:rsidR="00FA660A" w:rsidRPr="00C36366" w:rsidRDefault="00FA660A" w:rsidP="00FA660A">
                        <w:pPr>
                          <w:spacing w:before="120"/>
                          <w:jc w:val="both"/>
                          <w:rPr>
                            <w:sz w:val="18"/>
                            <w:szCs w:val="18"/>
                          </w:rPr>
                        </w:pPr>
                        <w:r w:rsidRPr="00C36366">
                          <w:rPr>
                            <w:rFonts w:ascii="Times New Roman" w:hAnsi="Times New Roman" w:cs="Times New Roman"/>
                            <w:sz w:val="18"/>
                            <w:szCs w:val="18"/>
                          </w:rPr>
                          <w:t>Семена мака для приготовления хлебо булочных изделии сухие упакованы и маркированы в упаковках по 100 гр.</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21F6BFE6" w14:textId="77777777" w:rsidR="00FA660A" w:rsidRDefault="00FA660A" w:rsidP="00FA660A">
                        <w:pPr>
                          <w:spacing w:before="120"/>
                          <w:jc w:val="center"/>
                        </w:pPr>
                      </w:p>
                    </w:tc>
                  </w:tr>
                  <w:tr w:rsidR="00FA660A" w14:paraId="7A5F7115"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43A4497" w14:textId="77777777" w:rsidR="00FA660A" w:rsidRDefault="00FA660A" w:rsidP="00FA660A">
                        <w:pPr>
                          <w:spacing w:before="120"/>
                          <w:jc w:val="center"/>
                        </w:pPr>
                        <w:r>
                          <w:lastRenderedPageBreak/>
                          <w:t>32</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5A664A91"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2147843B" w14:textId="77777777" w:rsidR="00FA660A" w:rsidRDefault="00FA660A" w:rsidP="00FA660A">
                        <w:pPr>
                          <w:spacing w:before="120"/>
                        </w:pPr>
                        <w:r>
                          <w:t xml:space="preserve">Бублики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4FA87FF5"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0E41C082" w14:textId="14AEF41A" w:rsidR="00FA660A" w:rsidRDefault="00847164" w:rsidP="00FA660A">
                        <w:pPr>
                          <w:spacing w:before="120"/>
                          <w:jc w:val="center"/>
                        </w:pPr>
                        <w:r>
                          <w:t>15</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B83014A" w14:textId="77777777" w:rsidR="00FA660A" w:rsidRPr="00910709" w:rsidRDefault="00FA660A" w:rsidP="00FA660A">
                        <w:pPr>
                          <w:spacing w:before="120"/>
                          <w:jc w:val="both"/>
                          <w:rPr>
                            <w:sz w:val="18"/>
                            <w:szCs w:val="18"/>
                          </w:rPr>
                        </w:pPr>
                        <w:r w:rsidRPr="00910709">
                          <w:rPr>
                            <w:rFonts w:ascii="Times New Roman" w:hAnsi="Times New Roman" w:cs="Times New Roman"/>
                            <w:sz w:val="18"/>
                            <w:szCs w:val="18"/>
                          </w:rPr>
                          <w:t>Бублики из муки высшего сорта</w:t>
                        </w:r>
                        <w:r w:rsidRPr="00910709">
                          <w:rPr>
                            <w:sz w:val="18"/>
                            <w:szCs w:val="18"/>
                          </w:rPr>
                          <w:t xml:space="preserve"> </w:t>
                        </w:r>
                        <w:r w:rsidRPr="00910709">
                          <w:rPr>
                            <w:rFonts w:ascii="Times New Roman" w:hAnsi="Times New Roman" w:cs="Times New Roman"/>
                            <w:sz w:val="18"/>
                            <w:szCs w:val="18"/>
                          </w:rPr>
                          <w:t>упаковано в коробки 1,0-5,0 кг. Соответствующее стандартам</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3BD520FD" w14:textId="77777777" w:rsidR="00FA660A" w:rsidRDefault="00FA660A" w:rsidP="00FA660A">
                        <w:pPr>
                          <w:spacing w:before="120"/>
                          <w:jc w:val="center"/>
                        </w:pPr>
                      </w:p>
                    </w:tc>
                  </w:tr>
                  <w:tr w:rsidR="00FA660A" w14:paraId="3E8A4830"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3A823767" w14:textId="77777777" w:rsidR="00FA660A" w:rsidRDefault="00FA660A" w:rsidP="00FA660A">
                        <w:pPr>
                          <w:spacing w:before="120"/>
                          <w:jc w:val="center"/>
                        </w:pPr>
                        <w:r>
                          <w:t>33</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30943F2A"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4247F271" w14:textId="77777777" w:rsidR="00FA660A" w:rsidRDefault="00FA660A" w:rsidP="00FA660A">
                        <w:pPr>
                          <w:spacing w:before="120"/>
                        </w:pPr>
                        <w:r>
                          <w:t xml:space="preserve">Огурцы соленные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5D2CBE21" w14:textId="77777777" w:rsidR="00FA660A" w:rsidRDefault="00FA660A" w:rsidP="00FA660A">
                        <w:pPr>
                          <w:spacing w:before="120"/>
                          <w:jc w:val="center"/>
                        </w:pPr>
                        <w:r>
                          <w:t>кг</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1886D31B" w14:textId="3C8BABF8" w:rsidR="00FA660A" w:rsidRDefault="00847164" w:rsidP="00FA660A">
                        <w:pPr>
                          <w:spacing w:before="120"/>
                          <w:jc w:val="center"/>
                        </w:pPr>
                        <w:r>
                          <w:t>10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075D617E" w14:textId="77777777" w:rsidR="00FA660A" w:rsidRDefault="00FA660A" w:rsidP="00FA660A">
                        <w:pPr>
                          <w:spacing w:before="120"/>
                          <w:jc w:val="center"/>
                        </w:pPr>
                        <w:r w:rsidRPr="00C9097B">
                          <w:rPr>
                            <w:rFonts w:ascii="Times New Roman" w:hAnsi="Times New Roman" w:cs="Times New Roman"/>
                            <w:sz w:val="18"/>
                            <w:szCs w:val="18"/>
                          </w:rPr>
                          <w:t>в вакуумной упаковке по 1 кг. Характерный приятный запах и внешний вид. Срок действия 6 месяцев</w:t>
                        </w:r>
                        <w:r w:rsidRPr="00571B21">
                          <w:rPr>
                            <w:rFonts w:ascii="Times New Roman" w:hAnsi="Times New Roman" w:cs="Times New Roman"/>
                            <w:sz w:val="24"/>
                            <w:szCs w:val="24"/>
                          </w:rPr>
                          <w:t>.</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2471D878" w14:textId="77777777" w:rsidR="00FA660A" w:rsidRDefault="00FA660A" w:rsidP="00FA660A">
                        <w:pPr>
                          <w:spacing w:before="120"/>
                          <w:jc w:val="center"/>
                        </w:pPr>
                      </w:p>
                    </w:tc>
                  </w:tr>
                  <w:tr w:rsidR="00FA660A" w14:paraId="278B4963"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5A00360C" w14:textId="77777777" w:rsidR="00FA660A" w:rsidRDefault="00FA660A" w:rsidP="00FA660A">
                        <w:pPr>
                          <w:spacing w:before="120"/>
                          <w:jc w:val="center"/>
                        </w:pPr>
                        <w:r>
                          <w:t>34</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552657AE"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3AFE8893" w14:textId="77777777" w:rsidR="00FA660A" w:rsidRDefault="00FA660A" w:rsidP="00FA660A">
                        <w:pPr>
                          <w:spacing w:before="120"/>
                        </w:pPr>
                        <w:r>
                          <w:t xml:space="preserve">Лаваш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51CA4B7D" w14:textId="77777777" w:rsidR="00FA660A" w:rsidRDefault="00FA660A" w:rsidP="00FA660A">
                        <w:pPr>
                          <w:spacing w:before="120"/>
                          <w:jc w:val="center"/>
                        </w:pPr>
                        <w:r>
                          <w:t>пак</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58BEDD50" w14:textId="3B4C1CDD" w:rsidR="00FA660A" w:rsidRDefault="00847164" w:rsidP="00FA660A">
                        <w:pPr>
                          <w:spacing w:before="120"/>
                          <w:jc w:val="center"/>
                        </w:pPr>
                        <w:r>
                          <w:t>100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2D3D3D46" w14:textId="77777777" w:rsidR="00FA660A" w:rsidRPr="00C9097B" w:rsidRDefault="00FA660A" w:rsidP="00FA660A">
                        <w:pPr>
                          <w:spacing w:before="120"/>
                          <w:jc w:val="center"/>
                          <w:rPr>
                            <w:rFonts w:ascii="Times New Roman" w:hAnsi="Times New Roman" w:cs="Times New Roman"/>
                            <w:sz w:val="18"/>
                            <w:szCs w:val="18"/>
                          </w:rPr>
                        </w:pPr>
                        <w:r>
                          <w:rPr>
                            <w:rFonts w:ascii="Times New Roman" w:hAnsi="Times New Roman" w:cs="Times New Roman"/>
                            <w:sz w:val="18"/>
                            <w:szCs w:val="18"/>
                          </w:rPr>
                          <w:t>Упакованный по 260 грамм</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21647FE5" w14:textId="77777777" w:rsidR="00FA660A" w:rsidRDefault="00FA660A" w:rsidP="00FA660A">
                        <w:pPr>
                          <w:spacing w:before="120"/>
                          <w:jc w:val="center"/>
                        </w:pPr>
                      </w:p>
                    </w:tc>
                  </w:tr>
                  <w:tr w:rsidR="00FA660A" w14:paraId="08C5EFFE" w14:textId="77777777" w:rsidTr="0083748B">
                    <w:trPr>
                      <w:trHeight w:val="397"/>
                    </w:trPr>
                    <w:tc>
                      <w:tcPr>
                        <w:tcW w:w="447" w:type="dxa"/>
                        <w:tcBorders>
                          <w:top w:val="single" w:sz="4" w:space="0" w:color="auto"/>
                          <w:left w:val="single" w:sz="4" w:space="0" w:color="auto"/>
                          <w:bottom w:val="single" w:sz="4" w:space="0" w:color="auto"/>
                          <w:right w:val="single" w:sz="4" w:space="0" w:color="auto"/>
                        </w:tcBorders>
                        <w:shd w:val="clear" w:color="auto" w:fill="FFFF00"/>
                        <w:vAlign w:val="center"/>
                      </w:tcPr>
                      <w:p w14:paraId="258B2299" w14:textId="77777777" w:rsidR="00FA660A" w:rsidRDefault="00FA660A" w:rsidP="00FA660A">
                        <w:pPr>
                          <w:spacing w:before="120"/>
                          <w:jc w:val="center"/>
                        </w:pPr>
                        <w:r>
                          <w:t>35</w:t>
                        </w:r>
                      </w:p>
                    </w:tc>
                    <w:tc>
                      <w:tcPr>
                        <w:tcW w:w="1176" w:type="dxa"/>
                        <w:tcBorders>
                          <w:top w:val="single" w:sz="4" w:space="0" w:color="auto"/>
                          <w:left w:val="single" w:sz="4" w:space="0" w:color="auto"/>
                          <w:bottom w:val="single" w:sz="4" w:space="0" w:color="auto"/>
                          <w:right w:val="single" w:sz="4" w:space="0" w:color="auto"/>
                        </w:tcBorders>
                        <w:shd w:val="clear" w:color="auto" w:fill="FFFF00"/>
                        <w:vAlign w:val="center"/>
                      </w:tcPr>
                      <w:p w14:paraId="65BB13EF" w14:textId="77777777" w:rsidR="00FA660A" w:rsidRDefault="00FA660A" w:rsidP="00FA660A">
                        <w:pPr>
                          <w:spacing w:before="120"/>
                          <w:jc w:val="center"/>
                        </w:pPr>
                        <w:r>
                          <w:t>15000000-8</w:t>
                        </w:r>
                      </w:p>
                    </w:tc>
                    <w:tc>
                      <w:tcPr>
                        <w:tcW w:w="2419" w:type="dxa"/>
                        <w:tcBorders>
                          <w:top w:val="single" w:sz="4" w:space="0" w:color="auto"/>
                          <w:left w:val="single" w:sz="4" w:space="0" w:color="auto"/>
                          <w:bottom w:val="single" w:sz="4" w:space="0" w:color="auto"/>
                          <w:right w:val="single" w:sz="4" w:space="0" w:color="auto"/>
                        </w:tcBorders>
                        <w:shd w:val="clear" w:color="auto" w:fill="FFFF00"/>
                        <w:vAlign w:val="center"/>
                      </w:tcPr>
                      <w:p w14:paraId="54F8952F" w14:textId="06E1CAAA" w:rsidR="00FA660A" w:rsidRDefault="00847164" w:rsidP="00FA660A">
                        <w:pPr>
                          <w:spacing w:before="120"/>
                        </w:pPr>
                        <w:r>
                          <w:t xml:space="preserve">Разрыхлитель </w:t>
                        </w:r>
                      </w:p>
                    </w:tc>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14:paraId="5F80125A" w14:textId="180F8E8B" w:rsidR="00FA660A" w:rsidRDefault="00847164" w:rsidP="00FA660A">
                        <w:pPr>
                          <w:spacing w:before="120"/>
                          <w:jc w:val="center"/>
                        </w:pPr>
                        <w:r>
                          <w:t>шт</w:t>
                        </w:r>
                      </w:p>
                    </w:tc>
                    <w:tc>
                      <w:tcPr>
                        <w:tcW w:w="1219" w:type="dxa"/>
                        <w:tcBorders>
                          <w:top w:val="single" w:sz="4" w:space="0" w:color="auto"/>
                          <w:left w:val="single" w:sz="4" w:space="0" w:color="auto"/>
                          <w:bottom w:val="single" w:sz="4" w:space="0" w:color="auto"/>
                          <w:right w:val="single" w:sz="4" w:space="0" w:color="auto"/>
                        </w:tcBorders>
                        <w:shd w:val="clear" w:color="auto" w:fill="FFFF00"/>
                        <w:vAlign w:val="center"/>
                      </w:tcPr>
                      <w:p w14:paraId="4F4CDE36" w14:textId="43F21A0F" w:rsidR="00FA660A" w:rsidRDefault="00847164" w:rsidP="00FA660A">
                        <w:pPr>
                          <w:spacing w:before="120"/>
                          <w:jc w:val="center"/>
                        </w:pPr>
                        <w:r>
                          <w:t>80</w:t>
                        </w:r>
                      </w:p>
                    </w:tc>
                    <w:tc>
                      <w:tcPr>
                        <w:tcW w:w="2250" w:type="dxa"/>
                        <w:tcBorders>
                          <w:top w:val="single" w:sz="4" w:space="0" w:color="auto"/>
                          <w:left w:val="single" w:sz="4" w:space="0" w:color="auto"/>
                          <w:bottom w:val="single" w:sz="4" w:space="0" w:color="auto"/>
                          <w:right w:val="single" w:sz="4" w:space="0" w:color="auto"/>
                        </w:tcBorders>
                        <w:shd w:val="clear" w:color="auto" w:fill="FFFF00"/>
                        <w:vAlign w:val="center"/>
                      </w:tcPr>
                      <w:p w14:paraId="52F59D73" w14:textId="6A5728FA" w:rsidR="00FA660A" w:rsidRPr="00C9097B" w:rsidRDefault="00847164" w:rsidP="00FA660A">
                        <w:pPr>
                          <w:spacing w:before="120"/>
                          <w:rPr>
                            <w:sz w:val="18"/>
                            <w:szCs w:val="18"/>
                          </w:rPr>
                        </w:pPr>
                        <w:r>
                          <w:rPr>
                            <w:rFonts w:ascii="Times New Roman" w:hAnsi="Times New Roman" w:cs="Times New Roman"/>
                            <w:sz w:val="18"/>
                            <w:szCs w:val="18"/>
                          </w:rPr>
                          <w:t>Упакованный</w:t>
                        </w:r>
                        <w:r>
                          <w:rPr>
                            <w:rFonts w:ascii="Times New Roman" w:hAnsi="Times New Roman" w:cs="Times New Roman"/>
                            <w:sz w:val="18"/>
                            <w:szCs w:val="18"/>
                          </w:rPr>
                          <w:t xml:space="preserve"> в бумажный конверт,массой нетто 10г. без агломератов,без посторонних тел.однородный, не</w:t>
                        </w:r>
                        <w:r w:rsidR="00AD0E72">
                          <w:rPr>
                            <w:rFonts w:ascii="Times New Roman" w:hAnsi="Times New Roman" w:cs="Times New Roman"/>
                            <w:sz w:val="18"/>
                            <w:szCs w:val="18"/>
                          </w:rPr>
                          <w:t>липкий.</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33A62AD5" w14:textId="77777777" w:rsidR="00FA660A" w:rsidRDefault="00FA660A" w:rsidP="00FA660A">
                        <w:pPr>
                          <w:spacing w:before="120"/>
                          <w:jc w:val="center"/>
                        </w:pPr>
                      </w:p>
                    </w:tc>
                  </w:tr>
                  <w:tr w:rsidR="00FA660A" w:rsidRPr="0027332B" w14:paraId="4C6E00D6" w14:textId="77777777" w:rsidTr="0083748B">
                    <w:trPr>
                      <w:trHeight w:val="397"/>
                    </w:trPr>
                    <w:tc>
                      <w:tcPr>
                        <w:tcW w:w="856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C94A91C" w14:textId="77777777" w:rsidR="00FA660A" w:rsidRPr="007D77CF" w:rsidRDefault="00FA660A" w:rsidP="00FA660A">
                        <w:pPr>
                          <w:spacing w:before="120"/>
                          <w:jc w:val="center"/>
                          <w:rPr>
                            <w:b/>
                            <w:bCs/>
                          </w:rPr>
                        </w:pPr>
                        <w:r w:rsidRPr="007D77CF">
                          <w:rPr>
                            <w:b/>
                            <w:bCs/>
                          </w:rPr>
                          <w:t>Общая оценочная стоимость без НДС</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14:paraId="5E2855BC" w14:textId="06D0A158" w:rsidR="00FA660A" w:rsidRPr="0023554A" w:rsidRDefault="00AD0E72" w:rsidP="00FA660A">
                        <w:pPr>
                          <w:tabs>
                            <w:tab w:val="left" w:pos="405"/>
                          </w:tabs>
                          <w:spacing w:before="120"/>
                          <w:rPr>
                            <w:b/>
                            <w:sz w:val="24"/>
                            <w:szCs w:val="24"/>
                          </w:rPr>
                        </w:pPr>
                        <w:r>
                          <w:rPr>
                            <w:b/>
                            <w:sz w:val="24"/>
                            <w:szCs w:val="24"/>
                          </w:rPr>
                          <w:t>98046,64</w:t>
                        </w:r>
                      </w:p>
                    </w:tc>
                  </w:tr>
                </w:tbl>
                <w:p w14:paraId="3322EF07" w14:textId="77777777" w:rsidR="00FA660A" w:rsidRDefault="00FA660A" w:rsidP="00FA660A">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p w14:paraId="5E38BEDA" w14:textId="77777777" w:rsidR="00FA660A" w:rsidRPr="00376145" w:rsidRDefault="00FA660A" w:rsidP="00FA660A">
                  <w:pPr>
                    <w:spacing w:after="0" w:line="240" w:lineRule="auto"/>
                    <w:rPr>
                      <w:rFonts w:ascii="Times New Roman" w:eastAsia="Times New Roman" w:hAnsi="Times New Roman" w:cs="Times New Roman"/>
                      <w:lang w:eastAsia="ru-RU"/>
                    </w:rPr>
                  </w:pPr>
                </w:p>
              </w:tc>
            </w:tr>
          </w:tbl>
          <w:p w14:paraId="00C8B47E" w14:textId="6E8B4CA5"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
        </w:tc>
      </w:tr>
      <w:tr w:rsidR="00A470F4" w:rsidRPr="005E41EE" w14:paraId="234FFBB7" w14:textId="77777777" w:rsidTr="00FA660A">
        <w:trPr>
          <w:jc w:val="center"/>
        </w:trPr>
        <w:tc>
          <w:tcPr>
            <w:tcW w:w="5000" w:type="pct"/>
            <w:gridSpan w:val="2"/>
            <w:tcBorders>
              <w:top w:val="nil"/>
              <w:left w:val="nil"/>
              <w:bottom w:val="nil"/>
              <w:right w:val="nil"/>
            </w:tcBorders>
            <w:tcMar>
              <w:top w:w="24" w:type="dxa"/>
              <w:left w:w="48" w:type="dxa"/>
              <w:bottom w:w="24" w:type="dxa"/>
              <w:right w:w="48" w:type="dxa"/>
            </w:tcMar>
          </w:tcPr>
          <w:p w14:paraId="46862541" w14:textId="1CE3920D"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
        </w:tc>
      </w:tr>
      <w:tr w:rsidR="00886BAA" w:rsidRPr="00376145" w14:paraId="50178F87" w14:textId="77777777" w:rsidTr="00FA660A">
        <w:trPr>
          <w:gridAfter w:val="1"/>
          <w:wAfter w:w="109" w:type="pct"/>
          <w:jc w:val="center"/>
        </w:trPr>
        <w:tc>
          <w:tcPr>
            <w:tcW w:w="4891" w:type="pct"/>
            <w:tcBorders>
              <w:top w:val="nil"/>
              <w:left w:val="nil"/>
              <w:bottom w:val="nil"/>
              <w:right w:val="nil"/>
            </w:tcBorders>
            <w:tcMar>
              <w:top w:w="24" w:type="dxa"/>
              <w:left w:w="48" w:type="dxa"/>
              <w:bottom w:w="24" w:type="dxa"/>
              <w:right w:w="48" w:type="dxa"/>
            </w:tcMar>
          </w:tcPr>
          <w:p w14:paraId="433B2C19" w14:textId="77777777" w:rsidR="00886BAA" w:rsidRPr="00376145" w:rsidRDefault="00886BAA" w:rsidP="00B051A6">
            <w:pPr>
              <w:spacing w:after="0" w:line="240" w:lineRule="auto"/>
              <w:rPr>
                <w:rFonts w:ascii="Times New Roman" w:eastAsia="Times New Roman" w:hAnsi="Times New Roman" w:cs="Times New Roman"/>
                <w:lang w:eastAsia="ru-RU"/>
              </w:rPr>
            </w:pPr>
          </w:p>
        </w:tc>
      </w:tr>
    </w:tbl>
    <w:p w14:paraId="4E7871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8284" w:type="dxa"/>
        <w:jc w:val="center"/>
        <w:tblLayout w:type="fixed"/>
        <w:tblCellMar>
          <w:top w:w="15" w:type="dxa"/>
          <w:left w:w="15" w:type="dxa"/>
          <w:bottom w:w="15" w:type="dxa"/>
          <w:right w:w="15" w:type="dxa"/>
        </w:tblCellMar>
        <w:tblLook w:val="04A0" w:firstRow="1" w:lastRow="0" w:firstColumn="1" w:lastColumn="0" w:noHBand="0" w:noVBand="1"/>
      </w:tblPr>
      <w:tblGrid>
        <w:gridCol w:w="8284"/>
      </w:tblGrid>
      <w:tr w:rsidR="00A470F4" w:rsidRPr="005E41EE" w14:paraId="13F4AD77" w14:textId="77777777" w:rsidTr="00E45EDA">
        <w:trPr>
          <w:jc w:val="center"/>
        </w:trPr>
        <w:tc>
          <w:tcPr>
            <w:tcW w:w="8284" w:type="dxa"/>
            <w:tcBorders>
              <w:top w:val="nil"/>
              <w:left w:val="nil"/>
              <w:bottom w:val="nil"/>
              <w:right w:val="nil"/>
            </w:tcBorders>
            <w:tcMar>
              <w:top w:w="24" w:type="dxa"/>
              <w:left w:w="48" w:type="dxa"/>
              <w:bottom w:w="24" w:type="dxa"/>
              <w:right w:w="48" w:type="dxa"/>
            </w:tcMar>
          </w:tcPr>
          <w:p w14:paraId="03C08540" w14:textId="77777777" w:rsidR="00A470F4" w:rsidRDefault="00A470F4" w:rsidP="00A470F4">
            <w:pPr>
              <w:spacing w:after="0" w:line="240" w:lineRule="auto"/>
              <w:ind w:firstLine="567"/>
              <w:jc w:val="both"/>
              <w:rPr>
                <w:rFonts w:ascii="Times New Roman" w:eastAsia="Times New Roman" w:hAnsi="Times New Roman" w:cs="Times New Roman"/>
                <w:lang w:eastAsia="ru-RU"/>
              </w:rPr>
            </w:pPr>
          </w:p>
          <w:p w14:paraId="0E43FB04" w14:textId="77777777" w:rsidR="00FA660A" w:rsidRDefault="00FA660A" w:rsidP="00A470F4">
            <w:pPr>
              <w:spacing w:after="0" w:line="240" w:lineRule="auto"/>
              <w:ind w:firstLine="567"/>
              <w:jc w:val="both"/>
              <w:rPr>
                <w:rFonts w:ascii="Times New Roman" w:eastAsia="Times New Roman" w:hAnsi="Times New Roman" w:cs="Times New Roman"/>
                <w:lang w:eastAsia="ru-RU"/>
              </w:rPr>
            </w:pPr>
          </w:p>
          <w:p w14:paraId="2D6B99B6" w14:textId="0BC48C38" w:rsidR="00FA660A" w:rsidRPr="005E41EE" w:rsidRDefault="00FA660A" w:rsidP="00A470F4">
            <w:pPr>
              <w:spacing w:after="0" w:line="240" w:lineRule="auto"/>
              <w:ind w:firstLine="567"/>
              <w:jc w:val="both"/>
              <w:rPr>
                <w:rFonts w:ascii="Times New Roman" w:eastAsia="Times New Roman" w:hAnsi="Times New Roman" w:cs="Times New Roman"/>
                <w:lang w:eastAsia="ru-RU"/>
              </w:rPr>
            </w:pPr>
          </w:p>
        </w:tc>
      </w:tr>
    </w:tbl>
    <w:p w14:paraId="2CAF799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2D925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27"/>
        <w:gridCol w:w="3441"/>
        <w:gridCol w:w="4753"/>
      </w:tblGrid>
      <w:tr w:rsidR="00A470F4" w:rsidRPr="005E41EE" w14:paraId="1108CE65"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3F73D81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3</w:t>
            </w:r>
          </w:p>
          <w:p w14:paraId="5A367CD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75F452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CEDB4B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ПРИГЛАШЕНИЕ</w:t>
            </w:r>
          </w:p>
          <w:p w14:paraId="663B144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участвовать в предварительных этапах/ переговорных процедурах</w:t>
            </w:r>
          </w:p>
          <w:p w14:paraId="038566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FBDB2A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покупке</w:t>
            </w:r>
            <w:r w:rsidRPr="005E41EE">
              <w:rPr>
                <w:rFonts w:ascii="Times New Roman" w:eastAsia="Times New Roman" w:hAnsi="Times New Roman" w:cs="Times New Roman"/>
                <w:lang w:eastAsia="ru-RU"/>
              </w:rPr>
              <w:t xml:space="preserve"> ________________________________________________________________</w:t>
            </w:r>
          </w:p>
          <w:p w14:paraId="1B7B9D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(указать объект приобретения)</w:t>
            </w:r>
          </w:p>
          <w:p w14:paraId="7065ED6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w:t>
            </w:r>
          </w:p>
          <w:p w14:paraId="115168A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(вид закупочной процедуры)</w:t>
            </w:r>
          </w:p>
          <w:p w14:paraId="7B27A4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Наименование закупающего органа:</w:t>
            </w:r>
            <w:r w:rsidRPr="005E41EE">
              <w:rPr>
                <w:rFonts w:ascii="Times New Roman" w:eastAsia="Times New Roman" w:hAnsi="Times New Roman" w:cs="Times New Roman"/>
                <w:lang w:eastAsia="ru-RU"/>
              </w:rPr>
              <w:t xml:space="preserve"> _______________________________________</w:t>
            </w:r>
          </w:p>
          <w:p w14:paraId="3AE495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IDNO:</w:t>
            </w:r>
            <w:r w:rsidRPr="005E41EE">
              <w:rPr>
                <w:rFonts w:ascii="Times New Roman" w:eastAsia="Times New Roman" w:hAnsi="Times New Roman" w:cs="Times New Roman"/>
                <w:lang w:eastAsia="ru-RU"/>
              </w:rPr>
              <w:t xml:space="preserve"> _________________________________________________________________</w:t>
            </w:r>
          </w:p>
          <w:p w14:paraId="6E4458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Адрес:</w:t>
            </w:r>
            <w:r w:rsidRPr="005E41EE">
              <w:rPr>
                <w:rFonts w:ascii="Times New Roman" w:eastAsia="Times New Roman" w:hAnsi="Times New Roman" w:cs="Times New Roman"/>
                <w:lang w:eastAsia="ru-RU"/>
              </w:rPr>
              <w:t xml:space="preserve"> _________________________________________________________________</w:t>
            </w:r>
          </w:p>
          <w:p w14:paraId="4EFB56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Номер телефона/факса:</w:t>
            </w:r>
            <w:r w:rsidRPr="005E41EE">
              <w:rPr>
                <w:rFonts w:ascii="Times New Roman" w:eastAsia="Times New Roman" w:hAnsi="Times New Roman" w:cs="Times New Roman"/>
                <w:lang w:eastAsia="ru-RU"/>
              </w:rPr>
              <w:t xml:space="preserve"> __________________________________________________</w:t>
            </w:r>
          </w:p>
          <w:p w14:paraId="1B396F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p>
          <w:p w14:paraId="05676D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___________________________________________________________________________</w:t>
            </w:r>
          </w:p>
          <w:p w14:paraId="6BF287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контракта: </w:t>
            </w:r>
            <w:r w:rsidRPr="005E41EE">
              <w:rPr>
                <w:rFonts w:ascii="Times New Roman" w:eastAsia="Times New Roman" w:hAnsi="Times New Roman" w:cs="Times New Roman"/>
                <w:b/>
                <w:bCs/>
                <w:i/>
                <w:iCs/>
                <w:lang w:eastAsia="ru-RU"/>
              </w:rPr>
              <w:t>документация по присуждению контракта прилагается к процедуре в АИС ГРГЗ (в зависимости от обстоятельств)</w:t>
            </w:r>
          </w:p>
          <w:p w14:paraId="5250B2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Уведомление об участии: №</w:t>
            </w:r>
            <w:r w:rsidRPr="005E41EE">
              <w:rPr>
                <w:rFonts w:ascii="Times New Roman" w:eastAsia="Times New Roman" w:hAnsi="Times New Roman" w:cs="Times New Roman"/>
                <w:lang w:eastAsia="ru-RU"/>
              </w:rPr>
              <w:t xml:space="preserve"> _________</w:t>
            </w:r>
            <w:r w:rsidRPr="005E41EE">
              <w:rPr>
                <w:rFonts w:ascii="Times New Roman" w:eastAsia="Times New Roman" w:hAnsi="Times New Roman" w:cs="Times New Roman"/>
                <w:b/>
                <w:bCs/>
                <w:lang w:eastAsia="ru-RU"/>
              </w:rPr>
              <w:t>, дата публикации</w:t>
            </w:r>
            <w:r w:rsidRPr="005E41EE">
              <w:rPr>
                <w:rFonts w:ascii="Times New Roman" w:eastAsia="Times New Roman" w:hAnsi="Times New Roman" w:cs="Times New Roman"/>
                <w:lang w:eastAsia="ru-RU"/>
              </w:rPr>
              <w:t xml:space="preserve"> ____________</w:t>
            </w:r>
            <w:r w:rsidRPr="005E41EE">
              <w:rPr>
                <w:rFonts w:ascii="Times New Roman" w:eastAsia="Times New Roman" w:hAnsi="Times New Roman" w:cs="Times New Roman"/>
                <w:b/>
                <w:bCs/>
                <w:lang w:eastAsia="ru-RU"/>
              </w:rPr>
              <w:t>, ссылка</w:t>
            </w:r>
            <w:r w:rsidRPr="005E41EE">
              <w:rPr>
                <w:rFonts w:ascii="Times New Roman" w:eastAsia="Times New Roman" w:hAnsi="Times New Roman" w:cs="Times New Roman"/>
                <w:lang w:eastAsia="ru-RU"/>
              </w:rPr>
              <w:t xml:space="preserve"> ______</w:t>
            </w:r>
          </w:p>
          <w:p w14:paraId="7CEE92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Покупатель приглашает отобранных кандидатов</w:t>
            </w:r>
            <w:r w:rsidRPr="005E41EE">
              <w:rPr>
                <w:rFonts w:ascii="Times New Roman" w:eastAsia="Times New Roman" w:hAnsi="Times New Roman" w:cs="Times New Roman"/>
                <w:lang w:eastAsia="ru-RU"/>
              </w:rPr>
              <w:t xml:space="preserve"> __________________ </w:t>
            </w:r>
            <w:r w:rsidRPr="005E41EE">
              <w:rPr>
                <w:rFonts w:ascii="Times New Roman" w:eastAsia="Times New Roman" w:hAnsi="Times New Roman" w:cs="Times New Roman"/>
                <w:b/>
                <w:bCs/>
                <w:lang w:eastAsia="ru-RU"/>
              </w:rPr>
              <w:t>для участия в закупочной процедуре на поставку/оказание следующих товаров/услуг:</w:t>
            </w:r>
          </w:p>
          <w:p w14:paraId="6771AB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 или профессиональных и экономических и финансовых возможностей:</w:t>
            </w:r>
          </w:p>
          <w:p w14:paraId="0EBD58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9F52520"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19E2B3D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918F21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документа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D0CAA7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Способ презентации документа</w:t>
            </w:r>
          </w:p>
        </w:tc>
      </w:tr>
      <w:tr w:rsidR="00A470F4" w:rsidRPr="005E41EE" w14:paraId="4D68781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C9DFA7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9D954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F745834"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D701CE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D3E2D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B2662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06301A"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E4D21B8"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111294E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0E63A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Обеспечение оферты, при необходимости</w:t>
            </w:r>
            <w:r w:rsidRPr="005E41EE">
              <w:rPr>
                <w:rFonts w:ascii="Times New Roman" w:eastAsia="Times New Roman" w:hAnsi="Times New Roman" w:cs="Times New Roman"/>
                <w:lang w:eastAsia="ru-RU"/>
              </w:rPr>
              <w:t xml:space="preserve"> ________________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___________</w:t>
            </w:r>
            <w:r w:rsidRPr="005E41EE">
              <w:rPr>
                <w:rFonts w:ascii="Times New Roman" w:eastAsia="Times New Roman" w:hAnsi="Times New Roman" w:cs="Times New Roman"/>
                <w:b/>
                <w:bCs/>
                <w:lang w:eastAsia="ru-RU"/>
              </w:rPr>
              <w:t>.</w:t>
            </w:r>
          </w:p>
          <w:p w14:paraId="6B716E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Обеспечение надлежащего исполнения договора, при необходимости</w:t>
            </w:r>
            <w:r w:rsidRPr="005E41EE">
              <w:rPr>
                <w:rFonts w:ascii="Times New Roman" w:eastAsia="Times New Roman" w:hAnsi="Times New Roman" w:cs="Times New Roman"/>
                <w:lang w:eastAsia="ru-RU"/>
              </w:rPr>
              <w:t xml:space="preserve"> 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w:t>
            </w:r>
            <w:r w:rsidRPr="005E41EE">
              <w:rPr>
                <w:rFonts w:ascii="Times New Roman" w:eastAsia="Times New Roman" w:hAnsi="Times New Roman" w:cs="Times New Roman"/>
                <w:b/>
                <w:bCs/>
                <w:lang w:eastAsia="ru-RU"/>
              </w:rPr>
              <w:t>.</w:t>
            </w:r>
          </w:p>
          <w:p w14:paraId="79A32A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Предложения представлены в валюте</w:t>
            </w:r>
            <w:r w:rsidRPr="005E41EE">
              <w:rPr>
                <w:rFonts w:ascii="Times New Roman" w:eastAsia="Times New Roman" w:hAnsi="Times New Roman" w:cs="Times New Roman"/>
                <w:lang w:eastAsia="ru-RU"/>
              </w:rPr>
              <w:t xml:space="preserve"> ________________________________________</w:t>
            </w:r>
          </w:p>
          <w:p w14:paraId="03B14FA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 Крайний срок подачи/ открытия оферт:</w:t>
            </w:r>
          </w:p>
          <w:p w14:paraId="4449D0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 до: [точное время]</w:t>
            </w:r>
            <w:r w:rsidRPr="005E41EE">
              <w:rPr>
                <w:rFonts w:ascii="Times New Roman" w:eastAsia="Times New Roman" w:hAnsi="Times New Roman" w:cs="Times New Roman"/>
                <w:lang w:eastAsia="ru-RU"/>
              </w:rPr>
              <w:t xml:space="preserve"> ___________________________________________</w:t>
            </w:r>
          </w:p>
          <w:p w14:paraId="5ECACA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 Дата]</w:t>
            </w:r>
            <w:r w:rsidRPr="005E41EE">
              <w:rPr>
                <w:rFonts w:ascii="Times New Roman" w:eastAsia="Times New Roman" w:hAnsi="Times New Roman" w:cs="Times New Roman"/>
                <w:lang w:eastAsia="ru-RU"/>
              </w:rPr>
              <w:t>_______________________________________________________</w:t>
            </w:r>
          </w:p>
          <w:p w14:paraId="24D6372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 Адрес, по которому следует отправлять оферты:</w:t>
            </w:r>
          </w:p>
          <w:p w14:paraId="490F11C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будут подаваться в электронном виде через АИС ГРГЗ (если применимо).</w:t>
            </w:r>
          </w:p>
          <w:p w14:paraId="622A29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 Срок действия оферт:</w:t>
            </w:r>
            <w:r w:rsidRPr="005E41EE">
              <w:rPr>
                <w:rFonts w:ascii="Times New Roman" w:eastAsia="Times New Roman" w:hAnsi="Times New Roman" w:cs="Times New Roman"/>
                <w:lang w:eastAsia="ru-RU"/>
              </w:rPr>
              <w:t xml:space="preserve"> ___________________________________________________</w:t>
            </w:r>
          </w:p>
          <w:p w14:paraId="0685346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 Место открытия оферт:</w:t>
            </w:r>
            <w:r w:rsidRPr="005E41EE">
              <w:rPr>
                <w:rFonts w:ascii="Times New Roman" w:eastAsia="Times New Roman" w:hAnsi="Times New Roman" w:cs="Times New Roman"/>
                <w:lang w:eastAsia="ru-RU"/>
              </w:rPr>
              <w:t xml:space="preserve"> _________________________________________________</w:t>
            </w:r>
          </w:p>
          <w:p w14:paraId="3F378D5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(АИС ГРГЗ или начальный адрес)</w:t>
            </w:r>
          </w:p>
          <w:p w14:paraId="5136E2A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поданные с опозданием, отклоняются</w:t>
            </w:r>
          </w:p>
          <w:p w14:paraId="41A11D0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 Лица, имеющие право присутствовать при вскрытии торгов:</w:t>
            </w:r>
          </w:p>
          <w:p w14:paraId="5CE31D2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14:paraId="0FE3822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 Язык или языки, на которых должны быть составлены оферты:</w:t>
            </w:r>
          </w:p>
          <w:p w14:paraId="260498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9654A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19. Этот договор относится к проекту и/или программе, финансируемым за счет средств Европейского Союза:</w:t>
            </w:r>
          </w:p>
          <w:p w14:paraId="5DD7C7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____________________________________________________________________________</w:t>
            </w:r>
          </w:p>
          <w:p w14:paraId="3A1D565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(укажите название проекта и/ или программы)</w:t>
            </w:r>
          </w:p>
          <w:p w14:paraId="12871F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w:t>
            </w:r>
          </w:p>
          <w:p w14:paraId="64CB8D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700BC8D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 Другая важная информация:</w:t>
            </w:r>
            <w:r w:rsidRPr="005E41EE">
              <w:rPr>
                <w:rFonts w:ascii="Times New Roman" w:eastAsia="Times New Roman" w:hAnsi="Times New Roman" w:cs="Times New Roman"/>
                <w:lang w:eastAsia="ru-RU"/>
              </w:rPr>
              <w:t xml:space="preserve"> _____________________________________________</w:t>
            </w:r>
          </w:p>
          <w:p w14:paraId="0F24B2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DCD98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35B3D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Руководитель рабочей группы:</w:t>
            </w:r>
            <w:r w:rsidRPr="005E41EE">
              <w:rPr>
                <w:rFonts w:ascii="Times New Roman" w:eastAsia="Times New Roman" w:hAnsi="Times New Roman" w:cs="Times New Roman"/>
                <w:lang w:eastAsia="ru-RU"/>
              </w:rPr>
              <w:t xml:space="preserve"> ____________________________</w:t>
            </w:r>
          </w:p>
        </w:tc>
      </w:tr>
    </w:tbl>
    <w:p w14:paraId="70139E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3BAEF57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424"/>
        <w:gridCol w:w="2922"/>
      </w:tblGrid>
      <w:tr w:rsidR="00A470F4" w:rsidRPr="005E41EE" w14:paraId="1C7A221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20C433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Приложение № 4</w:t>
            </w:r>
          </w:p>
          <w:p w14:paraId="6B7BF63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0DA176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6430A4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ПРОТОКОЛ</w:t>
            </w:r>
          </w:p>
          <w:p w14:paraId="54ED73F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результатах предварительного отбора кандидатов</w:t>
            </w:r>
          </w:p>
          <w:p w14:paraId="3486E3C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 </w:t>
            </w:r>
            <w:r w:rsidRPr="005E41EE">
              <w:rPr>
                <w:rFonts w:ascii="Times New Roman" w:eastAsia="Times New Roman" w:hAnsi="Times New Roman" w:cs="Times New Roman"/>
                <w:b/>
                <w:bCs/>
                <w:lang w:eastAsia="ru-RU"/>
              </w:rPr>
              <w:t>, утверждено</w:t>
            </w:r>
            <w:r w:rsidRPr="005E41EE">
              <w:rPr>
                <w:rFonts w:ascii="Times New Roman" w:eastAsia="Times New Roman" w:hAnsi="Times New Roman" w:cs="Times New Roman"/>
                <w:lang w:eastAsia="ru-RU"/>
              </w:rPr>
              <w:t xml:space="preserve"> ___________</w:t>
            </w:r>
          </w:p>
          <w:p w14:paraId="35DE599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E1EA9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Закупающий орган:</w:t>
            </w:r>
            <w:r w:rsidRPr="005E41EE">
              <w:rPr>
                <w:rFonts w:ascii="Times New Roman" w:eastAsia="Times New Roman" w:hAnsi="Times New Roman" w:cs="Times New Roman"/>
                <w:lang w:eastAsia="ru-RU"/>
              </w:rPr>
              <w:t xml:space="preserve"> ________________________________________________________</w:t>
            </w:r>
          </w:p>
          <w:p w14:paraId="694EED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IDNO:</w:t>
            </w:r>
            <w:r w:rsidRPr="005E41EE">
              <w:rPr>
                <w:rFonts w:ascii="Times New Roman" w:eastAsia="Times New Roman" w:hAnsi="Times New Roman" w:cs="Times New Roman"/>
                <w:lang w:eastAsia="ru-RU"/>
              </w:rPr>
              <w:t xml:space="preserve"> ____________________________________________________________________</w:t>
            </w:r>
          </w:p>
          <w:p w14:paraId="13FD73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D3E1D3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Процедура государственной закупки:</w:t>
            </w:r>
            <w:r w:rsidRPr="005E41EE">
              <w:rPr>
                <w:rFonts w:ascii="Times New Roman" w:eastAsia="Times New Roman" w:hAnsi="Times New Roman" w:cs="Times New Roman"/>
                <w:lang w:eastAsia="ru-RU"/>
              </w:rPr>
              <w:t xml:space="preserve"> _________________________________________</w:t>
            </w:r>
          </w:p>
          <w:p w14:paraId="52F33CD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________________________________________________________________________</w:t>
            </w:r>
          </w:p>
          <w:p w14:paraId="5872D68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опубликовано в</w:t>
            </w:r>
            <w:r w:rsidRPr="005E41EE">
              <w:rPr>
                <w:rFonts w:ascii="Times New Roman" w:eastAsia="Times New Roman" w:hAnsi="Times New Roman" w:cs="Times New Roman"/>
                <w:lang w:eastAsia="ru-RU"/>
              </w:rPr>
              <w:t xml:space="preserve"> ______________ </w:t>
            </w:r>
            <w:r w:rsidRPr="005E41EE">
              <w:rPr>
                <w:rFonts w:ascii="Times New Roman" w:eastAsia="Times New Roman" w:hAnsi="Times New Roman" w:cs="Times New Roman"/>
                <w:b/>
                <w:bCs/>
                <w:lang w:eastAsia="ru-RU"/>
              </w:rPr>
              <w:t>по ссылке:</w:t>
            </w:r>
            <w:r w:rsidRPr="005E41EE">
              <w:rPr>
                <w:rFonts w:ascii="Times New Roman" w:eastAsia="Times New Roman" w:hAnsi="Times New Roman" w:cs="Times New Roman"/>
                <w:lang w:eastAsia="ru-RU"/>
              </w:rPr>
              <w:t xml:space="preserve"> ____________________________________</w:t>
            </w:r>
          </w:p>
          <w:p w14:paraId="489DF17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E45EB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объекта закупки:</w:t>
            </w:r>
            <w:r w:rsidRPr="005E41EE">
              <w:rPr>
                <w:rFonts w:ascii="Times New Roman" w:eastAsia="Times New Roman" w:hAnsi="Times New Roman" w:cs="Times New Roman"/>
                <w:lang w:eastAsia="ru-RU"/>
              </w:rPr>
              <w:t xml:space="preserve"> _______________________________________________________</w:t>
            </w:r>
          </w:p>
          <w:p w14:paraId="0B5922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Объект закупки:</w:t>
            </w:r>
            <w:r w:rsidRPr="005E41EE">
              <w:rPr>
                <w:rFonts w:ascii="Times New Roman" w:eastAsia="Times New Roman" w:hAnsi="Times New Roman" w:cs="Times New Roman"/>
                <w:lang w:eastAsia="ru-RU"/>
              </w:rPr>
              <w:t xml:space="preserve"> ___________________________________________________________</w:t>
            </w:r>
          </w:p>
          <w:p w14:paraId="757E41B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Код CPV:</w:t>
            </w:r>
            <w:r w:rsidRPr="005E41EE">
              <w:rPr>
                <w:rFonts w:ascii="Times New Roman" w:eastAsia="Times New Roman" w:hAnsi="Times New Roman" w:cs="Times New Roman"/>
                <w:lang w:eastAsia="ru-RU"/>
              </w:rPr>
              <w:t xml:space="preserve"> _________________________________________________________________</w:t>
            </w:r>
          </w:p>
          <w:p w14:paraId="07AD115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57FA9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D8EAF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Рабочая группа, назначенная </w:t>
            </w:r>
            <w:r w:rsidRPr="005E41EE">
              <w:rPr>
                <w:rFonts w:ascii="Times New Roman" w:eastAsia="Times New Roman" w:hAnsi="Times New Roman" w:cs="Times New Roman"/>
                <w:b/>
                <w:bCs/>
                <w:lang w:eastAsia="ru-RU"/>
              </w:rPr>
              <w:t>Приказом (Решением)</w:t>
            </w:r>
            <w:r w:rsidRPr="005E41EE">
              <w:rPr>
                <w:rFonts w:ascii="Times New Roman" w:eastAsia="Times New Roman" w:hAnsi="Times New Roman" w:cs="Times New Roman"/>
                <w:lang w:eastAsia="ru-RU"/>
              </w:rPr>
              <w:t xml:space="preserve"> №_______ от _________________</w:t>
            </w:r>
          </w:p>
          <w:p w14:paraId="45E671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___________________, в следующем составе:</w:t>
            </w:r>
          </w:p>
          <w:p w14:paraId="3496BB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5A2D28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___________________________ президент ______________________</w:t>
            </w:r>
          </w:p>
          <w:p w14:paraId="22730FA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___________________________ член ___________________________</w:t>
            </w:r>
          </w:p>
          <w:p w14:paraId="332D7E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___________________________ член ___________________________</w:t>
            </w:r>
          </w:p>
          <w:p w14:paraId="7359AF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___________________________ член ___________________________</w:t>
            </w:r>
          </w:p>
          <w:p w14:paraId="52BD7F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___________________________ член ___________________________</w:t>
            </w:r>
          </w:p>
          <w:p w14:paraId="4AD876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14:paraId="6D3D63F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731F2F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крайнему сроку подачи заявок заявки были поданы по месту нахождения организатора конкурса/ АИС ГРГЗ в следующем порядке:</w:t>
            </w:r>
          </w:p>
          <w:p w14:paraId="024208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_________________________________________</w:t>
            </w:r>
          </w:p>
          <w:p w14:paraId="3A4D077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_________________________________________</w:t>
            </w:r>
          </w:p>
          <w:p w14:paraId="382543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_________________________________________</w:t>
            </w:r>
          </w:p>
          <w:p w14:paraId="089463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_________________________________________</w:t>
            </w:r>
          </w:p>
          <w:p w14:paraId="3FB62C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14:paraId="4ACC78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12B49E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4BE66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Информация о выполнении условий квалификации и отбора кандидатов:</w:t>
            </w:r>
          </w:p>
          <w:p w14:paraId="6778B30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1EF31EA" w14:textId="77777777" w:rsidTr="00A470F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7A857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КАНДИДАТ</w:t>
            </w:r>
          </w:p>
          <w:p w14:paraId="3B5E765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w:t>
            </w:r>
          </w:p>
        </w:tc>
      </w:tr>
      <w:tr w:rsidR="00A470F4" w:rsidRPr="005E41EE" w14:paraId="7660532D" w14:textId="77777777" w:rsidTr="00A470F4">
        <w:trPr>
          <w:jc w:val="center"/>
        </w:trPr>
        <w:tc>
          <w:tcPr>
            <w:tcW w:w="325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05AA1F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Необходимые документы и другие условия,</w:t>
            </w:r>
            <w:r w:rsidRPr="005E41EE">
              <w:rPr>
                <w:rFonts w:ascii="Times New Roman" w:eastAsia="Times New Roman" w:hAnsi="Times New Roman" w:cs="Times New Roman"/>
                <w:b/>
                <w:bCs/>
                <w:lang w:eastAsia="ru-RU"/>
              </w:rPr>
              <w:br/>
              <w:t>требования к хозяйствующему субъекту</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004774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Соответствует</w:t>
            </w:r>
          </w:p>
        </w:tc>
      </w:tr>
      <w:tr w:rsidR="00A470F4" w:rsidRPr="005E41EE" w14:paraId="787E7DF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63DFB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89EE0E"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8BC591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B3D96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A9234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4F49A2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B223C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12E554"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39A208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6CAFE2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484B6D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Выводы/комментарии к квалификационным документам:</w:t>
            </w:r>
          </w:p>
          <w:p w14:paraId="326666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D86E39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AD513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Отклоненные/дисквалифицированные кандидаты:</w:t>
            </w:r>
          </w:p>
          <w:p w14:paraId="3B4FAB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7A6BA6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ED5DA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Кандидаты отклонены из-за непредставления/несоответствия квалификационных и отборочных документов:</w:t>
            </w:r>
          </w:p>
          <w:p w14:paraId="3D1B788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61EC59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33021F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Результаты предварительного отбора:</w:t>
            </w:r>
            <w:r w:rsidRPr="005E41EE">
              <w:rPr>
                <w:rFonts w:ascii="Times New Roman" w:eastAsia="Times New Roman" w:hAnsi="Times New Roman" w:cs="Times New Roman"/>
                <w:lang w:eastAsia="ru-RU"/>
              </w:rPr>
              <w:t xml:space="preserve"> ________________________________________</w:t>
            </w:r>
          </w:p>
          <w:p w14:paraId="2892BE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Закупающий орган также проинформирует других невыбранных кандидатов о результатах предварительного отбора.</w:t>
            </w:r>
          </w:p>
          <w:p w14:paraId="20A3AE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27CDC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Предварительно отобранные кандидаты:</w:t>
            </w:r>
          </w:p>
          <w:p w14:paraId="4B10DFC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p w14:paraId="61652E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p w14:paraId="01A3BBD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p w14:paraId="016A76F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14:paraId="6C6269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6857A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14:paraId="19ACE4F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8D7CE2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Результаты после диалога с кандидатами, допущенными после предварительного отбора (Конкурентный диалог), для определения решения/решений, которые отвечают потребностям заказчика и на основе которых кандидаты разработают и представят окончательное предложение:</w:t>
            </w:r>
          </w:p>
          <w:p w14:paraId="2A0CE83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4C3560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6BDEC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членов рабочей группы:</w:t>
            </w:r>
          </w:p>
          <w:p w14:paraId="2F15B7F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w:t>
            </w:r>
          </w:p>
          <w:p w14:paraId="6F405C1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w:t>
            </w:r>
          </w:p>
          <w:p w14:paraId="131AEA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w:t>
            </w:r>
          </w:p>
          <w:p w14:paraId="0AABB6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w:t>
            </w:r>
          </w:p>
          <w:p w14:paraId="789504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____________________</w:t>
            </w:r>
          </w:p>
          <w:p w14:paraId="07DD65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tc>
      </w:tr>
    </w:tbl>
    <w:p w14:paraId="5ADFF42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CA64CB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73E7890E"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2D9EC6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5</w:t>
            </w:r>
          </w:p>
          <w:p w14:paraId="2D50440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B4DA0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C15E27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О ПРИСУЖДЕНИИ</w:t>
            </w:r>
          </w:p>
          <w:p w14:paraId="1E9D0E5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от</w:t>
            </w:r>
            <w:r w:rsidRPr="005E41EE">
              <w:rPr>
                <w:rFonts w:ascii="Times New Roman" w:eastAsia="Times New Roman" w:hAnsi="Times New Roman" w:cs="Times New Roman"/>
                <w:lang w:eastAsia="ru-RU"/>
              </w:rPr>
              <w:t xml:space="preserve"> ___________</w:t>
            </w:r>
          </w:p>
          <w:p w14:paraId="0A3C4B9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62BCE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Данные о закупающем органе:</w:t>
            </w:r>
          </w:p>
          <w:p w14:paraId="1997E98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76E8D8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481DF3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5C0D1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48D11C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7388F5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E0F7BE"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46A737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2EF223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011AB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8E4FAD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2DC4A5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1BADBC"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31DDA4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378A38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626A1E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4A5FBD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B4CD5C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 электронной почты</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B2EFCA"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9CA98A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EBA35D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AFC2A2"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2D5F38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C4FAD7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Контактное лицо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BE83E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70396A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4EC630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закупающего органа и основной вид деятельности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9ED2A3"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4FB82E0F"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75A920F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7CBCCA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07780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Данные о процедуре присуждения:</w:t>
            </w:r>
          </w:p>
          <w:p w14:paraId="537975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CC2212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461DE3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применяемой процедуры присуждения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960EC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5A3D77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E7E400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Обоснование выбора процедуры присуждения </w:t>
            </w:r>
            <w:r w:rsidRPr="005E41EE">
              <w:rPr>
                <w:rFonts w:ascii="Times New Roman" w:eastAsia="Times New Roman" w:hAnsi="Times New Roman" w:cs="Times New Roman"/>
                <w:i/>
                <w:iCs/>
                <w:lang w:eastAsia="ru-RU"/>
              </w:rPr>
              <w:br/>
              <w:t>(в случае переговорной процедуры без предварительной публикации уведомления об участии)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6B90E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402F20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98D1A3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предмета договора о закупке/рамочного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3375B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Товар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2238B19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Услуги  </w:t>
            </w:r>
            <w:r w:rsidRPr="005E41EE">
              <w:rPr>
                <w:rFonts w:ascii="MS Mincho" w:eastAsia="MS Mincho" w:hAnsi="MS Mincho" w:cs="MS Mincho" w:hint="eastAsia"/>
                <w:lang w:eastAsia="ru-RU"/>
              </w:rPr>
              <w:t>☐</w:t>
            </w:r>
          </w:p>
        </w:tc>
      </w:tr>
      <w:tr w:rsidR="00A470F4" w:rsidRPr="005E41EE" w14:paraId="3AF6B97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00D065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EB9DA4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30BE375"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636F48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Объявление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4F01F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14:paraId="3367997D"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21E13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C9A90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публикации:</w:t>
            </w:r>
          </w:p>
        </w:tc>
      </w:tr>
      <w:tr w:rsidR="00A470F4" w:rsidRPr="005E41EE" w14:paraId="6E103CA6"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781F9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617D4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Ссылка:</w:t>
            </w:r>
          </w:p>
        </w:tc>
      </w:tr>
      <w:tr w:rsidR="00A470F4" w:rsidRPr="005E41EE" w14:paraId="4289DE5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FF3920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Используемый критерий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3716B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Самая низкая цена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626EB55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Наименьшие затраты </w:t>
            </w:r>
            <w:r w:rsidRPr="005E41EE">
              <w:rPr>
                <w:rFonts w:ascii="MS Mincho" w:eastAsia="MS Mincho" w:hAnsi="MS Mincho" w:cs="MS Mincho" w:hint="eastAsia"/>
                <w:lang w:eastAsia="ru-RU"/>
              </w:rPr>
              <w:t>☐</w:t>
            </w:r>
          </w:p>
          <w:p w14:paraId="4C30463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Оптимальное соотношение "цена/качество" </w:t>
            </w:r>
            <w:r w:rsidRPr="005E41EE">
              <w:rPr>
                <w:rFonts w:ascii="MS Mincho" w:eastAsia="MS Mincho" w:hAnsi="MS Mincho" w:cs="MS Mincho" w:hint="eastAsia"/>
                <w:lang w:eastAsia="ru-RU"/>
              </w:rPr>
              <w:t>☐</w:t>
            </w:r>
          </w:p>
          <w:p w14:paraId="730283D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Оптимальное соотношение "затраты/качество" </w:t>
            </w:r>
            <w:r w:rsidRPr="005E41EE">
              <w:rPr>
                <w:rFonts w:ascii="MS Mincho" w:eastAsia="MS Mincho" w:hAnsi="MS Mincho" w:cs="MS Mincho" w:hint="eastAsia"/>
                <w:lang w:eastAsia="ru-RU"/>
              </w:rPr>
              <w:t>☐</w:t>
            </w:r>
          </w:p>
        </w:tc>
      </w:tr>
      <w:tr w:rsidR="00A470F4" w:rsidRPr="005E41EE" w14:paraId="51CB35B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E22E79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Используемые особые методы и инструменты награждения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1BC36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Рамочное соглашение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30252D8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Динамическая система закупок </w:t>
            </w:r>
            <w:r w:rsidRPr="005E41EE">
              <w:rPr>
                <w:rFonts w:ascii="MS Mincho" w:eastAsia="MS Mincho" w:hAnsi="MS Mincho" w:cs="MS Mincho" w:hint="eastAsia"/>
                <w:lang w:eastAsia="ru-RU"/>
              </w:rPr>
              <w:t>☐</w:t>
            </w:r>
          </w:p>
          <w:p w14:paraId="1D5144D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Электронные торги </w:t>
            </w:r>
            <w:r w:rsidRPr="005E41EE">
              <w:rPr>
                <w:rFonts w:ascii="MS Mincho" w:eastAsia="MS Mincho" w:hAnsi="MS Mincho" w:cs="MS Mincho" w:hint="eastAsia"/>
                <w:lang w:eastAsia="ru-RU"/>
              </w:rPr>
              <w:t>☐</w:t>
            </w:r>
          </w:p>
        </w:tc>
      </w:tr>
      <w:tr w:rsidR="00A470F4" w:rsidRPr="005E41EE" w14:paraId="110197EF"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BD965A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Количество полученных оферт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1CC6C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Итого</w:t>
            </w:r>
          </w:p>
        </w:tc>
      </w:tr>
      <w:tr w:rsidR="00A470F4" w:rsidRPr="005E41EE" w14:paraId="706B3387"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2E59A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33485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экономических операторов, которые являются малыми и средними предприятиями:</w:t>
            </w:r>
          </w:p>
        </w:tc>
      </w:tr>
      <w:tr w:rsidR="00A470F4" w:rsidRPr="005E41EE" w14:paraId="54AA012D"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A4C0E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88FEF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экономических операторов в другом государстве</w:t>
            </w:r>
          </w:p>
        </w:tc>
      </w:tr>
      <w:tr w:rsidR="00A470F4" w:rsidRPr="005E41EE" w14:paraId="3C68F086"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FC051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75B68B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Электронными средствами: </w:t>
            </w:r>
          </w:p>
          <w:p w14:paraId="28CC306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14:paraId="20E0251D"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20BD20F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1FC9A9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2C41AA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Данные о заключении договоров о закупках/ рамочного соглашения:</w:t>
            </w:r>
          </w:p>
          <w:p w14:paraId="18404E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5FEC4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14:paraId="49CEE1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84A1DD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2A6EA4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Название</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77001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C91864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E6855A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AB4562"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5A0414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5D9758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Контакты</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адрес/телефон/факс/электронная почта/веб-страница)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27DF802"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292035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FF48DB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Малое или среднее предприятие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EC9DC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14:paraId="476E03B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14:paraId="7915C65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697C5E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Ассоциация экономических операторов</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совместное предприятие, консорциум или другое)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8EF9F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14:paraId="23185F8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14:paraId="3267A8C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366BA9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Субподрядчики </w:t>
            </w:r>
            <w:r w:rsidRPr="005E41EE">
              <w:rPr>
                <w:rFonts w:ascii="Times New Roman" w:eastAsia="Times New Roman" w:hAnsi="Times New Roman" w:cs="Times New Roman"/>
                <w:i/>
                <w:iCs/>
                <w:lang w:eastAsia="ru-RU"/>
              </w:rPr>
              <w:br/>
              <w:t>(наименование, стоимость и процент контракта)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111BA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14:paraId="565FC07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bl>
    <w:p w14:paraId="4DC233A1"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037"/>
        <w:gridCol w:w="836"/>
        <w:gridCol w:w="1334"/>
        <w:gridCol w:w="1667"/>
        <w:gridCol w:w="1369"/>
      </w:tblGrid>
      <w:tr w:rsidR="00A470F4" w:rsidRPr="005E41EE" w14:paraId="50803EB4"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2E438BD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7057B3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Присужденные лоты:</w:t>
            </w:r>
          </w:p>
          <w:p w14:paraId="6F7E048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2BC0002"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62F257E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622407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B0EB92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EE26E1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r w:rsidRPr="005E41EE">
              <w:rPr>
                <w:rFonts w:ascii="Times New Roman" w:eastAsia="Times New Roman" w:hAnsi="Times New Roman" w:cs="Times New Roman"/>
                <w:b/>
                <w:bCs/>
                <w:lang w:eastAsia="ru-RU"/>
              </w:rPr>
              <w:br/>
              <w:t>Единица</w:t>
            </w:r>
            <w:r w:rsidRPr="005E41EE">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FA6C06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и дата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B2EF00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включая НДС</w:t>
            </w:r>
          </w:p>
        </w:tc>
      </w:tr>
      <w:tr w:rsidR="00A470F4" w:rsidRPr="005E41EE" w14:paraId="763227D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592C1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4FE10C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лота №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D67DA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9E736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BF636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547C5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B4FE1C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2F129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E9CAC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161C7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4F2D6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8E251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316DD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7F3F6C0"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295F8E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E7B36D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эта информация указывается для каждого присуждения</w:t>
            </w:r>
          </w:p>
        </w:tc>
      </w:tr>
    </w:tbl>
    <w:p w14:paraId="154E2561"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4C06D0E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1FCB6D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06FFC7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 Другая информация:</w:t>
            </w:r>
          </w:p>
          <w:p w14:paraId="1D9083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D3E4F1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C89651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Присужденный(е) контракт(ы) относится к проекту и/или программе, финансируемым фондами ЕС.</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F90E0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p w14:paraId="569B41F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tc>
      </w:tr>
      <w:tr w:rsidR="00A470F4" w:rsidRPr="005E41EE" w14:paraId="1D97FAED"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A6DCFB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C6AAE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14:paraId="78A6971E"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820BB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A097A5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(данные ссылка (-а) публикаций:</w:t>
            </w:r>
          </w:p>
        </w:tc>
      </w:tr>
      <w:tr w:rsidR="00A470F4" w:rsidRPr="005E41EE" w14:paraId="0C2B914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A00595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A70AA7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мун. Кишинев, б-д Штефан чел Маре ши Сфынт, 124, MD-2001; </w:t>
            </w:r>
          </w:p>
          <w:p w14:paraId="7F493A4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 факс: (022) 820 652, 820-651</w:t>
            </w:r>
          </w:p>
          <w:p w14:paraId="374C95F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e-mail: contestatii@ansc.md</w:t>
            </w:r>
          </w:p>
          <w:p w14:paraId="10223A8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веб-страница: www.ansc.md</w:t>
            </w:r>
          </w:p>
        </w:tc>
      </w:tr>
      <w:tr w:rsidR="00A470F4" w:rsidRPr="005E41EE" w14:paraId="1C94EF5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E70200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Другая важная информация </w:t>
            </w:r>
          </w:p>
          <w:p w14:paraId="2E89E6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62E91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D16F815"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8AE003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64B3F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w:t>
            </w:r>
          </w:p>
          <w:p w14:paraId="6FD400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31BEEB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1A11E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Закона № 131/2015 о государственных закупках).</w:t>
            </w:r>
          </w:p>
        </w:tc>
      </w:tr>
    </w:tbl>
    <w:p w14:paraId="653801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0A78D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485CCA1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6F69DCD"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6</w:t>
            </w:r>
          </w:p>
          <w:p w14:paraId="5E10962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D5CC6A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B3E043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w:t>
            </w:r>
          </w:p>
          <w:p w14:paraId="0535262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 изменении договоров о государственных</w:t>
            </w:r>
          </w:p>
          <w:p w14:paraId="63063E8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закупках/ рамочного соглашения</w:t>
            </w:r>
          </w:p>
          <w:p w14:paraId="019A758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 </w:t>
            </w:r>
            <w:r w:rsidRPr="005E41EE">
              <w:rPr>
                <w:rFonts w:ascii="Times New Roman" w:eastAsia="Times New Roman" w:hAnsi="Times New Roman" w:cs="Times New Roman"/>
                <w:b/>
                <w:bCs/>
                <w:lang w:eastAsia="ru-RU"/>
              </w:rPr>
              <w:t>от</w:t>
            </w:r>
            <w:r w:rsidRPr="005E41EE">
              <w:rPr>
                <w:rFonts w:ascii="Times New Roman" w:eastAsia="Times New Roman" w:hAnsi="Times New Roman" w:cs="Times New Roman"/>
                <w:lang w:eastAsia="ru-RU"/>
              </w:rPr>
              <w:t xml:space="preserve"> _____________</w:t>
            </w:r>
          </w:p>
          <w:p w14:paraId="1D9B68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E00FF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Данные о закупающем органе:</w:t>
            </w:r>
          </w:p>
          <w:p w14:paraId="374E0D3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519F8C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AC2DF6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005718"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9916F3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06ABC7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CC316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6800A5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B64E04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FE012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521489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9189FB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B4049A"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4BAE86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8EB592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Номер телефона/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C7BD6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9B9B0F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17256D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Номер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79478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C610C1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3C743B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7E3FC3"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48DA49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2195F3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6695C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590943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8F16F1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Контактное лицо</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фамилия, имя телефон 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3F5444"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2693B257"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68B3DCA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B2D86B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C956BB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Данные о процедуре закупки:</w:t>
            </w:r>
          </w:p>
          <w:p w14:paraId="3B528B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A8CF2D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724CF6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закупочной процедуры</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3683D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Запрос ценовых предложений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586D3AA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Открытый аукцион </w:t>
            </w:r>
            <w:r w:rsidRPr="005E41EE">
              <w:rPr>
                <w:rFonts w:ascii="MS Mincho" w:eastAsia="MS Mincho" w:hAnsi="MS Mincho" w:cs="MS Mincho" w:hint="eastAsia"/>
                <w:lang w:eastAsia="ru-RU"/>
              </w:rPr>
              <w:t>☐</w:t>
            </w:r>
          </w:p>
          <w:p w14:paraId="7171020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Другое: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14:paraId="1768623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CAEB4B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C4DA6B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013DDA"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0808BD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557356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DA9A73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5738EC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E80E2F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Оценочная стоимость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8FD1E2"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8B7C01A"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D38A98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и ссылку на процедуру</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она будет указана на правительственном портале www.mtender.gov.md)</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CB8B9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14:paraId="17E6C514"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519CE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FC521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Ссылка:</w:t>
            </w:r>
          </w:p>
        </w:tc>
      </w:tr>
      <w:tr w:rsidR="00A470F4" w:rsidRPr="005E41EE" w14:paraId="43FBF3D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B235FF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публикации уведомления о контракте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2650F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A7DBBA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3C61AC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(даты) и ссылки на предыдущие публикации в Официальном журнале Европейского Союза, касающиеся проекта (ов), к которому относится это уведомление</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где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FD38ED"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44940008"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3373E13B"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CD2062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042D8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Данные о договоре/рамочном соглашении о закупке:</w:t>
            </w:r>
          </w:p>
          <w:p w14:paraId="3F762B9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3033EB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F945AF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договора о закупках/рамочного соглашения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71A67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Товар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180C180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Услуги </w:t>
            </w:r>
            <w:r w:rsidRPr="005E41EE">
              <w:rPr>
                <w:rFonts w:ascii="MS Mincho" w:eastAsia="MS Mincho" w:hAnsi="MS Mincho" w:cs="MS Mincho" w:hint="eastAsia"/>
                <w:lang w:eastAsia="ru-RU"/>
              </w:rPr>
              <w:t>☐</w:t>
            </w:r>
          </w:p>
        </w:tc>
      </w:tr>
      <w:tr w:rsidR="00A470F4" w:rsidRPr="005E41EE" w14:paraId="58F9645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E8A528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8C6FD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p w14:paraId="45AB556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tc>
      </w:tr>
      <w:tr w:rsidR="00A470F4" w:rsidRPr="005E41EE" w14:paraId="34F3F2A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28BD98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Источник финансирования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246A5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Государственный бюджет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6210F0F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Бюджет НКСМ </w:t>
            </w:r>
            <w:r w:rsidRPr="005E41EE">
              <w:rPr>
                <w:rFonts w:ascii="MS Mincho" w:eastAsia="MS Mincho" w:hAnsi="MS Mincho" w:cs="MS Mincho" w:hint="eastAsia"/>
                <w:lang w:eastAsia="ru-RU"/>
              </w:rPr>
              <w:t>☐</w:t>
            </w:r>
          </w:p>
          <w:p w14:paraId="3EF8E75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Бюджет НКСС  </w:t>
            </w:r>
            <w:r w:rsidRPr="005E41EE">
              <w:rPr>
                <w:rFonts w:ascii="MS Mincho" w:eastAsia="MS Mincho" w:hAnsi="MS Mincho" w:cs="MS Mincho" w:hint="eastAsia"/>
                <w:lang w:eastAsia="ru-RU"/>
              </w:rPr>
              <w:t>☐</w:t>
            </w:r>
          </w:p>
          <w:p w14:paraId="6DD06DA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Внешние источники </w:t>
            </w:r>
            <w:r w:rsidRPr="005E41EE">
              <w:rPr>
                <w:rFonts w:ascii="MS Mincho" w:eastAsia="MS Mincho" w:hAnsi="MS Mincho" w:cs="MS Mincho" w:hint="eastAsia"/>
                <w:lang w:eastAsia="ru-RU"/>
              </w:rPr>
              <w:t>☐</w:t>
            </w:r>
          </w:p>
          <w:p w14:paraId="700C0A4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Другие источники: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14:paraId="18F2C81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B41012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DB0BCA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Дата решения о присуждении договора/ 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41E6D3"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3348DA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7D6CAA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Название экономического оператора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6284D9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F27BF96"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22B925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и дата заключения договора/ рамочного соглашения о закупках.</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9AF14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14:paraId="491E96F4"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EDB93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4E6E65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Число:</w:t>
            </w:r>
          </w:p>
        </w:tc>
      </w:tr>
      <w:tr w:rsidR="00A470F4" w:rsidRPr="005E41EE" w14:paraId="1C1FF390"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591ED3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Стоимость договора о закупках/рамочного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45A03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Без НДС:</w:t>
            </w:r>
          </w:p>
        </w:tc>
      </w:tr>
      <w:tr w:rsidR="00A470F4" w:rsidRPr="005E41EE" w14:paraId="2BEEF9FC"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CF9AC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71985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Включая НДС:</w:t>
            </w:r>
          </w:p>
        </w:tc>
      </w:tr>
      <w:tr w:rsidR="00A470F4" w:rsidRPr="005E41EE" w14:paraId="71954F0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9F8F5F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Срок действия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01C2A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55A80F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80632B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Срок исполнения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D34DBF"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2C133344"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0569D93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7A28AF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1B95E8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Данные о внесенных изменениях:</w:t>
            </w:r>
          </w:p>
          <w:p w14:paraId="2F6D0BC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B514CA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8BED97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изменений</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AA675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Уменьшение стоимости договора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104ACFF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Повышение стоимости договора </w:t>
            </w:r>
            <w:r w:rsidRPr="005E41EE">
              <w:rPr>
                <w:rFonts w:ascii="MS Mincho" w:eastAsia="MS Mincho" w:hAnsi="MS Mincho" w:cs="MS Mincho" w:hint="eastAsia"/>
                <w:lang w:eastAsia="ru-RU"/>
              </w:rPr>
              <w:t>☐</w:t>
            </w:r>
          </w:p>
          <w:p w14:paraId="2119176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Изменение срока доставки/ доставки </w:t>
            </w:r>
            <w:r w:rsidRPr="005E41EE">
              <w:rPr>
                <w:rFonts w:ascii="MS Mincho" w:eastAsia="MS Mincho" w:hAnsi="MS Mincho" w:cs="MS Mincho" w:hint="eastAsia"/>
                <w:lang w:eastAsia="ru-RU"/>
              </w:rPr>
              <w:t>☐</w:t>
            </w:r>
          </w:p>
          <w:p w14:paraId="5AA316F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Изменение срока действия </w:t>
            </w:r>
            <w:r w:rsidRPr="005E41EE">
              <w:rPr>
                <w:rFonts w:ascii="MS Mincho" w:eastAsia="MS Mincho" w:hAnsi="MS Mincho" w:cs="MS Mincho" w:hint="eastAsia"/>
                <w:lang w:eastAsia="ru-RU"/>
              </w:rPr>
              <w:t>☐</w:t>
            </w:r>
          </w:p>
          <w:p w14:paraId="3DB3FD8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Расторжение договора </w:t>
            </w:r>
            <w:r w:rsidRPr="005E41EE">
              <w:rPr>
                <w:rFonts w:ascii="MS Mincho" w:eastAsia="MS Mincho" w:hAnsi="MS Mincho" w:cs="MS Mincho" w:hint="eastAsia"/>
                <w:lang w:eastAsia="ru-RU"/>
              </w:rPr>
              <w:t>☐</w:t>
            </w:r>
          </w:p>
          <w:p w14:paraId="3D1320E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Другое: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14:paraId="21E2227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E1CAB1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8F6948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Законное основание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6AE0F6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нормативный акт, статью, абзац]</w:t>
            </w:r>
            <w:r w:rsidRPr="005E41EE">
              <w:rPr>
                <w:rFonts w:ascii="Times New Roman" w:eastAsia="Times New Roman" w:hAnsi="Times New Roman" w:cs="Times New Roman"/>
                <w:lang w:eastAsia="ru-RU"/>
              </w:rPr>
              <w:t xml:space="preserve"> </w:t>
            </w:r>
          </w:p>
          <w:p w14:paraId="7E910F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73B39B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CDCBA5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Повышение цены после изменения</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если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E4A64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используется ли обновленная цена контракта/рамочного соглашения о государственных закупках]</w:t>
            </w:r>
            <w:r w:rsidRPr="005E41EE">
              <w:rPr>
                <w:rFonts w:ascii="Times New Roman" w:eastAsia="Times New Roman" w:hAnsi="Times New Roman" w:cs="Times New Roman"/>
                <w:lang w:eastAsia="ru-RU"/>
              </w:rPr>
              <w:t xml:space="preserve"> </w:t>
            </w:r>
          </w:p>
          <w:p w14:paraId="40CB6D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68C2B54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621562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Предыдущее изменение договора о государственных закупках/рамочного соглашения </w:t>
            </w:r>
            <w:r w:rsidRPr="005E41EE">
              <w:rPr>
                <w:rFonts w:ascii="Times New Roman" w:eastAsia="Times New Roman" w:hAnsi="Times New Roman" w:cs="Times New Roman"/>
                <w:b/>
                <w:bCs/>
                <w:i/>
                <w:iCs/>
                <w:lang w:eastAsia="ru-RU"/>
              </w:rPr>
              <w:t>(при необходимости)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7F3E77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все ранее внесенные изменения и их стоимость]</w:t>
            </w:r>
            <w:r w:rsidRPr="005E41EE">
              <w:rPr>
                <w:rFonts w:ascii="Times New Roman" w:eastAsia="Times New Roman" w:hAnsi="Times New Roman" w:cs="Times New Roman"/>
                <w:lang w:eastAsia="ru-RU"/>
              </w:rPr>
              <w:t xml:space="preserve"> </w:t>
            </w:r>
          </w:p>
          <w:p w14:paraId="0304C3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5C4530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0B2496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Другая важная информация</w:t>
            </w:r>
            <w:r w:rsidRPr="005E41EE">
              <w:rPr>
                <w:rFonts w:ascii="Times New Roman" w:eastAsia="Times New Roman" w:hAnsi="Times New Roman" w:cs="Times New Roman"/>
                <w:lang w:eastAsia="ru-RU"/>
              </w:rPr>
              <w:t xml:space="preserve"> </w:t>
            </w:r>
          </w:p>
          <w:p w14:paraId="22B5E92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BD5721"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07B2C6D5"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662"/>
        <w:gridCol w:w="876"/>
        <w:gridCol w:w="876"/>
        <w:gridCol w:w="1312"/>
        <w:gridCol w:w="1725"/>
      </w:tblGrid>
      <w:tr w:rsidR="00A470F4" w:rsidRPr="005E41EE" w14:paraId="5A431B51"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70829A5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D67E7F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 Описание закупки до и после с изменения:</w:t>
            </w:r>
          </w:p>
          <w:p w14:paraId="763A484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характер и количество или стоимость товаров, характер и объем услуг)</w:t>
            </w:r>
          </w:p>
          <w:p w14:paraId="34F4381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819AC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C089B0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613157F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D080C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VI. Описание обстоятельств, которые потребовали внесения изменений:</w:t>
            </w:r>
          </w:p>
          <w:p w14:paraId="78DDE4C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причины/аргументы в пользу внесения изменений в договор о закупках/ рамочное соглашение)</w:t>
            </w:r>
          </w:p>
          <w:p w14:paraId="739FC8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53E8D2D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5EC9F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01B869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AB25A8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VII. Результаты рассмотрения:</w:t>
            </w:r>
          </w:p>
          <w:p w14:paraId="474819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 основании решения рабочей группы о внесении изменений в договор закупки/ рамочное соглашение № ____ от __________ заключено дополнительное соглашение о</w:t>
            </w:r>
          </w:p>
          <w:p w14:paraId="341985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521DBF5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0FDC716"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B7BC5A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Название экономического оператора</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65B29C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и дату заключения</w:t>
            </w:r>
            <w:r w:rsidRPr="005E41EE">
              <w:rPr>
                <w:rFonts w:ascii="Times New Roman" w:eastAsia="Times New Roman" w:hAnsi="Times New Roman" w:cs="Times New Roman"/>
                <w:b/>
                <w:bCs/>
                <w:lang w:eastAsia="ru-RU"/>
              </w:rPr>
              <w:br/>
              <w:t>дополнительного соглашения</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25DBBE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Стоимость изменений</w:t>
            </w:r>
            <w:r w:rsidRPr="005E41EE">
              <w:rPr>
                <w:rFonts w:ascii="Times New Roman" w:eastAsia="Times New Roman" w:hAnsi="Times New Roman" w:cs="Times New Roman"/>
                <w:b/>
                <w:bCs/>
                <w:lang w:eastAsia="ru-RU"/>
              </w:rPr>
              <w:br/>
              <w:t>(если применимо)</w:t>
            </w:r>
          </w:p>
        </w:tc>
      </w:tr>
      <w:tr w:rsidR="00A470F4" w:rsidRPr="005E41EE" w14:paraId="4AF49CFB"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CB65BD"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00B0031"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1132D4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7BD79C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Включая</w:t>
            </w:r>
            <w:r w:rsidRPr="005E41EE">
              <w:rPr>
                <w:rFonts w:ascii="Times New Roman" w:eastAsia="Times New Roman" w:hAnsi="Times New Roman" w:cs="Times New Roman"/>
                <w:b/>
                <w:bCs/>
                <w:lang w:eastAsia="ru-RU"/>
              </w:rPr>
              <w:br/>
              <w:t>НДС</w:t>
            </w:r>
          </w:p>
        </w:tc>
      </w:tr>
      <w:tr w:rsidR="00A470F4" w:rsidRPr="005E41EE" w14:paraId="15F74C4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37280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080630"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E2314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688984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47AE5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204FD7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369E2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5F28C0"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AAFFA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1E827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7FA5B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1F383AB"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647CFA4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99B32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p>
        </w:tc>
      </w:tr>
      <w:tr w:rsidR="00A470F4" w:rsidRPr="005E41EE" w14:paraId="776DB8ED"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360EFDC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782AA02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w:t>
            </w:r>
          </w:p>
          <w:p w14:paraId="164E98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(Имя, Фамилия)</w:t>
            </w:r>
          </w:p>
        </w:tc>
        <w:tc>
          <w:tcPr>
            <w:tcW w:w="0" w:type="auto"/>
            <w:gridSpan w:val="2"/>
            <w:tcBorders>
              <w:top w:val="nil"/>
              <w:left w:val="nil"/>
              <w:bottom w:val="nil"/>
              <w:right w:val="nil"/>
            </w:tcBorders>
            <w:tcMar>
              <w:top w:w="24" w:type="dxa"/>
              <w:left w:w="48" w:type="dxa"/>
              <w:bottom w:w="24" w:type="dxa"/>
              <w:right w:w="48" w:type="dxa"/>
            </w:tcMar>
            <w:hideMark/>
          </w:tcPr>
          <w:p w14:paraId="602A8C9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B5FA2F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7EFAD29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(Подпись)</w:t>
            </w:r>
          </w:p>
        </w:tc>
      </w:tr>
    </w:tbl>
    <w:p w14:paraId="475C66C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EE0359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5E41EE" w14:paraId="002789FD"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A75A6E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7</w:t>
            </w:r>
          </w:p>
          <w:p w14:paraId="4E90776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1740BC6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989629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ЗАЯВКА НА УЧАСТИЕ</w:t>
            </w:r>
          </w:p>
          <w:p w14:paraId="1696F44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826D4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14:paraId="44A4217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14:paraId="67A4D6A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9CAB6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Уважаемые Господа,</w:t>
            </w:r>
          </w:p>
          <w:p w14:paraId="30D1E2E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результате объявления/приглашения к участию/ предварительного отбора, опубликованного в Бюллетене государственных закупок и/или Официальном журнале Европейского Союза, № __________ от ____________________ (день/ месяц/ год) о применении процедуры заключения договора _________________________ (наименование договора о государственных закупках), мы __________________________________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14:paraId="7EFA9B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F1DE0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w:t>
            </w:r>
          </w:p>
          <w:p w14:paraId="684CEC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A1DAD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 уважением,</w:t>
            </w:r>
          </w:p>
          <w:p w14:paraId="0F9CCEF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кандидат  </w:t>
            </w:r>
          </w:p>
          <w:p w14:paraId="0DBCC30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w:t>
            </w:r>
          </w:p>
          <w:p w14:paraId="1D91DF1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подпись уполномоченного лица</w:t>
            </w:r>
            <w:r w:rsidRPr="005E41EE">
              <w:rPr>
                <w:rFonts w:ascii="Times New Roman" w:eastAsia="Times New Roman" w:hAnsi="Times New Roman" w:cs="Times New Roman"/>
                <w:lang w:eastAsia="ru-RU"/>
              </w:rPr>
              <w:t>)            </w:t>
            </w:r>
          </w:p>
        </w:tc>
      </w:tr>
    </w:tbl>
    <w:p w14:paraId="07E557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44FF4E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5E41EE" w14:paraId="3BFDD39B"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A735047"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8</w:t>
            </w:r>
          </w:p>
          <w:p w14:paraId="04DB5C8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6E78BA4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8906A8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4752A8E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действительности оферты</w:t>
            </w:r>
          </w:p>
          <w:p w14:paraId="4926C88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FE7299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Кому </w:t>
            </w:r>
            <w:r w:rsidRPr="005E41EE">
              <w:rPr>
                <w:rFonts w:ascii="Times New Roman" w:eastAsia="Times New Roman" w:hAnsi="Times New Roman" w:cs="Times New Roman"/>
                <w:lang w:eastAsia="ru-RU"/>
              </w:rPr>
              <w:lastRenderedPageBreak/>
              <w:t>____________________________________________________________________</w:t>
            </w:r>
          </w:p>
          <w:p w14:paraId="1232BA0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14:paraId="3F177F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37A8D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Уважаемые Господа,</w:t>
            </w:r>
          </w:p>
          <w:p w14:paraId="0F8E79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обязуемся оставить в силе предложение</w:t>
            </w:r>
            <w:r w:rsidRPr="005E41EE">
              <w:rPr>
                <w:rFonts w:ascii="Times New Roman" w:eastAsia="Times New Roman" w:hAnsi="Times New Roman" w:cs="Times New Roman"/>
                <w:b/>
                <w:bCs/>
                <w:lang w:eastAsia="ru-RU"/>
              </w:rPr>
              <w:t>, касающееся закупки</w:t>
            </w:r>
            <w:r w:rsidRPr="005E41EE">
              <w:rPr>
                <w:rFonts w:ascii="Times New Roman" w:eastAsia="Times New Roman" w:hAnsi="Times New Roman" w:cs="Times New Roman"/>
                <w:lang w:eastAsia="ru-RU"/>
              </w:rPr>
              <w:t xml:space="preserve"> ____________________</w:t>
            </w:r>
          </w:p>
          <w:p w14:paraId="67E1F8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(указать объект закупки</w:t>
            </w:r>
            <w:r w:rsidRPr="005E41EE">
              <w:rPr>
                <w:rFonts w:ascii="Times New Roman" w:eastAsia="Times New Roman" w:hAnsi="Times New Roman" w:cs="Times New Roman"/>
                <w:lang w:eastAsia="ru-RU"/>
              </w:rPr>
              <w:t>)</w:t>
            </w:r>
          </w:p>
          <w:p w14:paraId="62FA6A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______________________________________________________,</w:t>
            </w:r>
          </w:p>
          <w:p w14:paraId="3BDA6B2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(вид закупочной процедуры)</w:t>
            </w:r>
          </w:p>
          <w:p w14:paraId="454C78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 период _____________ дней (продолжительность буквами и цифрами), соответственно, до даты ___________________ (день/месяц/год), и он останется для нас обязательным и может быть принят в любое время до истечения срока действия .</w:t>
            </w:r>
          </w:p>
          <w:p w14:paraId="21A570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2D4BF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6C1C84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w:t>
            </w:r>
          </w:p>
          <w:p w14:paraId="232CAD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40C98B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 уважением,</w:t>
            </w:r>
          </w:p>
          <w:p w14:paraId="724B0E39"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кандидат  </w:t>
            </w:r>
          </w:p>
          <w:p w14:paraId="446DA2E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w:t>
            </w:r>
          </w:p>
          <w:p w14:paraId="3D1078F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подпись уполномоченного лица</w:t>
            </w:r>
            <w:r w:rsidRPr="005E41EE">
              <w:rPr>
                <w:rFonts w:ascii="Times New Roman" w:eastAsia="Times New Roman" w:hAnsi="Times New Roman" w:cs="Times New Roman"/>
                <w:lang w:eastAsia="ru-RU"/>
              </w:rPr>
              <w:t>)   </w:t>
            </w:r>
          </w:p>
        </w:tc>
      </w:tr>
    </w:tbl>
    <w:p w14:paraId="13ABB1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3CC1C34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401"/>
      </w:tblGrid>
      <w:tr w:rsidR="00A470F4" w:rsidRPr="005E41EE" w14:paraId="56016042"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706DC5E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9</w:t>
            </w:r>
          </w:p>
          <w:p w14:paraId="3E4ED8F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1E704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6B3E5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БАНК</w:t>
            </w:r>
          </w:p>
          <w:p w14:paraId="7E686E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w:t>
            </w:r>
          </w:p>
          <w:p w14:paraId="076FD1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(название)</w:t>
            </w:r>
          </w:p>
          <w:p w14:paraId="67CB58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F06566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БАНКОВСКАЯ ГАРАНТИЯ</w:t>
            </w:r>
          </w:p>
          <w:p w14:paraId="312CEF7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для участия с офертой в процедуре заключения договора о государственных закупках</w:t>
            </w:r>
          </w:p>
          <w:p w14:paraId="23EB06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A6E53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14:paraId="45761EF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организации-заказчика и полный адрес)</w:t>
            </w:r>
          </w:p>
          <w:p w14:paraId="5F8F283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205FC0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 процедуре присуждения договора</w:t>
            </w:r>
          </w:p>
          <w:p w14:paraId="0AA267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36FDD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договора о государственных закупках)</w:t>
            </w:r>
          </w:p>
          <w:p w14:paraId="459B8F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нижеподписавшиеся</w:t>
            </w:r>
          </w:p>
          <w:p w14:paraId="7BDB3A8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460D0F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банка)</w:t>
            </w:r>
          </w:p>
          <w:p w14:paraId="313C72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Зарегистрирован по адресу</w:t>
            </w:r>
          </w:p>
          <w:p w14:paraId="76F27D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4FCE35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(Адрес банка)</w:t>
            </w:r>
          </w:p>
          <w:p w14:paraId="34E507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14C066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обязуемся перед _________________________________________________________ к</w:t>
            </w:r>
          </w:p>
          <w:p w14:paraId="6C9EED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lastRenderedPageBreak/>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(название закупающего органа)</w:t>
            </w:r>
          </w:p>
          <w:p w14:paraId="27F8A55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оплатить сумму _____________________________________________________________</w:t>
            </w:r>
          </w:p>
          <w:p w14:paraId="08EC25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сумма буквами и цифрами)</w:t>
            </w:r>
          </w:p>
          <w:p w14:paraId="66795E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 первому его письменному запросу и 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14:paraId="59268D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Оферент _________________________________________________________________</w:t>
            </w:r>
          </w:p>
          <w:p w14:paraId="370C4E7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14:paraId="6E29EF3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отзывает или изменяет свою оферту в период ее действия;</w:t>
            </w:r>
          </w:p>
          <w:p w14:paraId="59CBB4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время до истечения этого срока;</w:t>
            </w:r>
          </w:p>
          <w:p w14:paraId="76E20F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Его оферта признана выигравшей, оферент _____________________________________</w:t>
            </w:r>
          </w:p>
          <w:p w14:paraId="597C74D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14:paraId="169B08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не установил гарантию добросовестного исполнения;</w:t>
            </w:r>
          </w:p>
          <w:p w14:paraId="549225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Его оферта признана выигравшей, оферент _____________________________________</w:t>
            </w:r>
          </w:p>
          <w:p w14:paraId="05BE6C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14:paraId="75609D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отказался подписать договор о государственных закупках товаров/услуг;</w:t>
            </w:r>
          </w:p>
          <w:p w14:paraId="167CD9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EAEAB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Перед подписанием договора о государственных закупках товаров/услуг в документации по присуждению не указывается никаких условий.</w:t>
            </w:r>
          </w:p>
          <w:p w14:paraId="1DF16E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Настоящая гарантия действует до ___________________________ года</w:t>
            </w:r>
          </w:p>
          <w:p w14:paraId="521E4D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Банком _________________________________ _____ мес. ______ года.</w:t>
            </w:r>
          </w:p>
          <w:p w14:paraId="6F84D58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(подпись уполномоченного лица)</w:t>
            </w:r>
          </w:p>
        </w:tc>
      </w:tr>
    </w:tbl>
    <w:p w14:paraId="0DD69C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7D37AF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5E41EE" w14:paraId="587A2FA8"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C487D2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10</w:t>
            </w:r>
          </w:p>
          <w:p w14:paraId="63F654B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C1C49D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48BB4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[Коммерческий банк, по запросу оферента победителя, заполнит эту форму на бланке в соответствии с приведенными ниже инструкциями.]</w:t>
            </w:r>
          </w:p>
          <w:p w14:paraId="55448E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228D3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34015B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"___" ____________________ 20____г.</w:t>
            </w:r>
          </w:p>
          <w:p w14:paraId="3C8D92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закупочной процедуры: ______________________________</w:t>
            </w:r>
          </w:p>
          <w:p w14:paraId="1E3CF8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41EE3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Офис банка:</w:t>
            </w:r>
            <w:r w:rsidRPr="005E41EE">
              <w:rPr>
                <w:rFonts w:ascii="Times New Roman" w:eastAsia="Times New Roman" w:hAnsi="Times New Roman" w:cs="Times New Roman"/>
                <w:lang w:eastAsia="ru-RU"/>
              </w:rPr>
              <w:t xml:space="preserve"> _________________________________________</w:t>
            </w:r>
          </w:p>
          <w:p w14:paraId="501A7A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[введите полное имя поручителя]</w:t>
            </w:r>
          </w:p>
          <w:p w14:paraId="22E8A85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Бенефициарий:</w:t>
            </w:r>
          </w:p>
          <w:p w14:paraId="528DBCB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w:t>
            </w:r>
          </w:p>
          <w:p w14:paraId="228E50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[введите полное название закупающего органа]</w:t>
            </w:r>
          </w:p>
          <w:p w14:paraId="48B57D1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58D31A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4B69A0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Обеспечение надлежащего исполнения договора</w:t>
            </w:r>
          </w:p>
          <w:p w14:paraId="2C3FC79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w:t>
            </w:r>
          </w:p>
          <w:p w14:paraId="25D9163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437245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w:t>
            </w:r>
            <w:r w:rsidRPr="005E41EE">
              <w:rPr>
                <w:rFonts w:ascii="Times New Roman" w:eastAsia="Times New Roman" w:hAnsi="Times New Roman" w:cs="Times New Roman"/>
                <w:i/>
                <w:iCs/>
                <w:lang w:eastAsia="ru-RU"/>
              </w:rPr>
              <w:t>укажите название и адрес банка</w:t>
            </w:r>
            <w:r w:rsidRPr="005E41EE">
              <w:rPr>
                <w:rFonts w:ascii="Times New Roman" w:eastAsia="Times New Roman" w:hAnsi="Times New Roman" w:cs="Times New Roman"/>
                <w:lang w:eastAsia="ru-RU"/>
              </w:rPr>
              <w:t>], были проинформированы о том, что компании [</w:t>
            </w:r>
            <w:r w:rsidRPr="005E41EE">
              <w:rPr>
                <w:rFonts w:ascii="Times New Roman" w:eastAsia="Times New Roman" w:hAnsi="Times New Roman" w:cs="Times New Roman"/>
                <w:i/>
                <w:iCs/>
                <w:lang w:eastAsia="ru-RU"/>
              </w:rPr>
              <w:t>укажите полное название поставщика/исполнителя</w:t>
            </w:r>
            <w:r w:rsidRPr="005E41EE">
              <w:rPr>
                <w:rFonts w:ascii="Times New Roman" w:eastAsia="Times New Roman" w:hAnsi="Times New Roman" w:cs="Times New Roman"/>
                <w:lang w:eastAsia="ru-RU"/>
              </w:rPr>
              <w:t xml:space="preserve">] (далее именуемая "Поставщик/Исполнитель") был присужден договор о </w:t>
            </w:r>
            <w:r w:rsidRPr="005E41EE">
              <w:rPr>
                <w:rFonts w:ascii="Times New Roman" w:eastAsia="Times New Roman" w:hAnsi="Times New Roman" w:cs="Times New Roman"/>
                <w:lang w:eastAsia="ru-RU"/>
              </w:rPr>
              <w:lastRenderedPageBreak/>
              <w:t>государственных закупках на поставку/ предоставление ______________ [</w:t>
            </w:r>
            <w:r w:rsidRPr="005E41EE">
              <w:rPr>
                <w:rFonts w:ascii="Times New Roman" w:eastAsia="Times New Roman" w:hAnsi="Times New Roman" w:cs="Times New Roman"/>
                <w:i/>
                <w:iCs/>
                <w:lang w:eastAsia="ru-RU"/>
              </w:rPr>
              <w:t>объект закупки, опишите товары/услуги</w:t>
            </w:r>
            <w:r w:rsidRPr="005E41EE">
              <w:rPr>
                <w:rFonts w:ascii="Times New Roman" w:eastAsia="Times New Roman" w:hAnsi="Times New Roman" w:cs="Times New Roman"/>
                <w:lang w:eastAsia="ru-RU"/>
              </w:rPr>
              <w:t xml:space="preserve">] согласно объявлению/приглашению к участию в процедуре закупки № ____ от _________. 20___ </w:t>
            </w:r>
            <w:r w:rsidRPr="005E41EE">
              <w:rPr>
                <w:rFonts w:ascii="Times New Roman" w:eastAsia="Times New Roman" w:hAnsi="Times New Roman" w:cs="Times New Roman"/>
                <w:i/>
                <w:iCs/>
                <w:lang w:eastAsia="ru-RU"/>
              </w:rPr>
              <w:t>[номер и дата процедуры закупки] (далее "Договор").</w:t>
            </w:r>
          </w:p>
          <w:p w14:paraId="2278D8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14:paraId="1106F2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 запросу Поставщика/Исполнителя мы настоящим безотзывно обязуемся выплатить вам любую (-ые) сумму (-ы), не превышающую [</w:t>
            </w:r>
            <w:r w:rsidRPr="005E41EE">
              <w:rPr>
                <w:rFonts w:ascii="Times New Roman" w:eastAsia="Times New Roman" w:hAnsi="Times New Roman" w:cs="Times New Roman"/>
                <w:i/>
                <w:iCs/>
                <w:lang w:eastAsia="ru-RU"/>
              </w:rPr>
              <w:t>укажите сумму (-ы) цифрами и прописью</w:t>
            </w:r>
            <w:r w:rsidRPr="005E41EE">
              <w:rPr>
                <w:rFonts w:ascii="Times New Roman" w:eastAsia="Times New Roman" w:hAnsi="Times New Roman" w:cs="Times New Roman"/>
                <w:lang w:eastAsia="ru-RU"/>
              </w:rPr>
              <w:t>] после получения от вас первого письменного запроса, в котором вы заявляете, что Поставщик/ 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14:paraId="5280B4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Эта Обеспечения истекает не позднее [</w:t>
            </w:r>
            <w:r w:rsidRPr="005E41EE">
              <w:rPr>
                <w:rFonts w:ascii="Times New Roman" w:eastAsia="Times New Roman" w:hAnsi="Times New Roman" w:cs="Times New Roman"/>
                <w:i/>
                <w:iCs/>
                <w:lang w:eastAsia="ru-RU"/>
              </w:rPr>
              <w:t>введите число]</w:t>
            </w:r>
            <w:r w:rsidRPr="005E41EE">
              <w:rPr>
                <w:rFonts w:ascii="Times New Roman" w:eastAsia="Times New Roman" w:hAnsi="Times New Roman" w:cs="Times New Roman"/>
                <w:lang w:eastAsia="ru-RU"/>
              </w:rPr>
              <w:t xml:space="preserve"> от </w:t>
            </w:r>
            <w:r w:rsidRPr="005E41EE">
              <w:rPr>
                <w:rFonts w:ascii="Times New Roman" w:eastAsia="Times New Roman" w:hAnsi="Times New Roman" w:cs="Times New Roman"/>
                <w:i/>
                <w:iCs/>
                <w:lang w:eastAsia="ru-RU"/>
              </w:rPr>
              <w:t>[введите месяц] [введите год</w:t>
            </w:r>
            <w:r w:rsidRPr="005E41EE">
              <w:rPr>
                <w:rFonts w:ascii="Times New Roman" w:eastAsia="Times New Roman" w:hAnsi="Times New Roman" w:cs="Times New Roman"/>
                <w:lang w:eastAsia="ru-RU"/>
              </w:rPr>
              <w:t>], и любой запрос на оплату, связанный с ней, должен быть получен нами в офисе до этой даты включительно.</w:t>
            </w:r>
          </w:p>
          <w:p w14:paraId="2EA0A73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3BDC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78D775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w:t>
            </w:r>
          </w:p>
          <w:p w14:paraId="3928420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[подписи уполномоченных представителей банка и Поставщика/Исполнителя]</w:t>
            </w:r>
          </w:p>
        </w:tc>
      </w:tr>
    </w:tbl>
    <w:p w14:paraId="628318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5A4DB42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46"/>
      </w:tblGrid>
      <w:tr w:rsidR="00A470F4" w:rsidRPr="005E41EE" w14:paraId="4547DE63"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7204A40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11</w:t>
            </w:r>
          </w:p>
          <w:p w14:paraId="3716011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62352AD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CB8951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ИНФОРМАЦИЯ ОБ ОБЪЕДИНЕНИИ</w:t>
            </w:r>
          </w:p>
          <w:p w14:paraId="403CE5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B4F985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Договаривающиеся стороны (экономические агенты)</w:t>
            </w:r>
          </w:p>
          <w:p w14:paraId="3794FA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________________________________________________________________________</w:t>
            </w:r>
          </w:p>
          <w:p w14:paraId="696974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________________________________________________________________________</w:t>
            </w:r>
          </w:p>
          <w:p w14:paraId="0DA7993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________________________________________________________________________</w:t>
            </w:r>
          </w:p>
          <w:p w14:paraId="71AD7B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7629B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Адреса, телефон, факс офисов партнеров (сторон договора):</w:t>
            </w:r>
          </w:p>
          <w:p w14:paraId="0CED48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________________________________________________________________________</w:t>
            </w:r>
          </w:p>
          <w:p w14:paraId="05F2A59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________________________________________________________________________</w:t>
            </w:r>
          </w:p>
          <w:p w14:paraId="48C878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________________________________________________________________________</w:t>
            </w:r>
          </w:p>
          <w:p w14:paraId="4DBF4D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F0FD18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Информация о виде объединения</w:t>
            </w:r>
          </w:p>
          <w:p w14:paraId="5CE6DD3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Дата заключения договора об ассоциации _____________________________________</w:t>
            </w:r>
          </w:p>
          <w:p w14:paraId="1FC0B2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Место и дата регистрации ассоциации ________________________________________</w:t>
            </w:r>
          </w:p>
          <w:p w14:paraId="3E82974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Хозяйственная деятельность, осуществляемая совместно</w:t>
            </w:r>
          </w:p>
          <w:p w14:paraId="32F2D68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91C37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Вклад каждой стороны в выполнение согласованной совместной хозяйственной деятельности</w:t>
            </w:r>
          </w:p>
          <w:p w14:paraId="3A80A66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747BDB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д) Стоимость и процентная доля доставленных товаров/ услуг, предоставленных каждым партнером.</w:t>
            </w:r>
          </w:p>
          <w:p w14:paraId="4E9D34D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е) Условия управления объединением ___________________________________________</w:t>
            </w:r>
          </w:p>
          <w:p w14:paraId="00020D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ж) способ разделения результатов осуществляемой общехозяйственной деятельности</w:t>
            </w:r>
          </w:p>
          <w:p w14:paraId="69DB33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950A9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 Причины прекращения ассоциации и порядок разделения результатов ликвидации</w:t>
            </w:r>
          </w:p>
          <w:p w14:paraId="467F9CB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8AC49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 Физическое, стоимостное и процентное распределение между каждым партнером для выполнения цели аукциона</w:t>
            </w:r>
          </w:p>
          <w:p w14:paraId="749C4E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B73E3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Другие причины __________________________________________________________</w:t>
            </w:r>
          </w:p>
          <w:p w14:paraId="17E944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AF157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_____________________________________</w:t>
            </w:r>
          </w:p>
          <w:p w14:paraId="47BFDC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Лидером Объединения: ________________________</w:t>
            </w:r>
          </w:p>
          <w:p w14:paraId="2674674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________________________________________________</w:t>
            </w:r>
          </w:p>
          <w:p w14:paraId="5AAB8DD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________________________________</w:t>
            </w:r>
          </w:p>
          <w:p w14:paraId="026DA3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___________________________________</w:t>
            </w:r>
          </w:p>
          <w:p w14:paraId="4320DE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1725D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второго члена объединения: _____________________</w:t>
            </w:r>
          </w:p>
          <w:p w14:paraId="161488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________________________________________________</w:t>
            </w:r>
          </w:p>
          <w:p w14:paraId="2CC90B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________________________________</w:t>
            </w:r>
          </w:p>
          <w:p w14:paraId="37DD71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___________________________________</w:t>
            </w:r>
          </w:p>
        </w:tc>
      </w:tr>
    </w:tbl>
    <w:p w14:paraId="712B58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26FA8C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9"/>
        <w:gridCol w:w="1101"/>
        <w:gridCol w:w="1540"/>
        <w:gridCol w:w="1563"/>
        <w:gridCol w:w="1919"/>
        <w:gridCol w:w="1119"/>
      </w:tblGrid>
      <w:tr w:rsidR="00A470F4" w:rsidRPr="005E41EE" w14:paraId="431DC6D4"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74E68D6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12</w:t>
            </w:r>
          </w:p>
          <w:p w14:paraId="4BCB207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4AA9B8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C1A811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4FD8520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относительно перечня основных поставок/услуг,</w:t>
            </w:r>
          </w:p>
          <w:p w14:paraId="38D0F48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выполненных за последние 3 года деятельности</w:t>
            </w:r>
          </w:p>
          <w:p w14:paraId="434181C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F717367"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68618AAE"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11222F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Предмет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FD4D4F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Имя получателя/ адрес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2FBFE0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Качество</w:t>
            </w:r>
            <w:r w:rsidRPr="005E41EE">
              <w:rPr>
                <w:rFonts w:ascii="Times New Roman" w:eastAsia="Times New Roman" w:hAnsi="Times New Roman" w:cs="Times New Roman"/>
                <w:b/>
                <w:bCs/>
                <w:lang w:eastAsia="ru-RU"/>
              </w:rPr>
              <w:br/>
              <w:t>поставщика/ исполнителя *</w:t>
            </w:r>
            <w:r w:rsidRPr="005E41EE">
              <w:rPr>
                <w:rFonts w:ascii="Times New Roman" w:eastAsia="Times New Roman" w:hAnsi="Times New Roman" w:cs="Times New Roman"/>
                <w:b/>
                <w:bCs/>
                <w:vertAlign w:val="superscript"/>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84C104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контракта/</w:t>
            </w:r>
            <w:r w:rsidRPr="005E41EE">
              <w:rPr>
                <w:rFonts w:ascii="Times New Roman" w:eastAsia="Times New Roman" w:hAnsi="Times New Roman" w:cs="Times New Roman"/>
                <w:b/>
                <w:bCs/>
                <w:lang w:eastAsia="ru-RU"/>
              </w:rPr>
              <w:br/>
              <w:t>стоимость</w:t>
            </w:r>
            <w:r w:rsidRPr="005E41EE">
              <w:rPr>
                <w:rFonts w:ascii="Times New Roman" w:eastAsia="Times New Roman" w:hAnsi="Times New Roman" w:cs="Times New Roman"/>
                <w:b/>
                <w:bCs/>
                <w:lang w:eastAsia="ru-RU"/>
              </w:rPr>
              <w:br/>
              <w:t>поставленных/</w:t>
            </w:r>
            <w:r w:rsidRPr="005E41EE">
              <w:rPr>
                <w:rFonts w:ascii="Times New Roman" w:eastAsia="Times New Roman" w:hAnsi="Times New Roman" w:cs="Times New Roman"/>
                <w:b/>
                <w:bCs/>
                <w:lang w:eastAsia="ru-RU"/>
              </w:rPr>
              <w:br/>
              <w:t>предоставленных</w:t>
            </w:r>
            <w:r w:rsidRPr="005E41EE">
              <w:rPr>
                <w:rFonts w:ascii="Times New Roman" w:eastAsia="Times New Roman" w:hAnsi="Times New Roman" w:cs="Times New Roman"/>
                <w:b/>
                <w:bCs/>
                <w:lang w:eastAsia="ru-RU"/>
              </w:rPr>
              <w:br/>
              <w:t>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919D79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Срок</w:t>
            </w:r>
            <w:r w:rsidRPr="005E41EE">
              <w:rPr>
                <w:rFonts w:ascii="Times New Roman" w:eastAsia="Times New Roman" w:hAnsi="Times New Roman" w:cs="Times New Roman"/>
                <w:b/>
                <w:bCs/>
                <w:lang w:eastAsia="ru-RU"/>
              </w:rPr>
              <w:br/>
              <w:t>поставки/</w:t>
            </w:r>
            <w:r w:rsidRPr="005E41EE">
              <w:rPr>
                <w:rFonts w:ascii="Times New Roman" w:eastAsia="Times New Roman" w:hAnsi="Times New Roman" w:cs="Times New Roman"/>
                <w:b/>
                <w:bCs/>
                <w:lang w:eastAsia="ru-RU"/>
              </w:rPr>
              <w:br/>
              <w:t>доставки</w:t>
            </w:r>
            <w:r w:rsidRPr="005E41EE">
              <w:rPr>
                <w:rFonts w:ascii="Times New Roman" w:eastAsia="Times New Roman" w:hAnsi="Times New Roman" w:cs="Times New Roman"/>
                <w:b/>
                <w:bCs/>
                <w:lang w:eastAsia="ru-RU"/>
              </w:rPr>
              <w:br/>
              <w:t>(мес.)</w:t>
            </w:r>
          </w:p>
        </w:tc>
      </w:tr>
      <w:tr w:rsidR="00A470F4" w:rsidRPr="005E41EE" w14:paraId="49F4656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6540A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6E722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11F1FE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18E9C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CCEB2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66270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EF70F3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E1FD4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BF3C40"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7755D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24025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7AFED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88FC7F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0AA16B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10A66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CD627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64731F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55B10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75CFA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AD3A8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9978255"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837537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D8A9B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vertAlign w:val="superscript"/>
                <w:lang w:eastAsia="ru-RU"/>
              </w:rPr>
              <w:t>)</w:t>
            </w:r>
            <w:r w:rsidRPr="005E41EE">
              <w:rPr>
                <w:rFonts w:ascii="Times New Roman" w:eastAsia="Times New Roman" w:hAnsi="Times New Roman" w:cs="Times New Roman"/>
                <w:lang w:eastAsia="ru-RU"/>
              </w:rPr>
              <w:t xml:space="preserve">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14:paraId="5979AD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C046F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123B00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________________________________________</w:t>
            </w:r>
          </w:p>
          <w:p w14:paraId="1125435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w:t>
            </w:r>
          </w:p>
          <w:p w14:paraId="5D94C3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w:t>
            </w:r>
          </w:p>
          <w:p w14:paraId="2F12A6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w:t>
            </w:r>
          </w:p>
        </w:tc>
      </w:tr>
    </w:tbl>
    <w:p w14:paraId="446FFD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75267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851"/>
        <w:gridCol w:w="1308"/>
        <w:gridCol w:w="1542"/>
        <w:gridCol w:w="1542"/>
      </w:tblGrid>
      <w:tr w:rsidR="00A470F4" w:rsidRPr="005E41EE" w14:paraId="42E9D6DC"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4F63D84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13</w:t>
            </w:r>
          </w:p>
          <w:p w14:paraId="446C9187"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1417C6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F1F652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227808D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специфическом оснащении, инструментах и оборудовании,</w:t>
            </w:r>
          </w:p>
          <w:p w14:paraId="71F910F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необходимых для надлежащего выполнения договора</w:t>
            </w:r>
          </w:p>
          <w:p w14:paraId="7B0D28F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EF3C006"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1FE4A03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0E4611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46C63E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Единица измерения</w:t>
            </w:r>
            <w:r w:rsidRPr="005E41EE">
              <w:rPr>
                <w:rFonts w:ascii="Times New Roman" w:eastAsia="Times New Roman" w:hAnsi="Times New Roman" w:cs="Times New Roman"/>
                <w:b/>
                <w:bCs/>
                <w:lang w:eastAsia="ru-RU"/>
              </w:rPr>
              <w:br/>
              <w:t>(штуки и наборы)</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D424F0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Обеспеченные из оснащения</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3DE371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Обеспеченные третьими лицами или из других источников</w:t>
            </w:r>
          </w:p>
        </w:tc>
      </w:tr>
      <w:tr w:rsidR="00A470F4" w:rsidRPr="005E41EE" w14:paraId="02ACC86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1A843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4F0A4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48EBA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862F0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C7F27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p>
        </w:tc>
      </w:tr>
      <w:tr w:rsidR="00A470F4" w:rsidRPr="005E41EE" w14:paraId="2DD22F0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90A16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C8C0C8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C8DB4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90022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B0C06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84C2DB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62B97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72049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26E02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724D6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1121D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BB6074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D83966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C2EF3F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5159A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E9A500"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6BCD7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194820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4104D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6420E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4EDB2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39C7E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B78C7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FE42A0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4C32D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47FB3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7E1A6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C84AB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E84D23"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3E9FB8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2E3BF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BF6D9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DCF5A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C9DF5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8AD3B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B9B922C"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7262A2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CF1FD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14:paraId="7AA9A97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14:paraId="59D699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14:paraId="18BCBC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14:paraId="3A4366F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6D303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00"/>
        <w:gridCol w:w="1564"/>
        <w:gridCol w:w="1113"/>
        <w:gridCol w:w="1685"/>
        <w:gridCol w:w="1609"/>
      </w:tblGrid>
      <w:tr w:rsidR="00A470F4" w:rsidRPr="005E41EE" w14:paraId="27720033"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28318EF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14</w:t>
            </w:r>
          </w:p>
          <w:p w14:paraId="1045665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51746A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A21E35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ДЕКЛАРАЦИЯ</w:t>
            </w:r>
          </w:p>
          <w:p w14:paraId="011BE4E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специализированном персонале, предложенном для выполнения договора</w:t>
            </w:r>
          </w:p>
          <w:p w14:paraId="2629AA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D3CEECC"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5B7E7BEE"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E65420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Должность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DA2B93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Специальное образование</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6A784E9"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Трудовой</w:t>
            </w:r>
            <w:r w:rsidRPr="005E41EE">
              <w:rPr>
                <w:rFonts w:ascii="Times New Roman" w:eastAsia="Times New Roman" w:hAnsi="Times New Roman" w:cs="Times New Roman"/>
                <w:b/>
                <w:bCs/>
                <w:lang w:eastAsia="ru-RU"/>
              </w:rPr>
              <w:br/>
              <w:t>стаж в области</w:t>
            </w:r>
            <w:r w:rsidRPr="005E41EE">
              <w:rPr>
                <w:rFonts w:ascii="Times New Roman" w:eastAsia="Times New Roman" w:hAnsi="Times New Roman" w:cs="Times New Roman"/>
                <w:b/>
                <w:bCs/>
                <w:lang w:eastAsia="ru-RU"/>
              </w:rPr>
              <w:br/>
              <w:t>(лет)</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3A2BF0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 и наименование</w:t>
            </w:r>
            <w:r w:rsidRPr="005E41EE">
              <w:rPr>
                <w:rFonts w:ascii="Times New Roman" w:eastAsia="Times New Roman" w:hAnsi="Times New Roman" w:cs="Times New Roman"/>
                <w:b/>
                <w:bCs/>
                <w:lang w:eastAsia="ru-RU"/>
              </w:rPr>
              <w:br/>
              <w:t>схожих работ,</w:t>
            </w:r>
            <w:r w:rsidRPr="005E41EE">
              <w:rPr>
                <w:rFonts w:ascii="Times New Roman" w:eastAsia="Times New Roman" w:hAnsi="Times New Roman" w:cs="Times New Roman"/>
                <w:b/>
                <w:bCs/>
                <w:lang w:eastAsia="ru-RU"/>
              </w:rPr>
              <w:br/>
              <w:t>выполненных в</w:t>
            </w:r>
            <w:r w:rsidRPr="005E41EE">
              <w:rPr>
                <w:rFonts w:ascii="Times New Roman" w:eastAsia="Times New Roman" w:hAnsi="Times New Roman" w:cs="Times New Roman"/>
                <w:b/>
                <w:bCs/>
                <w:lang w:eastAsia="ru-RU"/>
              </w:rPr>
              <w:br/>
              <w:t>качестве руководителя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586537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Номер свидетельства</w:t>
            </w:r>
            <w:r w:rsidRPr="005E41EE">
              <w:rPr>
                <w:rFonts w:ascii="Times New Roman" w:eastAsia="Times New Roman" w:hAnsi="Times New Roman" w:cs="Times New Roman"/>
                <w:b/>
                <w:bCs/>
                <w:lang w:eastAsia="ru-RU"/>
              </w:rPr>
              <w:br/>
              <w:t>об аттестации</w:t>
            </w:r>
            <w:r w:rsidRPr="005E41EE">
              <w:rPr>
                <w:rFonts w:ascii="Times New Roman" w:eastAsia="Times New Roman" w:hAnsi="Times New Roman" w:cs="Times New Roman"/>
                <w:b/>
                <w:bCs/>
                <w:lang w:eastAsia="ru-RU"/>
              </w:rPr>
              <w:br/>
              <w:t>Дата выдачи</w:t>
            </w:r>
          </w:p>
        </w:tc>
      </w:tr>
      <w:tr w:rsidR="00A470F4" w:rsidRPr="005E41EE" w14:paraId="2332339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5A1D78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D66AE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D0DCD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B5F12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1F19AC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CC42F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p>
        </w:tc>
      </w:tr>
      <w:tr w:rsidR="00A470F4" w:rsidRPr="005E41EE" w14:paraId="58BE680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F1AEE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DCF8A3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F73A7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8A240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E94B04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3B732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227814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A9B6D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D888A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FF8F7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2F9A6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442B6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41E628"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803D2E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970DE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FD4EF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CAC00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35CC9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F6CD5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2F7E0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560F01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BFA0E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8C400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680B69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E9904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51C4D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CF8870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0DAEB0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2E8307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9864A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5B2F1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29976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0A36B9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64749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4FB14A5"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97646C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98609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14:paraId="462FD8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14:paraId="348B958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14:paraId="69F3B1D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14:paraId="6F53E1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010D3B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2980"/>
        <w:gridCol w:w="1429"/>
        <w:gridCol w:w="1242"/>
        <w:gridCol w:w="1520"/>
      </w:tblGrid>
      <w:tr w:rsidR="00A470F4" w:rsidRPr="005E41EE" w14:paraId="0D8CFB33"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2097E23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15</w:t>
            </w:r>
          </w:p>
          <w:p w14:paraId="7DCD0DD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E983C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158ED6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СПИСОК</w:t>
            </w:r>
          </w:p>
          <w:p w14:paraId="7B97867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субподрядчиков и часть/ части договора, выполненные ими</w:t>
            </w:r>
          </w:p>
          <w:p w14:paraId="7F0F6B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0DEDA1B"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48D87E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4A3817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Фамилия и адрес субподрядчиков</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FAB407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Контрактная</w:t>
            </w:r>
            <w:r w:rsidRPr="005E41EE">
              <w:rPr>
                <w:rFonts w:ascii="Times New Roman" w:eastAsia="Times New Roman" w:hAnsi="Times New Roman" w:cs="Times New Roman"/>
                <w:b/>
                <w:bCs/>
                <w:lang w:eastAsia="ru-RU"/>
              </w:rPr>
              <w:br/>
              <w:t>деятельность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7D628D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Примерная</w:t>
            </w:r>
            <w:r w:rsidRPr="005E41EE">
              <w:rPr>
                <w:rFonts w:ascii="Times New Roman" w:eastAsia="Times New Roman" w:hAnsi="Times New Roman" w:cs="Times New Roman"/>
                <w:b/>
                <w:bCs/>
                <w:lang w:eastAsia="ru-RU"/>
              </w:rPr>
              <w:br/>
              <w:t>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DEAB99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от стоимости</w:t>
            </w:r>
            <w:r w:rsidRPr="005E41EE">
              <w:rPr>
                <w:rFonts w:ascii="Times New Roman" w:eastAsia="Times New Roman" w:hAnsi="Times New Roman" w:cs="Times New Roman"/>
                <w:b/>
                <w:bCs/>
                <w:lang w:eastAsia="ru-RU"/>
              </w:rPr>
              <w:br/>
              <w:t>договора</w:t>
            </w:r>
          </w:p>
        </w:tc>
      </w:tr>
      <w:tr w:rsidR="00A470F4" w:rsidRPr="005E41EE" w14:paraId="7FADA80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62082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DF07B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6390CD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AE87D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9F41D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C01323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414D77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E9B851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4DA36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082EE4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FAF7CB"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E68DFC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4EF36A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0F742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E73EA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5B61A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BD837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6C4ACE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5E42B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333E4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FE8052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1B66B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404C8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980626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2A5DA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56D46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1FA1B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8B3CE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AC1A7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93D69D8"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3D4C107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A1F7E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14:paraId="154B21C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14:paraId="7E5B262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14:paraId="09D3B1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14:paraId="641236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9C4543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519"/>
        <w:gridCol w:w="2607"/>
      </w:tblGrid>
      <w:tr w:rsidR="00A470F4" w:rsidRPr="005E41EE" w14:paraId="75614CD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BE0496D"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16</w:t>
            </w:r>
          </w:p>
          <w:p w14:paraId="166DCD5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0D6A538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3121C6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ОБЯЗАТЕЛЬСТВО</w:t>
            </w:r>
          </w:p>
          <w:p w14:paraId="28D7AF0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финансовой поддержке третьих сторон</w:t>
            </w:r>
          </w:p>
        </w:tc>
      </w:tr>
      <w:tr w:rsidR="00A470F4" w:rsidRPr="005E41EE" w14:paraId="657CAEA8"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0CDDD0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4A41D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14:paraId="070A6D1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607DA8E"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6658533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14:paraId="41C991ED"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B4548C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C0614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03EBFA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ОБЯЗАТЕЛЬСТВО</w:t>
            </w:r>
          </w:p>
          <w:p w14:paraId="024B541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финансовой поддержки оферента/кандидата</w:t>
            </w:r>
          </w:p>
          <w:p w14:paraId="1EE4E7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E8B00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_________________________________________________________________________</w:t>
            </w:r>
          </w:p>
          <w:p w14:paraId="4591CE2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14:paraId="059E27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F6C8C5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 порядке заключения договора _______________________________ </w:t>
            </w:r>
            <w:r w:rsidRPr="005E41EE">
              <w:rPr>
                <w:rFonts w:ascii="Times New Roman" w:eastAsia="Times New Roman" w:hAnsi="Times New Roman" w:cs="Times New Roman"/>
                <w:i/>
                <w:iCs/>
                <w:lang w:eastAsia="ru-RU"/>
              </w:rPr>
              <w:t>(название договора о государственных закупках)</w:t>
            </w:r>
            <w:r w:rsidRPr="005E41EE">
              <w:rPr>
                <w:rFonts w:ascii="Times New Roman" w:eastAsia="Times New Roman" w:hAnsi="Times New Roman" w:cs="Times New Roman"/>
                <w:lang w:eastAsia="ru-RU"/>
              </w:rPr>
              <w:t>, мы _____________________________ (</w:t>
            </w:r>
            <w:r w:rsidRPr="005E41EE">
              <w:rPr>
                <w:rFonts w:ascii="Times New Roman" w:eastAsia="Times New Roman" w:hAnsi="Times New Roman" w:cs="Times New Roman"/>
                <w:i/>
                <w:iCs/>
                <w:lang w:eastAsia="ru-RU"/>
              </w:rPr>
              <w:t>наименование третьей стороны, оказывающей финансовую поддержку</w:t>
            </w:r>
            <w:r w:rsidRPr="005E41EE">
              <w:rPr>
                <w:rFonts w:ascii="Times New Roman" w:eastAsia="Times New Roman" w:hAnsi="Times New Roman" w:cs="Times New Roman"/>
                <w:lang w:eastAsia="ru-RU"/>
              </w:rPr>
              <w:t>), зарегистрированный офис которой находится по адресу _______________________________</w:t>
            </w: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адрес третьей стороны, оказывающей финансовую поддержку</w:t>
            </w:r>
            <w:r w:rsidRPr="005E41EE">
              <w:rPr>
                <w:rFonts w:ascii="Times New Roman" w:eastAsia="Times New Roman" w:hAnsi="Times New Roman" w:cs="Times New Roman"/>
                <w:lang w:eastAsia="ru-RU"/>
              </w:rPr>
              <w:t>), мы твердо, безоговорочно и безвозвратно обязуемся предоставить _______________________________</w:t>
            </w:r>
            <w:r w:rsidRPr="005E41EE">
              <w:rPr>
                <w:rFonts w:ascii="Times New Roman" w:eastAsia="Times New Roman" w:hAnsi="Times New Roman" w:cs="Times New Roman"/>
                <w:i/>
                <w:iCs/>
                <w:lang w:eastAsia="ru-RU"/>
              </w:rPr>
              <w:t>  (имя оферента/ кандидата)</w:t>
            </w:r>
            <w:r w:rsidRPr="005E41EE">
              <w:rPr>
                <w:rFonts w:ascii="Times New Roman" w:eastAsia="Times New Roman" w:hAnsi="Times New Roman" w:cs="Times New Roman"/>
                <w:lang w:eastAsia="ru-RU"/>
              </w:rPr>
              <w:t xml:space="preserve"> все </w:t>
            </w:r>
            <w:r w:rsidRPr="005E41EE">
              <w:rPr>
                <w:rFonts w:ascii="Times New Roman" w:eastAsia="Times New Roman" w:hAnsi="Times New Roman" w:cs="Times New Roman"/>
                <w:lang w:eastAsia="ru-RU"/>
              </w:rPr>
              <w:lastRenderedPageBreak/>
              <w:t>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14:paraId="22501E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14:paraId="76B77F7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сумму _______________________________ (</w:t>
            </w:r>
            <w:r w:rsidRPr="005E41EE">
              <w:rPr>
                <w:rFonts w:ascii="Times New Roman" w:eastAsia="Times New Roman" w:hAnsi="Times New Roman" w:cs="Times New Roman"/>
                <w:i/>
                <w:iCs/>
                <w:lang w:eastAsia="ru-RU"/>
              </w:rPr>
              <w:t>Общая стоимость/ часть финансового предложения</w:t>
            </w:r>
            <w:r w:rsidRPr="005E41EE">
              <w:rPr>
                <w:rFonts w:ascii="Times New Roman" w:eastAsia="Times New Roman" w:hAnsi="Times New Roman" w:cs="Times New Roman"/>
                <w:lang w:eastAsia="ru-RU"/>
              </w:rPr>
              <w:t>), необходимые для полного, нормативного и своевременного выполнения договора о государственных закупках.</w:t>
            </w:r>
          </w:p>
          <w:p w14:paraId="78A2C7E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заявляем, что мы понимаем, что несем ответственность перед закупающим органом за неисполнение любых обязательств, взятых на себя _______________________ (</w:t>
            </w:r>
            <w:r w:rsidRPr="005E41EE">
              <w:rPr>
                <w:rFonts w:ascii="Times New Roman" w:eastAsia="Times New Roman" w:hAnsi="Times New Roman" w:cs="Times New Roman"/>
                <w:i/>
                <w:iCs/>
                <w:lang w:eastAsia="ru-RU"/>
              </w:rPr>
              <w:t>имя оферента</w:t>
            </w:r>
            <w:r w:rsidRPr="005E41EE">
              <w:rPr>
                <w:rFonts w:ascii="Times New Roman" w:eastAsia="Times New Roman" w:hAnsi="Times New Roman" w:cs="Times New Roman"/>
                <w:lang w:eastAsia="ru-RU"/>
              </w:rPr>
              <w:t>) на основании договора о государственных закупках и по которому 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17DC05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w:t>
            </w:r>
          </w:p>
          <w:p w14:paraId="6EDAEA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14:paraId="5F5D2F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w:t>
            </w:r>
          </w:p>
          <w:p w14:paraId="14E4B9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59E37A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4E79ECB"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6CF01AE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5244AF5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30066E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01BA8D5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CCD68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1F2050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35BBE90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44C37EC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AE3788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01"/>
        <w:gridCol w:w="3260"/>
      </w:tblGrid>
      <w:tr w:rsidR="00A470F4" w:rsidRPr="005E41EE" w14:paraId="5A529AB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392A90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17</w:t>
            </w:r>
          </w:p>
          <w:p w14:paraId="4C6B6C4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5025A78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F97ACD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08CDCD8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третьей стороны, оказывающей финансовую поддержку</w:t>
            </w:r>
          </w:p>
        </w:tc>
      </w:tr>
      <w:tr w:rsidR="00A470F4" w:rsidRPr="005E41EE" w14:paraId="1670DDBB"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2E0572A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20C88A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14:paraId="55E223B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7FEE4D"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49E5F83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14:paraId="5B3B75EB"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2F710C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B4C2EF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4B3615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40A98D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43A984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Нижеподписавшийся уполномоченный представитель ________________________ (</w:t>
            </w:r>
            <w:r w:rsidRPr="005E41EE">
              <w:rPr>
                <w:rFonts w:ascii="Times New Roman" w:eastAsia="Times New Roman" w:hAnsi="Times New Roman" w:cs="Times New Roman"/>
                <w:i/>
                <w:iCs/>
                <w:lang w:eastAsia="ru-RU"/>
              </w:rPr>
              <w:t>наименование третьей стороны, оказывающей финансовую поддержку</w:t>
            </w:r>
            <w:r w:rsidRPr="005E41EE">
              <w:rPr>
                <w:rFonts w:ascii="Times New Roman" w:eastAsia="Times New Roman" w:hAnsi="Times New Roman" w:cs="Times New Roman"/>
                <w:lang w:eastAsia="ru-RU"/>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 они настоящие.</w:t>
            </w:r>
          </w:p>
          <w:p w14:paraId="594F76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 (предмет договора).</w:t>
            </w:r>
          </w:p>
          <w:p w14:paraId="5888E0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615BE8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B01B82A"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327A4A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72E413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32CBF8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5604589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7FC83B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3F9CAD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78C725C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5C02C7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1AA56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21"/>
        <w:gridCol w:w="3840"/>
      </w:tblGrid>
      <w:tr w:rsidR="00A470F4" w:rsidRPr="005E41EE" w14:paraId="0EE5826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EBF90C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18</w:t>
            </w:r>
          </w:p>
          <w:p w14:paraId="062263FD"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06282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E3FEA0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ОБЯЗАТЕЛЬСТВО</w:t>
            </w:r>
          </w:p>
          <w:p w14:paraId="4501F16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технической и профессиональной поддержки оферента</w:t>
            </w:r>
          </w:p>
          <w:p w14:paraId="7695B9C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участника/ группы экономических операторов</w:t>
            </w:r>
          </w:p>
          <w:p w14:paraId="6903FEB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94EED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440A48D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(название)</w:t>
            </w:r>
          </w:p>
          <w:p w14:paraId="5999D66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DC2BC8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2C8619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ОБЯЗАТЕЛЬСТВО</w:t>
            </w:r>
          </w:p>
          <w:p w14:paraId="4C5494C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технической и профессиональной поддержке</w:t>
            </w:r>
          </w:p>
          <w:p w14:paraId="63DC759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Оферента/ кандидата</w:t>
            </w:r>
          </w:p>
          <w:p w14:paraId="1B9870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адрес, ____________________________________________________________</w:t>
            </w:r>
          </w:p>
          <w:p w14:paraId="4223E3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закупающего органа и полный адрес)</w:t>
            </w:r>
          </w:p>
          <w:p w14:paraId="75DEDB1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Что касается процедуры присуждения контракта _____________________________ (</w:t>
            </w:r>
            <w:r w:rsidRPr="005E41EE">
              <w:rPr>
                <w:rFonts w:ascii="Times New Roman" w:eastAsia="Times New Roman" w:hAnsi="Times New Roman" w:cs="Times New Roman"/>
                <w:i/>
                <w:iCs/>
                <w:lang w:eastAsia="ru-RU"/>
              </w:rPr>
              <w:t>наименование контракта о государственных закупках)</w:t>
            </w:r>
            <w:r w:rsidRPr="005E41EE">
              <w:rPr>
                <w:rFonts w:ascii="Times New Roman" w:eastAsia="Times New Roman" w:hAnsi="Times New Roman" w:cs="Times New Roman"/>
                <w:lang w:eastAsia="ru-RU"/>
              </w:rPr>
              <w:t>, мы _____________________________ (</w:t>
            </w:r>
            <w:r w:rsidRPr="005E41EE">
              <w:rPr>
                <w:rFonts w:ascii="Times New Roman" w:eastAsia="Times New Roman" w:hAnsi="Times New Roman" w:cs="Times New Roman"/>
                <w:i/>
                <w:iCs/>
                <w:lang w:eastAsia="ru-RU"/>
              </w:rPr>
              <w:t>имя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с зарегистрированным офисом по адресу _____________________________ (</w:t>
            </w:r>
            <w:r w:rsidRPr="005E41EE">
              <w:rPr>
                <w:rFonts w:ascii="Times New Roman" w:eastAsia="Times New Roman" w:hAnsi="Times New Roman" w:cs="Times New Roman"/>
                <w:i/>
                <w:iCs/>
                <w:lang w:eastAsia="ru-RU"/>
              </w:rPr>
              <w:t>адрес третьей стороны, оказывающей техническую и профессиональную поддержку</w:t>
            </w:r>
            <w:r w:rsidRPr="005E41EE">
              <w:rPr>
                <w:rFonts w:ascii="Times New Roman" w:eastAsia="Times New Roman" w:hAnsi="Times New Roman" w:cs="Times New Roman"/>
                <w:lang w:eastAsia="ru-RU"/>
              </w:rPr>
              <w:t>), мы обязуемся твердо, безоговорочно и безвозвратно предоставить _____________________________ (</w:t>
            </w:r>
            <w:r w:rsidRPr="005E41EE">
              <w:rPr>
                <w:rFonts w:ascii="Times New Roman" w:eastAsia="Times New Roman" w:hAnsi="Times New Roman" w:cs="Times New Roman"/>
                <w:i/>
                <w:iCs/>
                <w:lang w:eastAsia="ru-RU"/>
              </w:rPr>
              <w:t>имя оферента</w:t>
            </w:r>
            <w:r w:rsidRPr="005E41EE">
              <w:rPr>
                <w:rFonts w:ascii="Times New Roman" w:eastAsia="Times New Roman" w:hAnsi="Times New Roman" w:cs="Times New Roman"/>
                <w:lang w:eastAsia="ru-RU"/>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14:paraId="0186F26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14:paraId="310DD0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xml:space="preserve"> технические и/или профессиональные ресурсы _____________________________ необходимые для полного, нормативного и своевременного исполнение договора о государственных закупках.</w:t>
            </w:r>
          </w:p>
          <w:p w14:paraId="7A0A66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заявляем, что понимаем безоговорочную ответственность перед закупающим органом за неисполнение любых обязательств, взятых на себя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на основании договора о государственных закупках, по которым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7C1839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w:t>
            </w:r>
          </w:p>
          <w:p w14:paraId="4852BD4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14:paraId="293562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w:t>
            </w:r>
          </w:p>
          <w:p w14:paraId="000086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F23E3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020625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5C8E43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56E7E5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1954943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5CC6C24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017A50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362422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233AC18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15688F5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74F2B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78"/>
        <w:gridCol w:w="3283"/>
      </w:tblGrid>
      <w:tr w:rsidR="00A470F4" w:rsidRPr="005E41EE" w14:paraId="63EC6FD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334ACD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19</w:t>
            </w:r>
          </w:p>
          <w:p w14:paraId="76D81A6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5B7AFC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8263AF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 ТРЕТЬЕГО ЛИЦА,</w:t>
            </w:r>
          </w:p>
          <w:p w14:paraId="0DB05D6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оказывающего техническую поддержку</w:t>
            </w:r>
          </w:p>
          <w:p w14:paraId="41FB62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85098F5"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08ABDD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5A249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Третье лицо, оказывающее техническую поддержку</w:t>
            </w:r>
          </w:p>
        </w:tc>
        <w:tc>
          <w:tcPr>
            <w:tcW w:w="0" w:type="auto"/>
            <w:tcBorders>
              <w:top w:val="nil"/>
              <w:left w:val="nil"/>
              <w:bottom w:val="nil"/>
              <w:right w:val="nil"/>
            </w:tcBorders>
            <w:tcMar>
              <w:top w:w="24" w:type="dxa"/>
              <w:left w:w="48" w:type="dxa"/>
              <w:bottom w:w="24" w:type="dxa"/>
              <w:right w:w="48" w:type="dxa"/>
            </w:tcMar>
            <w:hideMark/>
          </w:tcPr>
          <w:p w14:paraId="1DFD10B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076ABA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33A2D19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14:paraId="6BE985B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7089A7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01A883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4E7AC2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56C3FA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7666D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Нижеподписавшийся, уполномоченный представитель ______________________ (</w:t>
            </w:r>
            <w:r w:rsidRPr="005E41EE">
              <w:rPr>
                <w:rFonts w:ascii="Times New Roman" w:eastAsia="Times New Roman" w:hAnsi="Times New Roman" w:cs="Times New Roman"/>
                <w:i/>
                <w:iCs/>
                <w:lang w:eastAsia="ru-RU"/>
              </w:rPr>
              <w:t>имя третьего лица, оказывающего техническую поддержку</w:t>
            </w:r>
            <w:r w:rsidRPr="005E41EE">
              <w:rPr>
                <w:rFonts w:ascii="Times New Roman" w:eastAsia="Times New Roman" w:hAnsi="Times New Roman" w:cs="Times New Roman"/>
                <w:lang w:eastAsia="ru-RU"/>
              </w:rPr>
              <w:t xml:space="preserve">),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w:t>
            </w:r>
            <w:r w:rsidRPr="005E41EE">
              <w:rPr>
                <w:rFonts w:ascii="Times New Roman" w:eastAsia="Times New Roman" w:hAnsi="Times New Roman" w:cs="Times New Roman"/>
                <w:lang w:eastAsia="ru-RU"/>
              </w:rPr>
              <w:lastRenderedPageBreak/>
              <w:t>закупках ______________________ они настоящие.</w:t>
            </w:r>
          </w:p>
          <w:p w14:paraId="6F88BD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 (предмет договора).</w:t>
            </w:r>
          </w:p>
        </w:tc>
      </w:tr>
    </w:tbl>
    <w:p w14:paraId="78BC2F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66856F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3211"/>
        <w:gridCol w:w="1527"/>
        <w:gridCol w:w="1773"/>
        <w:gridCol w:w="732"/>
      </w:tblGrid>
      <w:tr w:rsidR="00A470F4" w:rsidRPr="005E41EE" w14:paraId="1A729986"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2808EF9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14:paraId="79DC66C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логистике, машинах, установках и техническом оборудовании,</w:t>
            </w:r>
          </w:p>
          <w:p w14:paraId="17606C0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предоставленных и фактически используемых для выполнения</w:t>
            </w:r>
          </w:p>
          <w:p w14:paraId="691C891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договора о государственных закупках</w:t>
            </w:r>
          </w:p>
          <w:p w14:paraId="06C3A3E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2A834C6" w14:textId="77777777" w:rsidTr="00A470F4">
        <w:trPr>
          <w:jc w:val="center"/>
        </w:trPr>
        <w:tc>
          <w:tcPr>
            <w:tcW w:w="150" w:type="pct"/>
            <w:vMerge w:val="restar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397878A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DB989B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машин/ установок/ оборудования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1E6072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 Е.И</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0AD47C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Форма владения</w:t>
            </w:r>
          </w:p>
        </w:tc>
      </w:tr>
      <w:tr w:rsidR="00A470F4" w:rsidRPr="005E41EE" w14:paraId="506BE8DD"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9FD7DB3"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CC19E9"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0AF056"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7B2F44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Собственность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75203E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 найм</w:t>
            </w:r>
          </w:p>
        </w:tc>
      </w:tr>
      <w:tr w:rsidR="00A470F4" w:rsidRPr="005E41EE" w14:paraId="07C1A31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6D1587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3C134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BBF47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9E4E2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27F3D3"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612A10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9AA77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17283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56FAC3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2E7DB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99B71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F041D2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B7C2E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BC4D4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EDED0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AAAA3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4FD75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A2758E1"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4BDE91F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492B12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w:t>
            </w:r>
            <w:r w:rsidRPr="005E41EE">
              <w:rPr>
                <w:rFonts w:ascii="Times New Roman" w:eastAsia="Times New Roman" w:hAnsi="Times New Roman" w:cs="Times New Roman"/>
                <w:i/>
                <w:iCs/>
                <w:lang w:eastAsia="ru-RU"/>
              </w:rPr>
              <w:t>наименование оферента/ кандидата).</w:t>
            </w:r>
          </w:p>
          <w:p w14:paraId="7AA3321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1C6293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787F250"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28970E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0DBE0E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4F51C00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14:paraId="0E4178C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00C3642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62E506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0742C4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2567A3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3EDE2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481"/>
        <w:gridCol w:w="3080"/>
      </w:tblGrid>
      <w:tr w:rsidR="00A470F4" w:rsidRPr="005E41EE" w14:paraId="58AC65A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822C08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20</w:t>
            </w:r>
          </w:p>
          <w:p w14:paraId="584167D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6038962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5E5AFE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b/>
                <w:bCs/>
                <w:lang w:eastAsia="ru-RU"/>
              </w:rPr>
              <w:t>ДЕКЛАРАЦИЯ ТРЕТЬЕГО ЛИЦА ,</w:t>
            </w:r>
          </w:p>
          <w:p w14:paraId="079A51A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оказывающего профессиональную поддержку</w:t>
            </w:r>
          </w:p>
          <w:p w14:paraId="463ACB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CCA121A"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68C3CB1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A5350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Третье лицо оказывающее профессиональную поддержку</w:t>
            </w:r>
          </w:p>
        </w:tc>
        <w:tc>
          <w:tcPr>
            <w:tcW w:w="0" w:type="auto"/>
            <w:tcBorders>
              <w:top w:val="nil"/>
              <w:left w:val="nil"/>
              <w:bottom w:val="nil"/>
              <w:right w:val="nil"/>
            </w:tcBorders>
            <w:tcMar>
              <w:top w:w="24" w:type="dxa"/>
              <w:left w:w="48" w:type="dxa"/>
              <w:bottom w:w="24" w:type="dxa"/>
              <w:right w:w="48" w:type="dxa"/>
            </w:tcMar>
            <w:hideMark/>
          </w:tcPr>
          <w:p w14:paraId="293E777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C7A0A3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50E6AEB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14:paraId="562B00D4"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F2544F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3D28EB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FB8FE8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7709864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370B7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Нижеподписавшийся уполномоченный представитель ______________________ (</w:t>
            </w:r>
            <w:r w:rsidRPr="005E41EE">
              <w:rPr>
                <w:rFonts w:ascii="Times New Roman" w:eastAsia="Times New Roman" w:hAnsi="Times New Roman" w:cs="Times New Roman"/>
                <w:i/>
                <w:iCs/>
                <w:lang w:eastAsia="ru-RU"/>
              </w:rPr>
              <w:t>имя третьего лица, оказывающего профессиональную поддержку</w:t>
            </w:r>
            <w:r w:rsidRPr="005E41EE">
              <w:rPr>
                <w:rFonts w:ascii="Times New Roman" w:eastAsia="Times New Roman" w:hAnsi="Times New Roman" w:cs="Times New Roman"/>
                <w:lang w:eastAsia="ru-RU"/>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 они настоящие.</w:t>
            </w:r>
          </w:p>
        </w:tc>
      </w:tr>
    </w:tbl>
    <w:p w14:paraId="4ACBAB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26E94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840"/>
        <w:gridCol w:w="907"/>
        <w:gridCol w:w="907"/>
        <w:gridCol w:w="907"/>
      </w:tblGrid>
      <w:tr w:rsidR="00A470F4" w:rsidRPr="005E41EE" w14:paraId="1335D13F" w14:textId="77777777"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14:paraId="6736620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14:paraId="2C5A7EE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 отношении специализированного персонала, нанятого для эффективного</w:t>
            </w:r>
          </w:p>
          <w:p w14:paraId="26C454A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выделено на выполнение договора о государственных закупках</w:t>
            </w:r>
          </w:p>
          <w:p w14:paraId="54EFEB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CEB403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2A9131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B4E0B7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1</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C1B5B6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2</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08D6F1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3</w:t>
            </w:r>
          </w:p>
        </w:tc>
      </w:tr>
      <w:tr w:rsidR="00A470F4" w:rsidRPr="005E41EE" w14:paraId="27DFA8E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0A36D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Специализированный персонал</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E5F7C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5F267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53A4A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AC2106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60704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C0280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6CBDB3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A5F55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09794A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FD0F2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3BE23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61A8D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97835E"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D10219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22D921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4B7A7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A6F55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1EBB9C"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D4F413E" w14:textId="77777777"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14:paraId="2EE4A5F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4C003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14:paraId="254C2D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14:paraId="7680BA8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14:paraId="4380E33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(имя участника торгов/ кандидата).</w:t>
            </w:r>
          </w:p>
          <w:p w14:paraId="4298F5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115684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E09E594"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486B73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F30DB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205E6C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14:paraId="61824D3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ED84F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2B7D46F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0018AF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6CB938F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8CBD0F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5E41EE" w14:paraId="36FE7BEC"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E1CA79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21</w:t>
            </w:r>
          </w:p>
          <w:p w14:paraId="0C55279E"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9DD85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265EC6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ТЕХНИЧЕСКОЕ ЗАДАНИЕ</w:t>
            </w:r>
          </w:p>
          <w:p w14:paraId="1B2AA88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Товары/Услуги</w:t>
            </w:r>
          </w:p>
          <w:p w14:paraId="4E8EE6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B376A0E" w14:textId="25D4100B" w:rsidR="00A470F4" w:rsidRPr="005E41EE" w:rsidRDefault="00A470F4" w:rsidP="00FC540E">
            <w:pPr>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w:t>
            </w:r>
            <w:r w:rsidRPr="00FC540E">
              <w:rPr>
                <w:rFonts w:ascii="Times New Roman" w:eastAsia="Times New Roman" w:hAnsi="Times New Roman" w:cs="Times New Roman"/>
                <w:lang w:eastAsia="ru-RU"/>
              </w:rPr>
              <w:t xml:space="preserve"> _</w:t>
            </w:r>
            <w:r w:rsidR="00067021">
              <w:rPr>
                <w:rFonts w:ascii="Times New Roman" w:hAnsi="Times New Roman"/>
                <w:b/>
                <w:i/>
                <w:sz w:val="28"/>
                <w:szCs w:val="28"/>
                <w:u w:val="single"/>
              </w:rPr>
              <w:t>Закупка</w:t>
            </w:r>
            <w:r w:rsidR="00FC540E" w:rsidRPr="00067021">
              <w:rPr>
                <w:rFonts w:ascii="Times New Roman" w:hAnsi="Times New Roman"/>
                <w:b/>
                <w:i/>
                <w:sz w:val="28"/>
                <w:szCs w:val="28"/>
                <w:u w:val="single"/>
              </w:rPr>
              <w:t xml:space="preserve"> </w:t>
            </w:r>
            <w:r w:rsidR="00067021">
              <w:rPr>
                <w:rFonts w:ascii="Times New Roman" w:hAnsi="Times New Roman"/>
                <w:b/>
                <w:i/>
                <w:sz w:val="28"/>
                <w:szCs w:val="28"/>
                <w:u w:val="single"/>
              </w:rPr>
              <w:t xml:space="preserve">  продуктов  питания  для  УРО  с. Кортен, р-он Тараклия на</w:t>
            </w:r>
            <w:r w:rsidR="00987F9B">
              <w:rPr>
                <w:rFonts w:ascii="Times New Roman" w:hAnsi="Times New Roman"/>
                <w:b/>
                <w:i/>
                <w:sz w:val="28"/>
                <w:szCs w:val="28"/>
                <w:u w:val="single"/>
              </w:rPr>
              <w:t xml:space="preserve"> </w:t>
            </w:r>
            <w:r w:rsidR="00987F9B">
              <w:rPr>
                <w:rFonts w:ascii="Times New Roman" w:hAnsi="Times New Roman"/>
                <w:b/>
                <w:i/>
                <w:sz w:val="28"/>
                <w:szCs w:val="28"/>
                <w:u w:val="single"/>
                <w:lang w:val="en-US"/>
              </w:rPr>
              <w:t>I</w:t>
            </w:r>
            <w:r w:rsidR="00095348">
              <w:rPr>
                <w:rFonts w:ascii="Times New Roman" w:hAnsi="Times New Roman"/>
                <w:b/>
                <w:i/>
                <w:sz w:val="28"/>
                <w:szCs w:val="28"/>
                <w:u w:val="single"/>
              </w:rPr>
              <w:t xml:space="preserve"> </w:t>
            </w:r>
            <w:r w:rsidR="00067021">
              <w:rPr>
                <w:rFonts w:ascii="Times New Roman" w:hAnsi="Times New Roman"/>
                <w:b/>
                <w:i/>
                <w:sz w:val="28"/>
                <w:szCs w:val="28"/>
                <w:u w:val="single"/>
              </w:rPr>
              <w:t>полугодие</w:t>
            </w:r>
            <w:r w:rsidR="00FC540E" w:rsidRPr="00067021">
              <w:rPr>
                <w:rFonts w:ascii="Times New Roman" w:hAnsi="Times New Roman"/>
                <w:b/>
                <w:i/>
                <w:sz w:val="28"/>
                <w:szCs w:val="28"/>
                <w:u w:val="single"/>
              </w:rPr>
              <w:t xml:space="preserve"> 202</w:t>
            </w:r>
            <w:r w:rsidR="00095348">
              <w:rPr>
                <w:rFonts w:ascii="Times New Roman" w:hAnsi="Times New Roman"/>
                <w:b/>
                <w:i/>
                <w:sz w:val="28"/>
                <w:szCs w:val="28"/>
                <w:u w:val="single"/>
              </w:rPr>
              <w:t>6</w:t>
            </w:r>
            <w:r w:rsidRPr="00067021">
              <w:rPr>
                <w:rFonts w:ascii="Times New Roman" w:eastAsia="Times New Roman" w:hAnsi="Times New Roman" w:cs="Times New Roman"/>
                <w:b/>
                <w:i/>
                <w:iCs/>
                <w:sz w:val="28"/>
                <w:szCs w:val="28"/>
                <w:u w:val="single"/>
                <w:lang w:val="en-US" w:eastAsia="ru-RU"/>
              </w:rPr>
              <w:t>     </w:t>
            </w:r>
            <w:r w:rsidRPr="00067021">
              <w:rPr>
                <w:rFonts w:ascii="Times New Roman" w:eastAsia="Times New Roman" w:hAnsi="Times New Roman" w:cs="Times New Roman"/>
                <w:i/>
                <w:iCs/>
                <w:lang w:eastAsia="ru-RU"/>
              </w:rPr>
              <w:t xml:space="preserve">                                                        </w:t>
            </w:r>
            <w:r w:rsidRPr="005E41EE">
              <w:rPr>
                <w:rFonts w:ascii="Times New Roman" w:eastAsia="Times New Roman" w:hAnsi="Times New Roman" w:cs="Times New Roman"/>
                <w:i/>
                <w:iCs/>
                <w:lang w:eastAsia="ru-RU"/>
              </w:rPr>
              <w:t>(Название, Адрес)</w:t>
            </w:r>
          </w:p>
          <w:p w14:paraId="79A186FA" w14:textId="77777777" w:rsidR="00067021" w:rsidRPr="00E10ADB" w:rsidRDefault="00A470F4" w:rsidP="00A470F4">
            <w:pPr>
              <w:spacing w:after="0" w:line="240" w:lineRule="auto"/>
              <w:ind w:firstLine="567"/>
              <w:jc w:val="both"/>
              <w:rPr>
                <w:rFonts w:ascii="Times New Roman" w:eastAsia="Times New Roman" w:hAnsi="Times New Roman" w:cs="Times New Roman"/>
                <w:b/>
                <w:i/>
                <w:sz w:val="28"/>
                <w:u w:val="single"/>
                <w:lang w:eastAsia="ru-RU"/>
              </w:rPr>
            </w:pPr>
            <w:r w:rsidRPr="005E41EE">
              <w:rPr>
                <w:rFonts w:ascii="Times New Roman" w:eastAsia="Times New Roman" w:hAnsi="Times New Roman" w:cs="Times New Roman"/>
                <w:lang w:eastAsia="ru-RU"/>
              </w:rPr>
              <w:t xml:space="preserve">Закупающий орган </w:t>
            </w:r>
            <w:r w:rsidR="00FC540E" w:rsidRPr="00067021">
              <w:rPr>
                <w:rFonts w:ascii="Times New Roman" w:eastAsia="Times New Roman" w:hAnsi="Times New Roman" w:cs="Times New Roman"/>
                <w:b/>
                <w:i/>
                <w:sz w:val="28"/>
                <w:u w:val="single"/>
                <w:lang w:val="en-US" w:eastAsia="ru-RU"/>
              </w:rPr>
              <w:t>Primaria</w:t>
            </w:r>
            <w:r w:rsidR="00FC540E" w:rsidRPr="00067021">
              <w:rPr>
                <w:rFonts w:ascii="Times New Roman" w:eastAsia="Times New Roman" w:hAnsi="Times New Roman" w:cs="Times New Roman"/>
                <w:b/>
                <w:i/>
                <w:sz w:val="28"/>
                <w:u w:val="single"/>
                <w:lang w:eastAsia="ru-RU"/>
              </w:rPr>
              <w:t xml:space="preserve"> </w:t>
            </w:r>
            <w:r w:rsidR="00FC540E" w:rsidRPr="00067021">
              <w:rPr>
                <w:rFonts w:ascii="Times New Roman" w:eastAsia="Times New Roman" w:hAnsi="Times New Roman" w:cs="Times New Roman"/>
                <w:b/>
                <w:i/>
                <w:sz w:val="28"/>
                <w:u w:val="single"/>
                <w:lang w:val="en-US" w:eastAsia="ru-RU"/>
              </w:rPr>
              <w:t>Corten</w:t>
            </w:r>
          </w:p>
          <w:p w14:paraId="77EC8329" w14:textId="3ABCD76F"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xml:space="preserve">  </w:t>
            </w:r>
            <w:r w:rsidR="00FC540E" w:rsidRPr="00FC540E">
              <w:rPr>
                <w:rFonts w:ascii="Times New Roman" w:eastAsia="Times New Roman" w:hAnsi="Times New Roman" w:cs="Times New Roman"/>
                <w:i/>
                <w:iCs/>
                <w:lang w:eastAsia="ru-RU"/>
              </w:rPr>
              <w:t xml:space="preserve">     </w:t>
            </w:r>
            <w:r w:rsidRPr="005E41EE">
              <w:rPr>
                <w:rFonts w:ascii="Times New Roman" w:eastAsia="Times New Roman" w:hAnsi="Times New Roman" w:cs="Times New Roman"/>
                <w:i/>
                <w:iCs/>
                <w:lang w:eastAsia="ru-RU"/>
              </w:rPr>
              <w:t>(наименование, адрес)</w:t>
            </w:r>
          </w:p>
          <w:p w14:paraId="4770A13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6E4EB2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Общее описание. Информация</w:t>
            </w:r>
          </w:p>
          <w:p w14:paraId="571F32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Общие сведения, касающиеся предмета закупки.</w:t>
            </w:r>
          </w:p>
          <w:p w14:paraId="62EAF74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B1DE8A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Использование, хранение, защита, качество товаров/услуг.</w:t>
            </w:r>
          </w:p>
          <w:p w14:paraId="7572A0B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Предоставляется подробная информация о способе транспортировки, использовании и место доставки/предоставления товаров/услуг.</w:t>
            </w:r>
          </w:p>
          <w:p w14:paraId="498D3F5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AC2B30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3. Используемые материалы, совместимость, технические регламенты и стандарты.</w:t>
            </w:r>
          </w:p>
          <w:p w14:paraId="2A5A307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соответствие и применимость материалов; действующее законодательство, технические регламенты и стандарты.</w:t>
            </w:r>
          </w:p>
          <w:p w14:paraId="610300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B2F82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Требования к расчету себестоимости/цены.</w:t>
            </w:r>
          </w:p>
          <w:p w14:paraId="78AC9F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методика расчета стоимости товара/услуги, со ссылкой на нормативные акты в данной сфере.</w:t>
            </w:r>
          </w:p>
          <w:p w14:paraId="1169A8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D70D1B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Образцы</w:t>
            </w:r>
          </w:p>
          <w:p w14:paraId="0C2B512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способ представление образцов для всех используемых продуктов.</w:t>
            </w:r>
          </w:p>
          <w:p w14:paraId="74D5D5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A5C672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Оборудование, установки, механизмы, инструменты, инструменты, устройства и другие предметы, необходимые для оказания услуг.</w:t>
            </w:r>
          </w:p>
          <w:p w14:paraId="55ED81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оборудование, установки, механизмы, инструменты, инструменты, устройства, транспортные средства и т. Д.</w:t>
            </w:r>
          </w:p>
          <w:p w14:paraId="1397B3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DC8BFF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b/>
                <w:bCs/>
                <w:lang w:eastAsia="ru-RU"/>
              </w:rPr>
              <w:t>Изделия, товары и детали, необходимые для установки.</w:t>
            </w:r>
          </w:p>
          <w:p w14:paraId="597A38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поставщик необходимых для установки изделий, изделий и деталей, типы и количество.</w:t>
            </w:r>
          </w:p>
          <w:p w14:paraId="40D6A6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5C8C1B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Определения</w:t>
            </w:r>
          </w:p>
          <w:p w14:paraId="01BC3D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Уточняются термины и определения, используемые в спецификациях и некоторых характеристиках.</w:t>
            </w:r>
          </w:p>
          <w:p w14:paraId="2D8C93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512C5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Обязательные документы при подаче оферты.</w:t>
            </w:r>
          </w:p>
          <w:p w14:paraId="3C32CC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14:paraId="03E02A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9C0DDB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Обязательные документы для оценки предложений.</w:t>
            </w:r>
          </w:p>
          <w:p w14:paraId="0705BB5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14:paraId="01F11C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9D871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F89CA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Закупающий орган ____________                            Дата "____"__________________</w:t>
            </w:r>
          </w:p>
          <w:p w14:paraId="042D66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CCBF5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7A52E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14:paraId="5BE4EB3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78209F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1928"/>
        <w:gridCol w:w="1195"/>
        <w:gridCol w:w="1296"/>
        <w:gridCol w:w="591"/>
        <w:gridCol w:w="2399"/>
        <w:gridCol w:w="953"/>
        <w:gridCol w:w="1089"/>
      </w:tblGrid>
      <w:tr w:rsidR="00A470F4" w:rsidRPr="005E41EE" w14:paraId="31AB7816" w14:textId="77777777" w:rsidTr="003C2EAC">
        <w:trPr>
          <w:jc w:val="center"/>
        </w:trPr>
        <w:tc>
          <w:tcPr>
            <w:tcW w:w="9451" w:type="dxa"/>
            <w:gridSpan w:val="7"/>
            <w:tcBorders>
              <w:top w:val="nil"/>
              <w:left w:val="nil"/>
              <w:bottom w:val="nil"/>
              <w:right w:val="nil"/>
            </w:tcBorders>
            <w:tcMar>
              <w:top w:w="24" w:type="dxa"/>
              <w:left w:w="48" w:type="dxa"/>
              <w:bottom w:w="24" w:type="dxa"/>
              <w:right w:w="48" w:type="dxa"/>
            </w:tcMar>
            <w:hideMark/>
          </w:tcPr>
          <w:p w14:paraId="1682C28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22</w:t>
            </w:r>
          </w:p>
          <w:p w14:paraId="316D011E"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DD0BA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B8DFD3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ТЕХНИЧЕСКИЕ СПЕЦИФИКАЦИИ</w:t>
            </w:r>
          </w:p>
          <w:p w14:paraId="6136D6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FCB2D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[Эта таблица будет заполнена оферентом в графах 2, 3, 4, 6, 7, а закупающим органом - в графах 1, 5,]</w:t>
            </w:r>
          </w:p>
          <w:p w14:paraId="008CB9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r>
      <w:tr w:rsidR="00A470F4" w:rsidRPr="005E41EE" w14:paraId="70800290" w14:textId="77777777" w:rsidTr="003C2EAC">
        <w:trPr>
          <w:jc w:val="center"/>
        </w:trPr>
        <w:tc>
          <w:tcPr>
            <w:tcW w:w="9451" w:type="dxa"/>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A2AA17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Номер процедуры закупки ______________ от _________</w:t>
            </w:r>
          </w:p>
        </w:tc>
      </w:tr>
      <w:tr w:rsidR="00A470F4" w:rsidRPr="005E41EE" w14:paraId="6D1E1A2A" w14:textId="77777777" w:rsidTr="003C2EAC">
        <w:trPr>
          <w:jc w:val="center"/>
        </w:trPr>
        <w:tc>
          <w:tcPr>
            <w:tcW w:w="9451" w:type="dxa"/>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EF51B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 ____________________</w:t>
            </w:r>
          </w:p>
        </w:tc>
      </w:tr>
      <w:tr w:rsidR="00A470F4" w:rsidRPr="005E41EE" w14:paraId="174E49B1" w14:textId="77777777" w:rsidTr="003C2EAC">
        <w:trPr>
          <w:jc w:val="center"/>
        </w:trPr>
        <w:tc>
          <w:tcPr>
            <w:tcW w:w="9451" w:type="dxa"/>
            <w:gridSpan w:val="7"/>
            <w:tcBorders>
              <w:top w:val="single" w:sz="4" w:space="0" w:color="auto"/>
              <w:left w:val="nil"/>
              <w:bottom w:val="single" w:sz="4" w:space="0" w:color="auto"/>
              <w:right w:val="nil"/>
            </w:tcBorders>
            <w:tcMar>
              <w:top w:w="24" w:type="dxa"/>
              <w:left w:w="48" w:type="dxa"/>
              <w:bottom w:w="24" w:type="dxa"/>
              <w:right w:w="48" w:type="dxa"/>
            </w:tcMar>
            <w:hideMark/>
          </w:tcPr>
          <w:p w14:paraId="36DEAAE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75FB731" w14:textId="77777777" w:rsidTr="003C2EAC">
        <w:trPr>
          <w:jc w:val="center"/>
        </w:trPr>
        <w:tc>
          <w:tcPr>
            <w:tcW w:w="1928"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16DB78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1195"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925D68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модели товара/услуги</w:t>
            </w:r>
          </w:p>
        </w:tc>
        <w:tc>
          <w:tcPr>
            <w:tcW w:w="1296"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BA322B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Страна происхождения</w:t>
            </w:r>
          </w:p>
        </w:tc>
        <w:tc>
          <w:tcPr>
            <w:tcW w:w="591"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C7809D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Изготовитель</w:t>
            </w:r>
          </w:p>
        </w:tc>
        <w:tc>
          <w:tcPr>
            <w:tcW w:w="239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41D856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Полная техническая спецификация, требуемая закупающим органом</w:t>
            </w:r>
          </w:p>
        </w:tc>
        <w:tc>
          <w:tcPr>
            <w:tcW w:w="953"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B925D4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Полная техническая спецификация, предложенная оферентом</w:t>
            </w:r>
          </w:p>
        </w:tc>
        <w:tc>
          <w:tcPr>
            <w:tcW w:w="108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9128AB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Справочные стандарты</w:t>
            </w:r>
          </w:p>
        </w:tc>
      </w:tr>
      <w:tr w:rsidR="00A470F4" w:rsidRPr="005E41EE" w14:paraId="35AB95DF" w14:textId="77777777" w:rsidTr="003C2EAC">
        <w:trPr>
          <w:jc w:val="center"/>
        </w:trPr>
        <w:tc>
          <w:tcPr>
            <w:tcW w:w="192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03953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7F29B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2</w:t>
            </w: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70B5D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3</w:t>
            </w: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FDAB5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4</w:t>
            </w:r>
          </w:p>
        </w:tc>
        <w:tc>
          <w:tcPr>
            <w:tcW w:w="239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A2EA2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5</w:t>
            </w: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FE4AF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6</w:t>
            </w: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8F9DF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7</w:t>
            </w:r>
          </w:p>
        </w:tc>
      </w:tr>
      <w:tr w:rsidR="00A470F4" w:rsidRPr="005E41EE" w14:paraId="11A131FC" w14:textId="77777777" w:rsidTr="003C2EAC">
        <w:trPr>
          <w:jc w:val="center"/>
        </w:trPr>
        <w:tc>
          <w:tcPr>
            <w:tcW w:w="192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A16BF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 услуги</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B8E34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F3621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06397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239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D827E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80C62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3EA734"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66F8F71" w14:textId="77777777" w:rsidTr="003C2EAC">
        <w:trPr>
          <w:jc w:val="center"/>
        </w:trPr>
        <w:tc>
          <w:tcPr>
            <w:tcW w:w="192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075DF2" w14:textId="77777777" w:rsidR="00A470F4" w:rsidRPr="001F0665" w:rsidRDefault="00A470F4" w:rsidP="00A470F4">
            <w:pPr>
              <w:spacing w:after="0" w:line="240" w:lineRule="auto"/>
              <w:rPr>
                <w:rFonts w:ascii="Times New Roman" w:eastAsia="Times New Roman" w:hAnsi="Times New Roman" w:cs="Times New Roman"/>
                <w:b/>
                <w:bCs/>
                <w:sz w:val="28"/>
                <w:szCs w:val="28"/>
                <w:lang w:eastAsia="ru-RU"/>
              </w:rPr>
            </w:pPr>
            <w:r w:rsidRPr="001F0665">
              <w:rPr>
                <w:rFonts w:ascii="Times New Roman" w:eastAsia="Times New Roman" w:hAnsi="Times New Roman" w:cs="Times New Roman"/>
                <w:b/>
                <w:bCs/>
                <w:sz w:val="28"/>
                <w:szCs w:val="28"/>
                <w:lang w:eastAsia="ru-RU"/>
              </w:rPr>
              <w:t>Лот 1</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ABFF1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6681C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8CA5E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239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C4574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654C43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CF74DC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D20BFE" w:rsidRPr="005E41EE" w14:paraId="4DAECC9C" w14:textId="77777777" w:rsidTr="00B74378">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0DEB080" w14:textId="1C8B387C" w:rsidR="00D20BFE" w:rsidRPr="005E41EE" w:rsidRDefault="00D20BFE" w:rsidP="00D20BFE">
            <w:pPr>
              <w:spacing w:after="0" w:line="240" w:lineRule="auto"/>
              <w:rPr>
                <w:rFonts w:ascii="Times New Roman" w:eastAsia="Times New Roman" w:hAnsi="Times New Roman" w:cs="Times New Roman"/>
                <w:lang w:eastAsia="ru-RU"/>
              </w:rPr>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A25FF29" w14:textId="77777777" w:rsidR="00D20BFE" w:rsidRPr="005E41EE" w:rsidRDefault="00D20BFE" w:rsidP="00D20BFE">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EBA87A9" w14:textId="77777777" w:rsidR="00D20BFE" w:rsidRPr="005E41EE" w:rsidRDefault="00D20BFE" w:rsidP="00D20BFE">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4F327FA" w14:textId="77777777" w:rsidR="00D20BFE" w:rsidRPr="005E41EE" w:rsidRDefault="00D20BFE" w:rsidP="00D20BFE">
            <w:pPr>
              <w:spacing w:after="0" w:line="240" w:lineRule="auto"/>
              <w:rPr>
                <w:rFonts w:ascii="Times New Roman" w:eastAsia="Times New Roman" w:hAnsi="Times New Roman" w:cs="Times New Roman"/>
                <w:lang w:eastAsia="ru-RU"/>
              </w:rPr>
            </w:pPr>
          </w:p>
        </w:tc>
        <w:tc>
          <w:tcPr>
            <w:tcW w:w="239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F516389" w14:textId="77777777" w:rsidR="00D20BFE" w:rsidRPr="005E41EE" w:rsidRDefault="00D20BFE" w:rsidP="003C2EAC">
            <w:pPr>
              <w:spacing w:after="0" w:line="240" w:lineRule="auto"/>
              <w:ind w:left="-477"/>
              <w:rPr>
                <w:rFonts w:ascii="Times New Roman" w:eastAsia="Times New Roman" w:hAnsi="Times New Roman" w:cs="Times New Roman"/>
                <w:lang w:eastAsia="ru-RU"/>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643DB6" w14:textId="77777777" w:rsidR="00D20BFE" w:rsidRPr="005E41EE" w:rsidRDefault="00D20BFE" w:rsidP="00D20BFE">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A038C5" w14:textId="77777777" w:rsidR="00D20BFE" w:rsidRPr="005E41EE" w:rsidRDefault="00D20BFE" w:rsidP="00D20BFE">
            <w:pPr>
              <w:spacing w:after="0" w:line="240" w:lineRule="auto"/>
              <w:rPr>
                <w:rFonts w:ascii="Times New Roman" w:eastAsia="Times New Roman" w:hAnsi="Times New Roman" w:cs="Times New Roman"/>
                <w:lang w:eastAsia="ru-RU"/>
              </w:rPr>
            </w:pPr>
          </w:p>
        </w:tc>
      </w:tr>
      <w:tr w:rsidR="003C2EAC" w:rsidRPr="005E41EE" w14:paraId="686F6313"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80700F4" w14:textId="6966C938"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FBC7DE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D36410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568D7DF"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22E604E" w14:textId="0CEFDFBB" w:rsidR="003C2EAC" w:rsidRPr="00204FBC"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8313F17"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44E3C63"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44C787E6"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438CA30" w14:textId="38F7BB9F"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B157B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B7E33B5"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92A41B"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BAE9BAB" w14:textId="274263B4" w:rsidR="003C2EAC" w:rsidRPr="00204FBC"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496AC4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5B6892"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36CE7ECC"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21B74BE" w14:textId="5FF01CE9"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25A7C2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5AE4C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0767A1"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D1F7450" w14:textId="24F4D730" w:rsidR="003C2EAC" w:rsidRPr="00204FBC"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ABDFF5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5F8D9F7"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539ED8FB"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F59E198" w14:textId="669AB489" w:rsidR="003C2EAC" w:rsidRPr="001F0665" w:rsidRDefault="003C2EAC" w:rsidP="003C2EAC">
            <w:pPr>
              <w:spacing w:after="0" w:line="240" w:lineRule="auto"/>
              <w:rPr>
                <w:sz w:val="28"/>
                <w:szCs w:val="28"/>
              </w:rPr>
            </w:pPr>
            <w:r w:rsidRPr="001F0665">
              <w:rPr>
                <w:b/>
                <w:sz w:val="28"/>
                <w:szCs w:val="28"/>
                <w:lang w:val="en-US"/>
              </w:rPr>
              <w:t xml:space="preserve">Lotul </w:t>
            </w:r>
            <w:r w:rsidRPr="001F0665">
              <w:rPr>
                <w:b/>
                <w:sz w:val="28"/>
                <w:szCs w:val="28"/>
              </w:rPr>
              <w:t>3</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63075F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C2A2DDD"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92E6CC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50FBA93"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77580A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D56C0B"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2FEAA571"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FF7001C" w14:textId="1991F3A2"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1CBED5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75DF5A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AA604F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E18ACBA"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3A73C3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1BE630C"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1BF01443"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7D9B10C" w14:textId="180749A5"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56A00C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AC05C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8670521"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33C884B" w14:textId="0F3C514A"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45A61F"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F02DD49"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13B636BB"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446008A" w14:textId="72E1EEE3" w:rsidR="003C2EAC" w:rsidRPr="001F0665" w:rsidRDefault="003C2EAC" w:rsidP="003C2EAC">
            <w:pPr>
              <w:spacing w:after="0" w:line="240" w:lineRule="auto"/>
              <w:rPr>
                <w:sz w:val="28"/>
                <w:szCs w:val="28"/>
              </w:rPr>
            </w:pPr>
            <w:r w:rsidRPr="001F0665">
              <w:rPr>
                <w:b/>
                <w:sz w:val="28"/>
                <w:szCs w:val="28"/>
                <w:lang w:val="en-US"/>
              </w:rPr>
              <w:t xml:space="preserve">Lotul </w:t>
            </w:r>
            <w:r w:rsidRPr="001F0665">
              <w:rPr>
                <w:b/>
                <w:sz w:val="28"/>
                <w:szCs w:val="28"/>
              </w:rPr>
              <w:t>4</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C8FA2CB"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D653ED4"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028393D"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228940D"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9C4AE1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957431B"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70971222"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02758A2" w14:textId="7712219E"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080023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9E1B6C4"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2D85CC"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472C20B"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18AFF2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C6B6F3B"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04364F5A"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E9F8B2C" w14:textId="53802B83"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9AB1BA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451D66D"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29BE2F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15E4576" w14:textId="00E731EF" w:rsidR="003C2EAC" w:rsidRPr="00E9066E"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89BC11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A4C827A"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1B773CAD"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28ED8AF" w14:textId="4C8F6E12"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D1B72C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10E7DBB"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3FA2F1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FECB1F5" w14:textId="0EAB88A6" w:rsidR="003C2EAC" w:rsidRPr="00E9066E"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673FDE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AE0C1C9"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02E5CBFC"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85F67AD" w14:textId="357E969C"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F1945D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7993BD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C98C4A7"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BBCFA94" w14:textId="5BA5F86F" w:rsidR="003C2EAC" w:rsidRDefault="00204FBC" w:rsidP="003C2EAC">
            <w:pPr>
              <w:spacing w:after="0" w:line="240" w:lineRule="auto"/>
            </w:pPr>
            <w:r w:rsidRPr="00204FBC">
              <w:rPr>
                <w:rFonts w:ascii="Times New Roman" w:hAnsi="Times New Roman" w:cs="Times New Roman"/>
                <w:sz w:val="18"/>
                <w:szCs w:val="18"/>
              </w:rPr>
              <w:t xml:space="preserve"> </w:t>
            </w: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BE5FDA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4082C6"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769F0483"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4CF4528" w14:textId="5464B1FE"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9CFBB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7720A80"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D09BAF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956C090" w14:textId="5BE651ED"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02659E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A541464"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0E56ED21"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D7CFAAB" w14:textId="712A5185" w:rsidR="003C2EAC" w:rsidRPr="001F0665" w:rsidRDefault="003C2EAC" w:rsidP="003C2EAC">
            <w:pPr>
              <w:spacing w:after="0" w:line="240" w:lineRule="auto"/>
              <w:rPr>
                <w:sz w:val="28"/>
                <w:szCs w:val="28"/>
              </w:rPr>
            </w:pPr>
            <w:r w:rsidRPr="001F0665">
              <w:rPr>
                <w:b/>
                <w:sz w:val="28"/>
                <w:szCs w:val="28"/>
                <w:lang w:val="en-US"/>
              </w:rPr>
              <w:t>Lotul</w:t>
            </w:r>
            <w:r w:rsidRPr="001F0665">
              <w:rPr>
                <w:b/>
                <w:sz w:val="28"/>
                <w:szCs w:val="28"/>
              </w:rPr>
              <w:t xml:space="preserve"> 5</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EA94D4F"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007ABB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153410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1F38B0F"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72A712C"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244A411"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621D7402"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7D3D35F" w14:textId="360D3684"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460A8D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B395AC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25D5480"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17F66CD"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F97981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5B1D3F7"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E9066E" w:rsidRPr="005E41EE" w14:paraId="6B3AAF8D"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A484C1B" w14:textId="5138AA24" w:rsidR="00E9066E" w:rsidRPr="00C77034" w:rsidRDefault="00E9066E" w:rsidP="00E9066E">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29C9C18" w14:textId="77777777" w:rsidR="00E9066E" w:rsidRPr="005E41EE" w:rsidRDefault="00E9066E" w:rsidP="00E9066E">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D1D4152" w14:textId="77777777" w:rsidR="00E9066E" w:rsidRPr="005E41EE" w:rsidRDefault="00E9066E" w:rsidP="00E9066E">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65FE9B0" w14:textId="77777777" w:rsidR="00E9066E" w:rsidRPr="005E41EE" w:rsidRDefault="00E9066E" w:rsidP="00E9066E">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894EB5E" w14:textId="33E41CFB" w:rsidR="00E9066E" w:rsidRPr="006E7A6E" w:rsidRDefault="00E9066E" w:rsidP="000B3BE8">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416343D" w14:textId="77777777" w:rsidR="00E9066E" w:rsidRPr="005E41EE" w:rsidRDefault="00E9066E" w:rsidP="00E9066E">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2DEDFC0" w14:textId="77777777" w:rsidR="00E9066E" w:rsidRPr="005E41EE" w:rsidRDefault="00E9066E" w:rsidP="00E9066E">
            <w:pPr>
              <w:spacing w:after="0" w:line="240" w:lineRule="auto"/>
              <w:rPr>
                <w:rFonts w:ascii="Times New Roman" w:eastAsia="Times New Roman" w:hAnsi="Times New Roman" w:cs="Times New Roman"/>
                <w:lang w:eastAsia="ru-RU"/>
              </w:rPr>
            </w:pPr>
          </w:p>
        </w:tc>
      </w:tr>
      <w:tr w:rsidR="00E9066E" w:rsidRPr="005E41EE" w14:paraId="3A21EFE8" w14:textId="77777777" w:rsidTr="003C2EAC">
        <w:trPr>
          <w:jc w:val="center"/>
        </w:trPr>
        <w:tc>
          <w:tcPr>
            <w:tcW w:w="9451" w:type="dxa"/>
            <w:gridSpan w:val="7"/>
            <w:tcBorders>
              <w:top w:val="nil"/>
              <w:left w:val="nil"/>
              <w:bottom w:val="nil"/>
              <w:right w:val="nil"/>
            </w:tcBorders>
            <w:tcMar>
              <w:top w:w="24" w:type="dxa"/>
              <w:left w:w="48" w:type="dxa"/>
              <w:bottom w:w="24" w:type="dxa"/>
              <w:right w:w="48" w:type="dxa"/>
            </w:tcMar>
            <w:hideMark/>
          </w:tcPr>
          <w:p w14:paraId="7C4A36A2" w14:textId="77777777" w:rsidR="00E9066E" w:rsidRPr="005E41EE" w:rsidRDefault="00E9066E" w:rsidP="00E9066E">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61ECDD3" w14:textId="77777777" w:rsidR="00E9066E" w:rsidRPr="005E41EE" w:rsidRDefault="00E9066E" w:rsidP="00E9066E">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6CB03ED" w14:textId="77777777" w:rsidR="00E9066E" w:rsidRPr="005E41EE" w:rsidRDefault="00E9066E" w:rsidP="00E9066E">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Подпись:______________ Имя, Фамилия:__________________________ в качестве:_________________</w:t>
            </w:r>
          </w:p>
          <w:p w14:paraId="556260A1" w14:textId="77777777" w:rsidR="00E9066E" w:rsidRPr="005E41EE" w:rsidRDefault="00E9066E" w:rsidP="00E9066E">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_________________________ Адрес: _______________________________________________</w:t>
            </w:r>
          </w:p>
        </w:tc>
      </w:tr>
    </w:tbl>
    <w:p w14:paraId="42FD74F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07C1D5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459"/>
        <w:gridCol w:w="650"/>
        <w:gridCol w:w="649"/>
        <w:gridCol w:w="944"/>
        <w:gridCol w:w="1041"/>
        <w:gridCol w:w="760"/>
        <w:gridCol w:w="760"/>
        <w:gridCol w:w="642"/>
        <w:gridCol w:w="642"/>
        <w:gridCol w:w="888"/>
        <w:gridCol w:w="1358"/>
        <w:gridCol w:w="658"/>
      </w:tblGrid>
      <w:tr w:rsidR="00A470F4" w:rsidRPr="005E41EE" w14:paraId="2BA963CC" w14:textId="77777777" w:rsidTr="00857F1E">
        <w:trPr>
          <w:jc w:val="center"/>
        </w:trPr>
        <w:tc>
          <w:tcPr>
            <w:tcW w:w="0" w:type="auto"/>
            <w:gridSpan w:val="12"/>
            <w:tcBorders>
              <w:top w:val="nil"/>
              <w:left w:val="nil"/>
              <w:bottom w:val="nil"/>
              <w:right w:val="nil"/>
            </w:tcBorders>
            <w:tcMar>
              <w:top w:w="24" w:type="dxa"/>
              <w:left w:w="48" w:type="dxa"/>
              <w:bottom w:w="24" w:type="dxa"/>
              <w:right w:w="48" w:type="dxa"/>
            </w:tcMar>
            <w:hideMark/>
          </w:tcPr>
          <w:p w14:paraId="047E59A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23</w:t>
            </w:r>
          </w:p>
          <w:p w14:paraId="7E41A38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72C09D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F81C71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ЦЕНОВЫЕ СПЕЦИФИКАЦИИ</w:t>
            </w:r>
          </w:p>
          <w:p w14:paraId="20BF4B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5CF4C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[Эта таблица будет заполнена оферентом в графах 5, 6, 7, 8 и 11 при необходимости, а закупающим органом - в графах 1, 2, 3, 4, 9, 10]</w:t>
            </w:r>
          </w:p>
          <w:p w14:paraId="5CC279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DE510E6" w14:textId="77777777" w:rsidTr="00857F1E">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665EA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4AFD5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процедуры закупки ______________ от _________</w:t>
            </w:r>
          </w:p>
        </w:tc>
      </w:tr>
      <w:tr w:rsidR="00A470F4" w:rsidRPr="005E41EE" w14:paraId="2E351E4E" w14:textId="77777777" w:rsidTr="00857F1E">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7C626C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CAE80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 ____________________</w:t>
            </w:r>
          </w:p>
        </w:tc>
      </w:tr>
      <w:tr w:rsidR="00A470F4" w:rsidRPr="005E41EE" w14:paraId="74E1C7B8" w14:textId="77777777" w:rsidTr="00857F1E">
        <w:trPr>
          <w:jc w:val="center"/>
        </w:trPr>
        <w:tc>
          <w:tcPr>
            <w:tcW w:w="0" w:type="auto"/>
            <w:gridSpan w:val="12"/>
            <w:tcBorders>
              <w:top w:val="nil"/>
              <w:left w:val="nil"/>
              <w:bottom w:val="nil"/>
              <w:right w:val="nil"/>
            </w:tcBorders>
            <w:tcMar>
              <w:top w:w="24" w:type="dxa"/>
              <w:left w:w="48" w:type="dxa"/>
              <w:bottom w:w="24" w:type="dxa"/>
              <w:right w:w="48" w:type="dxa"/>
            </w:tcMar>
            <w:hideMark/>
          </w:tcPr>
          <w:p w14:paraId="46D8592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r>
      <w:tr w:rsidR="00B506EF" w:rsidRPr="005E41EE" w14:paraId="645BD981"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4B7DCC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w:t>
            </w:r>
            <w:r w:rsidRPr="005E41EE">
              <w:rPr>
                <w:rFonts w:ascii="Times New Roman" w:eastAsia="Times New Roman" w:hAnsi="Times New Roman" w:cs="Times New Roman"/>
                <w:b/>
                <w:bCs/>
                <w:lang w:eastAsia="ru-RU"/>
              </w:rPr>
              <w:br/>
              <w:t>CPV</w:t>
            </w:r>
          </w:p>
        </w:tc>
        <w:tc>
          <w:tcPr>
            <w:tcW w:w="688" w:type="pct"/>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C9D666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D6D77E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Единица 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B9D725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2377D7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за единицу</w:t>
            </w:r>
            <w:r w:rsidRPr="005E41EE">
              <w:rPr>
                <w:rFonts w:ascii="Times New Roman" w:eastAsia="Times New Roman" w:hAnsi="Times New Roman" w:cs="Times New Roman"/>
                <w:b/>
                <w:bCs/>
                <w:lang w:eastAsia="ru-RU"/>
              </w:rPr>
              <w:b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5D44719"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за единицу</w:t>
            </w:r>
            <w:r w:rsidRPr="005E41EE">
              <w:rPr>
                <w:rFonts w:ascii="Times New Roman" w:eastAsia="Times New Roman" w:hAnsi="Times New Roman" w:cs="Times New Roman"/>
                <w:b/>
                <w:bCs/>
                <w:lang w:eastAsia="ru-RU"/>
              </w:rPr>
              <w:br/>
              <w:t>(с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BB844E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без НДС</w:t>
            </w:r>
          </w:p>
        </w:tc>
        <w:tc>
          <w:tcPr>
            <w:tcW w:w="287"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73832F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с НДС</w:t>
            </w:r>
          </w:p>
        </w:tc>
        <w:tc>
          <w:tcPr>
            <w:tcW w:w="393"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20776B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Срок поставки/ доставки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362D7B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Бюджетная классификация (IBAN)</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1F9B9D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скидка %</w:t>
            </w:r>
          </w:p>
        </w:tc>
      </w:tr>
      <w:tr w:rsidR="00B506EF" w:rsidRPr="005E41EE" w14:paraId="630758A0"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B406A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w:t>
            </w:r>
          </w:p>
        </w:tc>
        <w:tc>
          <w:tcPr>
            <w:tcW w:w="688"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6F140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5FF33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03227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A4DBE4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8A0A4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B9272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7</w:t>
            </w: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1ECE9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8</w:t>
            </w: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E85A2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9</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D6BE0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4570D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11</w:t>
            </w:r>
          </w:p>
        </w:tc>
      </w:tr>
      <w:tr w:rsidR="00B506EF" w:rsidRPr="005E41EE" w14:paraId="00CF8780"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DFCE8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688"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402500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 услуги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C41D1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9CD65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D6CEE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CC0F7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E7B289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D2248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CFC42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2A5E59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65934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B506EF" w:rsidRPr="005E41EE" w14:paraId="6388D4A0"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8DED47"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688"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3D483FA" w14:textId="273130B9" w:rsidR="00857F1E" w:rsidRPr="005E41EE" w:rsidRDefault="00857F1E" w:rsidP="00857F1E">
            <w:pPr>
              <w:spacing w:after="0" w:line="240" w:lineRule="auto"/>
              <w:rPr>
                <w:rFonts w:ascii="Times New Roman" w:eastAsia="Times New Roman" w:hAnsi="Times New Roman" w:cs="Times New Roman"/>
                <w:lang w:eastAsia="ru-RU"/>
              </w:rPr>
            </w:pPr>
            <w:r w:rsidRPr="001F0665">
              <w:rPr>
                <w:rFonts w:ascii="Times New Roman" w:eastAsia="Times New Roman" w:hAnsi="Times New Roman" w:cs="Times New Roman"/>
                <w:b/>
                <w:bCs/>
                <w:sz w:val="28"/>
                <w:szCs w:val="28"/>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D7E23A"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0EA97B"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88A86D"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B24825"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869886"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96016F"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C1AE01"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3D3C6C"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43CFD4" w14:textId="77777777" w:rsidR="00857F1E" w:rsidRPr="005E41EE" w:rsidRDefault="00857F1E" w:rsidP="00857F1E">
            <w:pPr>
              <w:spacing w:after="0" w:line="240" w:lineRule="auto"/>
              <w:rPr>
                <w:rFonts w:ascii="Times New Roman" w:eastAsia="Times New Roman" w:hAnsi="Times New Roman" w:cs="Times New Roman"/>
                <w:lang w:eastAsia="ru-RU"/>
              </w:rPr>
            </w:pPr>
          </w:p>
        </w:tc>
      </w:tr>
      <w:tr w:rsidR="00B506EF" w:rsidRPr="005E41EE" w14:paraId="12E2EF6F"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351EB73" w14:textId="6D0F864F" w:rsidR="00F6014B" w:rsidRPr="005E41EE" w:rsidRDefault="00F6014B" w:rsidP="00F6014B">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8C24EC7" w14:textId="4CCCEF92"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550461"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595E026"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1C4BC4A"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783C58"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6AFF787"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7B7BDAC"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F46233"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0681BF6"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05999E" w14:textId="77777777" w:rsidR="00F6014B" w:rsidRPr="005E41EE" w:rsidRDefault="00F6014B" w:rsidP="00F6014B">
            <w:pPr>
              <w:spacing w:after="0" w:line="240" w:lineRule="auto"/>
              <w:rPr>
                <w:rFonts w:ascii="Times New Roman" w:eastAsia="Times New Roman" w:hAnsi="Times New Roman" w:cs="Times New Roman"/>
                <w:lang w:eastAsia="ru-RU"/>
              </w:rPr>
            </w:pPr>
          </w:p>
        </w:tc>
      </w:tr>
      <w:tr w:rsidR="00B506EF" w:rsidRPr="005E41EE" w14:paraId="4F620B25"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27082F2C" w14:textId="6EF4BAFC" w:rsidR="00F6014B" w:rsidRPr="005E41EE" w:rsidRDefault="00F6014B" w:rsidP="00F6014B">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0066728" w14:textId="43D574F5"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0B0178A" w14:textId="018E1C04"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E83D0D7" w14:textId="4DAD0463" w:rsidR="00F6014B" w:rsidRPr="00A80192"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1EFA915"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2365E40"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ACA8C01"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769B22C"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CE4F11D" w14:textId="30E148A7" w:rsidR="00F6014B" w:rsidRPr="00115C69" w:rsidRDefault="00F6014B" w:rsidP="00F6014B">
            <w:pPr>
              <w:spacing w:after="0" w:line="240" w:lineRule="auto"/>
              <w:rPr>
                <w:rFonts w:ascii="Times New Roman" w:eastAsia="Times New Roman" w:hAnsi="Times New Roman" w:cs="Times New Roman"/>
                <w:sz w:val="18"/>
                <w:szCs w:val="18"/>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602C90B" w14:textId="07A06F7A" w:rsidR="00F6014B" w:rsidRPr="005A0DA4" w:rsidRDefault="00F6014B" w:rsidP="00F6014B">
            <w:pPr>
              <w:spacing w:after="0" w:line="240" w:lineRule="auto"/>
              <w:rPr>
                <w:rFonts w:ascii="Times New Roman" w:eastAsia="Times New Roman" w:hAnsi="Times New Roman" w:cs="Times New Roman"/>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E766DD" w14:textId="77777777" w:rsidR="00F6014B" w:rsidRPr="005E41EE" w:rsidRDefault="00F6014B" w:rsidP="00F6014B">
            <w:pPr>
              <w:spacing w:after="0" w:line="240" w:lineRule="auto"/>
              <w:rPr>
                <w:rFonts w:ascii="Times New Roman" w:eastAsia="Times New Roman" w:hAnsi="Times New Roman" w:cs="Times New Roman"/>
                <w:lang w:eastAsia="ru-RU"/>
              </w:rPr>
            </w:pPr>
          </w:p>
        </w:tc>
      </w:tr>
      <w:tr w:rsidR="00B506EF" w:rsidRPr="005E41EE" w14:paraId="4AF6BD22" w14:textId="77777777" w:rsidTr="00214341">
        <w:trPr>
          <w:trHeight w:val="157"/>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F5262A1" w14:textId="21449236" w:rsidR="00F6014B" w:rsidRPr="005E41EE" w:rsidRDefault="00F6014B" w:rsidP="00F6014B">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69EB2AD" w14:textId="37B476F6"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13957CF" w14:textId="78463036"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FEA8C8B" w14:textId="52CF5D96" w:rsidR="00F6014B" w:rsidRPr="00A80192"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41EA35D"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66DEBCB"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1FBAFBF"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F922CE5"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5D1266F" w14:textId="16E7B9CB"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3BC309D" w14:textId="3DB65500"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A1CB08" w14:textId="77777777" w:rsidR="00F6014B" w:rsidRPr="005E41EE" w:rsidRDefault="00F6014B" w:rsidP="00F6014B">
            <w:pPr>
              <w:spacing w:after="0" w:line="240" w:lineRule="auto"/>
              <w:rPr>
                <w:rFonts w:ascii="Times New Roman" w:eastAsia="Times New Roman" w:hAnsi="Times New Roman" w:cs="Times New Roman"/>
                <w:lang w:eastAsia="ru-RU"/>
              </w:rPr>
            </w:pPr>
          </w:p>
        </w:tc>
      </w:tr>
      <w:tr w:rsidR="00B506EF" w:rsidRPr="005E41EE" w14:paraId="688D5B91"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ACED838"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C49BBB9" w14:textId="2298A239" w:rsidR="00F6014B" w:rsidRPr="005E41EE" w:rsidRDefault="00F6014B" w:rsidP="00F6014B">
            <w:pPr>
              <w:spacing w:after="0" w:line="240" w:lineRule="auto"/>
              <w:rPr>
                <w:rFonts w:ascii="Times New Roman" w:eastAsia="Times New Roman" w:hAnsi="Times New Roman" w:cs="Times New Roman"/>
                <w:lang w:eastAsia="ru-RU"/>
              </w:rPr>
            </w:pPr>
            <w:r w:rsidRPr="001F0665">
              <w:rPr>
                <w:b/>
                <w:sz w:val="28"/>
                <w:szCs w:val="28"/>
                <w:lang w:val="en-US"/>
              </w:rPr>
              <w:t>Lotul</w:t>
            </w:r>
            <w:r w:rsidRPr="001F0665">
              <w:rPr>
                <w:b/>
                <w:sz w:val="28"/>
                <w:szCs w:val="28"/>
              </w:rPr>
              <w:t xml:space="preserve"> 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3B3B12D"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FA0E6B0"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ABEB186"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0AD355F"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FE57998"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768E43"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C3C9C93"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C4F6D05"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E164CCE" w14:textId="77777777" w:rsidR="00F6014B" w:rsidRPr="005E41EE" w:rsidRDefault="00F6014B" w:rsidP="00F6014B">
            <w:pPr>
              <w:spacing w:after="0" w:line="240" w:lineRule="auto"/>
              <w:rPr>
                <w:rFonts w:ascii="Times New Roman" w:eastAsia="Times New Roman" w:hAnsi="Times New Roman" w:cs="Times New Roman"/>
                <w:lang w:eastAsia="ru-RU"/>
              </w:rPr>
            </w:pPr>
          </w:p>
        </w:tc>
      </w:tr>
      <w:tr w:rsidR="00A80192" w:rsidRPr="005E41EE" w14:paraId="1A4258BF" w14:textId="77777777" w:rsidTr="00214341">
        <w:trPr>
          <w:gridAfter w:val="11"/>
          <w:wAfter w:w="4616" w:type="pct"/>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75746C1" w14:textId="77777777" w:rsidR="00A80192" w:rsidRPr="005E41EE" w:rsidRDefault="00A80192" w:rsidP="00115C69">
            <w:pPr>
              <w:spacing w:after="0" w:line="240" w:lineRule="auto"/>
              <w:rPr>
                <w:rFonts w:ascii="Times New Roman" w:eastAsia="Times New Roman" w:hAnsi="Times New Roman" w:cs="Times New Roman"/>
                <w:lang w:eastAsia="ru-RU"/>
              </w:rPr>
            </w:pPr>
          </w:p>
        </w:tc>
      </w:tr>
      <w:tr w:rsidR="00115C69" w:rsidRPr="005E41EE" w14:paraId="4989EA55"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E5349CF"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C4393C4" w14:textId="2FF5FF78" w:rsidR="00115C69" w:rsidRPr="005E41EE" w:rsidRDefault="00115C69" w:rsidP="00115C69">
            <w:pPr>
              <w:spacing w:after="0" w:line="240" w:lineRule="auto"/>
              <w:rPr>
                <w:rFonts w:ascii="Times New Roman" w:eastAsia="Times New Roman" w:hAnsi="Times New Roman" w:cs="Times New Roman"/>
                <w:lang w:eastAsia="ru-RU"/>
              </w:rPr>
            </w:pPr>
            <w:r w:rsidRPr="001F0665">
              <w:rPr>
                <w:b/>
                <w:sz w:val="28"/>
                <w:szCs w:val="28"/>
                <w:lang w:val="en-US"/>
              </w:rPr>
              <w:t xml:space="preserve">Lotul </w:t>
            </w:r>
            <w:r w:rsidRPr="001F0665">
              <w:rPr>
                <w:b/>
                <w:sz w:val="28"/>
                <w:szCs w:val="28"/>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788B2ED"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244F714"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AC790F5"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510E6E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7765A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3840F9D"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C57C065" w14:textId="0854EB02"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D7CABA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2D2BC2D"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2DDE28C7"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99CD095"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FFAAAB5" w14:textId="2449E1C8" w:rsidR="00115C69" w:rsidRPr="005E41EE" w:rsidRDefault="00115C69" w:rsidP="00115C69">
            <w:pPr>
              <w:spacing w:after="0" w:line="240" w:lineRule="auto"/>
              <w:rPr>
                <w:rFonts w:ascii="Times New Roman" w:eastAsia="Times New Roman" w:hAnsi="Times New Roman" w:cs="Times New Roman"/>
                <w:lang w:eastAsia="ru-RU"/>
              </w:rPr>
            </w:pPr>
            <w:r w:rsidRPr="001F0665">
              <w:rPr>
                <w:b/>
                <w:sz w:val="28"/>
                <w:szCs w:val="28"/>
                <w:lang w:val="en-US"/>
              </w:rPr>
              <w:t xml:space="preserve">Lotul </w:t>
            </w:r>
            <w:r w:rsidRPr="001F0665">
              <w:rPr>
                <w:b/>
                <w:sz w:val="28"/>
                <w:szCs w:val="28"/>
              </w:rPr>
              <w:t>4</w:t>
            </w: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E73E600" w14:textId="4FB35F5D"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F4B7EC4"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E4B0D35"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046623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73318D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E4D0524"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BCAF46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40F8B82"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367BD83"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6849B1CD"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960D3FF"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2B1CE68" w14:textId="527D7173" w:rsidR="00115C69" w:rsidRPr="005E41EE" w:rsidRDefault="00115C69" w:rsidP="00115C69">
            <w:pPr>
              <w:spacing w:after="0" w:line="240" w:lineRule="auto"/>
              <w:rPr>
                <w:rFonts w:ascii="Times New Roman" w:eastAsia="Times New Roman" w:hAnsi="Times New Roman" w:cs="Times New Roman"/>
                <w:lang w:eastAsia="ru-RU"/>
              </w:rPr>
            </w:pPr>
            <w:r w:rsidRPr="001F0665">
              <w:rPr>
                <w:b/>
                <w:sz w:val="28"/>
                <w:szCs w:val="28"/>
                <w:lang w:val="en-US"/>
              </w:rPr>
              <w:t>Lotul</w:t>
            </w:r>
            <w:r w:rsidRPr="001F0665">
              <w:rPr>
                <w:b/>
                <w:sz w:val="28"/>
                <w:szCs w:val="28"/>
              </w:rPr>
              <w:t xml:space="preserve"> 5</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A482D7E"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E062013" w14:textId="7A4DFC2D"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C0968E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00AEE6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E6939B0"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5D70567"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4F732FC" w14:textId="0838F51D"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A6BBCF9"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23D649C"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4BAF93A4"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E36EC59" w14:textId="5556E662"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C15FB3B" w14:textId="5A82572B"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253EBA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8849B71"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24C313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0902CC"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BCEA3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E72B407"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712285" w14:textId="4E85610E"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C46281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A7C3FFD"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040928A4"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2BD003F6" w14:textId="2339A60D"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634C450" w14:textId="054E2DA4"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15C2A00" w14:textId="561F2EAB"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7C3FBEC" w14:textId="5CE19BB4" w:rsidR="00115C69" w:rsidRPr="00A80192"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4A44FDF"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E98EE4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BF9486D"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55C270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B5248E7" w14:textId="50F833A2"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EC3AE71" w14:textId="01D12EAC"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4080DE0"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78EAD4DA"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E68BC05" w14:textId="378D663F"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301FE9B" w14:textId="30FEBC5F"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E9164A3" w14:textId="7CCBC984"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ACEA35E" w14:textId="26BB5C2C" w:rsidR="00115C69" w:rsidRPr="00A80192"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45E4B6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7F8ACF"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7FCD941"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A2752F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1A7273F" w14:textId="2FB0A51F"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499816B" w14:textId="75A40069"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0069E11"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31AF30DE"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3F4B7DD" w14:textId="4983CB11"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E3E7F1D" w14:textId="076BB1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E9F4F9A" w14:textId="1E3F8F5D"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0BDBF81" w14:textId="5474C1E7" w:rsidR="00115C69" w:rsidRPr="00A80192"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A689BBE"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A2BA6BC"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7A8448C"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D5AAF49"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B036A18" w14:textId="5EE6B9DA"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D0A0E1C" w14:textId="469861A4"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5CC1785"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54EB0D7C"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1D1176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D7C31F2"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94F519"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D8B6DF0"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905705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B2E0F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96D422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F8F33D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3C3F54D"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FA66809"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DF1EBAC"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45D97332" w14:textId="77777777" w:rsidTr="00857F1E">
        <w:trPr>
          <w:jc w:val="center"/>
        </w:trPr>
        <w:tc>
          <w:tcPr>
            <w:tcW w:w="0" w:type="auto"/>
            <w:gridSpan w:val="12"/>
            <w:tcBorders>
              <w:top w:val="nil"/>
              <w:left w:val="nil"/>
              <w:bottom w:val="nil"/>
              <w:right w:val="nil"/>
            </w:tcBorders>
            <w:tcMar>
              <w:top w:w="24" w:type="dxa"/>
              <w:left w:w="48" w:type="dxa"/>
              <w:bottom w:w="24" w:type="dxa"/>
              <w:right w:w="48" w:type="dxa"/>
            </w:tcMar>
            <w:hideMark/>
          </w:tcPr>
          <w:p w14:paraId="2A6C3CE8" w14:textId="77777777" w:rsidR="00115C69" w:rsidRPr="005E41EE" w:rsidRDefault="00115C69" w:rsidP="00115C69">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569488E" w14:textId="77777777" w:rsidR="00115C69" w:rsidRPr="005E41EE" w:rsidRDefault="00115C69" w:rsidP="00115C69">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Подпись:______________ Имя, Фамилия:__________________________ в качестве:_________________</w:t>
            </w:r>
          </w:p>
          <w:p w14:paraId="031132E0" w14:textId="77777777" w:rsidR="00115C69" w:rsidRPr="005E41EE" w:rsidRDefault="00115C69" w:rsidP="00115C69">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_________________________ Адрес: _______________________________________________</w:t>
            </w:r>
          </w:p>
        </w:tc>
      </w:tr>
    </w:tbl>
    <w:p w14:paraId="42252B5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255084C" w14:textId="14BC69C6" w:rsidR="0083453E" w:rsidRPr="0083453E" w:rsidRDefault="00A470F4" w:rsidP="0083453E">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4706"/>
        <w:gridCol w:w="4745"/>
      </w:tblGrid>
      <w:tr w:rsidR="00A470F4" w:rsidRPr="005E41EE" w14:paraId="538E874B" w14:textId="77777777" w:rsidTr="0083453E">
        <w:trPr>
          <w:jc w:val="center"/>
        </w:trPr>
        <w:tc>
          <w:tcPr>
            <w:tcW w:w="0" w:type="auto"/>
            <w:gridSpan w:val="2"/>
            <w:tcBorders>
              <w:top w:val="nil"/>
              <w:left w:val="nil"/>
              <w:bottom w:val="nil"/>
              <w:right w:val="nil"/>
            </w:tcBorders>
            <w:tcMar>
              <w:top w:w="24" w:type="dxa"/>
              <w:left w:w="48" w:type="dxa"/>
              <w:bottom w:w="24" w:type="dxa"/>
              <w:right w:w="48" w:type="dxa"/>
            </w:tcMar>
            <w:hideMark/>
          </w:tcPr>
          <w:p w14:paraId="6A7159E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24</w:t>
            </w:r>
          </w:p>
          <w:p w14:paraId="19934C8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p>
          <w:p w14:paraId="42EB03A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14:paraId="4CF7CA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92AF51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Договор (образец</w:t>
            </w:r>
            <w:r w:rsidRPr="005E41EE">
              <w:rPr>
                <w:rFonts w:ascii="Times New Roman" w:eastAsia="Times New Roman" w:hAnsi="Times New Roman" w:cs="Times New Roman"/>
                <w:lang w:eastAsia="ru-RU"/>
              </w:rPr>
              <w:t>)</w:t>
            </w:r>
          </w:p>
          <w:p w14:paraId="6009EB3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79198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7846E8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ДОГОВОР №</w:t>
            </w:r>
          </w:p>
          <w:p w14:paraId="0CA6296E" w14:textId="6988E3DA" w:rsidR="0083453E" w:rsidRPr="0083453E" w:rsidRDefault="00A470F4" w:rsidP="0083453E">
            <w:pPr>
              <w:spacing w:after="0" w:line="240" w:lineRule="auto"/>
              <w:ind w:firstLine="567"/>
              <w:jc w:val="both"/>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b/>
                <w:bCs/>
                <w:lang w:eastAsia="ru-RU"/>
              </w:rPr>
              <w:t>о закупке</w:t>
            </w:r>
            <w:r w:rsidR="0083453E" w:rsidRPr="0083453E">
              <w:rPr>
                <w:rFonts w:ascii="Times New Roman" w:eastAsia="Times New Roman" w:hAnsi="Times New Roman" w:cs="Times New Roman"/>
                <w:b/>
                <w:bCs/>
                <w:i/>
                <w:iCs/>
                <w:sz w:val="24"/>
                <w:szCs w:val="24"/>
                <w:u w:val="single"/>
                <w:lang w:eastAsia="ru-RU"/>
              </w:rPr>
              <w:t xml:space="preserve"> Закупка   продуктов питания  для  УРО  с.  Кортен  на  </w:t>
            </w:r>
            <w:r w:rsidR="00987F9B">
              <w:rPr>
                <w:rFonts w:ascii="Times New Roman" w:eastAsia="Times New Roman" w:hAnsi="Times New Roman" w:cs="Times New Roman"/>
                <w:b/>
                <w:bCs/>
                <w:i/>
                <w:iCs/>
                <w:sz w:val="24"/>
                <w:szCs w:val="24"/>
                <w:u w:val="single"/>
                <w:lang w:val="en-US" w:eastAsia="ru-RU"/>
              </w:rPr>
              <w:t>I</w:t>
            </w:r>
            <w:r w:rsidR="0083453E" w:rsidRPr="0083453E">
              <w:rPr>
                <w:rFonts w:ascii="Times New Roman" w:eastAsia="Times New Roman" w:hAnsi="Times New Roman" w:cs="Times New Roman"/>
                <w:b/>
                <w:bCs/>
                <w:i/>
                <w:iCs/>
                <w:sz w:val="24"/>
                <w:szCs w:val="24"/>
                <w:u w:val="single"/>
                <w:lang w:eastAsia="ru-RU"/>
              </w:rPr>
              <w:t xml:space="preserve"> полугодие  202</w:t>
            </w:r>
            <w:r w:rsidR="00095348">
              <w:rPr>
                <w:rFonts w:ascii="Times New Roman" w:eastAsia="Times New Roman" w:hAnsi="Times New Roman" w:cs="Times New Roman"/>
                <w:b/>
                <w:bCs/>
                <w:i/>
                <w:iCs/>
                <w:sz w:val="24"/>
                <w:szCs w:val="24"/>
                <w:u w:val="single"/>
                <w:lang w:eastAsia="ru-RU"/>
              </w:rPr>
              <w:t>6</w:t>
            </w:r>
          </w:p>
          <w:p w14:paraId="13A729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EF9D84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I. Общая часть</w:t>
            </w:r>
          </w:p>
          <w:p w14:paraId="21EB361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i/>
                <w:iCs/>
                <w:lang w:eastAsia="ru-RU"/>
              </w:rPr>
              <w:t>(обязательно)</w:t>
            </w:r>
          </w:p>
          <w:p w14:paraId="57862A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111BD0A" w14:textId="1A5F69C2" w:rsidR="00A470F4" w:rsidRPr="0083453E" w:rsidRDefault="00A470F4" w:rsidP="00A470F4">
            <w:pPr>
              <w:spacing w:after="0" w:line="240" w:lineRule="auto"/>
              <w:ind w:firstLine="567"/>
              <w:jc w:val="both"/>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i/>
                <w:iCs/>
                <w:lang w:eastAsia="ru-RU"/>
              </w:rPr>
              <w:t>Предмет закупки</w:t>
            </w:r>
            <w:r w:rsidR="0083453E" w:rsidRPr="0083453E">
              <w:rPr>
                <w:rFonts w:ascii="Times New Roman" w:eastAsia="Times New Roman" w:hAnsi="Times New Roman" w:cs="Times New Roman"/>
                <w:i/>
                <w:iCs/>
                <w:lang w:eastAsia="ru-RU"/>
              </w:rPr>
              <w:t xml:space="preserve">  </w:t>
            </w:r>
            <w:r w:rsidR="0083453E" w:rsidRPr="0083453E">
              <w:rPr>
                <w:rFonts w:ascii="Times New Roman" w:eastAsia="Times New Roman" w:hAnsi="Times New Roman" w:cs="Times New Roman"/>
                <w:b/>
                <w:bCs/>
                <w:i/>
                <w:iCs/>
                <w:sz w:val="24"/>
                <w:szCs w:val="24"/>
                <w:u w:val="single"/>
                <w:lang w:eastAsia="ru-RU"/>
              </w:rPr>
              <w:t xml:space="preserve">Закупка   продуктов питания  для  УРО  с.  Кортен  на </w:t>
            </w:r>
            <w:r w:rsidR="00987F9B">
              <w:rPr>
                <w:rFonts w:ascii="Times New Roman" w:eastAsia="Times New Roman" w:hAnsi="Times New Roman" w:cs="Times New Roman"/>
                <w:b/>
                <w:bCs/>
                <w:i/>
                <w:iCs/>
                <w:sz w:val="24"/>
                <w:szCs w:val="24"/>
                <w:u w:val="single"/>
                <w:lang w:val="en-US" w:eastAsia="ru-RU"/>
              </w:rPr>
              <w:t>I</w:t>
            </w:r>
            <w:r w:rsidR="00B67369">
              <w:rPr>
                <w:rFonts w:ascii="Times New Roman" w:eastAsia="Times New Roman" w:hAnsi="Times New Roman" w:cs="Times New Roman"/>
                <w:b/>
                <w:bCs/>
                <w:i/>
                <w:iCs/>
                <w:sz w:val="24"/>
                <w:szCs w:val="24"/>
                <w:u w:val="single"/>
                <w:lang w:eastAsia="ru-RU"/>
              </w:rPr>
              <w:t xml:space="preserve"> </w:t>
            </w:r>
            <w:r w:rsidR="0083453E" w:rsidRPr="0083453E">
              <w:rPr>
                <w:rFonts w:ascii="Times New Roman" w:eastAsia="Times New Roman" w:hAnsi="Times New Roman" w:cs="Times New Roman"/>
                <w:b/>
                <w:bCs/>
                <w:i/>
                <w:iCs/>
                <w:sz w:val="24"/>
                <w:szCs w:val="24"/>
                <w:u w:val="single"/>
                <w:lang w:eastAsia="ru-RU"/>
              </w:rPr>
              <w:t xml:space="preserve">  полугодие  202</w:t>
            </w:r>
            <w:r w:rsidR="00095348">
              <w:rPr>
                <w:rFonts w:ascii="Times New Roman" w:eastAsia="Times New Roman" w:hAnsi="Times New Roman" w:cs="Times New Roman"/>
                <w:b/>
                <w:bCs/>
                <w:i/>
                <w:iCs/>
                <w:sz w:val="24"/>
                <w:szCs w:val="24"/>
                <w:u w:val="single"/>
                <w:lang w:eastAsia="ru-RU"/>
              </w:rPr>
              <w:t>6</w:t>
            </w:r>
          </w:p>
          <w:p w14:paraId="308E0625" w14:textId="53F31FF2" w:rsidR="00A470F4" w:rsidRPr="005E41EE" w:rsidRDefault="00A470F4" w:rsidP="0083453E">
            <w:pPr>
              <w:spacing w:after="0" w:line="240" w:lineRule="auto"/>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Код</w:t>
            </w:r>
            <w:r w:rsidR="0083453E">
              <w:rPr>
                <w:rFonts w:ascii="Times New Roman" w:eastAsia="Times New Roman" w:hAnsi="Times New Roman" w:cs="Times New Roman"/>
                <w:i/>
                <w:iCs/>
                <w:lang w:eastAsia="ru-RU"/>
              </w:rPr>
              <w:t xml:space="preserve"> </w:t>
            </w:r>
            <w:r w:rsidRPr="005E41EE">
              <w:rPr>
                <w:rFonts w:ascii="Times New Roman" w:eastAsia="Times New Roman" w:hAnsi="Times New Roman" w:cs="Times New Roman"/>
                <w:i/>
                <w:iCs/>
                <w:lang w:eastAsia="ru-RU"/>
              </w:rPr>
              <w:t>CPV:</w:t>
            </w:r>
            <w:r w:rsidR="0083453E" w:rsidRPr="0083453E">
              <w:rPr>
                <w:rFonts w:ascii="Times New Roman" w:eastAsia="Times New Roman" w:hAnsi="Times New Roman" w:cs="Times New Roman"/>
                <w:b/>
                <w:bCs/>
                <w:i/>
                <w:iCs/>
                <w:sz w:val="24"/>
                <w:szCs w:val="24"/>
                <w:u w:val="single"/>
                <w:lang w:eastAsia="ru-RU"/>
              </w:rPr>
              <w:t>15</w:t>
            </w:r>
            <w:r w:rsidR="0083453E">
              <w:rPr>
                <w:rFonts w:ascii="Times New Roman" w:eastAsia="Times New Roman" w:hAnsi="Times New Roman" w:cs="Times New Roman"/>
                <w:b/>
                <w:bCs/>
                <w:i/>
                <w:iCs/>
                <w:sz w:val="24"/>
                <w:szCs w:val="24"/>
                <w:u w:val="single"/>
                <w:lang w:eastAsia="ru-RU"/>
              </w:rPr>
              <w:t>0</w:t>
            </w:r>
            <w:r w:rsidR="0083453E" w:rsidRPr="0083453E">
              <w:rPr>
                <w:rFonts w:ascii="Times New Roman" w:eastAsia="Times New Roman" w:hAnsi="Times New Roman" w:cs="Times New Roman"/>
                <w:b/>
                <w:bCs/>
                <w:i/>
                <w:iCs/>
                <w:sz w:val="24"/>
                <w:szCs w:val="24"/>
                <w:u w:val="single"/>
                <w:lang w:eastAsia="ru-RU"/>
              </w:rPr>
              <w:t>00000-8</w:t>
            </w:r>
          </w:p>
        </w:tc>
      </w:tr>
      <w:tr w:rsidR="00E67A1D" w:rsidRPr="005E41EE" w14:paraId="78F2850D" w14:textId="77777777" w:rsidTr="0083453E">
        <w:trPr>
          <w:jc w:val="center"/>
        </w:trPr>
        <w:tc>
          <w:tcPr>
            <w:tcW w:w="0" w:type="auto"/>
            <w:tcBorders>
              <w:top w:val="nil"/>
              <w:left w:val="nil"/>
              <w:bottom w:val="nil"/>
              <w:right w:val="nil"/>
            </w:tcBorders>
            <w:tcMar>
              <w:top w:w="24" w:type="dxa"/>
              <w:left w:w="48" w:type="dxa"/>
              <w:bottom w:w="24" w:type="dxa"/>
              <w:right w:w="48" w:type="dxa"/>
            </w:tcMar>
            <w:hideMark/>
          </w:tcPr>
          <w:p w14:paraId="1DE9178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23829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"___"_________20__</w:t>
            </w:r>
          </w:p>
          <w:p w14:paraId="0FAC3B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14:paraId="5D75E97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0F895DA2" w14:textId="740D4BC8" w:rsidR="00A470F4" w:rsidRPr="0016324C" w:rsidRDefault="0016324C" w:rsidP="00A470F4">
            <w:pPr>
              <w:spacing w:after="0" w:line="240" w:lineRule="auto"/>
              <w:ind w:firstLine="567"/>
              <w:jc w:val="both"/>
              <w:rPr>
                <w:rFonts w:ascii="Times New Roman" w:eastAsia="Times New Roman" w:hAnsi="Times New Roman" w:cs="Times New Roman"/>
                <w:b/>
                <w:bCs/>
                <w:sz w:val="24"/>
                <w:szCs w:val="24"/>
                <w:u w:val="single"/>
                <w:lang w:eastAsia="ru-RU"/>
              </w:rPr>
            </w:pPr>
            <w:r>
              <w:rPr>
                <w:rFonts w:ascii="Times New Roman" w:eastAsia="Times New Roman" w:hAnsi="Times New Roman" w:cs="Times New Roman"/>
                <w:i/>
                <w:iCs/>
                <w:lang w:eastAsia="ru-RU"/>
              </w:rPr>
              <w:t xml:space="preserve">                  </w:t>
            </w:r>
            <w:r w:rsidRPr="0016324C">
              <w:rPr>
                <w:rFonts w:ascii="Times New Roman" w:eastAsia="Times New Roman" w:hAnsi="Times New Roman" w:cs="Times New Roman"/>
                <w:b/>
                <w:bCs/>
                <w:i/>
                <w:iCs/>
                <w:sz w:val="24"/>
                <w:szCs w:val="24"/>
                <w:u w:val="single"/>
                <w:lang w:eastAsia="ru-RU"/>
              </w:rPr>
              <w:t>с. Кортен</w:t>
            </w:r>
          </w:p>
          <w:p w14:paraId="23D9D1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(место)</w:t>
            </w:r>
          </w:p>
          <w:p w14:paraId="60525EFE" w14:textId="77777777" w:rsidR="00A470F4"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151CCB0" w14:textId="77777777" w:rsidR="00011FC8" w:rsidRDefault="00011FC8" w:rsidP="00A470F4">
            <w:pPr>
              <w:spacing w:after="0" w:line="240" w:lineRule="auto"/>
              <w:ind w:firstLine="567"/>
              <w:jc w:val="both"/>
              <w:rPr>
                <w:rFonts w:ascii="Times New Roman" w:eastAsia="Times New Roman" w:hAnsi="Times New Roman" w:cs="Times New Roman"/>
                <w:lang w:eastAsia="ru-RU"/>
              </w:rPr>
            </w:pPr>
          </w:p>
          <w:p w14:paraId="7649669D" w14:textId="53132A7D" w:rsidR="00011FC8" w:rsidRPr="005E41EE" w:rsidRDefault="00011FC8" w:rsidP="00A470F4">
            <w:pPr>
              <w:spacing w:after="0" w:line="240" w:lineRule="auto"/>
              <w:ind w:firstLine="567"/>
              <w:jc w:val="both"/>
              <w:rPr>
                <w:rFonts w:ascii="Times New Roman" w:eastAsia="Times New Roman" w:hAnsi="Times New Roman" w:cs="Times New Roman"/>
                <w:lang w:eastAsia="ru-RU"/>
              </w:rPr>
            </w:pPr>
          </w:p>
        </w:tc>
      </w:tr>
      <w:tr w:rsidR="00E67A1D" w:rsidRPr="005E41EE" w14:paraId="3AAE6BC2" w14:textId="77777777" w:rsidTr="0083453E">
        <w:trPr>
          <w:jc w:val="center"/>
        </w:trPr>
        <w:tc>
          <w:tcPr>
            <w:tcW w:w="249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AE732D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Поставщик товара/услуг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2964A5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Закупающий орган</w:t>
            </w:r>
          </w:p>
        </w:tc>
      </w:tr>
      <w:tr w:rsidR="00E67A1D" w:rsidRPr="005E41EE" w14:paraId="7101D912" w14:textId="77777777" w:rsidTr="0083453E">
        <w:trPr>
          <w:jc w:val="center"/>
        </w:trPr>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14:paraId="5068B2E3" w14:textId="6E338484"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w:t>
            </w:r>
          </w:p>
          <w:p w14:paraId="5BA39E4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(полное наименование предприятия, объединения, организации)</w:t>
            </w:r>
          </w:p>
          <w:p w14:paraId="2EFB241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представленное,_________________________________,</w:t>
            </w:r>
          </w:p>
          <w:p w14:paraId="73A55A1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(должность, фамилия и имя)</w:t>
            </w:r>
          </w:p>
          <w:p w14:paraId="297DA08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которые действуют на основании ___________________,</w:t>
            </w:r>
          </w:p>
          <w:p w14:paraId="5384779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(устава, положения, постановления и др.)</w:t>
            </w:r>
          </w:p>
          <w:p w14:paraId="1BEBE0A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именуемое в дальнейшем Поставщик</w:t>
            </w:r>
          </w:p>
          <w:p w14:paraId="43170F0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    </w:t>
            </w:r>
          </w:p>
          <w:p w14:paraId="66A7A87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(указывается № и дата регистрации в Государственном реестре)</w:t>
            </w:r>
          </w:p>
          <w:p w14:paraId="48F7279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CB77CF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с одной стороны,</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14:paraId="3641DBC9" w14:textId="26CFC84B" w:rsidR="00A470F4" w:rsidRPr="0016324C" w:rsidRDefault="0016324C" w:rsidP="00A470F4">
            <w:pPr>
              <w:spacing w:after="0" w:line="240" w:lineRule="auto"/>
              <w:rPr>
                <w:rFonts w:ascii="Times New Roman" w:eastAsia="Times New Roman" w:hAnsi="Times New Roman" w:cs="Times New Roman"/>
                <w:b/>
                <w:bCs/>
                <w:sz w:val="24"/>
                <w:szCs w:val="24"/>
                <w:u w:val="single"/>
                <w:lang w:eastAsia="ru-RU"/>
              </w:rPr>
            </w:pPr>
            <w:r w:rsidRPr="0016324C">
              <w:rPr>
                <w:rFonts w:ascii="Times New Roman" w:eastAsia="Times New Roman" w:hAnsi="Times New Roman" w:cs="Times New Roman"/>
                <w:b/>
                <w:bCs/>
                <w:sz w:val="24"/>
                <w:szCs w:val="24"/>
                <w:u w:val="single"/>
                <w:lang w:eastAsia="ru-RU"/>
              </w:rPr>
              <w:t>Примария  с. Кортен</w:t>
            </w:r>
            <w:r w:rsidR="00A470F4" w:rsidRPr="0016324C">
              <w:rPr>
                <w:rFonts w:ascii="Times New Roman" w:eastAsia="Times New Roman" w:hAnsi="Times New Roman" w:cs="Times New Roman"/>
                <w:b/>
                <w:bCs/>
                <w:sz w:val="24"/>
                <w:szCs w:val="24"/>
                <w:u w:val="single"/>
                <w:lang w:eastAsia="ru-RU"/>
              </w:rPr>
              <w:t xml:space="preserve">, </w:t>
            </w:r>
          </w:p>
          <w:p w14:paraId="17996F8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(полное наименование предприятия, объединения, организации)</w:t>
            </w:r>
          </w:p>
          <w:p w14:paraId="74579E9F" w14:textId="36DA4A57" w:rsidR="00A470F4" w:rsidRPr="0016324C" w:rsidRDefault="00A470F4" w:rsidP="00A470F4">
            <w:pPr>
              <w:spacing w:after="0" w:line="240" w:lineRule="auto"/>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lang w:eastAsia="ru-RU"/>
              </w:rPr>
              <w:t>представленное,</w:t>
            </w:r>
            <w:r w:rsidR="0016324C">
              <w:rPr>
                <w:rFonts w:ascii="Times New Roman" w:eastAsia="Times New Roman" w:hAnsi="Times New Roman" w:cs="Times New Roman"/>
                <w:lang w:eastAsia="ru-RU"/>
              </w:rPr>
              <w:t xml:space="preserve"> </w:t>
            </w:r>
            <w:r w:rsidR="0016324C" w:rsidRPr="0016324C">
              <w:rPr>
                <w:rFonts w:ascii="Times New Roman" w:eastAsia="Times New Roman" w:hAnsi="Times New Roman" w:cs="Times New Roman"/>
                <w:b/>
                <w:bCs/>
                <w:sz w:val="24"/>
                <w:szCs w:val="24"/>
                <w:u w:val="single"/>
                <w:lang w:eastAsia="ru-RU"/>
              </w:rPr>
              <w:t xml:space="preserve">примар  </w:t>
            </w:r>
            <w:r w:rsidR="00B67369">
              <w:rPr>
                <w:rFonts w:ascii="Times New Roman" w:eastAsia="Times New Roman" w:hAnsi="Times New Roman" w:cs="Times New Roman"/>
                <w:b/>
                <w:bCs/>
                <w:sz w:val="24"/>
                <w:szCs w:val="24"/>
                <w:u w:val="single"/>
                <w:lang w:eastAsia="ru-RU"/>
              </w:rPr>
              <w:t>Танурков Степан</w:t>
            </w:r>
            <w:r w:rsidRPr="0016324C">
              <w:rPr>
                <w:rFonts w:ascii="Times New Roman" w:eastAsia="Times New Roman" w:hAnsi="Times New Roman" w:cs="Times New Roman"/>
                <w:b/>
                <w:bCs/>
                <w:sz w:val="24"/>
                <w:szCs w:val="24"/>
                <w:u w:val="single"/>
                <w:lang w:eastAsia="ru-RU"/>
              </w:rPr>
              <w:t>,</w:t>
            </w:r>
          </w:p>
          <w:p w14:paraId="606D362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(должность, фамилия и имя)</w:t>
            </w:r>
          </w:p>
          <w:p w14:paraId="58C2F0FF" w14:textId="35FA324F" w:rsidR="00A470F4" w:rsidRPr="007A08F2" w:rsidRDefault="00A470F4" w:rsidP="00A470F4">
            <w:pPr>
              <w:spacing w:after="0" w:line="240" w:lineRule="auto"/>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lang w:eastAsia="ru-RU"/>
              </w:rPr>
              <w:t xml:space="preserve">которые действуют на основании </w:t>
            </w:r>
            <w:r w:rsidR="007A08F2" w:rsidRPr="007A08F2">
              <w:rPr>
                <w:rFonts w:ascii="Times New Roman" w:eastAsia="Times New Roman" w:hAnsi="Times New Roman" w:cs="Times New Roman"/>
                <w:lang w:eastAsia="ru-RU"/>
              </w:rPr>
              <w:t xml:space="preserve">  </w:t>
            </w:r>
            <w:r w:rsidR="007A08F2" w:rsidRPr="007A08F2">
              <w:rPr>
                <w:rFonts w:ascii="Times New Roman" w:eastAsia="Times New Roman" w:hAnsi="Times New Roman" w:cs="Times New Roman"/>
                <w:b/>
                <w:bCs/>
                <w:sz w:val="24"/>
                <w:szCs w:val="24"/>
                <w:u w:val="single"/>
                <w:lang w:val="en-US" w:eastAsia="ru-RU"/>
              </w:rPr>
              <w:t>Statului</w:t>
            </w:r>
            <w:r w:rsidR="007A08F2" w:rsidRPr="007A08F2">
              <w:rPr>
                <w:rFonts w:ascii="Times New Roman" w:eastAsia="Times New Roman" w:hAnsi="Times New Roman" w:cs="Times New Roman"/>
                <w:b/>
                <w:bCs/>
                <w:sz w:val="24"/>
                <w:szCs w:val="24"/>
                <w:u w:val="single"/>
                <w:lang w:eastAsia="ru-RU"/>
              </w:rPr>
              <w:t xml:space="preserve">  </w:t>
            </w:r>
            <w:r w:rsidRPr="007A08F2">
              <w:rPr>
                <w:rFonts w:ascii="Times New Roman" w:eastAsia="Times New Roman" w:hAnsi="Times New Roman" w:cs="Times New Roman"/>
                <w:b/>
                <w:bCs/>
                <w:sz w:val="24"/>
                <w:szCs w:val="24"/>
                <w:u w:val="single"/>
                <w:lang w:eastAsia="ru-RU"/>
              </w:rPr>
              <w:t>,</w:t>
            </w:r>
          </w:p>
          <w:p w14:paraId="49A4526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(устава, положения, постановления и др.)</w:t>
            </w:r>
          </w:p>
          <w:p w14:paraId="3FF95B1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именуемое в дальнейшем Покупатель,</w:t>
            </w:r>
          </w:p>
          <w:p w14:paraId="5C281A88" w14:textId="4902DCA4" w:rsidR="00A470F4" w:rsidRPr="00E67A1D" w:rsidRDefault="00E67A1D" w:rsidP="00A470F4">
            <w:pPr>
              <w:spacing w:after="0" w:line="240" w:lineRule="auto"/>
              <w:rPr>
                <w:rFonts w:ascii="Times New Roman" w:eastAsia="Times New Roman" w:hAnsi="Times New Roman" w:cs="Times New Roman"/>
                <w:b/>
                <w:bCs/>
                <w:sz w:val="24"/>
                <w:szCs w:val="24"/>
                <w:u w:val="single"/>
                <w:lang w:eastAsia="ru-RU"/>
              </w:rPr>
            </w:pPr>
            <w:r w:rsidRPr="00E67A1D">
              <w:rPr>
                <w:rFonts w:ascii="Times New Roman" w:eastAsia="Times New Roman" w:hAnsi="Times New Roman" w:cs="Times New Roman"/>
                <w:b/>
                <w:bCs/>
                <w:sz w:val="24"/>
                <w:szCs w:val="24"/>
                <w:u w:val="single"/>
                <w:lang w:eastAsia="ru-RU"/>
              </w:rPr>
              <w:t xml:space="preserve">№ </w:t>
            </w:r>
            <w:r w:rsidR="00B67369">
              <w:rPr>
                <w:rFonts w:ascii="Times New Roman" w:eastAsia="Times New Roman" w:hAnsi="Times New Roman" w:cs="Times New Roman"/>
                <w:b/>
                <w:bCs/>
                <w:sz w:val="24"/>
                <w:szCs w:val="24"/>
                <w:u w:val="single"/>
                <w:lang w:eastAsia="ru-RU"/>
              </w:rPr>
              <w:t>40490</w:t>
            </w:r>
            <w:r w:rsidRPr="00E67A1D">
              <w:rPr>
                <w:rFonts w:ascii="Times New Roman" w:eastAsia="Times New Roman" w:hAnsi="Times New Roman" w:cs="Times New Roman"/>
                <w:b/>
                <w:bCs/>
                <w:sz w:val="24"/>
                <w:szCs w:val="24"/>
                <w:u w:val="single"/>
                <w:lang w:eastAsia="ru-RU"/>
              </w:rPr>
              <w:t xml:space="preserve">   от  </w:t>
            </w:r>
            <w:r w:rsidR="00B67369">
              <w:rPr>
                <w:rFonts w:ascii="Times New Roman" w:eastAsia="Times New Roman" w:hAnsi="Times New Roman" w:cs="Times New Roman"/>
                <w:b/>
                <w:bCs/>
                <w:sz w:val="24"/>
                <w:szCs w:val="24"/>
                <w:u w:val="single"/>
                <w:lang w:eastAsia="ru-RU"/>
              </w:rPr>
              <w:t>01</w:t>
            </w:r>
            <w:r w:rsidRPr="00E67A1D">
              <w:rPr>
                <w:rFonts w:ascii="Times New Roman" w:eastAsia="Times New Roman" w:hAnsi="Times New Roman" w:cs="Times New Roman"/>
                <w:b/>
                <w:bCs/>
                <w:sz w:val="24"/>
                <w:szCs w:val="24"/>
                <w:u w:val="single"/>
                <w:lang w:eastAsia="ru-RU"/>
              </w:rPr>
              <w:t>.1</w:t>
            </w:r>
            <w:r w:rsidR="00B67369">
              <w:rPr>
                <w:rFonts w:ascii="Times New Roman" w:eastAsia="Times New Roman" w:hAnsi="Times New Roman" w:cs="Times New Roman"/>
                <w:b/>
                <w:bCs/>
                <w:sz w:val="24"/>
                <w:szCs w:val="24"/>
                <w:u w:val="single"/>
                <w:lang w:eastAsia="ru-RU"/>
              </w:rPr>
              <w:t>2</w:t>
            </w:r>
            <w:r w:rsidRPr="00E67A1D">
              <w:rPr>
                <w:rFonts w:ascii="Times New Roman" w:eastAsia="Times New Roman" w:hAnsi="Times New Roman" w:cs="Times New Roman"/>
                <w:b/>
                <w:bCs/>
                <w:sz w:val="24"/>
                <w:szCs w:val="24"/>
                <w:u w:val="single"/>
                <w:lang w:eastAsia="ru-RU"/>
              </w:rPr>
              <w:t>.20</w:t>
            </w:r>
            <w:r w:rsidR="00B67369">
              <w:rPr>
                <w:rFonts w:ascii="Times New Roman" w:eastAsia="Times New Roman" w:hAnsi="Times New Roman" w:cs="Times New Roman"/>
                <w:b/>
                <w:bCs/>
                <w:sz w:val="24"/>
                <w:szCs w:val="24"/>
                <w:u w:val="single"/>
                <w:lang w:eastAsia="ru-RU"/>
              </w:rPr>
              <w:t>23</w:t>
            </w:r>
            <w:r w:rsidR="00A470F4" w:rsidRPr="00E67A1D">
              <w:rPr>
                <w:rFonts w:ascii="Times New Roman" w:eastAsia="Times New Roman" w:hAnsi="Times New Roman" w:cs="Times New Roman"/>
                <w:b/>
                <w:bCs/>
                <w:sz w:val="24"/>
                <w:szCs w:val="24"/>
                <w:u w:val="single"/>
                <w:lang w:eastAsia="ru-RU"/>
              </w:rPr>
              <w:t>,</w:t>
            </w:r>
          </w:p>
          <w:p w14:paraId="098EAE7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(указывается № и дата регистрации в Государственном реестре)</w:t>
            </w:r>
          </w:p>
          <w:p w14:paraId="41C7197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E29B49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с другой стороны,</w:t>
            </w:r>
          </w:p>
        </w:tc>
      </w:tr>
      <w:tr w:rsidR="00A470F4" w:rsidRPr="005E41EE" w14:paraId="56255CD2" w14:textId="77777777" w:rsidTr="0083453E">
        <w:trPr>
          <w:jc w:val="center"/>
        </w:trPr>
        <w:tc>
          <w:tcPr>
            <w:tcW w:w="0" w:type="auto"/>
            <w:gridSpan w:val="2"/>
            <w:tcBorders>
              <w:top w:val="nil"/>
              <w:left w:val="nil"/>
              <w:bottom w:val="nil"/>
              <w:right w:val="nil"/>
            </w:tcBorders>
            <w:tcMar>
              <w:top w:w="24" w:type="dxa"/>
              <w:left w:w="48" w:type="dxa"/>
              <w:bottom w:w="24" w:type="dxa"/>
              <w:right w:w="48" w:type="dxa"/>
            </w:tcMar>
            <w:hideMark/>
          </w:tcPr>
          <w:p w14:paraId="6EF18E0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3E2CAE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оба (далее - Стороны) заключили настоящий Договор в отношении следующего:</w:t>
            </w:r>
          </w:p>
          <w:p w14:paraId="6E8F05D0" w14:textId="08099569"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Приобретение ___</w:t>
            </w:r>
            <w:r w:rsidR="00115C69" w:rsidRPr="0083453E">
              <w:rPr>
                <w:rFonts w:ascii="Times New Roman" w:eastAsia="Times New Roman" w:hAnsi="Times New Roman" w:cs="Times New Roman"/>
                <w:b/>
                <w:bCs/>
                <w:i/>
                <w:iCs/>
                <w:sz w:val="24"/>
                <w:szCs w:val="24"/>
                <w:u w:val="single"/>
                <w:lang w:eastAsia="ru-RU"/>
              </w:rPr>
              <w:t xml:space="preserve"> Закупка   продуктов питания  для  УРО  с.  Кортен  на </w:t>
            </w:r>
            <w:r w:rsidR="00987F9B">
              <w:rPr>
                <w:rFonts w:ascii="Times New Roman" w:eastAsia="Times New Roman" w:hAnsi="Times New Roman" w:cs="Times New Roman"/>
                <w:b/>
                <w:bCs/>
                <w:i/>
                <w:iCs/>
                <w:sz w:val="24"/>
                <w:szCs w:val="24"/>
                <w:u w:val="single"/>
                <w:lang w:val="en-US" w:eastAsia="ru-RU"/>
              </w:rPr>
              <w:t>I</w:t>
            </w:r>
            <w:r w:rsidR="00115C69">
              <w:rPr>
                <w:rFonts w:ascii="Times New Roman" w:eastAsia="Times New Roman" w:hAnsi="Times New Roman" w:cs="Times New Roman"/>
                <w:b/>
                <w:bCs/>
                <w:i/>
                <w:iCs/>
                <w:sz w:val="24"/>
                <w:szCs w:val="24"/>
                <w:u w:val="single"/>
                <w:lang w:eastAsia="ru-RU"/>
              </w:rPr>
              <w:t xml:space="preserve"> </w:t>
            </w:r>
            <w:r w:rsidR="00115C69" w:rsidRPr="0083453E">
              <w:rPr>
                <w:rFonts w:ascii="Times New Roman" w:eastAsia="Times New Roman" w:hAnsi="Times New Roman" w:cs="Times New Roman"/>
                <w:b/>
                <w:bCs/>
                <w:i/>
                <w:iCs/>
                <w:sz w:val="24"/>
                <w:szCs w:val="24"/>
                <w:u w:val="single"/>
                <w:lang w:eastAsia="ru-RU"/>
              </w:rPr>
              <w:t xml:space="preserve">  полугодие  202</w:t>
            </w:r>
            <w:r w:rsidR="00095348">
              <w:rPr>
                <w:rFonts w:ascii="Times New Roman" w:eastAsia="Times New Roman" w:hAnsi="Times New Roman" w:cs="Times New Roman"/>
                <w:b/>
                <w:bCs/>
                <w:i/>
                <w:iCs/>
                <w:sz w:val="24"/>
                <w:szCs w:val="24"/>
                <w:u w:val="single"/>
                <w:lang w:eastAsia="ru-RU"/>
              </w:rPr>
              <w:t>6</w:t>
            </w:r>
            <w:r w:rsidRPr="005E41EE">
              <w:rPr>
                <w:rFonts w:ascii="Times New Roman" w:eastAsia="Times New Roman" w:hAnsi="Times New Roman" w:cs="Times New Roman"/>
                <w:lang w:eastAsia="ru-RU"/>
              </w:rPr>
              <w:t>,</w:t>
            </w:r>
          </w:p>
          <w:p w14:paraId="7FDEED1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(название товара/ услуги)</w:t>
            </w:r>
          </w:p>
          <w:p w14:paraId="263AF8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именуемые в дальнейшем Товары/Услуги, согласно процедуре государственной закупки вида __________ № _______ от ___________________,</w:t>
            </w:r>
          </w:p>
          <w:p w14:paraId="3F4B036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 основании решения рабочей группы Покупателя/Получателя в "___" _____________20__г.</w:t>
            </w:r>
          </w:p>
          <w:p w14:paraId="3BCF84B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Следующие документы будут считаться составными частями Контракта:</w:t>
            </w:r>
          </w:p>
          <w:p w14:paraId="2322BCE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Техническая спецификация;</w:t>
            </w:r>
          </w:p>
          <w:p w14:paraId="06B545F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Ценовые Спецификации;</w:t>
            </w:r>
          </w:p>
          <w:p w14:paraId="734974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c) </w:t>
            </w:r>
            <w:r w:rsidRPr="005E41EE">
              <w:rPr>
                <w:rFonts w:ascii="Times New Roman" w:eastAsia="Times New Roman" w:hAnsi="Times New Roman" w:cs="Times New Roman"/>
                <w:i/>
                <w:iCs/>
                <w:lang w:eastAsia="ru-RU"/>
              </w:rPr>
              <w:t>другие необходимые документы по компонентам, например, чертежи, графики, формы, протокол предварительной и окончательной приемки и т. д.</w:t>
            </w:r>
          </w:p>
          <w:p w14:paraId="63FEFB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В случае расхождений или несоответствий между составляющими документами Контракта, документы будут иметь порядок приоритета, указанный выше.</w:t>
            </w:r>
          </w:p>
          <w:p w14:paraId="480D9A1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В качестве эквивалента платежей, которые должны быть произведены Покупателем/ Бенефициаром, Поставщик/Поставщик настоящим обязуется доставить/предоставить Покупателю/Бенефициару Товары/Услуги и устранить их недостатки в соответствии с положениями Контракта во всех уважает.</w:t>
            </w:r>
          </w:p>
          <w:p w14:paraId="4CDD69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14:paraId="651CAB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7EB234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Предмет Договора</w:t>
            </w:r>
          </w:p>
          <w:p w14:paraId="32B4A7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Поставщик/Поставщик принимает на себя обязательство по доставке/ оказанию товаров/ услуг согласно Спецификации, которая является неотъемлемой частью настоящего Договора.</w:t>
            </w:r>
          </w:p>
          <w:p w14:paraId="577DF0B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Покупатель/бенефициар обязуется, в свою очередь, оплачивать и получать Товары/ Услуги, предоставляемые Продавцом.</w:t>
            </w:r>
          </w:p>
          <w:p w14:paraId="1587888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1.3. Качество Товара подтверждается сертификатами качества, указанными в Спецификации.</w:t>
            </w:r>
          </w:p>
          <w:p w14:paraId="0B8C53F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1.4. Услуги, предоставленные на основании договора будут соответствовать стандартам, указанным в Спецификации.</w:t>
            </w:r>
          </w:p>
          <w:p w14:paraId="217D1C4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Сроки гарантии [срок действия, в случае необходимости] Товаров/Услуг указаны в Приложении № 22 "Технические характеристики".</w:t>
            </w:r>
          </w:p>
          <w:p w14:paraId="57B3379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169A8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Сроки и условия поставки/ обслуживания</w:t>
            </w:r>
          </w:p>
          <w:p w14:paraId="1D702D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2.1. Поставка предоставление Товаров/ услуг осуществляется Поставщиком/ Поставщиком в </w:t>
            </w:r>
            <w:r w:rsidRPr="005E41EE">
              <w:rPr>
                <w:rFonts w:ascii="Times New Roman" w:eastAsia="Times New Roman" w:hAnsi="Times New Roman" w:cs="Times New Roman"/>
                <w:lang w:eastAsia="ru-RU"/>
              </w:rPr>
              <w:lastRenderedPageBreak/>
              <w:t>сроки, указанные в графике поставок/ предоставления.</w:t>
            </w:r>
          </w:p>
          <w:p w14:paraId="739CCC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Документация по сопровождению Товаров/ Услуг включает:</w:t>
            </w:r>
          </w:p>
          <w:p w14:paraId="614B363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[Вышеуказанные требования должны быть предоставлены закупающим органам и скорректированы в соответствии с текущими требованиями.]</w:t>
            </w:r>
          </w:p>
          <w:p w14:paraId="1D6B3B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Оригиналы документов, указанных в пункте 2.2, должны быть представлены Покупателю не позднее момента доставки товара в конечный пункт назначения/ оказания услуг. Поставка/ Предоставление товаров/ услуг считается завершенной при предъявлении вышеуказанных документов.</w:t>
            </w:r>
          </w:p>
          <w:p w14:paraId="35E35D8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E86F2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Стоимость и условия оплаты</w:t>
            </w:r>
          </w:p>
          <w:p w14:paraId="4A1BCE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Стоимость Товаров/ 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14:paraId="27D1A0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3.2. Общая сумма настоящего Договора, в том числе НДС, устанавливается в молдавских леях и составляет: _________________________________________ лей MD. (сумма цифрами и прописью)</w:t>
            </w:r>
          </w:p>
          <w:p w14:paraId="300404B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3.3. Оплата поставленных/предоставленных Товаров/Услуг будет производиться в молдавских леях.</w:t>
            </w:r>
          </w:p>
          <w:p w14:paraId="25366E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3.4. Способом и условиями оплаты будут:</w:t>
            </w:r>
          </w:p>
          <w:p w14:paraId="2A6542DE" w14:textId="1D82B8F7" w:rsidR="00DB0658" w:rsidRPr="00DB0658" w:rsidRDefault="00DB0658" w:rsidP="00DB0658">
            <w:pPr>
              <w:spacing w:after="0" w:line="240" w:lineRule="auto"/>
              <w:ind w:firstLine="567"/>
              <w:jc w:val="both"/>
              <w:rPr>
                <w:rFonts w:ascii="Times New Roman" w:eastAsia="Times New Roman" w:hAnsi="Times New Roman" w:cs="Times New Roman"/>
                <w:b/>
                <w:bCs/>
                <w:sz w:val="24"/>
                <w:szCs w:val="24"/>
                <w:lang w:eastAsia="ru-RU"/>
              </w:rPr>
            </w:pPr>
            <w:r w:rsidRPr="00DB0658">
              <w:rPr>
                <w:rFonts w:ascii="Times New Roman" w:eastAsia="Times New Roman" w:hAnsi="Times New Roman" w:cs="Times New Roman"/>
                <w:b/>
                <w:bCs/>
                <w:sz w:val="24"/>
                <w:szCs w:val="24"/>
                <w:lang w:eastAsia="ru-RU"/>
              </w:rPr>
              <w:t>Банковский перевод в 30-ти   дневный   срок с момента поставки товара ( и проверки их качества) и получения сопроводительных документов.</w:t>
            </w:r>
          </w:p>
          <w:p w14:paraId="056DEE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3.5. Платежи осуществляются путем банковского перевода на расчетный счет Продавца/ Поставщика, указанный в настоящем Договоре.</w:t>
            </w:r>
          </w:p>
          <w:p w14:paraId="6568763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38D2D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Условия приема-передачи</w:t>
            </w:r>
          </w:p>
          <w:p w14:paraId="0A29703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4.1. Товары/услуги считаются переданными Продавцом/Поставщиком и принятыми Покупателем/ Бенефициаром, [получателем, в случае необходимости] в случае, если:</w:t>
            </w:r>
          </w:p>
          <w:p w14:paraId="72C1CD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количество Товаров Услуг соответствует информации, указанной в Перечне товаров/ услуг и графике поставки/выполнения и сопроводительных документах согласно пункту 2.2 настоящего Договора;</w:t>
            </w:r>
          </w:p>
          <w:p w14:paraId="0FEC45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качество Товаров/Услуг соответствует информации, указанной в Спецификации;</w:t>
            </w:r>
          </w:p>
          <w:p w14:paraId="7630488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упаковка и целостность Товаров соответствует информации, указанной в Спецификации.</w:t>
            </w:r>
          </w:p>
          <w:p w14:paraId="355B4C6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14:paraId="0A8E81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7FD93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Стандарты</w:t>
            </w:r>
          </w:p>
          <w:p w14:paraId="760DA9C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14:paraId="0536B6F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5.2. Когда не упоминается стандарт либо норматив, соблюдать стандарты или другие положения, принятые в стране происхождения товаров/ услуг.</w:t>
            </w:r>
          </w:p>
          <w:p w14:paraId="1F1712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331801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Обязанности сторон</w:t>
            </w:r>
          </w:p>
          <w:p w14:paraId="2D0C3D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6.1. На основании настоящего Договора продавец обязуется:</w:t>
            </w:r>
          </w:p>
          <w:p w14:paraId="4999E88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поставлять Товары/Услуги на условиях, предусмотренных настоящим Договором;</w:t>
            </w:r>
          </w:p>
          <w:p w14:paraId="307B610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14:paraId="08465AC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обеспечить соответствующие условия для получения Товаров/Услуг Покупателем/ Бенефициаром [</w:t>
            </w:r>
            <w:r w:rsidRPr="005E41EE">
              <w:rPr>
                <w:rFonts w:ascii="Times New Roman" w:eastAsia="Times New Roman" w:hAnsi="Times New Roman" w:cs="Times New Roman"/>
                <w:i/>
                <w:iCs/>
                <w:lang w:eastAsia="ru-RU"/>
              </w:rPr>
              <w:t>получателем, в случае необходимости</w:t>
            </w:r>
            <w:r w:rsidRPr="005E41EE">
              <w:rPr>
                <w:rFonts w:ascii="Times New Roman" w:eastAsia="Times New Roman" w:hAnsi="Times New Roman" w:cs="Times New Roman"/>
                <w:lang w:eastAsia="ru-RU"/>
              </w:rPr>
              <w:t>], в установленные сроки, в соответствии с требованиями настоящего Договора;</w:t>
            </w:r>
          </w:p>
          <w:p w14:paraId="0E1478B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d) обеспечить целостность и качества Товаров/Услуг в течение всего периода до их получения Покупателем/ Бенефициаром получателем, если это необходимо].</w:t>
            </w:r>
          </w:p>
          <w:p w14:paraId="42675C0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6.2. На основании настоящего Договора, Покупатель/ Бенефициар обязуется:</w:t>
            </w:r>
          </w:p>
          <w:p w14:paraId="124202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14:paraId="0961556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b) обеспечить оплату поставленных/оказанных товаров/услуг, соблюдая условия и сроки, </w:t>
            </w:r>
            <w:r w:rsidRPr="005E41EE">
              <w:rPr>
                <w:rFonts w:ascii="Times New Roman" w:eastAsia="Times New Roman" w:hAnsi="Times New Roman" w:cs="Times New Roman"/>
                <w:lang w:eastAsia="ru-RU"/>
              </w:rPr>
              <w:lastRenderedPageBreak/>
              <w:t>указанные в настоящем Договоре.</w:t>
            </w:r>
          </w:p>
          <w:p w14:paraId="7615D29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E3CCEF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Обстоятельства, оправдывающие неисполнение контракта</w:t>
            </w:r>
          </w:p>
          <w:p w14:paraId="3DDC809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14:paraId="4F3F11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14:paraId="41950ED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14:paraId="0E67C3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14:paraId="3DC693F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627B2C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Расторжение договора</w:t>
            </w:r>
          </w:p>
          <w:p w14:paraId="3C02C8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8.1. Договора может быть расторгнут по согласию Сторон.</w:t>
            </w:r>
          </w:p>
          <w:p w14:paraId="51D1A2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8.2. Договор может быть расторгнут в одностороннем порядке:</w:t>
            </w:r>
          </w:p>
          <w:p w14:paraId="725A7CB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Покупатель/Бенефициар в случае отказа Продавца/ Поставщика поставить Товары/ Услуги, предусмотренные настоящим Договором;</w:t>
            </w:r>
          </w:p>
          <w:p w14:paraId="146F8F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Покупатель/Бенефициар случае несоблюдения Продавцом/Поставщиком установленных сроков поставки;</w:t>
            </w:r>
          </w:p>
          <w:p w14:paraId="16E81BB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Продавцом/Поставщиком в случае несоблюдения Покупателем/ Бенефициаром сроков оплаты за Товар/Услуг;</w:t>
            </w:r>
          </w:p>
          <w:p w14:paraId="617B3D7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14:paraId="4FF1510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8.3. Покупатель/Бенефициар вправе в одностороннем порядке расторгнуть договор в течение срока его действия в одной из следующих ситуаций:</w:t>
            </w:r>
          </w:p>
          <w:p w14:paraId="77BF254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Закона № 131/2015 о государственных закупках;</w:t>
            </w:r>
          </w:p>
          <w:p w14:paraId="7B051E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в договор были внесены существенные изменения, требующие новой процедуры государственных закупок в соответствии со ст.76 Закона № 131/2015 о государственных закупках;</w:t>
            </w:r>
          </w:p>
          <w:p w14:paraId="0E5DF6A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контракт не должен был быть присужден соответствующему подрядчику ввиду серьезного нарушения обязательств, вытекающих из Закона № 131/2015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14:paraId="45CBD4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8.4. Инициатор расторжения Договора обязана в течение _______ рабочих дней сообщить другой Стороне о своих намерениях мотивированным письмом.</w:t>
            </w:r>
          </w:p>
          <w:p w14:paraId="37A08A0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14:paraId="24DBE5C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30A650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Жалобы</w:t>
            </w:r>
          </w:p>
          <w:p w14:paraId="60D2625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9.1. Претензии по объему поставленных/предоставленных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14:paraId="021337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9.2. Претензии по качеству поставленных/оказанных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14:paraId="3651E8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9.3. Поставщик/ Поставщик обязан рассмотреть поданные претензии в течение ___ дней с </w:t>
            </w:r>
            <w:r w:rsidRPr="005E41EE">
              <w:rPr>
                <w:rFonts w:ascii="Times New Roman" w:eastAsia="Times New Roman" w:hAnsi="Times New Roman" w:cs="Times New Roman"/>
                <w:lang w:eastAsia="ru-RU"/>
              </w:rPr>
              <w:lastRenderedPageBreak/>
              <w:t>даты их получения и сообщить Покупателю/ Бенефициару о принятом решении.</w:t>
            </w:r>
          </w:p>
          <w:p w14:paraId="7F46F0F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9.4. В случае признания претензий, Продавец/ Поставщик обязан в течение ________________ дней доставить/предоставить Покупателю/Бенефициару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14:paraId="5F96C9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9.5. Продавец/Поставщик несет ответственность за качество Товаров/Услуг в установленных пределах, в том числе за скрытые дефекты..</w:t>
            </w:r>
          </w:p>
          <w:p w14:paraId="36BB81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14:paraId="5260BF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A49A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Санкции</w:t>
            </w:r>
          </w:p>
          <w:p w14:paraId="19D806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10.1. Форма обеспечения добросовестного исполнения договора, одобренная Покупателем, составляет __________ , в размере ____________ % от стоимости договора.</w:t>
            </w:r>
          </w:p>
          <w:p w14:paraId="0F8CD9F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 в соответствии с положениями пункта 10.1. В противном случае Поставщику несет штраф. ..в размере ___% [</w:t>
            </w:r>
            <w:r w:rsidRPr="005E41EE">
              <w:rPr>
                <w:rFonts w:ascii="Times New Roman" w:eastAsia="Times New Roman" w:hAnsi="Times New Roman" w:cs="Times New Roman"/>
                <w:i/>
                <w:iCs/>
                <w:lang w:eastAsia="ru-RU"/>
              </w:rPr>
              <w:t>указать процент</w:t>
            </w:r>
            <w:r w:rsidRPr="005E41EE">
              <w:rPr>
                <w:rFonts w:ascii="Times New Roman" w:eastAsia="Times New Roman" w:hAnsi="Times New Roman" w:cs="Times New Roman"/>
                <w:lang w:eastAsia="ru-RU"/>
              </w:rPr>
              <w:t>] от общей суммы контракта.</w:t>
            </w:r>
          </w:p>
          <w:p w14:paraId="299234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10.3. За опоздание при поставке/оказании товаров/услуг, Продавец несет материальную ответственность в размере ________% от суммы не поставленных/ не предоставленных товаров/услуг, за каждый день просрочки, но не более __________ % [указать процент]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14:paraId="6904D59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10.4. За просрочку платежа Покупатель/Бенефициар несет материальную ответственность в размере _____ % [указать процент] от суммы неоплаченных Товаров/Услуг, за каждый день просрочки, но не более ________ % [указать процент] от общей суммы настоящего Договора.</w:t>
            </w:r>
          </w:p>
          <w:p w14:paraId="7982E0D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14:paraId="2CF9646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14:paraId="768E002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0A913F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Права интеллектуальной собственности</w:t>
            </w:r>
          </w:p>
          <w:p w14:paraId="316EBF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11.1. Поставщик обязан возместить покупателю ущерб от любых:</w:t>
            </w:r>
          </w:p>
          <w:p w14:paraId="00B629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14:paraId="675A926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14:paraId="18B0A0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AF789C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Заключительные положения:</w:t>
            </w:r>
          </w:p>
          <w:p w14:paraId="156D66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14:paraId="20FC09A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14:paraId="000AEA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14:paraId="3DCBE4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12.4. Настоящий Контракт, если он подписан в электронном виде обеими сторонами, он </w:t>
            </w:r>
            <w:r w:rsidRPr="005E41EE">
              <w:rPr>
                <w:rFonts w:ascii="Times New Roman" w:eastAsia="Times New Roman" w:hAnsi="Times New Roman" w:cs="Times New Roman"/>
                <w:lang w:eastAsia="ru-RU"/>
              </w:rPr>
              <w:lastRenderedPageBreak/>
              <w:t>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14:paraId="51F934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14:paraId="60591497" w14:textId="22E68CCA" w:rsidR="00A470F4" w:rsidRPr="00304367" w:rsidRDefault="00A470F4" w:rsidP="00A470F4">
            <w:pPr>
              <w:spacing w:after="0" w:line="240" w:lineRule="auto"/>
              <w:ind w:firstLine="567"/>
              <w:jc w:val="both"/>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lang w:eastAsia="ru-RU"/>
              </w:rPr>
              <w:t xml:space="preserve">12.6. Настоящий договор действует до </w:t>
            </w:r>
            <w:r w:rsidR="00304367" w:rsidRPr="00B506EF">
              <w:rPr>
                <w:rFonts w:ascii="Times New Roman" w:eastAsia="Times New Roman" w:hAnsi="Times New Roman" w:cs="Times New Roman"/>
                <w:lang w:eastAsia="ru-RU"/>
              </w:rPr>
              <w:t xml:space="preserve">  </w:t>
            </w:r>
            <w:r w:rsidR="00B67369" w:rsidRPr="00214341">
              <w:rPr>
                <w:rFonts w:ascii="Times New Roman" w:eastAsia="Times New Roman" w:hAnsi="Times New Roman" w:cs="Times New Roman"/>
                <w:b/>
                <w:bCs/>
                <w:sz w:val="24"/>
                <w:szCs w:val="24"/>
                <w:u w:val="single"/>
                <w:lang w:eastAsia="ru-RU"/>
              </w:rPr>
              <w:t>31</w:t>
            </w:r>
            <w:r w:rsidR="00304367" w:rsidRPr="00B67369">
              <w:rPr>
                <w:rFonts w:ascii="Times New Roman" w:eastAsia="Times New Roman" w:hAnsi="Times New Roman" w:cs="Times New Roman"/>
                <w:b/>
                <w:bCs/>
                <w:sz w:val="24"/>
                <w:szCs w:val="24"/>
                <w:u w:val="single"/>
                <w:lang w:eastAsia="ru-RU"/>
              </w:rPr>
              <w:t>.</w:t>
            </w:r>
            <w:r w:rsidR="00095348">
              <w:rPr>
                <w:rFonts w:ascii="Times New Roman" w:eastAsia="Times New Roman" w:hAnsi="Times New Roman" w:cs="Times New Roman"/>
                <w:b/>
                <w:bCs/>
                <w:sz w:val="24"/>
                <w:szCs w:val="24"/>
                <w:u w:val="single"/>
                <w:lang w:eastAsia="ru-RU"/>
              </w:rPr>
              <w:t>07</w:t>
            </w:r>
            <w:r w:rsidR="00304367" w:rsidRPr="00B506EF">
              <w:rPr>
                <w:rFonts w:ascii="Times New Roman" w:eastAsia="Times New Roman" w:hAnsi="Times New Roman" w:cs="Times New Roman"/>
                <w:b/>
                <w:bCs/>
                <w:sz w:val="24"/>
                <w:szCs w:val="24"/>
                <w:u w:val="single"/>
                <w:lang w:eastAsia="ru-RU"/>
              </w:rPr>
              <w:t>.202</w:t>
            </w:r>
            <w:r w:rsidR="00095348">
              <w:rPr>
                <w:rFonts w:ascii="Times New Roman" w:eastAsia="Times New Roman" w:hAnsi="Times New Roman" w:cs="Times New Roman"/>
                <w:b/>
                <w:bCs/>
                <w:sz w:val="24"/>
                <w:szCs w:val="24"/>
                <w:u w:val="single"/>
                <w:lang w:eastAsia="ru-RU"/>
              </w:rPr>
              <w:t>6</w:t>
            </w:r>
            <w:r w:rsidRPr="00304367">
              <w:rPr>
                <w:rFonts w:ascii="Times New Roman" w:eastAsia="Times New Roman" w:hAnsi="Times New Roman" w:cs="Times New Roman"/>
                <w:b/>
                <w:bCs/>
                <w:sz w:val="24"/>
                <w:szCs w:val="24"/>
                <w:u w:val="single"/>
                <w:lang w:eastAsia="ru-RU"/>
              </w:rPr>
              <w:t>.</w:t>
            </w:r>
          </w:p>
          <w:p w14:paraId="5477C6C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14:paraId="1211F6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12.8. Для подтверждения вышеизложенного Стороны подписали настоящее Соглашение в соответствии с законодательством Республики Молдова.</w:t>
            </w:r>
          </w:p>
        </w:tc>
      </w:tr>
    </w:tbl>
    <w:p w14:paraId="7266DAF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6EEB77D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14:paraId="7C241EC8"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A6271C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II. Специальные условия договора</w:t>
            </w:r>
          </w:p>
          <w:p w14:paraId="0DB3384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i/>
                <w:iCs/>
                <w:lang w:eastAsia="ru-RU"/>
              </w:rPr>
              <w:t>(при необходимости)</w:t>
            </w:r>
          </w:p>
          <w:p w14:paraId="2F81FD7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8E58EA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ЮРИДИЧЕСКИЕ, ПОЧТОВЫЕ И БАНКОВСКИЕ РЕКВИЗИТЫ СТОРОН</w:t>
            </w:r>
          </w:p>
          <w:p w14:paraId="099D8C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183C733"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0BDCA6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C0AB30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 бенефициар</w:t>
            </w:r>
          </w:p>
        </w:tc>
      </w:tr>
      <w:tr w:rsidR="00A470F4" w:rsidRPr="005E41EE" w14:paraId="7A892BF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7DC25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Почтовый 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94B8FB" w14:textId="5024BB00" w:rsidR="00A470F4" w:rsidRPr="00E10ADB"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Почтовый адрес:</w:t>
            </w:r>
            <w:r w:rsidR="00E10ADB" w:rsidRPr="00E10ADB">
              <w:rPr>
                <w:rFonts w:ascii="Times New Roman" w:eastAsia="Times New Roman" w:hAnsi="Times New Roman" w:cs="Times New Roman"/>
                <w:b/>
                <w:bCs/>
                <w:sz w:val="24"/>
                <w:szCs w:val="24"/>
                <w:lang w:val="en-US" w:eastAsia="ru-RU"/>
              </w:rPr>
              <w:t>Primaria</w:t>
            </w:r>
            <w:r w:rsidR="00E10ADB" w:rsidRPr="00E10ADB">
              <w:rPr>
                <w:rFonts w:ascii="Times New Roman" w:eastAsia="Times New Roman" w:hAnsi="Times New Roman" w:cs="Times New Roman"/>
                <w:b/>
                <w:bCs/>
                <w:sz w:val="24"/>
                <w:szCs w:val="24"/>
                <w:lang w:eastAsia="ru-RU"/>
              </w:rPr>
              <w:t xml:space="preserve"> </w:t>
            </w:r>
            <w:r w:rsidR="00E10ADB" w:rsidRPr="00E10ADB">
              <w:rPr>
                <w:rFonts w:ascii="Times New Roman" w:eastAsia="Times New Roman" w:hAnsi="Times New Roman" w:cs="Times New Roman"/>
                <w:b/>
                <w:bCs/>
                <w:sz w:val="24"/>
                <w:szCs w:val="24"/>
                <w:lang w:val="en-US" w:eastAsia="ru-RU"/>
              </w:rPr>
              <w:t>s</w:t>
            </w:r>
            <w:r w:rsidR="00E10ADB" w:rsidRPr="00E10ADB">
              <w:rPr>
                <w:rFonts w:ascii="Times New Roman" w:eastAsia="Times New Roman" w:hAnsi="Times New Roman" w:cs="Times New Roman"/>
                <w:b/>
                <w:bCs/>
                <w:sz w:val="24"/>
                <w:szCs w:val="24"/>
                <w:lang w:eastAsia="ru-RU"/>
              </w:rPr>
              <w:t xml:space="preserve">. </w:t>
            </w:r>
            <w:r w:rsidR="00E10ADB" w:rsidRPr="00E10ADB">
              <w:rPr>
                <w:rFonts w:ascii="Times New Roman" w:eastAsia="Times New Roman" w:hAnsi="Times New Roman" w:cs="Times New Roman"/>
                <w:b/>
                <w:bCs/>
                <w:sz w:val="24"/>
                <w:szCs w:val="24"/>
                <w:lang w:val="en-US" w:eastAsia="ru-RU"/>
              </w:rPr>
              <w:t>Corten</w:t>
            </w:r>
          </w:p>
        </w:tc>
      </w:tr>
      <w:tr w:rsidR="00A470F4" w:rsidRPr="005E41EE" w14:paraId="630D97A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68275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Телефон</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BB71E7" w14:textId="43527EDF" w:rsidR="00A470F4" w:rsidRPr="00E10ADB" w:rsidRDefault="00A470F4" w:rsidP="00A470F4">
            <w:pPr>
              <w:spacing w:after="0" w:line="240" w:lineRule="auto"/>
              <w:rPr>
                <w:rFonts w:ascii="Times New Roman" w:eastAsia="Times New Roman" w:hAnsi="Times New Roman" w:cs="Times New Roman"/>
                <w:lang w:val="en-US" w:eastAsia="ru-RU"/>
              </w:rPr>
            </w:pPr>
            <w:r w:rsidRPr="005E41EE">
              <w:rPr>
                <w:rFonts w:ascii="Times New Roman" w:eastAsia="Times New Roman" w:hAnsi="Times New Roman" w:cs="Times New Roman"/>
                <w:lang w:eastAsia="ru-RU"/>
              </w:rPr>
              <w:t>Телефон</w:t>
            </w:r>
            <w:r w:rsidR="00E10ADB">
              <w:rPr>
                <w:rFonts w:ascii="Times New Roman" w:eastAsia="Times New Roman" w:hAnsi="Times New Roman" w:cs="Times New Roman"/>
                <w:lang w:val="en-US" w:eastAsia="ru-RU"/>
              </w:rPr>
              <w:t xml:space="preserve"> </w:t>
            </w:r>
            <w:r w:rsidR="00E10ADB" w:rsidRPr="00E10ADB">
              <w:rPr>
                <w:rFonts w:ascii="Times New Roman" w:eastAsia="Times New Roman" w:hAnsi="Times New Roman" w:cs="Times New Roman"/>
                <w:b/>
                <w:bCs/>
                <w:sz w:val="24"/>
                <w:szCs w:val="24"/>
                <w:lang w:val="en-US" w:eastAsia="ru-RU"/>
              </w:rPr>
              <w:t>029172286</w:t>
            </w:r>
          </w:p>
        </w:tc>
      </w:tr>
      <w:tr w:rsidR="00A470F4" w:rsidRPr="005E41EE" w14:paraId="182D567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7F379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Фискальный 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833FA3" w14:textId="10C1BBE6" w:rsidR="00A470F4" w:rsidRPr="00E10ADB" w:rsidRDefault="00A470F4" w:rsidP="00A470F4">
            <w:pPr>
              <w:spacing w:after="0" w:line="240" w:lineRule="auto"/>
              <w:rPr>
                <w:rFonts w:ascii="Times New Roman" w:eastAsia="Times New Roman" w:hAnsi="Times New Roman" w:cs="Times New Roman"/>
                <w:lang w:val="en-US" w:eastAsia="ru-RU"/>
              </w:rPr>
            </w:pPr>
            <w:r w:rsidRPr="005E41EE">
              <w:rPr>
                <w:rFonts w:ascii="Times New Roman" w:eastAsia="Times New Roman" w:hAnsi="Times New Roman" w:cs="Times New Roman"/>
                <w:lang w:eastAsia="ru-RU"/>
              </w:rPr>
              <w:t>Фискальный код</w:t>
            </w:r>
            <w:r w:rsidR="00E10ADB">
              <w:rPr>
                <w:rFonts w:ascii="Times New Roman" w:eastAsia="Times New Roman" w:hAnsi="Times New Roman" w:cs="Times New Roman"/>
                <w:lang w:val="en-US" w:eastAsia="ru-RU"/>
              </w:rPr>
              <w:t xml:space="preserve"> </w:t>
            </w:r>
            <w:r w:rsidR="00E10ADB" w:rsidRPr="00E10ADB">
              <w:rPr>
                <w:rFonts w:ascii="Times New Roman" w:eastAsia="Times New Roman" w:hAnsi="Times New Roman" w:cs="Times New Roman"/>
                <w:b/>
                <w:bCs/>
                <w:sz w:val="24"/>
                <w:szCs w:val="24"/>
                <w:lang w:val="en-US" w:eastAsia="ru-RU"/>
              </w:rPr>
              <w:t>1007601007701</w:t>
            </w:r>
          </w:p>
        </w:tc>
      </w:tr>
      <w:tr w:rsidR="00A470F4" w:rsidRPr="0083748B" w14:paraId="0D39C61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5BC01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Банк: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0E43108" w14:textId="5F110609" w:rsidR="00A470F4" w:rsidRPr="007C15C1" w:rsidRDefault="00A470F4" w:rsidP="00A470F4">
            <w:pPr>
              <w:spacing w:after="0" w:line="240" w:lineRule="auto"/>
              <w:rPr>
                <w:rFonts w:ascii="Times New Roman" w:eastAsia="Times New Roman" w:hAnsi="Times New Roman" w:cs="Times New Roman"/>
                <w:lang w:val="en-US" w:eastAsia="ru-RU"/>
              </w:rPr>
            </w:pPr>
            <w:r w:rsidRPr="005E41EE">
              <w:rPr>
                <w:rFonts w:ascii="Times New Roman" w:eastAsia="Times New Roman" w:hAnsi="Times New Roman" w:cs="Times New Roman"/>
                <w:lang w:eastAsia="ru-RU"/>
              </w:rPr>
              <w:t>Банк</w:t>
            </w:r>
            <w:r w:rsidRPr="007C15C1">
              <w:rPr>
                <w:rFonts w:ascii="Times New Roman" w:eastAsia="Times New Roman" w:hAnsi="Times New Roman" w:cs="Times New Roman"/>
                <w:lang w:val="en-US" w:eastAsia="ru-RU"/>
              </w:rPr>
              <w:t>:</w:t>
            </w:r>
            <w:r w:rsidR="007C15C1" w:rsidRPr="007C15C1">
              <w:rPr>
                <w:rFonts w:ascii="Times New Roman" w:eastAsia="Times New Roman" w:hAnsi="Times New Roman" w:cs="Times New Roman"/>
                <w:b/>
                <w:bCs/>
                <w:sz w:val="24"/>
                <w:szCs w:val="24"/>
                <w:lang w:val="en-US" w:eastAsia="ru-RU"/>
              </w:rPr>
              <w:t>Ministerul Finantelor Trezoreria de  Stat</w:t>
            </w:r>
          </w:p>
        </w:tc>
      </w:tr>
      <w:tr w:rsidR="00A470F4" w:rsidRPr="005E41EE" w14:paraId="56BE9F4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C7227F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73277C" w14:textId="5A06EBF4" w:rsidR="00A470F4" w:rsidRPr="007C15C1" w:rsidRDefault="00A470F4" w:rsidP="00A470F4">
            <w:pPr>
              <w:spacing w:after="0" w:line="240" w:lineRule="auto"/>
              <w:rPr>
                <w:rFonts w:ascii="Times New Roman" w:eastAsia="Times New Roman" w:hAnsi="Times New Roman" w:cs="Times New Roman"/>
                <w:lang w:val="en-US" w:eastAsia="ru-RU"/>
              </w:rPr>
            </w:pPr>
            <w:r w:rsidRPr="005E41EE">
              <w:rPr>
                <w:rFonts w:ascii="Times New Roman" w:eastAsia="Times New Roman" w:hAnsi="Times New Roman" w:cs="Times New Roman"/>
                <w:lang w:eastAsia="ru-RU"/>
              </w:rPr>
              <w:t>Код:</w:t>
            </w:r>
            <w:r w:rsidR="007C15C1" w:rsidRPr="007C15C1">
              <w:rPr>
                <w:rFonts w:ascii="Times New Roman" w:eastAsia="Times New Roman" w:hAnsi="Times New Roman" w:cs="Times New Roman"/>
                <w:b/>
                <w:bCs/>
                <w:sz w:val="24"/>
                <w:szCs w:val="24"/>
                <w:lang w:val="en-US" w:eastAsia="ru-RU"/>
              </w:rPr>
              <w:t>TREZMD2X</w:t>
            </w:r>
          </w:p>
        </w:tc>
      </w:tr>
      <w:tr w:rsidR="00A470F4" w:rsidRPr="005E41EE" w14:paraId="57AF23A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F161D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IBAN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C42BF3B" w14:textId="214299B5" w:rsidR="00A470F4" w:rsidRPr="007C15C1" w:rsidRDefault="00A470F4" w:rsidP="00A470F4">
            <w:pPr>
              <w:spacing w:after="0" w:line="240" w:lineRule="auto"/>
              <w:rPr>
                <w:rFonts w:ascii="Times New Roman" w:eastAsia="Times New Roman" w:hAnsi="Times New Roman" w:cs="Times New Roman"/>
                <w:lang w:val="en-US" w:eastAsia="ru-RU"/>
              </w:rPr>
            </w:pPr>
            <w:r w:rsidRPr="005E41EE">
              <w:rPr>
                <w:rFonts w:ascii="Times New Roman" w:eastAsia="Times New Roman" w:hAnsi="Times New Roman" w:cs="Times New Roman"/>
                <w:lang w:eastAsia="ru-RU"/>
              </w:rPr>
              <w:t>IBAN</w:t>
            </w:r>
            <w:r w:rsidR="007C15C1">
              <w:rPr>
                <w:rFonts w:ascii="Times New Roman" w:eastAsia="Times New Roman" w:hAnsi="Times New Roman" w:cs="Times New Roman"/>
                <w:lang w:val="en-US" w:eastAsia="ru-RU"/>
              </w:rPr>
              <w:t xml:space="preserve"> </w:t>
            </w:r>
            <w:r w:rsidR="007C15C1" w:rsidRPr="007C15C1">
              <w:rPr>
                <w:rFonts w:ascii="Times New Roman" w:eastAsia="Times New Roman" w:hAnsi="Times New Roman" w:cs="Times New Roman"/>
                <w:b/>
                <w:bCs/>
                <w:sz w:val="24"/>
                <w:szCs w:val="24"/>
                <w:lang w:val="en-US" w:eastAsia="ru-RU"/>
              </w:rPr>
              <w:t>MD64TRPDAJ333110A10205AD</w:t>
            </w:r>
          </w:p>
        </w:tc>
      </w:tr>
      <w:tr w:rsidR="00A470F4" w:rsidRPr="005E41EE" w14:paraId="62FF22E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4F6D89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CDFF1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63D8A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1FE3C3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598991"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70EA6C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14:paraId="20E7763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C60CAA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84C83A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ПОДПИСИ СТОРОН</w:t>
            </w:r>
          </w:p>
          <w:p w14:paraId="0A635C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CF0FFBB"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AAE471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AE9F88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 бенефициар</w:t>
            </w:r>
          </w:p>
        </w:tc>
      </w:tr>
      <w:tr w:rsidR="00A470F4" w:rsidRPr="005E41EE" w14:paraId="1BB7419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8F7FD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0289CA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0E469A"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605AECF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B41487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14:paraId="4CF96E0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3285A3B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14:paraId="4BE797C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договору № ___________</w:t>
            </w:r>
          </w:p>
          <w:p w14:paraId="0EB75CE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"____"____ 20_______</w:t>
            </w:r>
          </w:p>
          <w:p w14:paraId="2B73E40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800DAA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ТЕХНИЧЕСКИЕ СПЕЦИФИКАЦИИ</w:t>
            </w:r>
          </w:p>
          <w:p w14:paraId="73D041C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согласно данным из приложения № 22</w:t>
            </w:r>
          </w:p>
          <w:p w14:paraId="17777F3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E57AB8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5D533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14:paraId="6B4EE6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65A3F6F"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7FE48A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134EC4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14:paraId="11D7FD3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4049A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056A50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06903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r>
    </w:tbl>
    <w:p w14:paraId="261A73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BDE4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14:paraId="72F6163D"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2FD070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w:t>
            </w:r>
          </w:p>
          <w:p w14:paraId="100314E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договору № ___________</w:t>
            </w:r>
          </w:p>
          <w:p w14:paraId="61466DD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"____"____ 20_______</w:t>
            </w:r>
          </w:p>
          <w:p w14:paraId="65F17F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CBE684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ЦЕНОВЫЕ СПЕЦИФИКАЦИИ</w:t>
            </w:r>
          </w:p>
          <w:p w14:paraId="2FB4285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согласно данным из приложения № 23</w:t>
            </w:r>
          </w:p>
          <w:p w14:paraId="2D7D62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E2F5C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9EC973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14:paraId="447260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9003476"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5C00B5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380A32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14:paraId="13F083E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E9612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F4181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0BD4D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14:paraId="0D0152A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6CC44F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173"/>
        <w:gridCol w:w="4173"/>
      </w:tblGrid>
      <w:tr w:rsidR="00A470F4" w:rsidRPr="005E41EE" w14:paraId="02517E3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57F1E2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25</w:t>
            </w:r>
          </w:p>
          <w:p w14:paraId="58B3ED1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p>
          <w:p w14:paraId="099B9D6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14:paraId="31F1DF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725252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ДОПОЛНИТЕЛЬНОЕ СОГЛАШЕНИЕ № ______</w:t>
            </w:r>
          </w:p>
          <w:p w14:paraId="570E3DA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 договору №</w:t>
            </w:r>
            <w:r w:rsidRPr="005E41EE">
              <w:rPr>
                <w:rFonts w:ascii="Times New Roman" w:eastAsia="Times New Roman" w:hAnsi="Times New Roman" w:cs="Times New Roman"/>
                <w:lang w:eastAsia="ru-RU"/>
              </w:rPr>
              <w:t xml:space="preserve"> ________ </w:t>
            </w:r>
            <w:r w:rsidRPr="005E41EE">
              <w:rPr>
                <w:rFonts w:ascii="Times New Roman" w:eastAsia="Times New Roman" w:hAnsi="Times New Roman" w:cs="Times New Roman"/>
                <w:b/>
                <w:bCs/>
                <w:lang w:eastAsia="ru-RU"/>
              </w:rPr>
              <w:t>от "</w:t>
            </w:r>
            <w:r w:rsidRPr="005E41EE">
              <w:rPr>
                <w:rFonts w:ascii="Times New Roman" w:eastAsia="Times New Roman" w:hAnsi="Times New Roman" w:cs="Times New Roman"/>
                <w:lang w:eastAsia="ru-RU"/>
              </w:rPr>
              <w:t>____</w:t>
            </w: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 </w:t>
            </w:r>
            <w:r w:rsidRPr="005E41EE">
              <w:rPr>
                <w:rFonts w:ascii="Times New Roman" w:eastAsia="Times New Roman" w:hAnsi="Times New Roman" w:cs="Times New Roman"/>
                <w:b/>
                <w:bCs/>
                <w:lang w:eastAsia="ru-RU"/>
              </w:rPr>
              <w:t>20</w:t>
            </w:r>
            <w:r w:rsidRPr="005E41EE">
              <w:rPr>
                <w:rFonts w:ascii="Times New Roman" w:eastAsia="Times New Roman" w:hAnsi="Times New Roman" w:cs="Times New Roman"/>
                <w:lang w:eastAsia="ru-RU"/>
              </w:rPr>
              <w:t xml:space="preserve">___ </w:t>
            </w:r>
            <w:r w:rsidRPr="005E41EE">
              <w:rPr>
                <w:rFonts w:ascii="Times New Roman" w:eastAsia="Times New Roman" w:hAnsi="Times New Roman" w:cs="Times New Roman"/>
                <w:b/>
                <w:bCs/>
                <w:lang w:eastAsia="ru-RU"/>
              </w:rPr>
              <w:t>г.</w:t>
            </w:r>
          </w:p>
          <w:p w14:paraId="5860014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61D60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Настоящее соглашение подписано сегодня "____" ________ 20__, между _____________, в лице ___________________ и ________________________________, в лице ______________, с целью внесения поправок в контракт № __________ от "____" ___________ 20 ___ (далее - договор), подписанный в соответствии с процедурой государственных закупок № 2 ________ от "____" _____________20___.</w:t>
            </w:r>
          </w:p>
          <w:p w14:paraId="5FFD7D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Данный договор заключен на основании решения рабочей группы по закупкам № _____ от ______________ 20____.</w:t>
            </w:r>
          </w:p>
          <w:p w14:paraId="1AD684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
          <w:p w14:paraId="32B5B5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настоящему соглашению применяются следующие поправки:</w:t>
            </w:r>
          </w:p>
          <w:p w14:paraId="7FF1E48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___________________________________________________________________________</w:t>
            </w:r>
          </w:p>
          <w:p w14:paraId="7DD9552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p w14:paraId="15A49C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723F46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963ECE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14:paraId="39836F4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6BF7DB91"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B64DCE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77A5AB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14:paraId="29EB56B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AF2F3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1B2BC8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F74A5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14:paraId="4469F7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03E6E7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1"/>
        <w:gridCol w:w="3780"/>
      </w:tblGrid>
      <w:tr w:rsidR="00A470F4" w:rsidRPr="005E41EE" w14:paraId="2053CE6E"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621575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26</w:t>
            </w:r>
          </w:p>
          <w:p w14:paraId="281FE18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6A1C7BE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1C9D75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РАМОЧНОЕ СОГЛАШЕНИЕ</w:t>
            </w:r>
          </w:p>
          <w:p w14:paraId="1756BB3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 </w:t>
            </w:r>
            <w:r w:rsidRPr="005E41EE">
              <w:rPr>
                <w:rFonts w:ascii="Times New Roman" w:eastAsia="Times New Roman" w:hAnsi="Times New Roman" w:cs="Times New Roman"/>
                <w:b/>
                <w:bCs/>
                <w:lang w:eastAsia="ru-RU"/>
              </w:rPr>
              <w:t>Дата</w:t>
            </w:r>
            <w:r w:rsidRPr="005E41EE">
              <w:rPr>
                <w:rFonts w:ascii="Times New Roman" w:eastAsia="Times New Roman" w:hAnsi="Times New Roman" w:cs="Times New Roman"/>
                <w:lang w:eastAsia="ru-RU"/>
              </w:rPr>
              <w:t xml:space="preserve"> ___________</w:t>
            </w:r>
          </w:p>
          <w:p w14:paraId="7559C1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F51767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1. Стороны рамочного соглашения</w:t>
            </w:r>
          </w:p>
          <w:p w14:paraId="433A3DF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соответствии с Законом № 131/2015 о государственных закупках, с внесенными впоследствии поправками, настоящее Рамочное соглашение было заключено,</w:t>
            </w:r>
          </w:p>
          <w:p w14:paraId="2C6745C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между</w:t>
            </w:r>
          </w:p>
          <w:p w14:paraId="10ECCD7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закупающего органа) __________________________________, полный адрес: ________________________________________, телефон: ______________/ Факс: _______________, фискальный код ___________________.</w:t>
            </w:r>
          </w:p>
          <w:p w14:paraId="679336D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Казначейский счет: ____________________, представленный г-ном _____________________________, как перспективный покупатель, с одной стороны ,</w:t>
            </w:r>
          </w:p>
          <w:p w14:paraId="15AB52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____________________________________ (наименование экономического оператора), адрес __________________________________, телефон/ факс ___________________________, налоговый код _________________________, счет (банк) ________________________________, в лице ________________________________ (имя руководителя), должность ________________________ как многообещающий поставщик/ провайдер, с другой стороны.</w:t>
            </w:r>
          </w:p>
          <w:p w14:paraId="6891C97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BEACB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Цель рамочного соглашения.</w:t>
            </w:r>
          </w:p>
          <w:p w14:paraId="399CFF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Цель рамочного соглашения состоит в том, чтобы установить основные элементы/условия,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14:paraId="56F2C2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Предметом контрактов, которые должны быть присуждены, являются товары/услуги,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14:paraId="3A12706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07016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Срок действия рамочного соглашения.</w:t>
            </w:r>
          </w:p>
          <w:p w14:paraId="1724FD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Срок действия настоящего Рамочного соглашения составляет ______ лет и ________. Понедельник, начиная с даты подписания.</w:t>
            </w:r>
          </w:p>
          <w:p w14:paraId="012DEF2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A3B4E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Обязанности поручителя - поставщика</w:t>
            </w:r>
          </w:p>
          <w:p w14:paraId="303CA7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14:paraId="21F0FC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14:paraId="350498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C56DC1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Обязательства должника-приобретателя</w:t>
            </w:r>
          </w:p>
          <w:p w14:paraId="7B472F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w:t>
            </w:r>
            <w:r w:rsidRPr="005E41EE">
              <w:rPr>
                <w:rFonts w:ascii="Times New Roman" w:eastAsia="Times New Roman" w:hAnsi="Times New Roman" w:cs="Times New Roman"/>
                <w:lang w:eastAsia="ru-RU"/>
              </w:rPr>
              <w:lastRenderedPageBreak/>
              <w:t>возобновления конкурса в соответствии с положениями документации по присуждению контракта.</w:t>
            </w:r>
          </w:p>
          <w:p w14:paraId="74FD1C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D41D3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Одностороннее расторжение</w:t>
            </w:r>
          </w:p>
          <w:p w14:paraId="514B12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14:paraId="48085B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14:paraId="039AAD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F98A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Документы рамочного соглашения:</w:t>
            </w:r>
          </w:p>
          <w:p w14:paraId="03516E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техническое предложение;</w:t>
            </w:r>
          </w:p>
          <w:p w14:paraId="66143D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финансовое предложение;</w:t>
            </w:r>
          </w:p>
          <w:p w14:paraId="317B18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спецификации, в зависимости от обстоятельств;</w:t>
            </w:r>
          </w:p>
          <w:p w14:paraId="5A65DA5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другие приложения, в зависимости от обстоятельств.</w:t>
            </w:r>
          </w:p>
          <w:p w14:paraId="1076A2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234F5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Прекращение действия рамочного соглашения.</w:t>
            </w:r>
          </w:p>
          <w:p w14:paraId="34B4F2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8.1 - (1) Настоящее Рамочное соглашение прекращается по праву:</w:t>
            </w:r>
          </w:p>
          <w:p w14:paraId="1CBAC3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достижении установленного срока;</w:t>
            </w:r>
          </w:p>
          <w:p w14:paraId="43E7C6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Рамочное соглашение может быть прекращено в следующих случаях:</w:t>
            </w:r>
          </w:p>
          <w:p w14:paraId="2DB216E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соглашению сторон;</w:t>
            </w:r>
          </w:p>
          <w:p w14:paraId="2426A24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14:paraId="792CFE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E2953A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ПОЛОЖЕНИЯ, ПРИМЕНИМЫЕ К ПОСЛЕДУЮЩИМ КОНТРАКТАМ</w:t>
            </w:r>
          </w:p>
          <w:p w14:paraId="227AB5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898E5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Выполнение последующих контрактов</w:t>
            </w:r>
            <w:r w:rsidRPr="005E41EE">
              <w:rPr>
                <w:rFonts w:ascii="Times New Roman" w:eastAsia="Times New Roman" w:hAnsi="Times New Roman" w:cs="Times New Roman"/>
                <w:lang w:eastAsia="ru-RU"/>
              </w:rPr>
              <w:t>.</w:t>
            </w:r>
          </w:p>
          <w:p w14:paraId="7C9ABB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9.1 Исполнение последующих договоров начинается с момента их заключения.</w:t>
            </w:r>
          </w:p>
          <w:p w14:paraId="5711D3B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9.2 Поставщик/Поставщик обязан начать доставку товаров/оказание услуг в кратчайшие разумные сроки с момента получения заказа;</w:t>
            </w:r>
          </w:p>
          <w:p w14:paraId="61F40E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AEBFA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Основные обязательства поставщика/ поставщика после заключения последующего контракта.</w:t>
            </w:r>
          </w:p>
          <w:p w14:paraId="79F6BB4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14:paraId="097B49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9B0D1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Споры</w:t>
            </w:r>
          </w:p>
          <w:p w14:paraId="6F7141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11.1 Споры, которые могут возникнуть в результате применения и толкования положений настоящего Рамочного соглашения, разрешаются мирным путем.</w:t>
            </w:r>
          </w:p>
          <w:p w14:paraId="66F4D48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14:paraId="598AB8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9CE549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Сегодня, ________20__ г., стороны заключили настоящее рамочное соглашение в ___ экземплярах, имеющих одинаковую юридическую силу.</w:t>
            </w:r>
          </w:p>
          <w:p w14:paraId="3B8F27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Настоящее Рамочное соглашение считается заключенным и вступает в силу с даты его подписания Сторонами, действует до "__" _______________ 20__ года.</w:t>
            </w:r>
          </w:p>
          <w:p w14:paraId="7DF0F77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D9C8FFE"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4A231F3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40713ED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Перспективный покупатель,</w:t>
            </w:r>
          </w:p>
          <w:p w14:paraId="5385CC3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4EF79C8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14:paraId="0C3D361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350258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14:paraId="54BBC55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428D8D2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14:paraId="4B6C7A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B9D3FE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14:paraId="7AA96FE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513631A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tc>
        <w:tc>
          <w:tcPr>
            <w:tcW w:w="0" w:type="auto"/>
            <w:tcBorders>
              <w:top w:val="nil"/>
              <w:left w:val="nil"/>
              <w:bottom w:val="nil"/>
              <w:right w:val="nil"/>
            </w:tcBorders>
            <w:tcMar>
              <w:top w:w="24" w:type="dxa"/>
              <w:left w:w="48" w:type="dxa"/>
              <w:bottom w:w="24" w:type="dxa"/>
              <w:right w:w="48" w:type="dxa"/>
            </w:tcMar>
            <w:hideMark/>
          </w:tcPr>
          <w:p w14:paraId="271CAE5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1259EA9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Перспективный поставщик,</w:t>
            </w:r>
          </w:p>
          <w:p w14:paraId="1E88B32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7D4D263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14:paraId="13C030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F1AF9B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14:paraId="58EA8B4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38EE7D5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14:paraId="304C06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F9C223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14:paraId="53D9F71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6BEA110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tc>
      </w:tr>
    </w:tbl>
    <w:p w14:paraId="4A4CB1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7B3CBE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6E017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w:t>
      </w:r>
    </w:p>
    <w:p w14:paraId="6B3C3ED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Приказу Министра финансов</w:t>
      </w:r>
    </w:p>
    <w:p w14:paraId="01430EC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14:paraId="0499BD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903261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14:paraId="28D8AB8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отменяемых приказов министра финансов</w:t>
      </w:r>
    </w:p>
    <w:p w14:paraId="1B3A62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9ED13F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Приказ Министра финансов № 173/2018 об утверждении типовой документации для государственных закупок товаров (Официальный вестник Республики Молдова, 2018, № 396-397, ст.1521), зарегистрированной в Министерстве юстиции под № 1369 от 10 октября 2018 г.;</w:t>
      </w:r>
    </w:p>
    <w:p w14:paraId="072394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Приказ Министра финансов № 174/2018 об утверждении Типовой документации для государственных закупок услуг (Официальный вестник Республики Молдова, 2018, № 396-397, ст.1522), зарегистрированной в Министерстве юстиции под № 1367 от 10 октября 2018 г.;</w:t>
      </w:r>
    </w:p>
    <w:p w14:paraId="7B0EF938" w14:textId="77777777" w:rsidR="009836FD" w:rsidRPr="005E41EE" w:rsidRDefault="00A470F4" w:rsidP="005E41EE">
      <w:pPr>
        <w:spacing w:after="0" w:line="240" w:lineRule="auto"/>
        <w:ind w:firstLine="567"/>
        <w:jc w:val="both"/>
        <w:rPr>
          <w:rFonts w:ascii="Times New Roman" w:hAnsi="Times New Roman" w:cs="Times New Roman"/>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Приказ Министра финансов № 175/2018 об утверждении типовой документации для государственных закупок товаров и услуг посредством запроса ценовых предложений (Официальный вестник Республики Молдова, 2018, № 396-397, ст.1523), зарегистрированный в Министерстве. Правосудия с нет. 1368 от 10 октября 2018 г.</w:t>
      </w:r>
    </w:p>
    <w:sectPr w:rsidR="009836FD" w:rsidRPr="005E41EE" w:rsidSect="005E41E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805EF"/>
    <w:multiLevelType w:val="hybridMultilevel"/>
    <w:tmpl w:val="9AAE7004"/>
    <w:lvl w:ilvl="0" w:tplc="B3F65A5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79964435"/>
    <w:multiLevelType w:val="hybridMultilevel"/>
    <w:tmpl w:val="9AAE7004"/>
    <w:lvl w:ilvl="0" w:tplc="FFFFFFFF">
      <w:start w:val="1"/>
      <w:numFmt w:val="decimal"/>
      <w:lvlText w:val="%1."/>
      <w:lvlJc w:val="left"/>
      <w:pPr>
        <w:ind w:left="927"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1457410045">
    <w:abstractNumId w:val="0"/>
  </w:num>
  <w:num w:numId="2" w16cid:durableId="7877716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3127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470F4"/>
    <w:rsid w:val="00011FC8"/>
    <w:rsid w:val="00066AA2"/>
    <w:rsid w:val="00067021"/>
    <w:rsid w:val="00077368"/>
    <w:rsid w:val="00095348"/>
    <w:rsid w:val="000B3BE8"/>
    <w:rsid w:val="000C2646"/>
    <w:rsid w:val="000C7FE1"/>
    <w:rsid w:val="00115C69"/>
    <w:rsid w:val="0015732D"/>
    <w:rsid w:val="0016324C"/>
    <w:rsid w:val="001F0665"/>
    <w:rsid w:val="00203590"/>
    <w:rsid w:val="00204FBC"/>
    <w:rsid w:val="00214341"/>
    <w:rsid w:val="0022503E"/>
    <w:rsid w:val="002254FC"/>
    <w:rsid w:val="00244A21"/>
    <w:rsid w:val="002D1E2F"/>
    <w:rsid w:val="00304367"/>
    <w:rsid w:val="00313B75"/>
    <w:rsid w:val="00353214"/>
    <w:rsid w:val="00374CAA"/>
    <w:rsid w:val="003A067A"/>
    <w:rsid w:val="003C2EAC"/>
    <w:rsid w:val="003F0519"/>
    <w:rsid w:val="00424970"/>
    <w:rsid w:val="004D3525"/>
    <w:rsid w:val="00565C65"/>
    <w:rsid w:val="005759E8"/>
    <w:rsid w:val="005A0DA4"/>
    <w:rsid w:val="005B6638"/>
    <w:rsid w:val="005E41EE"/>
    <w:rsid w:val="005E5783"/>
    <w:rsid w:val="006040AB"/>
    <w:rsid w:val="006562E9"/>
    <w:rsid w:val="00672833"/>
    <w:rsid w:val="006E7A6E"/>
    <w:rsid w:val="006F6137"/>
    <w:rsid w:val="007274FB"/>
    <w:rsid w:val="00734CD9"/>
    <w:rsid w:val="007A08F2"/>
    <w:rsid w:val="007C15C1"/>
    <w:rsid w:val="007F13E1"/>
    <w:rsid w:val="00804A6C"/>
    <w:rsid w:val="008068D2"/>
    <w:rsid w:val="0083453E"/>
    <w:rsid w:val="0083748B"/>
    <w:rsid w:val="00847164"/>
    <w:rsid w:val="00857F1E"/>
    <w:rsid w:val="00886BAA"/>
    <w:rsid w:val="008F7458"/>
    <w:rsid w:val="00903819"/>
    <w:rsid w:val="00940DC6"/>
    <w:rsid w:val="00963C29"/>
    <w:rsid w:val="009703EC"/>
    <w:rsid w:val="009836FD"/>
    <w:rsid w:val="0098747D"/>
    <w:rsid w:val="00987F9B"/>
    <w:rsid w:val="00A06B22"/>
    <w:rsid w:val="00A470F4"/>
    <w:rsid w:val="00A80192"/>
    <w:rsid w:val="00AD0E72"/>
    <w:rsid w:val="00AE098B"/>
    <w:rsid w:val="00B506EF"/>
    <w:rsid w:val="00B52718"/>
    <w:rsid w:val="00B53687"/>
    <w:rsid w:val="00B67369"/>
    <w:rsid w:val="00B74378"/>
    <w:rsid w:val="00C008C4"/>
    <w:rsid w:val="00C83561"/>
    <w:rsid w:val="00CB437F"/>
    <w:rsid w:val="00D036B2"/>
    <w:rsid w:val="00D20BFE"/>
    <w:rsid w:val="00DB0658"/>
    <w:rsid w:val="00DC437D"/>
    <w:rsid w:val="00DE1901"/>
    <w:rsid w:val="00E10ADB"/>
    <w:rsid w:val="00E45EDA"/>
    <w:rsid w:val="00E67A1D"/>
    <w:rsid w:val="00E77F5A"/>
    <w:rsid w:val="00E814FC"/>
    <w:rsid w:val="00E82902"/>
    <w:rsid w:val="00E9066E"/>
    <w:rsid w:val="00ED05ED"/>
    <w:rsid w:val="00F6014B"/>
    <w:rsid w:val="00F61ACE"/>
    <w:rsid w:val="00FA660A"/>
    <w:rsid w:val="00FC540E"/>
    <w:rsid w:val="00FE6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D3BF"/>
  <w15:docId w15:val="{8F9CE3E6-3511-46B5-992B-F9C541291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36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sp">
    <w:name w:val="tt_s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t">
    <w:name w:val="n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470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70F4"/>
    <w:rPr>
      <w:rFonts w:ascii="Tahoma" w:hAnsi="Tahoma" w:cs="Tahoma"/>
      <w:sz w:val="16"/>
      <w:szCs w:val="16"/>
    </w:rPr>
  </w:style>
  <w:style w:type="paragraph" w:styleId="a6">
    <w:name w:val="List Paragraph"/>
    <w:basedOn w:val="a"/>
    <w:uiPriority w:val="34"/>
    <w:qFormat/>
    <w:rsid w:val="00D036B2"/>
    <w:pPr>
      <w:ind w:left="720"/>
      <w:contextualSpacing/>
    </w:pPr>
  </w:style>
  <w:style w:type="character" w:styleId="a7">
    <w:name w:val="Hyperlink"/>
    <w:uiPriority w:val="99"/>
    <w:unhideWhenUsed/>
    <w:rsid w:val="00077368"/>
    <w:rPr>
      <w:color w:val="0000FF"/>
      <w:u w:val="single"/>
    </w:rPr>
  </w:style>
  <w:style w:type="character" w:styleId="a8">
    <w:name w:val="annotation reference"/>
    <w:basedOn w:val="a0"/>
    <w:uiPriority w:val="99"/>
    <w:semiHidden/>
    <w:unhideWhenUsed/>
    <w:rsid w:val="006040AB"/>
    <w:rPr>
      <w:sz w:val="16"/>
      <w:szCs w:val="16"/>
    </w:rPr>
  </w:style>
  <w:style w:type="paragraph" w:styleId="a9">
    <w:name w:val="annotation text"/>
    <w:basedOn w:val="a"/>
    <w:link w:val="aa"/>
    <w:uiPriority w:val="99"/>
    <w:semiHidden/>
    <w:unhideWhenUsed/>
    <w:rsid w:val="006040AB"/>
    <w:pPr>
      <w:spacing w:line="240" w:lineRule="auto"/>
    </w:pPr>
    <w:rPr>
      <w:sz w:val="20"/>
      <w:szCs w:val="20"/>
    </w:rPr>
  </w:style>
  <w:style w:type="character" w:customStyle="1" w:styleId="aa">
    <w:name w:val="Текст примечания Знак"/>
    <w:basedOn w:val="a0"/>
    <w:link w:val="a9"/>
    <w:uiPriority w:val="99"/>
    <w:semiHidden/>
    <w:rsid w:val="006040AB"/>
    <w:rPr>
      <w:sz w:val="20"/>
      <w:szCs w:val="20"/>
    </w:rPr>
  </w:style>
  <w:style w:type="paragraph" w:styleId="ab">
    <w:name w:val="annotation subject"/>
    <w:basedOn w:val="a9"/>
    <w:next w:val="a9"/>
    <w:link w:val="ac"/>
    <w:uiPriority w:val="99"/>
    <w:semiHidden/>
    <w:unhideWhenUsed/>
    <w:rsid w:val="006040AB"/>
    <w:rPr>
      <w:b/>
      <w:bCs/>
    </w:rPr>
  </w:style>
  <w:style w:type="character" w:customStyle="1" w:styleId="ac">
    <w:name w:val="Тема примечания Знак"/>
    <w:basedOn w:val="aa"/>
    <w:link w:val="ab"/>
    <w:uiPriority w:val="99"/>
    <w:semiHidden/>
    <w:rsid w:val="006040AB"/>
    <w:rPr>
      <w:b/>
      <w:bCs/>
      <w:sz w:val="20"/>
      <w:szCs w:val="20"/>
    </w:rPr>
  </w:style>
  <w:style w:type="table" w:styleId="ad">
    <w:name w:val="Table Grid"/>
    <w:basedOn w:val="a1"/>
    <w:uiPriority w:val="39"/>
    <w:rsid w:val="00AE0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46548">
      <w:bodyDiv w:val="1"/>
      <w:marLeft w:val="0"/>
      <w:marRight w:val="0"/>
      <w:marTop w:val="0"/>
      <w:marBottom w:val="0"/>
      <w:divBdr>
        <w:top w:val="none" w:sz="0" w:space="0" w:color="auto"/>
        <w:left w:val="none" w:sz="0" w:space="0" w:color="auto"/>
        <w:bottom w:val="none" w:sz="0" w:space="0" w:color="auto"/>
        <w:right w:val="none" w:sz="0" w:space="0" w:color="auto"/>
      </w:divBdr>
    </w:div>
    <w:div w:id="247202685">
      <w:bodyDiv w:val="1"/>
      <w:marLeft w:val="0"/>
      <w:marRight w:val="0"/>
      <w:marTop w:val="0"/>
      <w:marBottom w:val="0"/>
      <w:divBdr>
        <w:top w:val="none" w:sz="0" w:space="0" w:color="auto"/>
        <w:left w:val="none" w:sz="0" w:space="0" w:color="auto"/>
        <w:bottom w:val="none" w:sz="0" w:space="0" w:color="auto"/>
        <w:right w:val="none" w:sz="0" w:space="0" w:color="auto"/>
      </w:divBdr>
    </w:div>
    <w:div w:id="356202120">
      <w:bodyDiv w:val="1"/>
      <w:marLeft w:val="0"/>
      <w:marRight w:val="0"/>
      <w:marTop w:val="0"/>
      <w:marBottom w:val="0"/>
      <w:divBdr>
        <w:top w:val="none" w:sz="0" w:space="0" w:color="auto"/>
        <w:left w:val="none" w:sz="0" w:space="0" w:color="auto"/>
        <w:bottom w:val="none" w:sz="0" w:space="0" w:color="auto"/>
        <w:right w:val="none" w:sz="0" w:space="0" w:color="auto"/>
      </w:divBdr>
    </w:div>
    <w:div w:id="484510462">
      <w:bodyDiv w:val="1"/>
      <w:marLeft w:val="0"/>
      <w:marRight w:val="0"/>
      <w:marTop w:val="0"/>
      <w:marBottom w:val="0"/>
      <w:divBdr>
        <w:top w:val="none" w:sz="0" w:space="0" w:color="auto"/>
        <w:left w:val="none" w:sz="0" w:space="0" w:color="auto"/>
        <w:bottom w:val="none" w:sz="0" w:space="0" w:color="auto"/>
        <w:right w:val="none" w:sz="0" w:space="0" w:color="auto"/>
      </w:divBdr>
    </w:div>
    <w:div w:id="618924037">
      <w:bodyDiv w:val="1"/>
      <w:marLeft w:val="0"/>
      <w:marRight w:val="0"/>
      <w:marTop w:val="0"/>
      <w:marBottom w:val="0"/>
      <w:divBdr>
        <w:top w:val="none" w:sz="0" w:space="0" w:color="auto"/>
        <w:left w:val="none" w:sz="0" w:space="0" w:color="auto"/>
        <w:bottom w:val="none" w:sz="0" w:space="0" w:color="auto"/>
        <w:right w:val="none" w:sz="0" w:space="0" w:color="auto"/>
      </w:divBdr>
    </w:div>
    <w:div w:id="629750415">
      <w:bodyDiv w:val="1"/>
      <w:marLeft w:val="0"/>
      <w:marRight w:val="0"/>
      <w:marTop w:val="0"/>
      <w:marBottom w:val="0"/>
      <w:divBdr>
        <w:top w:val="none" w:sz="0" w:space="0" w:color="auto"/>
        <w:left w:val="none" w:sz="0" w:space="0" w:color="auto"/>
        <w:bottom w:val="none" w:sz="0" w:space="0" w:color="auto"/>
        <w:right w:val="none" w:sz="0" w:space="0" w:color="auto"/>
      </w:divBdr>
    </w:div>
    <w:div w:id="646400047">
      <w:bodyDiv w:val="1"/>
      <w:marLeft w:val="0"/>
      <w:marRight w:val="0"/>
      <w:marTop w:val="0"/>
      <w:marBottom w:val="0"/>
      <w:divBdr>
        <w:top w:val="none" w:sz="0" w:space="0" w:color="auto"/>
        <w:left w:val="none" w:sz="0" w:space="0" w:color="auto"/>
        <w:bottom w:val="none" w:sz="0" w:space="0" w:color="auto"/>
        <w:right w:val="none" w:sz="0" w:space="0" w:color="auto"/>
      </w:divBdr>
    </w:div>
    <w:div w:id="653605747">
      <w:bodyDiv w:val="1"/>
      <w:marLeft w:val="0"/>
      <w:marRight w:val="0"/>
      <w:marTop w:val="0"/>
      <w:marBottom w:val="0"/>
      <w:divBdr>
        <w:top w:val="none" w:sz="0" w:space="0" w:color="auto"/>
        <w:left w:val="none" w:sz="0" w:space="0" w:color="auto"/>
        <w:bottom w:val="none" w:sz="0" w:space="0" w:color="auto"/>
        <w:right w:val="none" w:sz="0" w:space="0" w:color="auto"/>
      </w:divBdr>
    </w:div>
    <w:div w:id="979071858">
      <w:bodyDiv w:val="1"/>
      <w:marLeft w:val="0"/>
      <w:marRight w:val="0"/>
      <w:marTop w:val="0"/>
      <w:marBottom w:val="0"/>
      <w:divBdr>
        <w:top w:val="none" w:sz="0" w:space="0" w:color="auto"/>
        <w:left w:val="none" w:sz="0" w:space="0" w:color="auto"/>
        <w:bottom w:val="none" w:sz="0" w:space="0" w:color="auto"/>
        <w:right w:val="none" w:sz="0" w:space="0" w:color="auto"/>
      </w:divBdr>
    </w:div>
    <w:div w:id="1010988657">
      <w:bodyDiv w:val="1"/>
      <w:marLeft w:val="0"/>
      <w:marRight w:val="0"/>
      <w:marTop w:val="0"/>
      <w:marBottom w:val="0"/>
      <w:divBdr>
        <w:top w:val="none" w:sz="0" w:space="0" w:color="auto"/>
        <w:left w:val="none" w:sz="0" w:space="0" w:color="auto"/>
        <w:bottom w:val="none" w:sz="0" w:space="0" w:color="auto"/>
        <w:right w:val="none" w:sz="0" w:space="0" w:color="auto"/>
      </w:divBdr>
    </w:div>
    <w:div w:id="1034770942">
      <w:bodyDiv w:val="1"/>
      <w:marLeft w:val="0"/>
      <w:marRight w:val="0"/>
      <w:marTop w:val="0"/>
      <w:marBottom w:val="0"/>
      <w:divBdr>
        <w:top w:val="none" w:sz="0" w:space="0" w:color="auto"/>
        <w:left w:val="none" w:sz="0" w:space="0" w:color="auto"/>
        <w:bottom w:val="none" w:sz="0" w:space="0" w:color="auto"/>
        <w:right w:val="none" w:sz="0" w:space="0" w:color="auto"/>
      </w:divBdr>
    </w:div>
    <w:div w:id="1080635365">
      <w:bodyDiv w:val="1"/>
      <w:marLeft w:val="0"/>
      <w:marRight w:val="0"/>
      <w:marTop w:val="0"/>
      <w:marBottom w:val="0"/>
      <w:divBdr>
        <w:top w:val="none" w:sz="0" w:space="0" w:color="auto"/>
        <w:left w:val="none" w:sz="0" w:space="0" w:color="auto"/>
        <w:bottom w:val="none" w:sz="0" w:space="0" w:color="auto"/>
        <w:right w:val="none" w:sz="0" w:space="0" w:color="auto"/>
      </w:divBdr>
    </w:div>
    <w:div w:id="1132942257">
      <w:bodyDiv w:val="1"/>
      <w:marLeft w:val="0"/>
      <w:marRight w:val="0"/>
      <w:marTop w:val="0"/>
      <w:marBottom w:val="0"/>
      <w:divBdr>
        <w:top w:val="none" w:sz="0" w:space="0" w:color="auto"/>
        <w:left w:val="none" w:sz="0" w:space="0" w:color="auto"/>
        <w:bottom w:val="none" w:sz="0" w:space="0" w:color="auto"/>
        <w:right w:val="none" w:sz="0" w:space="0" w:color="auto"/>
      </w:divBdr>
    </w:div>
    <w:div w:id="1147281286">
      <w:bodyDiv w:val="1"/>
      <w:marLeft w:val="0"/>
      <w:marRight w:val="0"/>
      <w:marTop w:val="0"/>
      <w:marBottom w:val="0"/>
      <w:divBdr>
        <w:top w:val="none" w:sz="0" w:space="0" w:color="auto"/>
        <w:left w:val="none" w:sz="0" w:space="0" w:color="auto"/>
        <w:bottom w:val="none" w:sz="0" w:space="0" w:color="auto"/>
        <w:right w:val="none" w:sz="0" w:space="0" w:color="auto"/>
      </w:divBdr>
    </w:div>
    <w:div w:id="1185092715">
      <w:bodyDiv w:val="1"/>
      <w:marLeft w:val="0"/>
      <w:marRight w:val="0"/>
      <w:marTop w:val="0"/>
      <w:marBottom w:val="0"/>
      <w:divBdr>
        <w:top w:val="none" w:sz="0" w:space="0" w:color="auto"/>
        <w:left w:val="none" w:sz="0" w:space="0" w:color="auto"/>
        <w:bottom w:val="none" w:sz="0" w:space="0" w:color="auto"/>
        <w:right w:val="none" w:sz="0" w:space="0" w:color="auto"/>
      </w:divBdr>
    </w:div>
    <w:div w:id="1372421037">
      <w:bodyDiv w:val="1"/>
      <w:marLeft w:val="0"/>
      <w:marRight w:val="0"/>
      <w:marTop w:val="0"/>
      <w:marBottom w:val="0"/>
      <w:divBdr>
        <w:top w:val="none" w:sz="0" w:space="0" w:color="auto"/>
        <w:left w:val="none" w:sz="0" w:space="0" w:color="auto"/>
        <w:bottom w:val="none" w:sz="0" w:space="0" w:color="auto"/>
        <w:right w:val="none" w:sz="0" w:space="0" w:color="auto"/>
      </w:divBdr>
    </w:div>
    <w:div w:id="1488589249">
      <w:bodyDiv w:val="1"/>
      <w:marLeft w:val="0"/>
      <w:marRight w:val="0"/>
      <w:marTop w:val="0"/>
      <w:marBottom w:val="0"/>
      <w:divBdr>
        <w:top w:val="none" w:sz="0" w:space="0" w:color="auto"/>
        <w:left w:val="none" w:sz="0" w:space="0" w:color="auto"/>
        <w:bottom w:val="none" w:sz="0" w:space="0" w:color="auto"/>
        <w:right w:val="none" w:sz="0" w:space="0" w:color="auto"/>
      </w:divBdr>
    </w:div>
    <w:div w:id="1489247632">
      <w:bodyDiv w:val="1"/>
      <w:marLeft w:val="0"/>
      <w:marRight w:val="0"/>
      <w:marTop w:val="0"/>
      <w:marBottom w:val="0"/>
      <w:divBdr>
        <w:top w:val="none" w:sz="0" w:space="0" w:color="auto"/>
        <w:left w:val="none" w:sz="0" w:space="0" w:color="auto"/>
        <w:bottom w:val="none" w:sz="0" w:space="0" w:color="auto"/>
        <w:right w:val="none" w:sz="0" w:space="0" w:color="auto"/>
      </w:divBdr>
    </w:div>
    <w:div w:id="1542983276">
      <w:bodyDiv w:val="1"/>
      <w:marLeft w:val="0"/>
      <w:marRight w:val="0"/>
      <w:marTop w:val="0"/>
      <w:marBottom w:val="0"/>
      <w:divBdr>
        <w:top w:val="none" w:sz="0" w:space="0" w:color="auto"/>
        <w:left w:val="none" w:sz="0" w:space="0" w:color="auto"/>
        <w:bottom w:val="none" w:sz="0" w:space="0" w:color="auto"/>
        <w:right w:val="none" w:sz="0" w:space="0" w:color="auto"/>
      </w:divBdr>
    </w:div>
    <w:div w:id="1568681993">
      <w:bodyDiv w:val="1"/>
      <w:marLeft w:val="0"/>
      <w:marRight w:val="0"/>
      <w:marTop w:val="0"/>
      <w:marBottom w:val="0"/>
      <w:divBdr>
        <w:top w:val="none" w:sz="0" w:space="0" w:color="auto"/>
        <w:left w:val="none" w:sz="0" w:space="0" w:color="auto"/>
        <w:bottom w:val="none" w:sz="0" w:space="0" w:color="auto"/>
        <w:right w:val="none" w:sz="0" w:space="0" w:color="auto"/>
      </w:divBdr>
    </w:div>
    <w:div w:id="1580598360">
      <w:bodyDiv w:val="1"/>
      <w:marLeft w:val="0"/>
      <w:marRight w:val="0"/>
      <w:marTop w:val="0"/>
      <w:marBottom w:val="0"/>
      <w:divBdr>
        <w:top w:val="none" w:sz="0" w:space="0" w:color="auto"/>
        <w:left w:val="none" w:sz="0" w:space="0" w:color="auto"/>
        <w:bottom w:val="none" w:sz="0" w:space="0" w:color="auto"/>
        <w:right w:val="none" w:sz="0" w:space="0" w:color="auto"/>
      </w:divBdr>
    </w:div>
    <w:div w:id="1665937828">
      <w:bodyDiv w:val="1"/>
      <w:marLeft w:val="0"/>
      <w:marRight w:val="0"/>
      <w:marTop w:val="0"/>
      <w:marBottom w:val="0"/>
      <w:divBdr>
        <w:top w:val="none" w:sz="0" w:space="0" w:color="auto"/>
        <w:left w:val="none" w:sz="0" w:space="0" w:color="auto"/>
        <w:bottom w:val="none" w:sz="0" w:space="0" w:color="auto"/>
        <w:right w:val="none" w:sz="0" w:space="0" w:color="auto"/>
      </w:divBdr>
    </w:div>
    <w:div w:id="1890414817">
      <w:bodyDiv w:val="1"/>
      <w:marLeft w:val="0"/>
      <w:marRight w:val="0"/>
      <w:marTop w:val="0"/>
      <w:marBottom w:val="0"/>
      <w:divBdr>
        <w:top w:val="none" w:sz="0" w:space="0" w:color="auto"/>
        <w:left w:val="none" w:sz="0" w:space="0" w:color="auto"/>
        <w:bottom w:val="none" w:sz="0" w:space="0" w:color="auto"/>
        <w:right w:val="none" w:sz="0" w:space="0" w:color="auto"/>
      </w:divBdr>
    </w:div>
    <w:div w:id="191315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_primariacorten@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7FCDE-110E-45E2-BC62-836EDDDEF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59</Pages>
  <Words>21766</Words>
  <Characters>124068</Characters>
  <Application>Microsoft Office Word</Application>
  <DocSecurity>0</DocSecurity>
  <Lines>1033</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ella.stanciu</dc:creator>
  <cp:keywords/>
  <dc:description/>
  <cp:lastModifiedBy>Tatiana</cp:lastModifiedBy>
  <cp:revision>74</cp:revision>
  <dcterms:created xsi:type="dcterms:W3CDTF">2022-07-05T11:14:00Z</dcterms:created>
  <dcterms:modified xsi:type="dcterms:W3CDTF">2025-12-22T15:22:00Z</dcterms:modified>
</cp:coreProperties>
</file>