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26E98434" w:rsidR="003961E7" w:rsidRPr="005D44CE" w:rsidRDefault="00591150" w:rsidP="00B725B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0452A0C3"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601CD70D" w:rsidR="00E34AA6" w:rsidRPr="00F54BE7" w:rsidRDefault="003961E7" w:rsidP="00F54BE7">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4D72F14D" w:rsidR="001034CC" w:rsidRPr="00F54BE7" w:rsidRDefault="00E34AA6" w:rsidP="00F54BE7">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706E1D0A" w14:textId="1D0C15B0"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F7E1D">
        <w:rPr>
          <w:lang w:val="ro-RO"/>
        </w:rPr>
        <w:t xml:space="preserve">Legii </w:t>
      </w:r>
      <w:r w:rsidR="001C03B0" w:rsidRPr="002F7E1D">
        <w:rPr>
          <w:lang w:val="ro-RO"/>
        </w:rPr>
        <w:t>nr.</w:t>
      </w:r>
      <w:r w:rsidR="00B10024" w:rsidRPr="002F7E1D">
        <w:rPr>
          <w:lang w:val="ro-RO"/>
        </w:rPr>
        <w:t xml:space="preserve"> </w:t>
      </w:r>
      <w:r w:rsidR="001C03B0" w:rsidRPr="002F7E1D">
        <w:rPr>
          <w:lang w:val="ro-RO"/>
        </w:rPr>
        <w:t>131/2015 privind</w:t>
      </w:r>
      <w:r w:rsidRPr="002F7E1D">
        <w:rPr>
          <w:lang w:val="ro-RO"/>
        </w:rPr>
        <w:t xml:space="preserve"> </w:t>
      </w:r>
      <w:r w:rsidR="001C03B0" w:rsidRPr="002F7E1D">
        <w:rPr>
          <w:lang w:val="ro-RO"/>
        </w:rPr>
        <w:t>achizițiile</w:t>
      </w:r>
      <w:r w:rsidRPr="002F7E1D">
        <w:rPr>
          <w:lang w:val="ro-RO"/>
        </w:rPr>
        <w:t xml:space="preserve"> </w:t>
      </w:r>
      <w:r w:rsidR="000F680C" w:rsidRPr="002F7E1D">
        <w:rPr>
          <w:lang w:val="ro-RO"/>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2F7E1D">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F7E1D">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F7E1D">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F7E1D">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6176D952" w:rsidR="00A13E08" w:rsidRPr="00F54BE7"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277BFCD3" w:rsidR="00E36039" w:rsidRPr="00F54BE7" w:rsidRDefault="007167E4" w:rsidP="00F54BE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36A782BB" w:rsidR="00E36039" w:rsidRPr="00B725B7" w:rsidRDefault="00355211" w:rsidP="00B725B7">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 xml:space="preserve">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2F7E1D">
        <w:rPr>
          <w:lang w:val="fr-MC"/>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F7E1D">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F7E1D">
        <w:rPr>
          <w:lang w:val="fr-MC"/>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w:t>
      </w:r>
      <w:r w:rsidR="00800DC7" w:rsidRPr="008519D8">
        <w:rPr>
          <w:lang w:val="it-IT"/>
        </w:rPr>
        <w:lastRenderedPageBreak/>
        <w:t>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F7E1D">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F7E1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B85FF32"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w:t>
      </w:r>
      <w:r w:rsidR="00B725B7">
        <w:rPr>
          <w:lang w:val="it-IT"/>
        </w:rPr>
        <w:t xml:space="preserve"> </w:t>
      </w:r>
      <w:r w:rsidR="00A96FA9" w:rsidRPr="00A96FA9">
        <w:rPr>
          <w:lang w:val="it-IT"/>
        </w:rPr>
        <w:t>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w:t>
      </w:r>
      <w:r w:rsidR="007167E4" w:rsidRPr="009F1E2C">
        <w:rPr>
          <w:lang w:val="it-IT"/>
        </w:rPr>
        <w:lastRenderedPageBreak/>
        <w:t>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2F7E1D" w:rsidRDefault="00601A5E" w:rsidP="00AE3CA7">
      <w:pPr>
        <w:tabs>
          <w:tab w:val="left" w:pos="-284"/>
          <w:tab w:val="left" w:pos="142"/>
          <w:tab w:val="left" w:pos="426"/>
          <w:tab w:val="left" w:pos="567"/>
          <w:tab w:val="left" w:pos="709"/>
        </w:tabs>
        <w:ind w:left="-284" w:firstLine="284"/>
        <w:jc w:val="both"/>
        <w:rPr>
          <w:lang w:val="it-IT"/>
        </w:rPr>
      </w:pPr>
      <w:r w:rsidRPr="002F7E1D">
        <w:rPr>
          <w:lang w:val="it-IT"/>
        </w:rPr>
        <w:t>8</w:t>
      </w:r>
      <w:r w:rsidR="00AE3CA7" w:rsidRPr="002F7E1D">
        <w:rPr>
          <w:lang w:val="it-IT"/>
        </w:rPr>
        <w:t>)</w:t>
      </w:r>
      <w:r w:rsidR="00F67C97" w:rsidRPr="002F7E1D">
        <w:rPr>
          <w:lang w:val="it-IT"/>
        </w:rPr>
        <w:t xml:space="preserve"> </w:t>
      </w:r>
      <w:r w:rsidR="00AE3CA7">
        <w:t xml:space="preserve">Utilizarea </w:t>
      </w:r>
      <w:r w:rsidR="00AE3CA7" w:rsidRPr="002F7E1D">
        <w:rPr>
          <w:lang w:val="it-IT"/>
        </w:rPr>
        <w:t>sistemelor și schemelor de management de mediu (de</w:t>
      </w:r>
      <w:r w:rsidR="00F67C97" w:rsidRPr="002F7E1D">
        <w:rPr>
          <w:lang w:val="it-IT"/>
        </w:rPr>
        <w:t xml:space="preserve"> </w:t>
      </w:r>
      <w:r w:rsidR="00AE3CA7" w:rsidRPr="002F7E1D">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534F01A5"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Ach</w:t>
      </w:r>
      <w:r w:rsidR="00B725B7">
        <w:rPr>
          <w:lang w:val="it-IT"/>
        </w:rPr>
        <w:t>i</w:t>
      </w:r>
      <w:r w:rsidR="003046C1" w:rsidRPr="00601A5E">
        <w:rPr>
          <w:lang w:val="it-IT"/>
        </w:rPr>
        <w:t xml:space="preserve">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213FCA2A" w:rsidR="00621CDF" w:rsidRPr="00F54BE7" w:rsidRDefault="00B94324" w:rsidP="00F54BE7">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2BF0980" w14:textId="273B6A1A" w:rsidR="00E36039" w:rsidRPr="00F54BE7" w:rsidRDefault="004344C6" w:rsidP="00F54BE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21EB68BC" w:rsidR="00153578" w:rsidRPr="00B725B7" w:rsidRDefault="004344C6" w:rsidP="00B725B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6C325403" w:rsidR="00A61C31" w:rsidRPr="009F1E2C" w:rsidRDefault="00A61C31" w:rsidP="00A54239">
      <w:pPr>
        <w:tabs>
          <w:tab w:val="left" w:pos="0"/>
          <w:tab w:val="left" w:pos="426"/>
          <w:tab w:val="left" w:pos="960"/>
        </w:tabs>
        <w:spacing w:after="120"/>
      </w:pPr>
      <w:r w:rsidRPr="009F1E2C">
        <w:rPr>
          <w:color w:val="000000" w:themeColor="text1"/>
        </w:rPr>
        <w:t>4) Garanția pentru ofertă, după ca</w:t>
      </w:r>
      <w:r w:rsidR="00B725B7">
        <w:rPr>
          <w:color w:val="000000" w:themeColor="text1"/>
        </w:rPr>
        <w:t>z</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lastRenderedPageBreak/>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2520289F" w:rsidR="000D16DA" w:rsidRPr="00F54BE7" w:rsidRDefault="00E4430F" w:rsidP="00F54BE7">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14154D45" w14:textId="05509038" w:rsidR="00AF4E2D" w:rsidRPr="00F54BE7" w:rsidRDefault="004344C6" w:rsidP="00F54BE7">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7EB96F62" w:rsidR="00CA34F1" w:rsidRDefault="00EE489D" w:rsidP="00F54BE7">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2AF307E7" w:rsidR="00397504" w:rsidRPr="009F1E2C" w:rsidRDefault="00F75F0C" w:rsidP="00F54BE7">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669BD2F5" w:rsidR="00397504" w:rsidRPr="009F1E2C" w:rsidRDefault="00EE489D" w:rsidP="00173BB2">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4882E1CA" w:rsidR="00397504" w:rsidRPr="009A6869" w:rsidRDefault="001C03B0" w:rsidP="00F54BE7">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23B356D2" w14:textId="77777777" w:rsidR="00173BB2" w:rsidRDefault="00173BB2" w:rsidP="00F54BE7">
      <w:pPr>
        <w:rPr>
          <w:rFonts w:eastAsia="Calibri"/>
          <w:b/>
          <w:i/>
          <w:noProof w:val="0"/>
          <w:color w:val="FF0000"/>
        </w:rPr>
      </w:pPr>
    </w:p>
    <w:p w14:paraId="44C90C49" w14:textId="7ED38954" w:rsidR="00CF101D" w:rsidRPr="004B16DD" w:rsidRDefault="00CF101D" w:rsidP="00CF101D">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4A98B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5C6080E3" w14:textId="4838057C" w:rsidR="00CF101D" w:rsidRPr="00D22624" w:rsidRDefault="00CF101D" w:rsidP="00CF101D">
      <w:pPr>
        <w:jc w:val="right"/>
        <w:rPr>
          <w:noProof w:val="0"/>
          <w:lang w:val="it-IT"/>
        </w:rPr>
      </w:pP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173BB2" w:rsidRDefault="00F5261B" w:rsidP="00F5261B">
      <w:pPr>
        <w:pStyle w:val="a8"/>
        <w:tabs>
          <w:tab w:val="left" w:pos="567"/>
        </w:tabs>
        <w:rPr>
          <w:rFonts w:asciiTheme="majorHAnsi" w:hAnsiTheme="majorHAnsi" w:cstheme="majorHAnsi"/>
          <w:b/>
          <w:szCs w:val="24"/>
          <w:lang w:val="it-IT"/>
        </w:rPr>
      </w:pPr>
      <w:bookmarkStart w:id="60"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79A5BC95" w14:textId="77777777" w:rsidR="00173BB2" w:rsidRDefault="00173BB2" w:rsidP="0098092C">
      <w:pPr>
        <w:jc w:val="right"/>
        <w:rPr>
          <w:noProof w:val="0"/>
          <w:lang w:val="it-IT"/>
        </w:rPr>
      </w:pPr>
    </w:p>
    <w:p w14:paraId="48BE4AD1" w14:textId="368078C4"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0C704078" w:rsidR="0098092C"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4965E64D" w14:textId="77777777" w:rsidR="00194D09" w:rsidRPr="00D22624" w:rsidRDefault="00194D09" w:rsidP="0098092C">
      <w:pPr>
        <w:jc w:val="right"/>
        <w:rPr>
          <w:noProof w:val="0"/>
          <w:lang w:val="it-IT"/>
        </w:rPr>
      </w:pP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3" w:name="_Toc449692108"/>
      <w:bookmarkEnd w:id="6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0DE20B4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6E96CDEC" w14:textId="65410657" w:rsidR="00CF101D" w:rsidRPr="00D22624" w:rsidRDefault="00CF101D" w:rsidP="00CF101D">
      <w:pPr>
        <w:jc w:val="right"/>
        <w:rPr>
          <w:noProof w:val="0"/>
          <w:lang w:val="it-IT"/>
        </w:rPr>
      </w:pP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4" w:name="_Hlk77771143"/>
      <w:bookmarkEnd w:id="63"/>
      <w:r w:rsidRPr="0003591A">
        <w:rPr>
          <w:rFonts w:ascii="Times New Roman" w:hAnsi="Times New Roman"/>
          <w:b/>
          <w:szCs w:val="24"/>
        </w:rPr>
        <w:t>INFORMAŢII PRIVIND ASOCIEREA</w:t>
      </w:r>
    </w:p>
    <w:bookmarkEnd w:id="6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5" w:name="_Toc390252620"/>
      <w:bookmarkStart w:id="6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6C65D497" w14:textId="77777777" w:rsidR="00544071" w:rsidRDefault="00544071" w:rsidP="00173BB2">
      <w:pP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5341DDB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7" w:name="_Hlk77771231"/>
      <w:bookmarkStart w:id="6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6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64034282" w14:textId="77777777" w:rsidR="00173BB2" w:rsidRDefault="00173BB2" w:rsidP="00E17A0B">
      <w:pPr>
        <w:rPr>
          <w:noProof w:val="0"/>
          <w:lang w:val="it-IT"/>
        </w:rPr>
      </w:pPr>
    </w:p>
    <w:p w14:paraId="7DD57E15" w14:textId="77777777" w:rsidR="00E17A0B" w:rsidRDefault="00E17A0B" w:rsidP="00CF101D">
      <w:pPr>
        <w:jc w:val="right"/>
        <w:rPr>
          <w:noProof w:val="0"/>
          <w:lang w:val="it-IT"/>
        </w:rPr>
      </w:pPr>
    </w:p>
    <w:p w14:paraId="6CC35CAD" w14:textId="77777777" w:rsidR="0055655E" w:rsidRDefault="0055655E" w:rsidP="00CF101D">
      <w:pPr>
        <w:jc w:val="right"/>
        <w:rPr>
          <w:noProof w:val="0"/>
          <w:lang w:val="it-IT"/>
        </w:rPr>
      </w:pPr>
    </w:p>
    <w:p w14:paraId="2FB65A31" w14:textId="20E42DF2"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67CA1C2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69" w:name="_Hlk77771256"/>
      <w:r w:rsidRPr="00773661">
        <w:t>ANGAJAMENT TERŢ SUSŢINĂTOR FINANCIAR</w:t>
      </w:r>
    </w:p>
    <w:bookmarkEnd w:id="6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446D0B3" w14:textId="77777777" w:rsidR="00173BB2" w:rsidRDefault="00173BB2" w:rsidP="008D067E">
      <w:pPr>
        <w:jc w:val="right"/>
        <w:rPr>
          <w:noProof w:val="0"/>
          <w:lang w:val="it-IT"/>
        </w:rPr>
      </w:pPr>
    </w:p>
    <w:p w14:paraId="235F3353" w14:textId="77777777" w:rsidR="00173BB2" w:rsidRDefault="00173BB2" w:rsidP="008D067E">
      <w:pPr>
        <w:jc w:val="right"/>
        <w:rPr>
          <w:noProof w:val="0"/>
          <w:lang w:val="it-IT"/>
        </w:rPr>
      </w:pPr>
    </w:p>
    <w:p w14:paraId="4A434FA2" w14:textId="77777777" w:rsidR="00173BB2" w:rsidRDefault="00173BB2" w:rsidP="008D067E">
      <w:pPr>
        <w:jc w:val="right"/>
        <w:rPr>
          <w:noProof w:val="0"/>
          <w:lang w:val="it-IT"/>
        </w:rPr>
      </w:pPr>
    </w:p>
    <w:p w14:paraId="34F14DEF" w14:textId="77777777" w:rsidR="00173BB2" w:rsidRDefault="00173BB2" w:rsidP="00E17A0B">
      <w:pPr>
        <w:rPr>
          <w:noProof w:val="0"/>
          <w:lang w:val="it-IT"/>
        </w:rPr>
      </w:pPr>
    </w:p>
    <w:p w14:paraId="41D5000F" w14:textId="77777777" w:rsidR="00E17A0B" w:rsidRDefault="00E17A0B" w:rsidP="008D067E">
      <w:pPr>
        <w:jc w:val="right"/>
        <w:rPr>
          <w:noProof w:val="0"/>
          <w:lang w:val="it-IT"/>
        </w:rPr>
      </w:pPr>
    </w:p>
    <w:p w14:paraId="3AD713C8" w14:textId="77777777" w:rsidR="0055655E" w:rsidRDefault="0055655E" w:rsidP="008D067E">
      <w:pPr>
        <w:jc w:val="right"/>
        <w:rPr>
          <w:noProof w:val="0"/>
          <w:lang w:val="it-IT"/>
        </w:rPr>
      </w:pPr>
    </w:p>
    <w:p w14:paraId="53E5F3D9" w14:textId="4FA6535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3BBBB14A"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70" w:name="_Hlk77771277"/>
      <w:r w:rsidRPr="00773661">
        <w:rPr>
          <w:b/>
          <w:bCs/>
          <w:kern w:val="32"/>
        </w:rPr>
        <w:t xml:space="preserve">DECLARAŢIE TERŢ SUSŢINĂTOR </w:t>
      </w:r>
      <w:r>
        <w:rPr>
          <w:b/>
          <w:bCs/>
          <w:kern w:val="32"/>
        </w:rPr>
        <w:t>FINANCIAR</w:t>
      </w:r>
      <w:r w:rsidRPr="00773661">
        <w:rPr>
          <w:b/>
          <w:bCs/>
          <w:kern w:val="32"/>
        </w:rPr>
        <w:t xml:space="preserve"> </w:t>
      </w:r>
      <w:bookmarkEnd w:id="7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B1A3392" w14:textId="77777777" w:rsidR="00173BB2" w:rsidRDefault="00173BB2" w:rsidP="008D067E">
      <w:pPr>
        <w:jc w:val="right"/>
        <w:rPr>
          <w:noProof w:val="0"/>
          <w:lang w:val="it-IT"/>
        </w:rPr>
      </w:pPr>
    </w:p>
    <w:p w14:paraId="06DEFB62" w14:textId="77777777" w:rsidR="0055655E" w:rsidRDefault="0055655E" w:rsidP="008D067E">
      <w:pPr>
        <w:jc w:val="right"/>
        <w:rPr>
          <w:noProof w:val="0"/>
          <w:lang w:val="it-IT"/>
        </w:rPr>
      </w:pPr>
    </w:p>
    <w:p w14:paraId="746567D9" w14:textId="2A8D396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4F58CC74"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F4730DF" w14:textId="77777777" w:rsidR="00173BB2" w:rsidRDefault="00173BB2" w:rsidP="008D067E">
      <w:pPr>
        <w:jc w:val="right"/>
        <w:rPr>
          <w:noProof w:val="0"/>
          <w:lang w:val="it-IT"/>
        </w:rPr>
      </w:pPr>
    </w:p>
    <w:p w14:paraId="33A000F1" w14:textId="77777777" w:rsidR="00173BB2" w:rsidRDefault="00173BB2" w:rsidP="008D067E">
      <w:pPr>
        <w:jc w:val="right"/>
        <w:rPr>
          <w:noProof w:val="0"/>
          <w:lang w:val="it-IT"/>
        </w:rPr>
      </w:pPr>
    </w:p>
    <w:p w14:paraId="670D6192" w14:textId="77777777" w:rsidR="00173BB2" w:rsidRDefault="00173BB2" w:rsidP="008D067E">
      <w:pPr>
        <w:jc w:val="right"/>
        <w:rPr>
          <w:noProof w:val="0"/>
          <w:lang w:val="it-IT"/>
        </w:rPr>
      </w:pPr>
    </w:p>
    <w:p w14:paraId="49D0AA07" w14:textId="77777777" w:rsidR="00173BB2" w:rsidRDefault="00173BB2" w:rsidP="008D067E">
      <w:pPr>
        <w:jc w:val="right"/>
        <w:rPr>
          <w:noProof w:val="0"/>
          <w:lang w:val="it-IT"/>
        </w:rPr>
      </w:pPr>
    </w:p>
    <w:p w14:paraId="0104CCB4" w14:textId="77777777" w:rsidR="0055655E" w:rsidRDefault="0055655E" w:rsidP="008D067E">
      <w:pPr>
        <w:jc w:val="right"/>
        <w:rPr>
          <w:noProof w:val="0"/>
          <w:lang w:val="it-IT"/>
        </w:rPr>
      </w:pPr>
    </w:p>
    <w:p w14:paraId="68736409" w14:textId="1CA85655"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25F554D1"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2" w:name="_Hlk77771312"/>
      <w:r w:rsidRPr="00773661">
        <w:rPr>
          <w:b/>
          <w:bCs/>
          <w:kern w:val="32"/>
        </w:rPr>
        <w:t xml:space="preserve">DECLARAŢIE TERŢ SUSŢINĂTOR TEHNIC </w:t>
      </w:r>
    </w:p>
    <w:bookmarkEnd w:id="7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5810C45C" w14:textId="77777777" w:rsidR="00173BB2" w:rsidRDefault="00173BB2" w:rsidP="008D067E">
      <w:pPr>
        <w:jc w:val="right"/>
        <w:rPr>
          <w:noProof w:val="0"/>
          <w:lang w:val="it-IT"/>
        </w:rPr>
      </w:pPr>
    </w:p>
    <w:p w14:paraId="1C3B9D6D" w14:textId="77777777" w:rsidR="0055655E" w:rsidRDefault="0055655E" w:rsidP="008D067E">
      <w:pPr>
        <w:jc w:val="right"/>
        <w:rPr>
          <w:noProof w:val="0"/>
          <w:lang w:val="it-IT"/>
        </w:rPr>
      </w:pPr>
    </w:p>
    <w:p w14:paraId="439AE389" w14:textId="4FC38E6C"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6DA5C9C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w:t>
      </w:r>
      <w:r w:rsidR="0055655E">
        <w:rPr>
          <w:noProof w:val="0"/>
          <w:lang w:val="it-IT"/>
        </w:rPr>
        <w:t>d</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4" w:name="_Hlk77771330"/>
      <w:r w:rsidRPr="00773661">
        <w:rPr>
          <w:b/>
          <w:bCs/>
          <w:kern w:val="32"/>
        </w:rPr>
        <w:t>DECLARAŢIE TERŢ SUSŢINĂTOR PROFESIONAL</w:t>
      </w:r>
    </w:p>
    <w:bookmarkEnd w:id="7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949FD39" w14:textId="77777777" w:rsidR="00173BB2" w:rsidRDefault="00173BB2" w:rsidP="008D067E">
      <w:pPr>
        <w:jc w:val="right"/>
        <w:rPr>
          <w:noProof w:val="0"/>
          <w:lang w:val="it-IT"/>
        </w:rPr>
      </w:pPr>
      <w:bookmarkStart w:id="75" w:name="_Hlk70343526"/>
    </w:p>
    <w:p w14:paraId="1DF29DFF" w14:textId="77777777" w:rsidR="0055655E" w:rsidRDefault="0055655E" w:rsidP="008D067E">
      <w:pPr>
        <w:jc w:val="right"/>
        <w:rPr>
          <w:noProof w:val="0"/>
          <w:lang w:val="it-IT"/>
        </w:rPr>
      </w:pPr>
    </w:p>
    <w:p w14:paraId="1FF20DA1" w14:textId="0C39BC1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68F2B89"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w:t>
      </w:r>
    </w:p>
    <w:p w14:paraId="6CD41704" w14:textId="7FA403F8" w:rsidR="008D067E" w:rsidRPr="00D22624" w:rsidRDefault="008D067E" w:rsidP="008D067E">
      <w:pPr>
        <w:jc w:val="right"/>
        <w:rPr>
          <w:noProof w:val="0"/>
          <w:lang w:val="it-IT"/>
        </w:rPr>
      </w:pPr>
    </w:p>
    <w:bookmarkEnd w:id="7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6" w:name="_Toc449692118"/>
      <w:bookmarkEnd w:id="65"/>
      <w:bookmarkEnd w:id="66"/>
    </w:p>
    <w:p w14:paraId="6AA6E5B3" w14:textId="1D9F26BC" w:rsidR="008D4238" w:rsidRDefault="008D4238" w:rsidP="008D4238">
      <w:pPr>
        <w:keepNext/>
        <w:keepLines/>
        <w:jc w:val="center"/>
        <w:outlineLvl w:val="1"/>
        <w:rPr>
          <w:rFonts w:eastAsiaTheme="majorEastAsia"/>
          <w:b/>
        </w:rPr>
      </w:pPr>
      <w:bookmarkStart w:id="77" w:name="_Hlk77771358"/>
      <w:r w:rsidRPr="008D4238">
        <w:rPr>
          <w:rFonts w:eastAsiaTheme="majorEastAsia"/>
          <w:b/>
        </w:rPr>
        <w:t>CAIET DE SARCINI</w:t>
      </w:r>
      <w:bookmarkEnd w:id="76"/>
    </w:p>
    <w:bookmarkEnd w:id="77"/>
    <w:p w14:paraId="1FC6F3E6" w14:textId="0F0EBE95"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62031C8C" w14:textId="77E17039" w:rsidR="00435C57" w:rsidRPr="00435C57" w:rsidRDefault="00435C57" w:rsidP="00435C57">
      <w:pPr>
        <w:jc w:val="both"/>
        <w:rPr>
          <w:bCs/>
          <w:sz w:val="20"/>
          <w:szCs w:val="20"/>
        </w:rPr>
      </w:pPr>
      <w:r w:rsidRPr="005F3AAC">
        <w:rPr>
          <w:b/>
        </w:rPr>
        <w:t>Obiectul</w:t>
      </w:r>
      <w:r w:rsidR="005F3AAC" w:rsidRPr="005F3AAC">
        <w:rPr>
          <w:b/>
        </w:rPr>
        <w:t>:</w:t>
      </w:r>
      <w:r w:rsidR="00A60A69">
        <w:rPr>
          <w:bCs/>
          <w:sz w:val="20"/>
          <w:szCs w:val="20"/>
        </w:rPr>
        <w:t xml:space="preserve">     </w:t>
      </w:r>
      <w:r w:rsidR="00B47A89">
        <w:rPr>
          <w:rFonts w:eastAsia="Calibri"/>
          <w:b/>
          <w:noProof w:val="0"/>
          <w:lang w:eastAsia="ru-RU"/>
        </w:rPr>
        <w:t>P</w:t>
      </w:r>
      <w:r w:rsidR="00B47A89" w:rsidRPr="002F7E1D">
        <w:rPr>
          <w:rFonts w:eastAsia="Calibri"/>
          <w:b/>
          <w:noProof w:val="0"/>
          <w:lang w:eastAsia="ru-RU"/>
        </w:rPr>
        <w:t>ublicații didactice și științifice</w:t>
      </w:r>
      <w:r w:rsidR="00B47A89">
        <w:rPr>
          <w:bCs/>
          <w:sz w:val="20"/>
          <w:szCs w:val="20"/>
        </w:rPr>
        <w:t>.</w:t>
      </w:r>
      <w:r w:rsidR="00A60A69">
        <w:rPr>
          <w:bCs/>
          <w:sz w:val="20"/>
          <w:szCs w:val="20"/>
        </w:rPr>
        <w:t xml:space="preserve">                                                                      </w:t>
      </w:r>
    </w:p>
    <w:p w14:paraId="2C6B196D" w14:textId="3619E024" w:rsidR="00435C57" w:rsidRPr="005F3AAC" w:rsidRDefault="00435C57" w:rsidP="00435C57">
      <w:pPr>
        <w:jc w:val="both"/>
        <w:rPr>
          <w:bCs/>
        </w:rPr>
      </w:pPr>
      <w:r w:rsidRPr="005F3AAC">
        <w:rPr>
          <w:b/>
        </w:rPr>
        <w:t>Autoritatea</w:t>
      </w:r>
      <w:r w:rsidR="00A60A69" w:rsidRPr="005F3AAC">
        <w:rPr>
          <w:b/>
        </w:rPr>
        <w:t xml:space="preserve"> </w:t>
      </w:r>
      <w:r w:rsidRPr="005F3AAC">
        <w:rPr>
          <w:b/>
        </w:rPr>
        <w:t>contractant</w:t>
      </w:r>
      <w:r w:rsidR="005F3AAC" w:rsidRPr="005F3AAC">
        <w:rPr>
          <w:b/>
        </w:rPr>
        <w:t xml:space="preserve">ă: </w:t>
      </w:r>
      <w:r w:rsidR="005F3AAC" w:rsidRPr="005F3AAC">
        <w:rPr>
          <w:bCs/>
        </w:rPr>
        <w:t>IP USMF ”Nicolae Testemițanu”, mun. Chișinău, bd. Ștefan cel Mare și Sfânt, 165</w:t>
      </w:r>
    </w:p>
    <w:p w14:paraId="60ADC055" w14:textId="19B8A091" w:rsidR="00435C57" w:rsidRPr="005F3AAC" w:rsidRDefault="00435C57" w:rsidP="005F3AAC">
      <w:pPr>
        <w:jc w:val="both"/>
        <w:rPr>
          <w:bCs/>
          <w:sz w:val="20"/>
          <w:szCs w:val="20"/>
        </w:rPr>
      </w:pPr>
      <w:r w:rsidRPr="00435C57">
        <w:rPr>
          <w:bCs/>
          <w:sz w:val="20"/>
          <w:szCs w:val="20"/>
        </w:rPr>
        <w:t xml:space="preserve">                                                                           </w:t>
      </w:r>
    </w:p>
    <w:p w14:paraId="342D859B" w14:textId="587642EF" w:rsidR="00435C57" w:rsidRPr="002F3C19" w:rsidRDefault="00435C57" w:rsidP="002F3C19">
      <w:pPr>
        <w:pStyle w:val="a"/>
        <w:numPr>
          <w:ilvl w:val="0"/>
          <w:numId w:val="52"/>
        </w:numPr>
        <w:rPr>
          <w:b/>
        </w:rPr>
      </w:pPr>
      <w:proofErr w:type="spellStart"/>
      <w:r w:rsidRPr="002F3C19">
        <w:rPr>
          <w:b/>
        </w:rPr>
        <w:t>Descriere</w:t>
      </w:r>
      <w:proofErr w:type="spellEnd"/>
      <w:r w:rsidRPr="002F3C19">
        <w:rPr>
          <w:b/>
        </w:rPr>
        <w:t xml:space="preserve"> </w:t>
      </w:r>
      <w:proofErr w:type="spellStart"/>
      <w:r w:rsidRPr="002F3C19">
        <w:rPr>
          <w:b/>
        </w:rPr>
        <w:t>generală</w:t>
      </w:r>
      <w:proofErr w:type="spellEnd"/>
      <w:r w:rsidRPr="002F3C19">
        <w:rPr>
          <w:b/>
        </w:rPr>
        <w:t xml:space="preserve">. </w:t>
      </w:r>
      <w:proofErr w:type="spellStart"/>
      <w:r w:rsidRPr="002F3C19">
        <w:rPr>
          <w:b/>
        </w:rPr>
        <w:t>Informaţii</w:t>
      </w:r>
      <w:proofErr w:type="spellEnd"/>
    </w:p>
    <w:p w14:paraId="3218259D" w14:textId="46322EEA" w:rsidR="002F3C19" w:rsidRPr="002F3C19" w:rsidRDefault="00B47A89" w:rsidP="00B47A89">
      <w:pPr>
        <w:pStyle w:val="a"/>
        <w:numPr>
          <w:ilvl w:val="0"/>
          <w:numId w:val="0"/>
        </w:numPr>
        <w:ind w:left="1069" w:hanging="1069"/>
        <w:rPr>
          <w:b/>
        </w:rPr>
      </w:pPr>
      <w:proofErr w:type="spellStart"/>
      <w:r>
        <w:rPr>
          <w:rFonts w:eastAsia="Calibri"/>
          <w:b/>
          <w:lang w:eastAsia="ru-RU"/>
        </w:rPr>
        <w:t>Publicații</w:t>
      </w:r>
      <w:proofErr w:type="spellEnd"/>
      <w:r w:rsidR="003148A0">
        <w:rPr>
          <w:rFonts w:eastAsia="Calibri"/>
          <w:b/>
          <w:lang w:eastAsia="ru-RU"/>
        </w:rPr>
        <w:t xml:space="preserve"> </w:t>
      </w:r>
      <w:proofErr w:type="spellStart"/>
      <w:r w:rsidR="003148A0">
        <w:rPr>
          <w:rFonts w:eastAsia="Calibri"/>
          <w:b/>
          <w:lang w:eastAsia="ru-RU"/>
        </w:rPr>
        <w:t>didactice</w:t>
      </w:r>
      <w:proofErr w:type="spellEnd"/>
      <w:r w:rsidR="003148A0">
        <w:rPr>
          <w:rFonts w:eastAsia="Calibri"/>
          <w:b/>
          <w:lang w:eastAsia="ru-RU"/>
        </w:rPr>
        <w:t xml:space="preserve"> </w:t>
      </w:r>
      <w:proofErr w:type="spellStart"/>
      <w:r w:rsidR="003148A0">
        <w:rPr>
          <w:rFonts w:eastAsia="Calibri"/>
          <w:b/>
          <w:lang w:eastAsia="ru-RU"/>
        </w:rPr>
        <w:t>și</w:t>
      </w:r>
      <w:proofErr w:type="spellEnd"/>
      <w:r w:rsidR="003148A0">
        <w:rPr>
          <w:rFonts w:eastAsia="Calibri"/>
          <w:b/>
          <w:lang w:eastAsia="ru-RU"/>
        </w:rPr>
        <w:t xml:space="preserve"> </w:t>
      </w:r>
      <w:proofErr w:type="spellStart"/>
      <w:r w:rsidR="003148A0">
        <w:rPr>
          <w:rFonts w:eastAsia="Calibri"/>
          <w:b/>
          <w:lang w:eastAsia="ru-RU"/>
        </w:rPr>
        <w:t>științifice</w:t>
      </w:r>
      <w:proofErr w:type="spellEnd"/>
      <w:r w:rsidR="003148A0">
        <w:rPr>
          <w:rFonts w:eastAsia="Calibri"/>
          <w:b/>
          <w:lang w:eastAsia="ru-RU"/>
        </w:rPr>
        <w:t xml:space="preserve"> </w:t>
      </w:r>
      <w:r>
        <w:rPr>
          <w:bCs/>
          <w:sz w:val="20"/>
          <w:szCs w:val="20"/>
        </w:rPr>
        <w:t xml:space="preserve">conform </w:t>
      </w:r>
      <w:proofErr w:type="spellStart"/>
      <w:r w:rsidR="00027D9F">
        <w:rPr>
          <w:bCs/>
          <w:sz w:val="20"/>
          <w:szCs w:val="20"/>
        </w:rPr>
        <w:t>cerințelor</w:t>
      </w:r>
      <w:proofErr w:type="spellEnd"/>
      <w:r w:rsidR="00027D9F">
        <w:rPr>
          <w:bCs/>
          <w:sz w:val="20"/>
          <w:szCs w:val="20"/>
        </w:rPr>
        <w:t xml:space="preserve"> </w:t>
      </w:r>
      <w:proofErr w:type="spellStart"/>
      <w:r w:rsidR="00027D9F">
        <w:rPr>
          <w:bCs/>
          <w:sz w:val="20"/>
          <w:szCs w:val="20"/>
        </w:rPr>
        <w:t>solicitate</w:t>
      </w:r>
      <w:proofErr w:type="spellEnd"/>
      <w:r w:rsidR="00027D9F">
        <w:rPr>
          <w:bCs/>
          <w:sz w:val="20"/>
          <w:szCs w:val="20"/>
        </w:rPr>
        <w:t xml:space="preserve"> din </w:t>
      </w:r>
      <w:proofErr w:type="spellStart"/>
      <w:r w:rsidR="00027D9F">
        <w:rPr>
          <w:bCs/>
          <w:sz w:val="20"/>
          <w:szCs w:val="20"/>
        </w:rPr>
        <w:t>Anunțu</w:t>
      </w:r>
      <w:r>
        <w:rPr>
          <w:bCs/>
          <w:sz w:val="20"/>
          <w:szCs w:val="20"/>
        </w:rPr>
        <w:t>l</w:t>
      </w:r>
      <w:proofErr w:type="spellEnd"/>
      <w:r>
        <w:rPr>
          <w:bCs/>
          <w:sz w:val="20"/>
          <w:szCs w:val="20"/>
        </w:rPr>
        <w:t xml:space="preserve"> de </w:t>
      </w:r>
      <w:proofErr w:type="spellStart"/>
      <w:r>
        <w:rPr>
          <w:bCs/>
          <w:sz w:val="20"/>
          <w:szCs w:val="20"/>
        </w:rPr>
        <w:t>participare</w:t>
      </w:r>
      <w:proofErr w:type="spellEnd"/>
      <w:r>
        <w:rPr>
          <w:bCs/>
          <w:sz w:val="20"/>
          <w:szCs w:val="20"/>
        </w:rPr>
        <w:t>.</w:t>
      </w:r>
    </w:p>
    <w:p w14:paraId="1C963CB3" w14:textId="31F42EC9" w:rsidR="00435C57" w:rsidRPr="005F3AAC" w:rsidRDefault="00BB7FC7" w:rsidP="005F3AAC">
      <w:pPr>
        <w:pStyle w:val="a"/>
        <w:numPr>
          <w:ilvl w:val="0"/>
          <w:numId w:val="52"/>
        </w:numPr>
        <w:rPr>
          <w:b/>
        </w:rPr>
      </w:pPr>
      <w:bookmarkStart w:id="78" w:name="_Hlk65747910"/>
      <w:proofErr w:type="spellStart"/>
      <w:r w:rsidRPr="005F3AAC">
        <w:rPr>
          <w:b/>
        </w:rPr>
        <w:t>Utilizarea</w:t>
      </w:r>
      <w:proofErr w:type="spellEnd"/>
      <w:r w:rsidRPr="005F3AAC">
        <w:rPr>
          <w:b/>
        </w:rPr>
        <w:t xml:space="preserve">, </w:t>
      </w:r>
      <w:proofErr w:type="spellStart"/>
      <w:r w:rsidRPr="005F3AAC">
        <w:rPr>
          <w:b/>
        </w:rPr>
        <w:t>p</w:t>
      </w:r>
      <w:r w:rsidR="00435C57" w:rsidRPr="005F3AAC">
        <w:rPr>
          <w:b/>
        </w:rPr>
        <w:t>ăstrarea</w:t>
      </w:r>
      <w:proofErr w:type="spellEnd"/>
      <w:r w:rsidR="00435C57" w:rsidRPr="005F3AAC">
        <w:rPr>
          <w:b/>
        </w:rPr>
        <w:t>,</w:t>
      </w:r>
      <w:r w:rsidR="00A60A69" w:rsidRPr="005F3AAC">
        <w:rPr>
          <w:b/>
        </w:rPr>
        <w:t xml:space="preserve"> </w:t>
      </w:r>
      <w:proofErr w:type="spellStart"/>
      <w:r w:rsidR="00435C57" w:rsidRPr="005F3AAC">
        <w:rPr>
          <w:b/>
        </w:rPr>
        <w:t>protecţia</w:t>
      </w:r>
      <w:proofErr w:type="spellEnd"/>
      <w:r w:rsidR="00511F81" w:rsidRPr="005F3AAC">
        <w:rPr>
          <w:b/>
        </w:rPr>
        <w:t xml:space="preserve">, </w:t>
      </w:r>
      <w:proofErr w:type="spellStart"/>
      <w:r w:rsidR="00511F81" w:rsidRPr="005F3AAC">
        <w:rPr>
          <w:b/>
        </w:rPr>
        <w:t>calitatea</w:t>
      </w:r>
      <w:bookmarkStart w:id="79" w:name="_Hlk63425519"/>
      <w:proofErr w:type="spellEnd"/>
      <w:r w:rsidR="00A60A69" w:rsidRPr="005F3AAC">
        <w:rPr>
          <w:b/>
        </w:rPr>
        <w:t xml:space="preserve"> </w:t>
      </w:r>
      <w:proofErr w:type="spellStart"/>
      <w:r w:rsidR="00435C57" w:rsidRPr="005F3AAC">
        <w:rPr>
          <w:b/>
        </w:rPr>
        <w:t>produselor</w:t>
      </w:r>
      <w:proofErr w:type="spellEnd"/>
      <w:r w:rsidR="00A6499A" w:rsidRPr="005F3AAC">
        <w:rPr>
          <w:b/>
        </w:rPr>
        <w:t>/</w:t>
      </w:r>
      <w:proofErr w:type="spellStart"/>
      <w:r w:rsidR="00A6499A" w:rsidRPr="005F3AAC">
        <w:rPr>
          <w:b/>
        </w:rPr>
        <w:t>serviciil</w:t>
      </w:r>
      <w:r w:rsidR="00511F81" w:rsidRPr="005F3AAC">
        <w:rPr>
          <w:b/>
        </w:rPr>
        <w:t>or</w:t>
      </w:r>
      <w:bookmarkEnd w:id="79"/>
      <w:proofErr w:type="spellEnd"/>
    </w:p>
    <w:p w14:paraId="56771883" w14:textId="29C994A1" w:rsidR="005F3AAC" w:rsidRPr="002F7E1D" w:rsidRDefault="005F3AAC" w:rsidP="005F3AAC">
      <w:pPr>
        <w:pStyle w:val="a"/>
        <w:numPr>
          <w:ilvl w:val="0"/>
          <w:numId w:val="0"/>
        </w:numPr>
        <w:tabs>
          <w:tab w:val="clear" w:pos="1134"/>
          <w:tab w:val="left" w:pos="709"/>
        </w:tabs>
        <w:ind w:firstLine="709"/>
        <w:rPr>
          <w:bCs/>
          <w:lang w:val="fr-MC"/>
        </w:rPr>
      </w:pPr>
      <w:proofErr w:type="spellStart"/>
      <w:r w:rsidRPr="002F7E1D">
        <w:rPr>
          <w:bCs/>
          <w:lang w:val="fr-MC"/>
        </w:rPr>
        <w:t>Livrarea</w:t>
      </w:r>
      <w:proofErr w:type="spellEnd"/>
      <w:r w:rsidRPr="002F7E1D">
        <w:rPr>
          <w:bCs/>
          <w:lang w:val="fr-MC"/>
        </w:rPr>
        <w:t xml:space="preserve"> </w:t>
      </w:r>
      <w:proofErr w:type="spellStart"/>
      <w:r w:rsidRPr="002F7E1D">
        <w:rPr>
          <w:bCs/>
          <w:lang w:val="fr-MC"/>
        </w:rPr>
        <w:t>bunurilor</w:t>
      </w:r>
      <w:proofErr w:type="spellEnd"/>
      <w:r w:rsidRPr="002F7E1D">
        <w:rPr>
          <w:bCs/>
          <w:lang w:val="fr-MC"/>
        </w:rPr>
        <w:t xml:space="preserve"> se va </w:t>
      </w:r>
      <w:proofErr w:type="spellStart"/>
      <w:r w:rsidRPr="002F7E1D">
        <w:rPr>
          <w:bCs/>
          <w:lang w:val="fr-MC"/>
        </w:rPr>
        <w:t>efectua</w:t>
      </w:r>
      <w:proofErr w:type="spellEnd"/>
      <w:r w:rsidRPr="002F7E1D">
        <w:rPr>
          <w:bCs/>
          <w:lang w:val="fr-MC"/>
        </w:rPr>
        <w:t xml:space="preserve"> la </w:t>
      </w:r>
      <w:proofErr w:type="spellStart"/>
      <w:r w:rsidRPr="002F7E1D">
        <w:rPr>
          <w:bCs/>
          <w:lang w:val="fr-MC"/>
        </w:rPr>
        <w:t>solicitarea</w:t>
      </w:r>
      <w:proofErr w:type="spellEnd"/>
      <w:r w:rsidRPr="002F7E1D">
        <w:rPr>
          <w:bCs/>
          <w:lang w:val="fr-MC"/>
        </w:rPr>
        <w:t xml:space="preserve"> </w:t>
      </w:r>
      <w:proofErr w:type="spellStart"/>
      <w:r w:rsidRPr="002F7E1D">
        <w:rPr>
          <w:bCs/>
          <w:lang w:val="fr-MC"/>
        </w:rPr>
        <w:t>Cumpă</w:t>
      </w:r>
      <w:r w:rsidR="00B47A89" w:rsidRPr="002F7E1D">
        <w:rPr>
          <w:bCs/>
          <w:lang w:val="fr-MC"/>
        </w:rPr>
        <w:t>rătorului</w:t>
      </w:r>
      <w:proofErr w:type="spellEnd"/>
      <w:r w:rsidR="00B47A89" w:rsidRPr="002F7E1D">
        <w:rPr>
          <w:bCs/>
          <w:lang w:val="fr-MC"/>
        </w:rPr>
        <w:t xml:space="preserve">, </w:t>
      </w:r>
      <w:proofErr w:type="spellStart"/>
      <w:r w:rsidR="00B47A89" w:rsidRPr="002F7E1D">
        <w:rPr>
          <w:bCs/>
          <w:lang w:val="fr-MC"/>
        </w:rPr>
        <w:t>în</w:t>
      </w:r>
      <w:proofErr w:type="spellEnd"/>
      <w:r w:rsidR="00B47A89" w:rsidRPr="002F7E1D">
        <w:rPr>
          <w:bCs/>
          <w:lang w:val="fr-MC"/>
        </w:rPr>
        <w:t xml:space="preserve"> </w:t>
      </w:r>
      <w:proofErr w:type="spellStart"/>
      <w:r w:rsidR="00B47A89" w:rsidRPr="002F7E1D">
        <w:rPr>
          <w:bCs/>
          <w:lang w:val="fr-MC"/>
        </w:rPr>
        <w:t>termen</w:t>
      </w:r>
      <w:proofErr w:type="spellEnd"/>
      <w:r w:rsidR="00B47A89" w:rsidRPr="002F7E1D">
        <w:rPr>
          <w:bCs/>
          <w:lang w:val="fr-MC"/>
        </w:rPr>
        <w:t xml:space="preserve"> de </w:t>
      </w:r>
      <w:proofErr w:type="spellStart"/>
      <w:r w:rsidR="00B47A89" w:rsidRPr="002F7E1D">
        <w:rPr>
          <w:bCs/>
          <w:lang w:val="fr-MC"/>
        </w:rPr>
        <w:t>maxim</w:t>
      </w:r>
      <w:proofErr w:type="spellEnd"/>
      <w:r w:rsidR="00B47A89" w:rsidRPr="002F7E1D">
        <w:rPr>
          <w:bCs/>
          <w:lang w:val="fr-MC"/>
        </w:rPr>
        <w:t xml:space="preserve"> 30</w:t>
      </w:r>
      <w:r w:rsidRPr="002F7E1D">
        <w:rPr>
          <w:bCs/>
          <w:lang w:val="fr-MC"/>
        </w:rPr>
        <w:t xml:space="preserve"> </w:t>
      </w:r>
      <w:proofErr w:type="spellStart"/>
      <w:r w:rsidRPr="002F7E1D">
        <w:rPr>
          <w:bCs/>
          <w:lang w:val="fr-MC"/>
        </w:rPr>
        <w:t>zile</w:t>
      </w:r>
      <w:proofErr w:type="spellEnd"/>
      <w:r w:rsidRPr="002F7E1D">
        <w:rPr>
          <w:bCs/>
          <w:lang w:val="fr-MC"/>
        </w:rPr>
        <w:t xml:space="preserve">, la </w:t>
      </w:r>
      <w:proofErr w:type="spellStart"/>
      <w:r w:rsidRPr="002F7E1D">
        <w:rPr>
          <w:bCs/>
          <w:lang w:val="fr-MC"/>
        </w:rPr>
        <w:t>sediul</w:t>
      </w:r>
      <w:proofErr w:type="spellEnd"/>
      <w:r w:rsidRPr="002F7E1D">
        <w:rPr>
          <w:bCs/>
          <w:lang w:val="fr-MC"/>
        </w:rPr>
        <w:t xml:space="preserve"> </w:t>
      </w:r>
      <w:proofErr w:type="spellStart"/>
      <w:r w:rsidRPr="002F7E1D">
        <w:rPr>
          <w:bCs/>
          <w:lang w:val="fr-MC"/>
        </w:rPr>
        <w:t>indicat</w:t>
      </w:r>
      <w:proofErr w:type="spellEnd"/>
      <w:r w:rsidRPr="002F7E1D">
        <w:rPr>
          <w:bCs/>
          <w:lang w:val="fr-MC"/>
        </w:rPr>
        <w:t xml:space="preserve"> de </w:t>
      </w:r>
      <w:proofErr w:type="spellStart"/>
      <w:r w:rsidRPr="002F7E1D">
        <w:rPr>
          <w:bCs/>
          <w:lang w:val="fr-MC"/>
        </w:rPr>
        <w:t>către</w:t>
      </w:r>
      <w:proofErr w:type="spellEnd"/>
      <w:r w:rsidRPr="002F7E1D">
        <w:rPr>
          <w:bCs/>
          <w:lang w:val="fr-MC"/>
        </w:rPr>
        <w:t xml:space="preserve"> </w:t>
      </w:r>
      <w:proofErr w:type="spellStart"/>
      <w:r w:rsidRPr="002F7E1D">
        <w:rPr>
          <w:bCs/>
          <w:lang w:val="fr-MC"/>
        </w:rPr>
        <w:t>acesta</w:t>
      </w:r>
      <w:proofErr w:type="spellEnd"/>
      <w:r w:rsidRPr="002F7E1D">
        <w:rPr>
          <w:bCs/>
          <w:lang w:val="fr-MC"/>
        </w:rPr>
        <w:t>.</w:t>
      </w:r>
    </w:p>
    <w:p w14:paraId="7ECE2513" w14:textId="7F590EC6" w:rsidR="008D067E" w:rsidRPr="008D067E" w:rsidRDefault="00B47A89" w:rsidP="008D067E">
      <w:pPr>
        <w:ind w:firstLine="709"/>
        <w:jc w:val="both"/>
        <w:rPr>
          <w:b/>
        </w:rPr>
      </w:pPr>
      <w:r>
        <w:rPr>
          <w:b/>
        </w:rPr>
        <w:t>3</w:t>
      </w:r>
      <w:r w:rsidR="008D067E" w:rsidRPr="008D067E">
        <w:rPr>
          <w:b/>
        </w:rPr>
        <w:t>. Documente obligatorii la depunerea ofertei</w:t>
      </w:r>
    </w:p>
    <w:p w14:paraId="0D85CEB7" w14:textId="1EC305AF" w:rsidR="0011069C" w:rsidRDefault="0011069C" w:rsidP="0011069C">
      <w:pPr>
        <w:jc w:val="both"/>
      </w:pPr>
      <w:r>
        <w:t>Operatorul economic va prezenta obligatoriu documentele menționate în Anunțul de participare.</w:t>
      </w:r>
    </w:p>
    <w:p w14:paraId="22F8E4CE" w14:textId="7DB2A037" w:rsidR="008D067E" w:rsidRPr="008D067E" w:rsidRDefault="00B47A89" w:rsidP="008D067E">
      <w:pPr>
        <w:ind w:firstLine="709"/>
        <w:jc w:val="both"/>
        <w:rPr>
          <w:b/>
        </w:rPr>
      </w:pPr>
      <w:r>
        <w:rPr>
          <w:b/>
        </w:rPr>
        <w:t>4</w:t>
      </w:r>
      <w:r w:rsidR="008D067E" w:rsidRPr="008D067E">
        <w:rPr>
          <w:b/>
        </w:rPr>
        <w:t>. Documente obligatorii la evaluarea ofertelor</w:t>
      </w:r>
    </w:p>
    <w:p w14:paraId="77596B44" w14:textId="241AC959" w:rsidR="00FE700E" w:rsidRDefault="0011069C" w:rsidP="00FE700E">
      <w:r w:rsidRPr="0011069C">
        <w:t xml:space="preserve">Operatorul economic va prezenta obligatoriu documentele </w:t>
      </w:r>
      <w:r>
        <w:t xml:space="preserve">justificative aferente DUAE </w:t>
      </w:r>
      <w:r w:rsidRPr="0011069C">
        <w:t>menționate în Anunțul de participare</w:t>
      </w:r>
      <w:r>
        <w:t>.</w:t>
      </w:r>
    </w:p>
    <w:p w14:paraId="6B06CC7D" w14:textId="77777777" w:rsidR="0011069C" w:rsidRDefault="0011069C" w:rsidP="00FE700E">
      <w:pPr>
        <w:rPr>
          <w:bCs/>
          <w:i/>
        </w:rPr>
      </w:pPr>
    </w:p>
    <w:p w14:paraId="43FC27E0" w14:textId="77777777" w:rsidR="0011069C" w:rsidRDefault="00FE700E" w:rsidP="00FE700E">
      <w:pPr>
        <w:rPr>
          <w:bCs/>
          <w:iCs/>
        </w:rPr>
      </w:pPr>
      <w:r w:rsidRPr="00FE700E">
        <w:rPr>
          <w:bCs/>
          <w:iCs/>
        </w:rPr>
        <w:t>Autoritatea contractantă</w:t>
      </w:r>
      <w:r w:rsidR="0011069C">
        <w:rPr>
          <w:bCs/>
          <w:iCs/>
        </w:rPr>
        <w:t>: IP USMF ”Nicolae Testemițanu”</w:t>
      </w:r>
      <w:r w:rsidRPr="00FE700E">
        <w:rPr>
          <w:bCs/>
          <w:iCs/>
        </w:rPr>
        <w:t xml:space="preserve">              </w:t>
      </w:r>
    </w:p>
    <w:p w14:paraId="016B8FBA" w14:textId="77777777" w:rsidR="0011069C" w:rsidRDefault="0011069C" w:rsidP="00FE700E">
      <w:pPr>
        <w:rPr>
          <w:bCs/>
          <w:iCs/>
        </w:rPr>
      </w:pPr>
    </w:p>
    <w:p w14:paraId="72BFA5F1" w14:textId="265C11FB" w:rsidR="00FE700E" w:rsidRPr="00FE700E" w:rsidRDefault="00FE700E" w:rsidP="00FE700E">
      <w:pPr>
        <w:rPr>
          <w:bCs/>
          <w:iCs/>
        </w:rPr>
      </w:pPr>
      <w:r w:rsidRPr="004D5053">
        <w:rPr>
          <w:bCs/>
          <w:iCs/>
        </w:rPr>
        <w:t xml:space="preserve">Data </w:t>
      </w:r>
      <w:r w:rsidRPr="00B509B0">
        <w:rPr>
          <w:bCs/>
          <w:iCs/>
        </w:rPr>
        <w:t>„</w:t>
      </w:r>
      <w:r w:rsidR="002F7E1D">
        <w:rPr>
          <w:bCs/>
          <w:iCs/>
        </w:rPr>
        <w:t xml:space="preserve">      </w:t>
      </w:r>
      <w:r w:rsidRPr="00B509B0">
        <w:rPr>
          <w:bCs/>
          <w:iCs/>
        </w:rPr>
        <w:t>”</w:t>
      </w:r>
      <w:r w:rsidR="0011069C" w:rsidRPr="00B509B0">
        <w:rPr>
          <w:bCs/>
          <w:iCs/>
        </w:rPr>
        <w:t xml:space="preserve"> </w:t>
      </w:r>
      <w:r w:rsidR="00161764">
        <w:rPr>
          <w:bCs/>
          <w:iCs/>
        </w:rPr>
        <w:t>________2026</w:t>
      </w:r>
    </w:p>
    <w:p w14:paraId="7015C8E2" w14:textId="1B935609" w:rsidR="00A72333" w:rsidRDefault="00A72333" w:rsidP="00A6499A">
      <w:pPr>
        <w:jc w:val="both"/>
        <w:rPr>
          <w:bCs/>
          <w:i/>
        </w:rPr>
      </w:pPr>
    </w:p>
    <w:bookmarkEnd w:id="78"/>
    <w:p w14:paraId="3020DA36" w14:textId="77777777" w:rsidR="00215125" w:rsidRDefault="00215125" w:rsidP="00DF6ADE">
      <w:pPr>
        <w:rPr>
          <w:b/>
          <w:noProof w:val="0"/>
        </w:rPr>
        <w:sectPr w:rsidR="00215125" w:rsidSect="00B725B7">
          <w:footerReference w:type="default" r:id="rId8"/>
          <w:pgSz w:w="11906" w:h="16838"/>
          <w:pgMar w:top="567" w:right="567" w:bottom="567" w:left="1701" w:header="708" w:footer="708" w:gutter="0"/>
          <w:cols w:space="708"/>
          <w:docGrid w:linePitch="360"/>
        </w:sectPr>
      </w:pPr>
    </w:p>
    <w:tbl>
      <w:tblPr>
        <w:tblpPr w:leftFromText="180" w:rightFromText="180" w:vertAnchor="page" w:horzAnchor="margin" w:tblpX="-142" w:tblpY="347"/>
        <w:tblW w:w="5011" w:type="pct"/>
        <w:tblLayout w:type="fixed"/>
        <w:tblLook w:val="04A0" w:firstRow="1" w:lastRow="0" w:firstColumn="1" w:lastColumn="0" w:noHBand="0" w:noVBand="1"/>
      </w:tblPr>
      <w:tblGrid>
        <w:gridCol w:w="2976"/>
        <w:gridCol w:w="1136"/>
        <w:gridCol w:w="1276"/>
        <w:gridCol w:w="1276"/>
        <w:gridCol w:w="2783"/>
        <w:gridCol w:w="1046"/>
        <w:gridCol w:w="2552"/>
        <w:gridCol w:w="1557"/>
      </w:tblGrid>
      <w:tr w:rsidR="00215125" w:rsidRPr="00C00499" w14:paraId="398E671B" w14:textId="77777777" w:rsidTr="00425A13">
        <w:trPr>
          <w:trHeight w:val="697"/>
        </w:trPr>
        <w:tc>
          <w:tcPr>
            <w:tcW w:w="5000" w:type="pct"/>
            <w:gridSpan w:val="8"/>
            <w:shd w:val="clear" w:color="auto" w:fill="auto"/>
            <w:vAlign w:val="center"/>
          </w:tcPr>
          <w:p w14:paraId="61372821" w14:textId="3850C4AF" w:rsidR="009613A9" w:rsidRPr="004B16DD" w:rsidRDefault="00215125" w:rsidP="00425A13">
            <w:pPr>
              <w:jc w:val="right"/>
              <w:rPr>
                <w:noProof w:val="0"/>
                <w:sz w:val="22"/>
                <w:szCs w:val="22"/>
                <w:lang w:val="it-IT"/>
              </w:rPr>
            </w:pPr>
            <w:r w:rsidRPr="00034A75">
              <w:rPr>
                <w:b/>
                <w:sz w:val="20"/>
                <w:szCs w:val="20"/>
                <w:lang w:val="fr-MC"/>
              </w:rPr>
              <w:lastRenderedPageBreak/>
              <w:br w:type="page"/>
            </w:r>
            <w:r w:rsidRPr="00C00499">
              <w:rPr>
                <w:b/>
              </w:rPr>
              <w:br w:type="page"/>
            </w:r>
            <w:r w:rsidRPr="00034A75">
              <w:rPr>
                <w:b/>
                <w:lang w:val="fr-MC"/>
              </w:rPr>
              <w:br w:type="page"/>
            </w:r>
            <w:r w:rsidRPr="00034A75">
              <w:rPr>
                <w:b/>
                <w:sz w:val="20"/>
                <w:szCs w:val="20"/>
                <w:lang w:val="fr-MC"/>
              </w:rPr>
              <w:br w:type="page"/>
            </w:r>
            <w:bookmarkStart w:id="80" w:name="_Toc356920194"/>
            <w:bookmarkStart w:id="81" w:name="_Toc392180206"/>
            <w:bookmarkStart w:id="82" w:name="_Toc449539095"/>
            <w:r w:rsidR="00E1122E" w:rsidRPr="00034A75">
              <w:rPr>
                <w:b/>
                <w:sz w:val="20"/>
                <w:szCs w:val="20"/>
                <w:lang w:val="fr-MC"/>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7F4AA19B" w:rsidR="009613A9" w:rsidRPr="00D22624" w:rsidRDefault="00E1122E" w:rsidP="00425A13">
            <w:pPr>
              <w:ind w:right="-19"/>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w:t>
            </w:r>
          </w:p>
          <w:p w14:paraId="7B39AB10" w14:textId="1AC318D4" w:rsidR="009613A9" w:rsidRPr="00D22624" w:rsidRDefault="00E1122E" w:rsidP="00425A13">
            <w:pPr>
              <w:jc w:val="right"/>
              <w:rPr>
                <w:noProof w:val="0"/>
                <w:lang w:val="it-IT"/>
              </w:rPr>
            </w:pPr>
            <w:r>
              <w:rPr>
                <w:noProof w:val="0"/>
                <w:lang w:val="it-IT"/>
              </w:rPr>
              <w:t xml:space="preserve">                                                                                                                                                                             </w:t>
            </w:r>
          </w:p>
          <w:p w14:paraId="77600435" w14:textId="37C145CA" w:rsidR="00215125" w:rsidRPr="002F7E1D" w:rsidRDefault="00215125" w:rsidP="00425A13">
            <w:pPr>
              <w:pStyle w:val="2"/>
              <w:jc w:val="center"/>
              <w:rPr>
                <w:sz w:val="24"/>
                <w:lang w:val="fr-MC"/>
              </w:rPr>
            </w:pPr>
            <w:bookmarkStart w:id="83" w:name="_Hlk77771394"/>
            <w:r w:rsidRPr="00C00499">
              <w:t>Specificaţii tehnice</w:t>
            </w:r>
            <w:bookmarkEnd w:id="80"/>
            <w:bookmarkEnd w:id="81"/>
            <w:bookmarkEnd w:id="82"/>
            <w:bookmarkEnd w:id="83"/>
          </w:p>
        </w:tc>
      </w:tr>
      <w:tr w:rsidR="00215125" w:rsidRPr="00C00499" w14:paraId="22A265A2" w14:textId="77777777" w:rsidTr="00425A13">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73BB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425A13">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425A13">
            <w:pPr>
              <w:jc w:val="center"/>
            </w:pPr>
          </w:p>
        </w:tc>
      </w:tr>
      <w:tr w:rsidR="00215125" w:rsidRPr="00C00499" w14:paraId="69DB3777" w14:textId="77777777" w:rsidTr="00425A13">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4E4CF00" w:rsidR="00215125" w:rsidRPr="004835B7" w:rsidRDefault="00215125" w:rsidP="00161764">
            <w:pPr>
              <w:jc w:val="both"/>
              <w:rPr>
                <w:noProof w:val="0"/>
                <w:lang w:val="en-US" w:eastAsia="ru-RU"/>
              </w:rPr>
            </w:pPr>
            <w:r w:rsidRPr="00C00499">
              <w:t xml:space="preserve">Numărul </w:t>
            </w:r>
            <w:r>
              <w:t>procedurii de achiziție</w:t>
            </w:r>
            <w:r w:rsidR="00315E33">
              <w:rPr>
                <w:rFonts w:ascii="Helvetica" w:hAnsi="Helvetica"/>
                <w:color w:val="333333"/>
                <w:sz w:val="22"/>
                <w:szCs w:val="22"/>
                <w:shd w:val="clear" w:color="auto" w:fill="FFFFFF"/>
              </w:rPr>
              <w:t xml:space="preserve"> : </w:t>
            </w:r>
            <w:r w:rsidR="00B509B0" w:rsidRPr="00B509B0">
              <w:t xml:space="preserve"> </w:t>
            </w:r>
            <w:r w:rsidR="00630E3E" w:rsidRPr="00630E3E">
              <w:t xml:space="preserve"> </w:t>
            </w:r>
            <w:r w:rsidR="008D5E10" w:rsidRPr="008D5E10">
              <w:t xml:space="preserve"> </w:t>
            </w:r>
            <w:r w:rsidR="004A3E42" w:rsidRPr="004A3E42">
              <w:t xml:space="preserve"> ocds-b3wdp1-MD-1785826610964</w:t>
            </w:r>
          </w:p>
        </w:tc>
      </w:tr>
      <w:tr w:rsidR="00215125" w:rsidRPr="00C00499" w14:paraId="02EACF11" w14:textId="77777777" w:rsidTr="00425A13">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8034637" w:rsidR="00215125" w:rsidRPr="00C00499" w:rsidRDefault="00573A39" w:rsidP="00425A13">
            <w:r>
              <w:t>Obiectul</w:t>
            </w:r>
            <w:r w:rsidR="00215125">
              <w:t xml:space="preserve"> achiziție</w:t>
            </w:r>
            <w:r>
              <w:t>i</w:t>
            </w:r>
            <w:r w:rsidR="00215125" w:rsidRPr="00C00499">
              <w:t>:</w:t>
            </w:r>
            <w:r w:rsidR="000E5689" w:rsidRPr="000E5689">
              <w:rPr>
                <w:rFonts w:eastAsia="Calibri"/>
                <w:b/>
                <w:noProof w:val="0"/>
                <w:lang w:val="en-US" w:eastAsia="ru-RU"/>
              </w:rPr>
              <w:t xml:space="preserve"> </w:t>
            </w:r>
            <w:proofErr w:type="spellStart"/>
            <w:r w:rsidR="000E5689" w:rsidRPr="000E5689">
              <w:rPr>
                <w:rFonts w:eastAsia="Calibri"/>
                <w:noProof w:val="0"/>
                <w:lang w:val="en-US" w:eastAsia="ru-RU"/>
              </w:rPr>
              <w:t>Publicații</w:t>
            </w:r>
            <w:proofErr w:type="spellEnd"/>
            <w:r w:rsidR="000E5689" w:rsidRPr="000E5689">
              <w:rPr>
                <w:rFonts w:eastAsia="Calibri"/>
                <w:noProof w:val="0"/>
                <w:lang w:val="en-US" w:eastAsia="ru-RU"/>
              </w:rPr>
              <w:t xml:space="preserve"> </w:t>
            </w:r>
            <w:proofErr w:type="spellStart"/>
            <w:r w:rsidR="000E5689" w:rsidRPr="000E5689">
              <w:rPr>
                <w:rFonts w:eastAsia="Calibri"/>
                <w:noProof w:val="0"/>
                <w:lang w:val="en-US" w:eastAsia="ru-RU"/>
              </w:rPr>
              <w:t>didactice</w:t>
            </w:r>
            <w:proofErr w:type="spellEnd"/>
            <w:r w:rsidR="000E5689" w:rsidRPr="000E5689">
              <w:rPr>
                <w:rFonts w:eastAsia="Calibri"/>
                <w:noProof w:val="0"/>
                <w:lang w:val="en-US" w:eastAsia="ru-RU"/>
              </w:rPr>
              <w:t xml:space="preserve"> </w:t>
            </w:r>
            <w:proofErr w:type="spellStart"/>
            <w:r w:rsidR="000E5689" w:rsidRPr="000E5689">
              <w:rPr>
                <w:rFonts w:eastAsia="Calibri"/>
                <w:noProof w:val="0"/>
                <w:lang w:val="en-US" w:eastAsia="ru-RU"/>
              </w:rPr>
              <w:t>și</w:t>
            </w:r>
            <w:proofErr w:type="spellEnd"/>
            <w:r w:rsidR="000E5689" w:rsidRPr="000E5689">
              <w:rPr>
                <w:rFonts w:eastAsia="Calibri"/>
                <w:noProof w:val="0"/>
                <w:lang w:val="en-US" w:eastAsia="ru-RU"/>
              </w:rPr>
              <w:t xml:space="preserve"> </w:t>
            </w:r>
            <w:proofErr w:type="spellStart"/>
            <w:r w:rsidR="000E5689" w:rsidRPr="000E5689">
              <w:rPr>
                <w:rFonts w:eastAsia="Calibri"/>
                <w:noProof w:val="0"/>
                <w:lang w:val="en-US" w:eastAsia="ru-RU"/>
              </w:rPr>
              <w:t>științifice</w:t>
            </w:r>
            <w:proofErr w:type="spellEnd"/>
            <w:r w:rsidR="000E5689" w:rsidRPr="000E5689">
              <w:rPr>
                <w:rFonts w:eastAsia="Calibri"/>
                <w:noProof w:val="0"/>
                <w:lang w:val="en-US" w:eastAsia="ru-RU"/>
              </w:rPr>
              <w:t xml:space="preserve"> </w:t>
            </w:r>
          </w:p>
        </w:tc>
      </w:tr>
      <w:tr w:rsidR="00215125" w:rsidRPr="00C00499" w14:paraId="38DE1370" w14:textId="77777777" w:rsidTr="00425A13">
        <w:trPr>
          <w:trHeight w:val="567"/>
        </w:trPr>
        <w:tc>
          <w:tcPr>
            <w:tcW w:w="3235" w:type="pct"/>
            <w:gridSpan w:val="5"/>
            <w:shd w:val="clear" w:color="auto" w:fill="auto"/>
          </w:tcPr>
          <w:p w14:paraId="05166970" w14:textId="77777777" w:rsidR="00215125" w:rsidRPr="00C00499" w:rsidRDefault="00215125" w:rsidP="00425A13"/>
        </w:tc>
        <w:tc>
          <w:tcPr>
            <w:tcW w:w="1765" w:type="pct"/>
            <w:gridSpan w:val="3"/>
            <w:shd w:val="clear" w:color="auto" w:fill="auto"/>
          </w:tcPr>
          <w:p w14:paraId="47D7B240" w14:textId="77777777" w:rsidR="00215125" w:rsidRPr="00C00499" w:rsidRDefault="00215125" w:rsidP="00425A13"/>
        </w:tc>
      </w:tr>
      <w:tr w:rsidR="00420914" w:rsidRPr="00C00499" w14:paraId="694FCDB5" w14:textId="77777777" w:rsidTr="00425A13">
        <w:trPr>
          <w:trHeight w:val="1043"/>
        </w:trPr>
        <w:tc>
          <w:tcPr>
            <w:tcW w:w="1019" w:type="pct"/>
            <w:tcBorders>
              <w:top w:val="single" w:sz="4" w:space="0" w:color="auto"/>
              <w:left w:val="single" w:sz="4" w:space="0" w:color="auto"/>
              <w:bottom w:val="single" w:sz="4" w:space="0" w:color="auto"/>
              <w:right w:val="single" w:sz="4" w:space="0" w:color="auto"/>
            </w:tcBorders>
            <w:shd w:val="clear" w:color="auto" w:fill="auto"/>
          </w:tcPr>
          <w:p w14:paraId="3A9C8435" w14:textId="67B4BE2D" w:rsidR="00215125" w:rsidRPr="0065496F" w:rsidRDefault="00215125" w:rsidP="00425A13">
            <w:pPr>
              <w:jc w:val="center"/>
              <w:rPr>
                <w:b/>
                <w:sz w:val="20"/>
                <w:szCs w:val="20"/>
              </w:rPr>
            </w:pPr>
            <w:r w:rsidRPr="0065496F">
              <w:rPr>
                <w:b/>
                <w:sz w:val="20"/>
                <w:szCs w:val="20"/>
              </w:rPr>
              <w:t xml:space="preserve">Denumirea bunurilor </w:t>
            </w: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2188BAE6" w14:textId="1BF09FB0" w:rsidR="00215125" w:rsidRPr="0065496F" w:rsidRDefault="00D33322" w:rsidP="00425A13">
            <w:pPr>
              <w:jc w:val="center"/>
              <w:rPr>
                <w:b/>
                <w:sz w:val="20"/>
                <w:szCs w:val="20"/>
              </w:rPr>
            </w:pPr>
            <w:r w:rsidRPr="00D33322">
              <w:rPr>
                <w:b/>
                <w:sz w:val="20"/>
                <w:szCs w:val="20"/>
              </w:rPr>
              <w:t>Denumirea modelului bunu</w:t>
            </w:r>
            <w:r>
              <w:rPr>
                <w:b/>
                <w:sz w:val="20"/>
                <w:szCs w:val="20"/>
              </w:rPr>
              <w:t>lui</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425A13">
            <w:pPr>
              <w:jc w:val="center"/>
              <w:rPr>
                <w:b/>
                <w:sz w:val="20"/>
                <w:szCs w:val="20"/>
              </w:rPr>
            </w:pPr>
            <w:r w:rsidRPr="0065496F">
              <w:rPr>
                <w:b/>
                <w:sz w:val="20"/>
                <w:szCs w:val="20"/>
              </w:rPr>
              <w:t>Ţara de origine</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425A13">
            <w:pPr>
              <w:jc w:val="center"/>
              <w:rPr>
                <w:b/>
                <w:sz w:val="20"/>
                <w:szCs w:val="20"/>
              </w:rPr>
            </w:pPr>
            <w:r w:rsidRPr="0065496F">
              <w:rPr>
                <w:b/>
                <w:sz w:val="20"/>
                <w:szCs w:val="20"/>
              </w:rPr>
              <w:t>Produ-cătorul</w:t>
            </w: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425A13">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425A13">
            <w:pPr>
              <w:jc w:val="center"/>
              <w:rPr>
                <w:sz w:val="20"/>
                <w:szCs w:val="20"/>
              </w:rPr>
            </w:pPr>
          </w:p>
        </w:tc>
        <w:tc>
          <w:tcPr>
            <w:tcW w:w="87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425A13">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425A13">
            <w:pPr>
              <w:jc w:val="center"/>
              <w:rPr>
                <w:b/>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425A13">
            <w:pPr>
              <w:jc w:val="center"/>
              <w:rPr>
                <w:b/>
                <w:sz w:val="20"/>
                <w:szCs w:val="20"/>
              </w:rPr>
            </w:pPr>
            <w:r w:rsidRPr="0065496F">
              <w:rPr>
                <w:b/>
                <w:sz w:val="20"/>
                <w:szCs w:val="20"/>
              </w:rPr>
              <w:t>Standarde de referinţă</w:t>
            </w:r>
          </w:p>
        </w:tc>
      </w:tr>
      <w:tr w:rsidR="00420914" w:rsidRPr="00C00499" w14:paraId="683B6E54" w14:textId="77777777" w:rsidTr="00425A13">
        <w:trPr>
          <w:trHeight w:val="283"/>
        </w:trPr>
        <w:tc>
          <w:tcPr>
            <w:tcW w:w="1019"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425A13">
            <w:pPr>
              <w:jc w:val="center"/>
              <w:rPr>
                <w:sz w:val="20"/>
                <w:szCs w:val="20"/>
              </w:rPr>
            </w:pPr>
            <w:r>
              <w:rPr>
                <w:sz w:val="20"/>
                <w:szCs w:val="20"/>
              </w:rPr>
              <w:t>1</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425A13">
            <w:pPr>
              <w:jc w:val="center"/>
              <w:rPr>
                <w:sz w:val="20"/>
                <w:szCs w:val="20"/>
              </w:rPr>
            </w:pPr>
            <w:r>
              <w:rPr>
                <w:sz w:val="20"/>
                <w:szCs w:val="20"/>
              </w:rPr>
              <w:t>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425A13">
            <w:pPr>
              <w:jc w:val="center"/>
              <w:rPr>
                <w:sz w:val="20"/>
                <w:szCs w:val="20"/>
              </w:rPr>
            </w:pPr>
            <w:r>
              <w:rPr>
                <w:sz w:val="20"/>
                <w:szCs w:val="20"/>
              </w:rPr>
              <w:t>3</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425A13">
            <w:pPr>
              <w:jc w:val="center"/>
              <w:rPr>
                <w:sz w:val="20"/>
                <w:szCs w:val="20"/>
              </w:rPr>
            </w:pPr>
            <w:r>
              <w:rPr>
                <w:sz w:val="20"/>
                <w:szCs w:val="20"/>
              </w:rPr>
              <w:t>4</w:t>
            </w: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425A13">
            <w:pPr>
              <w:jc w:val="center"/>
              <w:rPr>
                <w:sz w:val="20"/>
                <w:szCs w:val="20"/>
              </w:rPr>
            </w:pPr>
            <w:r>
              <w:rPr>
                <w:sz w:val="20"/>
                <w:szCs w:val="20"/>
              </w:rPr>
              <w:t>5</w:t>
            </w:r>
          </w:p>
        </w:tc>
        <w:tc>
          <w:tcPr>
            <w:tcW w:w="87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425A13">
            <w:pPr>
              <w:jc w:val="center"/>
              <w:rPr>
                <w:sz w:val="20"/>
                <w:szCs w:val="20"/>
              </w:rPr>
            </w:pPr>
            <w:r>
              <w:rPr>
                <w:sz w:val="20"/>
                <w:szCs w:val="20"/>
              </w:rPr>
              <w:t>6</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425A13">
            <w:pPr>
              <w:jc w:val="center"/>
              <w:rPr>
                <w:sz w:val="20"/>
                <w:szCs w:val="20"/>
              </w:rPr>
            </w:pPr>
            <w:r>
              <w:rPr>
                <w:sz w:val="20"/>
                <w:szCs w:val="20"/>
              </w:rPr>
              <w:t>7</w:t>
            </w:r>
          </w:p>
        </w:tc>
      </w:tr>
      <w:tr w:rsidR="008D270C" w:rsidRPr="00C00499" w14:paraId="25D68FE3"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4B048A65" w14:textId="61541B7A" w:rsidR="008D270C" w:rsidRPr="002F3C19" w:rsidRDefault="008D270C" w:rsidP="008D270C">
            <w:pPr>
              <w:jc w:val="both"/>
              <w:rPr>
                <w:bCs/>
              </w:rPr>
            </w:pPr>
            <w:r w:rsidRPr="00882ED0">
              <w:t>Aura Rusu, Octavia-Laura Oancea, Livia Uncu Cercetarea fundamentală în descoperirea medicamentelor: fundamente, strategii și metode moderne. - Editura: Editura University Press, nu mai vechi de 2025</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D270C" w:rsidRPr="004D52A0" w:rsidRDefault="008D270C" w:rsidP="008D270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D270C" w:rsidRPr="004D52A0" w:rsidRDefault="008D270C" w:rsidP="008D270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D270C" w:rsidRPr="004D52A0" w:rsidRDefault="008D270C" w:rsidP="008D270C">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192F247B" w14:textId="687D159D" w:rsidR="008D270C" w:rsidRPr="004D52A0" w:rsidRDefault="008D270C" w:rsidP="008D270C">
            <w:pPr>
              <w:jc w:val="both"/>
              <w:rPr>
                <w:bCs/>
              </w:rPr>
            </w:pPr>
            <w:r w:rsidRPr="00406948">
              <w:t>Aura Rusu, Octavia-Laura Oancea, Livia Uncu Cercetarea fundamentală în descoperirea medicamentelor: fundamente, strategii și metode moderne. - Editura: Editura University Press, nu mai vechi de 2025</w:t>
            </w:r>
          </w:p>
        </w:tc>
        <w:tc>
          <w:tcPr>
            <w:tcW w:w="874" w:type="pct"/>
            <w:tcBorders>
              <w:top w:val="single" w:sz="4" w:space="0" w:color="auto"/>
              <w:left w:val="single" w:sz="4" w:space="0" w:color="auto"/>
              <w:bottom w:val="single" w:sz="4" w:space="0" w:color="auto"/>
              <w:right w:val="single" w:sz="4" w:space="0" w:color="auto"/>
            </w:tcBorders>
          </w:tcPr>
          <w:p w14:paraId="40974140" w14:textId="77777777" w:rsidR="008D270C" w:rsidRPr="0065496F" w:rsidRDefault="008D270C" w:rsidP="008D270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D270C" w:rsidRPr="0065496F" w:rsidRDefault="008D270C" w:rsidP="008D270C">
            <w:pPr>
              <w:rPr>
                <w:sz w:val="20"/>
                <w:szCs w:val="20"/>
              </w:rPr>
            </w:pPr>
          </w:p>
        </w:tc>
      </w:tr>
      <w:tr w:rsidR="008D270C" w:rsidRPr="00C00499" w14:paraId="62B495C1"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5E010D92" w14:textId="4137AC16" w:rsidR="008D270C" w:rsidRPr="004D52A0" w:rsidRDefault="008D270C" w:rsidP="008D270C">
            <w:pPr>
              <w:ind w:right="-111"/>
              <w:jc w:val="both"/>
              <w:rPr>
                <w:bCs/>
              </w:rPr>
            </w:pPr>
            <w:r w:rsidRPr="00882ED0">
              <w:t>Minodora Dobreanu Biochimie clinică-Implicații practice vol.1. - Editura: PIM,  nu mai vechi de 2020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9727A05" w14:textId="77777777" w:rsidR="008D270C" w:rsidRPr="004D52A0" w:rsidRDefault="008D270C" w:rsidP="008D270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7C005CE" w14:textId="77777777" w:rsidR="008D270C" w:rsidRPr="004D52A0" w:rsidRDefault="008D270C" w:rsidP="008D270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CAB9091" w14:textId="77777777" w:rsidR="008D270C" w:rsidRPr="004D52A0" w:rsidRDefault="008D270C" w:rsidP="008D270C">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6CD5F79E" w14:textId="71213D92" w:rsidR="008D270C" w:rsidRPr="004D52A0" w:rsidRDefault="008D270C" w:rsidP="008D270C">
            <w:pPr>
              <w:jc w:val="both"/>
              <w:rPr>
                <w:bCs/>
              </w:rPr>
            </w:pPr>
            <w:r w:rsidRPr="00406948">
              <w:t>Minodora Dobreanu Biochimie clinică-Implicații practice vol.1. - Editura: PIM,  nu mai vechi de 2020</w:t>
            </w:r>
          </w:p>
        </w:tc>
        <w:tc>
          <w:tcPr>
            <w:tcW w:w="874" w:type="pct"/>
            <w:tcBorders>
              <w:top w:val="single" w:sz="4" w:space="0" w:color="auto"/>
              <w:left w:val="single" w:sz="4" w:space="0" w:color="auto"/>
              <w:bottom w:val="single" w:sz="4" w:space="0" w:color="auto"/>
              <w:right w:val="single" w:sz="4" w:space="0" w:color="auto"/>
            </w:tcBorders>
          </w:tcPr>
          <w:p w14:paraId="67896CA5" w14:textId="77777777" w:rsidR="008D270C" w:rsidRPr="0065496F" w:rsidRDefault="008D270C" w:rsidP="008D270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E19E6B6" w14:textId="77777777" w:rsidR="008D270C" w:rsidRPr="0065496F" w:rsidRDefault="008D270C" w:rsidP="008D270C">
            <w:pPr>
              <w:rPr>
                <w:sz w:val="20"/>
                <w:szCs w:val="20"/>
              </w:rPr>
            </w:pPr>
          </w:p>
        </w:tc>
      </w:tr>
      <w:tr w:rsidR="008D270C" w:rsidRPr="00C00499" w14:paraId="4BE3CAA4"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7ECBB7F5" w14:textId="77B04041" w:rsidR="008D270C" w:rsidRDefault="008D270C" w:rsidP="008D270C">
            <w:pPr>
              <w:jc w:val="both"/>
              <w:rPr>
                <w:bCs/>
              </w:rPr>
            </w:pPr>
            <w:r w:rsidRPr="00882ED0">
              <w:t>Minodora Dobreanu Biochimie clinică-Implicații practice vol.2. - Editura: PIM,  nu mai vechi de 2023</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85D34D4" w14:textId="77777777" w:rsidR="008D270C" w:rsidRPr="004D52A0" w:rsidRDefault="008D270C" w:rsidP="008D270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AC0888C" w14:textId="77777777" w:rsidR="008D270C" w:rsidRPr="004D52A0" w:rsidRDefault="008D270C" w:rsidP="008D270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7435367" w14:textId="77777777" w:rsidR="008D270C" w:rsidRPr="004D52A0" w:rsidRDefault="008D270C" w:rsidP="008D270C">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5CE36983" w14:textId="02FC4D47" w:rsidR="008D270C" w:rsidRPr="00420914" w:rsidRDefault="008D270C" w:rsidP="008D270C">
            <w:pPr>
              <w:jc w:val="both"/>
              <w:rPr>
                <w:bCs/>
              </w:rPr>
            </w:pPr>
            <w:r w:rsidRPr="00406948">
              <w:t>Minodora Dobreanu Biochimie clinică-Implicații practice vol.2. - Editura: PIM,  nu mai vechi de 2023</w:t>
            </w:r>
          </w:p>
        </w:tc>
        <w:tc>
          <w:tcPr>
            <w:tcW w:w="874" w:type="pct"/>
            <w:tcBorders>
              <w:top w:val="single" w:sz="4" w:space="0" w:color="auto"/>
              <w:left w:val="single" w:sz="4" w:space="0" w:color="auto"/>
              <w:bottom w:val="single" w:sz="4" w:space="0" w:color="auto"/>
              <w:right w:val="single" w:sz="4" w:space="0" w:color="auto"/>
            </w:tcBorders>
          </w:tcPr>
          <w:p w14:paraId="1B53B14A" w14:textId="77777777" w:rsidR="008D270C" w:rsidRPr="0065496F" w:rsidRDefault="008D270C" w:rsidP="008D270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4C53088" w14:textId="77777777" w:rsidR="008D270C" w:rsidRPr="0065496F" w:rsidRDefault="008D270C" w:rsidP="008D270C">
            <w:pPr>
              <w:rPr>
                <w:sz w:val="20"/>
                <w:szCs w:val="20"/>
              </w:rPr>
            </w:pPr>
          </w:p>
        </w:tc>
      </w:tr>
      <w:tr w:rsidR="008D270C" w:rsidRPr="00C00499" w14:paraId="43E763FE"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5C69F2E2" w14:textId="2BF3C31B" w:rsidR="008D270C" w:rsidRPr="004D52A0" w:rsidRDefault="008D270C" w:rsidP="008D270C">
            <w:pPr>
              <w:jc w:val="both"/>
              <w:rPr>
                <w:bCs/>
              </w:rPr>
            </w:pPr>
            <w:r w:rsidRPr="00882ED0">
              <w:t xml:space="preserve">Kumar, Vinay Robbins PATOLOGIE Bazele </w:t>
            </w:r>
            <w:r w:rsidRPr="00882ED0">
              <w:lastRenderedPageBreak/>
              <w:t>Morfologice și Fiziopatologice ale Bolilor -, ediția a IX-a. - Editura: MEDICALA CALLISTO,  nu mai vechi de 2015</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7979F9E" w14:textId="77777777" w:rsidR="008D270C" w:rsidRPr="004D52A0" w:rsidRDefault="008D270C" w:rsidP="008D270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ED3503B" w14:textId="77777777" w:rsidR="008D270C" w:rsidRPr="004D52A0" w:rsidRDefault="008D270C" w:rsidP="008D270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BB9CD7C" w14:textId="77777777" w:rsidR="008D270C" w:rsidRPr="004D52A0" w:rsidRDefault="008D270C" w:rsidP="008D270C">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320CF706" w14:textId="774DF12E" w:rsidR="008D270C" w:rsidRPr="004D52A0" w:rsidRDefault="008D270C" w:rsidP="008D270C">
            <w:pPr>
              <w:jc w:val="both"/>
              <w:rPr>
                <w:bCs/>
              </w:rPr>
            </w:pPr>
            <w:r w:rsidRPr="00406948">
              <w:t xml:space="preserve">Kumar, Vinay Robbins PATOLOGIE Bazele Morfologice și </w:t>
            </w:r>
            <w:r w:rsidRPr="00406948">
              <w:lastRenderedPageBreak/>
              <w:t>Fiziopatologice ale Bolilor -, ediția a IX-a. - Editura: MEDICALA CALLISTO,  nu mai vechi de 2015</w:t>
            </w:r>
          </w:p>
        </w:tc>
        <w:tc>
          <w:tcPr>
            <w:tcW w:w="874" w:type="pct"/>
            <w:tcBorders>
              <w:top w:val="single" w:sz="4" w:space="0" w:color="auto"/>
              <w:left w:val="single" w:sz="4" w:space="0" w:color="auto"/>
              <w:bottom w:val="single" w:sz="4" w:space="0" w:color="auto"/>
              <w:right w:val="single" w:sz="4" w:space="0" w:color="auto"/>
            </w:tcBorders>
          </w:tcPr>
          <w:p w14:paraId="366D6704" w14:textId="77777777" w:rsidR="008D270C" w:rsidRPr="0065496F" w:rsidRDefault="008D270C" w:rsidP="008D270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E15C305" w14:textId="77777777" w:rsidR="008D270C" w:rsidRPr="0065496F" w:rsidRDefault="008D270C" w:rsidP="008D270C">
            <w:pPr>
              <w:rPr>
                <w:sz w:val="20"/>
                <w:szCs w:val="20"/>
              </w:rPr>
            </w:pPr>
          </w:p>
        </w:tc>
      </w:tr>
      <w:tr w:rsidR="00AB7C21" w:rsidRPr="00C00499" w14:paraId="54BBCEFF"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45011423" w14:textId="55AA3207" w:rsidR="00AB7C21" w:rsidRPr="004D52A0" w:rsidRDefault="00AB7C21" w:rsidP="00AB7C21">
            <w:pPr>
              <w:jc w:val="both"/>
              <w:rPr>
                <w:bCs/>
              </w:rPr>
            </w:pPr>
            <w:r w:rsidRPr="00BC520F">
              <w:t>Valentina Dorobăţ, Dragoş Stanciu Ortodonţie şi ortopedie dento-facială. – Editura medicală,  nu mai vechi de 2017</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56E6A91" w14:textId="77777777" w:rsidR="00AB7C21" w:rsidRPr="004D52A0" w:rsidRDefault="00AB7C21" w:rsidP="00AB7C2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7FB0D14" w14:textId="77777777" w:rsidR="00AB7C21" w:rsidRPr="004D52A0" w:rsidRDefault="00AB7C21" w:rsidP="00AB7C2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53167EC" w14:textId="77777777" w:rsidR="00AB7C21" w:rsidRPr="004D52A0" w:rsidRDefault="00AB7C21" w:rsidP="00AB7C21">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136C904B" w14:textId="3206E438" w:rsidR="00AB7C21" w:rsidRPr="004D52A0" w:rsidRDefault="00AB7C21" w:rsidP="00AB7C21">
            <w:pPr>
              <w:jc w:val="both"/>
              <w:rPr>
                <w:bCs/>
              </w:rPr>
            </w:pPr>
            <w:r w:rsidRPr="003C75CA">
              <w:t>Valentina Dorobăţ, Dragoş Stanciu Ortodonţie şi ortopedie dento-facială. – Editura medicală,  nu mai vechi de 2017</w:t>
            </w:r>
          </w:p>
        </w:tc>
        <w:tc>
          <w:tcPr>
            <w:tcW w:w="874" w:type="pct"/>
            <w:tcBorders>
              <w:top w:val="single" w:sz="4" w:space="0" w:color="auto"/>
              <w:left w:val="single" w:sz="4" w:space="0" w:color="auto"/>
              <w:bottom w:val="single" w:sz="4" w:space="0" w:color="auto"/>
              <w:right w:val="single" w:sz="4" w:space="0" w:color="auto"/>
            </w:tcBorders>
          </w:tcPr>
          <w:p w14:paraId="46E852A1" w14:textId="77777777" w:rsidR="00AB7C21" w:rsidRPr="0065496F" w:rsidRDefault="00AB7C21" w:rsidP="00AB7C2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9B6CBF8" w14:textId="77777777" w:rsidR="00AB7C21" w:rsidRPr="0065496F" w:rsidRDefault="00AB7C21" w:rsidP="00AB7C21">
            <w:pPr>
              <w:rPr>
                <w:sz w:val="20"/>
                <w:szCs w:val="20"/>
              </w:rPr>
            </w:pPr>
          </w:p>
        </w:tc>
      </w:tr>
      <w:tr w:rsidR="00AB7C21" w:rsidRPr="00C00499" w14:paraId="3761887F"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528A0939" w14:textId="367B556A" w:rsidR="00AB7C21" w:rsidRPr="004D52A0" w:rsidRDefault="00AB7C21" w:rsidP="00AB7C21">
            <w:pPr>
              <w:jc w:val="both"/>
              <w:rPr>
                <w:bCs/>
              </w:rPr>
            </w:pPr>
            <w:r w:rsidRPr="00BC520F">
              <w:t>Antonia Ioana Vasile Introducere în neurologie pentru studenți și kinetoterapeuți. - Editura: Universitara,  nu mai vechi de 2025</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490C187" w14:textId="77777777" w:rsidR="00AB7C21" w:rsidRPr="004D52A0" w:rsidRDefault="00AB7C21" w:rsidP="00AB7C2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05D0826" w14:textId="77777777" w:rsidR="00AB7C21" w:rsidRPr="004D52A0" w:rsidRDefault="00AB7C21" w:rsidP="00AB7C2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C0E64CE" w14:textId="77777777" w:rsidR="00AB7C21" w:rsidRPr="004D52A0" w:rsidRDefault="00AB7C21" w:rsidP="00AB7C21">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2F3E2C39" w14:textId="115DB687" w:rsidR="00AB7C21" w:rsidRPr="004D52A0" w:rsidRDefault="00AB7C21" w:rsidP="00AB7C21">
            <w:pPr>
              <w:jc w:val="both"/>
              <w:rPr>
                <w:bCs/>
              </w:rPr>
            </w:pPr>
            <w:r w:rsidRPr="003C75CA">
              <w:t>Antonia Ioana Vasile Introducere în neurologie pentru studenți și kinetoterapeuți. - Editura: Universitara,  nu mai vechi de 2025</w:t>
            </w:r>
          </w:p>
        </w:tc>
        <w:tc>
          <w:tcPr>
            <w:tcW w:w="874" w:type="pct"/>
            <w:tcBorders>
              <w:top w:val="single" w:sz="4" w:space="0" w:color="auto"/>
              <w:left w:val="single" w:sz="4" w:space="0" w:color="auto"/>
              <w:bottom w:val="single" w:sz="4" w:space="0" w:color="auto"/>
              <w:right w:val="single" w:sz="4" w:space="0" w:color="auto"/>
            </w:tcBorders>
          </w:tcPr>
          <w:p w14:paraId="7F334412" w14:textId="77777777" w:rsidR="00AB7C21" w:rsidRPr="0065496F" w:rsidRDefault="00AB7C21" w:rsidP="00AB7C2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CC75DAC" w14:textId="77777777" w:rsidR="00AB7C21" w:rsidRPr="0065496F" w:rsidRDefault="00AB7C21" w:rsidP="00AB7C21">
            <w:pPr>
              <w:rPr>
                <w:sz w:val="20"/>
                <w:szCs w:val="20"/>
              </w:rPr>
            </w:pPr>
          </w:p>
        </w:tc>
      </w:tr>
      <w:tr w:rsidR="00AB7C21" w:rsidRPr="00C00499" w14:paraId="0301BCFC"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3E7D35E1" w14:textId="29CF8325" w:rsidR="00AB7C21" w:rsidRPr="004D52A0" w:rsidRDefault="00AB7C21" w:rsidP="00AB7C21">
            <w:pPr>
              <w:jc w:val="both"/>
              <w:rPr>
                <w:bCs/>
              </w:rPr>
            </w:pPr>
            <w:r w:rsidRPr="00BC520F">
              <w:t>Andreea Popescu Kinetoterapia în recuperarea neu</w:t>
            </w:r>
            <w:r>
              <w:t>rologică. Ghid pentru studenți.-</w:t>
            </w:r>
            <w:r w:rsidRPr="00BC520F">
              <w:t>Editura:Unive</w:t>
            </w:r>
            <w:r>
              <w:t>rsitaria,  nu mai vechi de 2025</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488DC51" w14:textId="77777777" w:rsidR="00AB7C21" w:rsidRPr="004D52A0" w:rsidRDefault="00AB7C21" w:rsidP="00AB7C2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178F89F" w14:textId="77777777" w:rsidR="00AB7C21" w:rsidRPr="004D52A0" w:rsidRDefault="00AB7C21" w:rsidP="00AB7C21">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8E6ECDD" w14:textId="77777777" w:rsidR="00AB7C21" w:rsidRPr="004D52A0" w:rsidRDefault="00AB7C21" w:rsidP="00AB7C21">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5E19B2EC" w14:textId="2809B5A3" w:rsidR="00AB7C21" w:rsidRPr="004D52A0" w:rsidRDefault="00AB7C21" w:rsidP="00AB7C21">
            <w:pPr>
              <w:jc w:val="both"/>
              <w:rPr>
                <w:bCs/>
              </w:rPr>
            </w:pPr>
            <w:r w:rsidRPr="003C75CA">
              <w:t>Andreea Popescu Kinetoterapia în recuperarea neurologică. Ghid pentru studenți. - Editura:Universitaria,  nu mai vechi de 2025</w:t>
            </w:r>
          </w:p>
        </w:tc>
        <w:tc>
          <w:tcPr>
            <w:tcW w:w="874" w:type="pct"/>
            <w:tcBorders>
              <w:top w:val="single" w:sz="4" w:space="0" w:color="auto"/>
              <w:left w:val="single" w:sz="4" w:space="0" w:color="auto"/>
              <w:bottom w:val="single" w:sz="4" w:space="0" w:color="auto"/>
              <w:right w:val="single" w:sz="4" w:space="0" w:color="auto"/>
            </w:tcBorders>
          </w:tcPr>
          <w:p w14:paraId="1AF2035E" w14:textId="77777777" w:rsidR="00AB7C21" w:rsidRPr="0065496F" w:rsidRDefault="00AB7C21" w:rsidP="00AB7C2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177FBBF" w14:textId="77777777" w:rsidR="00AB7C21" w:rsidRPr="0065496F" w:rsidRDefault="00AB7C21" w:rsidP="00AB7C21">
            <w:pPr>
              <w:rPr>
                <w:sz w:val="20"/>
                <w:szCs w:val="20"/>
              </w:rPr>
            </w:pPr>
          </w:p>
        </w:tc>
      </w:tr>
      <w:tr w:rsidR="009E032B" w:rsidRPr="00C00499" w14:paraId="48C1CFDE"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3532FE40" w14:textId="29DB3B08" w:rsidR="009E032B" w:rsidRPr="004D52A0" w:rsidRDefault="009E032B" w:rsidP="009E032B">
            <w:pPr>
              <w:jc w:val="both"/>
              <w:rPr>
                <w:bCs/>
              </w:rPr>
            </w:pPr>
            <w:r w:rsidRPr="004D5485">
              <w:t>Dinu Antonescu  Patologia aparatului locomotor (3 volume). -  Editura: Amaltea,  nu mai vechi de 2023</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050BE96" w14:textId="77777777" w:rsidR="009E032B" w:rsidRPr="004D52A0" w:rsidRDefault="009E032B" w:rsidP="009E032B">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4AC3219" w14:textId="77777777" w:rsidR="009E032B" w:rsidRPr="004D52A0" w:rsidRDefault="009E032B" w:rsidP="009E032B">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D0AA600" w14:textId="77777777" w:rsidR="009E032B" w:rsidRPr="004D52A0" w:rsidRDefault="009E032B" w:rsidP="009E032B">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2C8F29B7" w14:textId="23104AB1" w:rsidR="009E032B" w:rsidRPr="004D52A0" w:rsidRDefault="009E032B" w:rsidP="009E032B">
            <w:pPr>
              <w:jc w:val="both"/>
              <w:rPr>
                <w:bCs/>
              </w:rPr>
            </w:pPr>
            <w:r w:rsidRPr="00770171">
              <w:t>Dinu Antonescu  Patologia aparatului locomotor (3 volume). -  Editura: Amaltea,  nu mai vechi de 2023</w:t>
            </w:r>
          </w:p>
        </w:tc>
        <w:tc>
          <w:tcPr>
            <w:tcW w:w="874" w:type="pct"/>
            <w:tcBorders>
              <w:top w:val="single" w:sz="4" w:space="0" w:color="auto"/>
              <w:left w:val="single" w:sz="4" w:space="0" w:color="auto"/>
              <w:bottom w:val="single" w:sz="4" w:space="0" w:color="auto"/>
              <w:right w:val="single" w:sz="4" w:space="0" w:color="auto"/>
            </w:tcBorders>
          </w:tcPr>
          <w:p w14:paraId="0B40118C" w14:textId="77777777" w:rsidR="009E032B" w:rsidRPr="0065496F" w:rsidRDefault="009E032B" w:rsidP="009E032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3EDE6F3" w14:textId="77777777" w:rsidR="009E032B" w:rsidRPr="0065496F" w:rsidRDefault="009E032B" w:rsidP="009E032B">
            <w:pPr>
              <w:rPr>
                <w:sz w:val="20"/>
                <w:szCs w:val="20"/>
              </w:rPr>
            </w:pPr>
          </w:p>
        </w:tc>
      </w:tr>
      <w:tr w:rsidR="009E032B" w:rsidRPr="00C00499" w14:paraId="40AB865D"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51C9C3D6" w14:textId="3EB402FA" w:rsidR="009E032B" w:rsidRPr="004D52A0" w:rsidRDefault="009E032B" w:rsidP="009E032B">
            <w:pPr>
              <w:jc w:val="both"/>
              <w:rPr>
                <w:bCs/>
              </w:rPr>
            </w:pPr>
            <w:r w:rsidRPr="004D5485">
              <w:t>Magdalena Iorga  Comunicare și comportament în context medical: manual grafic pentru studenții de la balneo-kinetoterapie. - Editura: Demiurg,  nu mai vechi de 2024</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46AD8AF" w14:textId="77777777" w:rsidR="009E032B" w:rsidRPr="004D52A0" w:rsidRDefault="009E032B" w:rsidP="009E032B">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20799A6" w14:textId="77777777" w:rsidR="009E032B" w:rsidRPr="004D52A0" w:rsidRDefault="009E032B" w:rsidP="009E032B">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89E5A9D" w14:textId="77777777" w:rsidR="009E032B" w:rsidRPr="004D52A0" w:rsidRDefault="009E032B" w:rsidP="009E032B">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3E06DC54" w14:textId="12B64BA7" w:rsidR="009E032B" w:rsidRPr="004D52A0" w:rsidRDefault="009E032B" w:rsidP="009E032B">
            <w:pPr>
              <w:jc w:val="both"/>
              <w:rPr>
                <w:bCs/>
              </w:rPr>
            </w:pPr>
            <w:r w:rsidRPr="00770171">
              <w:t>Magdalena Iorga  Comunicare și comportament în context medical: manual grafic pentru studenții de la balneo-kinetoterapie. - Editura: Demiurg,  nu mai vechi de 2024</w:t>
            </w:r>
          </w:p>
        </w:tc>
        <w:tc>
          <w:tcPr>
            <w:tcW w:w="874" w:type="pct"/>
            <w:tcBorders>
              <w:top w:val="single" w:sz="4" w:space="0" w:color="auto"/>
              <w:left w:val="single" w:sz="4" w:space="0" w:color="auto"/>
              <w:bottom w:val="single" w:sz="4" w:space="0" w:color="auto"/>
              <w:right w:val="single" w:sz="4" w:space="0" w:color="auto"/>
            </w:tcBorders>
          </w:tcPr>
          <w:p w14:paraId="283F4B33" w14:textId="77777777" w:rsidR="009E032B" w:rsidRPr="0065496F" w:rsidRDefault="009E032B" w:rsidP="009E032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F349E59" w14:textId="77777777" w:rsidR="009E032B" w:rsidRPr="0065496F" w:rsidRDefault="009E032B" w:rsidP="009E032B">
            <w:pPr>
              <w:rPr>
                <w:sz w:val="20"/>
                <w:szCs w:val="20"/>
              </w:rPr>
            </w:pPr>
          </w:p>
        </w:tc>
      </w:tr>
      <w:tr w:rsidR="009E032B" w:rsidRPr="00C00499" w14:paraId="6B82BB9F"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1A060590" w14:textId="13114796" w:rsidR="009E032B" w:rsidRPr="004D52A0" w:rsidRDefault="009E032B" w:rsidP="009E032B">
            <w:pPr>
              <w:jc w:val="both"/>
              <w:rPr>
                <w:bCs/>
              </w:rPr>
            </w:pPr>
            <w:r w:rsidRPr="004D5485">
              <w:lastRenderedPageBreak/>
              <w:t>Ross Histologie: tratat și atlas / Marius Raica, Wojciech Pawlina, Michael Ross, Mihail Hinescu, Angela Borda, Irina-Draga Caruntu, Laurentiu Mogoanta. Ed. 7-a. - Editura: Hipocrate,  nu mai vechi de 2020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4101916" w14:textId="77777777" w:rsidR="009E032B" w:rsidRPr="004D52A0" w:rsidRDefault="009E032B" w:rsidP="009E032B">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89F4E8A" w14:textId="77777777" w:rsidR="009E032B" w:rsidRPr="004D52A0" w:rsidRDefault="009E032B" w:rsidP="009E032B">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294CD31" w14:textId="77777777" w:rsidR="009E032B" w:rsidRPr="004D52A0" w:rsidRDefault="009E032B" w:rsidP="009E032B">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2190881A" w14:textId="4ECB7C21" w:rsidR="009E032B" w:rsidRPr="004D52A0" w:rsidRDefault="009E032B" w:rsidP="009E032B">
            <w:pPr>
              <w:jc w:val="both"/>
              <w:rPr>
                <w:bCs/>
              </w:rPr>
            </w:pPr>
            <w:r w:rsidRPr="00770171">
              <w:t>Ross Histologie: tratat și atlas / Marius Raica, Wojciech Pawlina, Michael Ross, Mihail Hinescu, Angela Borda, Irina-Draga Caruntu, Laurentiu Mogoanta. Ed. 7-a. - Editura: Hipocrate,  nu mai vechi de 2020</w:t>
            </w:r>
          </w:p>
        </w:tc>
        <w:tc>
          <w:tcPr>
            <w:tcW w:w="874" w:type="pct"/>
            <w:tcBorders>
              <w:top w:val="single" w:sz="4" w:space="0" w:color="auto"/>
              <w:left w:val="single" w:sz="4" w:space="0" w:color="auto"/>
              <w:bottom w:val="single" w:sz="4" w:space="0" w:color="auto"/>
              <w:right w:val="single" w:sz="4" w:space="0" w:color="auto"/>
            </w:tcBorders>
          </w:tcPr>
          <w:p w14:paraId="40C202DF" w14:textId="77777777" w:rsidR="009E032B" w:rsidRPr="0065496F" w:rsidRDefault="009E032B" w:rsidP="009E032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DF5030B" w14:textId="77777777" w:rsidR="009E032B" w:rsidRPr="0065496F" w:rsidRDefault="009E032B" w:rsidP="009E032B">
            <w:pPr>
              <w:rPr>
                <w:sz w:val="20"/>
                <w:szCs w:val="20"/>
              </w:rPr>
            </w:pPr>
          </w:p>
        </w:tc>
      </w:tr>
      <w:tr w:rsidR="0007235C" w:rsidRPr="00C00499" w14:paraId="0DD9CEF4"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43AA58A5" w14:textId="520E28EF" w:rsidR="0007235C" w:rsidRPr="004D52A0" w:rsidRDefault="0007235C" w:rsidP="0007235C">
            <w:pPr>
              <w:jc w:val="both"/>
              <w:rPr>
                <w:bCs/>
              </w:rPr>
            </w:pPr>
            <w:r w:rsidRPr="008E194E">
              <w:t>Doina Cosman Psihologie medicala. Editia: a II-a - Editura: Polirom,  nu mai vechi de 2025</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917900C" w14:textId="77777777" w:rsidR="0007235C" w:rsidRPr="004D52A0" w:rsidRDefault="0007235C" w:rsidP="0007235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FE21F6" w14:textId="77777777" w:rsidR="0007235C" w:rsidRPr="004D52A0" w:rsidRDefault="0007235C" w:rsidP="0007235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B6988C0" w14:textId="77777777" w:rsidR="0007235C" w:rsidRPr="004D52A0" w:rsidRDefault="0007235C" w:rsidP="0007235C">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6AAFF1EF" w14:textId="6ADF9112" w:rsidR="0007235C" w:rsidRPr="004D52A0" w:rsidRDefault="0007235C" w:rsidP="0007235C">
            <w:pPr>
              <w:jc w:val="both"/>
              <w:rPr>
                <w:bCs/>
              </w:rPr>
            </w:pPr>
            <w:r w:rsidRPr="00E515D9">
              <w:t>Doina Cosman Psihologie medicala. Editia: a II-a - Editura: Polirom,  nu mai vechi de 2025</w:t>
            </w:r>
          </w:p>
        </w:tc>
        <w:tc>
          <w:tcPr>
            <w:tcW w:w="874" w:type="pct"/>
            <w:tcBorders>
              <w:top w:val="single" w:sz="4" w:space="0" w:color="auto"/>
              <w:left w:val="single" w:sz="4" w:space="0" w:color="auto"/>
              <w:bottom w:val="single" w:sz="4" w:space="0" w:color="auto"/>
              <w:right w:val="single" w:sz="4" w:space="0" w:color="auto"/>
            </w:tcBorders>
          </w:tcPr>
          <w:p w14:paraId="7AE142E6" w14:textId="77777777" w:rsidR="0007235C" w:rsidRPr="0065496F" w:rsidRDefault="0007235C" w:rsidP="0007235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ED07308" w14:textId="77777777" w:rsidR="0007235C" w:rsidRPr="0065496F" w:rsidRDefault="0007235C" w:rsidP="0007235C">
            <w:pPr>
              <w:rPr>
                <w:sz w:val="20"/>
                <w:szCs w:val="20"/>
              </w:rPr>
            </w:pPr>
          </w:p>
        </w:tc>
      </w:tr>
      <w:tr w:rsidR="0007235C" w:rsidRPr="00C00499" w14:paraId="2CF995D1"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5E45E777" w14:textId="6E01A1F6" w:rsidR="0007235C" w:rsidRPr="004D52A0" w:rsidRDefault="0007235C" w:rsidP="0007235C">
            <w:pPr>
              <w:jc w:val="both"/>
              <w:rPr>
                <w:bCs/>
              </w:rPr>
            </w:pPr>
            <w:r w:rsidRPr="008E194E">
              <w:t>Groppa L, Popa S. Manual Reumatologie. – Ch.,2025</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ACDA29D" w14:textId="77777777" w:rsidR="0007235C" w:rsidRPr="004D52A0" w:rsidRDefault="0007235C" w:rsidP="0007235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DE42777" w14:textId="77777777" w:rsidR="0007235C" w:rsidRPr="004D52A0" w:rsidRDefault="0007235C" w:rsidP="0007235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4CAF68B" w14:textId="77777777" w:rsidR="0007235C" w:rsidRPr="004D52A0" w:rsidRDefault="0007235C" w:rsidP="0007235C">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69610524" w14:textId="69B3DB38" w:rsidR="0007235C" w:rsidRPr="004D52A0" w:rsidRDefault="0007235C" w:rsidP="0007235C">
            <w:pPr>
              <w:jc w:val="both"/>
              <w:rPr>
                <w:bCs/>
              </w:rPr>
            </w:pPr>
            <w:r w:rsidRPr="00E515D9">
              <w:t>Groppa L, Popa S. Manual Reumatologie. – Ch.,2025</w:t>
            </w:r>
          </w:p>
        </w:tc>
        <w:tc>
          <w:tcPr>
            <w:tcW w:w="874" w:type="pct"/>
            <w:tcBorders>
              <w:top w:val="single" w:sz="4" w:space="0" w:color="auto"/>
              <w:left w:val="single" w:sz="4" w:space="0" w:color="auto"/>
              <w:bottom w:val="single" w:sz="4" w:space="0" w:color="auto"/>
              <w:right w:val="single" w:sz="4" w:space="0" w:color="auto"/>
            </w:tcBorders>
          </w:tcPr>
          <w:p w14:paraId="4A0F1D54" w14:textId="77777777" w:rsidR="0007235C" w:rsidRPr="0065496F" w:rsidRDefault="0007235C" w:rsidP="0007235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0E504E5" w14:textId="77777777" w:rsidR="0007235C" w:rsidRPr="0065496F" w:rsidRDefault="0007235C" w:rsidP="0007235C">
            <w:pPr>
              <w:rPr>
                <w:sz w:val="20"/>
                <w:szCs w:val="20"/>
              </w:rPr>
            </w:pPr>
          </w:p>
        </w:tc>
      </w:tr>
      <w:tr w:rsidR="0007235C" w:rsidRPr="00C00499" w14:paraId="5776D85D"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7328A522" w14:textId="157D216D" w:rsidR="0007235C" w:rsidRPr="004D52A0" w:rsidRDefault="0007235C" w:rsidP="0007235C">
            <w:pPr>
              <w:jc w:val="both"/>
              <w:rPr>
                <w:bCs/>
              </w:rPr>
            </w:pPr>
            <w:r w:rsidRPr="008E194E">
              <w:t>Compendiu de chirurgie oro-maxilo-facială (inclusiv chirurgie dento- alveolară şi chirurgie stomatologică şi maxilo-facială) V.1+V.2 / Sub redacția: Prof. Dr. Alexandru Bucur. – Editura universitara Carol Davila,  nu mai vechi de 2025</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953FD6A" w14:textId="77777777" w:rsidR="0007235C" w:rsidRPr="004D52A0" w:rsidRDefault="0007235C" w:rsidP="0007235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62DB349" w14:textId="77777777" w:rsidR="0007235C" w:rsidRPr="004D52A0" w:rsidRDefault="0007235C" w:rsidP="0007235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243C106" w14:textId="77777777" w:rsidR="0007235C" w:rsidRPr="004D52A0" w:rsidRDefault="0007235C" w:rsidP="0007235C">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3C50E44A" w14:textId="46DC5F1D" w:rsidR="0007235C" w:rsidRPr="004D52A0" w:rsidRDefault="0007235C" w:rsidP="0007235C">
            <w:pPr>
              <w:jc w:val="both"/>
              <w:rPr>
                <w:bCs/>
              </w:rPr>
            </w:pPr>
            <w:r w:rsidRPr="00E515D9">
              <w:t>Compendiu de chirurgie oro-maxilo-facială (inclusiv chirurgie dento- alveolară şi chirurgie stomatologică şi maxilo-facială) V.1+V.2 / Sub redacția: Prof. Dr. Alexandru Bucur. – Editura universitara Carol Davila,  nu mai vechi de 2025</w:t>
            </w:r>
          </w:p>
        </w:tc>
        <w:tc>
          <w:tcPr>
            <w:tcW w:w="874" w:type="pct"/>
            <w:tcBorders>
              <w:top w:val="single" w:sz="4" w:space="0" w:color="auto"/>
              <w:left w:val="single" w:sz="4" w:space="0" w:color="auto"/>
              <w:bottom w:val="single" w:sz="4" w:space="0" w:color="auto"/>
              <w:right w:val="single" w:sz="4" w:space="0" w:color="auto"/>
            </w:tcBorders>
          </w:tcPr>
          <w:p w14:paraId="0652ADF3" w14:textId="77777777" w:rsidR="0007235C" w:rsidRPr="0065496F" w:rsidRDefault="0007235C" w:rsidP="0007235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CE7E632" w14:textId="77777777" w:rsidR="0007235C" w:rsidRPr="0065496F" w:rsidRDefault="0007235C" w:rsidP="0007235C">
            <w:pPr>
              <w:rPr>
                <w:sz w:val="20"/>
                <w:szCs w:val="20"/>
              </w:rPr>
            </w:pPr>
          </w:p>
        </w:tc>
      </w:tr>
      <w:tr w:rsidR="0007235C" w:rsidRPr="00C00499" w14:paraId="68C75AE7"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06E7B011" w14:textId="25B89F9E" w:rsidR="0007235C" w:rsidRPr="004D52A0" w:rsidRDefault="0007235C" w:rsidP="0007235C">
            <w:pPr>
              <w:jc w:val="both"/>
              <w:rPr>
                <w:bCs/>
              </w:rPr>
            </w:pPr>
            <w:r w:rsidRPr="008E194E">
              <w:t>Emanuel Palade Curs de Chirurgie toracică. - Editura:Editura Universitatea de Medicina si Farmacie Iuliu Hatieganu Cluj-Napoca,  nu mai vechi de 2021</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15A25EA" w14:textId="77777777" w:rsidR="0007235C" w:rsidRPr="004D52A0" w:rsidRDefault="0007235C" w:rsidP="0007235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A6D3C26" w14:textId="77777777" w:rsidR="0007235C" w:rsidRPr="004D52A0" w:rsidRDefault="0007235C" w:rsidP="0007235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BA97C36" w14:textId="77777777" w:rsidR="0007235C" w:rsidRPr="004D52A0" w:rsidRDefault="0007235C" w:rsidP="0007235C">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400EF31E" w14:textId="3506C901" w:rsidR="0007235C" w:rsidRPr="004D52A0" w:rsidRDefault="0007235C" w:rsidP="0007235C">
            <w:pPr>
              <w:jc w:val="both"/>
              <w:rPr>
                <w:bCs/>
              </w:rPr>
            </w:pPr>
            <w:r w:rsidRPr="00E515D9">
              <w:t>Emanuel Palade Curs de Chirurgie toracică. - Editura:Editura Universitatea de Medicina si Farmacie Iuliu Hatieganu Cluj-Napoca,  nu mai vechi de 2021</w:t>
            </w:r>
          </w:p>
        </w:tc>
        <w:tc>
          <w:tcPr>
            <w:tcW w:w="874" w:type="pct"/>
            <w:tcBorders>
              <w:top w:val="single" w:sz="4" w:space="0" w:color="auto"/>
              <w:left w:val="single" w:sz="4" w:space="0" w:color="auto"/>
              <w:bottom w:val="single" w:sz="4" w:space="0" w:color="auto"/>
              <w:right w:val="single" w:sz="4" w:space="0" w:color="auto"/>
            </w:tcBorders>
          </w:tcPr>
          <w:p w14:paraId="18919507" w14:textId="77777777" w:rsidR="0007235C" w:rsidRPr="0065496F" w:rsidRDefault="0007235C" w:rsidP="0007235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40ED9D4" w14:textId="77777777" w:rsidR="0007235C" w:rsidRPr="0065496F" w:rsidRDefault="0007235C" w:rsidP="0007235C">
            <w:pPr>
              <w:rPr>
                <w:sz w:val="20"/>
                <w:szCs w:val="20"/>
              </w:rPr>
            </w:pPr>
          </w:p>
        </w:tc>
      </w:tr>
      <w:tr w:rsidR="00DD7B10" w:rsidRPr="00C00499" w14:paraId="0BC40399"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38877E7B" w14:textId="4CD20709" w:rsidR="00DD7B10" w:rsidRPr="004D52A0" w:rsidRDefault="00DD7B10" w:rsidP="00DD7B10">
            <w:pPr>
              <w:jc w:val="both"/>
              <w:rPr>
                <w:bCs/>
              </w:rPr>
            </w:pPr>
            <w:r w:rsidRPr="005221FE">
              <w:t>Latha Ganti, Peter F. Lawrence, Parveen Kumar Kumar si Clark Medicina clinică-Chirurgie generală și specialități chirurgicale-</w:t>
            </w:r>
            <w:r w:rsidRPr="005221FE">
              <w:lastRenderedPageBreak/>
              <w:t>Sinopsis de medicină - Set 3 volume. – Editura, Hipocrate,  nu mai vechi de 2021</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10BF44C" w14:textId="77777777" w:rsidR="00DD7B10" w:rsidRPr="004D52A0" w:rsidRDefault="00DD7B10" w:rsidP="00DD7B10">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2A7E99F" w14:textId="77777777" w:rsidR="00DD7B10" w:rsidRPr="004D52A0" w:rsidRDefault="00DD7B10" w:rsidP="00DD7B10">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EBA1C59" w14:textId="77777777" w:rsidR="00DD7B10" w:rsidRPr="004D52A0" w:rsidRDefault="00DD7B10" w:rsidP="00DD7B10">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44DE8D40" w14:textId="1CBFE1AF" w:rsidR="00DD7B10" w:rsidRPr="004D52A0" w:rsidRDefault="00DD7B10" w:rsidP="00DD7B10">
            <w:pPr>
              <w:jc w:val="both"/>
              <w:rPr>
                <w:bCs/>
              </w:rPr>
            </w:pPr>
            <w:r w:rsidRPr="004A6FCE">
              <w:t xml:space="preserve">Latha Ganti, Peter F. Lawrence, Parveen Kumar Kumar si Clark Medicina clinică-Chirurgie generală și specialități chirurgicale-Sinopsis de </w:t>
            </w:r>
            <w:r w:rsidRPr="004A6FCE">
              <w:lastRenderedPageBreak/>
              <w:t>medicină - Set 3 volume. – Editura, Hipocrate,  nu mai vechi de 2021</w:t>
            </w:r>
          </w:p>
        </w:tc>
        <w:tc>
          <w:tcPr>
            <w:tcW w:w="874" w:type="pct"/>
            <w:tcBorders>
              <w:top w:val="single" w:sz="4" w:space="0" w:color="auto"/>
              <w:left w:val="single" w:sz="4" w:space="0" w:color="auto"/>
              <w:bottom w:val="single" w:sz="4" w:space="0" w:color="auto"/>
              <w:right w:val="single" w:sz="4" w:space="0" w:color="auto"/>
            </w:tcBorders>
          </w:tcPr>
          <w:p w14:paraId="28DDB807" w14:textId="77777777" w:rsidR="00DD7B10" w:rsidRPr="0065496F" w:rsidRDefault="00DD7B10" w:rsidP="00DD7B1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CE9ADF9" w14:textId="77777777" w:rsidR="00DD7B10" w:rsidRPr="0065496F" w:rsidRDefault="00DD7B10" w:rsidP="00DD7B10">
            <w:pPr>
              <w:rPr>
                <w:sz w:val="20"/>
                <w:szCs w:val="20"/>
              </w:rPr>
            </w:pPr>
          </w:p>
        </w:tc>
      </w:tr>
      <w:tr w:rsidR="00DD7B10" w:rsidRPr="00C00499" w14:paraId="05B18D46" w14:textId="77777777" w:rsidTr="00D33E15">
        <w:trPr>
          <w:trHeight w:val="164"/>
        </w:trPr>
        <w:tc>
          <w:tcPr>
            <w:tcW w:w="1019" w:type="pct"/>
            <w:tcBorders>
              <w:top w:val="single" w:sz="4" w:space="0" w:color="auto"/>
              <w:left w:val="single" w:sz="4" w:space="0" w:color="auto"/>
              <w:bottom w:val="single" w:sz="4" w:space="0" w:color="auto"/>
              <w:right w:val="single" w:sz="4" w:space="0" w:color="auto"/>
            </w:tcBorders>
          </w:tcPr>
          <w:p w14:paraId="40FFA8B0" w14:textId="257BF739" w:rsidR="00DD7B10" w:rsidRPr="004D52A0" w:rsidRDefault="00DD7B10" w:rsidP="00DD7B10">
            <w:pPr>
              <w:jc w:val="both"/>
              <w:rPr>
                <w:bCs/>
              </w:rPr>
            </w:pPr>
            <w:r w:rsidRPr="005221FE">
              <w:t>Thomas Farrell Radiologie. Noțiuni fundamentale -  Editura: ALL,  nu mai vechi de 2025</w:t>
            </w:r>
          </w:p>
        </w:tc>
        <w:tc>
          <w:tcPr>
            <w:tcW w:w="389" w:type="pct"/>
            <w:tcBorders>
              <w:top w:val="single" w:sz="4" w:space="0" w:color="auto"/>
              <w:left w:val="single" w:sz="4" w:space="0" w:color="auto"/>
              <w:right w:val="single" w:sz="4" w:space="0" w:color="auto"/>
            </w:tcBorders>
            <w:shd w:val="clear" w:color="auto" w:fill="auto"/>
            <w:vAlign w:val="center"/>
          </w:tcPr>
          <w:p w14:paraId="2AF745C0" w14:textId="77777777" w:rsidR="00DD7B10" w:rsidRPr="004D52A0" w:rsidRDefault="00DD7B10" w:rsidP="00DD7B10">
            <w:pPr>
              <w:rPr>
                <w:bCs/>
              </w:rPr>
            </w:pPr>
          </w:p>
        </w:tc>
        <w:tc>
          <w:tcPr>
            <w:tcW w:w="437" w:type="pct"/>
            <w:tcBorders>
              <w:top w:val="single" w:sz="4" w:space="0" w:color="auto"/>
              <w:left w:val="single" w:sz="4" w:space="0" w:color="auto"/>
              <w:right w:val="single" w:sz="4" w:space="0" w:color="auto"/>
            </w:tcBorders>
            <w:shd w:val="clear" w:color="auto" w:fill="auto"/>
            <w:vAlign w:val="center"/>
          </w:tcPr>
          <w:p w14:paraId="6B3B9A1C" w14:textId="77777777" w:rsidR="00DD7B10" w:rsidRPr="004D52A0" w:rsidRDefault="00DD7B10" w:rsidP="00DD7B10">
            <w:pPr>
              <w:rPr>
                <w:bCs/>
              </w:rPr>
            </w:pPr>
          </w:p>
        </w:tc>
        <w:tc>
          <w:tcPr>
            <w:tcW w:w="437" w:type="pct"/>
            <w:tcBorders>
              <w:top w:val="single" w:sz="4" w:space="0" w:color="auto"/>
              <w:left w:val="single" w:sz="4" w:space="0" w:color="auto"/>
              <w:right w:val="single" w:sz="4" w:space="0" w:color="auto"/>
            </w:tcBorders>
            <w:shd w:val="clear" w:color="auto" w:fill="auto"/>
            <w:vAlign w:val="center"/>
          </w:tcPr>
          <w:p w14:paraId="68940953" w14:textId="77777777" w:rsidR="00DD7B10" w:rsidRPr="004D52A0" w:rsidRDefault="00DD7B10" w:rsidP="00DD7B10">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12369763" w14:textId="5F022E65" w:rsidR="00DD7B10" w:rsidRPr="004D52A0" w:rsidRDefault="00DD7B10" w:rsidP="00DD7B10">
            <w:pPr>
              <w:jc w:val="both"/>
              <w:rPr>
                <w:bCs/>
              </w:rPr>
            </w:pPr>
            <w:r w:rsidRPr="004A6FCE">
              <w:t>Thomas Farrell Radiologie. Noțiuni fundamentale -  Editura: ALL,  nu mai vechi de 2025</w:t>
            </w:r>
          </w:p>
        </w:tc>
        <w:tc>
          <w:tcPr>
            <w:tcW w:w="874" w:type="pct"/>
            <w:tcBorders>
              <w:top w:val="single" w:sz="4" w:space="0" w:color="auto"/>
              <w:left w:val="single" w:sz="4" w:space="0" w:color="auto"/>
              <w:right w:val="single" w:sz="4" w:space="0" w:color="auto"/>
            </w:tcBorders>
          </w:tcPr>
          <w:p w14:paraId="535A6976" w14:textId="77777777" w:rsidR="00DD7B10" w:rsidRPr="0065496F" w:rsidRDefault="00DD7B10" w:rsidP="00DD7B10">
            <w:pPr>
              <w:rPr>
                <w:sz w:val="20"/>
                <w:szCs w:val="20"/>
              </w:rPr>
            </w:pPr>
          </w:p>
        </w:tc>
        <w:tc>
          <w:tcPr>
            <w:tcW w:w="533" w:type="pct"/>
            <w:tcBorders>
              <w:top w:val="single" w:sz="4" w:space="0" w:color="auto"/>
              <w:left w:val="single" w:sz="4" w:space="0" w:color="auto"/>
              <w:right w:val="single" w:sz="4" w:space="0" w:color="auto"/>
            </w:tcBorders>
            <w:shd w:val="clear" w:color="auto" w:fill="auto"/>
            <w:vAlign w:val="center"/>
          </w:tcPr>
          <w:p w14:paraId="4E8CAC0F" w14:textId="77777777" w:rsidR="00DD7B10" w:rsidRPr="0065496F" w:rsidRDefault="00DD7B10" w:rsidP="00DD7B10">
            <w:pPr>
              <w:rPr>
                <w:sz w:val="20"/>
                <w:szCs w:val="20"/>
              </w:rPr>
            </w:pPr>
          </w:p>
        </w:tc>
      </w:tr>
      <w:tr w:rsidR="00DD7B10" w:rsidRPr="00C00499" w14:paraId="13CEE71D" w14:textId="77777777" w:rsidTr="00D33E15">
        <w:trPr>
          <w:trHeight w:val="311"/>
        </w:trPr>
        <w:tc>
          <w:tcPr>
            <w:tcW w:w="1019" w:type="pct"/>
            <w:tcBorders>
              <w:top w:val="single" w:sz="4" w:space="0" w:color="auto"/>
              <w:left w:val="single" w:sz="4" w:space="0" w:color="auto"/>
              <w:bottom w:val="single" w:sz="4" w:space="0" w:color="auto"/>
              <w:right w:val="single" w:sz="4" w:space="0" w:color="auto"/>
            </w:tcBorders>
          </w:tcPr>
          <w:p w14:paraId="331EECD4" w14:textId="58ABEF58" w:rsidR="00DD7B10" w:rsidRPr="004D52A0" w:rsidRDefault="00DD7B10" w:rsidP="00DD7B10">
            <w:pPr>
              <w:jc w:val="both"/>
              <w:rPr>
                <w:bCs/>
              </w:rPr>
            </w:pPr>
            <w:r w:rsidRPr="005221FE">
              <w:t>Caroline A. Nelson Dermatologie. Noțiuni fundamentale. - Editura: ALL, 2024</w:t>
            </w:r>
          </w:p>
        </w:tc>
        <w:tc>
          <w:tcPr>
            <w:tcW w:w="389" w:type="pct"/>
            <w:tcBorders>
              <w:top w:val="single" w:sz="4" w:space="0" w:color="auto"/>
              <w:left w:val="single" w:sz="4" w:space="0" w:color="auto"/>
              <w:right w:val="single" w:sz="4" w:space="0" w:color="auto"/>
            </w:tcBorders>
            <w:shd w:val="clear" w:color="auto" w:fill="auto"/>
            <w:vAlign w:val="center"/>
          </w:tcPr>
          <w:p w14:paraId="44704E0B" w14:textId="77777777" w:rsidR="00DD7B10" w:rsidRPr="004D52A0" w:rsidRDefault="00DD7B10" w:rsidP="00DD7B10">
            <w:pPr>
              <w:rPr>
                <w:bCs/>
              </w:rPr>
            </w:pPr>
          </w:p>
        </w:tc>
        <w:tc>
          <w:tcPr>
            <w:tcW w:w="437" w:type="pct"/>
            <w:tcBorders>
              <w:top w:val="single" w:sz="4" w:space="0" w:color="auto"/>
              <w:left w:val="single" w:sz="4" w:space="0" w:color="auto"/>
              <w:right w:val="single" w:sz="4" w:space="0" w:color="auto"/>
            </w:tcBorders>
            <w:shd w:val="clear" w:color="auto" w:fill="auto"/>
            <w:vAlign w:val="center"/>
          </w:tcPr>
          <w:p w14:paraId="236ECB59" w14:textId="77777777" w:rsidR="00DD7B10" w:rsidRPr="004D52A0" w:rsidRDefault="00DD7B10" w:rsidP="00DD7B10">
            <w:pPr>
              <w:rPr>
                <w:bCs/>
              </w:rPr>
            </w:pPr>
          </w:p>
        </w:tc>
        <w:tc>
          <w:tcPr>
            <w:tcW w:w="437" w:type="pct"/>
            <w:tcBorders>
              <w:top w:val="single" w:sz="4" w:space="0" w:color="auto"/>
              <w:left w:val="single" w:sz="4" w:space="0" w:color="auto"/>
              <w:right w:val="single" w:sz="4" w:space="0" w:color="auto"/>
            </w:tcBorders>
            <w:shd w:val="clear" w:color="auto" w:fill="auto"/>
            <w:vAlign w:val="center"/>
          </w:tcPr>
          <w:p w14:paraId="6C7BD684" w14:textId="77777777" w:rsidR="00DD7B10" w:rsidRPr="004D52A0" w:rsidRDefault="00DD7B10" w:rsidP="00DD7B10">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65E18734" w14:textId="251A5DA7" w:rsidR="00DD7B10" w:rsidRPr="004D52A0" w:rsidRDefault="00DD7B10" w:rsidP="00DD7B10">
            <w:pPr>
              <w:jc w:val="both"/>
              <w:rPr>
                <w:bCs/>
              </w:rPr>
            </w:pPr>
            <w:r w:rsidRPr="004A6FCE">
              <w:t>Caroline A. Nelson Dermatologie. Noțiuni fundamentale. - Editura: ALL, 2024</w:t>
            </w:r>
          </w:p>
        </w:tc>
        <w:tc>
          <w:tcPr>
            <w:tcW w:w="874" w:type="pct"/>
            <w:tcBorders>
              <w:top w:val="single" w:sz="4" w:space="0" w:color="auto"/>
              <w:left w:val="single" w:sz="4" w:space="0" w:color="auto"/>
              <w:right w:val="single" w:sz="4" w:space="0" w:color="auto"/>
            </w:tcBorders>
          </w:tcPr>
          <w:p w14:paraId="180CBC78" w14:textId="77777777" w:rsidR="00DD7B10" w:rsidRPr="0065496F" w:rsidRDefault="00DD7B10" w:rsidP="00DD7B10">
            <w:pPr>
              <w:rPr>
                <w:sz w:val="20"/>
                <w:szCs w:val="20"/>
              </w:rPr>
            </w:pPr>
          </w:p>
        </w:tc>
        <w:tc>
          <w:tcPr>
            <w:tcW w:w="533" w:type="pct"/>
            <w:tcBorders>
              <w:top w:val="single" w:sz="4" w:space="0" w:color="auto"/>
              <w:left w:val="single" w:sz="4" w:space="0" w:color="auto"/>
              <w:right w:val="single" w:sz="4" w:space="0" w:color="auto"/>
            </w:tcBorders>
            <w:shd w:val="clear" w:color="auto" w:fill="auto"/>
            <w:vAlign w:val="center"/>
          </w:tcPr>
          <w:p w14:paraId="3BA7149F" w14:textId="77777777" w:rsidR="00DD7B10" w:rsidRPr="0065496F" w:rsidRDefault="00DD7B10" w:rsidP="00DD7B10">
            <w:pPr>
              <w:rPr>
                <w:sz w:val="20"/>
                <w:szCs w:val="20"/>
              </w:rPr>
            </w:pPr>
          </w:p>
        </w:tc>
      </w:tr>
      <w:tr w:rsidR="00047F5B" w:rsidRPr="00C00499" w14:paraId="2D720C5C"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10E4439F" w14:textId="5BE4CBAA" w:rsidR="00047F5B" w:rsidRPr="004D52A0" w:rsidRDefault="00047F5B" w:rsidP="00047F5B">
            <w:pPr>
              <w:jc w:val="both"/>
              <w:rPr>
                <w:bCs/>
              </w:rPr>
            </w:pPr>
            <w:r w:rsidRPr="00C63352">
              <w:t>Leonard Azamfirei Anestezie și terapie intensivă. - Editura: UNIVERSITY PRESS (UMF),  nu mai vechi de 2025</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002DE51" w14:textId="77777777" w:rsidR="00047F5B" w:rsidRPr="004D52A0" w:rsidRDefault="00047F5B" w:rsidP="00047F5B">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9177BB4" w14:textId="77777777" w:rsidR="00047F5B" w:rsidRPr="004D52A0" w:rsidRDefault="00047F5B" w:rsidP="00047F5B">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4F17DAA" w14:textId="77777777" w:rsidR="00047F5B" w:rsidRPr="004D52A0" w:rsidRDefault="00047F5B" w:rsidP="00047F5B">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3F6E8AFF" w14:textId="11FD27AF" w:rsidR="00047F5B" w:rsidRPr="004D52A0" w:rsidRDefault="00047F5B" w:rsidP="00047F5B">
            <w:pPr>
              <w:jc w:val="both"/>
              <w:rPr>
                <w:bCs/>
              </w:rPr>
            </w:pPr>
            <w:r w:rsidRPr="00B84A63">
              <w:t>Leonard Azamfirei Anestezie și terapie intensivă. - Editura: UNIVERSITY PRESS (UMF),  nu mai vechi de 2025</w:t>
            </w:r>
          </w:p>
        </w:tc>
        <w:tc>
          <w:tcPr>
            <w:tcW w:w="874" w:type="pct"/>
            <w:tcBorders>
              <w:top w:val="single" w:sz="4" w:space="0" w:color="auto"/>
              <w:left w:val="single" w:sz="4" w:space="0" w:color="auto"/>
              <w:bottom w:val="single" w:sz="4" w:space="0" w:color="auto"/>
              <w:right w:val="single" w:sz="4" w:space="0" w:color="auto"/>
            </w:tcBorders>
          </w:tcPr>
          <w:p w14:paraId="0ED720DF" w14:textId="77777777" w:rsidR="00047F5B" w:rsidRPr="0065496F" w:rsidRDefault="00047F5B" w:rsidP="00047F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E14C262" w14:textId="77777777" w:rsidR="00047F5B" w:rsidRPr="0065496F" w:rsidRDefault="00047F5B" w:rsidP="00047F5B">
            <w:pPr>
              <w:rPr>
                <w:sz w:val="20"/>
                <w:szCs w:val="20"/>
              </w:rPr>
            </w:pPr>
          </w:p>
        </w:tc>
      </w:tr>
      <w:tr w:rsidR="00047F5B" w:rsidRPr="00C00499" w14:paraId="3CF4FA4B"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6E83DC2B" w14:textId="2E9C40FA" w:rsidR="00047F5B" w:rsidRPr="004D52A0" w:rsidRDefault="00047F5B" w:rsidP="00047F5B">
            <w:pPr>
              <w:jc w:val="both"/>
              <w:rPr>
                <w:bCs/>
              </w:rPr>
            </w:pPr>
            <w:r w:rsidRPr="00C63352">
              <w:t>Gabriel M. Gurman Manual de anestezie și terapie intensivă. Volumul II: Terapie Intensivă. - Editura: ALL,  nu mai vechi de 2024</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3A2434C" w14:textId="77777777" w:rsidR="00047F5B" w:rsidRPr="004D52A0" w:rsidRDefault="00047F5B" w:rsidP="00047F5B">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2FCA72F" w14:textId="77777777" w:rsidR="00047F5B" w:rsidRPr="004D52A0" w:rsidRDefault="00047F5B" w:rsidP="00047F5B">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1A6711F" w14:textId="77777777" w:rsidR="00047F5B" w:rsidRPr="004D52A0" w:rsidRDefault="00047F5B" w:rsidP="00047F5B">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694E6AD5" w14:textId="5F8A89E6" w:rsidR="00047F5B" w:rsidRPr="004D52A0" w:rsidRDefault="00047F5B" w:rsidP="00047F5B">
            <w:pPr>
              <w:jc w:val="both"/>
              <w:rPr>
                <w:bCs/>
              </w:rPr>
            </w:pPr>
            <w:r w:rsidRPr="00B84A63">
              <w:t>Gabriel M. Gurman Manual de anestezie și terapie intensivă. Volumul II: Terapie Intensivă. - Editura: ALL,  nu mai vechi de 2024</w:t>
            </w:r>
          </w:p>
        </w:tc>
        <w:tc>
          <w:tcPr>
            <w:tcW w:w="874" w:type="pct"/>
            <w:tcBorders>
              <w:top w:val="single" w:sz="4" w:space="0" w:color="auto"/>
              <w:left w:val="single" w:sz="4" w:space="0" w:color="auto"/>
              <w:bottom w:val="single" w:sz="4" w:space="0" w:color="auto"/>
              <w:right w:val="single" w:sz="4" w:space="0" w:color="auto"/>
            </w:tcBorders>
          </w:tcPr>
          <w:p w14:paraId="00654C8B" w14:textId="77777777" w:rsidR="00047F5B" w:rsidRPr="0065496F" w:rsidRDefault="00047F5B" w:rsidP="00047F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936234C" w14:textId="77777777" w:rsidR="00047F5B" w:rsidRPr="0065496F" w:rsidRDefault="00047F5B" w:rsidP="00047F5B">
            <w:pPr>
              <w:rPr>
                <w:sz w:val="20"/>
                <w:szCs w:val="20"/>
              </w:rPr>
            </w:pPr>
          </w:p>
        </w:tc>
      </w:tr>
      <w:tr w:rsidR="00047F5B" w:rsidRPr="00C00499" w14:paraId="057EC1BC"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05531015" w14:textId="28E7ED4F" w:rsidR="00047F5B" w:rsidRPr="004D52A0" w:rsidRDefault="00047F5B" w:rsidP="00047F5B">
            <w:pPr>
              <w:jc w:val="both"/>
              <w:rPr>
                <w:bCs/>
              </w:rPr>
            </w:pPr>
            <w:r w:rsidRPr="00C63352">
              <w:t>Tratat de neurostiinte clinice Volumul I si Volumul II /  Corneliu Toader, Alexandru Vladimir Ciurea, R.A. Covache-Busuioc, Matei Serban. - Editura: Medicală,  nu mai vechi de 2026</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E9CB6AA" w14:textId="77777777" w:rsidR="00047F5B" w:rsidRPr="004D52A0" w:rsidRDefault="00047F5B" w:rsidP="00047F5B">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D188B13" w14:textId="77777777" w:rsidR="00047F5B" w:rsidRPr="004D52A0" w:rsidRDefault="00047F5B" w:rsidP="00047F5B">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19C2048" w14:textId="77777777" w:rsidR="00047F5B" w:rsidRPr="004D52A0" w:rsidRDefault="00047F5B" w:rsidP="00047F5B">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0D8F55D5" w14:textId="06D7A8DA" w:rsidR="00047F5B" w:rsidRPr="004D52A0" w:rsidRDefault="00047F5B" w:rsidP="00047F5B">
            <w:pPr>
              <w:jc w:val="both"/>
              <w:rPr>
                <w:bCs/>
              </w:rPr>
            </w:pPr>
            <w:r w:rsidRPr="00B84A63">
              <w:t>Tratat de neurostiinte clinice Volumul I si Volumul II /  Corneliu Toader, Alexandru Vladimir Ciurea, R.A. Covache-Busuioc, Matei Serban. - Editura: Medicală,  nu mai vechi de 2026</w:t>
            </w:r>
          </w:p>
        </w:tc>
        <w:tc>
          <w:tcPr>
            <w:tcW w:w="874" w:type="pct"/>
            <w:tcBorders>
              <w:top w:val="single" w:sz="4" w:space="0" w:color="auto"/>
              <w:left w:val="single" w:sz="4" w:space="0" w:color="auto"/>
              <w:bottom w:val="single" w:sz="4" w:space="0" w:color="auto"/>
              <w:right w:val="single" w:sz="4" w:space="0" w:color="auto"/>
            </w:tcBorders>
          </w:tcPr>
          <w:p w14:paraId="4EDC809A" w14:textId="77777777" w:rsidR="00047F5B" w:rsidRPr="0065496F" w:rsidRDefault="00047F5B" w:rsidP="00047F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C3E84EF" w14:textId="77777777" w:rsidR="00047F5B" w:rsidRPr="0065496F" w:rsidRDefault="00047F5B" w:rsidP="00047F5B">
            <w:pPr>
              <w:rPr>
                <w:sz w:val="20"/>
                <w:szCs w:val="20"/>
              </w:rPr>
            </w:pPr>
          </w:p>
        </w:tc>
      </w:tr>
      <w:tr w:rsidR="00047F5B" w:rsidRPr="00C00499" w14:paraId="21C48CCC"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2EE8997E" w14:textId="45AAE311" w:rsidR="00047F5B" w:rsidRPr="004D52A0" w:rsidRDefault="00047F5B" w:rsidP="00047F5B">
            <w:pPr>
              <w:jc w:val="both"/>
              <w:rPr>
                <w:bCs/>
              </w:rPr>
            </w:pPr>
            <w:r w:rsidRPr="00C63352">
              <w:t xml:space="preserve">Vasile Baghiu  Teoria și practica nursing. Manual pentru pregătirea asistenților medicali . Vol. 1 – 7. -  Editura: Editura </w:t>
            </w:r>
            <w:r w:rsidRPr="00C63352">
              <w:lastRenderedPageBreak/>
              <w:t>Universitară,  nu mai vechi de 2026</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C553BDC" w14:textId="77777777" w:rsidR="00047F5B" w:rsidRPr="004D52A0" w:rsidRDefault="00047F5B" w:rsidP="00047F5B">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CE62C87" w14:textId="77777777" w:rsidR="00047F5B" w:rsidRPr="004D52A0" w:rsidRDefault="00047F5B" w:rsidP="00047F5B">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5472D6F" w14:textId="77777777" w:rsidR="00047F5B" w:rsidRPr="004D52A0" w:rsidRDefault="00047F5B" w:rsidP="00047F5B">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16A6AE81" w14:textId="27D924AA" w:rsidR="00047F5B" w:rsidRPr="004D52A0" w:rsidRDefault="00047F5B" w:rsidP="00047F5B">
            <w:pPr>
              <w:jc w:val="both"/>
              <w:rPr>
                <w:bCs/>
              </w:rPr>
            </w:pPr>
            <w:r w:rsidRPr="00B84A63">
              <w:t>Vasile Baghiu  Teoria și practica nursing. Manual pentru pregătirea asistenților medicali . Vol. 1 – 7. -  Editura: Editura Universitară,  nu mai vechi de 2026</w:t>
            </w:r>
          </w:p>
        </w:tc>
        <w:tc>
          <w:tcPr>
            <w:tcW w:w="874" w:type="pct"/>
            <w:tcBorders>
              <w:top w:val="single" w:sz="4" w:space="0" w:color="auto"/>
              <w:left w:val="single" w:sz="4" w:space="0" w:color="auto"/>
              <w:bottom w:val="single" w:sz="4" w:space="0" w:color="auto"/>
              <w:right w:val="single" w:sz="4" w:space="0" w:color="auto"/>
            </w:tcBorders>
          </w:tcPr>
          <w:p w14:paraId="138140AA" w14:textId="77777777" w:rsidR="00047F5B" w:rsidRPr="0065496F" w:rsidRDefault="00047F5B" w:rsidP="00047F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09A7D44" w14:textId="77777777" w:rsidR="00047F5B" w:rsidRPr="0065496F" w:rsidRDefault="00047F5B" w:rsidP="00047F5B">
            <w:pPr>
              <w:rPr>
                <w:sz w:val="20"/>
                <w:szCs w:val="20"/>
              </w:rPr>
            </w:pPr>
          </w:p>
        </w:tc>
      </w:tr>
      <w:tr w:rsidR="00BE3994" w:rsidRPr="00C00499" w14:paraId="58B6C879"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05823E3D" w14:textId="27529CCB" w:rsidR="00BE3994" w:rsidRPr="004D52A0" w:rsidRDefault="00BE3994" w:rsidP="00BE3994">
            <w:pPr>
              <w:jc w:val="both"/>
              <w:rPr>
                <w:bCs/>
              </w:rPr>
            </w:pPr>
            <w:r w:rsidRPr="000465EE">
              <w:t>Laurentia-Nicoleta Gales  Curs de oncologie clinică pentru studenții anului 4. - Editura: Universitatea Carol Davila,  nu mai vechi de 2026</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09A5AB6" w14:textId="77777777" w:rsidR="00BE3994" w:rsidRPr="004D52A0" w:rsidRDefault="00BE3994" w:rsidP="00BE3994">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C96ECEE" w14:textId="77777777" w:rsidR="00BE3994" w:rsidRPr="004D52A0" w:rsidRDefault="00BE3994" w:rsidP="00BE3994">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50C4731" w14:textId="77777777" w:rsidR="00BE3994" w:rsidRPr="004D52A0" w:rsidRDefault="00BE3994" w:rsidP="00BE3994">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73140FD2" w14:textId="7FC93776" w:rsidR="00BE3994" w:rsidRPr="004D52A0" w:rsidRDefault="00BE3994" w:rsidP="00BE3994">
            <w:pPr>
              <w:jc w:val="both"/>
              <w:rPr>
                <w:bCs/>
              </w:rPr>
            </w:pPr>
            <w:r w:rsidRPr="004E0EBE">
              <w:t>Laurentia-Nicoleta Gales  Curs de oncologie clinică pentru studenții anului 4. - Editura: Universitatea Carol Davila,  nu mai vechi de 2026</w:t>
            </w:r>
          </w:p>
        </w:tc>
        <w:tc>
          <w:tcPr>
            <w:tcW w:w="874" w:type="pct"/>
            <w:tcBorders>
              <w:top w:val="single" w:sz="4" w:space="0" w:color="auto"/>
              <w:left w:val="single" w:sz="4" w:space="0" w:color="auto"/>
              <w:bottom w:val="single" w:sz="4" w:space="0" w:color="auto"/>
              <w:right w:val="single" w:sz="4" w:space="0" w:color="auto"/>
            </w:tcBorders>
          </w:tcPr>
          <w:p w14:paraId="63AFD037" w14:textId="77777777" w:rsidR="00BE3994" w:rsidRPr="0065496F" w:rsidRDefault="00BE3994" w:rsidP="00BE399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AD3C198" w14:textId="77777777" w:rsidR="00BE3994" w:rsidRPr="0065496F" w:rsidRDefault="00BE3994" w:rsidP="00BE3994">
            <w:pPr>
              <w:rPr>
                <w:sz w:val="20"/>
                <w:szCs w:val="20"/>
              </w:rPr>
            </w:pPr>
          </w:p>
        </w:tc>
      </w:tr>
      <w:tr w:rsidR="00BE3994" w:rsidRPr="00C00499" w14:paraId="2B75DF72"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3D9781CC" w14:textId="25C05776" w:rsidR="00BE3994" w:rsidRPr="004D52A0" w:rsidRDefault="00BE3994" w:rsidP="00BE3994">
            <w:pPr>
              <w:jc w:val="both"/>
              <w:rPr>
                <w:bCs/>
              </w:rPr>
            </w:pPr>
            <w:r w:rsidRPr="000465EE">
              <w:t>Andreea-Cristiana Didilescu  Manual Unic de Microbiologie pentru studenții Facultății de Stomatologie. - Editura: Universitatea Carol Davila,  nu mai vechi de 2025</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85B3D1B" w14:textId="77777777" w:rsidR="00BE3994" w:rsidRPr="004D52A0" w:rsidRDefault="00BE3994" w:rsidP="00BE3994">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F443862" w14:textId="77777777" w:rsidR="00BE3994" w:rsidRPr="004D52A0" w:rsidRDefault="00BE3994" w:rsidP="00BE3994">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733DFF1" w14:textId="77777777" w:rsidR="00BE3994" w:rsidRPr="004D52A0" w:rsidRDefault="00BE3994" w:rsidP="00BE3994">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7C23004E" w14:textId="703635BB" w:rsidR="00BE3994" w:rsidRPr="004D52A0" w:rsidRDefault="00BE3994" w:rsidP="00BE3994">
            <w:pPr>
              <w:jc w:val="both"/>
              <w:rPr>
                <w:bCs/>
              </w:rPr>
            </w:pPr>
            <w:r w:rsidRPr="004E0EBE">
              <w:t>Andreea-Cristiana Didilescu  Manual Unic de Microbiologie pentru studenții Facultății de Stomatologie. - Editura: Universitatea Carol Davila,  nu mai vechi de 2025</w:t>
            </w:r>
          </w:p>
        </w:tc>
        <w:tc>
          <w:tcPr>
            <w:tcW w:w="874" w:type="pct"/>
            <w:tcBorders>
              <w:top w:val="single" w:sz="4" w:space="0" w:color="auto"/>
              <w:left w:val="single" w:sz="4" w:space="0" w:color="auto"/>
              <w:bottom w:val="single" w:sz="4" w:space="0" w:color="auto"/>
              <w:right w:val="single" w:sz="4" w:space="0" w:color="auto"/>
            </w:tcBorders>
          </w:tcPr>
          <w:p w14:paraId="65CFB5C8" w14:textId="77777777" w:rsidR="00BE3994" w:rsidRPr="0065496F" w:rsidRDefault="00BE3994" w:rsidP="00BE399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C7DA6D3" w14:textId="77777777" w:rsidR="00BE3994" w:rsidRPr="0065496F" w:rsidRDefault="00BE3994" w:rsidP="00BE3994">
            <w:pPr>
              <w:rPr>
                <w:sz w:val="20"/>
                <w:szCs w:val="20"/>
              </w:rPr>
            </w:pPr>
          </w:p>
        </w:tc>
      </w:tr>
      <w:tr w:rsidR="00BE3994" w:rsidRPr="00C00499" w14:paraId="21F9F751"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1869CA92" w14:textId="055F059A" w:rsidR="00BE3994" w:rsidRPr="004D52A0" w:rsidRDefault="00BE3994" w:rsidP="00BE3994">
            <w:pPr>
              <w:jc w:val="both"/>
              <w:rPr>
                <w:bCs/>
              </w:rPr>
            </w:pPr>
            <w:r w:rsidRPr="000465EE">
              <w:t>Tratat de Obstetrica-Ginecologie / sub redacția Gheorghe Peltecu. – Editura medicală,  nu mai vechi de 2024</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D8CF4AE" w14:textId="77777777" w:rsidR="00BE3994" w:rsidRPr="004D52A0" w:rsidRDefault="00BE3994" w:rsidP="00BE3994">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3938ACC" w14:textId="77777777" w:rsidR="00BE3994" w:rsidRPr="004D52A0" w:rsidRDefault="00BE3994" w:rsidP="00BE3994">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E406C32" w14:textId="77777777" w:rsidR="00BE3994" w:rsidRPr="004D52A0" w:rsidRDefault="00BE3994" w:rsidP="00BE3994">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28837F36" w14:textId="373821F2" w:rsidR="00BE3994" w:rsidRPr="004D52A0" w:rsidRDefault="00BE3994" w:rsidP="00BE3994">
            <w:pPr>
              <w:jc w:val="both"/>
              <w:rPr>
                <w:bCs/>
              </w:rPr>
            </w:pPr>
            <w:r w:rsidRPr="004E0EBE">
              <w:t>Tratat de Obstetrica-Ginecologie / sub redacția Gheorghe Peltecu. – Editura medicală,  nu mai vechi de 2024</w:t>
            </w:r>
          </w:p>
        </w:tc>
        <w:tc>
          <w:tcPr>
            <w:tcW w:w="874" w:type="pct"/>
            <w:tcBorders>
              <w:top w:val="single" w:sz="4" w:space="0" w:color="auto"/>
              <w:left w:val="single" w:sz="4" w:space="0" w:color="auto"/>
              <w:bottom w:val="single" w:sz="4" w:space="0" w:color="auto"/>
              <w:right w:val="single" w:sz="4" w:space="0" w:color="auto"/>
            </w:tcBorders>
          </w:tcPr>
          <w:p w14:paraId="57B40FEC" w14:textId="77777777" w:rsidR="00BE3994" w:rsidRPr="0065496F" w:rsidRDefault="00BE3994" w:rsidP="00BE399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1D3B600" w14:textId="77777777" w:rsidR="00BE3994" w:rsidRPr="0065496F" w:rsidRDefault="00BE3994" w:rsidP="00BE3994">
            <w:pPr>
              <w:rPr>
                <w:sz w:val="20"/>
                <w:szCs w:val="20"/>
              </w:rPr>
            </w:pPr>
          </w:p>
        </w:tc>
      </w:tr>
      <w:tr w:rsidR="00BE3994" w:rsidRPr="00C00499" w14:paraId="10B847B6"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63F720D3" w14:textId="5ECA263A" w:rsidR="00BE3994" w:rsidRPr="004D52A0" w:rsidRDefault="00BE3994" w:rsidP="00BE3994">
            <w:pPr>
              <w:jc w:val="both"/>
              <w:rPr>
                <w:bCs/>
              </w:rPr>
            </w:pPr>
            <w:r w:rsidRPr="000465EE">
              <w:t>Michael Blauth , Stephen L. Kates , Joseph A. Nicholas   Osteoporotic Fracture Care: Medical and Surgical Management  Illustrated Edition. - Publisher ‏ : ‎ AO Publishing, Davos,  nu mai vechi de 2018</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AB33531" w14:textId="77777777" w:rsidR="00BE3994" w:rsidRPr="004D52A0" w:rsidRDefault="00BE3994" w:rsidP="00BE3994">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80C59E9" w14:textId="77777777" w:rsidR="00BE3994" w:rsidRPr="004D52A0" w:rsidRDefault="00BE3994" w:rsidP="00BE3994">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CE239EE" w14:textId="77777777" w:rsidR="00BE3994" w:rsidRPr="004D52A0" w:rsidRDefault="00BE3994" w:rsidP="00BE3994">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4DD523B8" w14:textId="3236BED8" w:rsidR="00BE3994" w:rsidRPr="004D52A0" w:rsidRDefault="00BE3994" w:rsidP="00BE3994">
            <w:pPr>
              <w:jc w:val="both"/>
              <w:rPr>
                <w:bCs/>
              </w:rPr>
            </w:pPr>
            <w:r w:rsidRPr="004E0EBE">
              <w:t>Michael Blauth , Stephen L. Kates , Joseph A. Nicholas   Osteoporotic Fracture Care: Medical and Surgical Management  Illustrated Edition. - Publisher ‏ : ‎ AO Publishing, Davos,  nu mai vechi de 2018</w:t>
            </w:r>
          </w:p>
        </w:tc>
        <w:tc>
          <w:tcPr>
            <w:tcW w:w="874" w:type="pct"/>
            <w:tcBorders>
              <w:top w:val="single" w:sz="4" w:space="0" w:color="auto"/>
              <w:left w:val="single" w:sz="4" w:space="0" w:color="auto"/>
              <w:bottom w:val="single" w:sz="4" w:space="0" w:color="auto"/>
              <w:right w:val="single" w:sz="4" w:space="0" w:color="auto"/>
            </w:tcBorders>
          </w:tcPr>
          <w:p w14:paraId="04C835E5" w14:textId="77777777" w:rsidR="00BE3994" w:rsidRPr="0065496F" w:rsidRDefault="00BE3994" w:rsidP="00BE399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FC842D3" w14:textId="77777777" w:rsidR="00BE3994" w:rsidRPr="0065496F" w:rsidRDefault="00BE3994" w:rsidP="00BE3994">
            <w:pPr>
              <w:rPr>
                <w:sz w:val="20"/>
                <w:szCs w:val="20"/>
              </w:rPr>
            </w:pPr>
          </w:p>
        </w:tc>
      </w:tr>
      <w:tr w:rsidR="000C486C" w:rsidRPr="00C00499" w14:paraId="5D05D73E"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5ED88E12" w14:textId="03AD4171" w:rsidR="000C486C" w:rsidRPr="004D52A0" w:rsidRDefault="000C486C" w:rsidP="000C486C">
            <w:pPr>
              <w:jc w:val="both"/>
              <w:rPr>
                <w:bCs/>
              </w:rPr>
            </w:pPr>
            <w:r w:rsidRPr="002D1010">
              <w:t>Harsh Mohan  Textbook of Pathology: With Free Pathology Quick Review. - Publisher ‏ : ‎ Jaypee Brothers Medical Publishers,  nu mai vechi de 2023</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4CF339D" w14:textId="77777777" w:rsidR="000C486C" w:rsidRPr="004D52A0" w:rsidRDefault="000C486C" w:rsidP="000C486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BFBD72B" w14:textId="77777777" w:rsidR="000C486C" w:rsidRPr="004D52A0" w:rsidRDefault="000C486C" w:rsidP="000C486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77A4AE3" w14:textId="77777777" w:rsidR="000C486C" w:rsidRPr="004D52A0" w:rsidRDefault="000C486C" w:rsidP="000C486C">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0997BE22" w14:textId="4E7A3ECE" w:rsidR="000C486C" w:rsidRPr="004D52A0" w:rsidRDefault="000C486C" w:rsidP="000C486C">
            <w:pPr>
              <w:jc w:val="both"/>
              <w:rPr>
                <w:bCs/>
              </w:rPr>
            </w:pPr>
            <w:r w:rsidRPr="00797F75">
              <w:t>Harsh Mohan  Textbook of Pathology: With Free Pathology Quick Review. - Publisher ‏ : ‎ Jaypee Brothers Medical Publishers,  nu mai vechi de 2023</w:t>
            </w:r>
          </w:p>
        </w:tc>
        <w:tc>
          <w:tcPr>
            <w:tcW w:w="874" w:type="pct"/>
            <w:tcBorders>
              <w:top w:val="single" w:sz="4" w:space="0" w:color="auto"/>
              <w:left w:val="single" w:sz="4" w:space="0" w:color="auto"/>
              <w:bottom w:val="single" w:sz="4" w:space="0" w:color="auto"/>
              <w:right w:val="single" w:sz="4" w:space="0" w:color="auto"/>
            </w:tcBorders>
          </w:tcPr>
          <w:p w14:paraId="1D65E5C3" w14:textId="77777777" w:rsidR="000C486C" w:rsidRPr="0065496F" w:rsidRDefault="000C486C" w:rsidP="000C486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92C2149" w14:textId="77777777" w:rsidR="000C486C" w:rsidRPr="0065496F" w:rsidRDefault="000C486C" w:rsidP="000C486C">
            <w:pPr>
              <w:rPr>
                <w:sz w:val="20"/>
                <w:szCs w:val="20"/>
              </w:rPr>
            </w:pPr>
          </w:p>
        </w:tc>
      </w:tr>
      <w:tr w:rsidR="000C486C" w:rsidRPr="00C00499" w14:paraId="088FB86B"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6ECD126C" w14:textId="259FB399" w:rsidR="000C486C" w:rsidRPr="004D52A0" w:rsidRDefault="000C486C" w:rsidP="000C486C">
            <w:pPr>
              <w:jc w:val="both"/>
              <w:rPr>
                <w:bCs/>
              </w:rPr>
            </w:pPr>
            <w:r w:rsidRPr="002D1010">
              <w:t xml:space="preserve">Vinay Kumar MBBS MD FRCPath, Abul K. Abbas </w:t>
            </w:r>
            <w:r w:rsidRPr="002D1010">
              <w:lastRenderedPageBreak/>
              <w:t>MBBS, Jon C. Aster MD PhD  Robbins &amp; Kumar Basic Pathology (Robbins Pathology) 11th Edition. - Publisher ‏ : ‎ Elsevier,  nu mai vechi de 2022</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C48A162" w14:textId="77777777" w:rsidR="000C486C" w:rsidRPr="004D52A0" w:rsidRDefault="000C486C" w:rsidP="000C486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9641907" w14:textId="77777777" w:rsidR="000C486C" w:rsidRPr="004D52A0" w:rsidRDefault="000C486C" w:rsidP="000C486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020CEA7" w14:textId="77777777" w:rsidR="000C486C" w:rsidRPr="004D52A0" w:rsidRDefault="000C486C" w:rsidP="000C486C">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75A49D7A" w14:textId="1A74BDDB" w:rsidR="000C486C" w:rsidRPr="004D52A0" w:rsidRDefault="000C486C" w:rsidP="000C486C">
            <w:pPr>
              <w:jc w:val="both"/>
              <w:rPr>
                <w:bCs/>
              </w:rPr>
            </w:pPr>
            <w:r w:rsidRPr="00797F75">
              <w:t xml:space="preserve">Vinay Kumar MBBS MD FRCPath, Abul K. Abbas MBBS, Jon C. Aster </w:t>
            </w:r>
            <w:r w:rsidRPr="00797F75">
              <w:lastRenderedPageBreak/>
              <w:t>MD PhD  Robbins &amp; Kumar Basic Pathology (Robbins Pathology) 11th Edition. - Publisher ‏ : ‎ Elsevier,  nu mai vechi de 2022</w:t>
            </w:r>
          </w:p>
        </w:tc>
        <w:tc>
          <w:tcPr>
            <w:tcW w:w="874" w:type="pct"/>
            <w:tcBorders>
              <w:top w:val="single" w:sz="4" w:space="0" w:color="auto"/>
              <w:left w:val="single" w:sz="4" w:space="0" w:color="auto"/>
              <w:bottom w:val="single" w:sz="4" w:space="0" w:color="auto"/>
              <w:right w:val="single" w:sz="4" w:space="0" w:color="auto"/>
            </w:tcBorders>
          </w:tcPr>
          <w:p w14:paraId="473A5618" w14:textId="77777777" w:rsidR="000C486C" w:rsidRPr="0065496F" w:rsidRDefault="000C486C" w:rsidP="000C486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405AB77" w14:textId="77777777" w:rsidR="000C486C" w:rsidRPr="0065496F" w:rsidRDefault="000C486C" w:rsidP="000C486C">
            <w:pPr>
              <w:rPr>
                <w:sz w:val="20"/>
                <w:szCs w:val="20"/>
              </w:rPr>
            </w:pPr>
          </w:p>
        </w:tc>
      </w:tr>
      <w:tr w:rsidR="000C486C" w:rsidRPr="00C00499" w14:paraId="06DC5903"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4B3E871B" w14:textId="40A78B27" w:rsidR="000C486C" w:rsidRPr="004D52A0" w:rsidRDefault="000C486C" w:rsidP="000C486C">
            <w:pPr>
              <w:jc w:val="both"/>
              <w:rPr>
                <w:bCs/>
              </w:rPr>
            </w:pPr>
            <w:r w:rsidRPr="002D1010">
              <w:t>KD Tripathi Essentials of Medical Pharmacology. - Publisher ‏ : ‎ Jaypee Brothers Medical Publishers,  nu mai vechi de 2023</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8D1F8BE" w14:textId="77777777" w:rsidR="000C486C" w:rsidRPr="004D52A0" w:rsidRDefault="000C486C" w:rsidP="000C486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A405402" w14:textId="77777777" w:rsidR="000C486C" w:rsidRPr="004D52A0" w:rsidRDefault="000C486C" w:rsidP="000C486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0E3B967" w14:textId="77777777" w:rsidR="000C486C" w:rsidRPr="004D52A0" w:rsidRDefault="000C486C" w:rsidP="000C486C">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7B4C74BD" w14:textId="33C6499B" w:rsidR="000C486C" w:rsidRPr="004D52A0" w:rsidRDefault="000C486C" w:rsidP="000C486C">
            <w:pPr>
              <w:jc w:val="both"/>
              <w:rPr>
                <w:bCs/>
              </w:rPr>
            </w:pPr>
            <w:r w:rsidRPr="00797F75">
              <w:t>KD Tripathi Essentials of Medical Pharmacology. - Publisher ‏ : ‎ Jaypee Brothers Medical Publishers,  nu mai vechi de 2023</w:t>
            </w:r>
          </w:p>
        </w:tc>
        <w:tc>
          <w:tcPr>
            <w:tcW w:w="874" w:type="pct"/>
            <w:tcBorders>
              <w:top w:val="single" w:sz="4" w:space="0" w:color="auto"/>
              <w:left w:val="single" w:sz="4" w:space="0" w:color="auto"/>
              <w:bottom w:val="single" w:sz="4" w:space="0" w:color="auto"/>
              <w:right w:val="single" w:sz="4" w:space="0" w:color="auto"/>
            </w:tcBorders>
          </w:tcPr>
          <w:p w14:paraId="3F276C13" w14:textId="77777777" w:rsidR="000C486C" w:rsidRPr="0065496F" w:rsidRDefault="000C486C" w:rsidP="000C486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669E0A7" w14:textId="77777777" w:rsidR="000C486C" w:rsidRPr="0065496F" w:rsidRDefault="000C486C" w:rsidP="000C486C">
            <w:pPr>
              <w:rPr>
                <w:sz w:val="20"/>
                <w:szCs w:val="20"/>
              </w:rPr>
            </w:pPr>
          </w:p>
        </w:tc>
      </w:tr>
      <w:tr w:rsidR="000C486C" w:rsidRPr="00C00499" w14:paraId="25DBC53A"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79F9DACD" w14:textId="63ADD188" w:rsidR="000C486C" w:rsidRPr="004D52A0" w:rsidRDefault="000C486C" w:rsidP="000C486C">
            <w:pPr>
              <w:jc w:val="both"/>
              <w:rPr>
                <w:bCs/>
              </w:rPr>
            </w:pPr>
            <w:r w:rsidRPr="002D1010">
              <w:t>Karen Whalen PharmD BCPS  Lippincott Illustrated Reviews: Pharmacology. Edition ‏ : ‎ Eighth, North American. - Publisher ‏ : ‎ LWW,  nu mai vechi de 2022</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14BDADF" w14:textId="77777777" w:rsidR="000C486C" w:rsidRPr="004D52A0" w:rsidRDefault="000C486C" w:rsidP="000C486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6183BCE" w14:textId="77777777" w:rsidR="000C486C" w:rsidRPr="004D52A0" w:rsidRDefault="000C486C" w:rsidP="000C486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ABB40C6" w14:textId="77777777" w:rsidR="000C486C" w:rsidRPr="004D52A0" w:rsidRDefault="000C486C" w:rsidP="000C486C">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7CB0E9A8" w14:textId="54CB2C31" w:rsidR="000C486C" w:rsidRPr="004D52A0" w:rsidRDefault="000C486C" w:rsidP="000C486C">
            <w:pPr>
              <w:jc w:val="both"/>
              <w:rPr>
                <w:bCs/>
              </w:rPr>
            </w:pPr>
            <w:r w:rsidRPr="00797F75">
              <w:t>Karen Whalen PharmD BCPS  Lippincott Illustrated Reviews: Pharmacology. Edition ‏ : ‎ Eighth, North American. - Publisher ‏ : ‎ LWW,  nu mai vechi de 2022</w:t>
            </w:r>
          </w:p>
        </w:tc>
        <w:tc>
          <w:tcPr>
            <w:tcW w:w="874" w:type="pct"/>
            <w:tcBorders>
              <w:top w:val="single" w:sz="4" w:space="0" w:color="auto"/>
              <w:left w:val="single" w:sz="4" w:space="0" w:color="auto"/>
              <w:bottom w:val="single" w:sz="4" w:space="0" w:color="auto"/>
              <w:right w:val="single" w:sz="4" w:space="0" w:color="auto"/>
            </w:tcBorders>
          </w:tcPr>
          <w:p w14:paraId="2A00CA71" w14:textId="77777777" w:rsidR="000C486C" w:rsidRPr="0065496F" w:rsidRDefault="000C486C" w:rsidP="000C486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B6326FD" w14:textId="77777777" w:rsidR="000C486C" w:rsidRPr="0065496F" w:rsidRDefault="000C486C" w:rsidP="000C486C">
            <w:pPr>
              <w:rPr>
                <w:sz w:val="20"/>
                <w:szCs w:val="20"/>
              </w:rPr>
            </w:pPr>
          </w:p>
        </w:tc>
      </w:tr>
      <w:tr w:rsidR="000C486C" w:rsidRPr="00C00499" w14:paraId="7E70E045"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2D3EEFEE" w14:textId="6D9C28EE" w:rsidR="000C486C" w:rsidRPr="004D52A0" w:rsidRDefault="000C486C" w:rsidP="000C486C">
            <w:pPr>
              <w:jc w:val="both"/>
              <w:rPr>
                <w:bCs/>
              </w:rPr>
            </w:pPr>
            <w:r w:rsidRPr="002D1010">
              <w:t xml:space="preserve">Timothy L. Miller Endurance Sports Medicine: A Clinical Guide Second Edition. - Publisher ‏ : ‎ Springer,  nu mai vechi de 2023 </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2875AE5" w14:textId="77777777" w:rsidR="000C486C" w:rsidRPr="004D52A0" w:rsidRDefault="000C486C" w:rsidP="000C486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DB6F06F" w14:textId="77777777" w:rsidR="000C486C" w:rsidRPr="004D52A0" w:rsidRDefault="000C486C" w:rsidP="000C486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E32CC15" w14:textId="77777777" w:rsidR="000C486C" w:rsidRPr="004D52A0" w:rsidRDefault="000C486C" w:rsidP="000C486C">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2DCC21EA" w14:textId="5683AC9B" w:rsidR="000C486C" w:rsidRPr="004D52A0" w:rsidRDefault="000C486C" w:rsidP="000C486C">
            <w:pPr>
              <w:jc w:val="both"/>
              <w:rPr>
                <w:bCs/>
              </w:rPr>
            </w:pPr>
            <w:r w:rsidRPr="00797F75">
              <w:t xml:space="preserve">Timothy L. Miller Endurance Sports Medicine: A Clinical Guide Second Edition. - Publisher ‏ : ‎ Springer,  nu mai vechi de 2023 </w:t>
            </w:r>
          </w:p>
        </w:tc>
        <w:tc>
          <w:tcPr>
            <w:tcW w:w="874" w:type="pct"/>
            <w:tcBorders>
              <w:top w:val="single" w:sz="4" w:space="0" w:color="auto"/>
              <w:left w:val="single" w:sz="4" w:space="0" w:color="auto"/>
              <w:bottom w:val="single" w:sz="4" w:space="0" w:color="auto"/>
              <w:right w:val="single" w:sz="4" w:space="0" w:color="auto"/>
            </w:tcBorders>
          </w:tcPr>
          <w:p w14:paraId="0B3DD139" w14:textId="77777777" w:rsidR="000C486C" w:rsidRPr="0065496F" w:rsidRDefault="000C486C" w:rsidP="000C486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D90288F" w14:textId="77777777" w:rsidR="000C486C" w:rsidRPr="0065496F" w:rsidRDefault="000C486C" w:rsidP="000C486C">
            <w:pPr>
              <w:rPr>
                <w:sz w:val="20"/>
                <w:szCs w:val="20"/>
              </w:rPr>
            </w:pPr>
          </w:p>
        </w:tc>
      </w:tr>
      <w:tr w:rsidR="008F2A4B" w:rsidRPr="00C00499" w14:paraId="2C9CE9E7"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30008A9C" w14:textId="3FAA5078" w:rsidR="008F2A4B" w:rsidRPr="004D52A0" w:rsidRDefault="00793237" w:rsidP="008F2A4B">
            <w:pPr>
              <w:jc w:val="both"/>
              <w:rPr>
                <w:bCs/>
              </w:rPr>
            </w:pPr>
            <w:r w:rsidRPr="00793237">
              <w:rPr>
                <w:lang w:val="en-GB"/>
              </w:rPr>
              <w:t>Lars Peterson , Per A.F.H. Renstrom , Scott Lynch  Sports Injuries: Prevention, Treatment and Rehabilitation 5th Edition. - Publisher ‏ : ‎ Routledge,  nu mai vechi de 2024</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FD24C8E" w14:textId="77777777" w:rsidR="008F2A4B" w:rsidRPr="004D52A0" w:rsidRDefault="008F2A4B" w:rsidP="008F2A4B">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1CF9ACE" w14:textId="77777777" w:rsidR="008F2A4B" w:rsidRPr="004D52A0" w:rsidRDefault="008F2A4B" w:rsidP="008F2A4B">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472CC04" w14:textId="77777777" w:rsidR="008F2A4B" w:rsidRPr="004D52A0" w:rsidRDefault="008F2A4B" w:rsidP="008F2A4B">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7309A6F7" w14:textId="5DE3181D" w:rsidR="008F2A4B" w:rsidRPr="004D52A0" w:rsidRDefault="00793237" w:rsidP="008F2A4B">
            <w:pPr>
              <w:jc w:val="both"/>
              <w:rPr>
                <w:bCs/>
              </w:rPr>
            </w:pPr>
            <w:r w:rsidRPr="00793237">
              <w:rPr>
                <w:lang w:val="en-GB"/>
              </w:rPr>
              <w:t>Lars Peterson , Per A.F.H. Renstrom , Scott Lynch  Sports Injuries: Prevention, Treatment and Rehabilitation 5th Edition. - Publisher ‏ : ‎ Routledge,  nu mai vechi de 2024</w:t>
            </w:r>
          </w:p>
        </w:tc>
        <w:tc>
          <w:tcPr>
            <w:tcW w:w="874" w:type="pct"/>
            <w:tcBorders>
              <w:top w:val="single" w:sz="4" w:space="0" w:color="auto"/>
              <w:left w:val="single" w:sz="4" w:space="0" w:color="auto"/>
              <w:bottom w:val="single" w:sz="4" w:space="0" w:color="auto"/>
              <w:right w:val="single" w:sz="4" w:space="0" w:color="auto"/>
            </w:tcBorders>
          </w:tcPr>
          <w:p w14:paraId="54575920" w14:textId="77777777" w:rsidR="008F2A4B" w:rsidRPr="0065496F" w:rsidRDefault="008F2A4B" w:rsidP="008F2A4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6030328" w14:textId="77777777" w:rsidR="008F2A4B" w:rsidRPr="0065496F" w:rsidRDefault="008F2A4B" w:rsidP="008F2A4B">
            <w:pPr>
              <w:rPr>
                <w:sz w:val="20"/>
                <w:szCs w:val="20"/>
              </w:rPr>
            </w:pPr>
          </w:p>
        </w:tc>
      </w:tr>
      <w:tr w:rsidR="00A303EA" w:rsidRPr="00C00499" w14:paraId="7B9CFB84"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04A64D22" w14:textId="45AB0D14" w:rsidR="00A303EA" w:rsidRPr="004D52A0" w:rsidRDefault="00A303EA" w:rsidP="00A303EA">
            <w:pPr>
              <w:jc w:val="both"/>
              <w:rPr>
                <w:bCs/>
              </w:rPr>
            </w:pPr>
            <w:r w:rsidRPr="00BE5C48">
              <w:t xml:space="preserve">Peter F Lawrence M.D.-Jessica B O'Connell  Essentials of General Surgery and Surgical Specialties. Ediția: 7. - Editura: Lippincott Williams </w:t>
            </w:r>
            <w:r w:rsidRPr="00BE5C48">
              <w:lastRenderedPageBreak/>
              <w:t>Wilkins,  nu mai vechi de 2025</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AE9CE0A" w14:textId="77777777" w:rsidR="00A303EA" w:rsidRPr="004D52A0" w:rsidRDefault="00A303EA" w:rsidP="00A303EA">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6925AC7" w14:textId="77777777" w:rsidR="00A303EA" w:rsidRPr="004D52A0" w:rsidRDefault="00A303EA" w:rsidP="00A303EA">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7B17BF4" w14:textId="77777777" w:rsidR="00A303EA" w:rsidRPr="004D52A0" w:rsidRDefault="00A303EA" w:rsidP="00A303EA">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1EED1CA1" w14:textId="25D15650" w:rsidR="00A303EA" w:rsidRPr="004D52A0" w:rsidRDefault="00A303EA" w:rsidP="00A303EA">
            <w:pPr>
              <w:jc w:val="both"/>
              <w:rPr>
                <w:bCs/>
              </w:rPr>
            </w:pPr>
            <w:r w:rsidRPr="009E670F">
              <w:t>Peter F Lawrence M.D.-Jessica B O'Connell  Essentials of General Surgery and Surgical Specialties. Ediția: 7. - Editura: Lippincott Williams Wilkins,  nu mai vechi de 2025</w:t>
            </w:r>
          </w:p>
        </w:tc>
        <w:tc>
          <w:tcPr>
            <w:tcW w:w="874" w:type="pct"/>
            <w:tcBorders>
              <w:top w:val="single" w:sz="4" w:space="0" w:color="auto"/>
              <w:left w:val="single" w:sz="4" w:space="0" w:color="auto"/>
              <w:bottom w:val="single" w:sz="4" w:space="0" w:color="auto"/>
              <w:right w:val="single" w:sz="4" w:space="0" w:color="auto"/>
            </w:tcBorders>
          </w:tcPr>
          <w:p w14:paraId="09700FED" w14:textId="77777777" w:rsidR="00A303EA" w:rsidRPr="0065496F" w:rsidRDefault="00A303EA" w:rsidP="00A303EA">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B1FBCDC" w14:textId="77777777" w:rsidR="00A303EA" w:rsidRPr="0065496F" w:rsidRDefault="00A303EA" w:rsidP="00A303EA">
            <w:pPr>
              <w:rPr>
                <w:sz w:val="20"/>
                <w:szCs w:val="20"/>
              </w:rPr>
            </w:pPr>
          </w:p>
        </w:tc>
      </w:tr>
      <w:tr w:rsidR="00A303EA" w:rsidRPr="00C00499" w14:paraId="19682E6F"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51F027EC" w14:textId="773FBAE0" w:rsidR="00A303EA" w:rsidRPr="004D52A0" w:rsidRDefault="00A303EA" w:rsidP="00A303EA">
            <w:pPr>
              <w:jc w:val="both"/>
              <w:rPr>
                <w:bCs/>
              </w:rPr>
            </w:pPr>
            <w:r w:rsidRPr="00BE5C48">
              <w:t>Howard W. Francis,Bruce H. Haughey,Marci M. Lesperance,Valerie J. Lund,K. Thomas Robbins,Stephen S. Park,Alexander Hillel Cummings Otolaryngology: Head and Neck Surgery. Ediția: 8. Set 3 Volume - Editura: Elsevier,  nu mai vechi de 2026</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5386D4B" w14:textId="77777777" w:rsidR="00A303EA" w:rsidRPr="004D52A0" w:rsidRDefault="00A303EA" w:rsidP="00A303EA">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0C58094" w14:textId="77777777" w:rsidR="00A303EA" w:rsidRPr="004D52A0" w:rsidRDefault="00A303EA" w:rsidP="00A303EA">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3E29FA9" w14:textId="77777777" w:rsidR="00A303EA" w:rsidRPr="004D52A0" w:rsidRDefault="00A303EA" w:rsidP="00A303EA">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7813CD77" w14:textId="06EE4078" w:rsidR="00A303EA" w:rsidRPr="004D52A0" w:rsidRDefault="00A303EA" w:rsidP="00A303EA">
            <w:pPr>
              <w:jc w:val="both"/>
              <w:rPr>
                <w:bCs/>
              </w:rPr>
            </w:pPr>
            <w:r w:rsidRPr="009E670F">
              <w:t>Howard W. Francis,Bruce H. Haughey,Marci M. Lesperance,Valerie J. Lund,K. Thomas Robbins,Stephen S. Park,Alexander Hillel Cummings Otolaryngology: Head and Neck Surgery. Ediția: 8. Set 3 Volume - Editura: Elsevier,  nu mai vechi de 2026</w:t>
            </w:r>
          </w:p>
        </w:tc>
        <w:tc>
          <w:tcPr>
            <w:tcW w:w="874" w:type="pct"/>
            <w:tcBorders>
              <w:top w:val="single" w:sz="4" w:space="0" w:color="auto"/>
              <w:left w:val="single" w:sz="4" w:space="0" w:color="auto"/>
              <w:bottom w:val="single" w:sz="4" w:space="0" w:color="auto"/>
              <w:right w:val="single" w:sz="4" w:space="0" w:color="auto"/>
            </w:tcBorders>
          </w:tcPr>
          <w:p w14:paraId="2ABE3B7A" w14:textId="77777777" w:rsidR="00A303EA" w:rsidRPr="0065496F" w:rsidRDefault="00A303EA" w:rsidP="00A303EA">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EFC8ADD" w14:textId="77777777" w:rsidR="00A303EA" w:rsidRPr="0065496F" w:rsidRDefault="00A303EA" w:rsidP="00A303EA">
            <w:pPr>
              <w:rPr>
                <w:sz w:val="20"/>
                <w:szCs w:val="20"/>
              </w:rPr>
            </w:pPr>
          </w:p>
        </w:tc>
      </w:tr>
      <w:tr w:rsidR="00A303EA" w:rsidRPr="00C00499" w14:paraId="366DC12D"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05807051" w14:textId="58842FC9" w:rsidR="00A303EA" w:rsidRPr="004D52A0" w:rsidRDefault="00A303EA" w:rsidP="00A303EA">
            <w:pPr>
              <w:jc w:val="both"/>
              <w:rPr>
                <w:bCs/>
              </w:rPr>
            </w:pPr>
            <w:r w:rsidRPr="00BE5C48">
              <w:t>Susan Standring &amp; Shane R. Tubbs Gray's Anatomy The Anatomical Basis of Clinical Practice. Ediția: 43. - Editura: Elsevier,  nu mai vechi de 2026</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B6175BF" w14:textId="77777777" w:rsidR="00A303EA" w:rsidRPr="004D52A0" w:rsidRDefault="00A303EA" w:rsidP="00A303EA">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4EEDB34" w14:textId="77777777" w:rsidR="00A303EA" w:rsidRPr="004D52A0" w:rsidRDefault="00A303EA" w:rsidP="00A303EA">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A5C4A48" w14:textId="77777777" w:rsidR="00A303EA" w:rsidRPr="004D52A0" w:rsidRDefault="00A303EA" w:rsidP="00A303EA">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719A97AD" w14:textId="1B0645A0" w:rsidR="00A303EA" w:rsidRPr="004D52A0" w:rsidRDefault="00A303EA" w:rsidP="00A303EA">
            <w:pPr>
              <w:jc w:val="both"/>
              <w:rPr>
                <w:bCs/>
              </w:rPr>
            </w:pPr>
            <w:r w:rsidRPr="009E670F">
              <w:t>Susan Standring &amp; Shane R. Tubbs Gray's Anatomy The Anatomical Basis of Clinical Practice. Ediția: 43. - Editura: Elsevier,  nu mai vechi de 2026</w:t>
            </w:r>
          </w:p>
        </w:tc>
        <w:tc>
          <w:tcPr>
            <w:tcW w:w="874" w:type="pct"/>
            <w:tcBorders>
              <w:top w:val="single" w:sz="4" w:space="0" w:color="auto"/>
              <w:left w:val="single" w:sz="4" w:space="0" w:color="auto"/>
              <w:bottom w:val="single" w:sz="4" w:space="0" w:color="auto"/>
              <w:right w:val="single" w:sz="4" w:space="0" w:color="auto"/>
            </w:tcBorders>
          </w:tcPr>
          <w:p w14:paraId="52B9BAC9" w14:textId="77777777" w:rsidR="00A303EA" w:rsidRPr="0065496F" w:rsidRDefault="00A303EA" w:rsidP="00A303EA">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A3FA370" w14:textId="77777777" w:rsidR="00A303EA" w:rsidRPr="0065496F" w:rsidRDefault="00A303EA" w:rsidP="00A303EA">
            <w:pPr>
              <w:rPr>
                <w:sz w:val="20"/>
                <w:szCs w:val="20"/>
              </w:rPr>
            </w:pPr>
          </w:p>
        </w:tc>
      </w:tr>
      <w:tr w:rsidR="00A303EA" w:rsidRPr="00C00499" w14:paraId="197B4A05"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418A5CEF" w14:textId="057141EE" w:rsidR="00A303EA" w:rsidRPr="004D52A0" w:rsidRDefault="00A303EA" w:rsidP="00A303EA">
            <w:pPr>
              <w:jc w:val="both"/>
              <w:rPr>
                <w:bCs/>
              </w:rPr>
            </w:pPr>
            <w:r w:rsidRPr="00BE5C48">
              <w:t>Richard L. Drake &amp; A. Wayne Vogl &amp; Adam W. M. Mitchell &amp; Richard Tibbitts &amp; Paul Richardson Gray's Atlas of Anatomy. Ediția: 4. - Editura: Elsevier,  nu mai vechi de 2026</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41C0D12" w14:textId="77777777" w:rsidR="00A303EA" w:rsidRPr="004D52A0" w:rsidRDefault="00A303EA" w:rsidP="00A303EA">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32E59FB" w14:textId="77777777" w:rsidR="00A303EA" w:rsidRPr="004D52A0" w:rsidRDefault="00A303EA" w:rsidP="00A303EA">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43EE87F" w14:textId="77777777" w:rsidR="00A303EA" w:rsidRPr="004D52A0" w:rsidRDefault="00A303EA" w:rsidP="00A303EA">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0C6A22C9" w14:textId="3F355245" w:rsidR="00A303EA" w:rsidRPr="004D52A0" w:rsidRDefault="00A303EA" w:rsidP="00A303EA">
            <w:pPr>
              <w:jc w:val="both"/>
              <w:rPr>
                <w:bCs/>
              </w:rPr>
            </w:pPr>
            <w:r w:rsidRPr="009E670F">
              <w:t>Richard L. Drake &amp; A. Wayne Vogl &amp; Adam W. M. Mitchell &amp; Richard Tibbitts &amp; Paul Richardson Gray's Atlas of Anatomy. Ediția: 4. - Editura: Elsevier,  nu mai vechi de 2026</w:t>
            </w:r>
          </w:p>
        </w:tc>
        <w:tc>
          <w:tcPr>
            <w:tcW w:w="874" w:type="pct"/>
            <w:tcBorders>
              <w:top w:val="single" w:sz="4" w:space="0" w:color="auto"/>
              <w:left w:val="single" w:sz="4" w:space="0" w:color="auto"/>
              <w:bottom w:val="single" w:sz="4" w:space="0" w:color="auto"/>
              <w:right w:val="single" w:sz="4" w:space="0" w:color="auto"/>
            </w:tcBorders>
          </w:tcPr>
          <w:p w14:paraId="5EC539E8" w14:textId="77777777" w:rsidR="00A303EA" w:rsidRPr="0065496F" w:rsidRDefault="00A303EA" w:rsidP="00A303EA">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F4B5EA9" w14:textId="77777777" w:rsidR="00A303EA" w:rsidRPr="0065496F" w:rsidRDefault="00A303EA" w:rsidP="00A303EA">
            <w:pPr>
              <w:rPr>
                <w:sz w:val="20"/>
                <w:szCs w:val="20"/>
              </w:rPr>
            </w:pPr>
          </w:p>
        </w:tc>
      </w:tr>
      <w:tr w:rsidR="00A303EA" w:rsidRPr="00C00499" w14:paraId="1DE3833B"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1BA35641" w14:textId="0AB90387" w:rsidR="00A303EA" w:rsidRPr="004D52A0" w:rsidRDefault="00A303EA" w:rsidP="00A303EA">
            <w:pPr>
              <w:jc w:val="both"/>
              <w:rPr>
                <w:bCs/>
              </w:rPr>
            </w:pPr>
            <w:r w:rsidRPr="00BE5C48">
              <w:t>Contemporary Orthodontics / Henry W. Fields, Brent E. Larson, David M. Sarver, William M. Proffit   7th Edition. - Publisher ‏ : ‎ Mosby,  nu mai vechi de 2025</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430C737" w14:textId="77777777" w:rsidR="00A303EA" w:rsidRPr="004D52A0" w:rsidRDefault="00A303EA" w:rsidP="00A303EA">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E576D63" w14:textId="77777777" w:rsidR="00A303EA" w:rsidRPr="004D52A0" w:rsidRDefault="00A303EA" w:rsidP="00A303EA">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B0C31BA" w14:textId="77777777" w:rsidR="00A303EA" w:rsidRPr="004D52A0" w:rsidRDefault="00A303EA" w:rsidP="00A303EA">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5DDC8057" w14:textId="0FC1AC5A" w:rsidR="00A303EA" w:rsidRPr="004D52A0" w:rsidRDefault="00A303EA" w:rsidP="00A303EA">
            <w:pPr>
              <w:jc w:val="both"/>
              <w:rPr>
                <w:bCs/>
              </w:rPr>
            </w:pPr>
            <w:r w:rsidRPr="009E670F">
              <w:t>Contemporary Orthodontics / Henry W. Fields, Brent E. Larson, David M. Sarver, William M. Proffit   7th Edition. - Publisher ‏ : ‎ Mosby,  nu mai vechi de 2025</w:t>
            </w:r>
          </w:p>
        </w:tc>
        <w:tc>
          <w:tcPr>
            <w:tcW w:w="874" w:type="pct"/>
            <w:tcBorders>
              <w:top w:val="single" w:sz="4" w:space="0" w:color="auto"/>
              <w:left w:val="single" w:sz="4" w:space="0" w:color="auto"/>
              <w:bottom w:val="single" w:sz="4" w:space="0" w:color="auto"/>
              <w:right w:val="single" w:sz="4" w:space="0" w:color="auto"/>
            </w:tcBorders>
          </w:tcPr>
          <w:p w14:paraId="6F34664A" w14:textId="77777777" w:rsidR="00A303EA" w:rsidRPr="0065496F" w:rsidRDefault="00A303EA" w:rsidP="00A303EA">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845192C" w14:textId="77777777" w:rsidR="00A303EA" w:rsidRPr="0065496F" w:rsidRDefault="00A303EA" w:rsidP="00A303EA">
            <w:pPr>
              <w:rPr>
                <w:sz w:val="20"/>
                <w:szCs w:val="20"/>
              </w:rPr>
            </w:pPr>
          </w:p>
        </w:tc>
      </w:tr>
      <w:tr w:rsidR="008B131F" w:rsidRPr="00C00499" w14:paraId="1F65827C"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71CE810B" w14:textId="75560119" w:rsidR="008B131F" w:rsidRPr="004D52A0" w:rsidRDefault="008B131F" w:rsidP="008B131F">
            <w:pPr>
              <w:jc w:val="both"/>
              <w:rPr>
                <w:bCs/>
              </w:rPr>
            </w:pPr>
            <w:r w:rsidRPr="008B588C">
              <w:t xml:space="preserve">Emergency Nurses Association Sheehy’s Manual of Emergency Care. </w:t>
            </w:r>
            <w:r w:rsidRPr="008B588C">
              <w:lastRenderedPageBreak/>
              <w:t>Ediția: 8 - Editura: Elsevier,  nu mai vechi de 2024</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A397F01" w14:textId="77777777" w:rsidR="008B131F" w:rsidRPr="004D52A0" w:rsidRDefault="008B131F" w:rsidP="008B131F">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ACA1485" w14:textId="77777777" w:rsidR="008B131F" w:rsidRPr="004D52A0" w:rsidRDefault="008B131F" w:rsidP="008B131F">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581ECEA" w14:textId="77777777" w:rsidR="008B131F" w:rsidRPr="004D52A0" w:rsidRDefault="008B131F" w:rsidP="008B131F">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046A8223" w14:textId="0FA926BD" w:rsidR="008B131F" w:rsidRPr="004D52A0" w:rsidRDefault="008B131F" w:rsidP="008B131F">
            <w:pPr>
              <w:jc w:val="both"/>
              <w:rPr>
                <w:bCs/>
              </w:rPr>
            </w:pPr>
            <w:r w:rsidRPr="00290B0E">
              <w:t xml:space="preserve">Emergency Nurses Association Sheehy’s Manual of Emergency Care. </w:t>
            </w:r>
            <w:r w:rsidRPr="00290B0E">
              <w:lastRenderedPageBreak/>
              <w:t>Ediția: 8 - Editura: Elsevier,  nu mai vechi de 2024</w:t>
            </w:r>
          </w:p>
        </w:tc>
        <w:tc>
          <w:tcPr>
            <w:tcW w:w="874" w:type="pct"/>
            <w:tcBorders>
              <w:top w:val="single" w:sz="4" w:space="0" w:color="auto"/>
              <w:left w:val="single" w:sz="4" w:space="0" w:color="auto"/>
              <w:bottom w:val="single" w:sz="4" w:space="0" w:color="auto"/>
              <w:right w:val="single" w:sz="4" w:space="0" w:color="auto"/>
            </w:tcBorders>
          </w:tcPr>
          <w:p w14:paraId="050F23E1" w14:textId="77777777" w:rsidR="008B131F" w:rsidRPr="0065496F" w:rsidRDefault="008B131F" w:rsidP="008B131F">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0E013D4" w14:textId="77777777" w:rsidR="008B131F" w:rsidRPr="0065496F" w:rsidRDefault="008B131F" w:rsidP="008B131F">
            <w:pPr>
              <w:rPr>
                <w:sz w:val="20"/>
                <w:szCs w:val="20"/>
              </w:rPr>
            </w:pPr>
          </w:p>
        </w:tc>
      </w:tr>
      <w:tr w:rsidR="008B131F" w:rsidRPr="00C00499" w14:paraId="5FDBA761"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3D359F3C" w14:textId="4B942537" w:rsidR="008B131F" w:rsidRPr="004D52A0" w:rsidRDefault="008B131F" w:rsidP="008B131F">
            <w:pPr>
              <w:jc w:val="both"/>
              <w:rPr>
                <w:bCs/>
              </w:rPr>
            </w:pPr>
            <w:r w:rsidRPr="008B588C">
              <w:t>Michael A. Lieberman and Emma C. Schoch BRS Biochemistry, Molecular Biology, and Genetics. - Editura: Wolters Kluwer Health,  nu mai vechi de 2025</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D2A85E1" w14:textId="77777777" w:rsidR="008B131F" w:rsidRPr="004D52A0" w:rsidRDefault="008B131F" w:rsidP="008B131F">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35EF4B5" w14:textId="77777777" w:rsidR="008B131F" w:rsidRPr="004D52A0" w:rsidRDefault="008B131F" w:rsidP="008B131F">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CDEBA25" w14:textId="77777777" w:rsidR="008B131F" w:rsidRPr="004D52A0" w:rsidRDefault="008B131F" w:rsidP="008B131F">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2797D09F" w14:textId="15FF3CCC" w:rsidR="008B131F" w:rsidRPr="004D52A0" w:rsidRDefault="008B131F" w:rsidP="008B131F">
            <w:pPr>
              <w:jc w:val="both"/>
              <w:rPr>
                <w:bCs/>
              </w:rPr>
            </w:pPr>
            <w:r w:rsidRPr="00290B0E">
              <w:t>Michael A. Lieberman and Emma C. Schoch BRS Biochemistry, Molecular Biology, and Genetics. - Editura: Wolters Kluwer Health,  nu mai vechi de 2025</w:t>
            </w:r>
          </w:p>
        </w:tc>
        <w:tc>
          <w:tcPr>
            <w:tcW w:w="874" w:type="pct"/>
            <w:tcBorders>
              <w:top w:val="single" w:sz="4" w:space="0" w:color="auto"/>
              <w:left w:val="single" w:sz="4" w:space="0" w:color="auto"/>
              <w:bottom w:val="single" w:sz="4" w:space="0" w:color="auto"/>
              <w:right w:val="single" w:sz="4" w:space="0" w:color="auto"/>
            </w:tcBorders>
          </w:tcPr>
          <w:p w14:paraId="062B1990" w14:textId="77777777" w:rsidR="008B131F" w:rsidRPr="0065496F" w:rsidRDefault="008B131F" w:rsidP="008B131F">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E806CD3" w14:textId="77777777" w:rsidR="008B131F" w:rsidRPr="0065496F" w:rsidRDefault="008B131F" w:rsidP="008B131F">
            <w:pPr>
              <w:rPr>
                <w:sz w:val="20"/>
                <w:szCs w:val="20"/>
              </w:rPr>
            </w:pPr>
          </w:p>
        </w:tc>
      </w:tr>
      <w:tr w:rsidR="008B131F" w:rsidRPr="00C00499" w14:paraId="7386972E"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7AAC9D58" w14:textId="62E208FB" w:rsidR="008B131F" w:rsidRPr="004D52A0" w:rsidRDefault="008B131F" w:rsidP="008B131F">
            <w:pPr>
              <w:jc w:val="both"/>
              <w:rPr>
                <w:bCs/>
              </w:rPr>
            </w:pPr>
            <w:r w:rsidRPr="008B588C">
              <w:t>Matthew Buckland  Immunology for Medical Students. Ediția:4. - Editura: Elsevier,  nu mai vechi de 2025</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B1D34AD" w14:textId="77777777" w:rsidR="008B131F" w:rsidRPr="004D52A0" w:rsidRDefault="008B131F" w:rsidP="008B131F">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A7AA67E" w14:textId="77777777" w:rsidR="008B131F" w:rsidRPr="004D52A0" w:rsidRDefault="008B131F" w:rsidP="008B131F">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E51FADB" w14:textId="77777777" w:rsidR="008B131F" w:rsidRPr="004D52A0" w:rsidRDefault="008B131F" w:rsidP="008B131F">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7A11572E" w14:textId="5EA05B1A" w:rsidR="008B131F" w:rsidRPr="004D52A0" w:rsidRDefault="008B131F" w:rsidP="008B131F">
            <w:pPr>
              <w:jc w:val="both"/>
              <w:rPr>
                <w:bCs/>
              </w:rPr>
            </w:pPr>
            <w:r w:rsidRPr="00290B0E">
              <w:t>Matthew Buckland  Immunology for Medical Students. Ediția:4. - Editura: Elsevier,  nu mai vechi de 2025</w:t>
            </w:r>
          </w:p>
        </w:tc>
        <w:tc>
          <w:tcPr>
            <w:tcW w:w="874" w:type="pct"/>
            <w:tcBorders>
              <w:top w:val="single" w:sz="4" w:space="0" w:color="auto"/>
              <w:left w:val="single" w:sz="4" w:space="0" w:color="auto"/>
              <w:bottom w:val="single" w:sz="4" w:space="0" w:color="auto"/>
              <w:right w:val="single" w:sz="4" w:space="0" w:color="auto"/>
            </w:tcBorders>
          </w:tcPr>
          <w:p w14:paraId="064A85B0" w14:textId="77777777" w:rsidR="008B131F" w:rsidRPr="0065496F" w:rsidRDefault="008B131F" w:rsidP="008B131F">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3F75BB8" w14:textId="77777777" w:rsidR="008B131F" w:rsidRPr="0065496F" w:rsidRDefault="008B131F" w:rsidP="008B131F">
            <w:pPr>
              <w:rPr>
                <w:sz w:val="20"/>
                <w:szCs w:val="20"/>
              </w:rPr>
            </w:pPr>
          </w:p>
        </w:tc>
      </w:tr>
      <w:tr w:rsidR="008B131F" w:rsidRPr="00C00499" w14:paraId="634AB8E1"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2030CA56" w14:textId="760E339B" w:rsidR="008B131F" w:rsidRPr="004D52A0" w:rsidRDefault="008B131F" w:rsidP="008B131F">
            <w:pPr>
              <w:jc w:val="both"/>
              <w:rPr>
                <w:bCs/>
              </w:rPr>
            </w:pPr>
            <w:r w:rsidRPr="008B588C">
              <w:t>Clinical ophthalmology course for students / coordonator Simona-Delia Nicoară. - Editura Medicală Universitară "Iuliu Haţieganu",  nu mai vechi de 2025</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ACEFC05" w14:textId="77777777" w:rsidR="008B131F" w:rsidRPr="004D52A0" w:rsidRDefault="008B131F" w:rsidP="008B131F">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1A6F6D3" w14:textId="77777777" w:rsidR="008B131F" w:rsidRPr="004D52A0" w:rsidRDefault="008B131F" w:rsidP="008B131F">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D57E088" w14:textId="77777777" w:rsidR="008B131F" w:rsidRPr="004D52A0" w:rsidRDefault="008B131F" w:rsidP="008B131F">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6F4DA01D" w14:textId="0412F05D" w:rsidR="008B131F" w:rsidRPr="004D52A0" w:rsidRDefault="008B131F" w:rsidP="008B131F">
            <w:pPr>
              <w:jc w:val="both"/>
              <w:rPr>
                <w:bCs/>
              </w:rPr>
            </w:pPr>
            <w:r w:rsidRPr="00290B0E">
              <w:t>Clinical ophthalmology course for students / coordonator Simona-Delia Nicoară. - Editura Medicală Universitară "Iuliu Haţieganu",  nu mai vechi de 2025</w:t>
            </w:r>
          </w:p>
        </w:tc>
        <w:tc>
          <w:tcPr>
            <w:tcW w:w="874" w:type="pct"/>
            <w:tcBorders>
              <w:top w:val="single" w:sz="4" w:space="0" w:color="auto"/>
              <w:left w:val="single" w:sz="4" w:space="0" w:color="auto"/>
              <w:bottom w:val="single" w:sz="4" w:space="0" w:color="auto"/>
              <w:right w:val="single" w:sz="4" w:space="0" w:color="auto"/>
            </w:tcBorders>
          </w:tcPr>
          <w:p w14:paraId="10046928" w14:textId="77777777" w:rsidR="008B131F" w:rsidRPr="0065496F" w:rsidRDefault="008B131F" w:rsidP="008B131F">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442D74F" w14:textId="77777777" w:rsidR="008B131F" w:rsidRPr="0065496F" w:rsidRDefault="008B131F" w:rsidP="008B131F">
            <w:pPr>
              <w:rPr>
                <w:sz w:val="20"/>
                <w:szCs w:val="20"/>
              </w:rPr>
            </w:pPr>
          </w:p>
        </w:tc>
      </w:tr>
      <w:tr w:rsidR="008B131F" w:rsidRPr="00C00499" w14:paraId="08A8479D"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32EFF372" w14:textId="118A5226" w:rsidR="008B131F" w:rsidRPr="004D52A0" w:rsidRDefault="008B131F" w:rsidP="008B131F">
            <w:pPr>
              <w:jc w:val="both"/>
              <w:rPr>
                <w:bCs/>
              </w:rPr>
            </w:pPr>
            <w:r w:rsidRPr="008B588C">
              <w:t xml:space="preserve"> Pierre Kamina Anatomie clinique: Tome 1, Anatomie générale, membres. - Éditeur ‏ : ‎ MALOINE; 4e édition,  nu mai vechi de 2009</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A5B18BB" w14:textId="77777777" w:rsidR="008B131F" w:rsidRPr="004D52A0" w:rsidRDefault="008B131F" w:rsidP="008B131F">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3D0A03D" w14:textId="77777777" w:rsidR="008B131F" w:rsidRPr="004D52A0" w:rsidRDefault="008B131F" w:rsidP="008B131F">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5A029FE" w14:textId="77777777" w:rsidR="008B131F" w:rsidRPr="004D52A0" w:rsidRDefault="008B131F" w:rsidP="008B131F">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6C77A2FA" w14:textId="2574C97B" w:rsidR="008B131F" w:rsidRPr="004D52A0" w:rsidRDefault="008B131F" w:rsidP="008B131F">
            <w:pPr>
              <w:jc w:val="both"/>
              <w:rPr>
                <w:bCs/>
              </w:rPr>
            </w:pPr>
            <w:r w:rsidRPr="00290B0E">
              <w:t xml:space="preserve"> Pierre Kamina Anatomie clinique: Tome 1, Anatomie générale, membres. - Éditeur ‏ : ‎ MALOINE; 4e édition,  nu mai vechi de 2009</w:t>
            </w:r>
          </w:p>
        </w:tc>
        <w:tc>
          <w:tcPr>
            <w:tcW w:w="874" w:type="pct"/>
            <w:tcBorders>
              <w:top w:val="single" w:sz="4" w:space="0" w:color="auto"/>
              <w:left w:val="single" w:sz="4" w:space="0" w:color="auto"/>
              <w:bottom w:val="single" w:sz="4" w:space="0" w:color="auto"/>
              <w:right w:val="single" w:sz="4" w:space="0" w:color="auto"/>
            </w:tcBorders>
          </w:tcPr>
          <w:p w14:paraId="44B44961" w14:textId="77777777" w:rsidR="008B131F" w:rsidRPr="0065496F" w:rsidRDefault="008B131F" w:rsidP="008B131F">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36FF21E" w14:textId="77777777" w:rsidR="008B131F" w:rsidRPr="0065496F" w:rsidRDefault="008B131F" w:rsidP="008B131F">
            <w:pPr>
              <w:rPr>
                <w:sz w:val="20"/>
                <w:szCs w:val="20"/>
              </w:rPr>
            </w:pPr>
          </w:p>
        </w:tc>
      </w:tr>
      <w:tr w:rsidR="0057078C" w:rsidRPr="00C00499" w14:paraId="0C4C02DC"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2740BD22" w14:textId="619A5B17" w:rsidR="0057078C" w:rsidRPr="004D52A0" w:rsidRDefault="0057078C" w:rsidP="0057078C">
            <w:pPr>
              <w:jc w:val="both"/>
              <w:rPr>
                <w:bCs/>
              </w:rPr>
            </w:pPr>
            <w:r w:rsidRPr="0072344E">
              <w:t xml:space="preserve"> Pierre Kamina ANATOMIE CLINIQUE. TOME 2 : TETE, COU, DOS. - Éditeur ‏ : ‎ MALOINE; 4e édition,  nu mai vechi de 2013</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9A49139" w14:textId="77777777" w:rsidR="0057078C" w:rsidRPr="004D52A0" w:rsidRDefault="0057078C" w:rsidP="0057078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96429AC" w14:textId="77777777" w:rsidR="0057078C" w:rsidRPr="004D52A0" w:rsidRDefault="0057078C" w:rsidP="0057078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29F8FF6" w14:textId="77777777" w:rsidR="0057078C" w:rsidRPr="004D52A0" w:rsidRDefault="0057078C" w:rsidP="0057078C">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4E62C076" w14:textId="25A8F669" w:rsidR="0057078C" w:rsidRPr="004D52A0" w:rsidRDefault="0057078C" w:rsidP="0057078C">
            <w:pPr>
              <w:jc w:val="both"/>
              <w:rPr>
                <w:bCs/>
              </w:rPr>
            </w:pPr>
            <w:r w:rsidRPr="00B42E59">
              <w:t xml:space="preserve"> Pierre Kamina ANATOMIE CLINIQUE. TOME 2 : TETE, COU, DOS. - Éditeur ‏ : ‎ MALOINE; 4e édition,  nu mai vechi de 2013</w:t>
            </w:r>
          </w:p>
        </w:tc>
        <w:tc>
          <w:tcPr>
            <w:tcW w:w="874" w:type="pct"/>
            <w:tcBorders>
              <w:top w:val="single" w:sz="4" w:space="0" w:color="auto"/>
              <w:left w:val="single" w:sz="4" w:space="0" w:color="auto"/>
              <w:bottom w:val="single" w:sz="4" w:space="0" w:color="auto"/>
              <w:right w:val="single" w:sz="4" w:space="0" w:color="auto"/>
            </w:tcBorders>
          </w:tcPr>
          <w:p w14:paraId="3D7E3E84" w14:textId="77777777" w:rsidR="0057078C" w:rsidRPr="0065496F" w:rsidRDefault="0057078C" w:rsidP="0057078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F312B04" w14:textId="77777777" w:rsidR="0057078C" w:rsidRPr="0065496F" w:rsidRDefault="0057078C" w:rsidP="0057078C">
            <w:pPr>
              <w:rPr>
                <w:sz w:val="20"/>
                <w:szCs w:val="20"/>
              </w:rPr>
            </w:pPr>
          </w:p>
        </w:tc>
      </w:tr>
      <w:tr w:rsidR="0057078C" w:rsidRPr="00C00499" w14:paraId="281DC501"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49E2F0D6" w14:textId="590FAEAB" w:rsidR="0057078C" w:rsidRPr="004D52A0" w:rsidRDefault="0057078C" w:rsidP="0057078C">
            <w:pPr>
              <w:jc w:val="both"/>
              <w:rPr>
                <w:bCs/>
              </w:rPr>
            </w:pPr>
            <w:r w:rsidRPr="0072344E">
              <w:t xml:space="preserve"> Pierre Kamina  Anatomie clinique. Tome 3: thorax, abdomen. - Éditeur ‏ : ‎ </w:t>
            </w:r>
            <w:r w:rsidRPr="0072344E">
              <w:lastRenderedPageBreak/>
              <w:t>MALOINE; 4e édition,  nu mai vechi de 2014</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23E1930" w14:textId="77777777" w:rsidR="0057078C" w:rsidRPr="004D52A0" w:rsidRDefault="0057078C" w:rsidP="0057078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358F8F0" w14:textId="77777777" w:rsidR="0057078C" w:rsidRPr="004D52A0" w:rsidRDefault="0057078C" w:rsidP="0057078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752F95C" w14:textId="77777777" w:rsidR="0057078C" w:rsidRPr="004D52A0" w:rsidRDefault="0057078C" w:rsidP="0057078C">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55352705" w14:textId="0687BAF2" w:rsidR="0057078C" w:rsidRPr="004D52A0" w:rsidRDefault="0057078C" w:rsidP="0057078C">
            <w:pPr>
              <w:jc w:val="both"/>
              <w:rPr>
                <w:bCs/>
              </w:rPr>
            </w:pPr>
            <w:r w:rsidRPr="00B42E59">
              <w:t xml:space="preserve"> Pierre Kamina  Anatomie clinique. Tome 3: thorax, abdomen. - Éditeur ‏ </w:t>
            </w:r>
            <w:r w:rsidRPr="00B42E59">
              <w:lastRenderedPageBreak/>
              <w:t>: ‎ MALOINE; 4e édition,  nu mai vechi de 2014</w:t>
            </w:r>
          </w:p>
        </w:tc>
        <w:tc>
          <w:tcPr>
            <w:tcW w:w="874" w:type="pct"/>
            <w:tcBorders>
              <w:top w:val="single" w:sz="4" w:space="0" w:color="auto"/>
              <w:left w:val="single" w:sz="4" w:space="0" w:color="auto"/>
              <w:bottom w:val="single" w:sz="4" w:space="0" w:color="auto"/>
              <w:right w:val="single" w:sz="4" w:space="0" w:color="auto"/>
            </w:tcBorders>
          </w:tcPr>
          <w:p w14:paraId="7326DA88" w14:textId="77777777" w:rsidR="0057078C" w:rsidRPr="0065496F" w:rsidRDefault="0057078C" w:rsidP="0057078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49A8CF1" w14:textId="77777777" w:rsidR="0057078C" w:rsidRPr="0065496F" w:rsidRDefault="0057078C" w:rsidP="0057078C">
            <w:pPr>
              <w:rPr>
                <w:sz w:val="20"/>
                <w:szCs w:val="20"/>
              </w:rPr>
            </w:pPr>
          </w:p>
        </w:tc>
      </w:tr>
      <w:tr w:rsidR="0057078C" w:rsidRPr="00C00499" w14:paraId="4A96C72D"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196293FA" w14:textId="04231CCC" w:rsidR="0057078C" w:rsidRPr="004D52A0" w:rsidRDefault="0057078C" w:rsidP="0057078C">
            <w:pPr>
              <w:jc w:val="both"/>
              <w:rPr>
                <w:bCs/>
              </w:rPr>
            </w:pPr>
            <w:r w:rsidRPr="0072344E">
              <w:t>Pierre Kamina Anatomie clinique t4, 3e ed.: ORGANES URINAIRES ET GENITAUX PELVIS COUPES DU TRONC. - Éditeur ‏ : ‎ MALOINE; 3e édition,  nu mai vechi de 2014</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5D3AC0B" w14:textId="77777777" w:rsidR="0057078C" w:rsidRPr="004D52A0" w:rsidRDefault="0057078C" w:rsidP="0057078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47C141C" w14:textId="77777777" w:rsidR="0057078C" w:rsidRPr="004D52A0" w:rsidRDefault="0057078C" w:rsidP="0057078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71C6897" w14:textId="77777777" w:rsidR="0057078C" w:rsidRPr="004D52A0" w:rsidRDefault="0057078C" w:rsidP="0057078C">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57E52A57" w14:textId="5BF3ED2E" w:rsidR="0057078C" w:rsidRPr="004D52A0" w:rsidRDefault="0057078C" w:rsidP="0057078C">
            <w:pPr>
              <w:jc w:val="both"/>
              <w:rPr>
                <w:bCs/>
              </w:rPr>
            </w:pPr>
            <w:r w:rsidRPr="00B42E59">
              <w:t>Pierre Kamina Anatomie clinique t4, 3e ed.: ORGANES URINAIRES ET GENITAUX PELVIS COUPES DU TRONC. - Éditeur ‏ : ‎ MALOINE; 3e édition,  nu mai vechi de 2014</w:t>
            </w:r>
          </w:p>
        </w:tc>
        <w:tc>
          <w:tcPr>
            <w:tcW w:w="874" w:type="pct"/>
            <w:tcBorders>
              <w:top w:val="single" w:sz="4" w:space="0" w:color="auto"/>
              <w:left w:val="single" w:sz="4" w:space="0" w:color="auto"/>
              <w:bottom w:val="single" w:sz="4" w:space="0" w:color="auto"/>
              <w:right w:val="single" w:sz="4" w:space="0" w:color="auto"/>
            </w:tcBorders>
          </w:tcPr>
          <w:p w14:paraId="0D96425F" w14:textId="77777777" w:rsidR="0057078C" w:rsidRPr="0065496F" w:rsidRDefault="0057078C" w:rsidP="0057078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87CE62A" w14:textId="77777777" w:rsidR="0057078C" w:rsidRPr="0065496F" w:rsidRDefault="0057078C" w:rsidP="0057078C">
            <w:pPr>
              <w:rPr>
                <w:sz w:val="20"/>
                <w:szCs w:val="20"/>
              </w:rPr>
            </w:pPr>
          </w:p>
        </w:tc>
      </w:tr>
      <w:tr w:rsidR="0057078C" w:rsidRPr="00C00499" w14:paraId="57FB925B"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495AC3CC" w14:textId="75A115CC" w:rsidR="0057078C" w:rsidRPr="004D52A0" w:rsidRDefault="0057078C" w:rsidP="0057078C">
            <w:pPr>
              <w:jc w:val="both"/>
              <w:rPr>
                <w:bCs/>
              </w:rPr>
            </w:pPr>
            <w:r w:rsidRPr="0072344E">
              <w:t>Pierre Kamina ANATOMIE CLINIQUE. TOME 5 : NEUROANATOMIE. - Éditeur ‏ : ‎ MALOINE; 2e édition,  nu mai vechi de 2013</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A164CC4" w14:textId="77777777" w:rsidR="0057078C" w:rsidRPr="004D52A0" w:rsidRDefault="0057078C" w:rsidP="0057078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48BC503" w14:textId="77777777" w:rsidR="0057078C" w:rsidRPr="004D52A0" w:rsidRDefault="0057078C" w:rsidP="0057078C">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111B459" w14:textId="77777777" w:rsidR="0057078C" w:rsidRPr="004D52A0" w:rsidRDefault="0057078C" w:rsidP="0057078C">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1F406CE9" w14:textId="7BE323AD" w:rsidR="0057078C" w:rsidRPr="004D52A0" w:rsidRDefault="0057078C" w:rsidP="0057078C">
            <w:pPr>
              <w:jc w:val="both"/>
              <w:rPr>
                <w:bCs/>
              </w:rPr>
            </w:pPr>
            <w:r w:rsidRPr="00B42E59">
              <w:t>Pierre Kamina ANATOMIE CLINIQUE. TOME 5 : NEUROANATOMIE. - Éditeur ‏ : ‎ MALOINE; 2e édition,  nu mai vechi de 2013</w:t>
            </w:r>
          </w:p>
        </w:tc>
        <w:tc>
          <w:tcPr>
            <w:tcW w:w="874" w:type="pct"/>
            <w:tcBorders>
              <w:top w:val="single" w:sz="4" w:space="0" w:color="auto"/>
              <w:left w:val="single" w:sz="4" w:space="0" w:color="auto"/>
              <w:bottom w:val="single" w:sz="4" w:space="0" w:color="auto"/>
              <w:right w:val="single" w:sz="4" w:space="0" w:color="auto"/>
            </w:tcBorders>
          </w:tcPr>
          <w:p w14:paraId="059EF16E" w14:textId="77777777" w:rsidR="0057078C" w:rsidRPr="0065496F" w:rsidRDefault="0057078C" w:rsidP="0057078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DA0AC37" w14:textId="77777777" w:rsidR="0057078C" w:rsidRPr="0065496F" w:rsidRDefault="0057078C" w:rsidP="0057078C">
            <w:pPr>
              <w:rPr>
                <w:sz w:val="20"/>
                <w:szCs w:val="20"/>
              </w:rPr>
            </w:pPr>
          </w:p>
        </w:tc>
      </w:tr>
      <w:tr w:rsidR="009B370D" w:rsidRPr="00C00499" w14:paraId="7621F583"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6070C7DE" w14:textId="06BDD768" w:rsidR="009B370D" w:rsidRPr="004D52A0" w:rsidRDefault="009B370D" w:rsidP="009B370D">
            <w:pPr>
              <w:jc w:val="both"/>
              <w:rPr>
                <w:bCs/>
              </w:rPr>
            </w:pPr>
            <w:r w:rsidRPr="00FF0C85">
              <w:t>Frank Henry Netter  Atlas d'anatomie humaine.- Elsevier Masson; 8th edition,  nu mai vechi de 2023</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1B07147" w14:textId="77777777" w:rsidR="009B370D" w:rsidRPr="004D52A0" w:rsidRDefault="009B370D" w:rsidP="009B370D">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8F6A4A2" w14:textId="77777777" w:rsidR="009B370D" w:rsidRPr="004D52A0" w:rsidRDefault="009B370D" w:rsidP="009B370D">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916ADA6" w14:textId="77777777" w:rsidR="009B370D" w:rsidRPr="004D52A0" w:rsidRDefault="009B370D" w:rsidP="009B370D">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36108821" w14:textId="5314157D" w:rsidR="009B370D" w:rsidRPr="004D52A0" w:rsidRDefault="009B370D" w:rsidP="009B370D">
            <w:pPr>
              <w:jc w:val="both"/>
              <w:rPr>
                <w:bCs/>
              </w:rPr>
            </w:pPr>
            <w:r w:rsidRPr="002114F5">
              <w:t>Frank Henry Netter  Atlas d'anatomie humaine.- Elsevier Masson; 8th edition,  nu mai vechi de 2023</w:t>
            </w:r>
          </w:p>
        </w:tc>
        <w:tc>
          <w:tcPr>
            <w:tcW w:w="874" w:type="pct"/>
            <w:tcBorders>
              <w:top w:val="single" w:sz="4" w:space="0" w:color="auto"/>
              <w:left w:val="single" w:sz="4" w:space="0" w:color="auto"/>
              <w:bottom w:val="single" w:sz="4" w:space="0" w:color="auto"/>
              <w:right w:val="single" w:sz="4" w:space="0" w:color="auto"/>
            </w:tcBorders>
          </w:tcPr>
          <w:p w14:paraId="33433720" w14:textId="77777777" w:rsidR="009B370D" w:rsidRPr="0065496F" w:rsidRDefault="009B370D" w:rsidP="009B370D">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4A69800" w14:textId="77777777" w:rsidR="009B370D" w:rsidRPr="0065496F" w:rsidRDefault="009B370D" w:rsidP="009B370D">
            <w:pPr>
              <w:rPr>
                <w:sz w:val="20"/>
                <w:szCs w:val="20"/>
              </w:rPr>
            </w:pPr>
          </w:p>
        </w:tc>
      </w:tr>
      <w:tr w:rsidR="009B370D" w:rsidRPr="00C00499" w14:paraId="5D1A08A5"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36608A53" w14:textId="00FF408B" w:rsidR="009B370D" w:rsidRPr="004D52A0" w:rsidRDefault="009B370D" w:rsidP="009B370D">
            <w:pPr>
              <w:jc w:val="both"/>
              <w:rPr>
                <w:bCs/>
              </w:rPr>
            </w:pPr>
            <w:r w:rsidRPr="00FF0C85">
              <w:t>Keith L Moore , Arthur F Dalley , Anne MR Agur  Anatomie médicale: Aspects fondamentaux et applications cliniques. - Publisher ‏ : ‎ DE BOECK SUP; 4th edition,  nu mai vechi de 2017</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0A756F0" w14:textId="77777777" w:rsidR="009B370D" w:rsidRPr="004D52A0" w:rsidRDefault="009B370D" w:rsidP="009B370D">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EBF054A" w14:textId="77777777" w:rsidR="009B370D" w:rsidRPr="004D52A0" w:rsidRDefault="009B370D" w:rsidP="009B370D">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13AA208" w14:textId="77777777" w:rsidR="009B370D" w:rsidRPr="004D52A0" w:rsidRDefault="009B370D" w:rsidP="009B370D">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6166BE95" w14:textId="61A20803" w:rsidR="009B370D" w:rsidRPr="004D52A0" w:rsidRDefault="009B370D" w:rsidP="009B370D">
            <w:pPr>
              <w:jc w:val="both"/>
              <w:rPr>
                <w:bCs/>
              </w:rPr>
            </w:pPr>
            <w:r w:rsidRPr="002114F5">
              <w:t>Keith L Moore , Arthur F Dalley , Anne MR Agur  Anatomie médicale: Aspects fondamentaux et applications cliniques. - Publisher ‏ : ‎ DE BOECK SUP; 4th edition,  nu mai vechi de 2017</w:t>
            </w:r>
          </w:p>
        </w:tc>
        <w:tc>
          <w:tcPr>
            <w:tcW w:w="874" w:type="pct"/>
            <w:tcBorders>
              <w:top w:val="single" w:sz="4" w:space="0" w:color="auto"/>
              <w:left w:val="single" w:sz="4" w:space="0" w:color="auto"/>
              <w:bottom w:val="single" w:sz="4" w:space="0" w:color="auto"/>
              <w:right w:val="single" w:sz="4" w:space="0" w:color="auto"/>
            </w:tcBorders>
          </w:tcPr>
          <w:p w14:paraId="3DAA4461" w14:textId="77777777" w:rsidR="009B370D" w:rsidRPr="0065496F" w:rsidRDefault="009B370D" w:rsidP="009B370D">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80E0671" w14:textId="77777777" w:rsidR="009B370D" w:rsidRPr="0065496F" w:rsidRDefault="009B370D" w:rsidP="009B370D">
            <w:pPr>
              <w:rPr>
                <w:sz w:val="20"/>
                <w:szCs w:val="20"/>
              </w:rPr>
            </w:pPr>
          </w:p>
        </w:tc>
      </w:tr>
      <w:tr w:rsidR="008F2A4B" w:rsidRPr="00C00499" w14:paraId="0A6B2049"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6A382CB3" w14:textId="583FC2E1" w:rsidR="008F2A4B" w:rsidRPr="00ED6BC4" w:rsidRDefault="00ED6BC4" w:rsidP="008F2A4B">
            <w:pPr>
              <w:jc w:val="both"/>
              <w:rPr>
                <w:bCs/>
                <w:lang w:val="fr-MC"/>
              </w:rPr>
            </w:pPr>
            <w:r w:rsidRPr="00ED6BC4">
              <w:rPr>
                <w:lang w:val="fr-MC"/>
              </w:rPr>
              <w:t>Isabelle Delage Physiopathologie. Guide clinique et thérapeutique. - Publisher ‏ : ‎ DOIN EDITEURS,  nu mai vechi de 2020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817C545" w14:textId="77777777" w:rsidR="008F2A4B" w:rsidRPr="004D52A0" w:rsidRDefault="008F2A4B" w:rsidP="008F2A4B">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2F78D4F" w14:textId="77777777" w:rsidR="008F2A4B" w:rsidRPr="004D52A0" w:rsidRDefault="008F2A4B" w:rsidP="008F2A4B">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DF4CDBE" w14:textId="77777777" w:rsidR="008F2A4B" w:rsidRPr="004D52A0" w:rsidRDefault="008F2A4B" w:rsidP="008F2A4B">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7385B4C8" w14:textId="2DAF3DC8" w:rsidR="008F2A4B" w:rsidRPr="00ED6BC4" w:rsidRDefault="00ED6BC4" w:rsidP="008F2A4B">
            <w:pPr>
              <w:jc w:val="both"/>
              <w:rPr>
                <w:bCs/>
                <w:lang w:val="fr-MC"/>
              </w:rPr>
            </w:pPr>
            <w:r w:rsidRPr="00ED6BC4">
              <w:rPr>
                <w:lang w:val="fr-MC"/>
              </w:rPr>
              <w:t>Isabelle Delage Physiopathologie. Guide clinique et thérapeutique. - Publisher ‏ : ‎ DOIN EDITEURS,  nu mai vechi de 2020</w:t>
            </w:r>
          </w:p>
        </w:tc>
        <w:tc>
          <w:tcPr>
            <w:tcW w:w="874" w:type="pct"/>
            <w:tcBorders>
              <w:top w:val="single" w:sz="4" w:space="0" w:color="auto"/>
              <w:left w:val="single" w:sz="4" w:space="0" w:color="auto"/>
              <w:bottom w:val="single" w:sz="4" w:space="0" w:color="auto"/>
              <w:right w:val="single" w:sz="4" w:space="0" w:color="auto"/>
            </w:tcBorders>
          </w:tcPr>
          <w:p w14:paraId="6B7556C9" w14:textId="77777777" w:rsidR="008F2A4B" w:rsidRPr="0065496F" w:rsidRDefault="008F2A4B" w:rsidP="008F2A4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F8F6039" w14:textId="77777777" w:rsidR="008F2A4B" w:rsidRPr="0065496F" w:rsidRDefault="008F2A4B" w:rsidP="008F2A4B">
            <w:pPr>
              <w:rPr>
                <w:sz w:val="20"/>
                <w:szCs w:val="20"/>
              </w:rPr>
            </w:pPr>
          </w:p>
        </w:tc>
      </w:tr>
      <w:tr w:rsidR="00ED6BC4" w:rsidRPr="00C00499" w14:paraId="304CB00F"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1EA05A7D" w14:textId="760EB5D8" w:rsidR="00ED6BC4" w:rsidRPr="004D52A0" w:rsidRDefault="00ED6BC4" w:rsidP="00ED6BC4">
            <w:pPr>
              <w:jc w:val="both"/>
              <w:rPr>
                <w:bCs/>
              </w:rPr>
            </w:pPr>
            <w:r w:rsidRPr="00494ED1">
              <w:lastRenderedPageBreak/>
              <w:t>Nathalie Niederhoffer , Emilie Sick , Jean-Pierre Gies , Yves Landry Pharmacologie: Des cibles à la thérapeutique - Edition ‏ : ‎ 5th. - Publisher ‏ : ‎ Dunod,  nu mai vechi de 2025</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8BC40BC" w14:textId="77777777" w:rsidR="00ED6BC4" w:rsidRPr="004D52A0" w:rsidRDefault="00ED6BC4" w:rsidP="00ED6BC4">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90C1F2D" w14:textId="77777777" w:rsidR="00ED6BC4" w:rsidRPr="004D52A0" w:rsidRDefault="00ED6BC4" w:rsidP="00ED6BC4">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114C1A3" w14:textId="77777777" w:rsidR="00ED6BC4" w:rsidRPr="004D52A0" w:rsidRDefault="00ED6BC4" w:rsidP="00ED6BC4">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34555E36" w14:textId="2EE916F4" w:rsidR="00ED6BC4" w:rsidRPr="004D52A0" w:rsidRDefault="00ED6BC4" w:rsidP="00ED6BC4">
            <w:pPr>
              <w:jc w:val="both"/>
              <w:rPr>
                <w:bCs/>
              </w:rPr>
            </w:pPr>
            <w:r w:rsidRPr="00E56210">
              <w:t>Nathalie Niederhoffer , Emilie Sick , Jean-Pierre Gies , Yves Landry Pharmacologie: Des cibles à la thérapeutique - Edition ‏ : ‎ 5th. - Publisher ‏ : ‎ Dunod,  nu mai vechi de 2025</w:t>
            </w:r>
          </w:p>
        </w:tc>
        <w:tc>
          <w:tcPr>
            <w:tcW w:w="874" w:type="pct"/>
            <w:tcBorders>
              <w:top w:val="single" w:sz="4" w:space="0" w:color="auto"/>
              <w:left w:val="single" w:sz="4" w:space="0" w:color="auto"/>
              <w:bottom w:val="single" w:sz="4" w:space="0" w:color="auto"/>
              <w:right w:val="single" w:sz="4" w:space="0" w:color="auto"/>
            </w:tcBorders>
          </w:tcPr>
          <w:p w14:paraId="4A0C08D8" w14:textId="77777777" w:rsidR="00ED6BC4" w:rsidRPr="0065496F" w:rsidRDefault="00ED6BC4" w:rsidP="00ED6BC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ABC2E65" w14:textId="77777777" w:rsidR="00ED6BC4" w:rsidRPr="0065496F" w:rsidRDefault="00ED6BC4" w:rsidP="00ED6BC4">
            <w:pPr>
              <w:rPr>
                <w:sz w:val="20"/>
                <w:szCs w:val="20"/>
              </w:rPr>
            </w:pPr>
          </w:p>
        </w:tc>
      </w:tr>
      <w:tr w:rsidR="00ED6BC4" w:rsidRPr="00C00499" w14:paraId="35ABA381"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5A4E6567" w14:textId="4A8A0BDB" w:rsidR="00ED6BC4" w:rsidRPr="004D52A0" w:rsidRDefault="00ED6BC4" w:rsidP="00ED6BC4">
            <w:pPr>
              <w:jc w:val="both"/>
              <w:rPr>
                <w:bCs/>
              </w:rPr>
            </w:pPr>
            <w:r w:rsidRPr="00494ED1">
              <w:t>Pierre Beaulieu,  Vincent Pichette,  Julie Desroches,  Patrick du Souich Précis de pharmacologie, 2e éd.: Du fondamental à la Clinique. - Publisher ‏ : ‎ PU MONTREAL,  nu mai vechi de 2016</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C94FF81" w14:textId="77777777" w:rsidR="00ED6BC4" w:rsidRPr="004D52A0" w:rsidRDefault="00ED6BC4" w:rsidP="00ED6BC4">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B1ABE98" w14:textId="77777777" w:rsidR="00ED6BC4" w:rsidRPr="004D52A0" w:rsidRDefault="00ED6BC4" w:rsidP="00ED6BC4">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C0EB90A" w14:textId="77777777" w:rsidR="00ED6BC4" w:rsidRPr="004D52A0" w:rsidRDefault="00ED6BC4" w:rsidP="00ED6BC4">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3BDD9D15" w14:textId="23B36384" w:rsidR="00ED6BC4" w:rsidRPr="004D52A0" w:rsidRDefault="00ED6BC4" w:rsidP="00ED6BC4">
            <w:pPr>
              <w:jc w:val="both"/>
              <w:rPr>
                <w:bCs/>
              </w:rPr>
            </w:pPr>
            <w:r w:rsidRPr="00E56210">
              <w:t>Pierre Beaulieu,  Vincent Pichette,  Julie Desroches,  Patrick du Souich Précis de pharmacologie, 2e éd.: Du fondamental à la Clinique. - Publisher ‏ : ‎ PU MONTREAL,  nu mai vechi de 2016</w:t>
            </w:r>
          </w:p>
        </w:tc>
        <w:tc>
          <w:tcPr>
            <w:tcW w:w="874" w:type="pct"/>
            <w:tcBorders>
              <w:top w:val="single" w:sz="4" w:space="0" w:color="auto"/>
              <w:left w:val="single" w:sz="4" w:space="0" w:color="auto"/>
              <w:bottom w:val="single" w:sz="4" w:space="0" w:color="auto"/>
              <w:right w:val="single" w:sz="4" w:space="0" w:color="auto"/>
            </w:tcBorders>
          </w:tcPr>
          <w:p w14:paraId="3FE01069" w14:textId="77777777" w:rsidR="00ED6BC4" w:rsidRPr="0065496F" w:rsidRDefault="00ED6BC4" w:rsidP="00ED6BC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1E2678F" w14:textId="77777777" w:rsidR="00ED6BC4" w:rsidRPr="0065496F" w:rsidRDefault="00ED6BC4" w:rsidP="00ED6BC4">
            <w:pPr>
              <w:rPr>
                <w:sz w:val="20"/>
                <w:szCs w:val="20"/>
              </w:rPr>
            </w:pPr>
          </w:p>
        </w:tc>
      </w:tr>
      <w:tr w:rsidR="00ED6BC4" w:rsidRPr="00C00499" w14:paraId="39B7647B"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0C1927D7" w14:textId="6ACFD79C" w:rsidR="00ED6BC4" w:rsidRPr="004D52A0" w:rsidRDefault="00ED6BC4" w:rsidP="00ED6BC4">
            <w:pPr>
              <w:jc w:val="both"/>
              <w:rPr>
                <w:bCs/>
              </w:rPr>
            </w:pPr>
            <w:r w:rsidRPr="00494ED1">
              <w:t>Ophtalmologie clinique course pour etudiants / coord.: Simona-Delia Nicoară. - Editura Medicală Universitară "Iuliu Haţieganu",  nu mai vechi de 2025</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C1A2232" w14:textId="77777777" w:rsidR="00ED6BC4" w:rsidRPr="004D52A0" w:rsidRDefault="00ED6BC4" w:rsidP="00ED6BC4">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19EAFC1" w14:textId="77777777" w:rsidR="00ED6BC4" w:rsidRPr="004D52A0" w:rsidRDefault="00ED6BC4" w:rsidP="00ED6BC4">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FC965EA" w14:textId="77777777" w:rsidR="00ED6BC4" w:rsidRPr="004D52A0" w:rsidRDefault="00ED6BC4" w:rsidP="00ED6BC4">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7C57A3F0" w14:textId="2040936C" w:rsidR="00ED6BC4" w:rsidRPr="004D52A0" w:rsidRDefault="00ED6BC4" w:rsidP="00ED6BC4">
            <w:pPr>
              <w:jc w:val="both"/>
              <w:rPr>
                <w:bCs/>
              </w:rPr>
            </w:pPr>
            <w:r w:rsidRPr="00E56210">
              <w:t>Ophtalmologie clinique course pour etudiants / coord.: Simona-Delia Nicoară. - Editura Medicală Universitară "Iuliu Haţieganu",  nu mai vechi de 2025</w:t>
            </w:r>
          </w:p>
        </w:tc>
        <w:tc>
          <w:tcPr>
            <w:tcW w:w="874" w:type="pct"/>
            <w:tcBorders>
              <w:top w:val="single" w:sz="4" w:space="0" w:color="auto"/>
              <w:left w:val="single" w:sz="4" w:space="0" w:color="auto"/>
              <w:bottom w:val="single" w:sz="4" w:space="0" w:color="auto"/>
              <w:right w:val="single" w:sz="4" w:space="0" w:color="auto"/>
            </w:tcBorders>
          </w:tcPr>
          <w:p w14:paraId="49391789" w14:textId="77777777" w:rsidR="00ED6BC4" w:rsidRPr="0065496F" w:rsidRDefault="00ED6BC4" w:rsidP="00ED6BC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E48CB98" w14:textId="77777777" w:rsidR="00ED6BC4" w:rsidRPr="0065496F" w:rsidRDefault="00ED6BC4" w:rsidP="00ED6BC4">
            <w:pPr>
              <w:rPr>
                <w:sz w:val="20"/>
                <w:szCs w:val="20"/>
              </w:rPr>
            </w:pPr>
          </w:p>
        </w:tc>
      </w:tr>
      <w:tr w:rsidR="00ED6BC4" w:rsidRPr="00C00499" w14:paraId="42DC0BB3"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45E73FE2" w14:textId="10B929CA" w:rsidR="00ED6BC4" w:rsidRPr="004D52A0" w:rsidRDefault="00ED6BC4" w:rsidP="00ED6BC4">
            <w:pPr>
              <w:jc w:val="both"/>
              <w:rPr>
                <w:bCs/>
              </w:rPr>
            </w:pPr>
            <w:r w:rsidRPr="00494ED1">
              <w:t>Applications pratiques de biochimie metabolique / Cristina Drugan, Lucia Dican, Alina Duţu, Lidia Neamţi. - Editura Medicală Universitară "Iuliu Haţieganu",  nu mai vechi de 2025</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38AA3A2" w14:textId="77777777" w:rsidR="00ED6BC4" w:rsidRPr="004D52A0" w:rsidRDefault="00ED6BC4" w:rsidP="00ED6BC4">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8B45239" w14:textId="77777777" w:rsidR="00ED6BC4" w:rsidRPr="004D52A0" w:rsidRDefault="00ED6BC4" w:rsidP="00ED6BC4">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8C31C6B" w14:textId="77777777" w:rsidR="00ED6BC4" w:rsidRPr="004D52A0" w:rsidRDefault="00ED6BC4" w:rsidP="00ED6BC4">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4025E1D4" w14:textId="6FA82085" w:rsidR="00ED6BC4" w:rsidRPr="004D52A0" w:rsidRDefault="00ED6BC4" w:rsidP="00ED6BC4">
            <w:pPr>
              <w:jc w:val="both"/>
              <w:rPr>
                <w:bCs/>
              </w:rPr>
            </w:pPr>
            <w:r w:rsidRPr="00E56210">
              <w:t>Applications pratiques de biochimie metabolique / Cristina Drugan, Lucia Dican, Alina Duţu, Lidia Neamţi. - Editura Medicală Universitară "Iuliu Haţieganu",  nu mai vechi de 2025</w:t>
            </w:r>
          </w:p>
        </w:tc>
        <w:tc>
          <w:tcPr>
            <w:tcW w:w="874" w:type="pct"/>
            <w:tcBorders>
              <w:top w:val="single" w:sz="4" w:space="0" w:color="auto"/>
              <w:left w:val="single" w:sz="4" w:space="0" w:color="auto"/>
              <w:bottom w:val="single" w:sz="4" w:space="0" w:color="auto"/>
              <w:right w:val="single" w:sz="4" w:space="0" w:color="auto"/>
            </w:tcBorders>
          </w:tcPr>
          <w:p w14:paraId="08555B42" w14:textId="77777777" w:rsidR="00ED6BC4" w:rsidRPr="0065496F" w:rsidRDefault="00ED6BC4" w:rsidP="00ED6BC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D9AB344" w14:textId="77777777" w:rsidR="00ED6BC4" w:rsidRPr="0065496F" w:rsidRDefault="00ED6BC4" w:rsidP="00ED6BC4">
            <w:pPr>
              <w:rPr>
                <w:sz w:val="20"/>
                <w:szCs w:val="20"/>
              </w:rPr>
            </w:pPr>
          </w:p>
        </w:tc>
      </w:tr>
      <w:tr w:rsidR="008F2A4B" w:rsidRPr="00C00499" w14:paraId="6088E2D3"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355135D2" w14:textId="08E8B6BA" w:rsidR="008F2A4B" w:rsidRPr="004D52A0" w:rsidRDefault="00777917" w:rsidP="008F2A4B">
            <w:pPr>
              <w:jc w:val="both"/>
              <w:rPr>
                <w:bCs/>
              </w:rPr>
            </w:pPr>
            <w:r w:rsidRPr="00777917">
              <w:t>Педиатрия / Под ред. Шабалова Н.П., Арентьева В.Г. Издание 8-ое – Издательство, СецЛит, 2024</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78A9441" w14:textId="77777777" w:rsidR="008F2A4B" w:rsidRPr="004D52A0" w:rsidRDefault="008F2A4B" w:rsidP="008F2A4B">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A6648B8" w14:textId="77777777" w:rsidR="008F2A4B" w:rsidRPr="004D52A0" w:rsidRDefault="008F2A4B" w:rsidP="008F2A4B">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100A324" w14:textId="77777777" w:rsidR="008F2A4B" w:rsidRPr="004D52A0" w:rsidRDefault="008F2A4B" w:rsidP="008F2A4B">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407F9649" w14:textId="351AF681" w:rsidR="008F2A4B" w:rsidRPr="004D52A0" w:rsidRDefault="00777917" w:rsidP="008F2A4B">
            <w:pPr>
              <w:jc w:val="both"/>
              <w:rPr>
                <w:bCs/>
              </w:rPr>
            </w:pPr>
            <w:r w:rsidRPr="00777917">
              <w:t>Педиатрия / Под ред. Шабалова Н.П., Арентьева В.Г. Издание 8-ое – Издательство, СецЛит, 2024</w:t>
            </w:r>
          </w:p>
        </w:tc>
        <w:tc>
          <w:tcPr>
            <w:tcW w:w="874" w:type="pct"/>
            <w:tcBorders>
              <w:top w:val="single" w:sz="4" w:space="0" w:color="auto"/>
              <w:left w:val="single" w:sz="4" w:space="0" w:color="auto"/>
              <w:bottom w:val="single" w:sz="4" w:space="0" w:color="auto"/>
              <w:right w:val="single" w:sz="4" w:space="0" w:color="auto"/>
            </w:tcBorders>
          </w:tcPr>
          <w:p w14:paraId="79B5523F" w14:textId="77777777" w:rsidR="008F2A4B" w:rsidRPr="0065496F" w:rsidRDefault="008F2A4B" w:rsidP="008F2A4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C213206" w14:textId="77777777" w:rsidR="008F2A4B" w:rsidRPr="0065496F" w:rsidRDefault="008F2A4B" w:rsidP="008F2A4B">
            <w:pPr>
              <w:rPr>
                <w:sz w:val="20"/>
                <w:szCs w:val="20"/>
              </w:rPr>
            </w:pPr>
          </w:p>
        </w:tc>
      </w:tr>
      <w:tr w:rsidR="000D5AB9" w:rsidRPr="00C00499" w14:paraId="7876515F"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26044D21" w14:textId="322C7AFA" w:rsidR="000D5AB9" w:rsidRPr="004D52A0" w:rsidRDefault="000D5AB9" w:rsidP="000D5AB9">
            <w:pPr>
              <w:jc w:val="both"/>
              <w:rPr>
                <w:bCs/>
              </w:rPr>
            </w:pPr>
            <w:r w:rsidRPr="00F6249E">
              <w:lastRenderedPageBreak/>
              <w:t>Сергеев В.В. и др. Биоэтика. Учебное пособие. – Издательство ГЭОТАР-Медиа,  nu mai vechi de 2023</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E0FADC1" w14:textId="77777777" w:rsidR="000D5AB9" w:rsidRPr="004D52A0" w:rsidRDefault="000D5AB9" w:rsidP="000D5AB9">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A897286" w14:textId="77777777" w:rsidR="000D5AB9" w:rsidRPr="004D52A0" w:rsidRDefault="000D5AB9" w:rsidP="000D5AB9">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5FB3500" w14:textId="77777777" w:rsidR="000D5AB9" w:rsidRPr="004D52A0" w:rsidRDefault="000D5AB9" w:rsidP="000D5AB9">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212D354A" w14:textId="4A0EA10D" w:rsidR="000D5AB9" w:rsidRPr="004D52A0" w:rsidRDefault="000D5AB9" w:rsidP="000D5AB9">
            <w:pPr>
              <w:jc w:val="both"/>
              <w:rPr>
                <w:bCs/>
              </w:rPr>
            </w:pPr>
            <w:r w:rsidRPr="00A23D36">
              <w:t>Сергеев В.В. и др. Биоэтика. Учебное пособие. – Издательство ГЭОТАР-Медиа,  nu mai vechi de 2023</w:t>
            </w:r>
          </w:p>
        </w:tc>
        <w:tc>
          <w:tcPr>
            <w:tcW w:w="874" w:type="pct"/>
            <w:tcBorders>
              <w:top w:val="single" w:sz="4" w:space="0" w:color="auto"/>
              <w:left w:val="single" w:sz="4" w:space="0" w:color="auto"/>
              <w:bottom w:val="single" w:sz="4" w:space="0" w:color="auto"/>
              <w:right w:val="single" w:sz="4" w:space="0" w:color="auto"/>
            </w:tcBorders>
          </w:tcPr>
          <w:p w14:paraId="5E622E20" w14:textId="77777777" w:rsidR="000D5AB9" w:rsidRPr="0065496F" w:rsidRDefault="000D5AB9" w:rsidP="000D5AB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7905E15" w14:textId="77777777" w:rsidR="000D5AB9" w:rsidRPr="0065496F" w:rsidRDefault="000D5AB9" w:rsidP="000D5AB9">
            <w:pPr>
              <w:rPr>
                <w:sz w:val="20"/>
                <w:szCs w:val="20"/>
              </w:rPr>
            </w:pPr>
          </w:p>
        </w:tc>
      </w:tr>
      <w:tr w:rsidR="000D5AB9" w:rsidRPr="00C00499" w14:paraId="0B779A3F"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12A01C1D" w14:textId="3633E018" w:rsidR="000D5AB9" w:rsidRPr="004D52A0" w:rsidRDefault="000D5AB9" w:rsidP="000D5AB9">
            <w:pPr>
              <w:jc w:val="both"/>
              <w:rPr>
                <w:bCs/>
              </w:rPr>
            </w:pPr>
            <w:r w:rsidRPr="00F6249E">
              <w:t>Демикова Н.С., Асанов А.Ю. Медицинская генетика. Учебник- Издательство ГЭОТАР-Медиа,  nu mai vechi de 2026</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3634C3E" w14:textId="77777777" w:rsidR="000D5AB9" w:rsidRPr="004D52A0" w:rsidRDefault="000D5AB9" w:rsidP="000D5AB9">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370B9D8" w14:textId="77777777" w:rsidR="000D5AB9" w:rsidRPr="004D52A0" w:rsidRDefault="000D5AB9" w:rsidP="000D5AB9">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6966CB6" w14:textId="77777777" w:rsidR="000D5AB9" w:rsidRPr="004D52A0" w:rsidRDefault="000D5AB9" w:rsidP="000D5AB9">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53D54268" w14:textId="320477EB" w:rsidR="000D5AB9" w:rsidRPr="004D52A0" w:rsidRDefault="000D5AB9" w:rsidP="000D5AB9">
            <w:pPr>
              <w:jc w:val="both"/>
              <w:rPr>
                <w:bCs/>
              </w:rPr>
            </w:pPr>
            <w:r w:rsidRPr="00A23D36">
              <w:t>Демикова Н.С., Асанов А.Ю. Медицинская генетика. Учебник- Издательство ГЭОТАР-Медиа,  nu mai vechi de 2026</w:t>
            </w:r>
          </w:p>
        </w:tc>
        <w:tc>
          <w:tcPr>
            <w:tcW w:w="874" w:type="pct"/>
            <w:tcBorders>
              <w:top w:val="single" w:sz="4" w:space="0" w:color="auto"/>
              <w:left w:val="single" w:sz="4" w:space="0" w:color="auto"/>
              <w:bottom w:val="single" w:sz="4" w:space="0" w:color="auto"/>
              <w:right w:val="single" w:sz="4" w:space="0" w:color="auto"/>
            </w:tcBorders>
          </w:tcPr>
          <w:p w14:paraId="376163C7" w14:textId="77777777" w:rsidR="000D5AB9" w:rsidRPr="0065496F" w:rsidRDefault="000D5AB9" w:rsidP="000D5AB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E3D9486" w14:textId="77777777" w:rsidR="000D5AB9" w:rsidRPr="0065496F" w:rsidRDefault="000D5AB9" w:rsidP="000D5AB9">
            <w:pPr>
              <w:rPr>
                <w:sz w:val="20"/>
                <w:szCs w:val="20"/>
              </w:rPr>
            </w:pPr>
          </w:p>
        </w:tc>
      </w:tr>
      <w:tr w:rsidR="000D5AB9" w:rsidRPr="00C00499" w14:paraId="43841A7C"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484670FB" w14:textId="5A3F9F59" w:rsidR="000D5AB9" w:rsidRPr="004D52A0" w:rsidRDefault="000D5AB9" w:rsidP="000D5AB9">
            <w:pPr>
              <w:jc w:val="both"/>
              <w:rPr>
                <w:bCs/>
              </w:rPr>
            </w:pPr>
            <w:r w:rsidRPr="00F6249E">
              <w:t>Демичев С.В. Первая помощь. Учебник. - Издательство ГЭОТАР-Медиа,  nu mai vechi de 2023</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16918C9" w14:textId="77777777" w:rsidR="000D5AB9" w:rsidRPr="004D52A0" w:rsidRDefault="000D5AB9" w:rsidP="000D5AB9">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7E8BB6C" w14:textId="77777777" w:rsidR="000D5AB9" w:rsidRPr="004D52A0" w:rsidRDefault="000D5AB9" w:rsidP="000D5AB9">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66B075C" w14:textId="77777777" w:rsidR="000D5AB9" w:rsidRPr="004D52A0" w:rsidRDefault="000D5AB9" w:rsidP="000D5AB9">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13062832" w14:textId="76E0D722" w:rsidR="000D5AB9" w:rsidRPr="004D52A0" w:rsidRDefault="000D5AB9" w:rsidP="000D5AB9">
            <w:pPr>
              <w:jc w:val="both"/>
              <w:rPr>
                <w:bCs/>
              </w:rPr>
            </w:pPr>
            <w:r w:rsidRPr="00A23D36">
              <w:t>Демичев С.В. Первая помощь. Учебник. - Издательство ГЭОТАР-Медиа,  nu mai vechi de 2023</w:t>
            </w:r>
          </w:p>
        </w:tc>
        <w:tc>
          <w:tcPr>
            <w:tcW w:w="874" w:type="pct"/>
            <w:tcBorders>
              <w:top w:val="single" w:sz="4" w:space="0" w:color="auto"/>
              <w:left w:val="single" w:sz="4" w:space="0" w:color="auto"/>
              <w:bottom w:val="single" w:sz="4" w:space="0" w:color="auto"/>
              <w:right w:val="single" w:sz="4" w:space="0" w:color="auto"/>
            </w:tcBorders>
          </w:tcPr>
          <w:p w14:paraId="6E40BC7C" w14:textId="77777777" w:rsidR="000D5AB9" w:rsidRPr="0065496F" w:rsidRDefault="000D5AB9" w:rsidP="000D5AB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48BD556" w14:textId="77777777" w:rsidR="000D5AB9" w:rsidRPr="0065496F" w:rsidRDefault="000D5AB9" w:rsidP="000D5AB9">
            <w:pPr>
              <w:rPr>
                <w:sz w:val="20"/>
                <w:szCs w:val="20"/>
              </w:rPr>
            </w:pPr>
          </w:p>
        </w:tc>
      </w:tr>
      <w:tr w:rsidR="000D5AB9" w:rsidRPr="00C00499" w14:paraId="55F41F4D" w14:textId="77777777" w:rsidTr="00D33E15">
        <w:trPr>
          <w:trHeight w:val="397"/>
        </w:trPr>
        <w:tc>
          <w:tcPr>
            <w:tcW w:w="1019" w:type="pct"/>
            <w:tcBorders>
              <w:top w:val="single" w:sz="4" w:space="0" w:color="auto"/>
              <w:left w:val="single" w:sz="4" w:space="0" w:color="auto"/>
              <w:bottom w:val="single" w:sz="4" w:space="0" w:color="auto"/>
              <w:right w:val="single" w:sz="4" w:space="0" w:color="auto"/>
            </w:tcBorders>
          </w:tcPr>
          <w:p w14:paraId="51EDBC34" w14:textId="4C472E12" w:rsidR="000D5AB9" w:rsidRPr="004D52A0" w:rsidRDefault="000D5AB9" w:rsidP="000D5AB9">
            <w:pPr>
              <w:jc w:val="both"/>
              <w:rPr>
                <w:bCs/>
              </w:rPr>
            </w:pPr>
            <w:r w:rsidRPr="00F6249E">
              <w:t>Привес М.Г., Лысенков Н.К., Бушкович В.И. и др.; Под ред. А.А. Славнова, А.А. Белкиной Анатомия человека. Учебник. - Издательство ГЭОТАР-Медиа,  nu mai vechi de 2026</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859EE42" w14:textId="77777777" w:rsidR="000D5AB9" w:rsidRPr="004D52A0" w:rsidRDefault="000D5AB9" w:rsidP="000D5AB9">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D162BE0" w14:textId="77777777" w:rsidR="000D5AB9" w:rsidRPr="004D52A0" w:rsidRDefault="000D5AB9" w:rsidP="000D5AB9">
            <w:pPr>
              <w:rPr>
                <w:b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69DF84E" w14:textId="77777777" w:rsidR="000D5AB9" w:rsidRPr="004D52A0" w:rsidRDefault="000D5AB9" w:rsidP="000D5AB9">
            <w:pPr>
              <w:rPr>
                <w:bCs/>
              </w:rPr>
            </w:pPr>
          </w:p>
        </w:tc>
        <w:tc>
          <w:tcPr>
            <w:tcW w:w="1311" w:type="pct"/>
            <w:gridSpan w:val="2"/>
            <w:tcBorders>
              <w:top w:val="single" w:sz="4" w:space="0" w:color="auto"/>
              <w:left w:val="single" w:sz="4" w:space="0" w:color="auto"/>
              <w:bottom w:val="single" w:sz="4" w:space="0" w:color="auto"/>
              <w:right w:val="single" w:sz="4" w:space="0" w:color="auto"/>
            </w:tcBorders>
          </w:tcPr>
          <w:p w14:paraId="254BB090" w14:textId="5D74ACBF" w:rsidR="000D5AB9" w:rsidRPr="004D52A0" w:rsidRDefault="000D5AB9" w:rsidP="000D5AB9">
            <w:pPr>
              <w:jc w:val="both"/>
              <w:rPr>
                <w:bCs/>
              </w:rPr>
            </w:pPr>
            <w:r w:rsidRPr="00A23D36">
              <w:t>Привес М.Г., Лысенков Н.К., Бушкович В.И. и др.; Под ред. А.А. Славнова, А.А. Белкиной Анатомия человека. Учебник. - Издательство ГЭОТАР-Медиа,  nu mai vechi de 2026</w:t>
            </w:r>
          </w:p>
        </w:tc>
        <w:tc>
          <w:tcPr>
            <w:tcW w:w="874" w:type="pct"/>
            <w:tcBorders>
              <w:top w:val="single" w:sz="4" w:space="0" w:color="auto"/>
              <w:left w:val="single" w:sz="4" w:space="0" w:color="auto"/>
              <w:bottom w:val="single" w:sz="4" w:space="0" w:color="auto"/>
              <w:right w:val="single" w:sz="4" w:space="0" w:color="auto"/>
            </w:tcBorders>
          </w:tcPr>
          <w:p w14:paraId="63C15143" w14:textId="77777777" w:rsidR="000D5AB9" w:rsidRPr="0065496F" w:rsidRDefault="000D5AB9" w:rsidP="000D5AB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A576616" w14:textId="77777777" w:rsidR="000D5AB9" w:rsidRPr="0065496F" w:rsidRDefault="000D5AB9" w:rsidP="000D5AB9">
            <w:pPr>
              <w:rPr>
                <w:sz w:val="20"/>
                <w:szCs w:val="20"/>
              </w:rPr>
            </w:pPr>
          </w:p>
        </w:tc>
      </w:tr>
      <w:tr w:rsidR="004D52A0" w:rsidRPr="00C00499" w14:paraId="60B54015" w14:textId="77777777" w:rsidTr="00425A13">
        <w:trPr>
          <w:trHeight w:val="397"/>
        </w:trPr>
        <w:tc>
          <w:tcPr>
            <w:tcW w:w="5000" w:type="pct"/>
            <w:gridSpan w:val="8"/>
            <w:tcBorders>
              <w:top w:val="single" w:sz="4" w:space="0" w:color="auto"/>
            </w:tcBorders>
            <w:shd w:val="clear" w:color="auto" w:fill="auto"/>
            <w:vAlign w:val="center"/>
          </w:tcPr>
          <w:p w14:paraId="0D663FA6" w14:textId="77777777" w:rsidR="004D52A0" w:rsidRPr="00C00499" w:rsidRDefault="004D52A0" w:rsidP="00425A13">
            <w:pPr>
              <w:tabs>
                <w:tab w:val="left" w:pos="6120"/>
              </w:tabs>
            </w:pPr>
          </w:p>
          <w:p w14:paraId="26A48492" w14:textId="77777777" w:rsidR="004D52A0" w:rsidRPr="00C00499" w:rsidRDefault="004D52A0" w:rsidP="00425A13">
            <w:r w:rsidRPr="00C00499">
              <w:t>Semnat:_______________ Numele, Prenumele:_____________________________ În calitate de: ________________</w:t>
            </w:r>
          </w:p>
          <w:p w14:paraId="107E9089" w14:textId="754E13C4" w:rsidR="004D52A0" w:rsidRPr="00C00499" w:rsidRDefault="004D52A0" w:rsidP="00425A13">
            <w:pPr>
              <w:rPr>
                <w:bCs/>
                <w:iCs/>
              </w:rPr>
            </w:pPr>
            <w:r w:rsidRPr="00C00499">
              <w:rPr>
                <w:bCs/>
                <w:iCs/>
              </w:rPr>
              <w:t>Ofertantul: _______________________ Adresa: __________________________</w:t>
            </w:r>
          </w:p>
          <w:tbl>
            <w:tblPr>
              <w:tblW w:w="14895" w:type="dxa"/>
              <w:tblLayout w:type="fixed"/>
              <w:tblLook w:val="04A0" w:firstRow="1" w:lastRow="0" w:firstColumn="1" w:lastColumn="0" w:noHBand="0" w:noVBand="1"/>
            </w:tblPr>
            <w:tblGrid>
              <w:gridCol w:w="851"/>
              <w:gridCol w:w="396"/>
              <w:gridCol w:w="2864"/>
              <w:gridCol w:w="992"/>
              <w:gridCol w:w="709"/>
              <w:gridCol w:w="1248"/>
              <w:gridCol w:w="1172"/>
              <w:gridCol w:w="1123"/>
              <w:gridCol w:w="1194"/>
              <w:gridCol w:w="224"/>
              <w:gridCol w:w="1152"/>
              <w:gridCol w:w="415"/>
              <w:gridCol w:w="36"/>
              <w:gridCol w:w="948"/>
              <w:gridCol w:w="1136"/>
              <w:gridCol w:w="135"/>
              <w:gridCol w:w="61"/>
              <w:gridCol w:w="175"/>
              <w:gridCol w:w="64"/>
            </w:tblGrid>
            <w:tr w:rsidR="004D52A0" w:rsidRPr="00C00499" w14:paraId="7848E2F1" w14:textId="5B04FF0B" w:rsidTr="00DF10F5">
              <w:trPr>
                <w:gridAfter w:val="1"/>
                <w:wAfter w:w="64" w:type="dxa"/>
                <w:trHeight w:val="697"/>
              </w:trPr>
              <w:tc>
                <w:tcPr>
                  <w:tcW w:w="14595" w:type="dxa"/>
                  <w:gridSpan w:val="16"/>
                  <w:shd w:val="clear" w:color="auto" w:fill="auto"/>
                  <w:vAlign w:val="center"/>
                </w:tcPr>
                <w:p w14:paraId="3CE1BCAC" w14:textId="7FC21467" w:rsidR="0020199C" w:rsidRDefault="000D5AB9" w:rsidP="004A3E42">
                  <w:pPr>
                    <w:framePr w:hSpace="180" w:wrap="around" w:vAnchor="page" w:hAnchor="margin" w:x="-142" w:y="347"/>
                    <w:rPr>
                      <w:noProof w:val="0"/>
                      <w:lang w:val="it-IT"/>
                    </w:rPr>
                  </w:pPr>
                  <w:r>
                    <w:rPr>
                      <w:noProof w:val="0"/>
                      <w:lang w:val="it-IT"/>
                    </w:rPr>
                    <w:br w:type="page"/>
                  </w:r>
                </w:p>
                <w:p w14:paraId="69DF00DF" w14:textId="77777777" w:rsidR="0020199C" w:rsidRDefault="0020199C" w:rsidP="004A3E42">
                  <w:pPr>
                    <w:framePr w:hSpace="180" w:wrap="around" w:vAnchor="page" w:hAnchor="margin" w:x="-142" w:y="347"/>
                    <w:ind w:right="89"/>
                    <w:rPr>
                      <w:noProof w:val="0"/>
                      <w:lang w:val="it-IT"/>
                    </w:rPr>
                  </w:pPr>
                </w:p>
                <w:p w14:paraId="5395B7D1" w14:textId="77777777" w:rsidR="000D5AB9" w:rsidRDefault="000D5AB9" w:rsidP="004A3E42">
                  <w:pPr>
                    <w:framePr w:hSpace="180" w:wrap="around" w:vAnchor="page" w:hAnchor="margin" w:x="-142" w:y="347"/>
                    <w:ind w:right="89"/>
                    <w:rPr>
                      <w:noProof w:val="0"/>
                      <w:lang w:val="it-IT"/>
                    </w:rPr>
                  </w:pPr>
                </w:p>
                <w:p w14:paraId="31B9A544" w14:textId="77777777" w:rsidR="000D5AB9" w:rsidRDefault="000D5AB9" w:rsidP="004A3E42">
                  <w:pPr>
                    <w:framePr w:hSpace="180" w:wrap="around" w:vAnchor="page" w:hAnchor="margin" w:x="-142" w:y="347"/>
                    <w:ind w:right="89"/>
                    <w:rPr>
                      <w:noProof w:val="0"/>
                      <w:lang w:val="it-IT"/>
                    </w:rPr>
                  </w:pPr>
                </w:p>
                <w:p w14:paraId="2B3148AC" w14:textId="77777777" w:rsidR="0020199C" w:rsidRDefault="0020199C" w:rsidP="004A3E42">
                  <w:pPr>
                    <w:framePr w:hSpace="180" w:wrap="around" w:vAnchor="page" w:hAnchor="margin" w:x="-142" w:y="347"/>
                    <w:ind w:right="89"/>
                    <w:rPr>
                      <w:noProof w:val="0"/>
                      <w:lang w:val="it-IT"/>
                    </w:rPr>
                  </w:pPr>
                </w:p>
                <w:p w14:paraId="1CBDCA46" w14:textId="77777777" w:rsidR="0020199C" w:rsidRDefault="0020199C" w:rsidP="004A3E42">
                  <w:pPr>
                    <w:framePr w:hSpace="180" w:wrap="around" w:vAnchor="page" w:hAnchor="margin" w:x="-142" w:y="347"/>
                    <w:ind w:right="89"/>
                    <w:rPr>
                      <w:noProof w:val="0"/>
                      <w:lang w:val="it-IT"/>
                    </w:rPr>
                  </w:pPr>
                </w:p>
                <w:p w14:paraId="3805A676" w14:textId="77777777" w:rsidR="0020199C" w:rsidRDefault="0020199C" w:rsidP="004A3E42">
                  <w:pPr>
                    <w:framePr w:hSpace="180" w:wrap="around" w:vAnchor="page" w:hAnchor="margin" w:x="-142" w:y="347"/>
                    <w:ind w:right="89"/>
                    <w:rPr>
                      <w:noProof w:val="0"/>
                      <w:lang w:val="it-IT"/>
                    </w:rPr>
                  </w:pPr>
                </w:p>
                <w:p w14:paraId="614D8608" w14:textId="77777777" w:rsidR="003F0374" w:rsidRDefault="003F0374" w:rsidP="004A3E42">
                  <w:pPr>
                    <w:framePr w:hSpace="180" w:wrap="around" w:vAnchor="page" w:hAnchor="margin" w:x="-142" w:y="347"/>
                    <w:ind w:right="89"/>
                    <w:rPr>
                      <w:noProof w:val="0"/>
                      <w:lang w:val="it-IT"/>
                    </w:rPr>
                  </w:pPr>
                </w:p>
                <w:p w14:paraId="31CE3D83" w14:textId="77777777" w:rsidR="00885880" w:rsidRDefault="00885880" w:rsidP="004A3E42">
                  <w:pPr>
                    <w:framePr w:hSpace="180" w:wrap="around" w:vAnchor="page" w:hAnchor="margin" w:x="-142" w:y="347"/>
                    <w:ind w:right="89"/>
                    <w:rPr>
                      <w:noProof w:val="0"/>
                      <w:lang w:val="it-IT"/>
                    </w:rPr>
                  </w:pPr>
                </w:p>
                <w:p w14:paraId="300EBE38" w14:textId="76ABA462" w:rsidR="004D52A0" w:rsidRPr="00DC35AC" w:rsidRDefault="004D52A0" w:rsidP="004A3E42">
                  <w:pPr>
                    <w:framePr w:hSpace="180" w:wrap="around" w:vAnchor="page" w:hAnchor="margin" w:x="-142" w:y="347"/>
                    <w:ind w:right="89"/>
                    <w:jc w:val="right"/>
                    <w:rPr>
                      <w:noProof w:val="0"/>
                      <w:lang w:val="it-IT"/>
                    </w:rPr>
                  </w:pPr>
                  <w:r w:rsidRPr="00A30B00">
                    <w:rPr>
                      <w:noProof w:val="0"/>
                      <w:lang w:val="it-IT"/>
                    </w:rPr>
                    <w:lastRenderedPageBreak/>
                    <w:t>Anexa nr.</w:t>
                  </w:r>
                  <w:r>
                    <w:rPr>
                      <w:noProof w:val="0"/>
                      <w:lang w:val="it-IT"/>
                    </w:rPr>
                    <w:t>23</w:t>
                  </w:r>
                </w:p>
                <w:p w14:paraId="40A445AE" w14:textId="0292C653" w:rsidR="004D52A0" w:rsidRPr="00D22624" w:rsidRDefault="004D52A0" w:rsidP="004A3E42">
                  <w:pPr>
                    <w:framePr w:hSpace="180" w:wrap="around" w:vAnchor="page" w:hAnchor="margin" w:x="-142" w:y="347"/>
                    <w:ind w:right="-53"/>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w:t>
                  </w:r>
                  <w:r w:rsidR="00420914">
                    <w:rPr>
                      <w:noProof w:val="0"/>
                      <w:lang w:val="it-IT"/>
                    </w:rPr>
                    <w:t>d</w:t>
                  </w:r>
                  <w:r>
                    <w:rPr>
                      <w:noProof w:val="0"/>
                      <w:lang w:val="it-IT"/>
                    </w:rPr>
                    <w:t>_</w:t>
                  </w:r>
                </w:p>
                <w:p w14:paraId="79120E28" w14:textId="6D28A168" w:rsidR="004D52A0" w:rsidRPr="00D22624" w:rsidRDefault="004D52A0" w:rsidP="004A3E42">
                  <w:pPr>
                    <w:framePr w:hSpace="180" w:wrap="around" w:vAnchor="page" w:hAnchor="margin" w:x="-142" w:y="347"/>
                    <w:ind w:right="-61"/>
                    <w:jc w:val="right"/>
                    <w:rPr>
                      <w:noProof w:val="0"/>
                      <w:lang w:val="it-IT"/>
                    </w:rPr>
                  </w:pPr>
                  <w:r>
                    <w:rPr>
                      <w:noProof w:val="0"/>
                      <w:lang w:val="it-IT"/>
                    </w:rPr>
                    <w:t xml:space="preserve">                                                                                                                                                                  </w:t>
                  </w:r>
                </w:p>
                <w:p w14:paraId="7E30C551" w14:textId="66293CDE" w:rsidR="004D52A0" w:rsidRDefault="004D52A0" w:rsidP="004A3E42">
                  <w:pPr>
                    <w:framePr w:hSpace="180" w:wrap="around" w:vAnchor="page" w:hAnchor="margin" w:x="-142" w:y="347"/>
                    <w:jc w:val="right"/>
                    <w:rPr>
                      <w:noProof w:val="0"/>
                      <w:lang w:val="it-IT"/>
                    </w:rPr>
                  </w:pPr>
                </w:p>
                <w:p w14:paraId="18FE8BE1" w14:textId="298987EE" w:rsidR="004D52A0" w:rsidRPr="00DC35AC" w:rsidRDefault="004D52A0" w:rsidP="004A3E42">
                  <w:pPr>
                    <w:pStyle w:val="2"/>
                    <w:framePr w:hSpace="180" w:wrap="around" w:vAnchor="page" w:hAnchor="margin" w:x="-142" w:y="347"/>
                    <w:jc w:val="center"/>
                    <w:rPr>
                      <w:noProof w:val="0"/>
                      <w:sz w:val="24"/>
                      <w:lang w:val="it-IT"/>
                    </w:rPr>
                  </w:pPr>
                  <w:r w:rsidRPr="00DC35AC">
                    <w:rPr>
                      <w:noProof w:val="0"/>
                      <w:lang w:val="it-IT"/>
                    </w:rPr>
                    <w:t>Specificații de preț</w:t>
                  </w:r>
                </w:p>
              </w:tc>
              <w:tc>
                <w:tcPr>
                  <w:tcW w:w="236" w:type="dxa"/>
                  <w:gridSpan w:val="2"/>
                </w:tcPr>
                <w:p w14:paraId="69B9429A" w14:textId="77777777" w:rsidR="004D52A0" w:rsidRPr="00C00499" w:rsidRDefault="004D52A0" w:rsidP="004A3E42">
                  <w:pPr>
                    <w:pStyle w:val="2"/>
                    <w:framePr w:hSpace="180" w:wrap="around" w:vAnchor="page" w:hAnchor="margin" w:x="-142" w:y="347"/>
                    <w:jc w:val="right"/>
                    <w:rPr>
                      <w:b w:val="0"/>
                      <w:sz w:val="20"/>
                      <w:szCs w:val="20"/>
                      <w:lang w:val="en-US"/>
                    </w:rPr>
                  </w:pPr>
                </w:p>
              </w:tc>
            </w:tr>
            <w:tr w:rsidR="004D52A0" w:rsidRPr="00C00499" w14:paraId="1FCC75B3" w14:textId="033D0695" w:rsidTr="00DF10F5">
              <w:trPr>
                <w:gridAfter w:val="1"/>
                <w:wAfter w:w="64" w:type="dxa"/>
              </w:trPr>
              <w:tc>
                <w:tcPr>
                  <w:tcW w:w="14595" w:type="dxa"/>
                  <w:gridSpan w:val="16"/>
                  <w:tcBorders>
                    <w:bottom w:val="single" w:sz="4" w:space="0" w:color="auto"/>
                  </w:tcBorders>
                  <w:shd w:val="clear" w:color="auto" w:fill="auto"/>
                </w:tcPr>
                <w:p w14:paraId="1F373E33" w14:textId="64907D25" w:rsidR="004D52A0" w:rsidRPr="00DC35AC" w:rsidRDefault="004D52A0" w:rsidP="004A3E42">
                  <w:pPr>
                    <w:framePr w:hSpace="180" w:wrap="around" w:vAnchor="page" w:hAnchor="margin" w:x="-142" w:y="347"/>
                    <w:jc w:val="center"/>
                    <w:rPr>
                      <w:sz w:val="22"/>
                      <w:szCs w:val="22"/>
                    </w:rPr>
                  </w:pPr>
                  <w:r w:rsidRPr="00DC35AC">
                    <w:rPr>
                      <w:i/>
                      <w:iCs/>
                      <w:sz w:val="22"/>
                      <w:szCs w:val="22"/>
                    </w:rPr>
                    <w:t>[Acest tabel va fi completat de către ofertant în coloanele 5,6,7,8</w:t>
                  </w:r>
                  <w:r>
                    <w:rPr>
                      <w:i/>
                      <w:iCs/>
                      <w:sz w:val="22"/>
                      <w:szCs w:val="22"/>
                    </w:rPr>
                    <w:t>,</w:t>
                  </w:r>
                  <w:r w:rsidRPr="00DC35AC">
                    <w:rPr>
                      <w:i/>
                      <w:iCs/>
                      <w:sz w:val="22"/>
                      <w:szCs w:val="22"/>
                    </w:rPr>
                    <w:t xml:space="preserve"> iar de către autoritatea contractantă – în coloanele 1,2,3,4,9,10]</w:t>
                  </w:r>
                </w:p>
                <w:p w14:paraId="060242E1" w14:textId="77777777" w:rsidR="004D52A0" w:rsidRPr="00C00499" w:rsidRDefault="004D52A0" w:rsidP="004A3E42">
                  <w:pPr>
                    <w:framePr w:hSpace="180" w:wrap="around" w:vAnchor="page" w:hAnchor="margin" w:x="-142" w:y="347"/>
                    <w:jc w:val="center"/>
                  </w:pPr>
                </w:p>
              </w:tc>
              <w:tc>
                <w:tcPr>
                  <w:tcW w:w="236" w:type="dxa"/>
                  <w:gridSpan w:val="2"/>
                  <w:tcBorders>
                    <w:bottom w:val="single" w:sz="4" w:space="0" w:color="auto"/>
                  </w:tcBorders>
                </w:tcPr>
                <w:p w14:paraId="5732468A" w14:textId="77777777" w:rsidR="004D52A0" w:rsidRPr="007C0C9D" w:rsidRDefault="004D52A0" w:rsidP="004A3E42">
                  <w:pPr>
                    <w:framePr w:hSpace="180" w:wrap="around" w:vAnchor="page" w:hAnchor="margin" w:x="-142" w:y="347"/>
                    <w:jc w:val="both"/>
                    <w:rPr>
                      <w:i/>
                      <w:iCs/>
                    </w:rPr>
                  </w:pPr>
                </w:p>
              </w:tc>
            </w:tr>
            <w:tr w:rsidR="004D52A0" w:rsidRPr="00C00499" w14:paraId="0F95A002" w14:textId="77777777" w:rsidTr="00DF10F5">
              <w:trPr>
                <w:gridAfter w:val="4"/>
                <w:wAfter w:w="435"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4D52A0" w:rsidRPr="00C00499" w:rsidRDefault="004D52A0" w:rsidP="004A3E42">
                  <w:pPr>
                    <w:framePr w:hSpace="180" w:wrap="around" w:vAnchor="page" w:hAnchor="margin" w:x="-142" w:y="347"/>
                  </w:pPr>
                </w:p>
              </w:tc>
              <w:tc>
                <w:tcPr>
                  <w:tcW w:w="1321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00B8F4E" w:rsidR="004D52A0" w:rsidRPr="004835B7" w:rsidRDefault="004D52A0" w:rsidP="004A3E42">
                  <w:pPr>
                    <w:framePr w:hSpace="180" w:wrap="around" w:vAnchor="page" w:hAnchor="margin" w:x="-142" w:y="347"/>
                    <w:jc w:val="both"/>
                    <w:rPr>
                      <w:noProof w:val="0"/>
                      <w:lang w:val="en-US" w:eastAsia="ru-RU"/>
                    </w:rPr>
                  </w:pPr>
                  <w:r w:rsidRPr="00C00499">
                    <w:t xml:space="preserve">Numărul </w:t>
                  </w:r>
                  <w:r>
                    <w:t xml:space="preserve"> procedurii de achiziție</w:t>
                  </w:r>
                  <w:r w:rsidR="00420B7B">
                    <w:t>:</w:t>
                  </w:r>
                  <w:r w:rsidR="00315E33">
                    <w:rPr>
                      <w:rFonts w:ascii="Helvetica" w:hAnsi="Helvetica"/>
                      <w:color w:val="333333"/>
                      <w:sz w:val="22"/>
                      <w:szCs w:val="22"/>
                      <w:shd w:val="clear" w:color="auto" w:fill="FFFFFF"/>
                    </w:rPr>
                    <w:t xml:space="preserve">  </w:t>
                  </w:r>
                  <w:r w:rsidR="00537528" w:rsidRPr="00537528">
                    <w:rPr>
                      <w:rFonts w:ascii="Helvetica" w:hAnsi="Helvetica"/>
                      <w:color w:val="333333"/>
                      <w:sz w:val="22"/>
                      <w:szCs w:val="22"/>
                      <w:shd w:val="clear" w:color="auto" w:fill="FFFFFF"/>
                    </w:rPr>
                    <w:t xml:space="preserve"> </w:t>
                  </w:r>
                  <w:r w:rsidR="008D5E10" w:rsidRPr="008D5E10">
                    <w:rPr>
                      <w:color w:val="333333"/>
                      <w:shd w:val="clear" w:color="auto" w:fill="FFFFFF"/>
                    </w:rPr>
                    <w:t xml:space="preserve"> </w:t>
                  </w:r>
                  <w:r w:rsidR="004A3E42" w:rsidRPr="004A3E42">
                    <w:rPr>
                      <w:color w:val="333333"/>
                      <w:shd w:val="clear" w:color="auto" w:fill="FFFFFF"/>
                    </w:rPr>
                    <w:t xml:space="preserve"> ocds-b3wdp1-MD-1785826610964</w:t>
                  </w:r>
                  <w:bookmarkStart w:id="84" w:name="_GoBack"/>
                  <w:bookmarkEnd w:id="84"/>
                </w:p>
              </w:tc>
            </w:tr>
            <w:tr w:rsidR="004D52A0" w:rsidRPr="00C00499" w14:paraId="6F853DC8" w14:textId="77777777" w:rsidTr="00DF10F5">
              <w:trPr>
                <w:gridAfter w:val="4"/>
                <w:wAfter w:w="435"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4D52A0" w:rsidRDefault="004D52A0" w:rsidP="004A3E42">
                  <w:pPr>
                    <w:framePr w:hSpace="180" w:wrap="around" w:vAnchor="page" w:hAnchor="margin" w:x="-142" w:y="347"/>
                  </w:pPr>
                </w:p>
              </w:tc>
              <w:tc>
                <w:tcPr>
                  <w:tcW w:w="1321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73D8881" w:rsidR="004D52A0" w:rsidRPr="00C00499" w:rsidRDefault="004D52A0" w:rsidP="004A3E42">
                  <w:pPr>
                    <w:framePr w:hSpace="180" w:wrap="around" w:vAnchor="page" w:hAnchor="margin" w:x="-142" w:y="347"/>
                    <w:tabs>
                      <w:tab w:val="left" w:pos="13766"/>
                    </w:tabs>
                    <w:ind w:right="1077"/>
                  </w:pPr>
                  <w:r>
                    <w:t>Obiectul de achiziției</w:t>
                  </w:r>
                  <w:r w:rsidRPr="00C00499">
                    <w:t>:</w:t>
                  </w:r>
                  <w:r w:rsidR="00267C5F" w:rsidRPr="002F7E1D">
                    <w:rPr>
                      <w:rFonts w:eastAsia="Calibri"/>
                      <w:noProof w:val="0"/>
                      <w:lang w:val="fr-MC" w:eastAsia="ru-RU"/>
                    </w:rPr>
                    <w:t xml:space="preserve"> </w:t>
                  </w:r>
                  <w:proofErr w:type="spellStart"/>
                  <w:r w:rsidR="00267C5F" w:rsidRPr="002F7E1D">
                    <w:rPr>
                      <w:rFonts w:eastAsia="Calibri"/>
                      <w:noProof w:val="0"/>
                      <w:lang w:val="fr-MC" w:eastAsia="ru-RU"/>
                    </w:rPr>
                    <w:t>Publicații</w:t>
                  </w:r>
                  <w:proofErr w:type="spellEnd"/>
                  <w:r w:rsidR="00267C5F" w:rsidRPr="002F7E1D">
                    <w:rPr>
                      <w:rFonts w:eastAsia="Calibri"/>
                      <w:noProof w:val="0"/>
                      <w:lang w:val="fr-MC" w:eastAsia="ru-RU"/>
                    </w:rPr>
                    <w:t xml:space="preserve"> </w:t>
                  </w:r>
                  <w:proofErr w:type="spellStart"/>
                  <w:r w:rsidR="00267C5F" w:rsidRPr="002F7E1D">
                    <w:rPr>
                      <w:rFonts w:eastAsia="Calibri"/>
                      <w:noProof w:val="0"/>
                      <w:lang w:val="fr-MC" w:eastAsia="ru-RU"/>
                    </w:rPr>
                    <w:t>didactice</w:t>
                  </w:r>
                  <w:proofErr w:type="spellEnd"/>
                  <w:r w:rsidR="00267C5F" w:rsidRPr="002F7E1D">
                    <w:rPr>
                      <w:rFonts w:eastAsia="Calibri"/>
                      <w:noProof w:val="0"/>
                      <w:lang w:val="fr-MC" w:eastAsia="ru-RU"/>
                    </w:rPr>
                    <w:t xml:space="preserve"> </w:t>
                  </w:r>
                  <w:proofErr w:type="spellStart"/>
                  <w:r w:rsidR="00267C5F" w:rsidRPr="002F7E1D">
                    <w:rPr>
                      <w:rFonts w:eastAsia="Calibri"/>
                      <w:noProof w:val="0"/>
                      <w:lang w:val="fr-MC" w:eastAsia="ru-RU"/>
                    </w:rPr>
                    <w:t>și</w:t>
                  </w:r>
                  <w:proofErr w:type="spellEnd"/>
                  <w:r w:rsidR="00267C5F" w:rsidRPr="002F7E1D">
                    <w:rPr>
                      <w:rFonts w:eastAsia="Calibri"/>
                      <w:noProof w:val="0"/>
                      <w:lang w:val="fr-MC" w:eastAsia="ru-RU"/>
                    </w:rPr>
                    <w:t xml:space="preserve"> </w:t>
                  </w:r>
                  <w:proofErr w:type="spellStart"/>
                  <w:r w:rsidR="00267C5F" w:rsidRPr="002F7E1D">
                    <w:rPr>
                      <w:rFonts w:eastAsia="Calibri"/>
                      <w:noProof w:val="0"/>
                      <w:lang w:val="fr-MC" w:eastAsia="ru-RU"/>
                    </w:rPr>
                    <w:t>științifice</w:t>
                  </w:r>
                  <w:proofErr w:type="spellEnd"/>
                  <w:r w:rsidR="00267C5F" w:rsidRPr="002F7E1D">
                    <w:rPr>
                      <w:rFonts w:eastAsia="Calibri"/>
                      <w:noProof w:val="0"/>
                      <w:lang w:val="fr-MC" w:eastAsia="ru-RU"/>
                    </w:rPr>
                    <w:t xml:space="preserve"> </w:t>
                  </w:r>
                </w:p>
              </w:tc>
            </w:tr>
            <w:tr w:rsidR="004D52A0" w:rsidRPr="00C00499" w14:paraId="45FCF0E7" w14:textId="77777777" w:rsidTr="00DF10F5">
              <w:trPr>
                <w:gridAfter w:val="4"/>
                <w:wAfter w:w="435" w:type="dxa"/>
                <w:trHeight w:val="567"/>
              </w:trPr>
              <w:tc>
                <w:tcPr>
                  <w:tcW w:w="11925" w:type="dxa"/>
                  <w:gridSpan w:val="11"/>
                  <w:shd w:val="clear" w:color="auto" w:fill="auto"/>
                </w:tcPr>
                <w:p w14:paraId="65A004C9" w14:textId="77777777" w:rsidR="004D52A0" w:rsidRPr="00C00499" w:rsidRDefault="004D52A0" w:rsidP="004A3E42">
                  <w:pPr>
                    <w:framePr w:hSpace="180" w:wrap="around" w:vAnchor="page" w:hAnchor="margin" w:x="-142" w:y="347"/>
                  </w:pPr>
                </w:p>
              </w:tc>
              <w:tc>
                <w:tcPr>
                  <w:tcW w:w="1399" w:type="dxa"/>
                  <w:gridSpan w:val="3"/>
                </w:tcPr>
                <w:p w14:paraId="25A190B6" w14:textId="77777777" w:rsidR="004D52A0" w:rsidRPr="00C00499" w:rsidRDefault="004D52A0" w:rsidP="004A3E42">
                  <w:pPr>
                    <w:framePr w:hSpace="180" w:wrap="around" w:vAnchor="page" w:hAnchor="margin" w:x="-142" w:y="347"/>
                  </w:pPr>
                </w:p>
              </w:tc>
              <w:tc>
                <w:tcPr>
                  <w:tcW w:w="1136" w:type="dxa"/>
                </w:tcPr>
                <w:p w14:paraId="2570C195" w14:textId="77777777" w:rsidR="004D52A0" w:rsidRDefault="004D52A0" w:rsidP="004A3E42">
                  <w:pPr>
                    <w:framePr w:hSpace="180" w:wrap="around" w:vAnchor="page" w:hAnchor="margin" w:x="-142" w:y="347"/>
                  </w:pPr>
                </w:p>
                <w:p w14:paraId="4DDAB53F" w14:textId="77777777" w:rsidR="00420914" w:rsidRDefault="00420914" w:rsidP="004A3E42">
                  <w:pPr>
                    <w:framePr w:hSpace="180" w:wrap="around" w:vAnchor="page" w:hAnchor="margin" w:x="-142" w:y="347"/>
                  </w:pPr>
                </w:p>
                <w:p w14:paraId="6503EB53" w14:textId="77777777" w:rsidR="00420914" w:rsidRDefault="00420914" w:rsidP="004A3E42">
                  <w:pPr>
                    <w:framePr w:hSpace="180" w:wrap="around" w:vAnchor="page" w:hAnchor="margin" w:x="-142" w:y="347"/>
                  </w:pPr>
                </w:p>
                <w:p w14:paraId="46E478D9" w14:textId="5A680E92" w:rsidR="00420914" w:rsidRPr="00C00499" w:rsidRDefault="00420914" w:rsidP="004A3E42">
                  <w:pPr>
                    <w:framePr w:hSpace="180" w:wrap="around" w:vAnchor="page" w:hAnchor="margin" w:x="-142" w:y="347"/>
                  </w:pPr>
                </w:p>
              </w:tc>
            </w:tr>
            <w:tr w:rsidR="00420914" w:rsidRPr="006C1FA2" w14:paraId="0669F17B" w14:textId="42394C11" w:rsidTr="00CF6CD6">
              <w:trPr>
                <w:gridAfter w:val="4"/>
                <w:wAfter w:w="435" w:type="dxa"/>
                <w:trHeight w:val="1043"/>
              </w:trPr>
              <w:tc>
                <w:tcPr>
                  <w:tcW w:w="851" w:type="dxa"/>
                  <w:tcBorders>
                    <w:top w:val="single" w:sz="4" w:space="0" w:color="auto"/>
                    <w:left w:val="single" w:sz="4" w:space="0" w:color="auto"/>
                    <w:bottom w:val="single" w:sz="4" w:space="0" w:color="auto"/>
                    <w:right w:val="single" w:sz="4" w:space="0" w:color="auto"/>
                  </w:tcBorders>
                  <w:shd w:val="clear" w:color="auto" w:fill="auto"/>
                </w:tcPr>
                <w:p w14:paraId="30A99B1A" w14:textId="77777777" w:rsidR="00420914" w:rsidRDefault="00420914" w:rsidP="004A3E42">
                  <w:pPr>
                    <w:framePr w:hSpace="180" w:wrap="around" w:vAnchor="page" w:hAnchor="margin" w:x="-142" w:y="347"/>
                    <w:jc w:val="center"/>
                    <w:rPr>
                      <w:b/>
                      <w:sz w:val="20"/>
                    </w:rPr>
                  </w:pPr>
                  <w:r w:rsidRPr="0028367D">
                    <w:rPr>
                      <w:b/>
                      <w:sz w:val="20"/>
                    </w:rPr>
                    <w:t>Cod CPV</w:t>
                  </w:r>
                </w:p>
                <w:p w14:paraId="13B2A01E" w14:textId="75AFF64E" w:rsidR="00D12199" w:rsidRPr="0028367D" w:rsidRDefault="00D12199" w:rsidP="004A3E42">
                  <w:pPr>
                    <w:framePr w:hSpace="180" w:wrap="around" w:vAnchor="page" w:hAnchor="margin" w:x="-142" w:y="347"/>
                    <w:jc w:val="center"/>
                    <w:rPr>
                      <w:b/>
                      <w:sz w:val="20"/>
                    </w:rPr>
                  </w:pPr>
                  <w:r w:rsidRPr="00D12199">
                    <w:rPr>
                      <w:i/>
                      <w:noProof w:val="0"/>
                      <w:sz w:val="20"/>
                      <w:szCs w:val="20"/>
                      <w:lang w:eastAsia="ru-RU"/>
                    </w:rPr>
                    <w:t>22100000-1</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6ECAA98" w:rsidR="00420914" w:rsidRPr="0028367D" w:rsidRDefault="00420914" w:rsidP="004A3E42">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20914" w:rsidRPr="0028367D" w:rsidRDefault="00420914" w:rsidP="004A3E42">
                  <w:pPr>
                    <w:framePr w:hSpace="180" w:wrap="around" w:vAnchor="page" w:hAnchor="margin" w:x="-142" w:y="347"/>
                    <w:jc w:val="center"/>
                    <w:rPr>
                      <w:b/>
                      <w:sz w:val="20"/>
                    </w:rPr>
                  </w:pPr>
                  <w:r w:rsidRPr="0028367D">
                    <w:rPr>
                      <w:b/>
                      <w:sz w:val="20"/>
                    </w:rPr>
                    <w:t>Unitatea de măsură</w:t>
                  </w:r>
                </w:p>
              </w:tc>
              <w:tc>
                <w:tcPr>
                  <w:tcW w:w="709" w:type="dxa"/>
                  <w:tcBorders>
                    <w:top w:val="single" w:sz="4" w:space="0" w:color="auto"/>
                    <w:left w:val="single" w:sz="4" w:space="0" w:color="auto"/>
                    <w:right w:val="single" w:sz="4" w:space="0" w:color="auto"/>
                  </w:tcBorders>
                  <w:shd w:val="clear" w:color="auto" w:fill="auto"/>
                </w:tcPr>
                <w:p w14:paraId="58381DB5" w14:textId="77777777" w:rsidR="00420914" w:rsidRPr="0028367D" w:rsidRDefault="00420914" w:rsidP="004A3E42">
                  <w:pPr>
                    <w:framePr w:hSpace="180" w:wrap="around" w:vAnchor="page" w:hAnchor="margin" w:x="-142" w:y="347"/>
                    <w:jc w:val="center"/>
                    <w:rPr>
                      <w:b/>
                      <w:sz w:val="20"/>
                    </w:rPr>
                  </w:pPr>
                  <w:r w:rsidRPr="0028367D">
                    <w:rPr>
                      <w:b/>
                      <w:sz w:val="20"/>
                    </w:rPr>
                    <w:t>Canti-tatea</w:t>
                  </w:r>
                </w:p>
              </w:tc>
              <w:tc>
                <w:tcPr>
                  <w:tcW w:w="124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20914" w:rsidRPr="0028367D" w:rsidRDefault="00420914" w:rsidP="004A3E42">
                  <w:pPr>
                    <w:framePr w:hSpace="180" w:wrap="around" w:vAnchor="page" w:hAnchor="margin" w:x="-142"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20914" w:rsidRPr="0028367D" w:rsidRDefault="00420914" w:rsidP="004A3E42">
                  <w:pPr>
                    <w:framePr w:hSpace="180" w:wrap="around" w:vAnchor="page" w:hAnchor="margin" w:x="-142"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20914" w:rsidRPr="0028367D" w:rsidRDefault="00420914" w:rsidP="004A3E42">
                  <w:pPr>
                    <w:framePr w:hSpace="180" w:wrap="around" w:vAnchor="page" w:hAnchor="margin" w:x="-142" w:y="347"/>
                    <w:jc w:val="center"/>
                    <w:rPr>
                      <w:b/>
                      <w:sz w:val="20"/>
                    </w:rPr>
                  </w:pPr>
                  <w:r w:rsidRPr="0028367D">
                    <w:rPr>
                      <w:b/>
                      <w:sz w:val="20"/>
                    </w:rPr>
                    <w:t>Suma</w:t>
                  </w:r>
                </w:p>
                <w:p w14:paraId="241DE82A" w14:textId="77777777" w:rsidR="00420914" w:rsidRPr="0028367D" w:rsidRDefault="00420914" w:rsidP="004A3E42">
                  <w:pPr>
                    <w:framePr w:hSpace="180" w:wrap="around" w:vAnchor="page" w:hAnchor="margin" w:x="-142" w:y="347"/>
                    <w:jc w:val="center"/>
                    <w:rPr>
                      <w:b/>
                      <w:sz w:val="20"/>
                    </w:rPr>
                  </w:pPr>
                  <w:r w:rsidRPr="0028367D">
                    <w:rPr>
                      <w:b/>
                      <w:sz w:val="20"/>
                    </w:rPr>
                    <w:t>fără</w:t>
                  </w:r>
                </w:p>
                <w:p w14:paraId="2A606634" w14:textId="77777777" w:rsidR="00420914" w:rsidRPr="0028367D" w:rsidRDefault="00420914" w:rsidP="004A3E42">
                  <w:pPr>
                    <w:framePr w:hSpace="180" w:wrap="around" w:vAnchor="page" w:hAnchor="margin" w:x="-142" w:y="347"/>
                    <w:jc w:val="center"/>
                    <w:rPr>
                      <w:b/>
                      <w:sz w:val="20"/>
                    </w:rPr>
                  </w:pPr>
                  <w:r w:rsidRPr="0028367D">
                    <w:rPr>
                      <w:b/>
                      <w:sz w:val="20"/>
                    </w:rPr>
                    <w:t>TVA</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420914" w:rsidRPr="0028367D" w:rsidRDefault="00420914" w:rsidP="004A3E42">
                  <w:pPr>
                    <w:framePr w:hSpace="180" w:wrap="around" w:vAnchor="page" w:hAnchor="margin" w:x="-142" w:y="347"/>
                    <w:jc w:val="center"/>
                    <w:rPr>
                      <w:b/>
                      <w:sz w:val="20"/>
                    </w:rPr>
                  </w:pPr>
                  <w:r w:rsidRPr="0028367D">
                    <w:rPr>
                      <w:b/>
                      <w:sz w:val="20"/>
                    </w:rPr>
                    <w:t>Suma</w:t>
                  </w:r>
                </w:p>
                <w:p w14:paraId="0D6E9C91" w14:textId="77777777" w:rsidR="00420914" w:rsidRPr="0028367D" w:rsidRDefault="00420914" w:rsidP="004A3E42">
                  <w:pPr>
                    <w:framePr w:hSpace="180" w:wrap="around" w:vAnchor="page" w:hAnchor="margin" w:x="-142" w:y="347"/>
                    <w:jc w:val="center"/>
                    <w:rPr>
                      <w:b/>
                      <w:sz w:val="20"/>
                    </w:rPr>
                  </w:pPr>
                  <w:r w:rsidRPr="0028367D">
                    <w:rPr>
                      <w:b/>
                      <w:sz w:val="20"/>
                    </w:rPr>
                    <w:t>cu TVA</w:t>
                  </w:r>
                </w:p>
              </w:tc>
              <w:tc>
                <w:tcPr>
                  <w:tcW w:w="1567" w:type="dxa"/>
                  <w:gridSpan w:val="2"/>
                  <w:tcBorders>
                    <w:top w:val="single" w:sz="4" w:space="0" w:color="auto"/>
                    <w:left w:val="single" w:sz="4" w:space="0" w:color="auto"/>
                    <w:bottom w:val="single" w:sz="4" w:space="0" w:color="auto"/>
                    <w:right w:val="single" w:sz="4" w:space="0" w:color="auto"/>
                  </w:tcBorders>
                </w:tcPr>
                <w:p w14:paraId="6779126F" w14:textId="77777777" w:rsidR="00420914" w:rsidRPr="0028367D" w:rsidRDefault="00420914" w:rsidP="004A3E42">
                  <w:pPr>
                    <w:framePr w:hSpace="180" w:wrap="around" w:vAnchor="page" w:hAnchor="margin" w:x="-142" w:y="347"/>
                    <w:jc w:val="center"/>
                    <w:rPr>
                      <w:b/>
                      <w:sz w:val="20"/>
                      <w:szCs w:val="28"/>
                    </w:rPr>
                  </w:pPr>
                  <w:r w:rsidRPr="0028367D">
                    <w:rPr>
                      <w:b/>
                      <w:sz w:val="20"/>
                      <w:szCs w:val="28"/>
                    </w:rPr>
                    <w:t xml:space="preserve">Termenul de </w:t>
                  </w:r>
                </w:p>
                <w:p w14:paraId="2AC50929" w14:textId="5B474035" w:rsidR="00420914" w:rsidRPr="0028367D" w:rsidRDefault="00420914" w:rsidP="004A3E42">
                  <w:pPr>
                    <w:framePr w:hSpace="180" w:wrap="around" w:vAnchor="page" w:hAnchor="margin" w:x="-142" w:y="347"/>
                    <w:jc w:val="center"/>
                    <w:rPr>
                      <w:b/>
                      <w:sz w:val="20"/>
                    </w:rPr>
                  </w:pPr>
                  <w:r>
                    <w:rPr>
                      <w:b/>
                      <w:sz w:val="20"/>
                      <w:szCs w:val="28"/>
                    </w:rPr>
                    <w:t>livrare</w:t>
                  </w:r>
                  <w:r w:rsidRPr="0028367D">
                    <w:rPr>
                      <w:b/>
                      <w:sz w:val="20"/>
                      <w:szCs w:val="28"/>
                    </w:rPr>
                    <w:t xml:space="preserve"> </w:t>
                  </w:r>
                </w:p>
              </w:tc>
              <w:tc>
                <w:tcPr>
                  <w:tcW w:w="2120" w:type="dxa"/>
                  <w:gridSpan w:val="3"/>
                  <w:tcBorders>
                    <w:top w:val="single" w:sz="4" w:space="0" w:color="auto"/>
                    <w:left w:val="single" w:sz="4" w:space="0" w:color="auto"/>
                    <w:bottom w:val="single" w:sz="4" w:space="0" w:color="auto"/>
                    <w:right w:val="single" w:sz="4" w:space="0" w:color="auto"/>
                  </w:tcBorders>
                </w:tcPr>
                <w:p w14:paraId="4276F0B0" w14:textId="706DC3F6" w:rsidR="00420914" w:rsidRPr="0028367D" w:rsidRDefault="00420914" w:rsidP="004A3E42">
                  <w:pPr>
                    <w:framePr w:hSpace="180" w:wrap="around" w:vAnchor="page" w:hAnchor="margin" w:x="-142" w:y="347"/>
                    <w:jc w:val="center"/>
                    <w:rPr>
                      <w:b/>
                      <w:sz w:val="20"/>
                      <w:szCs w:val="28"/>
                    </w:rPr>
                  </w:pPr>
                  <w:r w:rsidRPr="0028367D">
                    <w:rPr>
                      <w:b/>
                      <w:sz w:val="20"/>
                      <w:szCs w:val="28"/>
                    </w:rPr>
                    <w:t xml:space="preserve">Clasificație bugetară </w:t>
                  </w:r>
                </w:p>
                <w:p w14:paraId="2B27F9A0" w14:textId="67FC67D4" w:rsidR="00420914" w:rsidRPr="0028367D" w:rsidRDefault="00420914" w:rsidP="004A3E42">
                  <w:pPr>
                    <w:framePr w:hSpace="180" w:wrap="around" w:vAnchor="page" w:hAnchor="margin" w:x="-142" w:y="347"/>
                    <w:jc w:val="center"/>
                    <w:rPr>
                      <w:b/>
                      <w:sz w:val="20"/>
                      <w:szCs w:val="28"/>
                    </w:rPr>
                  </w:pPr>
                </w:p>
              </w:tc>
            </w:tr>
            <w:tr w:rsidR="00420914" w:rsidRPr="006C1FA2" w14:paraId="4256B2EE" w14:textId="37A0339C" w:rsidTr="00CF6CD6">
              <w:trPr>
                <w:gridAfter w:val="4"/>
                <w:wAfter w:w="435"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20914" w:rsidRPr="0028367D" w:rsidRDefault="00420914" w:rsidP="004A3E42">
                  <w:pPr>
                    <w:framePr w:hSpace="180" w:wrap="around" w:vAnchor="page" w:hAnchor="margin" w:x="-142" w:y="347"/>
                    <w:jc w:val="center"/>
                    <w:rPr>
                      <w:sz w:val="20"/>
                    </w:rPr>
                  </w:pPr>
                  <w:r w:rsidRPr="0028367D">
                    <w:rPr>
                      <w:sz w:val="20"/>
                    </w:rPr>
                    <w:t>1</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20914" w:rsidRPr="0028367D" w:rsidRDefault="00420914" w:rsidP="004A3E42">
                  <w:pPr>
                    <w:framePr w:hSpace="180" w:wrap="around" w:vAnchor="page" w:hAnchor="margin" w:x="-142"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20914" w:rsidRPr="0028367D" w:rsidRDefault="00420914" w:rsidP="004A3E42">
                  <w:pPr>
                    <w:framePr w:hSpace="180" w:wrap="around" w:vAnchor="page" w:hAnchor="margin" w:x="-142" w:y="347"/>
                    <w:jc w:val="center"/>
                    <w:rPr>
                      <w:sz w:val="20"/>
                    </w:rPr>
                  </w:pPr>
                  <w:r w:rsidRPr="0028367D">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20914" w:rsidRPr="0028367D" w:rsidRDefault="00420914" w:rsidP="004A3E42">
                  <w:pPr>
                    <w:framePr w:hSpace="180" w:wrap="around" w:vAnchor="page" w:hAnchor="margin" w:x="-142" w:y="347"/>
                    <w:jc w:val="center"/>
                    <w:rPr>
                      <w:sz w:val="20"/>
                    </w:rPr>
                  </w:pPr>
                  <w:r w:rsidRPr="0028367D">
                    <w:rPr>
                      <w:sz w:val="20"/>
                    </w:rPr>
                    <w:t>4</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20914" w:rsidRPr="0028367D" w:rsidRDefault="00420914" w:rsidP="004A3E42">
                  <w:pPr>
                    <w:framePr w:hSpace="180" w:wrap="around" w:vAnchor="page" w:hAnchor="margin" w:x="-142"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20914" w:rsidRPr="0028367D" w:rsidRDefault="00420914" w:rsidP="004A3E42">
                  <w:pPr>
                    <w:framePr w:hSpace="180" w:wrap="around" w:vAnchor="page" w:hAnchor="margin" w:x="-142"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20914" w:rsidRPr="0028367D" w:rsidRDefault="00420914" w:rsidP="004A3E42">
                  <w:pPr>
                    <w:framePr w:hSpace="180" w:wrap="around" w:vAnchor="page" w:hAnchor="margin" w:x="-142" w:y="347"/>
                    <w:jc w:val="center"/>
                    <w:rPr>
                      <w:sz w:val="20"/>
                    </w:rPr>
                  </w:pPr>
                  <w:r w:rsidRPr="0028367D">
                    <w:rPr>
                      <w:sz w:val="20"/>
                    </w:rPr>
                    <w:t>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20914" w:rsidRPr="0028367D" w:rsidRDefault="00420914" w:rsidP="004A3E42">
                  <w:pPr>
                    <w:framePr w:hSpace="180" w:wrap="around" w:vAnchor="page" w:hAnchor="margin" w:x="-142" w:y="347"/>
                    <w:jc w:val="center"/>
                    <w:rPr>
                      <w:sz w:val="20"/>
                    </w:rPr>
                  </w:pPr>
                  <w:r w:rsidRPr="0028367D">
                    <w:rPr>
                      <w:sz w:val="20"/>
                    </w:rPr>
                    <w:t>8</w:t>
                  </w:r>
                </w:p>
              </w:tc>
              <w:tc>
                <w:tcPr>
                  <w:tcW w:w="1567" w:type="dxa"/>
                  <w:gridSpan w:val="2"/>
                  <w:tcBorders>
                    <w:top w:val="single" w:sz="4" w:space="0" w:color="auto"/>
                    <w:left w:val="single" w:sz="4" w:space="0" w:color="auto"/>
                    <w:bottom w:val="single" w:sz="4" w:space="0" w:color="auto"/>
                    <w:right w:val="single" w:sz="4" w:space="0" w:color="auto"/>
                  </w:tcBorders>
                </w:tcPr>
                <w:p w14:paraId="04D9EA1E" w14:textId="77777777" w:rsidR="00420914" w:rsidRPr="0028367D" w:rsidRDefault="00420914" w:rsidP="004A3E42">
                  <w:pPr>
                    <w:framePr w:hSpace="180" w:wrap="around" w:vAnchor="page" w:hAnchor="margin" w:x="-142" w:y="347"/>
                    <w:jc w:val="center"/>
                    <w:rPr>
                      <w:sz w:val="20"/>
                    </w:rPr>
                  </w:pPr>
                  <w:r w:rsidRPr="0028367D">
                    <w:rPr>
                      <w:sz w:val="20"/>
                    </w:rPr>
                    <w:t>9</w:t>
                  </w:r>
                </w:p>
              </w:tc>
              <w:tc>
                <w:tcPr>
                  <w:tcW w:w="2120" w:type="dxa"/>
                  <w:gridSpan w:val="3"/>
                  <w:tcBorders>
                    <w:top w:val="single" w:sz="4" w:space="0" w:color="auto"/>
                    <w:left w:val="single" w:sz="4" w:space="0" w:color="auto"/>
                    <w:bottom w:val="single" w:sz="4" w:space="0" w:color="auto"/>
                    <w:right w:val="single" w:sz="4" w:space="0" w:color="auto"/>
                  </w:tcBorders>
                </w:tcPr>
                <w:p w14:paraId="17E8C243" w14:textId="687673BF" w:rsidR="00420914" w:rsidRDefault="00420914" w:rsidP="004A3E42">
                  <w:pPr>
                    <w:framePr w:hSpace="180" w:wrap="around" w:vAnchor="page" w:hAnchor="margin" w:x="-142" w:y="347"/>
                    <w:jc w:val="center"/>
                    <w:rPr>
                      <w:sz w:val="20"/>
                    </w:rPr>
                  </w:pPr>
                  <w:r>
                    <w:rPr>
                      <w:sz w:val="20"/>
                    </w:rPr>
                    <w:t>10</w:t>
                  </w:r>
                </w:p>
              </w:tc>
            </w:tr>
            <w:tr w:rsidR="00135546" w:rsidRPr="006C1FA2" w14:paraId="29B770BA" w14:textId="77777777" w:rsidTr="00CF6CD6">
              <w:trPr>
                <w:gridAfter w:val="4"/>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7FF2FCAC" w14:textId="7F3598CA" w:rsidR="00135546" w:rsidRPr="00420914" w:rsidRDefault="00135546" w:rsidP="004A3E42">
                  <w:pPr>
                    <w:framePr w:hSpace="180" w:wrap="around" w:vAnchor="page" w:hAnchor="margin" w:x="-142" w:y="347"/>
                    <w:jc w:val="center"/>
                  </w:pPr>
                  <w:r>
                    <w:t>1</w:t>
                  </w:r>
                </w:p>
              </w:tc>
              <w:tc>
                <w:tcPr>
                  <w:tcW w:w="3260" w:type="dxa"/>
                  <w:gridSpan w:val="2"/>
                  <w:tcBorders>
                    <w:top w:val="single" w:sz="4" w:space="0" w:color="auto"/>
                    <w:left w:val="single" w:sz="4" w:space="0" w:color="auto"/>
                    <w:bottom w:val="single" w:sz="4" w:space="0" w:color="auto"/>
                    <w:right w:val="single" w:sz="4" w:space="0" w:color="auto"/>
                  </w:tcBorders>
                </w:tcPr>
                <w:p w14:paraId="27D458E8" w14:textId="67FE798D" w:rsidR="00135546" w:rsidRPr="00D95368" w:rsidRDefault="00135546" w:rsidP="004A3E42">
                  <w:pPr>
                    <w:framePr w:hSpace="180" w:wrap="around" w:vAnchor="page" w:hAnchor="margin" w:x="-142" w:y="347"/>
                    <w:jc w:val="both"/>
                    <w:rPr>
                      <w:b/>
                    </w:rPr>
                  </w:pPr>
                  <w:r w:rsidRPr="00900B78">
                    <w:t>Aura Rusu, Octavia-Laura Oancea, Livia Uncu Cercetarea fundamentală în descoperirea medicamentelor: fundamente, strategii și metode moderne. - Editura: Editura University Press, nu mai vechi de 2025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639107" w14:textId="74B92A52" w:rsidR="00135546" w:rsidRPr="00420914" w:rsidRDefault="00135546"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3EBF7DBA" w14:textId="3FCB8B13" w:rsidR="00135546" w:rsidRPr="00420914" w:rsidRDefault="00135546" w:rsidP="004A3E42">
                  <w:pPr>
                    <w:framePr w:hSpace="180" w:wrap="around" w:vAnchor="page" w:hAnchor="margin" w:x="-142" w:y="347"/>
                    <w:jc w:val="center"/>
                  </w:pPr>
                  <w:r>
                    <w:rPr>
                      <w:lang w:val="en-US"/>
                    </w:rPr>
                    <w:t>75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53472DA6" w14:textId="77777777" w:rsidR="00135546" w:rsidRPr="00420914" w:rsidRDefault="00135546"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AF146A" w14:textId="77777777" w:rsidR="00135546" w:rsidRPr="00420914" w:rsidRDefault="00135546"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AF21EB" w14:textId="77777777" w:rsidR="00135546" w:rsidRPr="00420914" w:rsidRDefault="00135546"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4EE24" w14:textId="77777777" w:rsidR="00135546" w:rsidRPr="00420914" w:rsidRDefault="00135546" w:rsidP="004A3E42">
                  <w:pPr>
                    <w:framePr w:hSpace="180" w:wrap="around" w:vAnchor="page" w:hAnchor="margin" w:x="-142" w:y="347"/>
                    <w:jc w:val="center"/>
                  </w:pPr>
                </w:p>
              </w:tc>
              <w:tc>
                <w:tcPr>
                  <w:tcW w:w="1567" w:type="dxa"/>
                  <w:gridSpan w:val="2"/>
                  <w:vMerge w:val="restart"/>
                  <w:tcBorders>
                    <w:top w:val="single" w:sz="4" w:space="0" w:color="auto"/>
                    <w:left w:val="single" w:sz="4" w:space="0" w:color="auto"/>
                    <w:right w:val="single" w:sz="4" w:space="0" w:color="auto"/>
                  </w:tcBorders>
                </w:tcPr>
                <w:p w14:paraId="7820B6A3" w14:textId="003BF0C1" w:rsidR="00135546" w:rsidRPr="00420914" w:rsidRDefault="00135546" w:rsidP="004A3E42">
                  <w:pPr>
                    <w:framePr w:hSpace="180" w:wrap="around" w:vAnchor="page" w:hAnchor="margin" w:x="-142" w:y="347"/>
                    <w:ind w:left="-41" w:right="-42"/>
                    <w:jc w:val="center"/>
                  </w:pPr>
                  <w:r w:rsidRPr="00420914">
                    <w:t xml:space="preserve">La solicitarea Cumpărătorului, în termen de </w:t>
                  </w:r>
                  <w:r>
                    <w:t>30</w:t>
                  </w:r>
                  <w:r w:rsidRPr="00420914">
                    <w:t xml:space="preserve"> zile, la sediul indicat de către acesta</w:t>
                  </w:r>
                  <w:r>
                    <w:t>.</w:t>
                  </w:r>
                </w:p>
              </w:tc>
              <w:tc>
                <w:tcPr>
                  <w:tcW w:w="2120" w:type="dxa"/>
                  <w:gridSpan w:val="3"/>
                  <w:vMerge w:val="restart"/>
                  <w:tcBorders>
                    <w:top w:val="single" w:sz="4" w:space="0" w:color="auto"/>
                    <w:left w:val="single" w:sz="4" w:space="0" w:color="auto"/>
                    <w:right w:val="single" w:sz="4" w:space="0" w:color="auto"/>
                  </w:tcBorders>
                </w:tcPr>
                <w:p w14:paraId="47BC9BF2" w14:textId="4CF1CD0F" w:rsidR="00135546" w:rsidRPr="006C1FA2" w:rsidRDefault="00135546" w:rsidP="004A3E42">
                  <w:pPr>
                    <w:framePr w:hSpace="180" w:wrap="around" w:vAnchor="page" w:hAnchor="margin" w:x="-142" w:y="347"/>
                    <w:jc w:val="center"/>
                    <w:rPr>
                      <w:sz w:val="20"/>
                    </w:rPr>
                  </w:pPr>
                  <w:r w:rsidRPr="00420914">
                    <w:t>MD19AG000000022512015544</w:t>
                  </w:r>
                </w:p>
              </w:tc>
            </w:tr>
            <w:tr w:rsidR="00135546" w:rsidRPr="006C1FA2" w14:paraId="3CF9D0E5" w14:textId="57714EF8" w:rsidTr="00CF6CD6">
              <w:trPr>
                <w:gridAfter w:val="4"/>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63367A2" w:rsidR="00135546" w:rsidRPr="00420914" w:rsidRDefault="00135546" w:rsidP="004A3E42">
                  <w:pPr>
                    <w:framePr w:hSpace="180" w:wrap="around" w:vAnchor="page" w:hAnchor="margin" w:x="-142" w:y="347"/>
                    <w:jc w:val="center"/>
                  </w:pPr>
                  <w:r>
                    <w:t>2</w:t>
                  </w:r>
                </w:p>
              </w:tc>
              <w:tc>
                <w:tcPr>
                  <w:tcW w:w="3260" w:type="dxa"/>
                  <w:gridSpan w:val="2"/>
                  <w:tcBorders>
                    <w:top w:val="single" w:sz="4" w:space="0" w:color="auto"/>
                    <w:left w:val="single" w:sz="4" w:space="0" w:color="auto"/>
                    <w:bottom w:val="single" w:sz="4" w:space="0" w:color="auto"/>
                    <w:right w:val="single" w:sz="4" w:space="0" w:color="auto"/>
                  </w:tcBorders>
                </w:tcPr>
                <w:p w14:paraId="143C581D" w14:textId="507A9416" w:rsidR="00135546" w:rsidRPr="00420914" w:rsidRDefault="00135546" w:rsidP="004A3E42">
                  <w:pPr>
                    <w:framePr w:hSpace="180" w:wrap="around" w:vAnchor="page" w:hAnchor="margin" w:x="-142" w:y="347"/>
                    <w:jc w:val="both"/>
                  </w:pPr>
                  <w:r w:rsidRPr="00900B78">
                    <w:t>Minodora Dobreanu Biochimie clinică-Implicații practice vol.1. - Editura: PIM,  nu mai vechi de 2020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A0D11CC" w14:textId="6182D921" w:rsidR="00135546" w:rsidRPr="00420914" w:rsidRDefault="00135546"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1270A0F8" w14:textId="561CB32B" w:rsidR="00135546" w:rsidRPr="00420914" w:rsidRDefault="00135546" w:rsidP="004A3E42">
                  <w:pPr>
                    <w:framePr w:hSpace="180" w:wrap="around" w:vAnchor="page" w:hAnchor="margin" w:x="-142" w:y="347"/>
                    <w:jc w:val="center"/>
                  </w:pPr>
                  <w:r>
                    <w:t>30</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35546" w:rsidRPr="00420914" w:rsidRDefault="00135546"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35546" w:rsidRPr="00420914" w:rsidRDefault="00135546"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35546" w:rsidRPr="00420914" w:rsidRDefault="00135546"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35546" w:rsidRPr="00420914" w:rsidRDefault="00135546" w:rsidP="004A3E42">
                  <w:pPr>
                    <w:framePr w:hSpace="180" w:wrap="around" w:vAnchor="page" w:hAnchor="margin" w:x="-142" w:y="347"/>
                    <w:jc w:val="center"/>
                  </w:pPr>
                </w:p>
              </w:tc>
              <w:tc>
                <w:tcPr>
                  <w:tcW w:w="1567" w:type="dxa"/>
                  <w:gridSpan w:val="2"/>
                  <w:vMerge/>
                  <w:tcBorders>
                    <w:left w:val="single" w:sz="4" w:space="0" w:color="auto"/>
                    <w:right w:val="single" w:sz="4" w:space="0" w:color="auto"/>
                  </w:tcBorders>
                </w:tcPr>
                <w:p w14:paraId="0AD3F91D" w14:textId="4743D951" w:rsidR="00135546" w:rsidRPr="00420914" w:rsidRDefault="00135546" w:rsidP="004A3E42">
                  <w:pPr>
                    <w:framePr w:hSpace="180" w:wrap="around" w:vAnchor="page" w:hAnchor="margin" w:x="-142" w:y="347"/>
                    <w:jc w:val="center"/>
                  </w:pPr>
                </w:p>
              </w:tc>
              <w:tc>
                <w:tcPr>
                  <w:tcW w:w="2120" w:type="dxa"/>
                  <w:gridSpan w:val="3"/>
                  <w:vMerge/>
                  <w:tcBorders>
                    <w:left w:val="single" w:sz="4" w:space="0" w:color="auto"/>
                    <w:right w:val="single" w:sz="4" w:space="0" w:color="auto"/>
                  </w:tcBorders>
                </w:tcPr>
                <w:p w14:paraId="30EF56A3" w14:textId="77777777" w:rsidR="00135546" w:rsidRPr="006C1FA2" w:rsidRDefault="00135546" w:rsidP="004A3E42">
                  <w:pPr>
                    <w:framePr w:hSpace="180" w:wrap="around" w:vAnchor="page" w:hAnchor="margin" w:x="-142" w:y="347"/>
                    <w:rPr>
                      <w:sz w:val="20"/>
                    </w:rPr>
                  </w:pPr>
                </w:p>
              </w:tc>
            </w:tr>
            <w:tr w:rsidR="00135546" w:rsidRPr="006C1FA2" w14:paraId="04F8958D" w14:textId="77777777" w:rsidTr="00CF6CD6">
              <w:trPr>
                <w:gridAfter w:val="4"/>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4D1B4A2" w14:textId="3D1B7B35" w:rsidR="00135546" w:rsidRPr="00420914" w:rsidRDefault="00135546" w:rsidP="004A3E42">
                  <w:pPr>
                    <w:framePr w:hSpace="180" w:wrap="around" w:vAnchor="page" w:hAnchor="margin" w:x="-142" w:y="347"/>
                    <w:jc w:val="center"/>
                  </w:pPr>
                  <w:r>
                    <w:t>3</w:t>
                  </w:r>
                </w:p>
              </w:tc>
              <w:tc>
                <w:tcPr>
                  <w:tcW w:w="3260" w:type="dxa"/>
                  <w:gridSpan w:val="2"/>
                  <w:tcBorders>
                    <w:top w:val="single" w:sz="4" w:space="0" w:color="auto"/>
                    <w:left w:val="single" w:sz="4" w:space="0" w:color="auto"/>
                    <w:bottom w:val="single" w:sz="4" w:space="0" w:color="auto"/>
                    <w:right w:val="single" w:sz="4" w:space="0" w:color="auto"/>
                  </w:tcBorders>
                </w:tcPr>
                <w:p w14:paraId="7C0B64D8" w14:textId="70526A53" w:rsidR="00135546" w:rsidRPr="00420914" w:rsidRDefault="00135546" w:rsidP="004A3E42">
                  <w:pPr>
                    <w:framePr w:hSpace="180" w:wrap="around" w:vAnchor="page" w:hAnchor="margin" w:x="-142" w:y="347"/>
                    <w:jc w:val="both"/>
                  </w:pPr>
                  <w:r w:rsidRPr="00900B78">
                    <w:t>Minodora Dobreanu Biochimie clinică-Implicații practice vol.2. - Editura: PIM,  nu mai vechi de 2023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C28A2EF" w14:textId="73D0A3D2" w:rsidR="00135546" w:rsidRPr="00420914" w:rsidRDefault="00135546"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1DFF9D64" w14:textId="29457B48" w:rsidR="00135546" w:rsidRPr="00420914" w:rsidRDefault="00135546" w:rsidP="004A3E42">
                  <w:pPr>
                    <w:framePr w:hSpace="180" w:wrap="around" w:vAnchor="page" w:hAnchor="margin" w:x="-142" w:y="347"/>
                    <w:jc w:val="center"/>
                  </w:pPr>
                  <w:r>
                    <w:t>30</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7245D4C0" w14:textId="77777777" w:rsidR="00135546" w:rsidRPr="00420914" w:rsidRDefault="00135546"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FFB844" w14:textId="77777777" w:rsidR="00135546" w:rsidRPr="00420914" w:rsidRDefault="00135546"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C4D05E9" w14:textId="77777777" w:rsidR="00135546" w:rsidRPr="00420914" w:rsidRDefault="00135546"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88333" w14:textId="77777777" w:rsidR="00135546" w:rsidRPr="00420914" w:rsidRDefault="00135546" w:rsidP="004A3E42">
                  <w:pPr>
                    <w:framePr w:hSpace="180" w:wrap="around" w:vAnchor="page" w:hAnchor="margin" w:x="-142" w:y="347"/>
                    <w:jc w:val="center"/>
                  </w:pPr>
                </w:p>
              </w:tc>
              <w:tc>
                <w:tcPr>
                  <w:tcW w:w="1567" w:type="dxa"/>
                  <w:gridSpan w:val="2"/>
                  <w:vMerge/>
                  <w:tcBorders>
                    <w:left w:val="single" w:sz="4" w:space="0" w:color="auto"/>
                    <w:right w:val="single" w:sz="4" w:space="0" w:color="auto"/>
                  </w:tcBorders>
                </w:tcPr>
                <w:p w14:paraId="5FFE2746" w14:textId="77777777" w:rsidR="00135546" w:rsidRPr="00420914" w:rsidRDefault="00135546" w:rsidP="004A3E42">
                  <w:pPr>
                    <w:framePr w:hSpace="180" w:wrap="around" w:vAnchor="page" w:hAnchor="margin" w:x="-142" w:y="347"/>
                    <w:jc w:val="center"/>
                  </w:pPr>
                </w:p>
              </w:tc>
              <w:tc>
                <w:tcPr>
                  <w:tcW w:w="2120" w:type="dxa"/>
                  <w:gridSpan w:val="3"/>
                  <w:vMerge/>
                  <w:tcBorders>
                    <w:left w:val="single" w:sz="4" w:space="0" w:color="auto"/>
                    <w:right w:val="single" w:sz="4" w:space="0" w:color="auto"/>
                  </w:tcBorders>
                </w:tcPr>
                <w:p w14:paraId="343589EA" w14:textId="77777777" w:rsidR="00135546" w:rsidRPr="006C1FA2" w:rsidRDefault="00135546" w:rsidP="004A3E42">
                  <w:pPr>
                    <w:framePr w:hSpace="180" w:wrap="around" w:vAnchor="page" w:hAnchor="margin" w:x="-142" w:y="347"/>
                    <w:rPr>
                      <w:sz w:val="20"/>
                    </w:rPr>
                  </w:pPr>
                </w:p>
              </w:tc>
            </w:tr>
            <w:tr w:rsidR="00135546" w:rsidRPr="006C1FA2" w14:paraId="6580C3BD" w14:textId="77777777" w:rsidTr="00CF6CD6">
              <w:trPr>
                <w:gridAfter w:val="4"/>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F65B19" w14:textId="6252736C" w:rsidR="00135546" w:rsidRPr="00420914" w:rsidRDefault="00135546" w:rsidP="004A3E42">
                  <w:pPr>
                    <w:framePr w:hSpace="180" w:wrap="around" w:vAnchor="page" w:hAnchor="margin" w:x="-142" w:y="347"/>
                    <w:jc w:val="center"/>
                  </w:pPr>
                  <w:r>
                    <w:lastRenderedPageBreak/>
                    <w:t>4</w:t>
                  </w:r>
                </w:p>
              </w:tc>
              <w:tc>
                <w:tcPr>
                  <w:tcW w:w="3260" w:type="dxa"/>
                  <w:gridSpan w:val="2"/>
                  <w:tcBorders>
                    <w:top w:val="single" w:sz="4" w:space="0" w:color="auto"/>
                    <w:left w:val="single" w:sz="4" w:space="0" w:color="auto"/>
                    <w:bottom w:val="single" w:sz="4" w:space="0" w:color="auto"/>
                    <w:right w:val="single" w:sz="4" w:space="0" w:color="auto"/>
                  </w:tcBorders>
                </w:tcPr>
                <w:p w14:paraId="2F11B569" w14:textId="582627DB" w:rsidR="00135546" w:rsidRPr="00420914" w:rsidRDefault="00135546" w:rsidP="004A3E42">
                  <w:pPr>
                    <w:framePr w:hSpace="180" w:wrap="around" w:vAnchor="page" w:hAnchor="margin" w:x="-142" w:y="347"/>
                    <w:jc w:val="both"/>
                  </w:pPr>
                  <w:r w:rsidRPr="00900B78">
                    <w:t>Kumar, Vinay Robbins PATOLOGIE Bazele Morfologice și Fiziopatologice ale Bolilor -, ediția a IX-a. - Editura: MEDICALA CALLISTO,  nu mai vechi de 2015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5694320" w14:textId="288BE31B" w:rsidR="00135546" w:rsidRPr="00420914" w:rsidRDefault="00135546"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4241157E" w14:textId="6963FFD4" w:rsidR="00135546" w:rsidRPr="00420914" w:rsidRDefault="00135546" w:rsidP="004A3E42">
                  <w:pPr>
                    <w:framePr w:hSpace="180" w:wrap="around" w:vAnchor="page" w:hAnchor="margin" w:x="-142" w:y="347"/>
                    <w:jc w:val="center"/>
                  </w:pPr>
                  <w:r>
                    <w:t>100</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55E247B5" w14:textId="77777777" w:rsidR="00135546" w:rsidRPr="00420914" w:rsidRDefault="00135546"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5C8C9" w14:textId="77777777" w:rsidR="00135546" w:rsidRPr="00420914" w:rsidRDefault="00135546"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E54C5A6" w14:textId="77777777" w:rsidR="00135546" w:rsidRPr="00420914" w:rsidRDefault="00135546"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F4A17" w14:textId="77777777" w:rsidR="00135546" w:rsidRPr="00420914" w:rsidRDefault="00135546" w:rsidP="004A3E42">
                  <w:pPr>
                    <w:framePr w:hSpace="180" w:wrap="around" w:vAnchor="page" w:hAnchor="margin" w:x="-142" w:y="347"/>
                    <w:jc w:val="center"/>
                  </w:pPr>
                </w:p>
              </w:tc>
              <w:tc>
                <w:tcPr>
                  <w:tcW w:w="1567" w:type="dxa"/>
                  <w:gridSpan w:val="2"/>
                  <w:vMerge/>
                  <w:tcBorders>
                    <w:left w:val="single" w:sz="4" w:space="0" w:color="auto"/>
                    <w:right w:val="single" w:sz="4" w:space="0" w:color="auto"/>
                  </w:tcBorders>
                </w:tcPr>
                <w:p w14:paraId="323A5DED" w14:textId="77777777" w:rsidR="00135546" w:rsidRPr="00420914" w:rsidRDefault="00135546" w:rsidP="004A3E42">
                  <w:pPr>
                    <w:framePr w:hSpace="180" w:wrap="around" w:vAnchor="page" w:hAnchor="margin" w:x="-142" w:y="347"/>
                    <w:jc w:val="center"/>
                  </w:pPr>
                </w:p>
              </w:tc>
              <w:tc>
                <w:tcPr>
                  <w:tcW w:w="2120" w:type="dxa"/>
                  <w:gridSpan w:val="3"/>
                  <w:vMerge/>
                  <w:tcBorders>
                    <w:left w:val="single" w:sz="4" w:space="0" w:color="auto"/>
                    <w:right w:val="single" w:sz="4" w:space="0" w:color="auto"/>
                  </w:tcBorders>
                </w:tcPr>
                <w:p w14:paraId="1021387D" w14:textId="77777777" w:rsidR="00135546" w:rsidRPr="006C1FA2" w:rsidRDefault="00135546" w:rsidP="004A3E42">
                  <w:pPr>
                    <w:framePr w:hSpace="180" w:wrap="around" w:vAnchor="page" w:hAnchor="margin" w:x="-142" w:y="347"/>
                    <w:rPr>
                      <w:sz w:val="20"/>
                    </w:rPr>
                  </w:pPr>
                </w:p>
              </w:tc>
            </w:tr>
            <w:tr w:rsidR="009B1547" w:rsidRPr="006C1FA2" w14:paraId="3407996C" w14:textId="77777777" w:rsidTr="00CF6CD6">
              <w:trPr>
                <w:gridAfter w:val="4"/>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5A7C8C" w14:textId="1022E7E7" w:rsidR="009B1547" w:rsidRPr="00420914" w:rsidRDefault="009B1547" w:rsidP="004A3E42">
                  <w:pPr>
                    <w:framePr w:hSpace="180" w:wrap="around" w:vAnchor="page" w:hAnchor="margin" w:x="-142" w:y="347"/>
                    <w:jc w:val="center"/>
                  </w:pPr>
                  <w:r>
                    <w:t>5</w:t>
                  </w:r>
                </w:p>
              </w:tc>
              <w:tc>
                <w:tcPr>
                  <w:tcW w:w="3260" w:type="dxa"/>
                  <w:gridSpan w:val="2"/>
                  <w:tcBorders>
                    <w:top w:val="single" w:sz="4" w:space="0" w:color="auto"/>
                    <w:left w:val="single" w:sz="4" w:space="0" w:color="auto"/>
                    <w:bottom w:val="single" w:sz="4" w:space="0" w:color="auto"/>
                    <w:right w:val="single" w:sz="4" w:space="0" w:color="auto"/>
                  </w:tcBorders>
                </w:tcPr>
                <w:p w14:paraId="6B68E651" w14:textId="17A7C272" w:rsidR="009B1547" w:rsidRPr="00420914" w:rsidRDefault="009B1547" w:rsidP="004A3E42">
                  <w:pPr>
                    <w:framePr w:hSpace="180" w:wrap="around" w:vAnchor="page" w:hAnchor="margin" w:x="-142" w:y="347"/>
                    <w:jc w:val="both"/>
                  </w:pPr>
                  <w:r w:rsidRPr="002F5E94">
                    <w:t>Valentina Dorobăţ, Dragoş Stanciu Ortodonţie şi ortopedie dento-facială. – Editura medicală,  nu mai vechi de 2017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2589B00" w14:textId="19944798" w:rsidR="009B1547" w:rsidRPr="00420914" w:rsidRDefault="009B1547"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0C3F264C" w14:textId="00E47EBA" w:rsidR="009B1547" w:rsidRPr="00420914" w:rsidRDefault="009B1547" w:rsidP="004A3E42">
                  <w:pPr>
                    <w:framePr w:hSpace="180" w:wrap="around" w:vAnchor="page" w:hAnchor="margin" w:x="-142" w:y="347"/>
                    <w:jc w:val="center"/>
                  </w:pPr>
                  <w:r>
                    <w:t>7</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6DACD62C" w14:textId="77777777" w:rsidR="009B1547" w:rsidRPr="00420914" w:rsidRDefault="009B1547"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A14867" w14:textId="77777777" w:rsidR="009B1547" w:rsidRPr="00420914" w:rsidRDefault="009B1547"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86358FB" w14:textId="77777777" w:rsidR="009B1547" w:rsidRPr="00420914" w:rsidRDefault="009B1547"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96C8D" w14:textId="77777777" w:rsidR="009B1547" w:rsidRPr="00420914" w:rsidRDefault="009B1547" w:rsidP="004A3E42">
                  <w:pPr>
                    <w:framePr w:hSpace="180" w:wrap="around" w:vAnchor="page" w:hAnchor="margin" w:x="-142" w:y="347"/>
                    <w:jc w:val="center"/>
                  </w:pPr>
                </w:p>
              </w:tc>
              <w:tc>
                <w:tcPr>
                  <w:tcW w:w="1567" w:type="dxa"/>
                  <w:gridSpan w:val="2"/>
                  <w:vMerge/>
                  <w:tcBorders>
                    <w:left w:val="single" w:sz="4" w:space="0" w:color="auto"/>
                    <w:bottom w:val="single" w:sz="4" w:space="0" w:color="auto"/>
                    <w:right w:val="single" w:sz="4" w:space="0" w:color="auto"/>
                  </w:tcBorders>
                </w:tcPr>
                <w:p w14:paraId="3FA62F1F" w14:textId="77777777" w:rsidR="009B1547" w:rsidRPr="00420914" w:rsidRDefault="009B1547" w:rsidP="004A3E42">
                  <w:pPr>
                    <w:framePr w:hSpace="180" w:wrap="around" w:vAnchor="page" w:hAnchor="margin" w:x="-142" w:y="347"/>
                    <w:jc w:val="center"/>
                  </w:pPr>
                </w:p>
              </w:tc>
              <w:tc>
                <w:tcPr>
                  <w:tcW w:w="2120" w:type="dxa"/>
                  <w:gridSpan w:val="3"/>
                  <w:vMerge/>
                  <w:tcBorders>
                    <w:left w:val="single" w:sz="4" w:space="0" w:color="auto"/>
                    <w:bottom w:val="single" w:sz="4" w:space="0" w:color="auto"/>
                    <w:right w:val="single" w:sz="4" w:space="0" w:color="auto"/>
                  </w:tcBorders>
                </w:tcPr>
                <w:p w14:paraId="41C4C007" w14:textId="77777777" w:rsidR="009B1547" w:rsidRPr="006C1FA2" w:rsidRDefault="009B1547" w:rsidP="004A3E42">
                  <w:pPr>
                    <w:framePr w:hSpace="180" w:wrap="around" w:vAnchor="page" w:hAnchor="margin" w:x="-142" w:y="347"/>
                    <w:rPr>
                      <w:sz w:val="20"/>
                    </w:rPr>
                  </w:pPr>
                </w:p>
              </w:tc>
            </w:tr>
            <w:tr w:rsidR="009B1547" w:rsidRPr="006C1FA2" w14:paraId="48ED6E37"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799B1C22" w14:textId="26275173" w:rsidR="009B1547" w:rsidRPr="00420914" w:rsidRDefault="009B1547" w:rsidP="004A3E42">
                  <w:pPr>
                    <w:framePr w:hSpace="180" w:wrap="around" w:vAnchor="page" w:hAnchor="margin" w:x="-142" w:y="347"/>
                    <w:jc w:val="center"/>
                  </w:pPr>
                  <w:r>
                    <w:t>6</w:t>
                  </w:r>
                </w:p>
              </w:tc>
              <w:tc>
                <w:tcPr>
                  <w:tcW w:w="3260" w:type="dxa"/>
                  <w:gridSpan w:val="2"/>
                  <w:tcBorders>
                    <w:top w:val="single" w:sz="4" w:space="0" w:color="auto"/>
                    <w:left w:val="single" w:sz="4" w:space="0" w:color="auto"/>
                    <w:bottom w:val="single" w:sz="4" w:space="0" w:color="auto"/>
                    <w:right w:val="single" w:sz="4" w:space="0" w:color="auto"/>
                  </w:tcBorders>
                </w:tcPr>
                <w:p w14:paraId="4E9331F9" w14:textId="0AF57E43" w:rsidR="009B1547" w:rsidRPr="00420914" w:rsidRDefault="009B1547" w:rsidP="004A3E42">
                  <w:pPr>
                    <w:framePr w:hSpace="180" w:wrap="around" w:vAnchor="page" w:hAnchor="margin" w:x="-142" w:y="347"/>
                    <w:jc w:val="both"/>
                  </w:pPr>
                  <w:r w:rsidRPr="002F5E94">
                    <w:t>Antonia Ioana Vasile Introducere în neurologie pentru studenți și kinetoterapeuți. - Editura: Universitara,  nu mai vechi de 2025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FF0ED67" w14:textId="46479DEF" w:rsidR="009B1547" w:rsidRPr="00420914" w:rsidRDefault="009B1547"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58D0815A" w14:textId="652D717B" w:rsidR="009B1547" w:rsidRPr="00420914" w:rsidRDefault="009B1547" w:rsidP="004A3E42">
                  <w:pPr>
                    <w:framePr w:hSpace="180" w:wrap="around" w:vAnchor="page" w:hAnchor="margin" w:x="-142" w:y="347"/>
                    <w:jc w:val="center"/>
                  </w:pPr>
                  <w:r>
                    <w:rPr>
                      <w:lang w:val="it-IT"/>
                    </w:rPr>
                    <w:t>10</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51FF3A21" w14:textId="77777777" w:rsidR="009B1547" w:rsidRPr="00420914" w:rsidRDefault="009B1547"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65D510" w14:textId="77777777" w:rsidR="009B1547" w:rsidRPr="00420914" w:rsidRDefault="009B1547"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8AB8ED2" w14:textId="77777777" w:rsidR="009B1547" w:rsidRPr="00420914" w:rsidRDefault="009B1547"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2D71E" w14:textId="77777777" w:rsidR="009B1547" w:rsidRPr="00420914" w:rsidRDefault="009B1547"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14538905" w14:textId="77777777" w:rsidR="009B1547" w:rsidRPr="00420914" w:rsidRDefault="009B1547"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63BC469A" w14:textId="77777777" w:rsidR="009B1547" w:rsidRPr="006C1FA2" w:rsidRDefault="009B1547" w:rsidP="004A3E42">
                  <w:pPr>
                    <w:framePr w:hSpace="180" w:wrap="around" w:vAnchor="page" w:hAnchor="margin" w:x="-142" w:y="347"/>
                    <w:rPr>
                      <w:sz w:val="20"/>
                    </w:rPr>
                  </w:pPr>
                </w:p>
              </w:tc>
            </w:tr>
            <w:tr w:rsidR="009B1547" w:rsidRPr="006C1FA2" w14:paraId="4B456051"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3E19C54E" w14:textId="4D6C7C06" w:rsidR="009B1547" w:rsidRPr="00420914" w:rsidRDefault="009B1547" w:rsidP="004A3E42">
                  <w:pPr>
                    <w:framePr w:hSpace="180" w:wrap="around" w:vAnchor="page" w:hAnchor="margin" w:x="-142" w:y="347"/>
                    <w:jc w:val="center"/>
                  </w:pPr>
                  <w:r>
                    <w:t>7</w:t>
                  </w:r>
                </w:p>
              </w:tc>
              <w:tc>
                <w:tcPr>
                  <w:tcW w:w="3260" w:type="dxa"/>
                  <w:gridSpan w:val="2"/>
                  <w:tcBorders>
                    <w:top w:val="single" w:sz="4" w:space="0" w:color="auto"/>
                    <w:left w:val="single" w:sz="4" w:space="0" w:color="auto"/>
                    <w:bottom w:val="single" w:sz="4" w:space="0" w:color="auto"/>
                    <w:right w:val="single" w:sz="4" w:space="0" w:color="auto"/>
                  </w:tcBorders>
                </w:tcPr>
                <w:p w14:paraId="7DB30FB5" w14:textId="2FC0DDE3" w:rsidR="009B1547" w:rsidRPr="00420914" w:rsidRDefault="009B1547" w:rsidP="004A3E42">
                  <w:pPr>
                    <w:framePr w:hSpace="180" w:wrap="around" w:vAnchor="page" w:hAnchor="margin" w:x="-142" w:y="347"/>
                    <w:jc w:val="both"/>
                  </w:pPr>
                  <w:r w:rsidRPr="002F5E94">
                    <w:t>Andreea Popescu Kinetoterapia în recuperarea neurologică. Ghid pentru studenți. - Editura:Universitaria,  nu mai vechi de 2025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96E92CE" w14:textId="4482B1DD" w:rsidR="009B1547" w:rsidRPr="00420914" w:rsidRDefault="009B1547"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0202D303" w14:textId="6645E77B" w:rsidR="009B1547" w:rsidRPr="00420914" w:rsidRDefault="009B1547" w:rsidP="004A3E42">
                  <w:pPr>
                    <w:framePr w:hSpace="180" w:wrap="around" w:vAnchor="page" w:hAnchor="margin" w:x="-142" w:y="347"/>
                    <w:jc w:val="center"/>
                  </w:pPr>
                  <w:r>
                    <w:t>10</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4165DC54" w14:textId="77777777" w:rsidR="009B1547" w:rsidRPr="00420914" w:rsidRDefault="009B1547"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C24BDF" w14:textId="77777777" w:rsidR="009B1547" w:rsidRPr="00420914" w:rsidRDefault="009B1547"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7E5942F" w14:textId="77777777" w:rsidR="009B1547" w:rsidRPr="00420914" w:rsidRDefault="009B1547"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2B7BF" w14:textId="77777777" w:rsidR="009B1547" w:rsidRPr="00420914" w:rsidRDefault="009B1547"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65001112" w14:textId="77777777" w:rsidR="009B1547" w:rsidRPr="00420914" w:rsidRDefault="009B1547"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4E9BD4F3" w14:textId="77777777" w:rsidR="009B1547" w:rsidRPr="006C1FA2" w:rsidRDefault="009B1547" w:rsidP="004A3E42">
                  <w:pPr>
                    <w:framePr w:hSpace="180" w:wrap="around" w:vAnchor="page" w:hAnchor="margin" w:x="-142" w:y="347"/>
                    <w:rPr>
                      <w:sz w:val="20"/>
                    </w:rPr>
                  </w:pPr>
                </w:p>
              </w:tc>
            </w:tr>
            <w:tr w:rsidR="009B1547" w:rsidRPr="006C1FA2" w14:paraId="4265B7E7"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30855841" w14:textId="55DEC473" w:rsidR="009B1547" w:rsidRPr="00420914" w:rsidRDefault="009B1547" w:rsidP="004A3E42">
                  <w:pPr>
                    <w:framePr w:hSpace="180" w:wrap="around" w:vAnchor="page" w:hAnchor="margin" w:x="-142" w:y="347"/>
                    <w:jc w:val="center"/>
                  </w:pPr>
                  <w:r>
                    <w:t>8</w:t>
                  </w:r>
                </w:p>
              </w:tc>
              <w:tc>
                <w:tcPr>
                  <w:tcW w:w="3260" w:type="dxa"/>
                  <w:gridSpan w:val="2"/>
                  <w:tcBorders>
                    <w:top w:val="single" w:sz="4" w:space="0" w:color="auto"/>
                    <w:left w:val="single" w:sz="4" w:space="0" w:color="auto"/>
                    <w:bottom w:val="single" w:sz="4" w:space="0" w:color="auto"/>
                    <w:right w:val="single" w:sz="4" w:space="0" w:color="auto"/>
                  </w:tcBorders>
                </w:tcPr>
                <w:p w14:paraId="06978DF5" w14:textId="3578A3B3" w:rsidR="009B1547" w:rsidRPr="00420914" w:rsidRDefault="009B1547" w:rsidP="004A3E42">
                  <w:pPr>
                    <w:framePr w:hSpace="180" w:wrap="around" w:vAnchor="page" w:hAnchor="margin" w:x="-142" w:y="347"/>
                    <w:jc w:val="both"/>
                  </w:pPr>
                  <w:r w:rsidRPr="002F5E94">
                    <w:t>Dinu Antonescu  Patologia aparatului locomotor (3 volume). -  Editura: Amaltea,  nu mai vechi de 2023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F2DA965" w14:textId="265431FA" w:rsidR="009B1547" w:rsidRPr="00420914" w:rsidRDefault="009B1547"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15C88D24" w14:textId="5C284703" w:rsidR="009B1547" w:rsidRPr="00420914" w:rsidRDefault="009B1547" w:rsidP="004A3E42">
                  <w:pPr>
                    <w:framePr w:hSpace="180" w:wrap="around" w:vAnchor="page" w:hAnchor="margin" w:x="-142" w:y="347"/>
                    <w:jc w:val="center"/>
                  </w:pPr>
                  <w:r>
                    <w:t>2</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49DB64E3" w14:textId="77777777" w:rsidR="009B1547" w:rsidRPr="00420914" w:rsidRDefault="009B1547"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BA24E5" w14:textId="77777777" w:rsidR="009B1547" w:rsidRPr="00420914" w:rsidRDefault="009B1547"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0262329" w14:textId="77777777" w:rsidR="009B1547" w:rsidRPr="00420914" w:rsidRDefault="009B1547"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F97B0" w14:textId="77777777" w:rsidR="009B1547" w:rsidRPr="00420914" w:rsidRDefault="009B1547"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210B1E54" w14:textId="77777777" w:rsidR="009B1547" w:rsidRPr="00420914" w:rsidRDefault="009B1547"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4297535C" w14:textId="77777777" w:rsidR="009B1547" w:rsidRPr="006C1FA2" w:rsidRDefault="009B1547" w:rsidP="004A3E42">
                  <w:pPr>
                    <w:framePr w:hSpace="180" w:wrap="around" w:vAnchor="page" w:hAnchor="margin" w:x="-142" w:y="347"/>
                    <w:rPr>
                      <w:sz w:val="20"/>
                    </w:rPr>
                  </w:pPr>
                </w:p>
              </w:tc>
            </w:tr>
            <w:tr w:rsidR="00D33E15" w:rsidRPr="006C1FA2" w14:paraId="635D3657"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03C88B5C" w14:textId="5E235A8C" w:rsidR="00D33E15" w:rsidRPr="00420914" w:rsidRDefault="00D33E15" w:rsidP="004A3E42">
                  <w:pPr>
                    <w:framePr w:hSpace="180" w:wrap="around" w:vAnchor="page" w:hAnchor="margin" w:x="-142" w:y="347"/>
                    <w:jc w:val="center"/>
                  </w:pPr>
                  <w:r>
                    <w:t>9</w:t>
                  </w:r>
                </w:p>
              </w:tc>
              <w:tc>
                <w:tcPr>
                  <w:tcW w:w="3260" w:type="dxa"/>
                  <w:gridSpan w:val="2"/>
                  <w:tcBorders>
                    <w:top w:val="single" w:sz="4" w:space="0" w:color="auto"/>
                    <w:left w:val="single" w:sz="4" w:space="0" w:color="auto"/>
                    <w:bottom w:val="single" w:sz="4" w:space="0" w:color="auto"/>
                    <w:right w:val="single" w:sz="4" w:space="0" w:color="auto"/>
                  </w:tcBorders>
                </w:tcPr>
                <w:p w14:paraId="3F96F4B4" w14:textId="5A1C80B3" w:rsidR="00D33E15" w:rsidRPr="00420914" w:rsidRDefault="00CF6CD6" w:rsidP="004A3E42">
                  <w:pPr>
                    <w:framePr w:hSpace="180" w:wrap="around" w:vAnchor="page" w:hAnchor="margin" w:x="-142" w:y="347"/>
                    <w:jc w:val="both"/>
                  </w:pPr>
                  <w:r w:rsidRPr="00CF6CD6">
                    <w:t>Magdalena Iorga  Comunicare și comportament în context medical: manual grafic pentru studenții de la balneo-kinetoterapie. - Editura: Demiurg,  nu mai vechi de 2024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D3684A5" w14:textId="070E090F" w:rsidR="00D33E15" w:rsidRPr="00420914" w:rsidRDefault="00D33E15"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4F8B6CF5" w14:textId="3E674683" w:rsidR="00D33E15" w:rsidRPr="00420914" w:rsidRDefault="004B765E" w:rsidP="004A3E42">
                  <w:pPr>
                    <w:framePr w:hSpace="180" w:wrap="around" w:vAnchor="page" w:hAnchor="margin" w:x="-142" w:y="347"/>
                    <w:jc w:val="center"/>
                  </w:pPr>
                  <w:r>
                    <w:t>10</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32DFC3A1" w14:textId="77777777" w:rsidR="00D33E15" w:rsidRPr="00420914" w:rsidRDefault="00D33E15"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60BC0C" w14:textId="77777777" w:rsidR="00D33E15" w:rsidRPr="00420914" w:rsidRDefault="00D33E15"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1AF9EB" w14:textId="77777777" w:rsidR="00D33E15" w:rsidRPr="00420914" w:rsidRDefault="00D33E15"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272E2" w14:textId="77777777" w:rsidR="00D33E15" w:rsidRPr="00420914" w:rsidRDefault="00D33E15"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4C2DF8A8" w14:textId="77777777" w:rsidR="00D33E15" w:rsidRPr="00420914" w:rsidRDefault="00D33E15"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1AA9137C" w14:textId="77777777" w:rsidR="00D33E15" w:rsidRPr="006C1FA2" w:rsidRDefault="00D33E15" w:rsidP="004A3E42">
                  <w:pPr>
                    <w:framePr w:hSpace="180" w:wrap="around" w:vAnchor="page" w:hAnchor="margin" w:x="-142" w:y="347"/>
                    <w:rPr>
                      <w:sz w:val="20"/>
                    </w:rPr>
                  </w:pPr>
                </w:p>
              </w:tc>
            </w:tr>
            <w:tr w:rsidR="00D33E15" w:rsidRPr="006C1FA2" w14:paraId="3B53F4EA"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6E37092E" w14:textId="0D55A6D9" w:rsidR="00D33E15" w:rsidRPr="00420914" w:rsidRDefault="00D33E15" w:rsidP="004A3E42">
                  <w:pPr>
                    <w:framePr w:hSpace="180" w:wrap="around" w:vAnchor="page" w:hAnchor="margin" w:x="-142" w:y="347"/>
                    <w:jc w:val="center"/>
                  </w:pPr>
                  <w:r>
                    <w:t>10</w:t>
                  </w:r>
                </w:p>
              </w:tc>
              <w:tc>
                <w:tcPr>
                  <w:tcW w:w="3260" w:type="dxa"/>
                  <w:gridSpan w:val="2"/>
                  <w:tcBorders>
                    <w:top w:val="single" w:sz="4" w:space="0" w:color="auto"/>
                    <w:left w:val="single" w:sz="4" w:space="0" w:color="auto"/>
                    <w:bottom w:val="single" w:sz="4" w:space="0" w:color="auto"/>
                    <w:right w:val="single" w:sz="4" w:space="0" w:color="auto"/>
                  </w:tcBorders>
                </w:tcPr>
                <w:p w14:paraId="50680AE4" w14:textId="6263DB93" w:rsidR="00D33E15" w:rsidRPr="00420914" w:rsidRDefault="00C3560F" w:rsidP="004A3E42">
                  <w:pPr>
                    <w:framePr w:hSpace="180" w:wrap="around" w:vAnchor="page" w:hAnchor="margin" w:x="-142" w:y="347"/>
                    <w:jc w:val="both"/>
                  </w:pPr>
                  <w:r w:rsidRPr="00C3560F">
                    <w:t>Ross Histologie: tratat și atlas / Marius Raica, Wojciech Pawlina, Michael Ross, Mihail Hinescu, Angela Borda, Irina-</w:t>
                  </w:r>
                  <w:r w:rsidRPr="00C3560F">
                    <w:lastRenderedPageBreak/>
                    <w:t>Draga Caruntu, Laurentiu Mogoanta. Ed. 7-a. - Editura: Hipocrate,  nu mai vechi de 2020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276BD4C" w14:textId="4442DBA2" w:rsidR="00D33E15" w:rsidRPr="00420914" w:rsidRDefault="00D33E15" w:rsidP="004A3E42">
                  <w:pPr>
                    <w:framePr w:hSpace="180" w:wrap="around" w:vAnchor="page" w:hAnchor="margin" w:x="-142" w:y="347"/>
                    <w:jc w:val="center"/>
                  </w:pPr>
                  <w:r w:rsidRPr="00041513">
                    <w:lastRenderedPageBreak/>
                    <w:t>bucată</w:t>
                  </w:r>
                </w:p>
              </w:tc>
              <w:tc>
                <w:tcPr>
                  <w:tcW w:w="709" w:type="dxa"/>
                  <w:tcBorders>
                    <w:top w:val="single" w:sz="4" w:space="0" w:color="auto"/>
                    <w:left w:val="single" w:sz="4" w:space="0" w:color="auto"/>
                    <w:bottom w:val="single" w:sz="4" w:space="0" w:color="auto"/>
                    <w:right w:val="single" w:sz="4" w:space="0" w:color="auto"/>
                  </w:tcBorders>
                </w:tcPr>
                <w:p w14:paraId="6048D8BC" w14:textId="02BF2661" w:rsidR="00D33E15" w:rsidRPr="00420914" w:rsidRDefault="00C3560F" w:rsidP="004A3E42">
                  <w:pPr>
                    <w:framePr w:hSpace="180" w:wrap="around" w:vAnchor="page" w:hAnchor="margin" w:x="-142" w:y="347"/>
                    <w:jc w:val="center"/>
                  </w:pPr>
                  <w:r>
                    <w:t>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65AF931D" w14:textId="77777777" w:rsidR="00D33E15" w:rsidRPr="00420914" w:rsidRDefault="00D33E15"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ABB22E" w14:textId="77777777" w:rsidR="00D33E15" w:rsidRPr="00420914" w:rsidRDefault="00D33E15"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4DF3EBE" w14:textId="77777777" w:rsidR="00D33E15" w:rsidRPr="00420914" w:rsidRDefault="00D33E15"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6C30F" w14:textId="77777777" w:rsidR="00D33E15" w:rsidRPr="00420914" w:rsidRDefault="00D33E15"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1E25ED98" w14:textId="77777777" w:rsidR="00D33E15" w:rsidRPr="00420914" w:rsidRDefault="00D33E15"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30189D36" w14:textId="77777777" w:rsidR="00D33E15" w:rsidRPr="006C1FA2" w:rsidRDefault="00D33E15" w:rsidP="004A3E42">
                  <w:pPr>
                    <w:framePr w:hSpace="180" w:wrap="around" w:vAnchor="page" w:hAnchor="margin" w:x="-142" w:y="347"/>
                    <w:rPr>
                      <w:sz w:val="20"/>
                    </w:rPr>
                  </w:pPr>
                </w:p>
              </w:tc>
            </w:tr>
            <w:tr w:rsidR="002D58EC" w:rsidRPr="006C1FA2" w14:paraId="2BEF80F6"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58B9FAA4" w14:textId="29EE7B38" w:rsidR="002D58EC" w:rsidRPr="00420914" w:rsidRDefault="002D58EC" w:rsidP="004A3E42">
                  <w:pPr>
                    <w:framePr w:hSpace="180" w:wrap="around" w:vAnchor="page" w:hAnchor="margin" w:x="-142" w:y="347"/>
                    <w:jc w:val="center"/>
                  </w:pPr>
                  <w:r>
                    <w:t>11</w:t>
                  </w:r>
                </w:p>
              </w:tc>
              <w:tc>
                <w:tcPr>
                  <w:tcW w:w="3260" w:type="dxa"/>
                  <w:gridSpan w:val="2"/>
                  <w:tcBorders>
                    <w:top w:val="single" w:sz="4" w:space="0" w:color="auto"/>
                    <w:left w:val="single" w:sz="4" w:space="0" w:color="auto"/>
                    <w:bottom w:val="single" w:sz="4" w:space="0" w:color="auto"/>
                    <w:right w:val="single" w:sz="4" w:space="0" w:color="auto"/>
                  </w:tcBorders>
                </w:tcPr>
                <w:p w14:paraId="71D13A8B" w14:textId="160B8188" w:rsidR="002D58EC" w:rsidRPr="00420914" w:rsidRDefault="002D58EC" w:rsidP="004A3E42">
                  <w:pPr>
                    <w:framePr w:hSpace="180" w:wrap="around" w:vAnchor="page" w:hAnchor="margin" w:x="-142" w:y="347"/>
                    <w:jc w:val="both"/>
                  </w:pPr>
                  <w:r w:rsidRPr="00340517">
                    <w:t>Doina Cosman Psihologie medicala. Editia: a II-a - Editura: Polirom,  nu mai vechi de 2025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2BFE5F4" w14:textId="53F0B024" w:rsidR="002D58EC" w:rsidRPr="00420914" w:rsidRDefault="002D58EC"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16E57412" w14:textId="5736CA91" w:rsidR="002D58EC" w:rsidRPr="00420914" w:rsidRDefault="002D58EC" w:rsidP="004A3E42">
                  <w:pPr>
                    <w:framePr w:hSpace="180" w:wrap="around" w:vAnchor="page" w:hAnchor="margin" w:x="-142" w:y="347"/>
                    <w:jc w:val="center"/>
                  </w:pPr>
                  <w:r>
                    <w:rPr>
                      <w:lang w:val="en-US"/>
                    </w:rPr>
                    <w:t>100</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7BA29361" w14:textId="77777777" w:rsidR="002D58EC" w:rsidRPr="00420914" w:rsidRDefault="002D58EC"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FCF3F7" w14:textId="77777777" w:rsidR="002D58EC" w:rsidRPr="00420914" w:rsidRDefault="002D58EC"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1280ACB" w14:textId="77777777" w:rsidR="002D58EC" w:rsidRPr="00420914" w:rsidRDefault="002D58EC"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2F334" w14:textId="77777777" w:rsidR="002D58EC" w:rsidRPr="00420914" w:rsidRDefault="002D58EC"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25A8C31F" w14:textId="77777777" w:rsidR="002D58EC" w:rsidRPr="00420914" w:rsidRDefault="002D58EC"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56523CB3" w14:textId="77777777" w:rsidR="002D58EC" w:rsidRPr="006C1FA2" w:rsidRDefault="002D58EC" w:rsidP="004A3E42">
                  <w:pPr>
                    <w:framePr w:hSpace="180" w:wrap="around" w:vAnchor="page" w:hAnchor="margin" w:x="-142" w:y="347"/>
                    <w:rPr>
                      <w:sz w:val="20"/>
                    </w:rPr>
                  </w:pPr>
                </w:p>
              </w:tc>
            </w:tr>
            <w:tr w:rsidR="002D58EC" w:rsidRPr="006C1FA2" w14:paraId="7F0DF9FA"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04CC4988" w14:textId="3CF9E983" w:rsidR="002D58EC" w:rsidRPr="00420914" w:rsidRDefault="002D58EC" w:rsidP="004A3E42">
                  <w:pPr>
                    <w:framePr w:hSpace="180" w:wrap="around" w:vAnchor="page" w:hAnchor="margin" w:x="-142" w:y="347"/>
                    <w:jc w:val="center"/>
                  </w:pPr>
                  <w:r>
                    <w:t>12</w:t>
                  </w:r>
                </w:p>
              </w:tc>
              <w:tc>
                <w:tcPr>
                  <w:tcW w:w="3260" w:type="dxa"/>
                  <w:gridSpan w:val="2"/>
                  <w:tcBorders>
                    <w:top w:val="single" w:sz="4" w:space="0" w:color="auto"/>
                    <w:left w:val="single" w:sz="4" w:space="0" w:color="auto"/>
                    <w:bottom w:val="single" w:sz="4" w:space="0" w:color="auto"/>
                    <w:right w:val="single" w:sz="4" w:space="0" w:color="auto"/>
                  </w:tcBorders>
                </w:tcPr>
                <w:p w14:paraId="2C2D9E9B" w14:textId="6CE02C38" w:rsidR="002D58EC" w:rsidRPr="00420914" w:rsidRDefault="002D58EC" w:rsidP="004A3E42">
                  <w:pPr>
                    <w:framePr w:hSpace="180" w:wrap="around" w:vAnchor="page" w:hAnchor="margin" w:x="-142" w:y="347"/>
                    <w:jc w:val="both"/>
                  </w:pPr>
                  <w:r w:rsidRPr="00340517">
                    <w:t>Groppa L, Popa S. Manual Reumatologie. – Ch.,2025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D2A5CA0" w14:textId="0F39A732" w:rsidR="002D58EC" w:rsidRPr="00420914" w:rsidRDefault="002D58EC"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0D30486F" w14:textId="3B397E5A" w:rsidR="002D58EC" w:rsidRPr="00420914" w:rsidRDefault="002D58EC" w:rsidP="004A3E42">
                  <w:pPr>
                    <w:framePr w:hSpace="180" w:wrap="around" w:vAnchor="page" w:hAnchor="margin" w:x="-142" w:y="347"/>
                    <w:jc w:val="center"/>
                  </w:pPr>
                  <w:r>
                    <w:rPr>
                      <w:lang w:val="it-IT"/>
                    </w:rPr>
                    <w:t>100</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105789CB" w14:textId="77777777" w:rsidR="002D58EC" w:rsidRPr="00420914" w:rsidRDefault="002D58EC"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4DDE75" w14:textId="77777777" w:rsidR="002D58EC" w:rsidRPr="00420914" w:rsidRDefault="002D58EC"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B5BDA57" w14:textId="77777777" w:rsidR="002D58EC" w:rsidRPr="00420914" w:rsidRDefault="002D58EC"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3F90C" w14:textId="77777777" w:rsidR="002D58EC" w:rsidRPr="00420914" w:rsidRDefault="002D58EC"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2806191A" w14:textId="77777777" w:rsidR="002D58EC" w:rsidRPr="00420914" w:rsidRDefault="002D58EC"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0CFDC8D3" w14:textId="77777777" w:rsidR="002D58EC" w:rsidRPr="006C1FA2" w:rsidRDefault="002D58EC" w:rsidP="004A3E42">
                  <w:pPr>
                    <w:framePr w:hSpace="180" w:wrap="around" w:vAnchor="page" w:hAnchor="margin" w:x="-142" w:y="347"/>
                    <w:rPr>
                      <w:sz w:val="20"/>
                    </w:rPr>
                  </w:pPr>
                </w:p>
              </w:tc>
            </w:tr>
            <w:tr w:rsidR="002D58EC" w:rsidRPr="006C1FA2" w14:paraId="5070EF4D"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7AFCBF08" w14:textId="5A801C15" w:rsidR="002D58EC" w:rsidRPr="00420914" w:rsidRDefault="002D58EC" w:rsidP="004A3E42">
                  <w:pPr>
                    <w:framePr w:hSpace="180" w:wrap="around" w:vAnchor="page" w:hAnchor="margin" w:x="-142" w:y="347"/>
                    <w:jc w:val="center"/>
                  </w:pPr>
                  <w:r>
                    <w:t>13</w:t>
                  </w:r>
                </w:p>
              </w:tc>
              <w:tc>
                <w:tcPr>
                  <w:tcW w:w="3260" w:type="dxa"/>
                  <w:gridSpan w:val="2"/>
                  <w:tcBorders>
                    <w:top w:val="single" w:sz="4" w:space="0" w:color="auto"/>
                    <w:left w:val="single" w:sz="4" w:space="0" w:color="auto"/>
                    <w:bottom w:val="single" w:sz="4" w:space="0" w:color="auto"/>
                    <w:right w:val="single" w:sz="4" w:space="0" w:color="auto"/>
                  </w:tcBorders>
                </w:tcPr>
                <w:p w14:paraId="4D399595" w14:textId="6ADC9F0A" w:rsidR="002D58EC" w:rsidRPr="00420914" w:rsidRDefault="002D58EC" w:rsidP="004A3E42">
                  <w:pPr>
                    <w:framePr w:hSpace="180" w:wrap="around" w:vAnchor="page" w:hAnchor="margin" w:x="-142" w:y="347"/>
                    <w:jc w:val="both"/>
                  </w:pPr>
                  <w:r w:rsidRPr="00340517">
                    <w:t>Compendiu de chirurgie oro-maxilo-facială (inclusiv chirurgie dento- alveolară şi chirurgie stomatologică şi maxilo-facială) V.1+V.2 / Sub redacția: Prof. Dr. Alexandru Bucur. – Editura universitara Carol Davila,  nu mai vechi de 2025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52C62C0" w14:textId="31CFD346" w:rsidR="002D58EC" w:rsidRPr="00420914" w:rsidRDefault="002D58EC"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02D52FA1" w14:textId="4E33A160" w:rsidR="002D58EC" w:rsidRPr="00420914" w:rsidRDefault="002D58EC" w:rsidP="004A3E42">
                  <w:pPr>
                    <w:framePr w:hSpace="180" w:wrap="around" w:vAnchor="page" w:hAnchor="margin" w:x="-142" w:y="347"/>
                    <w:jc w:val="center"/>
                  </w:pPr>
                  <w:r>
                    <w:rPr>
                      <w:lang w:val="en-US"/>
                    </w:rPr>
                    <w:t>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4790D8BA" w14:textId="77777777" w:rsidR="002D58EC" w:rsidRPr="00420914" w:rsidRDefault="002D58EC"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D73BFB" w14:textId="77777777" w:rsidR="002D58EC" w:rsidRPr="00420914" w:rsidRDefault="002D58EC"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E24BF95" w14:textId="77777777" w:rsidR="002D58EC" w:rsidRPr="00420914" w:rsidRDefault="002D58EC"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D6A831" w14:textId="77777777" w:rsidR="002D58EC" w:rsidRPr="00420914" w:rsidRDefault="002D58EC"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2FFF63AD" w14:textId="77777777" w:rsidR="002D58EC" w:rsidRPr="00420914" w:rsidRDefault="002D58EC"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739FB1B2" w14:textId="77777777" w:rsidR="002D58EC" w:rsidRPr="006C1FA2" w:rsidRDefault="002D58EC" w:rsidP="004A3E42">
                  <w:pPr>
                    <w:framePr w:hSpace="180" w:wrap="around" w:vAnchor="page" w:hAnchor="margin" w:x="-142" w:y="347"/>
                    <w:rPr>
                      <w:sz w:val="20"/>
                    </w:rPr>
                  </w:pPr>
                </w:p>
              </w:tc>
            </w:tr>
            <w:tr w:rsidR="002D58EC" w:rsidRPr="006C1FA2" w14:paraId="6B42B579"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3C0D3733" w14:textId="7FC23521" w:rsidR="002D58EC" w:rsidRPr="00420914" w:rsidRDefault="002D58EC" w:rsidP="004A3E42">
                  <w:pPr>
                    <w:framePr w:hSpace="180" w:wrap="around" w:vAnchor="page" w:hAnchor="margin" w:x="-142" w:y="347"/>
                    <w:jc w:val="center"/>
                  </w:pPr>
                  <w:r>
                    <w:t>14</w:t>
                  </w:r>
                </w:p>
              </w:tc>
              <w:tc>
                <w:tcPr>
                  <w:tcW w:w="3260" w:type="dxa"/>
                  <w:gridSpan w:val="2"/>
                  <w:tcBorders>
                    <w:top w:val="single" w:sz="4" w:space="0" w:color="auto"/>
                    <w:left w:val="single" w:sz="4" w:space="0" w:color="auto"/>
                    <w:bottom w:val="single" w:sz="4" w:space="0" w:color="auto"/>
                    <w:right w:val="single" w:sz="4" w:space="0" w:color="auto"/>
                  </w:tcBorders>
                </w:tcPr>
                <w:p w14:paraId="620B6762" w14:textId="00489919" w:rsidR="002D58EC" w:rsidRPr="00420914" w:rsidRDefault="002D58EC" w:rsidP="004A3E42">
                  <w:pPr>
                    <w:framePr w:hSpace="180" w:wrap="around" w:vAnchor="page" w:hAnchor="margin" w:x="-142" w:y="347"/>
                    <w:jc w:val="both"/>
                  </w:pPr>
                  <w:r w:rsidRPr="00340517">
                    <w:t>Emanuel Palade Curs de Chirurgie toracică. - Editura:Editura Universitatea de Medicina si Farmacie Iuliu Hatieganu Cluj-Napoca,  nu mai vechi de 2021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A89FBDB" w14:textId="61E8294E" w:rsidR="002D58EC" w:rsidRPr="00420914" w:rsidRDefault="002D58EC"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4A8FF7EB" w14:textId="2375267B" w:rsidR="002D58EC" w:rsidRPr="00420914" w:rsidRDefault="002D58EC" w:rsidP="004A3E42">
                  <w:pPr>
                    <w:framePr w:hSpace="180" w:wrap="around" w:vAnchor="page" w:hAnchor="margin" w:x="-142" w:y="347"/>
                    <w:jc w:val="center"/>
                  </w:pPr>
                  <w:r>
                    <w:rPr>
                      <w:lang w:val="pt-BR"/>
                    </w:rPr>
                    <w:t>9</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1026D9C6" w14:textId="77777777" w:rsidR="002D58EC" w:rsidRPr="00420914" w:rsidRDefault="002D58EC"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7D4DE2" w14:textId="77777777" w:rsidR="002D58EC" w:rsidRPr="00420914" w:rsidRDefault="002D58EC"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B219F7C" w14:textId="77777777" w:rsidR="002D58EC" w:rsidRPr="00420914" w:rsidRDefault="002D58EC"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01D5C" w14:textId="77777777" w:rsidR="002D58EC" w:rsidRPr="00420914" w:rsidRDefault="002D58EC"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4DA30692" w14:textId="77777777" w:rsidR="002D58EC" w:rsidRPr="00420914" w:rsidRDefault="002D58EC"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023FF911" w14:textId="77777777" w:rsidR="002D58EC" w:rsidRPr="006C1FA2" w:rsidRDefault="002D58EC" w:rsidP="004A3E42">
                  <w:pPr>
                    <w:framePr w:hSpace="180" w:wrap="around" w:vAnchor="page" w:hAnchor="margin" w:x="-142" w:y="347"/>
                    <w:rPr>
                      <w:sz w:val="20"/>
                    </w:rPr>
                  </w:pPr>
                </w:p>
              </w:tc>
            </w:tr>
            <w:tr w:rsidR="00D33E15" w:rsidRPr="006C1FA2" w14:paraId="750A4A5E"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7E1C8FF9" w14:textId="587D3B95" w:rsidR="00D33E15" w:rsidRPr="00420914" w:rsidRDefault="00D33E15" w:rsidP="004A3E42">
                  <w:pPr>
                    <w:framePr w:hSpace="180" w:wrap="around" w:vAnchor="page" w:hAnchor="margin" w:x="-142" w:y="347"/>
                    <w:jc w:val="center"/>
                  </w:pPr>
                  <w:r>
                    <w:t>15</w:t>
                  </w:r>
                </w:p>
              </w:tc>
              <w:tc>
                <w:tcPr>
                  <w:tcW w:w="3260" w:type="dxa"/>
                  <w:gridSpan w:val="2"/>
                  <w:tcBorders>
                    <w:top w:val="single" w:sz="4" w:space="0" w:color="auto"/>
                    <w:left w:val="single" w:sz="4" w:space="0" w:color="auto"/>
                    <w:bottom w:val="single" w:sz="4" w:space="0" w:color="auto"/>
                    <w:right w:val="single" w:sz="4" w:space="0" w:color="auto"/>
                  </w:tcBorders>
                </w:tcPr>
                <w:p w14:paraId="28CC2D42" w14:textId="6AC4475D" w:rsidR="00D33E15" w:rsidRPr="00420914" w:rsidRDefault="00642284" w:rsidP="004A3E42">
                  <w:pPr>
                    <w:framePr w:hSpace="180" w:wrap="around" w:vAnchor="page" w:hAnchor="margin" w:x="-142" w:y="347"/>
                    <w:jc w:val="both"/>
                  </w:pPr>
                  <w:r w:rsidRPr="00642284">
                    <w:rPr>
                      <w:lang w:val="it-IT"/>
                    </w:rPr>
                    <w:t>Latha Ganti, Peter F. Lawrence, Parveen Kumar Kumar si Clark Medicina clinică-Chirurgie generală și specialități chirurgicale-Sinopsis de medicină - Set 3 volume. – Editura, Hipocrate,  nu mai vechi de 2021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BF102BC" w14:textId="22858176" w:rsidR="00D33E15" w:rsidRPr="00420914" w:rsidRDefault="00D33E15"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2802C442" w14:textId="26E5A5B7" w:rsidR="00D33E15" w:rsidRPr="00420914" w:rsidRDefault="00642284" w:rsidP="004A3E42">
                  <w:pPr>
                    <w:framePr w:hSpace="180" w:wrap="around" w:vAnchor="page" w:hAnchor="margin" w:x="-142" w:y="347"/>
                    <w:jc w:val="center"/>
                  </w:pPr>
                  <w:r>
                    <w:rPr>
                      <w:lang w:val="it-IT"/>
                    </w:rPr>
                    <w:t>3</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D2FE947" w14:textId="77777777" w:rsidR="00D33E15" w:rsidRPr="00420914" w:rsidRDefault="00D33E15"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14FF58" w14:textId="77777777" w:rsidR="00D33E15" w:rsidRPr="00420914" w:rsidRDefault="00D33E15"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A948F6F" w14:textId="77777777" w:rsidR="00D33E15" w:rsidRPr="00420914" w:rsidRDefault="00D33E15"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F8592" w14:textId="77777777" w:rsidR="00D33E15" w:rsidRPr="00420914" w:rsidRDefault="00D33E15"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75C40056" w14:textId="77777777" w:rsidR="00D33E15" w:rsidRPr="00420914" w:rsidRDefault="00D33E15"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7B4DDC53" w14:textId="77777777" w:rsidR="00D33E15" w:rsidRPr="006C1FA2" w:rsidRDefault="00D33E15" w:rsidP="004A3E42">
                  <w:pPr>
                    <w:framePr w:hSpace="180" w:wrap="around" w:vAnchor="page" w:hAnchor="margin" w:x="-142" w:y="347"/>
                    <w:rPr>
                      <w:sz w:val="20"/>
                    </w:rPr>
                  </w:pPr>
                </w:p>
              </w:tc>
            </w:tr>
            <w:tr w:rsidR="005A2733" w:rsidRPr="006C1FA2" w14:paraId="12532DCE" w14:textId="77777777" w:rsidTr="00CF6CD6">
              <w:trPr>
                <w:gridAfter w:val="4"/>
                <w:wAfter w:w="435" w:type="dxa"/>
                <w:trHeight w:val="32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D3A340" w14:textId="10455E80" w:rsidR="005A2733" w:rsidRPr="00701AEC" w:rsidRDefault="005A2733" w:rsidP="004A3E42">
                  <w:pPr>
                    <w:framePr w:hSpace="180" w:wrap="around" w:vAnchor="page" w:hAnchor="margin" w:x="-142" w:y="347"/>
                    <w:jc w:val="center"/>
                  </w:pPr>
                  <w:r w:rsidRPr="00701AEC">
                    <w:t>16</w:t>
                  </w:r>
                </w:p>
              </w:tc>
              <w:tc>
                <w:tcPr>
                  <w:tcW w:w="3260" w:type="dxa"/>
                  <w:gridSpan w:val="2"/>
                  <w:tcBorders>
                    <w:top w:val="single" w:sz="4" w:space="0" w:color="auto"/>
                    <w:left w:val="single" w:sz="4" w:space="0" w:color="auto"/>
                    <w:bottom w:val="single" w:sz="4" w:space="0" w:color="auto"/>
                    <w:right w:val="single" w:sz="4" w:space="0" w:color="auto"/>
                  </w:tcBorders>
                </w:tcPr>
                <w:p w14:paraId="4C2AB128" w14:textId="4EDB2B24" w:rsidR="005A2733" w:rsidRPr="00420914" w:rsidRDefault="005A2733" w:rsidP="004A3E42">
                  <w:pPr>
                    <w:framePr w:hSpace="180" w:wrap="around" w:vAnchor="page" w:hAnchor="margin" w:x="-142" w:y="347"/>
                    <w:jc w:val="both"/>
                  </w:pPr>
                  <w:r w:rsidRPr="00302562">
                    <w:t xml:space="preserve">Thomas Farrell Radiologie. Noțiuni fundamentale -  </w:t>
                  </w:r>
                  <w:r w:rsidRPr="00302562">
                    <w:lastRenderedPageBreak/>
                    <w:t>Editura: ALL,  nu mai vechi de 2025</w:t>
                  </w:r>
                </w:p>
              </w:tc>
              <w:tc>
                <w:tcPr>
                  <w:tcW w:w="992" w:type="dxa"/>
                  <w:tcBorders>
                    <w:top w:val="single" w:sz="4" w:space="0" w:color="auto"/>
                    <w:left w:val="single" w:sz="4" w:space="0" w:color="auto"/>
                    <w:right w:val="single" w:sz="4" w:space="0" w:color="auto"/>
                  </w:tcBorders>
                  <w:shd w:val="clear" w:color="auto" w:fill="auto"/>
                </w:tcPr>
                <w:p w14:paraId="232614B0" w14:textId="77777777" w:rsidR="005A2733" w:rsidRPr="00420914" w:rsidRDefault="005A2733" w:rsidP="004A3E42">
                  <w:pPr>
                    <w:framePr w:hSpace="180" w:wrap="around" w:vAnchor="page" w:hAnchor="margin" w:x="-142" w:y="347"/>
                    <w:jc w:val="center"/>
                  </w:pPr>
                  <w:r w:rsidRPr="00041513">
                    <w:lastRenderedPageBreak/>
                    <w:t>bucată</w:t>
                  </w:r>
                </w:p>
                <w:p w14:paraId="1CDB1C62" w14:textId="7D22E0C4" w:rsidR="005A2733" w:rsidRPr="00420914" w:rsidRDefault="005A2733" w:rsidP="004A3E42">
                  <w:pPr>
                    <w:framePr w:hSpace="180" w:wrap="around" w:vAnchor="page" w:hAnchor="margin" w:x="-142" w:y="347"/>
                    <w:jc w:val="center"/>
                  </w:pPr>
                </w:p>
              </w:tc>
              <w:tc>
                <w:tcPr>
                  <w:tcW w:w="709" w:type="dxa"/>
                  <w:tcBorders>
                    <w:top w:val="single" w:sz="4" w:space="0" w:color="auto"/>
                    <w:left w:val="single" w:sz="4" w:space="0" w:color="auto"/>
                    <w:bottom w:val="single" w:sz="4" w:space="0" w:color="auto"/>
                    <w:right w:val="single" w:sz="4" w:space="0" w:color="auto"/>
                  </w:tcBorders>
                </w:tcPr>
                <w:p w14:paraId="1CDC8EB5" w14:textId="276EC33D" w:rsidR="005A2733" w:rsidRPr="00420914" w:rsidRDefault="005A2733" w:rsidP="004A3E42">
                  <w:pPr>
                    <w:framePr w:hSpace="180" w:wrap="around" w:vAnchor="page" w:hAnchor="margin" w:x="-142" w:y="347"/>
                    <w:jc w:val="center"/>
                  </w:pPr>
                  <w:r>
                    <w:rPr>
                      <w:lang w:val="it-IT"/>
                    </w:rPr>
                    <w:t>5</w:t>
                  </w:r>
                </w:p>
              </w:tc>
              <w:tc>
                <w:tcPr>
                  <w:tcW w:w="1248" w:type="dxa"/>
                  <w:tcBorders>
                    <w:top w:val="single" w:sz="4" w:space="0" w:color="auto"/>
                    <w:left w:val="single" w:sz="4" w:space="0" w:color="auto"/>
                    <w:right w:val="single" w:sz="4" w:space="0" w:color="auto"/>
                  </w:tcBorders>
                  <w:shd w:val="clear" w:color="auto" w:fill="auto"/>
                  <w:vAlign w:val="center"/>
                </w:tcPr>
                <w:p w14:paraId="545B6495" w14:textId="77777777" w:rsidR="005A2733" w:rsidRPr="00420914" w:rsidRDefault="005A2733" w:rsidP="004A3E42">
                  <w:pPr>
                    <w:framePr w:hSpace="180" w:wrap="around" w:vAnchor="page" w:hAnchor="margin" w:x="-142" w:y="347"/>
                  </w:pPr>
                </w:p>
              </w:tc>
              <w:tc>
                <w:tcPr>
                  <w:tcW w:w="1172" w:type="dxa"/>
                  <w:tcBorders>
                    <w:top w:val="single" w:sz="4" w:space="0" w:color="auto"/>
                    <w:left w:val="single" w:sz="4" w:space="0" w:color="auto"/>
                    <w:right w:val="single" w:sz="4" w:space="0" w:color="auto"/>
                  </w:tcBorders>
                  <w:shd w:val="clear" w:color="auto" w:fill="auto"/>
                  <w:vAlign w:val="center"/>
                </w:tcPr>
                <w:p w14:paraId="512E961F" w14:textId="77777777" w:rsidR="005A2733" w:rsidRPr="00420914" w:rsidRDefault="005A2733" w:rsidP="004A3E42">
                  <w:pPr>
                    <w:framePr w:hSpace="180" w:wrap="around" w:vAnchor="page" w:hAnchor="margin" w:x="-142" w:y="347"/>
                  </w:pPr>
                </w:p>
              </w:tc>
              <w:tc>
                <w:tcPr>
                  <w:tcW w:w="1123" w:type="dxa"/>
                  <w:tcBorders>
                    <w:top w:val="single" w:sz="4" w:space="0" w:color="auto"/>
                    <w:left w:val="single" w:sz="4" w:space="0" w:color="auto"/>
                    <w:right w:val="single" w:sz="4" w:space="0" w:color="auto"/>
                  </w:tcBorders>
                  <w:shd w:val="clear" w:color="auto" w:fill="auto"/>
                  <w:vAlign w:val="center"/>
                </w:tcPr>
                <w:p w14:paraId="034215FB" w14:textId="77777777" w:rsidR="005A2733" w:rsidRPr="00420914" w:rsidRDefault="005A2733" w:rsidP="004A3E42">
                  <w:pPr>
                    <w:framePr w:hSpace="180" w:wrap="around" w:vAnchor="page" w:hAnchor="margin" w:x="-142" w:y="347"/>
                  </w:pPr>
                </w:p>
              </w:tc>
              <w:tc>
                <w:tcPr>
                  <w:tcW w:w="1418" w:type="dxa"/>
                  <w:gridSpan w:val="2"/>
                  <w:tcBorders>
                    <w:top w:val="single" w:sz="4" w:space="0" w:color="auto"/>
                    <w:left w:val="single" w:sz="4" w:space="0" w:color="auto"/>
                    <w:right w:val="single" w:sz="4" w:space="0" w:color="auto"/>
                  </w:tcBorders>
                  <w:shd w:val="clear" w:color="auto" w:fill="auto"/>
                  <w:vAlign w:val="center"/>
                </w:tcPr>
                <w:p w14:paraId="1951F52F" w14:textId="77777777" w:rsidR="005A2733" w:rsidRPr="00420914" w:rsidRDefault="005A2733" w:rsidP="004A3E42">
                  <w:pPr>
                    <w:framePr w:hSpace="180" w:wrap="around" w:vAnchor="page" w:hAnchor="margin" w:x="-142" w:y="347"/>
                  </w:pPr>
                </w:p>
              </w:tc>
              <w:tc>
                <w:tcPr>
                  <w:tcW w:w="1567" w:type="dxa"/>
                  <w:gridSpan w:val="2"/>
                  <w:tcBorders>
                    <w:left w:val="single" w:sz="4" w:space="0" w:color="auto"/>
                    <w:bottom w:val="single" w:sz="4" w:space="0" w:color="auto"/>
                    <w:right w:val="single" w:sz="4" w:space="0" w:color="auto"/>
                  </w:tcBorders>
                </w:tcPr>
                <w:p w14:paraId="7837CBFD" w14:textId="77777777" w:rsidR="005A2733" w:rsidRPr="00420914" w:rsidRDefault="005A2733" w:rsidP="004A3E42">
                  <w:pPr>
                    <w:framePr w:hSpace="180" w:wrap="around" w:vAnchor="page" w:hAnchor="margin" w:x="-142" w:y="347"/>
                  </w:pPr>
                </w:p>
              </w:tc>
              <w:tc>
                <w:tcPr>
                  <w:tcW w:w="2120" w:type="dxa"/>
                  <w:gridSpan w:val="3"/>
                  <w:tcBorders>
                    <w:left w:val="single" w:sz="4" w:space="0" w:color="auto"/>
                    <w:bottom w:val="single" w:sz="4" w:space="0" w:color="auto"/>
                    <w:right w:val="single" w:sz="4" w:space="0" w:color="auto"/>
                  </w:tcBorders>
                </w:tcPr>
                <w:p w14:paraId="0F99976F" w14:textId="77777777" w:rsidR="005A2733" w:rsidRPr="006C1FA2" w:rsidRDefault="005A2733" w:rsidP="004A3E42">
                  <w:pPr>
                    <w:framePr w:hSpace="180" w:wrap="around" w:vAnchor="page" w:hAnchor="margin" w:x="-142" w:y="347"/>
                    <w:rPr>
                      <w:sz w:val="20"/>
                    </w:rPr>
                  </w:pPr>
                </w:p>
              </w:tc>
            </w:tr>
            <w:tr w:rsidR="005A2733" w:rsidRPr="006C1FA2" w14:paraId="70411A60" w14:textId="77777777" w:rsidTr="00CF6CD6">
              <w:trPr>
                <w:gridAfter w:val="4"/>
                <w:wAfter w:w="435" w:type="dxa"/>
                <w:trHeight w:val="19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9E532A" w14:textId="6E78FAAC" w:rsidR="005A2733" w:rsidRPr="00701AEC" w:rsidRDefault="005A2733" w:rsidP="004A3E42">
                  <w:pPr>
                    <w:framePr w:hSpace="180" w:wrap="around" w:vAnchor="page" w:hAnchor="margin" w:x="-142" w:y="347"/>
                    <w:jc w:val="center"/>
                  </w:pPr>
                  <w:r w:rsidRPr="00701AEC">
                    <w:t>17</w:t>
                  </w:r>
                </w:p>
              </w:tc>
              <w:tc>
                <w:tcPr>
                  <w:tcW w:w="3260" w:type="dxa"/>
                  <w:gridSpan w:val="2"/>
                  <w:tcBorders>
                    <w:top w:val="single" w:sz="4" w:space="0" w:color="auto"/>
                    <w:left w:val="single" w:sz="4" w:space="0" w:color="auto"/>
                    <w:bottom w:val="single" w:sz="4" w:space="0" w:color="auto"/>
                    <w:right w:val="single" w:sz="4" w:space="0" w:color="auto"/>
                  </w:tcBorders>
                </w:tcPr>
                <w:p w14:paraId="08E95E02" w14:textId="7282416E" w:rsidR="005A2733" w:rsidRPr="00420914" w:rsidRDefault="005A2733" w:rsidP="004A3E42">
                  <w:pPr>
                    <w:framePr w:hSpace="180" w:wrap="around" w:vAnchor="page" w:hAnchor="margin" w:x="-142" w:y="347"/>
                    <w:jc w:val="both"/>
                  </w:pPr>
                  <w:r w:rsidRPr="00302562">
                    <w:t>Caroline A. Nelson Dermatologie. Noțiuni fundamentale. - Editura: ALL, 2024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DD4C889" w14:textId="77777777" w:rsidR="005A2733" w:rsidRPr="00420914" w:rsidRDefault="005A2733" w:rsidP="004A3E42">
                  <w:pPr>
                    <w:framePr w:hSpace="180" w:wrap="around" w:vAnchor="page" w:hAnchor="margin" w:x="-142" w:y="347"/>
                    <w:jc w:val="center"/>
                  </w:pPr>
                  <w:r w:rsidRPr="00041513">
                    <w:t>bucată</w:t>
                  </w:r>
                </w:p>
                <w:p w14:paraId="7BC82DD7" w14:textId="184655D0" w:rsidR="005A2733" w:rsidRPr="00420914" w:rsidRDefault="005A2733" w:rsidP="004A3E42">
                  <w:pPr>
                    <w:framePr w:hSpace="180" w:wrap="around" w:vAnchor="page" w:hAnchor="margin" w:x="-142" w:y="347"/>
                    <w:jc w:val="center"/>
                  </w:pPr>
                </w:p>
              </w:tc>
              <w:tc>
                <w:tcPr>
                  <w:tcW w:w="709" w:type="dxa"/>
                  <w:tcBorders>
                    <w:top w:val="single" w:sz="4" w:space="0" w:color="auto"/>
                    <w:left w:val="single" w:sz="4" w:space="0" w:color="auto"/>
                    <w:bottom w:val="single" w:sz="4" w:space="0" w:color="auto"/>
                    <w:right w:val="single" w:sz="4" w:space="0" w:color="auto"/>
                  </w:tcBorders>
                </w:tcPr>
                <w:p w14:paraId="49939D5F" w14:textId="69A74C7A" w:rsidR="005A2733" w:rsidRPr="00420914" w:rsidRDefault="005A2733" w:rsidP="004A3E42">
                  <w:pPr>
                    <w:framePr w:hSpace="180" w:wrap="around" w:vAnchor="page" w:hAnchor="margin" w:x="-142" w:y="347"/>
                    <w:jc w:val="center"/>
                  </w:pPr>
                  <w:r>
                    <w:rPr>
                      <w:lang w:val="it-IT"/>
                    </w:rPr>
                    <w:t>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3F09208D" w14:textId="77777777" w:rsidR="005A2733" w:rsidRPr="00420914" w:rsidRDefault="005A2733"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328F4C" w14:textId="77777777" w:rsidR="005A2733" w:rsidRPr="00420914" w:rsidRDefault="005A2733"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AB03ACB" w14:textId="77777777" w:rsidR="005A2733" w:rsidRPr="00420914" w:rsidRDefault="005A2733"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C2B99" w14:textId="77777777" w:rsidR="005A2733" w:rsidRPr="00420914" w:rsidRDefault="005A2733" w:rsidP="004A3E42">
                  <w:pPr>
                    <w:framePr w:hSpace="180" w:wrap="around" w:vAnchor="page" w:hAnchor="margin" w:x="-142" w:y="347"/>
                    <w:jc w:val="center"/>
                  </w:pPr>
                </w:p>
              </w:tc>
              <w:tc>
                <w:tcPr>
                  <w:tcW w:w="1567" w:type="dxa"/>
                  <w:gridSpan w:val="2"/>
                  <w:tcBorders>
                    <w:top w:val="single" w:sz="4" w:space="0" w:color="auto"/>
                    <w:left w:val="single" w:sz="4" w:space="0" w:color="auto"/>
                    <w:bottom w:val="single" w:sz="4" w:space="0" w:color="auto"/>
                    <w:right w:val="single" w:sz="4" w:space="0" w:color="auto"/>
                  </w:tcBorders>
                </w:tcPr>
                <w:p w14:paraId="34B19314" w14:textId="77777777" w:rsidR="005A2733" w:rsidRPr="00420914" w:rsidRDefault="005A2733" w:rsidP="004A3E42">
                  <w:pPr>
                    <w:framePr w:hSpace="180" w:wrap="around" w:vAnchor="page" w:hAnchor="margin" w:x="-142" w:y="347"/>
                    <w:jc w:val="center"/>
                  </w:pPr>
                </w:p>
              </w:tc>
              <w:tc>
                <w:tcPr>
                  <w:tcW w:w="2120" w:type="dxa"/>
                  <w:gridSpan w:val="3"/>
                  <w:tcBorders>
                    <w:top w:val="single" w:sz="4" w:space="0" w:color="auto"/>
                    <w:left w:val="single" w:sz="4" w:space="0" w:color="auto"/>
                    <w:bottom w:val="single" w:sz="4" w:space="0" w:color="auto"/>
                    <w:right w:val="single" w:sz="4" w:space="0" w:color="auto"/>
                  </w:tcBorders>
                </w:tcPr>
                <w:p w14:paraId="1B6441E8" w14:textId="77777777" w:rsidR="005A2733" w:rsidRPr="006C1FA2" w:rsidRDefault="005A2733" w:rsidP="004A3E42">
                  <w:pPr>
                    <w:framePr w:hSpace="180" w:wrap="around" w:vAnchor="page" w:hAnchor="margin" w:x="-142" w:y="347"/>
                    <w:rPr>
                      <w:sz w:val="20"/>
                    </w:rPr>
                  </w:pPr>
                </w:p>
              </w:tc>
            </w:tr>
            <w:tr w:rsidR="005A2733" w:rsidRPr="006C1FA2" w14:paraId="3E85DBCC"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1F056064" w14:textId="743B954A" w:rsidR="005A2733" w:rsidRPr="00420914" w:rsidRDefault="005A2733" w:rsidP="004A3E42">
                  <w:pPr>
                    <w:framePr w:hSpace="180" w:wrap="around" w:vAnchor="page" w:hAnchor="margin" w:x="-142" w:y="347"/>
                    <w:jc w:val="center"/>
                  </w:pPr>
                  <w:r>
                    <w:t>18</w:t>
                  </w:r>
                </w:p>
              </w:tc>
              <w:tc>
                <w:tcPr>
                  <w:tcW w:w="3260" w:type="dxa"/>
                  <w:gridSpan w:val="2"/>
                  <w:tcBorders>
                    <w:top w:val="single" w:sz="4" w:space="0" w:color="auto"/>
                    <w:left w:val="single" w:sz="4" w:space="0" w:color="auto"/>
                    <w:bottom w:val="single" w:sz="4" w:space="0" w:color="auto"/>
                    <w:right w:val="single" w:sz="4" w:space="0" w:color="auto"/>
                  </w:tcBorders>
                </w:tcPr>
                <w:p w14:paraId="2C4F925A" w14:textId="6522E135" w:rsidR="005A2733" w:rsidRPr="00420914" w:rsidRDefault="005A2733" w:rsidP="004A3E42">
                  <w:pPr>
                    <w:framePr w:hSpace="180" w:wrap="around" w:vAnchor="page" w:hAnchor="margin" w:x="-142" w:y="347"/>
                    <w:jc w:val="both"/>
                  </w:pPr>
                  <w:r w:rsidRPr="00302562">
                    <w:t>Leonard Azamfirei Anestezie și terapie intensivă. - Editura: UNIVERSITY PRESS (UMF),  nu mai vechi de 2025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3AE5F1D" w14:textId="5459F14D" w:rsidR="005A2733" w:rsidRPr="00420914" w:rsidRDefault="005A2733"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53839BE6" w14:textId="45AD59F7" w:rsidR="005A2733" w:rsidRPr="00420914" w:rsidRDefault="005A2733" w:rsidP="004A3E42">
                  <w:pPr>
                    <w:framePr w:hSpace="180" w:wrap="around" w:vAnchor="page" w:hAnchor="margin" w:x="-142" w:y="347"/>
                    <w:jc w:val="center"/>
                  </w:pPr>
                  <w:r>
                    <w:rPr>
                      <w:lang w:val="it-IT"/>
                    </w:rPr>
                    <w:t>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7B00A184" w14:textId="77777777" w:rsidR="005A2733" w:rsidRPr="00420914" w:rsidRDefault="005A2733"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41326C" w14:textId="77777777" w:rsidR="005A2733" w:rsidRPr="00420914" w:rsidRDefault="005A2733"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A38419B" w14:textId="77777777" w:rsidR="005A2733" w:rsidRPr="00420914" w:rsidRDefault="005A2733"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9D87C" w14:textId="77777777" w:rsidR="005A2733" w:rsidRPr="00420914" w:rsidRDefault="005A2733"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5532EC94" w14:textId="77777777" w:rsidR="005A2733" w:rsidRPr="00420914" w:rsidRDefault="005A2733"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1DAADA4F" w14:textId="77777777" w:rsidR="005A2733" w:rsidRPr="006C1FA2" w:rsidRDefault="005A2733" w:rsidP="004A3E42">
                  <w:pPr>
                    <w:framePr w:hSpace="180" w:wrap="around" w:vAnchor="page" w:hAnchor="margin" w:x="-142" w:y="347"/>
                    <w:rPr>
                      <w:sz w:val="20"/>
                    </w:rPr>
                  </w:pPr>
                </w:p>
              </w:tc>
            </w:tr>
            <w:tr w:rsidR="005A2733" w:rsidRPr="006C1FA2" w14:paraId="7AED8844"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2B2898AC" w14:textId="2CDB2594" w:rsidR="005A2733" w:rsidRPr="00420914" w:rsidRDefault="005A2733" w:rsidP="004A3E42">
                  <w:pPr>
                    <w:framePr w:hSpace="180" w:wrap="around" w:vAnchor="page" w:hAnchor="margin" w:x="-142" w:y="347"/>
                    <w:jc w:val="center"/>
                  </w:pPr>
                  <w:r>
                    <w:t>19</w:t>
                  </w:r>
                </w:p>
              </w:tc>
              <w:tc>
                <w:tcPr>
                  <w:tcW w:w="3260" w:type="dxa"/>
                  <w:gridSpan w:val="2"/>
                  <w:tcBorders>
                    <w:top w:val="single" w:sz="4" w:space="0" w:color="auto"/>
                    <w:left w:val="single" w:sz="4" w:space="0" w:color="auto"/>
                    <w:bottom w:val="single" w:sz="4" w:space="0" w:color="auto"/>
                    <w:right w:val="single" w:sz="4" w:space="0" w:color="auto"/>
                  </w:tcBorders>
                </w:tcPr>
                <w:p w14:paraId="4F75BB2D" w14:textId="1489B57B" w:rsidR="005A2733" w:rsidRPr="00420914" w:rsidRDefault="005A2733" w:rsidP="004A3E42">
                  <w:pPr>
                    <w:framePr w:hSpace="180" w:wrap="around" w:vAnchor="page" w:hAnchor="margin" w:x="-142" w:y="347"/>
                    <w:jc w:val="both"/>
                  </w:pPr>
                  <w:r w:rsidRPr="00302562">
                    <w:t>Gabriel M. Gurman Manual de anestezie și terapie intensivă. Volumul II: Terapie Intensivă. - Editura: ALL,  nu mai vechi de 2024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29A8C21" w14:textId="198AF9CE" w:rsidR="005A2733" w:rsidRPr="00420914" w:rsidRDefault="005A2733"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2DFEC593" w14:textId="77F252D3" w:rsidR="005A2733" w:rsidRPr="00420914" w:rsidRDefault="005A2733" w:rsidP="004A3E42">
                  <w:pPr>
                    <w:framePr w:hSpace="180" w:wrap="around" w:vAnchor="page" w:hAnchor="margin" w:x="-142" w:y="347"/>
                    <w:jc w:val="center"/>
                  </w:pPr>
                  <w:r>
                    <w:t>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21EE6E59" w14:textId="77777777" w:rsidR="005A2733" w:rsidRPr="00420914" w:rsidRDefault="005A2733"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0C0CEB" w14:textId="77777777" w:rsidR="005A2733" w:rsidRPr="00420914" w:rsidRDefault="005A2733"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058833E" w14:textId="77777777" w:rsidR="005A2733" w:rsidRPr="00420914" w:rsidRDefault="005A2733"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F9C45" w14:textId="77777777" w:rsidR="005A2733" w:rsidRPr="00420914" w:rsidRDefault="005A2733"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220AC621" w14:textId="77777777" w:rsidR="005A2733" w:rsidRPr="00420914" w:rsidRDefault="005A2733"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125FA945" w14:textId="77777777" w:rsidR="005A2733" w:rsidRPr="006C1FA2" w:rsidRDefault="005A2733" w:rsidP="004A3E42">
                  <w:pPr>
                    <w:framePr w:hSpace="180" w:wrap="around" w:vAnchor="page" w:hAnchor="margin" w:x="-142" w:y="347"/>
                    <w:rPr>
                      <w:sz w:val="20"/>
                    </w:rPr>
                  </w:pPr>
                </w:p>
              </w:tc>
            </w:tr>
            <w:tr w:rsidR="005A2733" w:rsidRPr="006C1FA2" w14:paraId="6D92BAD7"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19E7D400" w14:textId="6E3D759B" w:rsidR="005A2733" w:rsidRPr="00420914" w:rsidRDefault="005A2733" w:rsidP="004A3E42">
                  <w:pPr>
                    <w:framePr w:hSpace="180" w:wrap="around" w:vAnchor="page" w:hAnchor="margin" w:x="-142" w:y="347"/>
                    <w:jc w:val="center"/>
                  </w:pPr>
                  <w:r>
                    <w:t>20</w:t>
                  </w:r>
                </w:p>
              </w:tc>
              <w:tc>
                <w:tcPr>
                  <w:tcW w:w="3260" w:type="dxa"/>
                  <w:gridSpan w:val="2"/>
                  <w:tcBorders>
                    <w:top w:val="single" w:sz="4" w:space="0" w:color="auto"/>
                    <w:left w:val="single" w:sz="4" w:space="0" w:color="auto"/>
                    <w:bottom w:val="single" w:sz="4" w:space="0" w:color="auto"/>
                    <w:right w:val="single" w:sz="4" w:space="0" w:color="auto"/>
                  </w:tcBorders>
                </w:tcPr>
                <w:p w14:paraId="6DBCB620" w14:textId="6C703392" w:rsidR="005A2733" w:rsidRPr="00420914" w:rsidRDefault="005A2733" w:rsidP="004A3E42">
                  <w:pPr>
                    <w:framePr w:hSpace="180" w:wrap="around" w:vAnchor="page" w:hAnchor="margin" w:x="-142" w:y="347"/>
                    <w:jc w:val="both"/>
                  </w:pPr>
                  <w:r w:rsidRPr="00302562">
                    <w:t>Tratat de neurostiinte clinice Volumul I si Volumul II /  Corneliu Toader, Alexandru Vladimir Ciurea, R.A. Covache-Busuioc, Matei Serban. - Editura: Medicală,  nu mai vechi de 2026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A3D751" w14:textId="63E6D310" w:rsidR="005A2733" w:rsidRPr="00420914" w:rsidRDefault="005A2733"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57883BA1" w14:textId="57F1B5ED" w:rsidR="005A2733" w:rsidRPr="00420914" w:rsidRDefault="005A2733" w:rsidP="004A3E42">
                  <w:pPr>
                    <w:framePr w:hSpace="180" w:wrap="around" w:vAnchor="page" w:hAnchor="margin" w:x="-142" w:y="347"/>
                    <w:jc w:val="center"/>
                  </w:pPr>
                  <w:r>
                    <w:t>3</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20647D69" w14:textId="77777777" w:rsidR="005A2733" w:rsidRPr="00420914" w:rsidRDefault="005A2733"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2BEA87" w14:textId="77777777" w:rsidR="005A2733" w:rsidRPr="00420914" w:rsidRDefault="005A2733"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1D11E87" w14:textId="77777777" w:rsidR="005A2733" w:rsidRPr="00420914" w:rsidRDefault="005A2733"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CE096" w14:textId="77777777" w:rsidR="005A2733" w:rsidRPr="00420914" w:rsidRDefault="005A2733"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1D908F2B" w14:textId="77777777" w:rsidR="005A2733" w:rsidRPr="00420914" w:rsidRDefault="005A2733"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4DD132B2" w14:textId="77777777" w:rsidR="005A2733" w:rsidRPr="006C1FA2" w:rsidRDefault="005A2733" w:rsidP="004A3E42">
                  <w:pPr>
                    <w:framePr w:hSpace="180" w:wrap="around" w:vAnchor="page" w:hAnchor="margin" w:x="-142" w:y="347"/>
                    <w:rPr>
                      <w:sz w:val="20"/>
                    </w:rPr>
                  </w:pPr>
                </w:p>
              </w:tc>
            </w:tr>
            <w:tr w:rsidR="00BE21A7" w:rsidRPr="006C1FA2" w14:paraId="3190281B"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406E6046" w14:textId="46D5A927" w:rsidR="00BE21A7" w:rsidRPr="00420914" w:rsidRDefault="00BE21A7" w:rsidP="004A3E42">
                  <w:pPr>
                    <w:framePr w:hSpace="180" w:wrap="around" w:vAnchor="page" w:hAnchor="margin" w:x="-142" w:y="347"/>
                    <w:jc w:val="center"/>
                  </w:pPr>
                  <w:r>
                    <w:t>21</w:t>
                  </w:r>
                </w:p>
              </w:tc>
              <w:tc>
                <w:tcPr>
                  <w:tcW w:w="3260" w:type="dxa"/>
                  <w:gridSpan w:val="2"/>
                  <w:tcBorders>
                    <w:top w:val="single" w:sz="4" w:space="0" w:color="auto"/>
                    <w:left w:val="single" w:sz="4" w:space="0" w:color="auto"/>
                    <w:bottom w:val="single" w:sz="4" w:space="0" w:color="auto"/>
                    <w:right w:val="single" w:sz="4" w:space="0" w:color="auto"/>
                  </w:tcBorders>
                </w:tcPr>
                <w:p w14:paraId="6570274F" w14:textId="23A9CD23" w:rsidR="00BE21A7" w:rsidRPr="00420914" w:rsidRDefault="00BE21A7" w:rsidP="004A3E42">
                  <w:pPr>
                    <w:framePr w:hSpace="180" w:wrap="around" w:vAnchor="page" w:hAnchor="margin" w:x="-142" w:y="347"/>
                    <w:jc w:val="both"/>
                  </w:pPr>
                  <w:r w:rsidRPr="00FA51DD">
                    <w:t>Vasile Baghiu  Teoria și practica nursing. Manual pentru pregătirea asistenților medicali . Vol. 1 – 7. -  Editura: Editura Universitară,  nu mai vechi de 2026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AA0DF4A" w14:textId="293C07FF" w:rsidR="00BE21A7" w:rsidRPr="00420914" w:rsidRDefault="00BE21A7"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28A2C857" w14:textId="4C121022" w:rsidR="00BE21A7" w:rsidRPr="00420914" w:rsidRDefault="00BE21A7" w:rsidP="004A3E42">
                  <w:pPr>
                    <w:framePr w:hSpace="180" w:wrap="around" w:vAnchor="page" w:hAnchor="margin" w:x="-142" w:y="347"/>
                    <w:jc w:val="center"/>
                  </w:pPr>
                  <w:r>
                    <w:t>9</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7EC7CC3" w14:textId="77777777" w:rsidR="00BE21A7" w:rsidRPr="00420914" w:rsidRDefault="00BE21A7"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7AFF70" w14:textId="77777777" w:rsidR="00BE21A7" w:rsidRPr="00420914" w:rsidRDefault="00BE21A7"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7A620D1" w14:textId="77777777" w:rsidR="00BE21A7" w:rsidRPr="00420914" w:rsidRDefault="00BE21A7"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59D17" w14:textId="77777777" w:rsidR="00BE21A7" w:rsidRPr="00420914" w:rsidRDefault="00BE21A7"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08A82073" w14:textId="77777777" w:rsidR="00BE21A7" w:rsidRPr="00420914" w:rsidRDefault="00BE21A7"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34F18BE2" w14:textId="77777777" w:rsidR="00BE21A7" w:rsidRPr="006C1FA2" w:rsidRDefault="00BE21A7" w:rsidP="004A3E42">
                  <w:pPr>
                    <w:framePr w:hSpace="180" w:wrap="around" w:vAnchor="page" w:hAnchor="margin" w:x="-142" w:y="347"/>
                    <w:rPr>
                      <w:sz w:val="20"/>
                    </w:rPr>
                  </w:pPr>
                </w:p>
              </w:tc>
            </w:tr>
            <w:tr w:rsidR="00BE21A7" w:rsidRPr="006C1FA2" w14:paraId="1D4BA73F"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2B06A600" w14:textId="2B73E642" w:rsidR="00BE21A7" w:rsidRPr="00420914" w:rsidRDefault="00BE21A7" w:rsidP="004A3E42">
                  <w:pPr>
                    <w:framePr w:hSpace="180" w:wrap="around" w:vAnchor="page" w:hAnchor="margin" w:x="-142" w:y="347"/>
                    <w:jc w:val="center"/>
                  </w:pPr>
                  <w:r>
                    <w:t>22</w:t>
                  </w:r>
                </w:p>
              </w:tc>
              <w:tc>
                <w:tcPr>
                  <w:tcW w:w="3260" w:type="dxa"/>
                  <w:gridSpan w:val="2"/>
                  <w:tcBorders>
                    <w:top w:val="single" w:sz="4" w:space="0" w:color="auto"/>
                    <w:left w:val="single" w:sz="4" w:space="0" w:color="auto"/>
                    <w:bottom w:val="single" w:sz="4" w:space="0" w:color="auto"/>
                    <w:right w:val="single" w:sz="4" w:space="0" w:color="auto"/>
                  </w:tcBorders>
                </w:tcPr>
                <w:p w14:paraId="391B188E" w14:textId="6EC1F3D6" w:rsidR="00BE21A7" w:rsidRPr="00420914" w:rsidRDefault="00BE21A7" w:rsidP="004A3E42">
                  <w:pPr>
                    <w:framePr w:hSpace="180" w:wrap="around" w:vAnchor="page" w:hAnchor="margin" w:x="-142" w:y="347"/>
                    <w:jc w:val="both"/>
                  </w:pPr>
                  <w:r w:rsidRPr="00FA51DD">
                    <w:t>Laurentia-Nicoleta Gales  Curs de oncologie clinică pentru studenții anului 4. - Editura: Universitatea Carol Davila,  nu mai vechi de 2026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F89CF28" w14:textId="79250256" w:rsidR="00BE21A7" w:rsidRPr="00420914" w:rsidRDefault="00BE21A7"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44DD2DFD" w14:textId="6C01D0E0" w:rsidR="00BE21A7" w:rsidRPr="00420914" w:rsidRDefault="00BE21A7" w:rsidP="004A3E42">
                  <w:pPr>
                    <w:framePr w:hSpace="180" w:wrap="around" w:vAnchor="page" w:hAnchor="margin" w:x="-142" w:y="347"/>
                    <w:jc w:val="center"/>
                  </w:pPr>
                  <w:r>
                    <w:t>9</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743A116F" w14:textId="77777777" w:rsidR="00BE21A7" w:rsidRPr="00420914" w:rsidRDefault="00BE21A7"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BBB6F3" w14:textId="77777777" w:rsidR="00BE21A7" w:rsidRPr="00420914" w:rsidRDefault="00BE21A7"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6666A36" w14:textId="77777777" w:rsidR="00BE21A7" w:rsidRPr="00420914" w:rsidRDefault="00BE21A7"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55CAE" w14:textId="77777777" w:rsidR="00BE21A7" w:rsidRPr="00420914" w:rsidRDefault="00BE21A7"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62C1487D" w14:textId="77777777" w:rsidR="00BE21A7" w:rsidRPr="00420914" w:rsidRDefault="00BE21A7"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2C06D5FA" w14:textId="77777777" w:rsidR="00BE21A7" w:rsidRPr="006C1FA2" w:rsidRDefault="00BE21A7" w:rsidP="004A3E42">
                  <w:pPr>
                    <w:framePr w:hSpace="180" w:wrap="around" w:vAnchor="page" w:hAnchor="margin" w:x="-142" w:y="347"/>
                    <w:rPr>
                      <w:sz w:val="20"/>
                    </w:rPr>
                  </w:pPr>
                </w:p>
              </w:tc>
            </w:tr>
            <w:tr w:rsidR="00BE21A7" w:rsidRPr="006C1FA2" w14:paraId="29697008"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51C6F25D" w14:textId="1BCE9CA7" w:rsidR="00BE21A7" w:rsidRPr="00420914" w:rsidRDefault="00BE21A7" w:rsidP="004A3E42">
                  <w:pPr>
                    <w:framePr w:hSpace="180" w:wrap="around" w:vAnchor="page" w:hAnchor="margin" w:x="-142" w:y="347"/>
                    <w:jc w:val="center"/>
                  </w:pPr>
                  <w:r>
                    <w:t>23</w:t>
                  </w:r>
                </w:p>
              </w:tc>
              <w:tc>
                <w:tcPr>
                  <w:tcW w:w="3260" w:type="dxa"/>
                  <w:gridSpan w:val="2"/>
                  <w:tcBorders>
                    <w:top w:val="single" w:sz="4" w:space="0" w:color="auto"/>
                    <w:left w:val="single" w:sz="4" w:space="0" w:color="auto"/>
                    <w:bottom w:val="single" w:sz="4" w:space="0" w:color="auto"/>
                    <w:right w:val="single" w:sz="4" w:space="0" w:color="auto"/>
                  </w:tcBorders>
                </w:tcPr>
                <w:p w14:paraId="584CCB4D" w14:textId="1A8F1E16" w:rsidR="00BE21A7" w:rsidRPr="00420914" w:rsidRDefault="00BE21A7" w:rsidP="004A3E42">
                  <w:pPr>
                    <w:framePr w:hSpace="180" w:wrap="around" w:vAnchor="page" w:hAnchor="margin" w:x="-142" w:y="347"/>
                    <w:jc w:val="both"/>
                  </w:pPr>
                  <w:r w:rsidRPr="00FA51DD">
                    <w:t xml:space="preserve">Andreea-Cristiana Didilescu  Manual Unic de Microbiologie pentru studenții Facultății de </w:t>
                  </w:r>
                  <w:r w:rsidRPr="00FA51DD">
                    <w:lastRenderedPageBreak/>
                    <w:t>Stomatologie. - Editura: Universitatea Carol Davila,  nu mai vechi de 2025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52029EF" w14:textId="1BD79F3F" w:rsidR="00BE21A7" w:rsidRPr="00420914" w:rsidRDefault="00BE21A7" w:rsidP="004A3E42">
                  <w:pPr>
                    <w:framePr w:hSpace="180" w:wrap="around" w:vAnchor="page" w:hAnchor="margin" w:x="-142" w:y="347"/>
                    <w:jc w:val="center"/>
                  </w:pPr>
                  <w:r w:rsidRPr="00041513">
                    <w:lastRenderedPageBreak/>
                    <w:t>bucată</w:t>
                  </w:r>
                </w:p>
              </w:tc>
              <w:tc>
                <w:tcPr>
                  <w:tcW w:w="709" w:type="dxa"/>
                  <w:tcBorders>
                    <w:top w:val="single" w:sz="4" w:space="0" w:color="auto"/>
                    <w:left w:val="single" w:sz="4" w:space="0" w:color="auto"/>
                    <w:bottom w:val="single" w:sz="4" w:space="0" w:color="auto"/>
                    <w:right w:val="single" w:sz="4" w:space="0" w:color="auto"/>
                  </w:tcBorders>
                </w:tcPr>
                <w:p w14:paraId="0DF56AF4" w14:textId="1CB70A21" w:rsidR="00BE21A7" w:rsidRPr="00420914" w:rsidRDefault="00BE21A7" w:rsidP="004A3E42">
                  <w:pPr>
                    <w:framePr w:hSpace="180" w:wrap="around" w:vAnchor="page" w:hAnchor="margin" w:x="-142" w:y="347"/>
                    <w:jc w:val="center"/>
                  </w:pPr>
                  <w:r>
                    <w:t>9</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1B14BDCD" w14:textId="77777777" w:rsidR="00BE21A7" w:rsidRPr="00420914" w:rsidRDefault="00BE21A7"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C22CEE" w14:textId="77777777" w:rsidR="00BE21A7" w:rsidRPr="00420914" w:rsidRDefault="00BE21A7"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5425692" w14:textId="77777777" w:rsidR="00BE21A7" w:rsidRPr="00420914" w:rsidRDefault="00BE21A7"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FC3AD" w14:textId="77777777" w:rsidR="00BE21A7" w:rsidRPr="00420914" w:rsidRDefault="00BE21A7"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5B02BD3B" w14:textId="77777777" w:rsidR="00BE21A7" w:rsidRPr="00420914" w:rsidRDefault="00BE21A7"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1322642B" w14:textId="77777777" w:rsidR="00BE21A7" w:rsidRPr="006C1FA2" w:rsidRDefault="00BE21A7" w:rsidP="004A3E42">
                  <w:pPr>
                    <w:framePr w:hSpace="180" w:wrap="around" w:vAnchor="page" w:hAnchor="margin" w:x="-142" w:y="347"/>
                    <w:rPr>
                      <w:sz w:val="20"/>
                    </w:rPr>
                  </w:pPr>
                </w:p>
              </w:tc>
            </w:tr>
            <w:tr w:rsidR="00BE21A7" w:rsidRPr="006C1FA2" w14:paraId="4E0B9848"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00117B63" w14:textId="540C6802" w:rsidR="00BE21A7" w:rsidRPr="00420914" w:rsidRDefault="00BE21A7" w:rsidP="004A3E42">
                  <w:pPr>
                    <w:framePr w:hSpace="180" w:wrap="around" w:vAnchor="page" w:hAnchor="margin" w:x="-142" w:y="347"/>
                    <w:jc w:val="center"/>
                  </w:pPr>
                  <w:r>
                    <w:t>24</w:t>
                  </w:r>
                </w:p>
              </w:tc>
              <w:tc>
                <w:tcPr>
                  <w:tcW w:w="3260" w:type="dxa"/>
                  <w:gridSpan w:val="2"/>
                  <w:tcBorders>
                    <w:top w:val="single" w:sz="4" w:space="0" w:color="auto"/>
                    <w:left w:val="single" w:sz="4" w:space="0" w:color="auto"/>
                    <w:bottom w:val="single" w:sz="4" w:space="0" w:color="auto"/>
                    <w:right w:val="single" w:sz="4" w:space="0" w:color="auto"/>
                  </w:tcBorders>
                </w:tcPr>
                <w:p w14:paraId="39B73418" w14:textId="36DC8C4A" w:rsidR="00BE21A7" w:rsidRPr="00034A75" w:rsidRDefault="00BE21A7" w:rsidP="004A3E42">
                  <w:pPr>
                    <w:framePr w:hSpace="180" w:wrap="around" w:vAnchor="page" w:hAnchor="margin" w:x="-142" w:y="347"/>
                    <w:jc w:val="both"/>
                    <w:rPr>
                      <w:rFonts w:eastAsia="Calibri"/>
                    </w:rPr>
                  </w:pPr>
                  <w:r w:rsidRPr="00FA51DD">
                    <w:t>Tratat de Obstetrica-Ginecologie / sub redacția Gheorghe Peltecu. – Editura medicală,  nu mai vechi de 2024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456603A" w14:textId="6A0722A0" w:rsidR="00BE21A7" w:rsidRPr="00420914" w:rsidRDefault="00BE21A7"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40B65A93" w14:textId="350C4511" w:rsidR="00BE21A7" w:rsidRPr="00420914" w:rsidRDefault="00BE21A7" w:rsidP="004A3E42">
                  <w:pPr>
                    <w:framePr w:hSpace="180" w:wrap="around" w:vAnchor="page" w:hAnchor="margin" w:x="-142" w:y="347"/>
                    <w:jc w:val="center"/>
                  </w:pPr>
                  <w:r>
                    <w:rPr>
                      <w:lang w:val="pt-BR"/>
                    </w:rPr>
                    <w:t>3</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2EBD9A83" w14:textId="77777777" w:rsidR="00BE21A7" w:rsidRPr="00420914" w:rsidRDefault="00BE21A7"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DD56A7" w14:textId="77777777" w:rsidR="00BE21A7" w:rsidRPr="00420914" w:rsidRDefault="00BE21A7"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8520DF2" w14:textId="77777777" w:rsidR="00BE21A7" w:rsidRPr="00420914" w:rsidRDefault="00BE21A7"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DEF7A" w14:textId="77777777" w:rsidR="00BE21A7" w:rsidRPr="00420914" w:rsidRDefault="00BE21A7"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6909111B" w14:textId="77777777" w:rsidR="00BE21A7" w:rsidRPr="00420914" w:rsidRDefault="00BE21A7"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1BE22755" w14:textId="77777777" w:rsidR="00BE21A7" w:rsidRPr="006C1FA2" w:rsidRDefault="00BE21A7" w:rsidP="004A3E42">
                  <w:pPr>
                    <w:framePr w:hSpace="180" w:wrap="around" w:vAnchor="page" w:hAnchor="margin" w:x="-142" w:y="347"/>
                    <w:rPr>
                      <w:sz w:val="20"/>
                    </w:rPr>
                  </w:pPr>
                </w:p>
              </w:tc>
            </w:tr>
            <w:tr w:rsidR="00BE21A7" w:rsidRPr="006C1FA2" w14:paraId="0ADCAE5C"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23EA40D7" w14:textId="236EA731" w:rsidR="00BE21A7" w:rsidRPr="00420914" w:rsidRDefault="00BE21A7" w:rsidP="004A3E42">
                  <w:pPr>
                    <w:framePr w:hSpace="180" w:wrap="around" w:vAnchor="page" w:hAnchor="margin" w:x="-142" w:y="347"/>
                    <w:jc w:val="center"/>
                  </w:pPr>
                  <w:r>
                    <w:t>25</w:t>
                  </w:r>
                </w:p>
              </w:tc>
              <w:tc>
                <w:tcPr>
                  <w:tcW w:w="3260" w:type="dxa"/>
                  <w:gridSpan w:val="2"/>
                  <w:tcBorders>
                    <w:top w:val="single" w:sz="4" w:space="0" w:color="auto"/>
                    <w:left w:val="single" w:sz="4" w:space="0" w:color="auto"/>
                    <w:bottom w:val="single" w:sz="4" w:space="0" w:color="auto"/>
                    <w:right w:val="single" w:sz="4" w:space="0" w:color="auto"/>
                  </w:tcBorders>
                </w:tcPr>
                <w:p w14:paraId="6CC63C11" w14:textId="5B56E2FF" w:rsidR="00BE21A7" w:rsidRPr="00034A75" w:rsidRDefault="00BE21A7" w:rsidP="004A3E42">
                  <w:pPr>
                    <w:framePr w:hSpace="180" w:wrap="around" w:vAnchor="page" w:hAnchor="margin" w:x="-142" w:y="347"/>
                    <w:jc w:val="both"/>
                    <w:rPr>
                      <w:rFonts w:eastAsia="Calibri"/>
                      <w:lang w:val="en-US"/>
                    </w:rPr>
                  </w:pPr>
                  <w:r w:rsidRPr="00FA51DD">
                    <w:t>Michael Blauth , Stephen L. Kates , Joseph A. Nicholas   Osteoporotic Fracture Care: Medical and Surgical Management  Illustrated Edition. - Publisher ‏ : ‎ AO Publishing, Davos,  nu mai vechi de 2018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BFB3F5B" w14:textId="2EC84D96" w:rsidR="00BE21A7" w:rsidRPr="00420914" w:rsidRDefault="00BE21A7"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40BA3E2E" w14:textId="63512F77" w:rsidR="00BE21A7" w:rsidRPr="00420914" w:rsidRDefault="00BE21A7" w:rsidP="004A3E42">
                  <w:pPr>
                    <w:framePr w:hSpace="180" w:wrap="around" w:vAnchor="page" w:hAnchor="margin" w:x="-142" w:y="347"/>
                    <w:jc w:val="center"/>
                  </w:pPr>
                  <w:r>
                    <w:t>3</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43F0466C" w14:textId="77777777" w:rsidR="00BE21A7" w:rsidRPr="00420914" w:rsidRDefault="00BE21A7"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CA83A9" w14:textId="77777777" w:rsidR="00BE21A7" w:rsidRPr="00420914" w:rsidRDefault="00BE21A7"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B29CFD9" w14:textId="77777777" w:rsidR="00BE21A7" w:rsidRPr="00420914" w:rsidRDefault="00BE21A7"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178F93" w14:textId="77777777" w:rsidR="00BE21A7" w:rsidRPr="00420914" w:rsidRDefault="00BE21A7"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78EBC8C6" w14:textId="77777777" w:rsidR="00BE21A7" w:rsidRPr="00420914" w:rsidRDefault="00BE21A7"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088253FC" w14:textId="77777777" w:rsidR="00BE21A7" w:rsidRPr="006C1FA2" w:rsidRDefault="00BE21A7" w:rsidP="004A3E42">
                  <w:pPr>
                    <w:framePr w:hSpace="180" w:wrap="around" w:vAnchor="page" w:hAnchor="margin" w:x="-142" w:y="347"/>
                    <w:rPr>
                      <w:sz w:val="20"/>
                    </w:rPr>
                  </w:pPr>
                </w:p>
              </w:tc>
            </w:tr>
            <w:tr w:rsidR="00BE21A7" w:rsidRPr="006C1FA2" w14:paraId="0AF84DEE"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53DAB44C" w14:textId="09A5F704" w:rsidR="00BE21A7" w:rsidRPr="00420914" w:rsidRDefault="00BE21A7" w:rsidP="004A3E42">
                  <w:pPr>
                    <w:framePr w:hSpace="180" w:wrap="around" w:vAnchor="page" w:hAnchor="margin" w:x="-142" w:y="347"/>
                    <w:jc w:val="center"/>
                  </w:pPr>
                  <w:r>
                    <w:t>26</w:t>
                  </w:r>
                </w:p>
              </w:tc>
              <w:tc>
                <w:tcPr>
                  <w:tcW w:w="3260" w:type="dxa"/>
                  <w:gridSpan w:val="2"/>
                  <w:tcBorders>
                    <w:top w:val="single" w:sz="4" w:space="0" w:color="auto"/>
                    <w:left w:val="single" w:sz="4" w:space="0" w:color="auto"/>
                    <w:bottom w:val="single" w:sz="4" w:space="0" w:color="auto"/>
                    <w:right w:val="single" w:sz="4" w:space="0" w:color="auto"/>
                  </w:tcBorders>
                </w:tcPr>
                <w:p w14:paraId="08439709" w14:textId="0F84294D" w:rsidR="00BE21A7" w:rsidRPr="00034A75" w:rsidRDefault="00BE21A7" w:rsidP="004A3E42">
                  <w:pPr>
                    <w:framePr w:hSpace="180" w:wrap="around" w:vAnchor="page" w:hAnchor="margin" w:x="-142" w:y="347"/>
                    <w:jc w:val="both"/>
                    <w:rPr>
                      <w:rFonts w:eastAsia="Calibri"/>
                    </w:rPr>
                  </w:pPr>
                  <w:r w:rsidRPr="00FA51DD">
                    <w:t>Harsh Mohan  Textbook of Pathology: With Free Pathology Quick Review. - Publisher ‏ : ‎ Jaypee Brothers Medical Publishers,  nu mai vechi de 2023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405FC6D" w14:textId="414B8CAB" w:rsidR="00BE21A7" w:rsidRPr="00420914" w:rsidRDefault="00BE21A7"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14B1B85E" w14:textId="025A5347" w:rsidR="00BE21A7" w:rsidRPr="00420914" w:rsidRDefault="00BE21A7" w:rsidP="004A3E42">
                  <w:pPr>
                    <w:framePr w:hSpace="180" w:wrap="around" w:vAnchor="page" w:hAnchor="margin" w:x="-142" w:y="347"/>
                    <w:jc w:val="center"/>
                  </w:pPr>
                  <w:r>
                    <w:t>50</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0FAAEAA" w14:textId="77777777" w:rsidR="00BE21A7" w:rsidRPr="00420914" w:rsidRDefault="00BE21A7"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0B724C" w14:textId="77777777" w:rsidR="00BE21A7" w:rsidRPr="00420914" w:rsidRDefault="00BE21A7"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E2C8C7A" w14:textId="77777777" w:rsidR="00BE21A7" w:rsidRPr="00420914" w:rsidRDefault="00BE21A7"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5F283" w14:textId="77777777" w:rsidR="00BE21A7" w:rsidRPr="00420914" w:rsidRDefault="00BE21A7"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4B0540A4" w14:textId="77777777" w:rsidR="00BE21A7" w:rsidRPr="00420914" w:rsidRDefault="00BE21A7"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238D9E22" w14:textId="77777777" w:rsidR="00BE21A7" w:rsidRPr="006C1FA2" w:rsidRDefault="00BE21A7" w:rsidP="004A3E42">
                  <w:pPr>
                    <w:framePr w:hSpace="180" w:wrap="around" w:vAnchor="page" w:hAnchor="margin" w:x="-142" w:y="347"/>
                    <w:rPr>
                      <w:sz w:val="20"/>
                    </w:rPr>
                  </w:pPr>
                </w:p>
              </w:tc>
            </w:tr>
            <w:tr w:rsidR="00E67D2B" w:rsidRPr="006C1FA2" w14:paraId="36CBDC8A"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6F089F2B" w14:textId="4E022F98" w:rsidR="00E67D2B" w:rsidRPr="00420914" w:rsidRDefault="00E67D2B" w:rsidP="004A3E42">
                  <w:pPr>
                    <w:framePr w:hSpace="180" w:wrap="around" w:vAnchor="page" w:hAnchor="margin" w:x="-142" w:y="347"/>
                    <w:jc w:val="center"/>
                  </w:pPr>
                  <w:r>
                    <w:t>27</w:t>
                  </w:r>
                </w:p>
              </w:tc>
              <w:tc>
                <w:tcPr>
                  <w:tcW w:w="3260" w:type="dxa"/>
                  <w:gridSpan w:val="2"/>
                  <w:tcBorders>
                    <w:top w:val="single" w:sz="4" w:space="0" w:color="auto"/>
                    <w:left w:val="single" w:sz="4" w:space="0" w:color="auto"/>
                    <w:bottom w:val="single" w:sz="4" w:space="0" w:color="auto"/>
                    <w:right w:val="single" w:sz="4" w:space="0" w:color="auto"/>
                  </w:tcBorders>
                </w:tcPr>
                <w:p w14:paraId="38CF24B7" w14:textId="1A76A3AC" w:rsidR="00E67D2B" w:rsidRPr="00034A75" w:rsidRDefault="00E67D2B" w:rsidP="004A3E42">
                  <w:pPr>
                    <w:framePr w:hSpace="180" w:wrap="around" w:vAnchor="page" w:hAnchor="margin" w:x="-142" w:y="347"/>
                    <w:jc w:val="both"/>
                    <w:rPr>
                      <w:rFonts w:eastAsia="Calibri"/>
                    </w:rPr>
                  </w:pPr>
                  <w:r w:rsidRPr="00A5542E">
                    <w:t>Vinay Kumar MBBS MD FRCPath, Abul K. Abbas MBBS, Jon C. Aster MD PhD  Robbins &amp; Kumar Basic Pathology (Robbins Pathology) 11th Edition. - Publisher ‏ : ‎ Elsevier,  nu mai vechi de 2022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DC05020" w14:textId="0A604EFF" w:rsidR="00E67D2B" w:rsidRPr="00420914" w:rsidRDefault="00E67D2B"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55CEDF0C" w14:textId="1D4F0E2F" w:rsidR="00E67D2B" w:rsidRPr="00420914" w:rsidRDefault="00E67D2B" w:rsidP="004A3E42">
                  <w:pPr>
                    <w:framePr w:hSpace="180" w:wrap="around" w:vAnchor="page" w:hAnchor="margin" w:x="-142" w:y="347"/>
                    <w:jc w:val="center"/>
                  </w:pPr>
                  <w:r>
                    <w:t>50</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7C4FC046" w14:textId="77777777" w:rsidR="00E67D2B" w:rsidRPr="00420914" w:rsidRDefault="00E67D2B"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90335F" w14:textId="77777777" w:rsidR="00E67D2B" w:rsidRPr="00420914" w:rsidRDefault="00E67D2B"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90F7365" w14:textId="77777777" w:rsidR="00E67D2B" w:rsidRPr="00420914" w:rsidRDefault="00E67D2B"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A9FCA" w14:textId="77777777" w:rsidR="00E67D2B" w:rsidRPr="00420914" w:rsidRDefault="00E67D2B"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0860E7C5" w14:textId="77777777" w:rsidR="00E67D2B" w:rsidRPr="00420914" w:rsidRDefault="00E67D2B"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08A82CD0" w14:textId="77777777" w:rsidR="00E67D2B" w:rsidRPr="006C1FA2" w:rsidRDefault="00E67D2B" w:rsidP="004A3E42">
                  <w:pPr>
                    <w:framePr w:hSpace="180" w:wrap="around" w:vAnchor="page" w:hAnchor="margin" w:x="-142" w:y="347"/>
                    <w:rPr>
                      <w:sz w:val="20"/>
                    </w:rPr>
                  </w:pPr>
                </w:p>
              </w:tc>
            </w:tr>
            <w:tr w:rsidR="00E67D2B" w:rsidRPr="006C1FA2" w14:paraId="1EE62FA2"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00088EC1" w14:textId="41D4371A" w:rsidR="00E67D2B" w:rsidRPr="00420914" w:rsidRDefault="00E67D2B" w:rsidP="004A3E42">
                  <w:pPr>
                    <w:framePr w:hSpace="180" w:wrap="around" w:vAnchor="page" w:hAnchor="margin" w:x="-142" w:y="347"/>
                    <w:jc w:val="center"/>
                  </w:pPr>
                  <w:r>
                    <w:t>28</w:t>
                  </w:r>
                </w:p>
              </w:tc>
              <w:tc>
                <w:tcPr>
                  <w:tcW w:w="3260" w:type="dxa"/>
                  <w:gridSpan w:val="2"/>
                  <w:tcBorders>
                    <w:top w:val="single" w:sz="4" w:space="0" w:color="auto"/>
                    <w:left w:val="single" w:sz="4" w:space="0" w:color="auto"/>
                    <w:bottom w:val="single" w:sz="4" w:space="0" w:color="auto"/>
                    <w:right w:val="single" w:sz="4" w:space="0" w:color="auto"/>
                  </w:tcBorders>
                </w:tcPr>
                <w:p w14:paraId="63592ADF" w14:textId="2BAC7BDD" w:rsidR="00E67D2B" w:rsidRPr="00034A75" w:rsidRDefault="00E67D2B" w:rsidP="004A3E42">
                  <w:pPr>
                    <w:framePr w:hSpace="180" w:wrap="around" w:vAnchor="page" w:hAnchor="margin" w:x="-142" w:y="347"/>
                    <w:jc w:val="both"/>
                    <w:rPr>
                      <w:rFonts w:eastAsia="Calibri"/>
                    </w:rPr>
                  </w:pPr>
                  <w:r w:rsidRPr="00A5542E">
                    <w:t>KD Tripathi Essentials of Medical Pharmacology. - Publisher ‏ : ‎ Jaypee Brothers Medical Publishers,  nu mai vechi de 2023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ECEA605" w14:textId="7BE43130" w:rsidR="00E67D2B" w:rsidRPr="00420914" w:rsidRDefault="00E67D2B"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08C402B5" w14:textId="5E609C0A" w:rsidR="00E67D2B" w:rsidRPr="00420914" w:rsidRDefault="00E67D2B" w:rsidP="004A3E42">
                  <w:pPr>
                    <w:framePr w:hSpace="180" w:wrap="around" w:vAnchor="page" w:hAnchor="margin" w:x="-142" w:y="347"/>
                    <w:jc w:val="center"/>
                  </w:pPr>
                  <w:r>
                    <w:t>30</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62A89B04" w14:textId="77777777" w:rsidR="00E67D2B" w:rsidRPr="00420914" w:rsidRDefault="00E67D2B"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4FCA4E" w14:textId="77777777" w:rsidR="00E67D2B" w:rsidRPr="00420914" w:rsidRDefault="00E67D2B"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5111B16" w14:textId="77777777" w:rsidR="00E67D2B" w:rsidRPr="00420914" w:rsidRDefault="00E67D2B"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8BB22" w14:textId="77777777" w:rsidR="00E67D2B" w:rsidRPr="00420914" w:rsidRDefault="00E67D2B"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0D4004A3" w14:textId="77777777" w:rsidR="00E67D2B" w:rsidRPr="00420914" w:rsidRDefault="00E67D2B"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6BFE894D" w14:textId="77777777" w:rsidR="00E67D2B" w:rsidRPr="006C1FA2" w:rsidRDefault="00E67D2B" w:rsidP="004A3E42">
                  <w:pPr>
                    <w:framePr w:hSpace="180" w:wrap="around" w:vAnchor="page" w:hAnchor="margin" w:x="-142" w:y="347"/>
                    <w:rPr>
                      <w:sz w:val="20"/>
                    </w:rPr>
                  </w:pPr>
                </w:p>
              </w:tc>
            </w:tr>
            <w:tr w:rsidR="00E67D2B" w:rsidRPr="006C1FA2" w14:paraId="6103D45E"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69F0EE77" w14:textId="0552C082" w:rsidR="00E67D2B" w:rsidRPr="00420914" w:rsidRDefault="00E67D2B" w:rsidP="004A3E42">
                  <w:pPr>
                    <w:framePr w:hSpace="180" w:wrap="around" w:vAnchor="page" w:hAnchor="margin" w:x="-142" w:y="347"/>
                    <w:jc w:val="center"/>
                  </w:pPr>
                  <w:r>
                    <w:t>29</w:t>
                  </w:r>
                </w:p>
              </w:tc>
              <w:tc>
                <w:tcPr>
                  <w:tcW w:w="3260" w:type="dxa"/>
                  <w:gridSpan w:val="2"/>
                  <w:tcBorders>
                    <w:top w:val="single" w:sz="4" w:space="0" w:color="auto"/>
                    <w:left w:val="single" w:sz="4" w:space="0" w:color="auto"/>
                    <w:bottom w:val="single" w:sz="4" w:space="0" w:color="auto"/>
                    <w:right w:val="single" w:sz="4" w:space="0" w:color="auto"/>
                  </w:tcBorders>
                </w:tcPr>
                <w:p w14:paraId="5AF92A63" w14:textId="327D178F" w:rsidR="00E67D2B" w:rsidRPr="00420914" w:rsidRDefault="00E67D2B" w:rsidP="004A3E42">
                  <w:pPr>
                    <w:framePr w:hSpace="180" w:wrap="around" w:vAnchor="page" w:hAnchor="margin" w:x="-142" w:y="347"/>
                    <w:jc w:val="both"/>
                  </w:pPr>
                  <w:r w:rsidRPr="00A5542E">
                    <w:t xml:space="preserve">Karen Whalen PharmD BCPS  Lippincott Illustrated Reviews: Pharmacology. Edition ‏ : ‎ </w:t>
                  </w:r>
                  <w:r w:rsidRPr="00A5542E">
                    <w:lastRenderedPageBreak/>
                    <w:t>Eighth, North American. - Publisher ‏ : ‎ LWW,  nu mai vechi de 2022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3DC0C08" w14:textId="7C3FF68B" w:rsidR="00E67D2B" w:rsidRPr="00420914" w:rsidRDefault="00E67D2B" w:rsidP="004A3E42">
                  <w:pPr>
                    <w:framePr w:hSpace="180" w:wrap="around" w:vAnchor="page" w:hAnchor="margin" w:x="-142" w:y="347"/>
                    <w:jc w:val="center"/>
                  </w:pPr>
                  <w:r w:rsidRPr="00041513">
                    <w:lastRenderedPageBreak/>
                    <w:t>bucată</w:t>
                  </w:r>
                </w:p>
              </w:tc>
              <w:tc>
                <w:tcPr>
                  <w:tcW w:w="709" w:type="dxa"/>
                  <w:tcBorders>
                    <w:top w:val="single" w:sz="4" w:space="0" w:color="auto"/>
                    <w:left w:val="single" w:sz="4" w:space="0" w:color="auto"/>
                    <w:bottom w:val="single" w:sz="4" w:space="0" w:color="auto"/>
                    <w:right w:val="single" w:sz="4" w:space="0" w:color="auto"/>
                  </w:tcBorders>
                </w:tcPr>
                <w:p w14:paraId="4BC6503E" w14:textId="6B7161AE" w:rsidR="00E67D2B" w:rsidRPr="00420914" w:rsidRDefault="006B1E39" w:rsidP="004A3E42">
                  <w:pPr>
                    <w:framePr w:hSpace="180" w:wrap="around" w:vAnchor="page" w:hAnchor="margin" w:x="-142" w:y="347"/>
                    <w:jc w:val="center"/>
                  </w:pPr>
                  <w:r>
                    <w:t>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1201435A" w14:textId="77777777" w:rsidR="00E67D2B" w:rsidRPr="00420914" w:rsidRDefault="00E67D2B"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818B97" w14:textId="77777777" w:rsidR="00E67D2B" w:rsidRPr="00420914" w:rsidRDefault="00E67D2B"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5D50D06" w14:textId="77777777" w:rsidR="00E67D2B" w:rsidRPr="00420914" w:rsidRDefault="00E67D2B"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191F8" w14:textId="77777777" w:rsidR="00E67D2B" w:rsidRPr="00420914" w:rsidRDefault="00E67D2B"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6F29BB6C" w14:textId="77777777" w:rsidR="00E67D2B" w:rsidRPr="00420914" w:rsidRDefault="00E67D2B"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2F080064" w14:textId="77777777" w:rsidR="00E67D2B" w:rsidRPr="006C1FA2" w:rsidRDefault="00E67D2B" w:rsidP="004A3E42">
                  <w:pPr>
                    <w:framePr w:hSpace="180" w:wrap="around" w:vAnchor="page" w:hAnchor="margin" w:x="-142" w:y="347"/>
                    <w:rPr>
                      <w:sz w:val="20"/>
                    </w:rPr>
                  </w:pPr>
                </w:p>
              </w:tc>
            </w:tr>
            <w:tr w:rsidR="00E67D2B" w:rsidRPr="006C1FA2" w14:paraId="391832E8"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49B7B7D9" w14:textId="52AFE975" w:rsidR="00E67D2B" w:rsidRPr="00420914" w:rsidRDefault="00E67D2B" w:rsidP="004A3E42">
                  <w:pPr>
                    <w:framePr w:hSpace="180" w:wrap="around" w:vAnchor="page" w:hAnchor="margin" w:x="-142" w:y="347"/>
                    <w:jc w:val="center"/>
                  </w:pPr>
                  <w:r>
                    <w:t>30</w:t>
                  </w:r>
                </w:p>
              </w:tc>
              <w:tc>
                <w:tcPr>
                  <w:tcW w:w="3260" w:type="dxa"/>
                  <w:gridSpan w:val="2"/>
                  <w:tcBorders>
                    <w:top w:val="single" w:sz="4" w:space="0" w:color="auto"/>
                    <w:left w:val="single" w:sz="4" w:space="0" w:color="auto"/>
                    <w:bottom w:val="single" w:sz="4" w:space="0" w:color="auto"/>
                    <w:right w:val="single" w:sz="4" w:space="0" w:color="auto"/>
                  </w:tcBorders>
                </w:tcPr>
                <w:p w14:paraId="2814E211" w14:textId="326C874D" w:rsidR="00E67D2B" w:rsidRPr="00420914" w:rsidRDefault="00E67D2B" w:rsidP="004A3E42">
                  <w:pPr>
                    <w:framePr w:hSpace="180" w:wrap="around" w:vAnchor="page" w:hAnchor="margin" w:x="-142" w:y="347"/>
                    <w:jc w:val="both"/>
                  </w:pPr>
                  <w:r w:rsidRPr="00A5542E">
                    <w:t xml:space="preserve">Timothy L. Miller Endurance Sports Medicine: A Clinical Guide Second Edition. - Publisher ‏ : ‎ Springer,  nu mai vechi de 2023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4315EAC" w14:textId="4DBCC365" w:rsidR="00E67D2B" w:rsidRPr="00420914" w:rsidRDefault="00E67D2B"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3509C4AD" w14:textId="68E0657C" w:rsidR="00E67D2B" w:rsidRPr="00420914" w:rsidRDefault="006B1E39" w:rsidP="004A3E42">
                  <w:pPr>
                    <w:framePr w:hSpace="180" w:wrap="around" w:vAnchor="page" w:hAnchor="margin" w:x="-142" w:y="347"/>
                    <w:jc w:val="center"/>
                  </w:pPr>
                  <w:r>
                    <w:t>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52CAF2AB" w14:textId="77777777" w:rsidR="00E67D2B" w:rsidRPr="00420914" w:rsidRDefault="00E67D2B"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CC7172" w14:textId="77777777" w:rsidR="00E67D2B" w:rsidRPr="00420914" w:rsidRDefault="00E67D2B"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4290EC3" w14:textId="77777777" w:rsidR="00E67D2B" w:rsidRPr="00420914" w:rsidRDefault="00E67D2B"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81B58" w14:textId="77777777" w:rsidR="00E67D2B" w:rsidRPr="00420914" w:rsidRDefault="00E67D2B"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4BADC3E7" w14:textId="77777777" w:rsidR="00E67D2B" w:rsidRPr="00420914" w:rsidRDefault="00E67D2B"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644152F3" w14:textId="77777777" w:rsidR="00E67D2B" w:rsidRPr="006C1FA2" w:rsidRDefault="00E67D2B" w:rsidP="004A3E42">
                  <w:pPr>
                    <w:framePr w:hSpace="180" w:wrap="around" w:vAnchor="page" w:hAnchor="margin" w:x="-142" w:y="347"/>
                    <w:rPr>
                      <w:sz w:val="20"/>
                    </w:rPr>
                  </w:pPr>
                </w:p>
              </w:tc>
            </w:tr>
            <w:tr w:rsidR="00E67D2B" w:rsidRPr="006C1FA2" w14:paraId="779DB8E8"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13749345" w14:textId="419C0A1E" w:rsidR="00E67D2B" w:rsidRPr="00420914" w:rsidRDefault="00E67D2B" w:rsidP="004A3E42">
                  <w:pPr>
                    <w:framePr w:hSpace="180" w:wrap="around" w:vAnchor="page" w:hAnchor="margin" w:x="-142" w:y="347"/>
                    <w:jc w:val="center"/>
                  </w:pPr>
                  <w:r>
                    <w:t>31</w:t>
                  </w:r>
                </w:p>
              </w:tc>
              <w:tc>
                <w:tcPr>
                  <w:tcW w:w="3260" w:type="dxa"/>
                  <w:gridSpan w:val="2"/>
                  <w:tcBorders>
                    <w:top w:val="single" w:sz="4" w:space="0" w:color="auto"/>
                    <w:left w:val="single" w:sz="4" w:space="0" w:color="auto"/>
                    <w:bottom w:val="single" w:sz="4" w:space="0" w:color="auto"/>
                    <w:right w:val="single" w:sz="4" w:space="0" w:color="auto"/>
                  </w:tcBorders>
                </w:tcPr>
                <w:p w14:paraId="7A427955" w14:textId="7E8756AB" w:rsidR="00E67D2B" w:rsidRPr="00420914" w:rsidRDefault="00E67D2B" w:rsidP="004A3E42">
                  <w:pPr>
                    <w:framePr w:hSpace="180" w:wrap="around" w:vAnchor="page" w:hAnchor="margin" w:x="-142" w:y="347"/>
                    <w:jc w:val="both"/>
                  </w:pPr>
                  <w:r w:rsidRPr="00A5542E">
                    <w:t>Lars Peterson , Per A.F.H. Renstrom , Scott Lynch  Sports Injuries: Prevention, Treatment and Rehabilitation 5th Edition. - Publisher ‏ : ‎ Routledge,  nu mai vechi de 2024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335A5B7" w14:textId="5DA0C8AA" w:rsidR="00E67D2B" w:rsidRPr="00420914" w:rsidRDefault="00E67D2B"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1C2356CB" w14:textId="006899B7" w:rsidR="00E67D2B" w:rsidRPr="00420914" w:rsidRDefault="006B1E39" w:rsidP="004A3E42">
                  <w:pPr>
                    <w:framePr w:hSpace="180" w:wrap="around" w:vAnchor="page" w:hAnchor="margin" w:x="-142" w:y="347"/>
                    <w:jc w:val="center"/>
                  </w:pPr>
                  <w:r>
                    <w:t>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12C56026" w14:textId="77777777" w:rsidR="00E67D2B" w:rsidRPr="00420914" w:rsidRDefault="00E67D2B"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064056" w14:textId="77777777" w:rsidR="00E67D2B" w:rsidRPr="00420914" w:rsidRDefault="00E67D2B"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FDEF55D" w14:textId="77777777" w:rsidR="00E67D2B" w:rsidRPr="00420914" w:rsidRDefault="00E67D2B"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7CD9F" w14:textId="77777777" w:rsidR="00E67D2B" w:rsidRPr="00420914" w:rsidRDefault="00E67D2B"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7A18289F" w14:textId="77777777" w:rsidR="00E67D2B" w:rsidRPr="00420914" w:rsidRDefault="00E67D2B"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0BDB5021" w14:textId="77777777" w:rsidR="00E67D2B" w:rsidRPr="006C1FA2" w:rsidRDefault="00E67D2B" w:rsidP="004A3E42">
                  <w:pPr>
                    <w:framePr w:hSpace="180" w:wrap="around" w:vAnchor="page" w:hAnchor="margin" w:x="-142" w:y="347"/>
                    <w:rPr>
                      <w:sz w:val="20"/>
                    </w:rPr>
                  </w:pPr>
                </w:p>
              </w:tc>
            </w:tr>
            <w:tr w:rsidR="00482669" w:rsidRPr="006C1FA2" w14:paraId="361A98DC"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7207510A" w14:textId="2D9796EC" w:rsidR="00482669" w:rsidRPr="00420914" w:rsidRDefault="00482669" w:rsidP="004A3E42">
                  <w:pPr>
                    <w:framePr w:hSpace="180" w:wrap="around" w:vAnchor="page" w:hAnchor="margin" w:x="-142" w:y="347"/>
                    <w:jc w:val="center"/>
                  </w:pPr>
                  <w:r>
                    <w:t>32</w:t>
                  </w:r>
                </w:p>
              </w:tc>
              <w:tc>
                <w:tcPr>
                  <w:tcW w:w="3260" w:type="dxa"/>
                  <w:gridSpan w:val="2"/>
                  <w:tcBorders>
                    <w:top w:val="single" w:sz="4" w:space="0" w:color="auto"/>
                    <w:left w:val="single" w:sz="4" w:space="0" w:color="auto"/>
                    <w:bottom w:val="single" w:sz="4" w:space="0" w:color="auto"/>
                    <w:right w:val="single" w:sz="4" w:space="0" w:color="auto"/>
                  </w:tcBorders>
                </w:tcPr>
                <w:p w14:paraId="1DBCECEA" w14:textId="7E7A0E4A" w:rsidR="00482669" w:rsidRPr="00420914" w:rsidRDefault="00482669" w:rsidP="004A3E42">
                  <w:pPr>
                    <w:framePr w:hSpace="180" w:wrap="around" w:vAnchor="page" w:hAnchor="margin" w:x="-142" w:y="347"/>
                    <w:jc w:val="both"/>
                  </w:pPr>
                  <w:r w:rsidRPr="00420AC6">
                    <w:t>Peter F Lawrence M.D.-Jessica B O'Connell  Essentials of General Surgery and Surgical Specialties. Ediția: 7. - Editura: Lippincott Williams Wilkins,  nu mai vechi de 2025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3D97F48" w14:textId="19DC1083" w:rsidR="00482669" w:rsidRPr="00420914" w:rsidRDefault="00482669"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79F4E8C9" w14:textId="1432F001" w:rsidR="00482669" w:rsidRPr="00420914" w:rsidRDefault="00482669" w:rsidP="004A3E42">
                  <w:pPr>
                    <w:framePr w:hSpace="180" w:wrap="around" w:vAnchor="page" w:hAnchor="margin" w:x="-142" w:y="347"/>
                    <w:jc w:val="center"/>
                  </w:pPr>
                  <w:r>
                    <w:rPr>
                      <w:lang w:val="en-GB"/>
                    </w:rPr>
                    <w:t>9</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43935C22" w14:textId="77777777" w:rsidR="00482669" w:rsidRPr="00420914" w:rsidRDefault="00482669"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425A99" w14:textId="77777777" w:rsidR="00482669" w:rsidRPr="00420914" w:rsidRDefault="00482669"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79A55AF" w14:textId="77777777" w:rsidR="00482669" w:rsidRPr="00420914" w:rsidRDefault="00482669"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5D399" w14:textId="77777777" w:rsidR="00482669" w:rsidRPr="00420914" w:rsidRDefault="00482669"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242350D4" w14:textId="77777777" w:rsidR="00482669" w:rsidRPr="00420914" w:rsidRDefault="00482669"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79E089FD" w14:textId="77777777" w:rsidR="00482669" w:rsidRPr="006C1FA2" w:rsidRDefault="00482669" w:rsidP="004A3E42">
                  <w:pPr>
                    <w:framePr w:hSpace="180" w:wrap="around" w:vAnchor="page" w:hAnchor="margin" w:x="-142" w:y="347"/>
                    <w:rPr>
                      <w:sz w:val="20"/>
                    </w:rPr>
                  </w:pPr>
                </w:p>
              </w:tc>
            </w:tr>
            <w:tr w:rsidR="00482669" w:rsidRPr="006C1FA2" w14:paraId="0FDB4C3F"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13D98327" w14:textId="43E9D632" w:rsidR="00482669" w:rsidRPr="00420914" w:rsidRDefault="00482669" w:rsidP="004A3E42">
                  <w:pPr>
                    <w:framePr w:hSpace="180" w:wrap="around" w:vAnchor="page" w:hAnchor="margin" w:x="-142" w:y="347"/>
                    <w:jc w:val="center"/>
                  </w:pPr>
                  <w:r>
                    <w:t>33</w:t>
                  </w:r>
                </w:p>
              </w:tc>
              <w:tc>
                <w:tcPr>
                  <w:tcW w:w="3260" w:type="dxa"/>
                  <w:gridSpan w:val="2"/>
                  <w:tcBorders>
                    <w:top w:val="single" w:sz="4" w:space="0" w:color="auto"/>
                    <w:left w:val="single" w:sz="4" w:space="0" w:color="auto"/>
                    <w:bottom w:val="single" w:sz="4" w:space="0" w:color="auto"/>
                    <w:right w:val="single" w:sz="4" w:space="0" w:color="auto"/>
                  </w:tcBorders>
                </w:tcPr>
                <w:p w14:paraId="1A891E27" w14:textId="614043EE" w:rsidR="00482669" w:rsidRPr="00420914" w:rsidRDefault="00482669" w:rsidP="004A3E42">
                  <w:pPr>
                    <w:framePr w:hSpace="180" w:wrap="around" w:vAnchor="page" w:hAnchor="margin" w:x="-142" w:y="347"/>
                    <w:jc w:val="both"/>
                  </w:pPr>
                  <w:r w:rsidRPr="00420AC6">
                    <w:t>Howard W. Francis,Bruce H. Haughey,Marci M. Lesperance,Valerie J. Lund,K. Thomas Robbins,Stephen S. Park,Alexander Hillel Cummings Otolaryngology: Head and Neck Surgery. Ediția: 8. Set 3 Volume - Editura: Elsevier,  nu mai vechi de 2026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9566D60" w14:textId="2A722FDB" w:rsidR="00482669" w:rsidRPr="00420914" w:rsidRDefault="00482669"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23AEBFFD" w14:textId="5D56591F" w:rsidR="00482669" w:rsidRPr="00420914" w:rsidRDefault="00482669" w:rsidP="004A3E42">
                  <w:pPr>
                    <w:framePr w:hSpace="180" w:wrap="around" w:vAnchor="page" w:hAnchor="margin" w:x="-142" w:y="347"/>
                    <w:jc w:val="center"/>
                  </w:pPr>
                  <w:r>
                    <w:rPr>
                      <w:lang w:val="en-GB"/>
                    </w:rPr>
                    <w:t>3</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20804A9" w14:textId="77777777" w:rsidR="00482669" w:rsidRPr="00420914" w:rsidRDefault="00482669"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A78045" w14:textId="77777777" w:rsidR="00482669" w:rsidRPr="00420914" w:rsidRDefault="00482669"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CF08560" w14:textId="77777777" w:rsidR="00482669" w:rsidRPr="00420914" w:rsidRDefault="00482669"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98816" w14:textId="77777777" w:rsidR="00482669" w:rsidRPr="00420914" w:rsidRDefault="00482669"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042684E2" w14:textId="77777777" w:rsidR="00482669" w:rsidRPr="00420914" w:rsidRDefault="00482669"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54C47577" w14:textId="77777777" w:rsidR="00482669" w:rsidRPr="006C1FA2" w:rsidRDefault="00482669" w:rsidP="004A3E42">
                  <w:pPr>
                    <w:framePr w:hSpace="180" w:wrap="around" w:vAnchor="page" w:hAnchor="margin" w:x="-142" w:y="347"/>
                    <w:rPr>
                      <w:sz w:val="20"/>
                    </w:rPr>
                  </w:pPr>
                </w:p>
              </w:tc>
            </w:tr>
            <w:tr w:rsidR="00482669" w:rsidRPr="006C1FA2" w14:paraId="6D759AF5"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28ED61CD" w14:textId="14BF058F" w:rsidR="00482669" w:rsidRPr="00420914" w:rsidRDefault="00482669" w:rsidP="004A3E42">
                  <w:pPr>
                    <w:framePr w:hSpace="180" w:wrap="around" w:vAnchor="page" w:hAnchor="margin" w:x="-142" w:y="347"/>
                    <w:jc w:val="center"/>
                  </w:pPr>
                  <w:r>
                    <w:t>34</w:t>
                  </w:r>
                </w:p>
              </w:tc>
              <w:tc>
                <w:tcPr>
                  <w:tcW w:w="3260" w:type="dxa"/>
                  <w:gridSpan w:val="2"/>
                  <w:tcBorders>
                    <w:top w:val="single" w:sz="4" w:space="0" w:color="auto"/>
                    <w:left w:val="single" w:sz="4" w:space="0" w:color="auto"/>
                    <w:bottom w:val="single" w:sz="4" w:space="0" w:color="auto"/>
                    <w:right w:val="single" w:sz="4" w:space="0" w:color="auto"/>
                  </w:tcBorders>
                </w:tcPr>
                <w:p w14:paraId="35CDC3B3" w14:textId="79F6C23C" w:rsidR="00482669" w:rsidRPr="00420914" w:rsidRDefault="00482669" w:rsidP="004A3E42">
                  <w:pPr>
                    <w:framePr w:hSpace="180" w:wrap="around" w:vAnchor="page" w:hAnchor="margin" w:x="-142" w:y="347"/>
                    <w:jc w:val="both"/>
                  </w:pPr>
                  <w:r w:rsidRPr="00420AC6">
                    <w:t>Susan Standring &amp; Shane R. Tubbs Gray's Anatomy The Anatomical Basis of Clinical Practice. Ediția: 43. - Editura: Elsevier,  nu mai vechi de 2026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1D975C8" w14:textId="731BC479" w:rsidR="00482669" w:rsidRPr="00420914" w:rsidRDefault="00482669"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7E8845A1" w14:textId="5FBF6F72" w:rsidR="00482669" w:rsidRPr="00420914" w:rsidRDefault="00482669" w:rsidP="004A3E42">
                  <w:pPr>
                    <w:framePr w:hSpace="180" w:wrap="around" w:vAnchor="page" w:hAnchor="margin" w:x="-142" w:y="347"/>
                    <w:jc w:val="center"/>
                  </w:pPr>
                  <w:r>
                    <w:rPr>
                      <w:lang w:val="en-GB"/>
                    </w:rPr>
                    <w:t>3</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4CE438BC" w14:textId="77777777" w:rsidR="00482669" w:rsidRPr="00420914" w:rsidRDefault="00482669"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6158E3" w14:textId="77777777" w:rsidR="00482669" w:rsidRPr="00420914" w:rsidRDefault="00482669"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39BFF71" w14:textId="77777777" w:rsidR="00482669" w:rsidRPr="00420914" w:rsidRDefault="00482669"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35903" w14:textId="77777777" w:rsidR="00482669" w:rsidRPr="00420914" w:rsidRDefault="00482669"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4F9A7C17" w14:textId="77777777" w:rsidR="00482669" w:rsidRPr="00420914" w:rsidRDefault="00482669"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74975A71" w14:textId="77777777" w:rsidR="00482669" w:rsidRPr="006C1FA2" w:rsidRDefault="00482669" w:rsidP="004A3E42">
                  <w:pPr>
                    <w:framePr w:hSpace="180" w:wrap="around" w:vAnchor="page" w:hAnchor="margin" w:x="-142" w:y="347"/>
                    <w:rPr>
                      <w:sz w:val="20"/>
                    </w:rPr>
                  </w:pPr>
                </w:p>
              </w:tc>
            </w:tr>
            <w:tr w:rsidR="00482669" w:rsidRPr="006C1FA2" w14:paraId="0EC5DE96"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2365CE4B" w14:textId="12689908" w:rsidR="00482669" w:rsidRPr="00420914" w:rsidRDefault="00482669" w:rsidP="004A3E42">
                  <w:pPr>
                    <w:framePr w:hSpace="180" w:wrap="around" w:vAnchor="page" w:hAnchor="margin" w:x="-142" w:y="347"/>
                    <w:jc w:val="center"/>
                  </w:pPr>
                  <w:r>
                    <w:t>35</w:t>
                  </w:r>
                </w:p>
              </w:tc>
              <w:tc>
                <w:tcPr>
                  <w:tcW w:w="3260" w:type="dxa"/>
                  <w:gridSpan w:val="2"/>
                  <w:tcBorders>
                    <w:top w:val="single" w:sz="4" w:space="0" w:color="auto"/>
                    <w:left w:val="single" w:sz="4" w:space="0" w:color="auto"/>
                    <w:bottom w:val="single" w:sz="4" w:space="0" w:color="auto"/>
                    <w:right w:val="single" w:sz="4" w:space="0" w:color="auto"/>
                  </w:tcBorders>
                </w:tcPr>
                <w:p w14:paraId="13A7E67F" w14:textId="63C1E93A" w:rsidR="00482669" w:rsidRPr="00420914" w:rsidRDefault="00482669" w:rsidP="004A3E42">
                  <w:pPr>
                    <w:framePr w:hSpace="180" w:wrap="around" w:vAnchor="page" w:hAnchor="margin" w:x="-142" w:y="347"/>
                    <w:jc w:val="both"/>
                  </w:pPr>
                  <w:r w:rsidRPr="00420AC6">
                    <w:t xml:space="preserve">Richard L. Drake &amp; A. Wayne Vogl &amp; Adam W. M. Mitchell </w:t>
                  </w:r>
                  <w:r w:rsidRPr="00420AC6">
                    <w:lastRenderedPageBreak/>
                    <w:t>&amp; Richard Tibbitts &amp; Paul Richardson Gray's Atlas of Anatomy. Ediția: 4. - Editura: Elsevier,  nu mai vechi de 2026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B42420C" w14:textId="0B4D5A36" w:rsidR="00482669" w:rsidRPr="00420914" w:rsidRDefault="00482669" w:rsidP="004A3E42">
                  <w:pPr>
                    <w:framePr w:hSpace="180" w:wrap="around" w:vAnchor="page" w:hAnchor="margin" w:x="-142" w:y="347"/>
                    <w:jc w:val="center"/>
                  </w:pPr>
                  <w:r w:rsidRPr="00041513">
                    <w:lastRenderedPageBreak/>
                    <w:t>bucată</w:t>
                  </w:r>
                </w:p>
              </w:tc>
              <w:tc>
                <w:tcPr>
                  <w:tcW w:w="709" w:type="dxa"/>
                  <w:tcBorders>
                    <w:top w:val="single" w:sz="4" w:space="0" w:color="auto"/>
                    <w:left w:val="single" w:sz="4" w:space="0" w:color="auto"/>
                    <w:bottom w:val="single" w:sz="4" w:space="0" w:color="auto"/>
                    <w:right w:val="single" w:sz="4" w:space="0" w:color="auto"/>
                  </w:tcBorders>
                </w:tcPr>
                <w:p w14:paraId="27EC8AC5" w14:textId="7C1F600A" w:rsidR="00482669" w:rsidRPr="00420914" w:rsidRDefault="00482669" w:rsidP="004A3E42">
                  <w:pPr>
                    <w:framePr w:hSpace="180" w:wrap="around" w:vAnchor="page" w:hAnchor="margin" w:x="-142" w:y="347"/>
                    <w:jc w:val="center"/>
                  </w:pPr>
                  <w:r>
                    <w:rPr>
                      <w:lang w:val="en-GB"/>
                    </w:rPr>
                    <w:t>3</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38947B30" w14:textId="77777777" w:rsidR="00482669" w:rsidRPr="00420914" w:rsidRDefault="00482669"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46AF30" w14:textId="77777777" w:rsidR="00482669" w:rsidRPr="00420914" w:rsidRDefault="00482669"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9BB9A9B" w14:textId="77777777" w:rsidR="00482669" w:rsidRPr="00420914" w:rsidRDefault="00482669"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701CD" w14:textId="77777777" w:rsidR="00482669" w:rsidRPr="00420914" w:rsidRDefault="00482669"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0C7CF8FB" w14:textId="77777777" w:rsidR="00482669" w:rsidRPr="00420914" w:rsidRDefault="00482669"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3168710D" w14:textId="77777777" w:rsidR="00482669" w:rsidRPr="006C1FA2" w:rsidRDefault="00482669" w:rsidP="004A3E42">
                  <w:pPr>
                    <w:framePr w:hSpace="180" w:wrap="around" w:vAnchor="page" w:hAnchor="margin" w:x="-142" w:y="347"/>
                    <w:rPr>
                      <w:sz w:val="20"/>
                    </w:rPr>
                  </w:pPr>
                </w:p>
              </w:tc>
            </w:tr>
            <w:tr w:rsidR="00482669" w:rsidRPr="006C1FA2" w14:paraId="32CE76F6"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7163226B" w14:textId="55E5134E" w:rsidR="00482669" w:rsidRPr="00420914" w:rsidRDefault="00482669" w:rsidP="004A3E42">
                  <w:pPr>
                    <w:framePr w:hSpace="180" w:wrap="around" w:vAnchor="page" w:hAnchor="margin" w:x="-142" w:y="347"/>
                    <w:jc w:val="center"/>
                  </w:pPr>
                  <w:r>
                    <w:t>36</w:t>
                  </w:r>
                </w:p>
              </w:tc>
              <w:tc>
                <w:tcPr>
                  <w:tcW w:w="3260" w:type="dxa"/>
                  <w:gridSpan w:val="2"/>
                  <w:tcBorders>
                    <w:top w:val="single" w:sz="4" w:space="0" w:color="auto"/>
                    <w:left w:val="single" w:sz="4" w:space="0" w:color="auto"/>
                    <w:bottom w:val="single" w:sz="4" w:space="0" w:color="auto"/>
                    <w:right w:val="single" w:sz="4" w:space="0" w:color="auto"/>
                  </w:tcBorders>
                </w:tcPr>
                <w:p w14:paraId="032C4B66" w14:textId="7C053E4C" w:rsidR="00482669" w:rsidRPr="00420914" w:rsidRDefault="00482669" w:rsidP="004A3E42">
                  <w:pPr>
                    <w:framePr w:hSpace="180" w:wrap="around" w:vAnchor="page" w:hAnchor="margin" w:x="-142" w:y="347"/>
                    <w:jc w:val="both"/>
                  </w:pPr>
                  <w:r w:rsidRPr="00420AC6">
                    <w:t>Contemporary Orthodontics / Henry W. Fields, Brent E. Larson, David M. Sarver, William M. Proffit   7th Edition. - Publisher ‏ : ‎ Mosby,  nu mai vechi de 2025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5554A84" w14:textId="269DAE09" w:rsidR="00482669" w:rsidRPr="00420914" w:rsidRDefault="00482669"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44188837" w14:textId="537755CE" w:rsidR="00482669" w:rsidRPr="00420914" w:rsidRDefault="00482669" w:rsidP="004A3E42">
                  <w:pPr>
                    <w:framePr w:hSpace="180" w:wrap="around" w:vAnchor="page" w:hAnchor="margin" w:x="-142" w:y="347"/>
                    <w:jc w:val="center"/>
                  </w:pPr>
                  <w:r>
                    <w:rPr>
                      <w:lang w:val="en-GB"/>
                    </w:rPr>
                    <w:t>3</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7C2E83CA" w14:textId="77777777" w:rsidR="00482669" w:rsidRPr="00420914" w:rsidRDefault="00482669"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82C61C" w14:textId="77777777" w:rsidR="00482669" w:rsidRPr="00420914" w:rsidRDefault="00482669"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6F6DF09" w14:textId="77777777" w:rsidR="00482669" w:rsidRPr="00420914" w:rsidRDefault="00482669"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74551" w14:textId="77777777" w:rsidR="00482669" w:rsidRPr="00420914" w:rsidRDefault="00482669"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188B27BE" w14:textId="77777777" w:rsidR="00482669" w:rsidRPr="00420914" w:rsidRDefault="00482669"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2D806C7B" w14:textId="77777777" w:rsidR="00482669" w:rsidRPr="006C1FA2" w:rsidRDefault="00482669" w:rsidP="004A3E42">
                  <w:pPr>
                    <w:framePr w:hSpace="180" w:wrap="around" w:vAnchor="page" w:hAnchor="margin" w:x="-142" w:y="347"/>
                    <w:rPr>
                      <w:sz w:val="20"/>
                    </w:rPr>
                  </w:pPr>
                </w:p>
              </w:tc>
            </w:tr>
            <w:tr w:rsidR="00A70F13" w:rsidRPr="006C1FA2" w14:paraId="6B5A5EB2"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21094AC6" w14:textId="53EF61EF" w:rsidR="00A70F13" w:rsidRPr="00420914" w:rsidRDefault="00A70F13" w:rsidP="004A3E42">
                  <w:pPr>
                    <w:framePr w:hSpace="180" w:wrap="around" w:vAnchor="page" w:hAnchor="margin" w:x="-142" w:y="347"/>
                    <w:jc w:val="center"/>
                  </w:pPr>
                  <w:r>
                    <w:t>37</w:t>
                  </w:r>
                </w:p>
              </w:tc>
              <w:tc>
                <w:tcPr>
                  <w:tcW w:w="3260" w:type="dxa"/>
                  <w:gridSpan w:val="2"/>
                  <w:tcBorders>
                    <w:top w:val="single" w:sz="4" w:space="0" w:color="auto"/>
                    <w:left w:val="single" w:sz="4" w:space="0" w:color="auto"/>
                    <w:bottom w:val="single" w:sz="4" w:space="0" w:color="auto"/>
                    <w:right w:val="single" w:sz="4" w:space="0" w:color="auto"/>
                  </w:tcBorders>
                </w:tcPr>
                <w:p w14:paraId="7C8664C5" w14:textId="0C97C676" w:rsidR="00A70F13" w:rsidRPr="00420914" w:rsidRDefault="00A70F13" w:rsidP="004A3E42">
                  <w:pPr>
                    <w:framePr w:hSpace="180" w:wrap="around" w:vAnchor="page" w:hAnchor="margin" w:x="-142" w:y="347"/>
                    <w:jc w:val="both"/>
                  </w:pPr>
                  <w:r w:rsidRPr="00CA2BDF">
                    <w:t>Emergency Nurses Association Sheehy’s Manual of Emergency Care. Ediția: 8 - Editura: Elsevier,  nu mai vechi de 2024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AD4C769" w14:textId="0A2A473F" w:rsidR="00A70F13" w:rsidRPr="00420914" w:rsidRDefault="00A70F13"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5FF2EC12" w14:textId="06A0E5BA" w:rsidR="00A70F13" w:rsidRPr="00420914" w:rsidRDefault="00A70F13" w:rsidP="004A3E42">
                  <w:pPr>
                    <w:framePr w:hSpace="180" w:wrap="around" w:vAnchor="page" w:hAnchor="margin" w:x="-142" w:y="347"/>
                    <w:jc w:val="center"/>
                  </w:pPr>
                  <w:r>
                    <w:t>9</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5576215" w14:textId="77777777" w:rsidR="00A70F13" w:rsidRPr="00420914" w:rsidRDefault="00A70F13"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5A768E" w14:textId="77777777" w:rsidR="00A70F13" w:rsidRPr="00420914" w:rsidRDefault="00A70F13"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D82DE89" w14:textId="77777777" w:rsidR="00A70F13" w:rsidRPr="00420914" w:rsidRDefault="00A70F13"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FE30B" w14:textId="77777777" w:rsidR="00A70F13" w:rsidRPr="00420914" w:rsidRDefault="00A70F13"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50D5FC74" w14:textId="77777777" w:rsidR="00A70F13" w:rsidRPr="00420914" w:rsidRDefault="00A70F13"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3C42D7B7" w14:textId="77777777" w:rsidR="00A70F13" w:rsidRPr="006C1FA2" w:rsidRDefault="00A70F13" w:rsidP="004A3E42">
                  <w:pPr>
                    <w:framePr w:hSpace="180" w:wrap="around" w:vAnchor="page" w:hAnchor="margin" w:x="-142" w:y="347"/>
                    <w:rPr>
                      <w:sz w:val="20"/>
                    </w:rPr>
                  </w:pPr>
                </w:p>
              </w:tc>
            </w:tr>
            <w:tr w:rsidR="00A70F13" w:rsidRPr="006C1FA2" w14:paraId="741511DC"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2A69B2F2" w14:textId="68B5113F" w:rsidR="00A70F13" w:rsidRPr="00420914" w:rsidRDefault="00A70F13" w:rsidP="004A3E42">
                  <w:pPr>
                    <w:framePr w:hSpace="180" w:wrap="around" w:vAnchor="page" w:hAnchor="margin" w:x="-142" w:y="347"/>
                    <w:jc w:val="center"/>
                  </w:pPr>
                  <w:r>
                    <w:t>38</w:t>
                  </w:r>
                </w:p>
              </w:tc>
              <w:tc>
                <w:tcPr>
                  <w:tcW w:w="3260" w:type="dxa"/>
                  <w:gridSpan w:val="2"/>
                  <w:tcBorders>
                    <w:top w:val="single" w:sz="4" w:space="0" w:color="auto"/>
                    <w:left w:val="single" w:sz="4" w:space="0" w:color="auto"/>
                    <w:bottom w:val="single" w:sz="4" w:space="0" w:color="auto"/>
                    <w:right w:val="single" w:sz="4" w:space="0" w:color="auto"/>
                  </w:tcBorders>
                </w:tcPr>
                <w:p w14:paraId="3402BCF7" w14:textId="2401FAE2" w:rsidR="00A70F13" w:rsidRPr="00420914" w:rsidRDefault="00A70F13" w:rsidP="004A3E42">
                  <w:pPr>
                    <w:framePr w:hSpace="180" w:wrap="around" w:vAnchor="page" w:hAnchor="margin" w:x="-142" w:y="347"/>
                    <w:jc w:val="both"/>
                  </w:pPr>
                  <w:r w:rsidRPr="00CA2BDF">
                    <w:t>Michael A. Lieberman and Emma C. Schoch BRS Biochemistry, Molecular Biology, and Genetics. - Editura: Wolters Kluwer Health,  nu mai vechi de 2025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8181B68" w14:textId="644BC947" w:rsidR="00A70F13" w:rsidRPr="00420914" w:rsidRDefault="00A70F13"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7FE05026" w14:textId="58D19D35" w:rsidR="00A70F13" w:rsidRPr="00420914" w:rsidRDefault="00A70F13" w:rsidP="004A3E42">
                  <w:pPr>
                    <w:framePr w:hSpace="180" w:wrap="around" w:vAnchor="page" w:hAnchor="margin" w:x="-142" w:y="347"/>
                    <w:jc w:val="center"/>
                  </w:pPr>
                  <w:r>
                    <w:t>3</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5B6FCD2C" w14:textId="77777777" w:rsidR="00A70F13" w:rsidRPr="00420914" w:rsidRDefault="00A70F13"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1EE520" w14:textId="77777777" w:rsidR="00A70F13" w:rsidRPr="00420914" w:rsidRDefault="00A70F13"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B48FC28" w14:textId="77777777" w:rsidR="00A70F13" w:rsidRPr="00420914" w:rsidRDefault="00A70F13"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E4400" w14:textId="77777777" w:rsidR="00A70F13" w:rsidRPr="00420914" w:rsidRDefault="00A70F13"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0A839A0E" w14:textId="77777777" w:rsidR="00A70F13" w:rsidRPr="00420914" w:rsidRDefault="00A70F13"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75B9CDB2" w14:textId="77777777" w:rsidR="00A70F13" w:rsidRPr="006C1FA2" w:rsidRDefault="00A70F13" w:rsidP="004A3E42">
                  <w:pPr>
                    <w:framePr w:hSpace="180" w:wrap="around" w:vAnchor="page" w:hAnchor="margin" w:x="-142" w:y="347"/>
                    <w:rPr>
                      <w:sz w:val="20"/>
                    </w:rPr>
                  </w:pPr>
                </w:p>
              </w:tc>
            </w:tr>
            <w:tr w:rsidR="00A70F13" w:rsidRPr="006C1FA2" w14:paraId="002F3E4C"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0261C7AF" w14:textId="208B0ADB" w:rsidR="00A70F13" w:rsidRPr="00420914" w:rsidRDefault="00A70F13" w:rsidP="004A3E42">
                  <w:pPr>
                    <w:framePr w:hSpace="180" w:wrap="around" w:vAnchor="page" w:hAnchor="margin" w:x="-142" w:y="347"/>
                    <w:jc w:val="center"/>
                  </w:pPr>
                  <w:r>
                    <w:t>39</w:t>
                  </w:r>
                </w:p>
              </w:tc>
              <w:tc>
                <w:tcPr>
                  <w:tcW w:w="3260" w:type="dxa"/>
                  <w:gridSpan w:val="2"/>
                  <w:tcBorders>
                    <w:top w:val="single" w:sz="4" w:space="0" w:color="auto"/>
                    <w:left w:val="single" w:sz="4" w:space="0" w:color="auto"/>
                    <w:bottom w:val="single" w:sz="4" w:space="0" w:color="auto"/>
                    <w:right w:val="single" w:sz="4" w:space="0" w:color="auto"/>
                  </w:tcBorders>
                </w:tcPr>
                <w:p w14:paraId="7C362FF4" w14:textId="262BB102" w:rsidR="00A70F13" w:rsidRPr="00420914" w:rsidRDefault="00A70F13" w:rsidP="004A3E42">
                  <w:pPr>
                    <w:framePr w:hSpace="180" w:wrap="around" w:vAnchor="page" w:hAnchor="margin" w:x="-142" w:y="347"/>
                    <w:jc w:val="both"/>
                  </w:pPr>
                  <w:r w:rsidRPr="00CA2BDF">
                    <w:t>Matthew Buckland  Immunology for Medical Students. Ediția:4. - Editura: Elsevier,  nu mai vechi de 2025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5DAAA5D" w14:textId="4A758D7F" w:rsidR="00A70F13" w:rsidRPr="00420914" w:rsidRDefault="00A70F13"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70C692F7" w14:textId="2C39E07B" w:rsidR="00A70F13" w:rsidRPr="00420914" w:rsidRDefault="00A70F13" w:rsidP="004A3E42">
                  <w:pPr>
                    <w:framePr w:hSpace="180" w:wrap="around" w:vAnchor="page" w:hAnchor="margin" w:x="-142" w:y="347"/>
                    <w:jc w:val="center"/>
                  </w:pPr>
                  <w:r>
                    <w:t>3</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D00FE20" w14:textId="77777777" w:rsidR="00A70F13" w:rsidRPr="00420914" w:rsidRDefault="00A70F13"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21D6C8" w14:textId="77777777" w:rsidR="00A70F13" w:rsidRPr="00420914" w:rsidRDefault="00A70F13"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39A998" w14:textId="77777777" w:rsidR="00A70F13" w:rsidRPr="00420914" w:rsidRDefault="00A70F13"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C1EA2" w14:textId="77777777" w:rsidR="00A70F13" w:rsidRPr="00420914" w:rsidRDefault="00A70F13"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51A014C7" w14:textId="77777777" w:rsidR="00A70F13" w:rsidRPr="00420914" w:rsidRDefault="00A70F13"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0549EDAA" w14:textId="77777777" w:rsidR="00A70F13" w:rsidRPr="006C1FA2" w:rsidRDefault="00A70F13" w:rsidP="004A3E42">
                  <w:pPr>
                    <w:framePr w:hSpace="180" w:wrap="around" w:vAnchor="page" w:hAnchor="margin" w:x="-142" w:y="347"/>
                    <w:rPr>
                      <w:sz w:val="20"/>
                    </w:rPr>
                  </w:pPr>
                </w:p>
              </w:tc>
            </w:tr>
            <w:tr w:rsidR="00A70F13" w:rsidRPr="006C1FA2" w14:paraId="778EA392"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384BB118" w14:textId="112C30EE" w:rsidR="00A70F13" w:rsidRPr="00420914" w:rsidRDefault="00A70F13" w:rsidP="004A3E42">
                  <w:pPr>
                    <w:framePr w:hSpace="180" w:wrap="around" w:vAnchor="page" w:hAnchor="margin" w:x="-142" w:y="347"/>
                    <w:jc w:val="center"/>
                  </w:pPr>
                  <w:r>
                    <w:t>40</w:t>
                  </w:r>
                </w:p>
              </w:tc>
              <w:tc>
                <w:tcPr>
                  <w:tcW w:w="3260" w:type="dxa"/>
                  <w:gridSpan w:val="2"/>
                  <w:tcBorders>
                    <w:top w:val="single" w:sz="4" w:space="0" w:color="auto"/>
                    <w:left w:val="single" w:sz="4" w:space="0" w:color="auto"/>
                    <w:bottom w:val="single" w:sz="4" w:space="0" w:color="auto"/>
                    <w:right w:val="single" w:sz="4" w:space="0" w:color="auto"/>
                  </w:tcBorders>
                </w:tcPr>
                <w:p w14:paraId="4AD5B451" w14:textId="2885F602" w:rsidR="00A70F13" w:rsidRPr="00420914" w:rsidRDefault="00A70F13" w:rsidP="004A3E42">
                  <w:pPr>
                    <w:framePr w:hSpace="180" w:wrap="around" w:vAnchor="page" w:hAnchor="margin" w:x="-142" w:y="347"/>
                    <w:jc w:val="both"/>
                  </w:pPr>
                  <w:r w:rsidRPr="00CA2BDF">
                    <w:t>Clinical ophthalmology course for students / coordonator Simona-Delia Nicoară. - Editura Medicală Universitară "Iuliu Haţieganu",  nu mai vechi de 2025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3737606" w14:textId="2449B238" w:rsidR="00A70F13" w:rsidRPr="00420914" w:rsidRDefault="00A70F13"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7F837B8C" w14:textId="2D2A37EC" w:rsidR="00A70F13" w:rsidRPr="00420914" w:rsidRDefault="00A70F13" w:rsidP="004A3E42">
                  <w:pPr>
                    <w:framePr w:hSpace="180" w:wrap="around" w:vAnchor="page" w:hAnchor="margin" w:x="-142" w:y="347"/>
                    <w:jc w:val="center"/>
                  </w:pPr>
                  <w:r>
                    <w:t>9</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7227B2FA" w14:textId="77777777" w:rsidR="00A70F13" w:rsidRPr="00420914" w:rsidRDefault="00A70F13"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0A0A3E" w14:textId="77777777" w:rsidR="00A70F13" w:rsidRPr="00420914" w:rsidRDefault="00A70F13"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437DC3E" w14:textId="77777777" w:rsidR="00A70F13" w:rsidRPr="00420914" w:rsidRDefault="00A70F13"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0909C4" w14:textId="77777777" w:rsidR="00A70F13" w:rsidRPr="00420914" w:rsidRDefault="00A70F13"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1BC89CD7" w14:textId="77777777" w:rsidR="00A70F13" w:rsidRPr="00420914" w:rsidRDefault="00A70F13"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7A35A883" w14:textId="77777777" w:rsidR="00A70F13" w:rsidRPr="006C1FA2" w:rsidRDefault="00A70F13" w:rsidP="004A3E42">
                  <w:pPr>
                    <w:framePr w:hSpace="180" w:wrap="around" w:vAnchor="page" w:hAnchor="margin" w:x="-142" w:y="347"/>
                    <w:rPr>
                      <w:sz w:val="20"/>
                    </w:rPr>
                  </w:pPr>
                </w:p>
              </w:tc>
            </w:tr>
            <w:tr w:rsidR="00A70F13" w:rsidRPr="006C1FA2" w14:paraId="514304EF"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291EC905" w14:textId="675DC4DE" w:rsidR="00A70F13" w:rsidRPr="00420914" w:rsidRDefault="00A70F13" w:rsidP="004A3E42">
                  <w:pPr>
                    <w:framePr w:hSpace="180" w:wrap="around" w:vAnchor="page" w:hAnchor="margin" w:x="-142" w:y="347"/>
                    <w:jc w:val="center"/>
                  </w:pPr>
                  <w:r>
                    <w:t>41</w:t>
                  </w:r>
                </w:p>
              </w:tc>
              <w:tc>
                <w:tcPr>
                  <w:tcW w:w="3260" w:type="dxa"/>
                  <w:gridSpan w:val="2"/>
                  <w:tcBorders>
                    <w:top w:val="single" w:sz="4" w:space="0" w:color="auto"/>
                    <w:left w:val="single" w:sz="4" w:space="0" w:color="auto"/>
                    <w:bottom w:val="single" w:sz="4" w:space="0" w:color="auto"/>
                    <w:right w:val="single" w:sz="4" w:space="0" w:color="auto"/>
                  </w:tcBorders>
                </w:tcPr>
                <w:p w14:paraId="1D1286AE" w14:textId="23178ED6" w:rsidR="00A70F13" w:rsidRPr="00420914" w:rsidRDefault="00A70F13" w:rsidP="004A3E42">
                  <w:pPr>
                    <w:framePr w:hSpace="180" w:wrap="around" w:vAnchor="page" w:hAnchor="margin" w:x="-142" w:y="347"/>
                    <w:jc w:val="both"/>
                  </w:pPr>
                  <w:r w:rsidRPr="00CA2BDF">
                    <w:t xml:space="preserve"> Pierre Kamina Anatomie clinique: Tome 1, Anatomie générale, membres. - Éditeur ‏ : ‎ MALOINE; 4e édition,  nu mai vechi de 2009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AC58E16" w14:textId="3A46C62A" w:rsidR="00A70F13" w:rsidRPr="00420914" w:rsidRDefault="00A70F13"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37E8C9C5" w14:textId="4D350736" w:rsidR="00A70F13" w:rsidRPr="00420914" w:rsidRDefault="00A70F13" w:rsidP="004A3E42">
                  <w:pPr>
                    <w:framePr w:hSpace="180" w:wrap="around" w:vAnchor="page" w:hAnchor="margin" w:x="-142" w:y="347"/>
                    <w:jc w:val="center"/>
                  </w:pPr>
                  <w:r>
                    <w:t>15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78915411" w14:textId="77777777" w:rsidR="00A70F13" w:rsidRPr="00420914" w:rsidRDefault="00A70F13"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5317A5" w14:textId="77777777" w:rsidR="00A70F13" w:rsidRPr="00420914" w:rsidRDefault="00A70F13"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0BEFE5D" w14:textId="77777777" w:rsidR="00A70F13" w:rsidRPr="00420914" w:rsidRDefault="00A70F13"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12582" w14:textId="77777777" w:rsidR="00A70F13" w:rsidRPr="00420914" w:rsidRDefault="00A70F13"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6A789908" w14:textId="77777777" w:rsidR="00A70F13" w:rsidRPr="00420914" w:rsidRDefault="00A70F13"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2F93B993" w14:textId="77777777" w:rsidR="00A70F13" w:rsidRPr="006C1FA2" w:rsidRDefault="00A70F13" w:rsidP="004A3E42">
                  <w:pPr>
                    <w:framePr w:hSpace="180" w:wrap="around" w:vAnchor="page" w:hAnchor="margin" w:x="-142" w:y="347"/>
                    <w:rPr>
                      <w:sz w:val="20"/>
                    </w:rPr>
                  </w:pPr>
                </w:p>
              </w:tc>
            </w:tr>
            <w:tr w:rsidR="00A70F13" w:rsidRPr="006C1FA2" w14:paraId="12B8BAFD"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0863F45E" w14:textId="13567183" w:rsidR="00A70F13" w:rsidRPr="00420914" w:rsidRDefault="00A70F13" w:rsidP="004A3E42">
                  <w:pPr>
                    <w:framePr w:hSpace="180" w:wrap="around" w:vAnchor="page" w:hAnchor="margin" w:x="-142" w:y="347"/>
                    <w:jc w:val="center"/>
                  </w:pPr>
                  <w:r>
                    <w:lastRenderedPageBreak/>
                    <w:t>42</w:t>
                  </w:r>
                </w:p>
              </w:tc>
              <w:tc>
                <w:tcPr>
                  <w:tcW w:w="3260" w:type="dxa"/>
                  <w:gridSpan w:val="2"/>
                  <w:tcBorders>
                    <w:top w:val="single" w:sz="4" w:space="0" w:color="auto"/>
                    <w:left w:val="single" w:sz="4" w:space="0" w:color="auto"/>
                    <w:bottom w:val="single" w:sz="4" w:space="0" w:color="auto"/>
                    <w:right w:val="single" w:sz="4" w:space="0" w:color="auto"/>
                  </w:tcBorders>
                </w:tcPr>
                <w:p w14:paraId="7DA26D52" w14:textId="030803BA" w:rsidR="00A70F13" w:rsidRPr="00420914" w:rsidRDefault="00A70F13" w:rsidP="004A3E42">
                  <w:pPr>
                    <w:framePr w:hSpace="180" w:wrap="around" w:vAnchor="page" w:hAnchor="margin" w:x="-142" w:y="347"/>
                    <w:jc w:val="both"/>
                  </w:pPr>
                  <w:r w:rsidRPr="00CA2BDF">
                    <w:t xml:space="preserve"> Pierre Kamina ANATOMIE CLINIQUE. TOME 2 : TETE, COU, DOS. - Éditeur ‏ : ‎ MALOINE; 4e édition,  nu mai vechi de 2013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B48E550" w14:textId="061CC26B" w:rsidR="00A70F13" w:rsidRPr="00420914" w:rsidRDefault="00A70F13"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16921817" w14:textId="0DC009FC" w:rsidR="00A70F13" w:rsidRPr="00420914" w:rsidRDefault="00A70F13" w:rsidP="004A3E42">
                  <w:pPr>
                    <w:framePr w:hSpace="180" w:wrap="around" w:vAnchor="page" w:hAnchor="margin" w:x="-142" w:y="347"/>
                    <w:jc w:val="center"/>
                  </w:pPr>
                  <w:r>
                    <w:t>15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7DB2DEA7" w14:textId="77777777" w:rsidR="00A70F13" w:rsidRPr="00420914" w:rsidRDefault="00A70F13"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14A4A1" w14:textId="77777777" w:rsidR="00A70F13" w:rsidRPr="00420914" w:rsidRDefault="00A70F13"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CFC86FB" w14:textId="77777777" w:rsidR="00A70F13" w:rsidRPr="00420914" w:rsidRDefault="00A70F13"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34ADC" w14:textId="77777777" w:rsidR="00A70F13" w:rsidRPr="00420914" w:rsidRDefault="00A70F13"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0AEBC78C" w14:textId="77777777" w:rsidR="00A70F13" w:rsidRPr="00420914" w:rsidRDefault="00A70F13"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1252EF73" w14:textId="77777777" w:rsidR="00A70F13" w:rsidRPr="006C1FA2" w:rsidRDefault="00A70F13" w:rsidP="004A3E42">
                  <w:pPr>
                    <w:framePr w:hSpace="180" w:wrap="around" w:vAnchor="page" w:hAnchor="margin" w:x="-142" w:y="347"/>
                    <w:rPr>
                      <w:sz w:val="20"/>
                    </w:rPr>
                  </w:pPr>
                </w:p>
              </w:tc>
            </w:tr>
            <w:tr w:rsidR="00FB60A7" w:rsidRPr="006C1FA2" w14:paraId="7BBF7776"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36214344" w14:textId="764D618A" w:rsidR="00FB60A7" w:rsidRPr="00420914" w:rsidRDefault="00FB60A7" w:rsidP="004A3E42">
                  <w:pPr>
                    <w:framePr w:hSpace="180" w:wrap="around" w:vAnchor="page" w:hAnchor="margin" w:x="-142" w:y="347"/>
                    <w:jc w:val="center"/>
                  </w:pPr>
                  <w:r>
                    <w:t>43</w:t>
                  </w:r>
                </w:p>
              </w:tc>
              <w:tc>
                <w:tcPr>
                  <w:tcW w:w="3260" w:type="dxa"/>
                  <w:gridSpan w:val="2"/>
                  <w:tcBorders>
                    <w:top w:val="single" w:sz="4" w:space="0" w:color="auto"/>
                    <w:left w:val="single" w:sz="4" w:space="0" w:color="auto"/>
                    <w:bottom w:val="single" w:sz="4" w:space="0" w:color="auto"/>
                    <w:right w:val="single" w:sz="4" w:space="0" w:color="auto"/>
                  </w:tcBorders>
                </w:tcPr>
                <w:p w14:paraId="351E5721" w14:textId="62FD1A20" w:rsidR="00FB60A7" w:rsidRPr="00420914" w:rsidRDefault="00FB60A7" w:rsidP="004A3E42">
                  <w:pPr>
                    <w:framePr w:hSpace="180" w:wrap="around" w:vAnchor="page" w:hAnchor="margin" w:x="-142" w:y="347"/>
                    <w:jc w:val="both"/>
                  </w:pPr>
                  <w:r w:rsidRPr="00875AD8">
                    <w:t xml:space="preserve"> Pierre Kamina  Anatomie clinique. Tome 3: thorax, abdomen. - Éditeur ‏ : ‎ MALOINE; 4e édition,  nu mai vechi de 2014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8015524" w14:textId="185B4077" w:rsidR="00FB60A7" w:rsidRPr="00420914" w:rsidRDefault="00FB60A7"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162C4336" w14:textId="439D4C67" w:rsidR="00FB60A7" w:rsidRPr="00420914" w:rsidRDefault="00FB60A7" w:rsidP="004A3E42">
                  <w:pPr>
                    <w:framePr w:hSpace="180" w:wrap="around" w:vAnchor="page" w:hAnchor="margin" w:x="-142" w:y="347"/>
                    <w:jc w:val="center"/>
                  </w:pPr>
                  <w:r>
                    <w:t>15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3B1B2F22" w14:textId="77777777" w:rsidR="00FB60A7" w:rsidRPr="00420914" w:rsidRDefault="00FB60A7"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EBEDE4" w14:textId="77777777" w:rsidR="00FB60A7" w:rsidRPr="00420914" w:rsidRDefault="00FB60A7"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21202B2" w14:textId="77777777" w:rsidR="00FB60A7" w:rsidRPr="00420914" w:rsidRDefault="00FB60A7"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E295A" w14:textId="77777777" w:rsidR="00FB60A7" w:rsidRPr="00420914" w:rsidRDefault="00FB60A7"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5C852E7F" w14:textId="77777777" w:rsidR="00FB60A7" w:rsidRPr="00420914" w:rsidRDefault="00FB60A7"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7C559EF1" w14:textId="77777777" w:rsidR="00FB60A7" w:rsidRPr="006C1FA2" w:rsidRDefault="00FB60A7" w:rsidP="004A3E42">
                  <w:pPr>
                    <w:framePr w:hSpace="180" w:wrap="around" w:vAnchor="page" w:hAnchor="margin" w:x="-142" w:y="347"/>
                    <w:rPr>
                      <w:sz w:val="20"/>
                    </w:rPr>
                  </w:pPr>
                </w:p>
              </w:tc>
            </w:tr>
            <w:tr w:rsidR="00FB60A7" w:rsidRPr="006C1FA2" w14:paraId="304A28A2"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7B7077A3" w14:textId="11A3D8C2" w:rsidR="00FB60A7" w:rsidRPr="00420914" w:rsidRDefault="00FB60A7" w:rsidP="004A3E42">
                  <w:pPr>
                    <w:framePr w:hSpace="180" w:wrap="around" w:vAnchor="page" w:hAnchor="margin" w:x="-142" w:y="347"/>
                    <w:jc w:val="center"/>
                  </w:pPr>
                  <w:r>
                    <w:t>44</w:t>
                  </w:r>
                </w:p>
              </w:tc>
              <w:tc>
                <w:tcPr>
                  <w:tcW w:w="3260" w:type="dxa"/>
                  <w:gridSpan w:val="2"/>
                  <w:tcBorders>
                    <w:top w:val="single" w:sz="4" w:space="0" w:color="auto"/>
                    <w:left w:val="single" w:sz="4" w:space="0" w:color="auto"/>
                    <w:bottom w:val="single" w:sz="4" w:space="0" w:color="auto"/>
                    <w:right w:val="single" w:sz="4" w:space="0" w:color="auto"/>
                  </w:tcBorders>
                </w:tcPr>
                <w:p w14:paraId="24AAA26D" w14:textId="0C3E4765" w:rsidR="00FB60A7" w:rsidRPr="00420914" w:rsidRDefault="00FB60A7" w:rsidP="004A3E42">
                  <w:pPr>
                    <w:framePr w:hSpace="180" w:wrap="around" w:vAnchor="page" w:hAnchor="margin" w:x="-142" w:y="347"/>
                    <w:jc w:val="both"/>
                  </w:pPr>
                  <w:r w:rsidRPr="00875AD8">
                    <w:t>Pierre Kamina Anatomie clinique t4, 3e ed.: ORGANES URINAIRES ET GENITAUX PELVIS COUPES DU TRONC. - Éditeur ‏ : ‎ MALOINE; 3e édition,  nu mai vechi de 2014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25ECF7" w14:textId="3D1AC4FE" w:rsidR="00FB60A7" w:rsidRPr="00420914" w:rsidRDefault="00FB60A7"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67009080" w14:textId="14D82F3E" w:rsidR="00FB60A7" w:rsidRPr="00420914" w:rsidRDefault="00FB60A7" w:rsidP="004A3E42">
                  <w:pPr>
                    <w:framePr w:hSpace="180" w:wrap="around" w:vAnchor="page" w:hAnchor="margin" w:x="-142" w:y="347"/>
                    <w:jc w:val="center"/>
                  </w:pPr>
                  <w:r>
                    <w:rPr>
                      <w:lang w:val="en-GB"/>
                    </w:rPr>
                    <w:t>15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1BB4775D" w14:textId="77777777" w:rsidR="00FB60A7" w:rsidRPr="00420914" w:rsidRDefault="00FB60A7"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53DDBC" w14:textId="77777777" w:rsidR="00FB60A7" w:rsidRPr="00420914" w:rsidRDefault="00FB60A7"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D6E62EB" w14:textId="77777777" w:rsidR="00FB60A7" w:rsidRPr="00420914" w:rsidRDefault="00FB60A7"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5A151" w14:textId="77777777" w:rsidR="00FB60A7" w:rsidRPr="00420914" w:rsidRDefault="00FB60A7"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649A995C" w14:textId="77777777" w:rsidR="00FB60A7" w:rsidRPr="00420914" w:rsidRDefault="00FB60A7"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19FA3EDB" w14:textId="77777777" w:rsidR="00FB60A7" w:rsidRPr="006C1FA2" w:rsidRDefault="00FB60A7" w:rsidP="004A3E42">
                  <w:pPr>
                    <w:framePr w:hSpace="180" w:wrap="around" w:vAnchor="page" w:hAnchor="margin" w:x="-142" w:y="347"/>
                    <w:rPr>
                      <w:sz w:val="20"/>
                    </w:rPr>
                  </w:pPr>
                </w:p>
              </w:tc>
            </w:tr>
            <w:tr w:rsidR="00FB60A7" w:rsidRPr="006C1FA2" w14:paraId="1E07A7EC"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4F758C4B" w14:textId="55BF3410" w:rsidR="00FB60A7" w:rsidRPr="00420914" w:rsidRDefault="00FB60A7" w:rsidP="004A3E42">
                  <w:pPr>
                    <w:framePr w:hSpace="180" w:wrap="around" w:vAnchor="page" w:hAnchor="margin" w:x="-142" w:y="347"/>
                    <w:jc w:val="center"/>
                  </w:pPr>
                  <w:r>
                    <w:t>45</w:t>
                  </w:r>
                </w:p>
              </w:tc>
              <w:tc>
                <w:tcPr>
                  <w:tcW w:w="3260" w:type="dxa"/>
                  <w:gridSpan w:val="2"/>
                  <w:tcBorders>
                    <w:top w:val="single" w:sz="4" w:space="0" w:color="auto"/>
                    <w:left w:val="single" w:sz="4" w:space="0" w:color="auto"/>
                    <w:bottom w:val="single" w:sz="4" w:space="0" w:color="auto"/>
                    <w:right w:val="single" w:sz="4" w:space="0" w:color="auto"/>
                  </w:tcBorders>
                </w:tcPr>
                <w:p w14:paraId="6B94079D" w14:textId="2613E27E" w:rsidR="00FB60A7" w:rsidRPr="00420914" w:rsidRDefault="00FB60A7" w:rsidP="004A3E42">
                  <w:pPr>
                    <w:framePr w:hSpace="180" w:wrap="around" w:vAnchor="page" w:hAnchor="margin" w:x="-142" w:y="347"/>
                    <w:jc w:val="both"/>
                  </w:pPr>
                  <w:r w:rsidRPr="00875AD8">
                    <w:t>Pierre Kamina ANATOMIE CLINIQUE. TOME 5 : NEUROANATOMIE. - Éditeur ‏ : ‎ MALOINE; 2e édition,  nu mai vechi de 2013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8F5013B" w14:textId="47041EB6" w:rsidR="00FB60A7" w:rsidRPr="00420914" w:rsidRDefault="00FB60A7"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5A3CFD30" w14:textId="424FFA97" w:rsidR="00FB60A7" w:rsidRPr="00420914" w:rsidRDefault="00FB60A7" w:rsidP="004A3E42">
                  <w:pPr>
                    <w:framePr w:hSpace="180" w:wrap="around" w:vAnchor="page" w:hAnchor="margin" w:x="-142" w:y="347"/>
                    <w:jc w:val="center"/>
                  </w:pPr>
                  <w:r>
                    <w:rPr>
                      <w:lang w:val="en-GB"/>
                    </w:rPr>
                    <w:t>15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70CA0296" w14:textId="77777777" w:rsidR="00FB60A7" w:rsidRPr="00420914" w:rsidRDefault="00FB60A7"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D220C4" w14:textId="77777777" w:rsidR="00FB60A7" w:rsidRPr="00420914" w:rsidRDefault="00FB60A7"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83FC4CF" w14:textId="77777777" w:rsidR="00FB60A7" w:rsidRPr="00420914" w:rsidRDefault="00FB60A7"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E2F95" w14:textId="77777777" w:rsidR="00FB60A7" w:rsidRPr="00420914" w:rsidRDefault="00FB60A7"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2B246708" w14:textId="77777777" w:rsidR="00FB60A7" w:rsidRPr="00420914" w:rsidRDefault="00FB60A7"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2E917A25" w14:textId="77777777" w:rsidR="00FB60A7" w:rsidRPr="006C1FA2" w:rsidRDefault="00FB60A7" w:rsidP="004A3E42">
                  <w:pPr>
                    <w:framePr w:hSpace="180" w:wrap="around" w:vAnchor="page" w:hAnchor="margin" w:x="-142" w:y="347"/>
                    <w:rPr>
                      <w:sz w:val="20"/>
                    </w:rPr>
                  </w:pPr>
                </w:p>
              </w:tc>
            </w:tr>
            <w:tr w:rsidR="00FB60A7" w:rsidRPr="006C1FA2" w14:paraId="1BA63C9A"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322CC758" w14:textId="233D1C63" w:rsidR="00FB60A7" w:rsidRPr="00420914" w:rsidRDefault="00FB60A7" w:rsidP="004A3E42">
                  <w:pPr>
                    <w:framePr w:hSpace="180" w:wrap="around" w:vAnchor="page" w:hAnchor="margin" w:x="-142" w:y="347"/>
                    <w:jc w:val="center"/>
                  </w:pPr>
                  <w:r>
                    <w:t>46</w:t>
                  </w:r>
                </w:p>
              </w:tc>
              <w:tc>
                <w:tcPr>
                  <w:tcW w:w="3260" w:type="dxa"/>
                  <w:gridSpan w:val="2"/>
                  <w:tcBorders>
                    <w:top w:val="single" w:sz="4" w:space="0" w:color="auto"/>
                    <w:left w:val="single" w:sz="4" w:space="0" w:color="auto"/>
                    <w:bottom w:val="single" w:sz="4" w:space="0" w:color="auto"/>
                    <w:right w:val="single" w:sz="4" w:space="0" w:color="auto"/>
                  </w:tcBorders>
                </w:tcPr>
                <w:p w14:paraId="7AE85B8C" w14:textId="5BD2A5FE" w:rsidR="00FB60A7" w:rsidRPr="00420914" w:rsidRDefault="00FB60A7" w:rsidP="004A3E42">
                  <w:pPr>
                    <w:framePr w:hSpace="180" w:wrap="around" w:vAnchor="page" w:hAnchor="margin" w:x="-142" w:y="347"/>
                    <w:jc w:val="both"/>
                  </w:pPr>
                  <w:r w:rsidRPr="00875AD8">
                    <w:t>Frank Henry Netter  Atlas d'anatomie humaine.- Elsevier Masson; 8th edition,  nu mai vechi de 2023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F0D0F3B" w14:textId="1D21E9C5" w:rsidR="00FB60A7" w:rsidRPr="00420914" w:rsidRDefault="00FB60A7"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730E308F" w14:textId="5D9DF92C" w:rsidR="00FB60A7" w:rsidRPr="00420914" w:rsidRDefault="00FB60A7" w:rsidP="004A3E42">
                  <w:pPr>
                    <w:framePr w:hSpace="180" w:wrap="around" w:vAnchor="page" w:hAnchor="margin" w:x="-142" w:y="347"/>
                    <w:jc w:val="center"/>
                  </w:pPr>
                  <w:r>
                    <w:t>15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269CDE5" w14:textId="77777777" w:rsidR="00FB60A7" w:rsidRPr="00420914" w:rsidRDefault="00FB60A7"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0C8C0E" w14:textId="77777777" w:rsidR="00FB60A7" w:rsidRPr="00420914" w:rsidRDefault="00FB60A7"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C65C1F6" w14:textId="77777777" w:rsidR="00FB60A7" w:rsidRPr="00420914" w:rsidRDefault="00FB60A7"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EF926" w14:textId="77777777" w:rsidR="00FB60A7" w:rsidRPr="00420914" w:rsidRDefault="00FB60A7"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1D38E72C" w14:textId="77777777" w:rsidR="00FB60A7" w:rsidRPr="00420914" w:rsidRDefault="00FB60A7"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2B093796" w14:textId="77777777" w:rsidR="00FB60A7" w:rsidRPr="006C1FA2" w:rsidRDefault="00FB60A7" w:rsidP="004A3E42">
                  <w:pPr>
                    <w:framePr w:hSpace="180" w:wrap="around" w:vAnchor="page" w:hAnchor="margin" w:x="-142" w:y="347"/>
                    <w:rPr>
                      <w:sz w:val="20"/>
                    </w:rPr>
                  </w:pPr>
                </w:p>
              </w:tc>
            </w:tr>
            <w:tr w:rsidR="00D33E15" w:rsidRPr="006C1FA2" w14:paraId="1412CA48"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1B1A4EB4" w14:textId="7A76BBE2" w:rsidR="00D33E15" w:rsidRPr="00420914" w:rsidRDefault="00D33E15" w:rsidP="004A3E42">
                  <w:pPr>
                    <w:framePr w:hSpace="180" w:wrap="around" w:vAnchor="page" w:hAnchor="margin" w:x="-142" w:y="347"/>
                    <w:jc w:val="center"/>
                  </w:pPr>
                  <w:r>
                    <w:t>47</w:t>
                  </w:r>
                </w:p>
              </w:tc>
              <w:tc>
                <w:tcPr>
                  <w:tcW w:w="3260" w:type="dxa"/>
                  <w:gridSpan w:val="2"/>
                  <w:tcBorders>
                    <w:top w:val="single" w:sz="4" w:space="0" w:color="auto"/>
                    <w:left w:val="single" w:sz="4" w:space="0" w:color="auto"/>
                    <w:bottom w:val="single" w:sz="4" w:space="0" w:color="auto"/>
                    <w:right w:val="single" w:sz="4" w:space="0" w:color="auto"/>
                  </w:tcBorders>
                </w:tcPr>
                <w:p w14:paraId="5B4A1CF1" w14:textId="772F29C4" w:rsidR="00D33E15" w:rsidRPr="00420914" w:rsidRDefault="001017CE" w:rsidP="004A3E42">
                  <w:pPr>
                    <w:framePr w:hSpace="180" w:wrap="around" w:vAnchor="page" w:hAnchor="margin" w:x="-142" w:y="347"/>
                    <w:jc w:val="both"/>
                  </w:pPr>
                  <w:r w:rsidRPr="001017CE">
                    <w:t>Keith L Moore , Arthur F Dalley , Anne MR Agur  Anatomie médicale: Aspects fondamentaux et applications cliniques. - Publisher ‏ : ‎ DE BOECK SUP; 4th edition,  nu mai vechi de 2017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5452351" w14:textId="3911FBCA" w:rsidR="00D33E15" w:rsidRPr="00420914" w:rsidRDefault="00D33E15"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0868A522" w14:textId="3F93BF5B" w:rsidR="00D33E15" w:rsidRPr="00420914" w:rsidRDefault="001017CE" w:rsidP="004A3E42">
                  <w:pPr>
                    <w:framePr w:hSpace="180" w:wrap="around" w:vAnchor="page" w:hAnchor="margin" w:x="-142" w:y="347"/>
                    <w:jc w:val="center"/>
                  </w:pPr>
                  <w:r>
                    <w:t>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3193C080" w14:textId="77777777" w:rsidR="00D33E15" w:rsidRPr="00420914" w:rsidRDefault="00D33E15"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4CBC5B" w14:textId="77777777" w:rsidR="00D33E15" w:rsidRPr="00420914" w:rsidRDefault="00D33E15"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6E297F7" w14:textId="77777777" w:rsidR="00D33E15" w:rsidRPr="00420914" w:rsidRDefault="00D33E15"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CE5AD" w14:textId="77777777" w:rsidR="00D33E15" w:rsidRPr="00420914" w:rsidRDefault="00D33E15"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3433FCEF" w14:textId="77777777" w:rsidR="00D33E15" w:rsidRPr="00420914" w:rsidRDefault="00D33E15"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497B23A2" w14:textId="77777777" w:rsidR="00D33E15" w:rsidRPr="006C1FA2" w:rsidRDefault="00D33E15" w:rsidP="004A3E42">
                  <w:pPr>
                    <w:framePr w:hSpace="180" w:wrap="around" w:vAnchor="page" w:hAnchor="margin" w:x="-142" w:y="347"/>
                    <w:rPr>
                      <w:sz w:val="20"/>
                    </w:rPr>
                  </w:pPr>
                </w:p>
              </w:tc>
            </w:tr>
            <w:tr w:rsidR="00D967C2" w:rsidRPr="006C1FA2" w14:paraId="7E238038"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447185BA" w14:textId="3812B69A" w:rsidR="00D967C2" w:rsidRPr="00420914" w:rsidRDefault="00D967C2" w:rsidP="004A3E42">
                  <w:pPr>
                    <w:framePr w:hSpace="180" w:wrap="around" w:vAnchor="page" w:hAnchor="margin" w:x="-142" w:y="347"/>
                    <w:jc w:val="center"/>
                  </w:pPr>
                  <w:r>
                    <w:t>48</w:t>
                  </w:r>
                </w:p>
              </w:tc>
              <w:tc>
                <w:tcPr>
                  <w:tcW w:w="3260" w:type="dxa"/>
                  <w:gridSpan w:val="2"/>
                  <w:tcBorders>
                    <w:top w:val="single" w:sz="4" w:space="0" w:color="auto"/>
                    <w:left w:val="single" w:sz="4" w:space="0" w:color="auto"/>
                    <w:bottom w:val="single" w:sz="4" w:space="0" w:color="auto"/>
                    <w:right w:val="single" w:sz="4" w:space="0" w:color="auto"/>
                  </w:tcBorders>
                </w:tcPr>
                <w:p w14:paraId="522401F1" w14:textId="7A089C8D" w:rsidR="00D967C2" w:rsidRPr="00420914" w:rsidRDefault="00D967C2" w:rsidP="004A3E42">
                  <w:pPr>
                    <w:framePr w:hSpace="180" w:wrap="around" w:vAnchor="page" w:hAnchor="margin" w:x="-142" w:y="347"/>
                    <w:jc w:val="both"/>
                  </w:pPr>
                  <w:r w:rsidRPr="00513513">
                    <w:t xml:space="preserve">Isabelle Delage Physiopathologie. Guide clinique et thérapeutique. - </w:t>
                  </w:r>
                  <w:r w:rsidRPr="00513513">
                    <w:lastRenderedPageBreak/>
                    <w:t>Publisher ‏ : ‎ DOIN EDITEURS,  nu mai vechi de 2020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A6B5E6E" w14:textId="3A31391B" w:rsidR="00D967C2" w:rsidRPr="00420914" w:rsidRDefault="00D967C2" w:rsidP="004A3E42">
                  <w:pPr>
                    <w:framePr w:hSpace="180" w:wrap="around" w:vAnchor="page" w:hAnchor="margin" w:x="-142" w:y="347"/>
                    <w:jc w:val="center"/>
                  </w:pPr>
                  <w:r w:rsidRPr="00041513">
                    <w:lastRenderedPageBreak/>
                    <w:t>bucată</w:t>
                  </w:r>
                </w:p>
              </w:tc>
              <w:tc>
                <w:tcPr>
                  <w:tcW w:w="709" w:type="dxa"/>
                  <w:tcBorders>
                    <w:top w:val="single" w:sz="4" w:space="0" w:color="auto"/>
                    <w:left w:val="single" w:sz="4" w:space="0" w:color="auto"/>
                    <w:bottom w:val="single" w:sz="4" w:space="0" w:color="auto"/>
                    <w:right w:val="single" w:sz="4" w:space="0" w:color="auto"/>
                  </w:tcBorders>
                </w:tcPr>
                <w:p w14:paraId="141280AC" w14:textId="7A1A318D" w:rsidR="00D967C2" w:rsidRPr="00420914" w:rsidRDefault="00D967C2" w:rsidP="004A3E42">
                  <w:pPr>
                    <w:framePr w:hSpace="180" w:wrap="around" w:vAnchor="page" w:hAnchor="margin" w:x="-142" w:y="347"/>
                    <w:jc w:val="center"/>
                  </w:pPr>
                  <w:r>
                    <w:t>15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24DF10BE" w14:textId="77777777" w:rsidR="00D967C2" w:rsidRPr="00420914" w:rsidRDefault="00D967C2"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91FCBA" w14:textId="77777777" w:rsidR="00D967C2" w:rsidRPr="00420914" w:rsidRDefault="00D967C2"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7992BC9" w14:textId="77777777" w:rsidR="00D967C2" w:rsidRPr="00420914" w:rsidRDefault="00D967C2"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18B0C" w14:textId="77777777" w:rsidR="00D967C2" w:rsidRPr="00420914" w:rsidRDefault="00D967C2"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19B01AB6" w14:textId="77777777" w:rsidR="00D967C2" w:rsidRPr="00420914" w:rsidRDefault="00D967C2"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13FD794F" w14:textId="77777777" w:rsidR="00D967C2" w:rsidRPr="006C1FA2" w:rsidRDefault="00D967C2" w:rsidP="004A3E42">
                  <w:pPr>
                    <w:framePr w:hSpace="180" w:wrap="around" w:vAnchor="page" w:hAnchor="margin" w:x="-142" w:y="347"/>
                    <w:rPr>
                      <w:sz w:val="20"/>
                    </w:rPr>
                  </w:pPr>
                </w:p>
              </w:tc>
            </w:tr>
            <w:tr w:rsidR="00D967C2" w:rsidRPr="006C1FA2" w14:paraId="2FD64DA4"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4CE23F4D" w14:textId="40F40232" w:rsidR="00D967C2" w:rsidRPr="00420914" w:rsidRDefault="00D967C2" w:rsidP="004A3E42">
                  <w:pPr>
                    <w:framePr w:hSpace="180" w:wrap="around" w:vAnchor="page" w:hAnchor="margin" w:x="-142" w:y="347"/>
                    <w:jc w:val="center"/>
                  </w:pPr>
                  <w:r>
                    <w:t>49</w:t>
                  </w:r>
                </w:p>
              </w:tc>
              <w:tc>
                <w:tcPr>
                  <w:tcW w:w="3260" w:type="dxa"/>
                  <w:gridSpan w:val="2"/>
                  <w:tcBorders>
                    <w:top w:val="single" w:sz="4" w:space="0" w:color="auto"/>
                    <w:left w:val="single" w:sz="4" w:space="0" w:color="auto"/>
                    <w:bottom w:val="single" w:sz="4" w:space="0" w:color="auto"/>
                    <w:right w:val="single" w:sz="4" w:space="0" w:color="auto"/>
                  </w:tcBorders>
                </w:tcPr>
                <w:p w14:paraId="1EA3429E" w14:textId="18DE8EC2" w:rsidR="00D967C2" w:rsidRPr="00420914" w:rsidRDefault="00D967C2" w:rsidP="004A3E42">
                  <w:pPr>
                    <w:framePr w:hSpace="180" w:wrap="around" w:vAnchor="page" w:hAnchor="margin" w:x="-142" w:y="347"/>
                    <w:jc w:val="both"/>
                  </w:pPr>
                  <w:r w:rsidRPr="00513513">
                    <w:t>Nathalie Niederhoffer , Emilie Sick , Jean-Pierre Gies , Yves Landry Pharmacologie: Des cibles à la thérapeutique - Edition ‏ : ‎ 5th. - Publisher ‏ : ‎ Dunod,  nu mai vechi de 2025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83F7279" w14:textId="0D688A52" w:rsidR="00D967C2" w:rsidRPr="00420914" w:rsidRDefault="00D967C2"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35178C4F" w14:textId="4B6B9A3D" w:rsidR="00D967C2" w:rsidRPr="00420914" w:rsidRDefault="00D967C2" w:rsidP="004A3E42">
                  <w:pPr>
                    <w:framePr w:hSpace="180" w:wrap="around" w:vAnchor="page" w:hAnchor="margin" w:x="-142" w:y="347"/>
                    <w:jc w:val="center"/>
                  </w:pPr>
                  <w:r>
                    <w:t>10</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636E9261" w14:textId="77777777" w:rsidR="00D967C2" w:rsidRPr="00420914" w:rsidRDefault="00D967C2"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F291B8" w14:textId="77777777" w:rsidR="00D967C2" w:rsidRPr="00420914" w:rsidRDefault="00D967C2"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BCD0AB3" w14:textId="77777777" w:rsidR="00D967C2" w:rsidRPr="00420914" w:rsidRDefault="00D967C2"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03A1C" w14:textId="77777777" w:rsidR="00D967C2" w:rsidRPr="00420914" w:rsidRDefault="00D967C2"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13623026" w14:textId="77777777" w:rsidR="00D967C2" w:rsidRPr="00420914" w:rsidRDefault="00D967C2"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38DDCB8A" w14:textId="77777777" w:rsidR="00D967C2" w:rsidRPr="006C1FA2" w:rsidRDefault="00D967C2" w:rsidP="004A3E42">
                  <w:pPr>
                    <w:framePr w:hSpace="180" w:wrap="around" w:vAnchor="page" w:hAnchor="margin" w:x="-142" w:y="347"/>
                    <w:rPr>
                      <w:sz w:val="20"/>
                    </w:rPr>
                  </w:pPr>
                </w:p>
              </w:tc>
            </w:tr>
            <w:tr w:rsidR="00D967C2" w:rsidRPr="006C1FA2" w14:paraId="32DB0855"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15ECA0A6" w14:textId="6C05003E" w:rsidR="00D967C2" w:rsidRPr="00420914" w:rsidRDefault="00D967C2" w:rsidP="004A3E42">
                  <w:pPr>
                    <w:framePr w:hSpace="180" w:wrap="around" w:vAnchor="page" w:hAnchor="margin" w:x="-142" w:y="347"/>
                    <w:jc w:val="center"/>
                  </w:pPr>
                  <w:r>
                    <w:t>50</w:t>
                  </w:r>
                </w:p>
              </w:tc>
              <w:tc>
                <w:tcPr>
                  <w:tcW w:w="3260" w:type="dxa"/>
                  <w:gridSpan w:val="2"/>
                  <w:tcBorders>
                    <w:top w:val="single" w:sz="4" w:space="0" w:color="auto"/>
                    <w:left w:val="single" w:sz="4" w:space="0" w:color="auto"/>
                    <w:bottom w:val="single" w:sz="4" w:space="0" w:color="auto"/>
                    <w:right w:val="single" w:sz="4" w:space="0" w:color="auto"/>
                  </w:tcBorders>
                </w:tcPr>
                <w:p w14:paraId="31DBC17E" w14:textId="77686C31" w:rsidR="00D967C2" w:rsidRPr="00420914" w:rsidRDefault="00D967C2" w:rsidP="004A3E42">
                  <w:pPr>
                    <w:framePr w:hSpace="180" w:wrap="around" w:vAnchor="page" w:hAnchor="margin" w:x="-142" w:y="347"/>
                    <w:jc w:val="both"/>
                  </w:pPr>
                  <w:r w:rsidRPr="00513513">
                    <w:t>Pierre Beaulieu,  Vincent Pichette,  Julie Desroches,  Patrick du Souich Précis de pharmacologie, 2e éd.: Du fondamental à la Clinique. - Publisher ‏ : ‎ PU MONTREAL,  nu mai vechi de 2016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69AD9A9" w14:textId="5278D357" w:rsidR="00D967C2" w:rsidRPr="00420914" w:rsidRDefault="00D967C2"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0D9D0EE6" w14:textId="4752FA7C" w:rsidR="00D967C2" w:rsidRPr="00420914" w:rsidRDefault="00D967C2" w:rsidP="004A3E42">
                  <w:pPr>
                    <w:framePr w:hSpace="180" w:wrap="around" w:vAnchor="page" w:hAnchor="margin" w:x="-142" w:y="347"/>
                    <w:jc w:val="center"/>
                  </w:pPr>
                  <w:r>
                    <w:rPr>
                      <w:lang w:val="en-GB"/>
                    </w:rPr>
                    <w:t>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5D51539C" w14:textId="77777777" w:rsidR="00D967C2" w:rsidRPr="00420914" w:rsidRDefault="00D967C2"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018182" w14:textId="77777777" w:rsidR="00D967C2" w:rsidRPr="00420914" w:rsidRDefault="00D967C2"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8D2190B" w14:textId="77777777" w:rsidR="00D967C2" w:rsidRPr="00420914" w:rsidRDefault="00D967C2"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7730B" w14:textId="77777777" w:rsidR="00D967C2" w:rsidRPr="00420914" w:rsidRDefault="00D967C2"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51A541BD" w14:textId="77777777" w:rsidR="00D967C2" w:rsidRPr="00420914" w:rsidRDefault="00D967C2"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4BD7DA35" w14:textId="77777777" w:rsidR="00D967C2" w:rsidRPr="006C1FA2" w:rsidRDefault="00D967C2" w:rsidP="004A3E42">
                  <w:pPr>
                    <w:framePr w:hSpace="180" w:wrap="around" w:vAnchor="page" w:hAnchor="margin" w:x="-142" w:y="347"/>
                    <w:rPr>
                      <w:sz w:val="20"/>
                    </w:rPr>
                  </w:pPr>
                </w:p>
              </w:tc>
            </w:tr>
            <w:tr w:rsidR="00D967C2" w:rsidRPr="006C1FA2" w14:paraId="4842E0B1"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0BB607FF" w14:textId="16E740B0" w:rsidR="00D967C2" w:rsidRDefault="00D967C2" w:rsidP="004A3E42">
                  <w:pPr>
                    <w:framePr w:hSpace="180" w:wrap="around" w:vAnchor="page" w:hAnchor="margin" w:x="-142" w:y="347"/>
                    <w:jc w:val="center"/>
                  </w:pPr>
                  <w:r>
                    <w:t>51</w:t>
                  </w:r>
                </w:p>
              </w:tc>
              <w:tc>
                <w:tcPr>
                  <w:tcW w:w="3260" w:type="dxa"/>
                  <w:gridSpan w:val="2"/>
                  <w:tcBorders>
                    <w:top w:val="single" w:sz="4" w:space="0" w:color="auto"/>
                    <w:left w:val="single" w:sz="4" w:space="0" w:color="auto"/>
                    <w:bottom w:val="single" w:sz="4" w:space="0" w:color="auto"/>
                    <w:right w:val="single" w:sz="4" w:space="0" w:color="auto"/>
                  </w:tcBorders>
                </w:tcPr>
                <w:p w14:paraId="615D884B" w14:textId="6422918F" w:rsidR="00D967C2" w:rsidRPr="00420914" w:rsidRDefault="00D967C2" w:rsidP="004A3E42">
                  <w:pPr>
                    <w:framePr w:hSpace="180" w:wrap="around" w:vAnchor="page" w:hAnchor="margin" w:x="-142" w:y="347"/>
                    <w:jc w:val="both"/>
                  </w:pPr>
                  <w:r w:rsidRPr="00513513">
                    <w:t>Ophtalmologie clinique course pour etudiants / coord.: Simona-Delia Nicoară. - Editura Medicală Universitară "Iuliu Haţieganu",  nu mai vechi de 2025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C428A19" w14:textId="3045E1C6" w:rsidR="00D967C2" w:rsidRDefault="00D967C2"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7FB8CDA6" w14:textId="6B2FB8E8" w:rsidR="00D967C2" w:rsidRPr="00420914" w:rsidRDefault="00D967C2" w:rsidP="004A3E42">
                  <w:pPr>
                    <w:framePr w:hSpace="180" w:wrap="around" w:vAnchor="page" w:hAnchor="margin" w:x="-142" w:y="347"/>
                    <w:jc w:val="center"/>
                  </w:pPr>
                  <w:r>
                    <w:rPr>
                      <w:lang w:val="en-GB"/>
                    </w:rPr>
                    <w:t>9</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6FB66112" w14:textId="77777777" w:rsidR="00D967C2" w:rsidRPr="00420914" w:rsidRDefault="00D967C2"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B6F4D6" w14:textId="77777777" w:rsidR="00D967C2" w:rsidRPr="00420914" w:rsidRDefault="00D967C2"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DB94F9" w14:textId="77777777" w:rsidR="00D967C2" w:rsidRPr="00420914" w:rsidRDefault="00D967C2"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F0F7E" w14:textId="77777777" w:rsidR="00D967C2" w:rsidRPr="00420914" w:rsidRDefault="00D967C2"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5F321223" w14:textId="77777777" w:rsidR="00D967C2" w:rsidRPr="00420914" w:rsidRDefault="00D967C2"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1EEEBFDA" w14:textId="77777777" w:rsidR="00D967C2" w:rsidRPr="006C1FA2" w:rsidRDefault="00D967C2" w:rsidP="004A3E42">
                  <w:pPr>
                    <w:framePr w:hSpace="180" w:wrap="around" w:vAnchor="page" w:hAnchor="margin" w:x="-142" w:y="347"/>
                    <w:rPr>
                      <w:sz w:val="20"/>
                    </w:rPr>
                  </w:pPr>
                </w:p>
              </w:tc>
            </w:tr>
            <w:tr w:rsidR="00D967C2" w:rsidRPr="006C1FA2" w14:paraId="5C5F9863"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0FE8B43A" w14:textId="40A964A6" w:rsidR="00D967C2" w:rsidRDefault="00D967C2" w:rsidP="004A3E42">
                  <w:pPr>
                    <w:framePr w:hSpace="180" w:wrap="around" w:vAnchor="page" w:hAnchor="margin" w:x="-142" w:y="347"/>
                    <w:jc w:val="center"/>
                  </w:pPr>
                  <w:r>
                    <w:t>52</w:t>
                  </w:r>
                </w:p>
              </w:tc>
              <w:tc>
                <w:tcPr>
                  <w:tcW w:w="3260" w:type="dxa"/>
                  <w:gridSpan w:val="2"/>
                  <w:tcBorders>
                    <w:top w:val="single" w:sz="4" w:space="0" w:color="auto"/>
                    <w:left w:val="single" w:sz="4" w:space="0" w:color="auto"/>
                    <w:bottom w:val="single" w:sz="4" w:space="0" w:color="auto"/>
                    <w:right w:val="single" w:sz="4" w:space="0" w:color="auto"/>
                  </w:tcBorders>
                </w:tcPr>
                <w:p w14:paraId="6D56DC53" w14:textId="620327EA" w:rsidR="00D967C2" w:rsidRPr="00420914" w:rsidRDefault="00D967C2" w:rsidP="004A3E42">
                  <w:pPr>
                    <w:framePr w:hSpace="180" w:wrap="around" w:vAnchor="page" w:hAnchor="margin" w:x="-142" w:y="347"/>
                    <w:jc w:val="both"/>
                  </w:pPr>
                  <w:r w:rsidRPr="00513513">
                    <w:t>Applications pratiques de biochimie metabolique / Cristina Drugan, Lucia Dican, Alina Duţu, Lidia Neamţi. - Editura Medicală Universitară "Iuliu Haţieganu",  nu mai vechi de 2025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84F5264" w14:textId="227E4BDB" w:rsidR="00D967C2" w:rsidRDefault="00D967C2"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56189214" w14:textId="3C37A5EF" w:rsidR="00D967C2" w:rsidRPr="00420914" w:rsidRDefault="00D967C2" w:rsidP="004A3E42">
                  <w:pPr>
                    <w:framePr w:hSpace="180" w:wrap="around" w:vAnchor="page" w:hAnchor="margin" w:x="-142" w:y="347"/>
                    <w:jc w:val="center"/>
                  </w:pPr>
                  <w:r>
                    <w:rPr>
                      <w:lang w:val="en-GB"/>
                    </w:rPr>
                    <w:t>9</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7A8FB9C" w14:textId="77777777" w:rsidR="00D967C2" w:rsidRPr="00420914" w:rsidRDefault="00D967C2"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C94A30" w14:textId="77777777" w:rsidR="00D967C2" w:rsidRPr="00420914" w:rsidRDefault="00D967C2"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D300E52" w14:textId="77777777" w:rsidR="00D967C2" w:rsidRPr="00420914" w:rsidRDefault="00D967C2"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2356F" w14:textId="77777777" w:rsidR="00D967C2" w:rsidRPr="00420914" w:rsidRDefault="00D967C2"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44E8AE67" w14:textId="77777777" w:rsidR="00D967C2" w:rsidRPr="00420914" w:rsidRDefault="00D967C2"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2D777F69" w14:textId="77777777" w:rsidR="00D967C2" w:rsidRPr="006C1FA2" w:rsidRDefault="00D967C2" w:rsidP="004A3E42">
                  <w:pPr>
                    <w:framePr w:hSpace="180" w:wrap="around" w:vAnchor="page" w:hAnchor="margin" w:x="-142" w:y="347"/>
                    <w:rPr>
                      <w:sz w:val="20"/>
                    </w:rPr>
                  </w:pPr>
                </w:p>
              </w:tc>
            </w:tr>
            <w:tr w:rsidR="00D967C2" w:rsidRPr="006C1FA2" w14:paraId="3A20A2DD"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333596E9" w14:textId="3D86FD6F" w:rsidR="00D967C2" w:rsidRDefault="00D967C2" w:rsidP="004A3E42">
                  <w:pPr>
                    <w:framePr w:hSpace="180" w:wrap="around" w:vAnchor="page" w:hAnchor="margin" w:x="-142" w:y="347"/>
                    <w:jc w:val="center"/>
                  </w:pPr>
                  <w:r>
                    <w:t>53</w:t>
                  </w:r>
                </w:p>
              </w:tc>
              <w:tc>
                <w:tcPr>
                  <w:tcW w:w="3260" w:type="dxa"/>
                  <w:gridSpan w:val="2"/>
                  <w:tcBorders>
                    <w:top w:val="single" w:sz="4" w:space="0" w:color="auto"/>
                    <w:left w:val="single" w:sz="4" w:space="0" w:color="auto"/>
                    <w:bottom w:val="single" w:sz="4" w:space="0" w:color="auto"/>
                    <w:right w:val="single" w:sz="4" w:space="0" w:color="auto"/>
                  </w:tcBorders>
                </w:tcPr>
                <w:p w14:paraId="29EB4795" w14:textId="16FF374B" w:rsidR="00D967C2" w:rsidRPr="00420914" w:rsidRDefault="00D967C2" w:rsidP="004A3E42">
                  <w:pPr>
                    <w:framePr w:hSpace="180" w:wrap="around" w:vAnchor="page" w:hAnchor="margin" w:x="-142" w:y="347"/>
                    <w:jc w:val="both"/>
                  </w:pPr>
                  <w:r w:rsidRPr="00420F42">
                    <w:t>Педиатрия / Под ред. Шабалова Н.П., Арентьева В.Г. Издание 8-ое – Издательство, СецЛит, 2024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225D7ED" w14:textId="0752B71D" w:rsidR="00D967C2" w:rsidRDefault="00D967C2"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40D96CCC" w14:textId="00743483" w:rsidR="00D967C2" w:rsidRPr="00420914" w:rsidRDefault="00D967C2" w:rsidP="004A3E42">
                  <w:pPr>
                    <w:framePr w:hSpace="180" w:wrap="around" w:vAnchor="page" w:hAnchor="margin" w:x="-142" w:y="347"/>
                    <w:jc w:val="center"/>
                  </w:pPr>
                  <w:r>
                    <w:rPr>
                      <w:lang w:val="en-GB"/>
                    </w:rPr>
                    <w:t>10</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702FB5CF" w14:textId="77777777" w:rsidR="00D967C2" w:rsidRPr="00420914" w:rsidRDefault="00D967C2"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5EAF05" w14:textId="77777777" w:rsidR="00D967C2" w:rsidRPr="00420914" w:rsidRDefault="00D967C2"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86D5783" w14:textId="77777777" w:rsidR="00D967C2" w:rsidRPr="00420914" w:rsidRDefault="00D967C2"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330CD" w14:textId="77777777" w:rsidR="00D967C2" w:rsidRPr="00420914" w:rsidRDefault="00D967C2"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5C341E1C" w14:textId="77777777" w:rsidR="00D967C2" w:rsidRPr="00420914" w:rsidRDefault="00D967C2"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5673F8E7" w14:textId="77777777" w:rsidR="00D967C2" w:rsidRPr="006C1FA2" w:rsidRDefault="00D967C2" w:rsidP="004A3E42">
                  <w:pPr>
                    <w:framePr w:hSpace="180" w:wrap="around" w:vAnchor="page" w:hAnchor="margin" w:x="-142" w:y="347"/>
                    <w:rPr>
                      <w:sz w:val="20"/>
                    </w:rPr>
                  </w:pPr>
                </w:p>
              </w:tc>
            </w:tr>
            <w:tr w:rsidR="00D967C2" w:rsidRPr="006C1FA2" w14:paraId="2EBEDB41"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0976A04C" w14:textId="7EB56FF3" w:rsidR="00D967C2" w:rsidRDefault="00D967C2" w:rsidP="004A3E42">
                  <w:pPr>
                    <w:framePr w:hSpace="180" w:wrap="around" w:vAnchor="page" w:hAnchor="margin" w:x="-142" w:y="347"/>
                    <w:jc w:val="center"/>
                  </w:pPr>
                  <w:r>
                    <w:t>54</w:t>
                  </w:r>
                </w:p>
              </w:tc>
              <w:tc>
                <w:tcPr>
                  <w:tcW w:w="3260" w:type="dxa"/>
                  <w:gridSpan w:val="2"/>
                  <w:tcBorders>
                    <w:top w:val="single" w:sz="4" w:space="0" w:color="auto"/>
                    <w:left w:val="single" w:sz="4" w:space="0" w:color="auto"/>
                    <w:bottom w:val="single" w:sz="4" w:space="0" w:color="auto"/>
                    <w:right w:val="single" w:sz="4" w:space="0" w:color="auto"/>
                  </w:tcBorders>
                </w:tcPr>
                <w:p w14:paraId="26F0391C" w14:textId="05DF0E35" w:rsidR="00D967C2" w:rsidRPr="00420914" w:rsidRDefault="00D967C2" w:rsidP="004A3E42">
                  <w:pPr>
                    <w:framePr w:hSpace="180" w:wrap="around" w:vAnchor="page" w:hAnchor="margin" w:x="-142" w:y="347"/>
                    <w:jc w:val="both"/>
                  </w:pPr>
                  <w:r w:rsidRPr="00420F42">
                    <w:t>Сергеев В.В. и др. Биоэтика. Учебное пособие. – Издательство ГЭОТАР-Медиа,  nu mai vechi de 2023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8CBB52C" w14:textId="5183963A" w:rsidR="00D967C2" w:rsidRDefault="00D967C2"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69F23631" w14:textId="3340FC08" w:rsidR="00D967C2" w:rsidRPr="00420914" w:rsidRDefault="00D967C2" w:rsidP="004A3E42">
                  <w:pPr>
                    <w:framePr w:hSpace="180" w:wrap="around" w:vAnchor="page" w:hAnchor="margin" w:x="-142" w:y="347"/>
                    <w:jc w:val="center"/>
                  </w:pPr>
                  <w:r>
                    <w:rPr>
                      <w:lang w:val="en-GB"/>
                    </w:rPr>
                    <w:t>9</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C15F482" w14:textId="77777777" w:rsidR="00D967C2" w:rsidRPr="00420914" w:rsidRDefault="00D967C2"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51D89F" w14:textId="77777777" w:rsidR="00D967C2" w:rsidRPr="00420914" w:rsidRDefault="00D967C2"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BF02AD8" w14:textId="77777777" w:rsidR="00D967C2" w:rsidRPr="00420914" w:rsidRDefault="00D967C2"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88D90" w14:textId="77777777" w:rsidR="00D967C2" w:rsidRPr="00420914" w:rsidRDefault="00D967C2"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284BB923" w14:textId="77777777" w:rsidR="00D967C2" w:rsidRPr="00420914" w:rsidRDefault="00D967C2"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7C0A35CC" w14:textId="77777777" w:rsidR="00D967C2" w:rsidRPr="006C1FA2" w:rsidRDefault="00D967C2" w:rsidP="004A3E42">
                  <w:pPr>
                    <w:framePr w:hSpace="180" w:wrap="around" w:vAnchor="page" w:hAnchor="margin" w:x="-142" w:y="347"/>
                    <w:rPr>
                      <w:sz w:val="20"/>
                    </w:rPr>
                  </w:pPr>
                </w:p>
              </w:tc>
            </w:tr>
            <w:tr w:rsidR="00D967C2" w:rsidRPr="006C1FA2" w14:paraId="259C5243"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661AD28C" w14:textId="1194BB4F" w:rsidR="00D967C2" w:rsidRDefault="00D967C2" w:rsidP="004A3E42">
                  <w:pPr>
                    <w:framePr w:hSpace="180" w:wrap="around" w:vAnchor="page" w:hAnchor="margin" w:x="-142" w:y="347"/>
                    <w:jc w:val="center"/>
                  </w:pPr>
                  <w:r>
                    <w:lastRenderedPageBreak/>
                    <w:t>55</w:t>
                  </w:r>
                </w:p>
              </w:tc>
              <w:tc>
                <w:tcPr>
                  <w:tcW w:w="3260" w:type="dxa"/>
                  <w:gridSpan w:val="2"/>
                  <w:tcBorders>
                    <w:top w:val="single" w:sz="4" w:space="0" w:color="auto"/>
                    <w:left w:val="single" w:sz="4" w:space="0" w:color="auto"/>
                    <w:bottom w:val="single" w:sz="4" w:space="0" w:color="auto"/>
                    <w:right w:val="single" w:sz="4" w:space="0" w:color="auto"/>
                  </w:tcBorders>
                </w:tcPr>
                <w:p w14:paraId="2E0C3B19" w14:textId="3D78699B" w:rsidR="00D967C2" w:rsidRPr="00420914" w:rsidRDefault="00D967C2" w:rsidP="004A3E42">
                  <w:pPr>
                    <w:framePr w:hSpace="180" w:wrap="around" w:vAnchor="page" w:hAnchor="margin" w:x="-142" w:y="347"/>
                    <w:jc w:val="both"/>
                  </w:pPr>
                  <w:r w:rsidRPr="00420F42">
                    <w:t>Демикова Н.С., Асанов А.Ю. Медицинская генетика. Учебник- Издательство ГЭОТАР-Медиа,  nu mai vechi de 2026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643F9B0" w14:textId="369E8C85" w:rsidR="00D967C2" w:rsidRDefault="00D967C2"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18CE92FB" w14:textId="40A070AE" w:rsidR="00D967C2" w:rsidRPr="00420914" w:rsidRDefault="00D967C2" w:rsidP="004A3E42">
                  <w:pPr>
                    <w:framePr w:hSpace="180" w:wrap="around" w:vAnchor="page" w:hAnchor="margin" w:x="-142" w:y="347"/>
                    <w:jc w:val="center"/>
                  </w:pPr>
                  <w:r>
                    <w:rPr>
                      <w:lang w:val="en-GB"/>
                    </w:rPr>
                    <w:t>9</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47E969F2" w14:textId="77777777" w:rsidR="00D967C2" w:rsidRPr="00420914" w:rsidRDefault="00D967C2"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923CAF" w14:textId="77777777" w:rsidR="00D967C2" w:rsidRPr="00420914" w:rsidRDefault="00D967C2"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52EE242" w14:textId="77777777" w:rsidR="00D967C2" w:rsidRPr="00420914" w:rsidRDefault="00D967C2"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AF244" w14:textId="77777777" w:rsidR="00D967C2" w:rsidRPr="00420914" w:rsidRDefault="00D967C2"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031CF0F3" w14:textId="77777777" w:rsidR="00D967C2" w:rsidRPr="00420914" w:rsidRDefault="00D967C2"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08545061" w14:textId="77777777" w:rsidR="00D967C2" w:rsidRPr="006C1FA2" w:rsidRDefault="00D967C2" w:rsidP="004A3E42">
                  <w:pPr>
                    <w:framePr w:hSpace="180" w:wrap="around" w:vAnchor="page" w:hAnchor="margin" w:x="-142" w:y="347"/>
                    <w:rPr>
                      <w:sz w:val="20"/>
                    </w:rPr>
                  </w:pPr>
                </w:p>
              </w:tc>
            </w:tr>
            <w:tr w:rsidR="00D967C2" w:rsidRPr="006C1FA2" w14:paraId="5193DCEF"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0AB3B665" w14:textId="11E28D42" w:rsidR="00D967C2" w:rsidRDefault="00D967C2" w:rsidP="004A3E42">
                  <w:pPr>
                    <w:framePr w:hSpace="180" w:wrap="around" w:vAnchor="page" w:hAnchor="margin" w:x="-142" w:y="347"/>
                    <w:jc w:val="center"/>
                  </w:pPr>
                  <w:r>
                    <w:t>56</w:t>
                  </w:r>
                </w:p>
              </w:tc>
              <w:tc>
                <w:tcPr>
                  <w:tcW w:w="3260" w:type="dxa"/>
                  <w:gridSpan w:val="2"/>
                  <w:tcBorders>
                    <w:top w:val="single" w:sz="4" w:space="0" w:color="auto"/>
                    <w:left w:val="single" w:sz="4" w:space="0" w:color="auto"/>
                    <w:bottom w:val="single" w:sz="4" w:space="0" w:color="auto"/>
                    <w:right w:val="single" w:sz="4" w:space="0" w:color="auto"/>
                  </w:tcBorders>
                </w:tcPr>
                <w:p w14:paraId="2B68FEF5" w14:textId="5223F940" w:rsidR="00D967C2" w:rsidRPr="00420914" w:rsidRDefault="00D967C2" w:rsidP="004A3E42">
                  <w:pPr>
                    <w:framePr w:hSpace="180" w:wrap="around" w:vAnchor="page" w:hAnchor="margin" w:x="-142" w:y="347"/>
                    <w:jc w:val="both"/>
                  </w:pPr>
                  <w:r w:rsidRPr="00420F42">
                    <w:t>Демичев С.В. Первая помощь. Учебник. - Издательство ГЭОТАР-Медиа,  nu mai vechi de 2023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609D4AB" w14:textId="38CB1576" w:rsidR="00D967C2" w:rsidRDefault="00D967C2" w:rsidP="004A3E42">
                  <w:pPr>
                    <w:framePr w:hSpace="180" w:wrap="around" w:vAnchor="page" w:hAnchor="margin" w:x="-142" w:y="347"/>
                    <w:jc w:val="center"/>
                  </w:pPr>
                  <w:r w:rsidRPr="00041513">
                    <w:t>bucată</w:t>
                  </w:r>
                </w:p>
              </w:tc>
              <w:tc>
                <w:tcPr>
                  <w:tcW w:w="709" w:type="dxa"/>
                  <w:tcBorders>
                    <w:top w:val="single" w:sz="4" w:space="0" w:color="auto"/>
                    <w:left w:val="single" w:sz="4" w:space="0" w:color="auto"/>
                    <w:bottom w:val="single" w:sz="4" w:space="0" w:color="auto"/>
                    <w:right w:val="single" w:sz="4" w:space="0" w:color="auto"/>
                  </w:tcBorders>
                </w:tcPr>
                <w:p w14:paraId="723091E3" w14:textId="7DEF4593" w:rsidR="00D967C2" w:rsidRPr="00420914" w:rsidRDefault="00D967C2" w:rsidP="004A3E42">
                  <w:pPr>
                    <w:framePr w:hSpace="180" w:wrap="around" w:vAnchor="page" w:hAnchor="margin" w:x="-142" w:y="347"/>
                    <w:jc w:val="center"/>
                  </w:pPr>
                  <w:r>
                    <w:t>9</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4C59B5B6" w14:textId="77777777" w:rsidR="00D967C2" w:rsidRPr="00420914" w:rsidRDefault="00D967C2"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9CF7E3" w14:textId="77777777" w:rsidR="00D967C2" w:rsidRPr="00420914" w:rsidRDefault="00D967C2"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8DE811B" w14:textId="77777777" w:rsidR="00D967C2" w:rsidRPr="00420914" w:rsidRDefault="00D967C2"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BA0C7" w14:textId="77777777" w:rsidR="00D967C2" w:rsidRPr="00420914" w:rsidRDefault="00D967C2"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0823E670" w14:textId="77777777" w:rsidR="00D967C2" w:rsidRPr="00420914" w:rsidRDefault="00D967C2"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644BF8C7" w14:textId="77777777" w:rsidR="00D967C2" w:rsidRPr="006C1FA2" w:rsidRDefault="00D967C2" w:rsidP="004A3E42">
                  <w:pPr>
                    <w:framePr w:hSpace="180" w:wrap="around" w:vAnchor="page" w:hAnchor="margin" w:x="-142" w:y="347"/>
                    <w:rPr>
                      <w:sz w:val="20"/>
                    </w:rPr>
                  </w:pPr>
                </w:p>
              </w:tc>
            </w:tr>
            <w:tr w:rsidR="00D967C2" w:rsidRPr="006C1FA2" w14:paraId="1CFAEC7A" w14:textId="77777777" w:rsidTr="00CF6CD6">
              <w:trPr>
                <w:gridAfter w:val="4"/>
                <w:wAfter w:w="435" w:type="dxa"/>
                <w:trHeight w:val="397"/>
              </w:trPr>
              <w:tc>
                <w:tcPr>
                  <w:tcW w:w="851" w:type="dxa"/>
                  <w:tcBorders>
                    <w:left w:val="single" w:sz="4" w:space="0" w:color="auto"/>
                    <w:bottom w:val="single" w:sz="4" w:space="0" w:color="auto"/>
                    <w:right w:val="single" w:sz="4" w:space="0" w:color="auto"/>
                  </w:tcBorders>
                  <w:shd w:val="clear" w:color="auto" w:fill="auto"/>
                  <w:vAlign w:val="center"/>
                </w:tcPr>
                <w:p w14:paraId="7EAC1EFC" w14:textId="3B51E25C" w:rsidR="00D967C2" w:rsidRDefault="00D967C2" w:rsidP="004A3E42">
                  <w:pPr>
                    <w:framePr w:hSpace="180" w:wrap="around" w:vAnchor="page" w:hAnchor="margin" w:x="-142" w:y="347"/>
                    <w:jc w:val="center"/>
                  </w:pPr>
                  <w:r>
                    <w:t>57</w:t>
                  </w:r>
                </w:p>
              </w:tc>
              <w:tc>
                <w:tcPr>
                  <w:tcW w:w="3260" w:type="dxa"/>
                  <w:gridSpan w:val="2"/>
                  <w:tcBorders>
                    <w:top w:val="single" w:sz="4" w:space="0" w:color="auto"/>
                    <w:left w:val="single" w:sz="4" w:space="0" w:color="auto"/>
                    <w:bottom w:val="single" w:sz="4" w:space="0" w:color="auto"/>
                    <w:right w:val="single" w:sz="4" w:space="0" w:color="auto"/>
                  </w:tcBorders>
                </w:tcPr>
                <w:p w14:paraId="2C2DB537" w14:textId="1EB42821" w:rsidR="00D967C2" w:rsidRPr="00420914" w:rsidRDefault="00D967C2" w:rsidP="004A3E42">
                  <w:pPr>
                    <w:framePr w:hSpace="180" w:wrap="around" w:vAnchor="page" w:hAnchor="margin" w:x="-142" w:y="347"/>
                    <w:jc w:val="both"/>
                  </w:pPr>
                  <w:r w:rsidRPr="00420F42">
                    <w:t>Привес М.Г., Лысенков Н.К., Бушкович В.И. и др.; Под ред. А.А. Славнова, А.А. Белкиной Анатомия человека. Учебник. - Издательство ГЭОТАР-Медиа,  nu mai vechi de 2026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08DC8A2" w14:textId="14DC3A8A" w:rsidR="00D967C2" w:rsidRDefault="00D967C2" w:rsidP="004A3E42">
                  <w:pPr>
                    <w:framePr w:hSpace="180" w:wrap="around" w:vAnchor="page" w:hAnchor="margin" w:x="-142" w:y="347"/>
                    <w:jc w:val="center"/>
                  </w:pPr>
                  <w:r w:rsidRPr="00AA1D40">
                    <w:t>bucată</w:t>
                  </w:r>
                </w:p>
              </w:tc>
              <w:tc>
                <w:tcPr>
                  <w:tcW w:w="709" w:type="dxa"/>
                  <w:tcBorders>
                    <w:top w:val="single" w:sz="4" w:space="0" w:color="auto"/>
                    <w:left w:val="single" w:sz="4" w:space="0" w:color="auto"/>
                    <w:bottom w:val="single" w:sz="4" w:space="0" w:color="auto"/>
                    <w:right w:val="single" w:sz="4" w:space="0" w:color="auto"/>
                  </w:tcBorders>
                </w:tcPr>
                <w:p w14:paraId="0A56DDE6" w14:textId="2C25DF17" w:rsidR="00D967C2" w:rsidRPr="00420914" w:rsidRDefault="00D967C2" w:rsidP="004A3E42">
                  <w:pPr>
                    <w:framePr w:hSpace="180" w:wrap="around" w:vAnchor="page" w:hAnchor="margin" w:x="-142" w:y="347"/>
                    <w:jc w:val="center"/>
                  </w:pPr>
                  <w:r>
                    <w:t>9</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418B7B86" w14:textId="77777777" w:rsidR="00D967C2" w:rsidRPr="00420914" w:rsidRDefault="00D967C2" w:rsidP="004A3E42">
                  <w:pPr>
                    <w:framePr w:hSpace="180" w:wrap="around" w:vAnchor="page" w:hAnchor="margin" w:x="-142"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0E9BA6" w14:textId="77777777" w:rsidR="00D967C2" w:rsidRPr="00420914" w:rsidRDefault="00D967C2" w:rsidP="004A3E42">
                  <w:pPr>
                    <w:framePr w:hSpace="180" w:wrap="around" w:vAnchor="page" w:hAnchor="margin" w:x="-142"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E75EC3A" w14:textId="77777777" w:rsidR="00D967C2" w:rsidRPr="00420914" w:rsidRDefault="00D967C2" w:rsidP="004A3E42">
                  <w:pPr>
                    <w:framePr w:hSpace="180" w:wrap="around" w:vAnchor="page" w:hAnchor="margin" w:x="-142" w:y="347"/>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41408" w14:textId="77777777" w:rsidR="00D967C2" w:rsidRPr="00420914" w:rsidRDefault="00D967C2" w:rsidP="004A3E42">
                  <w:pPr>
                    <w:framePr w:hSpace="180" w:wrap="around" w:vAnchor="page" w:hAnchor="margin" w:x="-142" w:y="347"/>
                    <w:jc w:val="center"/>
                  </w:pPr>
                </w:p>
              </w:tc>
              <w:tc>
                <w:tcPr>
                  <w:tcW w:w="1567" w:type="dxa"/>
                  <w:gridSpan w:val="2"/>
                  <w:tcBorders>
                    <w:left w:val="single" w:sz="4" w:space="0" w:color="auto"/>
                    <w:bottom w:val="single" w:sz="4" w:space="0" w:color="auto"/>
                    <w:right w:val="single" w:sz="4" w:space="0" w:color="auto"/>
                  </w:tcBorders>
                </w:tcPr>
                <w:p w14:paraId="1AB16222" w14:textId="77777777" w:rsidR="00D967C2" w:rsidRPr="00420914" w:rsidRDefault="00D967C2" w:rsidP="004A3E42">
                  <w:pPr>
                    <w:framePr w:hSpace="180" w:wrap="around" w:vAnchor="page" w:hAnchor="margin" w:x="-142" w:y="347"/>
                    <w:jc w:val="center"/>
                  </w:pPr>
                </w:p>
              </w:tc>
              <w:tc>
                <w:tcPr>
                  <w:tcW w:w="2120" w:type="dxa"/>
                  <w:gridSpan w:val="3"/>
                  <w:tcBorders>
                    <w:left w:val="single" w:sz="4" w:space="0" w:color="auto"/>
                    <w:bottom w:val="single" w:sz="4" w:space="0" w:color="auto"/>
                    <w:right w:val="single" w:sz="4" w:space="0" w:color="auto"/>
                  </w:tcBorders>
                </w:tcPr>
                <w:p w14:paraId="220E630F" w14:textId="77777777" w:rsidR="00D967C2" w:rsidRPr="006C1FA2" w:rsidRDefault="00D967C2" w:rsidP="004A3E42">
                  <w:pPr>
                    <w:framePr w:hSpace="180" w:wrap="around" w:vAnchor="page" w:hAnchor="margin" w:x="-142" w:y="347"/>
                    <w:rPr>
                      <w:sz w:val="20"/>
                    </w:rPr>
                  </w:pPr>
                </w:p>
              </w:tc>
            </w:tr>
            <w:tr w:rsidR="006A4F4E" w:rsidRPr="006C1FA2" w14:paraId="744C8B53" w14:textId="77777777" w:rsidTr="00CF6CD6">
              <w:trPr>
                <w:gridAfter w:val="4"/>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E274A3" w14:textId="77777777" w:rsidR="006A4F4E" w:rsidRPr="00420914" w:rsidRDefault="006A4F4E" w:rsidP="004A3E42">
                  <w:pPr>
                    <w:framePr w:hSpace="180" w:wrap="around" w:vAnchor="page" w:hAnchor="margin" w:x="-142" w:y="347"/>
                  </w:pP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1929E" w14:textId="3EFB870C" w:rsidR="006A4F4E" w:rsidRPr="00420914" w:rsidRDefault="006A4F4E" w:rsidP="004A3E42">
                  <w:pPr>
                    <w:framePr w:hSpace="180" w:wrap="around" w:vAnchor="page" w:hAnchor="margin" w:x="-142" w:y="347"/>
                    <w:jc w:val="center"/>
                    <w:rPr>
                      <w:b/>
                    </w:rPr>
                  </w:pPr>
                  <w:r w:rsidRPr="00420914">
                    <w:rPr>
                      <w:b/>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82858C" w14:textId="77777777" w:rsidR="006A4F4E" w:rsidRPr="00420914" w:rsidRDefault="006A4F4E" w:rsidP="004A3E42">
                  <w:pPr>
                    <w:framePr w:hSpace="180" w:wrap="around" w:vAnchor="page" w:hAnchor="margin" w:x="-142" w:y="34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4A3701" w14:textId="77777777" w:rsidR="006A4F4E" w:rsidRPr="00420914" w:rsidRDefault="006A4F4E" w:rsidP="004A3E42">
                  <w:pPr>
                    <w:framePr w:hSpace="180" w:wrap="around" w:vAnchor="page" w:hAnchor="margin" w:x="-142" w:y="347"/>
                  </w:pP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252D17D4" w14:textId="77777777" w:rsidR="006A4F4E" w:rsidRPr="00420914" w:rsidRDefault="006A4F4E" w:rsidP="004A3E42">
                  <w:pPr>
                    <w:framePr w:hSpace="180" w:wrap="around" w:vAnchor="page" w:hAnchor="margin" w:x="-142"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F7DA29" w14:textId="77777777" w:rsidR="006A4F4E" w:rsidRPr="00420914" w:rsidRDefault="006A4F4E" w:rsidP="004A3E42">
                  <w:pPr>
                    <w:framePr w:hSpace="180" w:wrap="around" w:vAnchor="page" w:hAnchor="margin" w:x="-142" w:y="347"/>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8792EF0" w14:textId="77777777" w:rsidR="006A4F4E" w:rsidRPr="00420914" w:rsidRDefault="006A4F4E" w:rsidP="004A3E42">
                  <w:pPr>
                    <w:framePr w:hSpace="180" w:wrap="around" w:vAnchor="page" w:hAnchor="margin" w:x="-142" w:y="347"/>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0A7113" w14:textId="77777777" w:rsidR="006A4F4E" w:rsidRPr="00420914" w:rsidRDefault="006A4F4E" w:rsidP="004A3E42">
                  <w:pPr>
                    <w:framePr w:hSpace="180" w:wrap="around" w:vAnchor="page" w:hAnchor="margin" w:x="-142" w:y="347"/>
                  </w:pPr>
                </w:p>
              </w:tc>
              <w:tc>
                <w:tcPr>
                  <w:tcW w:w="1567" w:type="dxa"/>
                  <w:gridSpan w:val="2"/>
                  <w:tcBorders>
                    <w:top w:val="single" w:sz="4" w:space="0" w:color="auto"/>
                    <w:left w:val="single" w:sz="4" w:space="0" w:color="auto"/>
                    <w:bottom w:val="single" w:sz="4" w:space="0" w:color="auto"/>
                    <w:right w:val="single" w:sz="4" w:space="0" w:color="auto"/>
                  </w:tcBorders>
                </w:tcPr>
                <w:p w14:paraId="57A0AF1B" w14:textId="77777777" w:rsidR="006A4F4E" w:rsidRPr="00420914" w:rsidRDefault="006A4F4E" w:rsidP="004A3E42">
                  <w:pPr>
                    <w:framePr w:hSpace="180" w:wrap="around" w:vAnchor="page" w:hAnchor="margin" w:x="-142" w:y="347"/>
                  </w:pPr>
                </w:p>
              </w:tc>
              <w:tc>
                <w:tcPr>
                  <w:tcW w:w="2120" w:type="dxa"/>
                  <w:gridSpan w:val="3"/>
                  <w:tcBorders>
                    <w:top w:val="single" w:sz="4" w:space="0" w:color="auto"/>
                    <w:left w:val="single" w:sz="4" w:space="0" w:color="auto"/>
                    <w:bottom w:val="single" w:sz="4" w:space="0" w:color="auto"/>
                    <w:right w:val="single" w:sz="4" w:space="0" w:color="auto"/>
                  </w:tcBorders>
                </w:tcPr>
                <w:p w14:paraId="4A6A8A68" w14:textId="77777777" w:rsidR="006A4F4E" w:rsidRPr="006C1FA2" w:rsidRDefault="006A4F4E" w:rsidP="004A3E42">
                  <w:pPr>
                    <w:framePr w:hSpace="180" w:wrap="around" w:vAnchor="page" w:hAnchor="margin" w:x="-142" w:y="347"/>
                    <w:rPr>
                      <w:sz w:val="20"/>
                    </w:rPr>
                  </w:pPr>
                </w:p>
              </w:tc>
            </w:tr>
            <w:tr w:rsidR="004D52A0" w:rsidRPr="00845C1B" w14:paraId="35BEFA5B" w14:textId="77777777" w:rsidTr="00DF10F5">
              <w:trPr>
                <w:trHeight w:val="397"/>
              </w:trPr>
              <w:tc>
                <w:tcPr>
                  <w:tcW w:w="10549" w:type="dxa"/>
                  <w:gridSpan w:val="9"/>
                  <w:tcBorders>
                    <w:top w:val="single" w:sz="4" w:space="0" w:color="auto"/>
                  </w:tcBorders>
                  <w:shd w:val="clear" w:color="auto" w:fill="auto"/>
                  <w:vAlign w:val="center"/>
                </w:tcPr>
                <w:p w14:paraId="077455FC" w14:textId="77777777" w:rsidR="004D52A0" w:rsidRPr="00845C1B" w:rsidRDefault="004D52A0" w:rsidP="004A3E42">
                  <w:pPr>
                    <w:framePr w:hSpace="180" w:wrap="around" w:vAnchor="page" w:hAnchor="margin" w:x="-142" w:y="347"/>
                    <w:tabs>
                      <w:tab w:val="left" w:pos="6120"/>
                    </w:tabs>
                    <w:rPr>
                      <w:sz w:val="20"/>
                    </w:rPr>
                  </w:pPr>
                </w:p>
                <w:p w14:paraId="15135DCC" w14:textId="77777777" w:rsidR="004D52A0" w:rsidRPr="00845C1B" w:rsidRDefault="004D52A0" w:rsidP="004A3E42">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4D52A0" w:rsidRPr="00845C1B" w:rsidRDefault="004D52A0" w:rsidP="004A3E42">
                  <w:pPr>
                    <w:framePr w:hSpace="180" w:wrap="around" w:vAnchor="page" w:hAnchor="margin" w:x="-142" w:y="347"/>
                    <w:rPr>
                      <w:sz w:val="20"/>
                    </w:rPr>
                  </w:pPr>
                </w:p>
                <w:p w14:paraId="1FA8F12B" w14:textId="362C50DE" w:rsidR="004D52A0" w:rsidRPr="00845C1B" w:rsidRDefault="004D52A0" w:rsidP="004A3E42">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827" w:type="dxa"/>
                  <w:gridSpan w:val="4"/>
                  <w:tcBorders>
                    <w:top w:val="single" w:sz="4" w:space="0" w:color="auto"/>
                  </w:tcBorders>
                </w:tcPr>
                <w:p w14:paraId="2F38C355" w14:textId="77777777" w:rsidR="004D52A0" w:rsidRPr="00845C1B" w:rsidRDefault="004D52A0" w:rsidP="004A3E42">
                  <w:pPr>
                    <w:framePr w:hSpace="180" w:wrap="around" w:vAnchor="page" w:hAnchor="margin" w:x="-142" w:y="347"/>
                    <w:tabs>
                      <w:tab w:val="left" w:pos="6120"/>
                    </w:tabs>
                    <w:rPr>
                      <w:sz w:val="20"/>
                    </w:rPr>
                  </w:pPr>
                </w:p>
              </w:tc>
              <w:tc>
                <w:tcPr>
                  <w:tcW w:w="2280" w:type="dxa"/>
                  <w:gridSpan w:val="4"/>
                  <w:tcBorders>
                    <w:top w:val="single" w:sz="4" w:space="0" w:color="auto"/>
                  </w:tcBorders>
                </w:tcPr>
                <w:p w14:paraId="71B583D9" w14:textId="77777777" w:rsidR="004D52A0" w:rsidRPr="00845C1B" w:rsidRDefault="004D52A0" w:rsidP="004A3E42">
                  <w:pPr>
                    <w:framePr w:hSpace="180" w:wrap="around" w:vAnchor="page" w:hAnchor="margin" w:x="-142" w:y="347"/>
                    <w:tabs>
                      <w:tab w:val="left" w:pos="6120"/>
                    </w:tabs>
                    <w:rPr>
                      <w:sz w:val="20"/>
                    </w:rPr>
                  </w:pPr>
                </w:p>
              </w:tc>
              <w:tc>
                <w:tcPr>
                  <w:tcW w:w="239" w:type="dxa"/>
                  <w:gridSpan w:val="2"/>
                  <w:tcBorders>
                    <w:top w:val="single" w:sz="4" w:space="0" w:color="auto"/>
                  </w:tcBorders>
                </w:tcPr>
                <w:p w14:paraId="2FAA5D03" w14:textId="187F964B" w:rsidR="004D52A0" w:rsidRPr="00845C1B" w:rsidRDefault="004D52A0" w:rsidP="004A3E42">
                  <w:pPr>
                    <w:framePr w:hSpace="180" w:wrap="around" w:vAnchor="page" w:hAnchor="margin" w:x="-142" w:y="347"/>
                    <w:tabs>
                      <w:tab w:val="left" w:pos="6120"/>
                    </w:tabs>
                    <w:rPr>
                      <w:sz w:val="20"/>
                    </w:rPr>
                  </w:pPr>
                </w:p>
              </w:tc>
            </w:tr>
          </w:tbl>
          <w:p w14:paraId="29814EB5" w14:textId="77777777" w:rsidR="004D52A0" w:rsidRPr="00C00499" w:rsidRDefault="004D52A0" w:rsidP="00425A13">
            <w:pPr>
              <w:rPr>
                <w:bCs/>
                <w:iCs/>
              </w:rPr>
            </w:pPr>
          </w:p>
        </w:tc>
      </w:tr>
      <w:tr w:rsidR="00EA2D1D" w:rsidRPr="00C00499" w14:paraId="36527D67" w14:textId="77777777" w:rsidTr="00425A13">
        <w:trPr>
          <w:trHeight w:val="397"/>
        </w:trPr>
        <w:tc>
          <w:tcPr>
            <w:tcW w:w="5000" w:type="pct"/>
            <w:gridSpan w:val="8"/>
            <w:tcBorders>
              <w:top w:val="single" w:sz="4" w:space="0" w:color="auto"/>
            </w:tcBorders>
            <w:shd w:val="clear" w:color="auto" w:fill="auto"/>
            <w:vAlign w:val="center"/>
          </w:tcPr>
          <w:p w14:paraId="0AAD52E9" w14:textId="77777777" w:rsidR="00EA2D1D" w:rsidRPr="00C00499" w:rsidRDefault="00EA2D1D" w:rsidP="00425A13">
            <w:pPr>
              <w:tabs>
                <w:tab w:val="left" w:pos="6120"/>
              </w:tabs>
            </w:pPr>
          </w:p>
        </w:tc>
      </w:tr>
      <w:tr w:rsidR="0054214F" w:rsidRPr="00C00499" w14:paraId="146396B7" w14:textId="77777777" w:rsidTr="00425A13">
        <w:trPr>
          <w:trHeight w:val="397"/>
        </w:trPr>
        <w:tc>
          <w:tcPr>
            <w:tcW w:w="5000" w:type="pct"/>
            <w:gridSpan w:val="8"/>
            <w:tcBorders>
              <w:top w:val="single" w:sz="4" w:space="0" w:color="auto"/>
            </w:tcBorders>
            <w:shd w:val="clear" w:color="auto" w:fill="auto"/>
            <w:vAlign w:val="center"/>
          </w:tcPr>
          <w:p w14:paraId="7D6B31D4" w14:textId="77777777" w:rsidR="0054214F" w:rsidRPr="00C00499" w:rsidRDefault="0054214F" w:rsidP="00425A13">
            <w:pPr>
              <w:tabs>
                <w:tab w:val="left" w:pos="6120"/>
              </w:tabs>
            </w:pPr>
          </w:p>
        </w:tc>
      </w:tr>
    </w:tbl>
    <w:p w14:paraId="324A2B17" w14:textId="77777777" w:rsidR="00215125" w:rsidRDefault="00215125" w:rsidP="00573A39">
      <w:pPr>
        <w:framePr w:h="9569" w:hRule="exact" w:wrap="auto" w:hAnchor="text" w:y="-589"/>
        <w:jc w:val="center"/>
        <w:rPr>
          <w:b/>
          <w:noProof w:val="0"/>
        </w:rPr>
        <w:sectPr w:rsidR="00215125" w:rsidSect="00B725B7">
          <w:pgSz w:w="16838" w:h="11906" w:orient="landscape"/>
          <w:pgMar w:top="567" w:right="567" w:bottom="567" w:left="1701"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3A788182"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w:t>
      </w:r>
      <w:r w:rsidR="00FD43DA">
        <w:rPr>
          <w:noProof w:val="0"/>
          <w:lang w:val="it-IT"/>
        </w:rPr>
        <w:t>d</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606055CA"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6427DF9A" w:rsidR="00460653" w:rsidRPr="001C0A78" w:rsidRDefault="00460653" w:rsidP="00112F50">
            <w:pPr>
              <w:jc w:val="center"/>
            </w:pPr>
            <w:r w:rsidRPr="00E91463">
              <w:t xml:space="preserve">privind achiziţia </w:t>
            </w:r>
            <w:proofErr w:type="spellStart"/>
            <w:r w:rsidR="001C0A78" w:rsidRPr="001C0A78">
              <w:rPr>
                <w:rFonts w:eastAsia="Calibri"/>
                <w:noProof w:val="0"/>
                <w:lang w:val="en-US" w:eastAsia="ru-RU"/>
              </w:rPr>
              <w:t>publicațiilor</w:t>
            </w:r>
            <w:proofErr w:type="spellEnd"/>
            <w:r w:rsidR="001C0A78" w:rsidRPr="001C0A78">
              <w:rPr>
                <w:rFonts w:eastAsia="Calibri"/>
                <w:noProof w:val="0"/>
                <w:lang w:val="en-US" w:eastAsia="ru-RU"/>
              </w:rPr>
              <w:t xml:space="preserve"> </w:t>
            </w:r>
            <w:proofErr w:type="spellStart"/>
            <w:r w:rsidR="001C0A78" w:rsidRPr="001C0A78">
              <w:rPr>
                <w:rFonts w:eastAsia="Calibri"/>
                <w:noProof w:val="0"/>
                <w:lang w:val="en-US" w:eastAsia="ru-RU"/>
              </w:rPr>
              <w:t>didactice</w:t>
            </w:r>
            <w:proofErr w:type="spellEnd"/>
            <w:r w:rsidR="001C0A78" w:rsidRPr="001C0A78">
              <w:rPr>
                <w:rFonts w:eastAsia="Calibri"/>
                <w:noProof w:val="0"/>
                <w:lang w:val="en-US" w:eastAsia="ru-RU"/>
              </w:rPr>
              <w:t xml:space="preserve"> </w:t>
            </w:r>
            <w:proofErr w:type="spellStart"/>
            <w:r w:rsidR="001C0A78" w:rsidRPr="001C0A78">
              <w:rPr>
                <w:rFonts w:eastAsia="Calibri"/>
                <w:noProof w:val="0"/>
                <w:lang w:val="en-US" w:eastAsia="ru-RU"/>
              </w:rPr>
              <w:t>și</w:t>
            </w:r>
            <w:proofErr w:type="spellEnd"/>
            <w:r w:rsidR="001C0A78" w:rsidRPr="001C0A78">
              <w:rPr>
                <w:rFonts w:eastAsia="Calibri"/>
                <w:noProof w:val="0"/>
                <w:lang w:val="en-US" w:eastAsia="ru-RU"/>
              </w:rPr>
              <w:t xml:space="preserve"> </w:t>
            </w:r>
            <w:proofErr w:type="spellStart"/>
            <w:r w:rsidR="001C0A78" w:rsidRPr="001C0A78">
              <w:rPr>
                <w:rFonts w:eastAsia="Calibri"/>
                <w:noProof w:val="0"/>
                <w:lang w:val="en-US" w:eastAsia="ru-RU"/>
              </w:rPr>
              <w:t>științifice</w:t>
            </w:r>
            <w:proofErr w:type="spellEnd"/>
            <w:r w:rsidR="001C0A78" w:rsidRPr="001C0A78">
              <w:rPr>
                <w:rFonts w:eastAsia="Calibri"/>
                <w:noProof w:val="0"/>
                <w:lang w:val="en-US" w:eastAsia="ru-RU"/>
              </w:rPr>
              <w:t xml:space="preserve">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409309F5" w:rsidR="00E91463" w:rsidRPr="00D12199" w:rsidRDefault="00E91463" w:rsidP="00D12199">
            <w:pPr>
              <w:jc w:val="center"/>
              <w:rPr>
                <w:i/>
              </w:rPr>
            </w:pPr>
            <w:r w:rsidRPr="005D560A">
              <w:rPr>
                <w:i/>
              </w:rPr>
              <w:t>(OBLIGATORIU)</w:t>
            </w:r>
          </w:p>
          <w:p w14:paraId="15E7D2F2" w14:textId="77777777" w:rsidR="00E91463" w:rsidRPr="00E91463" w:rsidRDefault="00E91463" w:rsidP="00E91463">
            <w:pPr>
              <w:jc w:val="center"/>
              <w:rPr>
                <w:iCs/>
              </w:rPr>
            </w:pPr>
          </w:p>
          <w:p w14:paraId="2FA9E817" w14:textId="750E4C53" w:rsidR="00B56360" w:rsidRPr="00E91463" w:rsidRDefault="00B56360" w:rsidP="00D12199">
            <w:pPr>
              <w:jc w:val="center"/>
              <w:rPr>
                <w:i/>
              </w:rPr>
            </w:pPr>
            <w:r w:rsidRPr="00E91463">
              <w:rPr>
                <w:i/>
              </w:rPr>
              <w:t xml:space="preserve">Cod CPV: </w:t>
            </w:r>
            <w:r w:rsidR="00D12199" w:rsidRPr="00D12199">
              <w:rPr>
                <w:i/>
                <w:noProof w:val="0"/>
                <w:sz w:val="20"/>
                <w:szCs w:val="20"/>
                <w:lang w:eastAsia="ru-RU"/>
              </w:rPr>
              <w:t>22100000-1</w:t>
            </w:r>
          </w:p>
          <w:p w14:paraId="24397999" w14:textId="48136ED6" w:rsidR="00B56360" w:rsidRPr="00E91463" w:rsidRDefault="00B56360" w:rsidP="00D61B30">
            <w:pPr>
              <w:jc w:val="both"/>
              <w:rPr>
                <w:i/>
              </w:rPr>
            </w:pPr>
            <w:r w:rsidRPr="00E91463">
              <w:rPr>
                <w:i/>
              </w:rPr>
              <w:t>“___”_________20</w:t>
            </w:r>
            <w:r w:rsidR="00276725">
              <w:rPr>
                <w:i/>
              </w:rPr>
              <w:t>2</w:t>
            </w:r>
            <w:r w:rsidR="009A1A66">
              <w:rPr>
                <w:i/>
              </w:rPr>
              <w:t>6</w:t>
            </w:r>
            <w:r w:rsidRPr="00E91463">
              <w:rPr>
                <w:i/>
              </w:rPr>
              <w:tab/>
            </w:r>
            <w:r w:rsidR="00B41939">
              <w:rPr>
                <w:i/>
              </w:rPr>
              <w:t xml:space="preserve">                                                      </w:t>
            </w:r>
            <w:r w:rsidR="00D61B30">
              <w:rPr>
                <w:i/>
              </w:rPr>
              <w:t xml:space="preserve">                                        mun. Chișinău</w:t>
            </w:r>
          </w:p>
          <w:p w14:paraId="7176F898" w14:textId="33641579" w:rsidR="00E91463" w:rsidRDefault="00B41939" w:rsidP="00B56360">
            <w:pPr>
              <w:jc w:val="both"/>
              <w:rPr>
                <w:i/>
              </w:rPr>
            </w:pPr>
            <w:r>
              <w:rPr>
                <w:i/>
              </w:rPr>
              <w:t xml:space="preserve">                                                                                                                         </w:t>
            </w:r>
          </w:p>
          <w:tbl>
            <w:tblPr>
              <w:tblW w:w="9948" w:type="dxa"/>
              <w:tblLayout w:type="fixed"/>
              <w:tblLook w:val="04A0" w:firstRow="1" w:lastRow="0" w:firstColumn="1" w:lastColumn="0" w:noHBand="0" w:noVBand="1"/>
            </w:tblPr>
            <w:tblGrid>
              <w:gridCol w:w="4890"/>
              <w:gridCol w:w="5058"/>
            </w:tblGrid>
            <w:tr w:rsidR="00E91463" w:rsidRPr="00C00499" w14:paraId="260EAA5F" w14:textId="77777777" w:rsidTr="002036C1">
              <w:trPr>
                <w:trHeight w:val="335"/>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4EDB0C14" w:rsidR="00E91463" w:rsidRPr="00C00499" w:rsidRDefault="00E91463" w:rsidP="00E91463">
                  <w:pPr>
                    <w:jc w:val="center"/>
                    <w:rPr>
                      <w:b/>
                      <w:caps/>
                      <w:sz w:val="40"/>
                    </w:rPr>
                  </w:pPr>
                  <w:r w:rsidRPr="00C00499">
                    <w:rPr>
                      <w:b/>
                    </w:rPr>
                    <w:t>Furnizorul</w:t>
                  </w:r>
                  <w:r w:rsidR="00167DF5">
                    <w:rPr>
                      <w:b/>
                    </w:rPr>
                    <w:t xml:space="preserve"> </w:t>
                  </w:r>
                  <w:r w:rsidRPr="00C00499">
                    <w:rPr>
                      <w:b/>
                    </w:rPr>
                    <w:t xml:space="preserve">de bunuri </w:t>
                  </w:r>
                </w:p>
              </w:tc>
              <w:tc>
                <w:tcPr>
                  <w:tcW w:w="5058"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2036C1" w:rsidRPr="00C00499" w14:paraId="451062B0" w14:textId="77777777" w:rsidTr="00D61B30">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2036C1" w:rsidRPr="00C00499" w:rsidRDefault="002036C1" w:rsidP="002036C1">
                  <w:pPr>
                    <w:rPr>
                      <w:b/>
                    </w:rPr>
                  </w:pPr>
                </w:p>
                <w:p w14:paraId="0420E789" w14:textId="77777777" w:rsidR="002036C1" w:rsidRPr="00C00499" w:rsidRDefault="002036C1" w:rsidP="002036C1">
                  <w:r w:rsidRPr="00C00499">
                    <w:rPr>
                      <w:b/>
                    </w:rPr>
                    <w:t>______________________________________</w:t>
                  </w:r>
                  <w:r w:rsidRPr="00C00499">
                    <w:t>,</w:t>
                  </w:r>
                </w:p>
                <w:p w14:paraId="7D5F2485" w14:textId="77777777" w:rsidR="002036C1" w:rsidRPr="00C00499" w:rsidRDefault="002036C1" w:rsidP="002036C1">
                  <w:pPr>
                    <w:spacing w:line="360" w:lineRule="auto"/>
                    <w:rPr>
                      <w:i/>
                      <w:sz w:val="18"/>
                      <w:szCs w:val="18"/>
                    </w:rPr>
                  </w:pPr>
                  <w:r w:rsidRPr="00C00499">
                    <w:rPr>
                      <w:i/>
                      <w:sz w:val="18"/>
                      <w:szCs w:val="18"/>
                    </w:rPr>
                    <w:t>(denumirea completă a întreprinderii, asociaţiei, organizaţiei)</w:t>
                  </w:r>
                </w:p>
                <w:p w14:paraId="4608F388" w14:textId="77777777" w:rsidR="002036C1" w:rsidRPr="00C00499" w:rsidRDefault="002036C1" w:rsidP="002036C1">
                  <w:r w:rsidRPr="00C00499">
                    <w:t xml:space="preserve">reprezentată prin </w:t>
                  </w:r>
                  <w:r w:rsidRPr="00C00499">
                    <w:rPr>
                      <w:b/>
                    </w:rPr>
                    <w:t>________________________</w:t>
                  </w:r>
                  <w:r w:rsidRPr="00C00499">
                    <w:t>,</w:t>
                  </w:r>
                </w:p>
                <w:p w14:paraId="607393ED" w14:textId="77777777" w:rsidR="002036C1" w:rsidRPr="00C00499" w:rsidRDefault="002036C1" w:rsidP="002036C1">
                  <w:pPr>
                    <w:spacing w:line="360" w:lineRule="auto"/>
                    <w:ind w:firstLine="1701"/>
                    <w:jc w:val="center"/>
                    <w:rPr>
                      <w:i/>
                      <w:sz w:val="18"/>
                      <w:szCs w:val="18"/>
                    </w:rPr>
                  </w:pPr>
                  <w:r w:rsidRPr="00C00499">
                    <w:rPr>
                      <w:i/>
                      <w:sz w:val="18"/>
                      <w:szCs w:val="18"/>
                    </w:rPr>
                    <w:t>(funcţia, numele, prenumele)</w:t>
                  </w:r>
                </w:p>
                <w:p w14:paraId="4CFEDE0A" w14:textId="77777777" w:rsidR="002036C1" w:rsidRPr="00C00499" w:rsidRDefault="002036C1" w:rsidP="002036C1">
                  <w:r w:rsidRPr="00C00499">
                    <w:t xml:space="preserve">care acţionează în baza </w:t>
                  </w:r>
                  <w:r w:rsidRPr="00C00499">
                    <w:rPr>
                      <w:b/>
                    </w:rPr>
                    <w:t>___________________</w:t>
                  </w:r>
                  <w:r w:rsidRPr="00C00499">
                    <w:t>,</w:t>
                  </w:r>
                </w:p>
                <w:p w14:paraId="6898F188" w14:textId="77777777" w:rsidR="002036C1" w:rsidRPr="00C00499" w:rsidRDefault="002036C1" w:rsidP="002036C1">
                  <w:pPr>
                    <w:spacing w:line="360" w:lineRule="auto"/>
                    <w:ind w:firstLine="2198"/>
                    <w:rPr>
                      <w:i/>
                      <w:sz w:val="18"/>
                      <w:szCs w:val="18"/>
                    </w:rPr>
                  </w:pPr>
                  <w:r w:rsidRPr="00C00499">
                    <w:rPr>
                      <w:i/>
                      <w:sz w:val="18"/>
                      <w:szCs w:val="18"/>
                    </w:rPr>
                    <w:t>(statut, regulament, hotărîre etc.)</w:t>
                  </w:r>
                </w:p>
                <w:p w14:paraId="4E76EEAF" w14:textId="77777777" w:rsidR="002036C1" w:rsidRPr="00C00499" w:rsidRDefault="002036C1" w:rsidP="002036C1">
                  <w:pPr>
                    <w:spacing w:line="360" w:lineRule="auto"/>
                  </w:pPr>
                  <w:r w:rsidRPr="00C00499">
                    <w:t xml:space="preserve">denumit(a) în continuare </w:t>
                  </w:r>
                  <w:r>
                    <w:rPr>
                      <w:i/>
                    </w:rPr>
                    <w:t>Furnizor/Prestator</w:t>
                  </w:r>
                </w:p>
                <w:p w14:paraId="43AF8837" w14:textId="77777777" w:rsidR="002036C1" w:rsidRPr="00C00499" w:rsidRDefault="002036C1" w:rsidP="002036C1">
                  <w:r w:rsidRPr="00C00499">
                    <w:rPr>
                      <w:b/>
                    </w:rPr>
                    <w:t>______________________________________</w:t>
                  </w:r>
                  <w:r w:rsidRPr="00C00499">
                    <w:t>,</w:t>
                  </w:r>
                </w:p>
                <w:p w14:paraId="40097B40" w14:textId="77777777" w:rsidR="002036C1" w:rsidRPr="00C00499" w:rsidRDefault="002036C1" w:rsidP="002036C1">
                  <w:pPr>
                    <w:spacing w:line="360" w:lineRule="auto"/>
                    <w:jc w:val="center"/>
                    <w:rPr>
                      <w:i/>
                      <w:sz w:val="18"/>
                      <w:szCs w:val="18"/>
                    </w:rPr>
                  </w:pPr>
                  <w:r w:rsidRPr="00C00499">
                    <w:rPr>
                      <w:i/>
                      <w:sz w:val="18"/>
                      <w:szCs w:val="18"/>
                    </w:rPr>
                    <w:t>(se indică nr. şi data de înregistrare în Registrul de Stat)</w:t>
                  </w:r>
                </w:p>
                <w:p w14:paraId="46CA14DA" w14:textId="77777777" w:rsidR="002036C1" w:rsidRPr="00C00499" w:rsidRDefault="002036C1" w:rsidP="002036C1">
                  <w:pPr>
                    <w:spacing w:line="360" w:lineRule="auto"/>
                    <w:rPr>
                      <w:b/>
                      <w:caps/>
                      <w:sz w:val="40"/>
                    </w:rPr>
                  </w:pPr>
                  <w:r w:rsidRPr="00C00499">
                    <w:t>pe de o parte,</w:t>
                  </w:r>
                </w:p>
              </w:tc>
              <w:tc>
                <w:tcPr>
                  <w:tcW w:w="5058" w:type="dxa"/>
                  <w:tcBorders>
                    <w:top w:val="single" w:sz="4" w:space="0" w:color="auto"/>
                    <w:left w:val="single" w:sz="4" w:space="0" w:color="auto"/>
                    <w:bottom w:val="single" w:sz="4" w:space="0" w:color="auto"/>
                    <w:right w:val="single" w:sz="4" w:space="0" w:color="auto"/>
                  </w:tcBorders>
                </w:tcPr>
                <w:p w14:paraId="37D7BB14" w14:textId="77777777" w:rsidR="002036C1" w:rsidRDefault="002036C1" w:rsidP="002036C1">
                  <w:pPr>
                    <w:spacing w:line="360" w:lineRule="auto"/>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Cumpărător</w:t>
                  </w:r>
                  <w:r>
                    <w:t xml:space="preserve">, </w:t>
                  </w:r>
                </w:p>
                <w:p w14:paraId="3F5BEFEE" w14:textId="7B0632CC" w:rsidR="002036C1" w:rsidRPr="00C00499" w:rsidRDefault="002036C1" w:rsidP="002036C1">
                  <w:pPr>
                    <w:spacing w:line="360" w:lineRule="auto"/>
                    <w:rPr>
                      <w:b/>
                      <w:caps/>
                      <w:sz w:val="40"/>
                    </w:rPr>
                  </w:pPr>
                  <w:r>
                    <w:t>pe de altă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1116B627" w14:textId="2DF8F9CE" w:rsidR="00B56360" w:rsidRPr="00E158DF" w:rsidRDefault="00B56360" w:rsidP="00B56360">
            <w:pPr>
              <w:jc w:val="both"/>
              <w:rPr>
                <w:noProof w:val="0"/>
                <w:lang w:eastAsia="ru-RU"/>
              </w:rPr>
            </w:pPr>
            <w:r w:rsidRPr="00E91463">
              <w:rPr>
                <w:iCs/>
              </w:rPr>
              <w:t>a.</w:t>
            </w:r>
            <w:r w:rsidRPr="00E91463">
              <w:rPr>
                <w:iCs/>
              </w:rPr>
              <w:tab/>
              <w:t>Achiziţionarea</w:t>
            </w:r>
            <w:r w:rsidR="00FD43DA">
              <w:rPr>
                <w:iCs/>
              </w:rPr>
              <w:t xml:space="preserve"> </w:t>
            </w:r>
            <w:r w:rsidR="002D5E1D" w:rsidRPr="00276725">
              <w:rPr>
                <w:rFonts w:eastAsia="Calibri"/>
                <w:noProof w:val="0"/>
                <w:lang w:eastAsia="ru-RU"/>
              </w:rPr>
              <w:t>publicații</w:t>
            </w:r>
            <w:r w:rsidR="001C0A78" w:rsidRPr="00276725">
              <w:rPr>
                <w:rFonts w:eastAsia="Calibri"/>
                <w:noProof w:val="0"/>
                <w:lang w:eastAsia="ru-RU"/>
              </w:rPr>
              <w:t>lor</w:t>
            </w:r>
            <w:r w:rsidR="002D5E1D" w:rsidRPr="00276725">
              <w:rPr>
                <w:rFonts w:eastAsia="Calibri"/>
                <w:noProof w:val="0"/>
                <w:lang w:eastAsia="ru-RU"/>
              </w:rPr>
              <w:t xml:space="preserve"> didactice și științifice</w:t>
            </w:r>
            <w:r w:rsidRPr="002D5E1D">
              <w:rPr>
                <w:iCs/>
              </w:rPr>
              <w:t>,</w:t>
            </w:r>
            <w:r w:rsidR="002036C1">
              <w:rPr>
                <w:iCs/>
              </w:rPr>
              <w:t xml:space="preserve"> </w:t>
            </w:r>
            <w:r w:rsidRPr="00E91463">
              <w:rPr>
                <w:iCs/>
              </w:rPr>
              <w:t xml:space="preserve">denumite în continuare Bunuri, conform procedurii de achiziții publice de tip </w:t>
            </w:r>
            <w:r w:rsidR="00276725">
              <w:t xml:space="preserve">licitație deschisă </w:t>
            </w:r>
            <w:r w:rsidRPr="00B509B0">
              <w:rPr>
                <w:iCs/>
              </w:rPr>
              <w:t>nr.</w:t>
            </w:r>
            <w:r w:rsidR="00E158DF" w:rsidRPr="00E158DF">
              <w:rPr>
                <w:noProof w:val="0"/>
                <w:lang w:eastAsia="ru-RU"/>
              </w:rPr>
              <w:t xml:space="preserve"> </w:t>
            </w:r>
            <w:r w:rsidR="009A1A66" w:rsidRPr="009A1A66">
              <w:t>ocds-b3wdp1-MD-1785754904845</w:t>
            </w:r>
            <w:r w:rsidR="003F0374">
              <w:t xml:space="preserve"> </w:t>
            </w:r>
            <w:r w:rsidRPr="00E91463">
              <w:rPr>
                <w:iCs/>
              </w:rPr>
              <w:t>din_</w:t>
            </w:r>
            <w:r w:rsidR="00315E33">
              <w:rPr>
                <w:iCs/>
              </w:rPr>
              <w:t>______</w:t>
            </w:r>
            <w:r w:rsidRPr="00E91463">
              <w:rPr>
                <w:iCs/>
              </w:rPr>
              <w:t>,</w:t>
            </w:r>
            <w:r w:rsidR="002036C1">
              <w:rPr>
                <w:iCs/>
              </w:rPr>
              <w:t xml:space="preserve"> </w:t>
            </w:r>
            <w:r w:rsidRPr="00E91463">
              <w:rPr>
                <w:iCs/>
              </w:rPr>
              <w:t>în baza deciziei grupului de lucru al Cumpărătorului</w:t>
            </w:r>
            <w:r w:rsidR="002036C1">
              <w:rPr>
                <w:iCs/>
              </w:rPr>
              <w:t xml:space="preserve"> </w:t>
            </w:r>
            <w:r w:rsidRPr="00E91463">
              <w:rPr>
                <w:iCs/>
              </w:rPr>
              <w:t>din „___” _____________20</w:t>
            </w:r>
            <w:r w:rsidR="009A1A66">
              <w:rPr>
                <w:iCs/>
              </w:rPr>
              <w:t>26</w:t>
            </w:r>
            <w:r w:rsidRPr="00E91463">
              <w:rPr>
                <w:iCs/>
              </w:rPr>
              <w:t>.</w:t>
            </w:r>
          </w:p>
          <w:p w14:paraId="55FC7E6A" w14:textId="77777777" w:rsidR="002036C1" w:rsidRPr="00E91463" w:rsidRDefault="002036C1" w:rsidP="00B56360">
            <w:pPr>
              <w:jc w:val="both"/>
              <w:rPr>
                <w:iCs/>
              </w:rPr>
            </w:pPr>
          </w:p>
          <w:p w14:paraId="2BD383D0" w14:textId="54D67243"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10BC627" w14:textId="4741DA6C" w:rsidR="002036C1"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2036C1">
              <w:rPr>
                <w:iCs/>
              </w:rPr>
              <w:t xml:space="preserve"> </w:t>
            </w:r>
            <w:r w:rsidRPr="00E91463">
              <w:rPr>
                <w:iCs/>
              </w:rPr>
              <w:t>Cumpărătorului</w:t>
            </w:r>
            <w:r w:rsidR="002036C1">
              <w:rPr>
                <w:iCs/>
              </w:rPr>
              <w:t xml:space="preserve"> </w:t>
            </w:r>
            <w:r w:rsidRPr="00E91463">
              <w:rPr>
                <w:iCs/>
              </w:rPr>
              <w:t>Bunurile</w:t>
            </w:r>
            <w:r w:rsidR="002036C1">
              <w:rPr>
                <w:iCs/>
              </w:rPr>
              <w:t xml:space="preserve"> </w:t>
            </w:r>
            <w:r w:rsidRPr="00E91463">
              <w:rPr>
                <w:iCs/>
              </w:rPr>
              <w:t>şi să înlăture defectele lor în conformitate cu prevederile Contractului sub toate aspectele.</w:t>
            </w:r>
          </w:p>
          <w:p w14:paraId="3A99628C" w14:textId="5F6F4B7E"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036C1">
              <w:rPr>
                <w:iCs/>
              </w:rPr>
              <w:t xml:space="preserve"> </w:t>
            </w:r>
            <w:r w:rsidRPr="00E91463">
              <w:rPr>
                <w:iCs/>
              </w:rPr>
              <w:t>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Default="00227010" w:rsidP="00B56360">
            <w:pPr>
              <w:jc w:val="both"/>
              <w:rPr>
                <w:iCs/>
              </w:rPr>
            </w:pPr>
          </w:p>
          <w:p w14:paraId="44653D65" w14:textId="77777777" w:rsidR="00BC27F3" w:rsidRDefault="00BC27F3" w:rsidP="00B56360">
            <w:pPr>
              <w:jc w:val="both"/>
              <w:rPr>
                <w:iCs/>
              </w:rPr>
            </w:pPr>
          </w:p>
          <w:p w14:paraId="7AF13590" w14:textId="77777777" w:rsidR="00BC27F3" w:rsidRPr="00E91463" w:rsidRDefault="00BC27F3" w:rsidP="00B56360">
            <w:pPr>
              <w:jc w:val="both"/>
              <w:rPr>
                <w:iCs/>
              </w:rPr>
            </w:pPr>
          </w:p>
          <w:p w14:paraId="5B1EAA46" w14:textId="77777777" w:rsidR="00B56360" w:rsidRPr="00227010" w:rsidRDefault="00B56360" w:rsidP="002036C1">
            <w:pPr>
              <w:jc w:val="center"/>
              <w:rPr>
                <w:b/>
                <w:bCs/>
                <w:iCs/>
              </w:rPr>
            </w:pPr>
            <w:r w:rsidRPr="00227010">
              <w:rPr>
                <w:b/>
                <w:bCs/>
                <w:iCs/>
              </w:rPr>
              <w:lastRenderedPageBreak/>
              <w:t>1.</w:t>
            </w:r>
            <w:r w:rsidRPr="00227010">
              <w:rPr>
                <w:b/>
                <w:bCs/>
                <w:iCs/>
              </w:rPr>
              <w:tab/>
              <w:t>Obiectul Contractului</w:t>
            </w:r>
          </w:p>
          <w:p w14:paraId="42772688" w14:textId="4C979B6E"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465E9DDE" w:rsidR="00B56360" w:rsidRPr="00E91463" w:rsidRDefault="00B56360" w:rsidP="00B56360">
            <w:pPr>
              <w:jc w:val="both"/>
              <w:rPr>
                <w:iCs/>
              </w:rPr>
            </w:pPr>
            <w:r w:rsidRPr="00E91463">
              <w:rPr>
                <w:iCs/>
              </w:rPr>
              <w:t>1.2.</w:t>
            </w:r>
            <w:r w:rsidRPr="00E91463">
              <w:rPr>
                <w:iCs/>
              </w:rPr>
              <w:tab/>
              <w:t>Cumpărătorul</w:t>
            </w:r>
            <w:r w:rsidR="002036C1">
              <w:rPr>
                <w:iCs/>
              </w:rPr>
              <w:t xml:space="preserve"> </w:t>
            </w:r>
            <w:r w:rsidRPr="00E91463">
              <w:rPr>
                <w:iCs/>
              </w:rPr>
              <w:t xml:space="preserve">se obligă, la </w:t>
            </w:r>
            <w:r w:rsidR="002838D9">
              <w:rPr>
                <w:iCs/>
              </w:rPr>
              <w:t>râ</w:t>
            </w:r>
            <w:r w:rsidRPr="00E91463">
              <w:rPr>
                <w:iCs/>
              </w:rPr>
              <w:t>ndul său, să achite şi să recepţioneze Bunurile</w:t>
            </w:r>
            <w:r w:rsidR="00227010">
              <w:rPr>
                <w:iCs/>
              </w:rPr>
              <w:t xml:space="preserve"> livrate </w:t>
            </w:r>
            <w:r w:rsidRPr="00E91463">
              <w:rPr>
                <w:iCs/>
              </w:rPr>
              <w:t xml:space="preserve"> de </w:t>
            </w:r>
            <w:r w:rsidR="00DC2E3A">
              <w:rPr>
                <w:iCs/>
              </w:rPr>
              <w:t>Furnizorul</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7155B16" w14:textId="36DA3E06"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 s</w:t>
            </w:r>
            <w:r w:rsidR="00227010">
              <w:rPr>
                <w:iCs/>
              </w:rPr>
              <w:t>u</w:t>
            </w:r>
            <w:r w:rsidRPr="00E91463">
              <w:rPr>
                <w:iCs/>
              </w:rPr>
              <w:t xml:space="preserve">nt indicate în </w:t>
            </w:r>
            <w:r w:rsidR="0016683B">
              <w:rPr>
                <w:iCs/>
              </w:rPr>
              <w:t>Anexa nr.</w:t>
            </w:r>
            <w:r w:rsidR="00CB464F">
              <w:rPr>
                <w:iCs/>
              </w:rPr>
              <w:t xml:space="preserve"> </w:t>
            </w:r>
            <w:r w:rsidR="0016683B">
              <w:rPr>
                <w:iCs/>
              </w:rPr>
              <w:t>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0A997335" w:rsidR="00227010" w:rsidRPr="00227010" w:rsidRDefault="00B56360" w:rsidP="00CB464F">
            <w:pPr>
              <w:jc w:val="center"/>
              <w:rPr>
                <w:b/>
                <w:bCs/>
                <w:iCs/>
              </w:rPr>
            </w:pPr>
            <w:r w:rsidRPr="00227010">
              <w:rPr>
                <w:b/>
                <w:bCs/>
                <w:iCs/>
              </w:rPr>
              <w:t>2.</w:t>
            </w:r>
            <w:r w:rsidRPr="00227010">
              <w:rPr>
                <w:b/>
                <w:bCs/>
                <w:iCs/>
              </w:rPr>
              <w:tab/>
              <w:t>Termeni şi condiţii de livrare</w:t>
            </w:r>
          </w:p>
          <w:p w14:paraId="15AAA708" w14:textId="3113875E" w:rsidR="00CB464F" w:rsidRDefault="00B56360" w:rsidP="00B56360">
            <w:pPr>
              <w:jc w:val="both"/>
              <w:rPr>
                <w:iCs/>
              </w:rPr>
            </w:pPr>
            <w:r w:rsidRPr="00E91463">
              <w:rPr>
                <w:iCs/>
              </w:rPr>
              <w:t>2.1.</w:t>
            </w:r>
            <w:r w:rsidRPr="00E91463">
              <w:rPr>
                <w:iCs/>
              </w:rPr>
              <w:tab/>
              <w:t>Livrarea Bunurilor</w:t>
            </w:r>
            <w:r w:rsidR="00CB464F">
              <w:rPr>
                <w:iCs/>
              </w:rPr>
              <w:t xml:space="preserve"> </w:t>
            </w:r>
            <w:r w:rsidRPr="00E91463">
              <w:rPr>
                <w:iCs/>
              </w:rPr>
              <w:t xml:space="preserve">se efectuează de către </w:t>
            </w:r>
            <w:r w:rsidR="00DC2E3A">
              <w:rPr>
                <w:iCs/>
              </w:rPr>
              <w:t>Furnizor</w:t>
            </w:r>
            <w:r w:rsidRPr="00E91463">
              <w:rPr>
                <w:iCs/>
              </w:rPr>
              <w:t xml:space="preserve"> </w:t>
            </w:r>
            <w:r w:rsidR="00CB464F" w:rsidRPr="00CB464F">
              <w:rPr>
                <w:iCs/>
              </w:rPr>
              <w:t>la solicitarea Cum</w:t>
            </w:r>
            <w:r w:rsidR="00114640">
              <w:rPr>
                <w:iCs/>
              </w:rPr>
              <w:t xml:space="preserve">părătorului,în termen de </w:t>
            </w:r>
            <w:r w:rsidR="002D5E1D">
              <w:rPr>
                <w:iCs/>
              </w:rPr>
              <w:t xml:space="preserve">30 </w:t>
            </w:r>
            <w:r w:rsidR="00CB464F" w:rsidRPr="00CB464F">
              <w:rPr>
                <w:iCs/>
              </w:rPr>
              <w:t xml:space="preserve">zile, la sediul indicat de către acesta. </w:t>
            </w:r>
          </w:p>
          <w:p w14:paraId="454848D9" w14:textId="3731D7BA" w:rsidR="00B56360" w:rsidRDefault="00B56360" w:rsidP="00B56360">
            <w:pPr>
              <w:jc w:val="both"/>
              <w:rPr>
                <w:iCs/>
              </w:rPr>
            </w:pPr>
            <w:r w:rsidRPr="00E91463">
              <w:rPr>
                <w:iCs/>
              </w:rPr>
              <w:t>2.2.</w:t>
            </w:r>
            <w:r w:rsidRPr="00E91463">
              <w:rPr>
                <w:iCs/>
              </w:rPr>
              <w:tab/>
              <w:t>Documentaţia de însoţire a Bunurilor include:</w:t>
            </w:r>
          </w:p>
          <w:p w14:paraId="2117DD54" w14:textId="77777777" w:rsidR="00CB464F" w:rsidRDefault="00CB464F" w:rsidP="00CB464F">
            <w:pPr>
              <w:tabs>
                <w:tab w:val="left" w:pos="1134"/>
              </w:tabs>
              <w:ind w:firstLine="567"/>
              <w:jc w:val="both"/>
              <w:rPr>
                <w:i/>
              </w:rPr>
            </w:pPr>
            <w:r>
              <w:rPr>
                <w:i/>
              </w:rPr>
              <w:t>a)</w:t>
            </w:r>
            <w:r>
              <w:rPr>
                <w:i/>
              </w:rPr>
              <w:tab/>
              <w:t>Originalele facturilor fiscale;</w:t>
            </w:r>
          </w:p>
          <w:p w14:paraId="0E2DD610" w14:textId="17A43E82" w:rsidR="00CB464F" w:rsidRPr="00CB464F" w:rsidRDefault="00CB464F" w:rsidP="00CB464F">
            <w:pPr>
              <w:tabs>
                <w:tab w:val="left" w:pos="1134"/>
              </w:tabs>
              <w:ind w:firstLine="567"/>
              <w:jc w:val="both"/>
              <w:rPr>
                <w:i/>
              </w:rPr>
            </w:pPr>
            <w:r>
              <w:rPr>
                <w:i/>
              </w:rPr>
              <w:t>b)</w:t>
            </w:r>
            <w:r>
              <w:rPr>
                <w:i/>
              </w:rPr>
              <w:tab/>
              <w:t>Originalele actelor de predare-primire;</w:t>
            </w:r>
          </w:p>
          <w:p w14:paraId="31110B12" w14:textId="47B36D74"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CB464F">
              <w:rPr>
                <w:iCs/>
              </w:rPr>
              <w:t>â</w:t>
            </w:r>
            <w:r w:rsidRPr="00E91463">
              <w:rPr>
                <w:iCs/>
              </w:rPr>
              <w:t>rziu la momentul livrării</w:t>
            </w:r>
            <w:r w:rsidR="00227010" w:rsidRPr="00E91463">
              <w:rPr>
                <w:iCs/>
              </w:rPr>
              <w:t xml:space="preserve"> bunurilor</w:t>
            </w:r>
            <w:r w:rsidR="00CB464F">
              <w:rPr>
                <w:iCs/>
              </w:rPr>
              <w:t xml:space="preserve"> </w:t>
            </w:r>
            <w:r w:rsidR="00227010" w:rsidRPr="00E91463">
              <w:rPr>
                <w:iCs/>
              </w:rPr>
              <w:t>la destinaţia finală</w:t>
            </w:r>
            <w:r w:rsidRPr="00E91463">
              <w:rPr>
                <w:iCs/>
              </w:rPr>
              <w:t>. Livrarea</w:t>
            </w:r>
            <w:r w:rsidR="00CB464F">
              <w:rPr>
                <w:iCs/>
              </w:rPr>
              <w:t xml:space="preserve"> </w:t>
            </w:r>
            <w:r w:rsidRPr="00E91463">
              <w:rPr>
                <w:iCs/>
              </w:rPr>
              <w:t>bunurilor</w:t>
            </w:r>
            <w:r w:rsidR="00CB464F">
              <w:rPr>
                <w:iCs/>
              </w:rPr>
              <w:t xml:space="preserve"> </w:t>
            </w:r>
            <w:r w:rsidRPr="00E91463">
              <w:rPr>
                <w:iCs/>
              </w:rPr>
              <w:t>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CB464F">
            <w:pPr>
              <w:jc w:val="center"/>
              <w:rPr>
                <w:iCs/>
              </w:rPr>
            </w:pPr>
            <w:r w:rsidRPr="00227010">
              <w:rPr>
                <w:b/>
                <w:bCs/>
                <w:iCs/>
              </w:rPr>
              <w:t>3.</w:t>
            </w:r>
            <w:r w:rsidRPr="00227010">
              <w:rPr>
                <w:b/>
                <w:bCs/>
                <w:iCs/>
              </w:rPr>
              <w:tab/>
              <w:t>Preţul şi condiţii de plată</w:t>
            </w:r>
          </w:p>
          <w:p w14:paraId="0B99B94A" w14:textId="18E84AF0" w:rsidR="00B56360" w:rsidRPr="00E91463" w:rsidRDefault="00B56360" w:rsidP="00B56360">
            <w:pPr>
              <w:jc w:val="both"/>
              <w:rPr>
                <w:iCs/>
              </w:rPr>
            </w:pPr>
            <w:r w:rsidRPr="00E91463">
              <w:rPr>
                <w:iCs/>
              </w:rPr>
              <w:t>3.1.</w:t>
            </w:r>
            <w:r w:rsidRPr="00E91463">
              <w:rPr>
                <w:iCs/>
              </w:rPr>
              <w:tab/>
              <w:t>Preţul Bunurilor livrate</w:t>
            </w:r>
            <w:r w:rsidR="00CB464F">
              <w:rPr>
                <w:iCs/>
              </w:rPr>
              <w:t xml:space="preserve"> </w:t>
            </w:r>
            <w:r w:rsidRPr="00E91463">
              <w:rPr>
                <w:iCs/>
              </w:rPr>
              <w:t>conform prezentului Contract este stabilit în lei moldoveneşti, fiind indicat Specificaţia prezentului Contract.</w:t>
            </w:r>
          </w:p>
          <w:p w14:paraId="2365F1F3" w14:textId="64B90676" w:rsidR="00B56360" w:rsidRPr="00E91463" w:rsidRDefault="00B56360" w:rsidP="00B56360">
            <w:pPr>
              <w:jc w:val="both"/>
              <w:rPr>
                <w:iCs/>
              </w:rPr>
            </w:pPr>
            <w:r w:rsidRPr="00E91463">
              <w:rPr>
                <w:iCs/>
              </w:rPr>
              <w:t>3.2.</w:t>
            </w:r>
            <w:r w:rsidRPr="00E91463">
              <w:rPr>
                <w:iCs/>
              </w:rPr>
              <w:tab/>
              <w:t>Suma totală a prezentului Contract,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53C0B4C" w:rsidR="00B56360" w:rsidRPr="00E91463" w:rsidRDefault="00B56360" w:rsidP="00B56360">
            <w:pPr>
              <w:jc w:val="both"/>
              <w:rPr>
                <w:iCs/>
              </w:rPr>
            </w:pPr>
            <w:r w:rsidRPr="00E91463">
              <w:rPr>
                <w:iCs/>
              </w:rPr>
              <w:t>3.3.</w:t>
            </w:r>
            <w:r w:rsidRPr="00E91463">
              <w:rPr>
                <w:iCs/>
              </w:rPr>
              <w:tab/>
              <w:t>Achitarea plăţilor pentru Bunurile</w:t>
            </w:r>
            <w:r w:rsidR="00CB464F">
              <w:rPr>
                <w:iCs/>
              </w:rPr>
              <w:t xml:space="preserve"> </w:t>
            </w:r>
            <w:r w:rsidRPr="00E91463">
              <w:rPr>
                <w:iCs/>
              </w:rPr>
              <w:t xml:space="preserve">livrate va efectua în lei moldoveneşti. </w:t>
            </w:r>
          </w:p>
          <w:p w14:paraId="3123041A" w14:textId="0F1845E1" w:rsidR="00B56360" w:rsidRPr="00E91463" w:rsidRDefault="00B56360" w:rsidP="00B56360">
            <w:pPr>
              <w:jc w:val="both"/>
              <w:rPr>
                <w:iCs/>
              </w:rPr>
            </w:pPr>
            <w:r w:rsidRPr="00E91463">
              <w:rPr>
                <w:iCs/>
              </w:rPr>
              <w:t>3.4.</w:t>
            </w:r>
            <w:r w:rsidRPr="00E91463">
              <w:rPr>
                <w:iCs/>
              </w:rPr>
              <w:tab/>
              <w:t>Metoda şi condiţiile de plată de către Cumpărăto</w:t>
            </w:r>
            <w:r w:rsidR="00CB464F">
              <w:rPr>
                <w:iCs/>
              </w:rPr>
              <w:t>r</w:t>
            </w:r>
            <w:r w:rsidRPr="00E91463">
              <w:rPr>
                <w:iCs/>
              </w:rPr>
              <w:t xml:space="preserve"> vor fi: </w:t>
            </w:r>
            <w:r w:rsidR="00CB464F" w:rsidRPr="00CB464F">
              <w:rPr>
                <w:iCs/>
              </w:rPr>
              <w:t>100% – după livrarea bunurilor în decurs de 20 zile în baza facturii fiscale</w:t>
            </w:r>
            <w:r w:rsidR="00CB464F">
              <w:rPr>
                <w:iCs/>
              </w:rPr>
              <w:t xml:space="preserve"> și </w:t>
            </w:r>
            <w:r w:rsidR="00CB464F" w:rsidRPr="00CB464F">
              <w:rPr>
                <w:iCs/>
              </w:rPr>
              <w:t xml:space="preserve">actelor de predare- primire </w:t>
            </w:r>
          </w:p>
          <w:p w14:paraId="575824EC" w14:textId="42E2819D"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CB464F">
            <w:pPr>
              <w:jc w:val="center"/>
              <w:rPr>
                <w:b/>
                <w:bCs/>
                <w:iCs/>
              </w:rPr>
            </w:pPr>
            <w:r w:rsidRPr="0081505C">
              <w:rPr>
                <w:b/>
                <w:bCs/>
                <w:iCs/>
              </w:rPr>
              <w:t>4.</w:t>
            </w:r>
            <w:r w:rsidRPr="0081505C">
              <w:rPr>
                <w:b/>
                <w:bCs/>
                <w:iCs/>
              </w:rPr>
              <w:tab/>
              <w:t>Condiţii de predare-primire</w:t>
            </w:r>
          </w:p>
          <w:p w14:paraId="22AD4F8D" w14:textId="47C375AB" w:rsidR="00B56360" w:rsidRPr="00E91463" w:rsidRDefault="00B56360" w:rsidP="00B56360">
            <w:pPr>
              <w:jc w:val="both"/>
              <w:rPr>
                <w:iCs/>
              </w:rPr>
            </w:pPr>
            <w:r w:rsidRPr="00E91463">
              <w:rPr>
                <w:iCs/>
              </w:rPr>
              <w:t>4.1.</w:t>
            </w:r>
            <w:r w:rsidRPr="00E91463">
              <w:rPr>
                <w:iCs/>
              </w:rPr>
              <w:tab/>
              <w:t>Bunurile</w:t>
            </w:r>
            <w:r w:rsidR="00CB464F">
              <w:rPr>
                <w:iCs/>
              </w:rPr>
              <w:t xml:space="preserve"> </w:t>
            </w:r>
            <w:r w:rsidRPr="00E91463">
              <w:rPr>
                <w:iCs/>
              </w:rPr>
              <w:t xml:space="preserve">se consideră predate de către </w:t>
            </w:r>
            <w:r w:rsidR="00DC2E3A">
              <w:rPr>
                <w:iCs/>
              </w:rPr>
              <w:t>Furnizor</w:t>
            </w:r>
            <w:r w:rsidRPr="00E91463">
              <w:rPr>
                <w:iCs/>
              </w:rPr>
              <w:t xml:space="preserve"> şi recepţionate de către Cumpărător dacă:</w:t>
            </w:r>
          </w:p>
          <w:p w14:paraId="6DD18B5E" w14:textId="6608FDB4"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8A507D7"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469A2B76"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w:t>
            </w:r>
            <w:r w:rsidR="00CB464F">
              <w:rPr>
                <w:iCs/>
              </w:rPr>
              <w:t xml:space="preserve">și actului de primire-predare </w:t>
            </w:r>
            <w:r w:rsidRPr="00E91463">
              <w:rPr>
                <w:iCs/>
              </w:rPr>
              <w:t>odată cu livrarea Bunurilor</w:t>
            </w:r>
            <w:r w:rsidR="00CB464F">
              <w:rPr>
                <w:iCs/>
              </w:rPr>
              <w:t>,</w:t>
            </w:r>
            <w:r w:rsidRPr="00E91463">
              <w:rPr>
                <w:iCs/>
              </w:rPr>
              <w:t xml:space="preserve">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CB464F">
            <w:pPr>
              <w:jc w:val="center"/>
              <w:rPr>
                <w:b/>
                <w:bCs/>
                <w:iCs/>
              </w:rPr>
            </w:pPr>
            <w:r w:rsidRPr="0081505C">
              <w:rPr>
                <w:b/>
                <w:bCs/>
                <w:iCs/>
              </w:rPr>
              <w:t>5.</w:t>
            </w:r>
            <w:r w:rsidRPr="0081505C">
              <w:rPr>
                <w:b/>
                <w:bCs/>
                <w:iCs/>
              </w:rPr>
              <w:tab/>
              <w:t>Standarde</w:t>
            </w:r>
          </w:p>
          <w:p w14:paraId="5D2357A9" w14:textId="37F775B3"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39692AE0" w:rsidR="00B56360" w:rsidRDefault="00B56360" w:rsidP="00B56360">
            <w:pPr>
              <w:jc w:val="both"/>
              <w:rPr>
                <w:iCs/>
              </w:rPr>
            </w:pPr>
            <w:r w:rsidRPr="00E91463">
              <w:rPr>
                <w:iCs/>
              </w:rPr>
              <w:t>5.2.</w:t>
            </w:r>
            <w:r w:rsidRPr="00E91463">
              <w:rPr>
                <w:iCs/>
              </w:rPr>
              <w:tab/>
              <w:t>C</w:t>
            </w:r>
            <w:r w:rsidR="00CB464F">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r w:rsidR="00CB464F">
              <w:rPr>
                <w:iCs/>
              </w:rPr>
              <w:t>.</w:t>
            </w:r>
          </w:p>
          <w:p w14:paraId="486AC01E" w14:textId="77777777" w:rsidR="0081505C" w:rsidRPr="00E91463" w:rsidRDefault="0081505C" w:rsidP="00B56360">
            <w:pPr>
              <w:jc w:val="both"/>
              <w:rPr>
                <w:iCs/>
              </w:rPr>
            </w:pPr>
          </w:p>
          <w:p w14:paraId="42591930" w14:textId="77777777" w:rsidR="00B56360" w:rsidRPr="0081505C" w:rsidRDefault="00B56360" w:rsidP="00CB464F">
            <w:pPr>
              <w:jc w:val="center"/>
              <w:rPr>
                <w:b/>
                <w:bCs/>
                <w:iCs/>
              </w:rPr>
            </w:pPr>
            <w:r w:rsidRPr="0081505C">
              <w:rPr>
                <w:b/>
                <w:bCs/>
                <w:iCs/>
              </w:rPr>
              <w:t>6.</w:t>
            </w:r>
            <w:r w:rsidRPr="0081505C">
              <w:rPr>
                <w:b/>
                <w:bCs/>
                <w:iCs/>
              </w:rPr>
              <w:tab/>
              <w:t>Obligaţiile părţilor</w:t>
            </w:r>
          </w:p>
          <w:p w14:paraId="6F281B8E" w14:textId="129EB3B3"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9147A58"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4144C8EC"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CB464F">
              <w:rPr>
                <w:iCs/>
              </w:rPr>
              <w:t>1</w:t>
            </w:r>
            <w:r w:rsidRPr="00E91463">
              <w:rPr>
                <w:iCs/>
              </w:rPr>
              <w:t xml:space="preserve"> zile calendaristice, prin telefon/fax sau </w:t>
            </w:r>
            <w:r w:rsidR="00764871">
              <w:rPr>
                <w:iCs/>
              </w:rPr>
              <w:t>mijloace electronice</w:t>
            </w:r>
            <w:r w:rsidRPr="00E91463">
              <w:rPr>
                <w:iCs/>
              </w:rPr>
              <w:t>, despre disponibilitatea livrării</w:t>
            </w:r>
            <w:r w:rsidR="00CB464F">
              <w:rPr>
                <w:iCs/>
              </w:rPr>
              <w:t xml:space="preserve"> </w:t>
            </w:r>
            <w:r w:rsidRPr="00E91463">
              <w:rPr>
                <w:iCs/>
              </w:rPr>
              <w:t>Bunurilor;</w:t>
            </w:r>
          </w:p>
          <w:p w14:paraId="79ED7828" w14:textId="280A836A" w:rsidR="00B56360" w:rsidRPr="00E91463" w:rsidRDefault="00B56360" w:rsidP="00B56360">
            <w:pPr>
              <w:jc w:val="both"/>
              <w:rPr>
                <w:iCs/>
              </w:rPr>
            </w:pPr>
            <w:r w:rsidRPr="00E91463">
              <w:rPr>
                <w:iCs/>
              </w:rPr>
              <w:lastRenderedPageBreak/>
              <w:t>c)</w:t>
            </w:r>
            <w:r w:rsidRPr="00E91463">
              <w:rPr>
                <w:iCs/>
              </w:rPr>
              <w:tab/>
              <w:t>să asigure condiţiile corespunzătoare pentru recepţionarea Bunurilor de către Cumpărător</w:t>
            </w:r>
            <w:r w:rsidR="00CB464F">
              <w:rPr>
                <w:iCs/>
              </w:rPr>
              <w:t xml:space="preserve"> </w:t>
            </w:r>
            <w:r w:rsidRPr="00E91463">
              <w:rPr>
                <w:iCs/>
              </w:rPr>
              <w:t>în termenele stabilite, în corespundere cu cerinţele prezentului Contract;</w:t>
            </w:r>
          </w:p>
          <w:p w14:paraId="2627832E" w14:textId="6C773C6C" w:rsidR="00764871"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5B0280">
              <w:rPr>
                <w:iCs/>
              </w:rPr>
              <w:t>;</w:t>
            </w:r>
          </w:p>
          <w:p w14:paraId="3555EF73" w14:textId="7431C96A" w:rsidR="005B0280" w:rsidRPr="00E91463" w:rsidRDefault="005B0280" w:rsidP="00B56360">
            <w:pPr>
              <w:jc w:val="both"/>
              <w:rPr>
                <w:iCs/>
              </w:rPr>
            </w:pPr>
            <w:r>
              <w:rPr>
                <w:iCs/>
              </w:rPr>
              <w:t>e)         să asigure livrarea, descărcarea și depozitarea bunurilor la sedul indicat de către Cumpărător.</w:t>
            </w:r>
          </w:p>
          <w:p w14:paraId="54E03DDF" w14:textId="372BA186"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47DF90D9"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2B2EBE90" w:rsidR="00B56360" w:rsidRDefault="00B56360" w:rsidP="00B56360">
            <w:pPr>
              <w:jc w:val="both"/>
              <w:rPr>
                <w:iCs/>
              </w:rPr>
            </w:pPr>
            <w:r w:rsidRPr="00E91463">
              <w:rPr>
                <w:iCs/>
              </w:rPr>
              <w:t>b)</w:t>
            </w:r>
            <w:r w:rsidRPr="00E91463">
              <w:rPr>
                <w:iCs/>
              </w:rPr>
              <w:tab/>
              <w:t>să asigure achitarea Bunurilor livrate, respect</w:t>
            </w:r>
            <w:r w:rsidR="00EE0089">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CB464F">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533A4FCE"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este obligată să informeze imediat (dar nu mai t</w:t>
            </w:r>
            <w:r w:rsidR="00CB464F">
              <w:rPr>
                <w:iCs/>
              </w:rPr>
              <w:t>â</w:t>
            </w:r>
            <w:r w:rsidRPr="00E91463">
              <w:rPr>
                <w:iCs/>
              </w:rPr>
              <w:t xml:space="preserve">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CB464F">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22F621"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4109F424"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7102137A"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88B404"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18A7837E" w:rsidR="007B6EB1" w:rsidRDefault="009E1485" w:rsidP="00B56360">
            <w:pPr>
              <w:jc w:val="both"/>
              <w:rPr>
                <w:iCs/>
              </w:rPr>
            </w:pPr>
            <w:r>
              <w:rPr>
                <w:iCs/>
              </w:rPr>
              <w:t xml:space="preserve">8.3      </w:t>
            </w:r>
            <w:r w:rsidRPr="009E1485">
              <w:rPr>
                <w:iCs/>
              </w:rPr>
              <w:t>Cumpărător</w:t>
            </w:r>
            <w:r w:rsidR="0043043A">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39FC863A" w:rsidR="009E1485" w:rsidRPr="00E91463" w:rsidRDefault="009E1485" w:rsidP="009E1485">
            <w:pPr>
              <w:jc w:val="both"/>
              <w:rPr>
                <w:iCs/>
              </w:rPr>
            </w:pPr>
            <w:r w:rsidRPr="009E1485">
              <w:rPr>
                <w:iCs/>
              </w:rPr>
              <w:t>c) contractul nu ar fi trebuit să fie atribuit contractantului respectiv, av</w:t>
            </w:r>
            <w:r w:rsidR="00EE0089">
              <w:rPr>
                <w:iCs/>
              </w:rPr>
              <w:t>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1AE78F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3043A">
              <w:rPr>
                <w:iCs/>
              </w:rPr>
              <w:t xml:space="preserve">3 </w:t>
            </w:r>
            <w:r w:rsidRPr="00E91463">
              <w:rPr>
                <w:iCs/>
              </w:rPr>
              <w:t>zile lucrătoare celeilalte Părţi despre intenţiile ei printr-o scrisoare motivată.</w:t>
            </w:r>
          </w:p>
          <w:p w14:paraId="263A679F" w14:textId="482D81E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43043A">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561C897" w14:textId="77777777" w:rsidR="0043043A" w:rsidRDefault="0043043A" w:rsidP="00B56360">
            <w:pPr>
              <w:jc w:val="both"/>
              <w:rPr>
                <w:b/>
                <w:bCs/>
                <w:iCs/>
              </w:rPr>
            </w:pPr>
          </w:p>
          <w:p w14:paraId="6297CE4C" w14:textId="235924A5" w:rsidR="00B56360" w:rsidRPr="00B74898" w:rsidRDefault="00B56360" w:rsidP="0043043A">
            <w:pPr>
              <w:jc w:val="center"/>
              <w:rPr>
                <w:b/>
                <w:bCs/>
                <w:iCs/>
              </w:rPr>
            </w:pPr>
            <w:r w:rsidRPr="00B74898">
              <w:rPr>
                <w:b/>
                <w:bCs/>
                <w:iCs/>
              </w:rPr>
              <w:t>9.</w:t>
            </w:r>
            <w:r w:rsidRPr="00B74898">
              <w:rPr>
                <w:b/>
                <w:bCs/>
                <w:iCs/>
              </w:rPr>
              <w:tab/>
              <w:t>Reclamaţii</w:t>
            </w:r>
          </w:p>
          <w:p w14:paraId="74D233E4" w14:textId="46DD434C"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F0B6AD0" w:rsidR="00B56360" w:rsidRPr="00E91463" w:rsidRDefault="00B56360" w:rsidP="00B56360">
            <w:pPr>
              <w:jc w:val="both"/>
              <w:rPr>
                <w:iCs/>
              </w:rPr>
            </w:pPr>
            <w:r w:rsidRPr="00E91463">
              <w:rPr>
                <w:iCs/>
              </w:rPr>
              <w:lastRenderedPageBreak/>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43043A">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0A81D482"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43043A">
              <w:rPr>
                <w:iCs/>
              </w:rPr>
              <w:t>5</w:t>
            </w:r>
            <w:r w:rsidRPr="00E91463">
              <w:rPr>
                <w:iCs/>
              </w:rPr>
              <w:t xml:space="preserve"> zile de la data primirii acestora şi să comunice Cumpărătorului despre decizia luată.</w:t>
            </w:r>
          </w:p>
          <w:p w14:paraId="3D58FC84" w14:textId="4CBB7A1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43043A">
              <w:rPr>
                <w:iCs/>
              </w:rPr>
              <w:t>3</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2DCCF66A"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13AF5FF5"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w:t>
            </w:r>
            <w:r w:rsidR="00EE0089">
              <w:rPr>
                <w:iCs/>
              </w:rPr>
              <w:t>â</w:t>
            </w:r>
            <w:r w:rsidRPr="00E91463">
              <w:rPr>
                <w:iCs/>
              </w:rPr>
              <w:t>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43043A">
            <w:pPr>
              <w:jc w:val="center"/>
              <w:rPr>
                <w:b/>
                <w:bCs/>
                <w:iCs/>
              </w:rPr>
            </w:pPr>
            <w:r w:rsidRPr="008D7109">
              <w:rPr>
                <w:b/>
                <w:bCs/>
                <w:iCs/>
              </w:rPr>
              <w:t>10.</w:t>
            </w:r>
            <w:r w:rsidRPr="008D7109">
              <w:rPr>
                <w:b/>
                <w:bCs/>
                <w:iCs/>
              </w:rPr>
              <w:tab/>
              <w:t>Sancţiuni</w:t>
            </w:r>
          </w:p>
          <w:p w14:paraId="1404251B" w14:textId="1CE1E736"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43043A">
              <w:rPr>
                <w:iCs/>
              </w:rPr>
              <w:t xml:space="preserve"> sub formă de transfer la contul autorității contractante</w:t>
            </w:r>
            <w:r w:rsidRPr="00E91463">
              <w:rPr>
                <w:iCs/>
              </w:rPr>
              <w:t xml:space="preserve">, în cuantum de </w:t>
            </w:r>
            <w:r w:rsidR="0043043A">
              <w:rPr>
                <w:iCs/>
              </w:rPr>
              <w:t xml:space="preserve">5 </w:t>
            </w:r>
            <w:r w:rsidRPr="00E91463">
              <w:rPr>
                <w:iCs/>
              </w:rPr>
              <w:t xml:space="preserve">% din valoarea contractului. </w:t>
            </w:r>
          </w:p>
          <w:p w14:paraId="7E10286A" w14:textId="7536F2EA"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43043A">
              <w:rPr>
                <w:iCs/>
              </w:rPr>
              <w:t>5</w:t>
            </w:r>
            <w:r w:rsidRPr="00E91463">
              <w:rPr>
                <w:iCs/>
              </w:rPr>
              <w:t>% din suma totală a contractului.</w:t>
            </w:r>
          </w:p>
          <w:p w14:paraId="4CEB5FC5" w14:textId="33642C92"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rziere a Bunurilor</w:t>
            </w:r>
            <w:r w:rsidR="0043043A">
              <w:rPr>
                <w:iCs/>
              </w:rPr>
              <w:t xml:space="preserve">,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3043A">
              <w:rPr>
                <w:iCs/>
              </w:rPr>
              <w:t>0,1</w:t>
            </w:r>
            <w:r w:rsidRPr="00E91463">
              <w:rPr>
                <w:iCs/>
              </w:rPr>
              <w:t>% din suma Bunurilor nelivrate, pentru fiecare zi de înt</w:t>
            </w:r>
            <w:r w:rsidR="000A2D22">
              <w:rPr>
                <w:iCs/>
              </w:rPr>
              <w:t>â</w:t>
            </w:r>
            <w:r w:rsidRPr="00E91463">
              <w:rPr>
                <w:iCs/>
              </w:rPr>
              <w:t xml:space="preserve">rziere, dar nu mai mult de </w:t>
            </w:r>
            <w:r w:rsidR="0043043A">
              <w:rPr>
                <w:iCs/>
              </w:rPr>
              <w:t>5</w:t>
            </w:r>
            <w:r w:rsidRPr="00E91463">
              <w:rPr>
                <w:iCs/>
              </w:rPr>
              <w:t xml:space="preserve"> %</w:t>
            </w:r>
            <w:r w:rsidR="0043043A">
              <w:rPr>
                <w:iCs/>
              </w:rPr>
              <w:t xml:space="preserve">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43043A">
              <w:rPr>
                <w:iCs/>
              </w:rPr>
              <w:t>15</w:t>
            </w:r>
            <w:r w:rsidR="0016683B" w:rsidRPr="0016683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3E57209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3043A">
              <w:rPr>
                <w:iCs/>
              </w:rPr>
              <w:t>0,1</w:t>
            </w:r>
            <w:r w:rsidRPr="00E91463">
              <w:rPr>
                <w:iCs/>
              </w:rPr>
              <w:t>% din suma Bunurilor neachitate, pentru fiecare zi de înt</w:t>
            </w:r>
            <w:r w:rsidR="000A2D22">
              <w:rPr>
                <w:iCs/>
              </w:rPr>
              <w:t>â</w:t>
            </w:r>
            <w:r w:rsidRPr="00E91463">
              <w:rPr>
                <w:iCs/>
              </w:rPr>
              <w:t xml:space="preserve">rziere, dar nu mai mult de  </w:t>
            </w:r>
            <w:r w:rsidR="0043043A">
              <w:rPr>
                <w:iCs/>
              </w:rPr>
              <w:t>5</w:t>
            </w:r>
            <w:r w:rsidRPr="00E91463">
              <w:rPr>
                <w:iCs/>
              </w:rPr>
              <w:t>% din suma totală a prezentului contract.</w:t>
            </w:r>
          </w:p>
          <w:p w14:paraId="06A3966E" w14:textId="2F89A2A0"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71FBFDE7"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43043A">
              <w:rPr>
                <w:iCs/>
              </w:rPr>
              <w:t>.</w:t>
            </w:r>
          </w:p>
          <w:p w14:paraId="2A5F5B91" w14:textId="77777777" w:rsidR="0016683B" w:rsidRPr="00E91463" w:rsidRDefault="0016683B" w:rsidP="00B56360">
            <w:pPr>
              <w:jc w:val="both"/>
              <w:rPr>
                <w:iCs/>
              </w:rPr>
            </w:pPr>
          </w:p>
          <w:p w14:paraId="50182F9B" w14:textId="77777777" w:rsidR="00B56360" w:rsidRPr="008D7109" w:rsidRDefault="00B56360" w:rsidP="0043043A">
            <w:pPr>
              <w:jc w:val="center"/>
              <w:rPr>
                <w:b/>
                <w:bCs/>
                <w:iCs/>
              </w:rPr>
            </w:pPr>
            <w:r w:rsidRPr="008D7109">
              <w:rPr>
                <w:b/>
                <w:bCs/>
                <w:iCs/>
              </w:rPr>
              <w:t>11.</w:t>
            </w:r>
            <w:r w:rsidRPr="008D7109">
              <w:rPr>
                <w:b/>
                <w:bCs/>
                <w:iCs/>
              </w:rPr>
              <w:tab/>
              <w:t>Drepturi de proprietate intelectuală</w:t>
            </w:r>
          </w:p>
          <w:p w14:paraId="4AE72D71" w14:textId="6B488D90"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43043A">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0515724F" w:rsidR="00B56360" w:rsidRPr="00E91463" w:rsidRDefault="00B56360" w:rsidP="00B56360">
            <w:pPr>
              <w:jc w:val="both"/>
              <w:rPr>
                <w:iCs/>
              </w:rPr>
            </w:pPr>
            <w:r w:rsidRPr="00E91463">
              <w:rPr>
                <w:iCs/>
              </w:rPr>
              <w:lastRenderedPageBreak/>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r w:rsidR="0043043A">
              <w:rPr>
                <w:iCs/>
              </w:rPr>
              <w:t>.</w:t>
            </w:r>
          </w:p>
          <w:p w14:paraId="55929EE1" w14:textId="22F73E36"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43043A" w:rsidRPr="0043043A">
              <w:rPr>
                <w:iCs/>
              </w:rPr>
              <w:t xml:space="preserve">şi intră în vigoare </w:t>
            </w:r>
            <w:r w:rsidRPr="00E91463">
              <w:rPr>
                <w:iCs/>
              </w:rPr>
              <w:t>la data semnării</w:t>
            </w:r>
            <w:r w:rsidR="0043043A">
              <w:rPr>
                <w:iCs/>
              </w:rPr>
              <w:t>.</w:t>
            </w:r>
          </w:p>
          <w:p w14:paraId="74E5F9AC" w14:textId="274C5D1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43043A">
              <w:rPr>
                <w:iCs/>
              </w:rPr>
              <w:t xml:space="preserve"> 31.0</w:t>
            </w:r>
            <w:r w:rsidR="00FD43DA">
              <w:rPr>
                <w:iCs/>
              </w:rPr>
              <w:t>3</w:t>
            </w:r>
            <w:r w:rsidR="009A1A66">
              <w:rPr>
                <w:iCs/>
              </w:rPr>
              <w:t>.2027</w:t>
            </w:r>
            <w:r w:rsidR="0043043A">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67CA3D" w14:textId="3A0AEFCB" w:rsidR="00FB14BE" w:rsidRPr="0043043A"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398E1F9" w:rsidR="00B50773" w:rsidRPr="0013795E" w:rsidRDefault="00AB2528" w:rsidP="00B50773">
                  <w:pPr>
                    <w:tabs>
                      <w:tab w:val="left" w:pos="3295"/>
                    </w:tabs>
                    <w:jc w:val="center"/>
                    <w:rPr>
                      <w:b/>
                    </w:rPr>
                  </w:pPr>
                  <w:r w:rsidRPr="00C00499">
                    <w:rPr>
                      <w:b/>
                    </w:rPr>
                    <w:t xml:space="preserve">Furnizorul </w:t>
                  </w:r>
                  <w:r>
                    <w:rPr>
                      <w:b/>
                    </w:rPr>
                    <w:t>bunuri</w:t>
                  </w:r>
                </w:p>
              </w:tc>
              <w:tc>
                <w:tcPr>
                  <w:tcW w:w="4927" w:type="dxa"/>
                  <w:tcBorders>
                    <w:top w:val="nil"/>
                    <w:left w:val="nil"/>
                    <w:bottom w:val="nil"/>
                    <w:right w:val="nil"/>
                  </w:tcBorders>
                </w:tcPr>
                <w:p w14:paraId="4FC52955" w14:textId="5B21E8F1" w:rsidR="00B50773" w:rsidRPr="0013795E" w:rsidRDefault="00F041BF" w:rsidP="00B50773">
                  <w:pPr>
                    <w:tabs>
                      <w:tab w:val="left" w:pos="3295"/>
                    </w:tabs>
                    <w:jc w:val="center"/>
                  </w:pPr>
                  <w:r w:rsidRPr="00F041BF">
                    <w:rPr>
                      <w:b/>
                      <w:iCs/>
                    </w:rPr>
                    <w:t>Cumpărătorul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DE581F9" w:rsidR="00B50773" w:rsidRPr="0013795E" w:rsidRDefault="00B50773" w:rsidP="000D4F01">
                  <w:pPr>
                    <w:tabs>
                      <w:tab w:val="left" w:pos="1134"/>
                      <w:tab w:val="left" w:pos="4680"/>
                      <w:tab w:val="left" w:pos="7020"/>
                    </w:tabs>
                    <w:suppressAutoHyphens/>
                    <w:ind w:left="640" w:hanging="73"/>
                  </w:pPr>
                  <w:r w:rsidRPr="0013795E">
                    <w:t>Adresa poştală:</w:t>
                  </w:r>
                  <w:r w:rsidR="0043043A">
                    <w:t xml:space="preserve"> </w:t>
                  </w:r>
                  <w:r w:rsidR="0043043A" w:rsidRPr="0043043A">
                    <w:t>mun. Chişinău, bd. Ştefan cel Mare și Sfânt</w:t>
                  </w:r>
                  <w:r w:rsidR="0043043A">
                    <w:t>,</w:t>
                  </w:r>
                  <w:r w:rsidR="0043043A" w:rsidRPr="0043043A">
                    <w:t xml:space="preserve"> 165</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64A2654" w:rsidR="00B50773" w:rsidRPr="0013795E" w:rsidRDefault="00B50773" w:rsidP="000D4F01">
                  <w:pPr>
                    <w:tabs>
                      <w:tab w:val="left" w:pos="1134"/>
                      <w:tab w:val="left" w:pos="4680"/>
                      <w:tab w:val="left" w:pos="7020"/>
                    </w:tabs>
                    <w:suppressAutoHyphens/>
                    <w:ind w:left="640" w:hanging="73"/>
                  </w:pPr>
                  <w:r w:rsidRPr="0013795E">
                    <w:t>Telefon:</w:t>
                  </w:r>
                  <w:r w:rsidR="0043043A">
                    <w:t xml:space="preserve"> </w:t>
                  </w:r>
                  <w:r w:rsidR="0043043A" w:rsidRPr="0043043A">
                    <w:t>022 20-52-65; 20-52-21</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29DC077" w:rsidR="00B50773" w:rsidRPr="0013795E" w:rsidRDefault="00B50773" w:rsidP="000D4F01">
                  <w:pPr>
                    <w:tabs>
                      <w:tab w:val="left" w:pos="1134"/>
                      <w:tab w:val="left" w:pos="4680"/>
                      <w:tab w:val="left" w:pos="7020"/>
                    </w:tabs>
                    <w:suppressAutoHyphens/>
                    <w:ind w:left="640" w:hanging="73"/>
                  </w:pPr>
                  <w:r w:rsidRPr="0013795E">
                    <w:t>Cod fiscal:</w:t>
                  </w:r>
                  <w:r w:rsidR="0043043A">
                    <w:t xml:space="preserve"> </w:t>
                  </w:r>
                  <w:r w:rsidR="0043043A" w:rsidRPr="0043043A">
                    <w:t>1007600000794</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1D2E1DB4" w:rsidR="00B50773" w:rsidRPr="0013795E" w:rsidRDefault="00B50773" w:rsidP="000D4F01">
                  <w:pPr>
                    <w:tabs>
                      <w:tab w:val="left" w:pos="1134"/>
                      <w:tab w:val="left" w:pos="4680"/>
                      <w:tab w:val="left" w:pos="7020"/>
                    </w:tabs>
                    <w:suppressAutoHyphens/>
                    <w:ind w:left="640" w:hanging="73"/>
                  </w:pPr>
                  <w:r w:rsidRPr="0013795E">
                    <w:t>Banca:</w:t>
                  </w:r>
                  <w:r w:rsidR="0043043A">
                    <w:t xml:space="preserve"> </w:t>
                  </w:r>
                  <w:r w:rsidR="0043043A" w:rsidRPr="0043043A">
                    <w:t>B</w:t>
                  </w:r>
                  <w:r w:rsidR="0043043A">
                    <w:t>.</w:t>
                  </w:r>
                  <w:r w:rsidR="0043043A" w:rsidRPr="0043043A">
                    <w:t>C</w:t>
                  </w:r>
                  <w:r w:rsidR="0043043A">
                    <w:t>.</w:t>
                  </w:r>
                  <w:r w:rsidR="0043043A" w:rsidRPr="0043043A">
                    <w:t xml:space="preserve"> „Moldova Agroindbank”  S</w:t>
                  </w:r>
                  <w:r w:rsidR="0043043A">
                    <w:t>.</w:t>
                  </w:r>
                  <w:r w:rsidR="0043043A" w:rsidRPr="0043043A">
                    <w:t>A</w:t>
                  </w:r>
                  <w:r w:rsidR="0043043A">
                    <w:t>.</w:t>
                  </w:r>
                  <w:r w:rsidR="0043043A" w:rsidRPr="0043043A">
                    <w:t>, Sucursala Chișinău – Centru</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44EF8A12" w:rsidR="00B50773" w:rsidRPr="0013795E" w:rsidRDefault="00B50773" w:rsidP="000D4F01">
                  <w:pPr>
                    <w:tabs>
                      <w:tab w:val="left" w:pos="1134"/>
                      <w:tab w:val="left" w:pos="4680"/>
                      <w:tab w:val="left" w:pos="7020"/>
                    </w:tabs>
                    <w:suppressAutoHyphens/>
                    <w:ind w:left="640" w:hanging="73"/>
                  </w:pPr>
                  <w:r w:rsidRPr="0013795E">
                    <w:t>Cod:</w:t>
                  </w:r>
                  <w:r w:rsidR="0043043A">
                    <w:t xml:space="preserve"> </w:t>
                  </w:r>
                  <w:r w:rsidR="0043043A" w:rsidRPr="0043043A">
                    <w:t>AGRNMD2X723</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50618749" w:rsidR="00B50773" w:rsidRPr="0013795E" w:rsidRDefault="00B50773" w:rsidP="000D4F01">
                  <w:pPr>
                    <w:tabs>
                      <w:tab w:val="left" w:pos="1134"/>
                      <w:tab w:val="left" w:pos="4680"/>
                      <w:tab w:val="left" w:pos="7020"/>
                    </w:tabs>
                    <w:suppressAutoHyphens/>
                    <w:ind w:left="640" w:hanging="73"/>
                  </w:pPr>
                  <w:r w:rsidRPr="0013795E">
                    <w:t>IBAN</w:t>
                  </w:r>
                  <w:r w:rsidR="0043043A">
                    <w:t xml:space="preserve">: </w:t>
                  </w:r>
                  <w:r w:rsidR="0043043A" w:rsidRPr="0043043A">
                    <w:t>MD19AG000000022512015544</w:t>
                  </w:r>
                </w:p>
              </w:tc>
            </w:tr>
          </w:tbl>
          <w:p w14:paraId="1F1779C9" w14:textId="77777777" w:rsidR="00D04158" w:rsidRDefault="00D04158" w:rsidP="00B50773">
            <w:pPr>
              <w:pStyle w:val="a"/>
              <w:numPr>
                <w:ilvl w:val="0"/>
                <w:numId w:val="0"/>
              </w:numPr>
              <w:tabs>
                <w:tab w:val="clear" w:pos="1134"/>
                <w:tab w:val="left" w:pos="2685"/>
              </w:tabs>
              <w:spacing w:line="276" w:lineRule="auto"/>
              <w:contextualSpacing/>
              <w:jc w:val="center"/>
              <w:rPr>
                <w:b/>
                <w:lang w:val="ro-RO"/>
              </w:rPr>
            </w:pPr>
          </w:p>
          <w:p w14:paraId="5DB095DD" w14:textId="77777777" w:rsidR="00D04158" w:rsidRDefault="00D04158" w:rsidP="00B50773">
            <w:pPr>
              <w:pStyle w:val="a"/>
              <w:numPr>
                <w:ilvl w:val="0"/>
                <w:numId w:val="0"/>
              </w:numPr>
              <w:tabs>
                <w:tab w:val="clear" w:pos="1134"/>
                <w:tab w:val="left" w:pos="2685"/>
              </w:tabs>
              <w:spacing w:line="276" w:lineRule="auto"/>
              <w:contextualSpacing/>
              <w:jc w:val="center"/>
              <w:rPr>
                <w:b/>
                <w:lang w:val="ro-RO"/>
              </w:rPr>
            </w:pPr>
          </w:p>
          <w:p w14:paraId="7886EA0B" w14:textId="1F4FC550"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25163EE" w14:textId="77777777" w:rsidR="00B33DFD" w:rsidRPr="0013795E" w:rsidRDefault="00B33DFD"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4EAB7CBB" w14:textId="77777777" w:rsidR="00B50773" w:rsidRDefault="00AB2528" w:rsidP="00B50773">
                  <w:pPr>
                    <w:jc w:val="center"/>
                    <w:rPr>
                      <w:b/>
                    </w:rPr>
                  </w:pPr>
                  <w:r w:rsidRPr="00C00499">
                    <w:rPr>
                      <w:b/>
                    </w:rPr>
                    <w:t>Furnizorul</w:t>
                  </w:r>
                  <w:r>
                    <w:rPr>
                      <w:b/>
                    </w:rPr>
                    <w:t xml:space="preserve"> </w:t>
                  </w:r>
                  <w:r w:rsidRPr="00C00499">
                    <w:rPr>
                      <w:b/>
                    </w:rPr>
                    <w:t xml:space="preserve">de </w:t>
                  </w:r>
                  <w:r>
                    <w:rPr>
                      <w:b/>
                    </w:rPr>
                    <w:t>bunuri</w:t>
                  </w:r>
                </w:p>
                <w:p w14:paraId="6ACDA679" w14:textId="5389205D" w:rsidR="00B33DFD" w:rsidRPr="0013795E" w:rsidRDefault="00B33DFD" w:rsidP="00B50773">
                  <w:pPr>
                    <w:jc w:val="center"/>
                    <w:rPr>
                      <w:b/>
                    </w:rPr>
                  </w:pPr>
                </w:p>
              </w:tc>
              <w:tc>
                <w:tcPr>
                  <w:tcW w:w="4559" w:type="dxa"/>
                  <w:vAlign w:val="center"/>
                </w:tcPr>
                <w:p w14:paraId="4539C00A" w14:textId="77777777" w:rsidR="00B50773" w:rsidRDefault="00F041BF" w:rsidP="00B33DFD">
                  <w:pPr>
                    <w:jc w:val="center"/>
                    <w:rPr>
                      <w:b/>
                    </w:rPr>
                  </w:pPr>
                  <w:r w:rsidRPr="00F041BF">
                    <w:rPr>
                      <w:b/>
                    </w:rPr>
                    <w:t>Cumpărătorul</w:t>
                  </w:r>
                </w:p>
                <w:p w14:paraId="6E78612C" w14:textId="17738172" w:rsidR="00B33DFD" w:rsidRPr="0013795E" w:rsidRDefault="00B33DFD" w:rsidP="00B33DFD">
                  <w:pPr>
                    <w:jc w:val="center"/>
                    <w:rPr>
                      <w:b/>
                    </w:rPr>
                  </w:pP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525227BF" w:rsidR="00B50773" w:rsidRPr="0013795E" w:rsidRDefault="00B50773" w:rsidP="00B50773">
                  <w:pPr>
                    <w:jc w:val="both"/>
                    <w:rPr>
                      <w:b/>
                    </w:rPr>
                  </w:pPr>
                </w:p>
              </w:tc>
              <w:tc>
                <w:tcPr>
                  <w:tcW w:w="4559" w:type="dxa"/>
                  <w:vAlign w:val="center"/>
                </w:tcPr>
                <w:p w14:paraId="3420C93F" w14:textId="4757786B" w:rsidR="00B50773" w:rsidRDefault="00B33DFD" w:rsidP="00B33DFD">
                  <w:pPr>
                    <w:jc w:val="center"/>
                    <w:rPr>
                      <w:b/>
                    </w:rPr>
                  </w:pPr>
                  <w:r w:rsidRPr="00B33DFD">
                    <w:rPr>
                      <w:b/>
                    </w:rPr>
                    <w:t>IP USMF ,, Nicolae Testemiţanu”</w:t>
                  </w:r>
                </w:p>
                <w:p w14:paraId="01B374CB" w14:textId="77777777" w:rsidR="00B33DFD" w:rsidRPr="0013795E" w:rsidRDefault="00B33DFD" w:rsidP="00B33DFD">
                  <w:pPr>
                    <w:jc w:val="center"/>
                    <w:rPr>
                      <w:b/>
                    </w:rPr>
                  </w:pPr>
                </w:p>
                <w:p w14:paraId="378DCBEA" w14:textId="77777777" w:rsidR="00B33DFD" w:rsidRPr="00B33DFD" w:rsidRDefault="00B33DFD" w:rsidP="00B33DFD">
                  <w:pPr>
                    <w:jc w:val="center"/>
                    <w:rPr>
                      <w:b/>
                    </w:rPr>
                  </w:pPr>
                  <w:r w:rsidRPr="00B33DFD">
                    <w:rPr>
                      <w:b/>
                    </w:rPr>
                    <w:t>Semnătura autorizată: Emil Ceban</w:t>
                  </w:r>
                </w:p>
                <w:p w14:paraId="0C3C8167" w14:textId="77777777" w:rsidR="00B33DFD" w:rsidRDefault="00B33DFD" w:rsidP="00B33DFD">
                  <w:pPr>
                    <w:jc w:val="center"/>
                    <w:rPr>
                      <w:b/>
                    </w:rPr>
                  </w:pPr>
                  <w:r w:rsidRPr="00B33DFD">
                    <w:rPr>
                      <w:b/>
                    </w:rPr>
                    <w:t xml:space="preserve">________________ </w:t>
                  </w:r>
                </w:p>
                <w:p w14:paraId="68D547A2" w14:textId="2EC4B8EE" w:rsidR="00B50773" w:rsidRPr="0013795E" w:rsidRDefault="00B33DFD" w:rsidP="00B33DFD">
                  <w:pPr>
                    <w:jc w:val="center"/>
                    <w:rPr>
                      <w:b/>
                    </w:rPr>
                  </w:pPr>
                  <w:r>
                    <w:rPr>
                      <w:b/>
                    </w:rPr>
                    <w:t xml:space="preserve">                          </w:t>
                  </w:r>
                  <w:r w:rsidRPr="00B33DFD">
                    <w:rPr>
                      <w:b/>
                    </w:rPr>
                    <w:t>L.Ș.</w:t>
                  </w:r>
                </w:p>
                <w:p w14:paraId="5929F235" w14:textId="505D1DB0" w:rsidR="00B50773" w:rsidRPr="0013795E" w:rsidRDefault="00B50773" w:rsidP="00B33DFD">
                  <w:pPr>
                    <w:jc w:val="center"/>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6156CDAB" w14:textId="77777777" w:rsidR="00167DF5" w:rsidRDefault="00167DF5" w:rsidP="00757C6B">
            <w:pPr>
              <w:tabs>
                <w:tab w:val="left" w:pos="2295"/>
              </w:tabs>
              <w:jc w:val="right"/>
            </w:pPr>
          </w:p>
          <w:p w14:paraId="23C4177D" w14:textId="77777777" w:rsidR="00167DF5" w:rsidRDefault="00167DF5" w:rsidP="00757C6B">
            <w:pPr>
              <w:tabs>
                <w:tab w:val="left" w:pos="2295"/>
              </w:tabs>
              <w:jc w:val="right"/>
            </w:pPr>
          </w:p>
          <w:p w14:paraId="26E3ECD7" w14:textId="77777777" w:rsidR="00167DF5" w:rsidRDefault="00167DF5" w:rsidP="00757C6B">
            <w:pPr>
              <w:tabs>
                <w:tab w:val="left" w:pos="2295"/>
              </w:tabs>
              <w:jc w:val="right"/>
            </w:pPr>
          </w:p>
          <w:p w14:paraId="0A94ADA1" w14:textId="77777777" w:rsidR="00167DF5" w:rsidRDefault="00167DF5" w:rsidP="00757C6B">
            <w:pPr>
              <w:tabs>
                <w:tab w:val="left" w:pos="2295"/>
              </w:tabs>
              <w:jc w:val="right"/>
            </w:pPr>
          </w:p>
          <w:p w14:paraId="130620AA" w14:textId="77777777" w:rsidR="00167DF5" w:rsidRDefault="00167DF5" w:rsidP="00757C6B">
            <w:pPr>
              <w:tabs>
                <w:tab w:val="left" w:pos="2295"/>
              </w:tabs>
              <w:jc w:val="right"/>
            </w:pPr>
          </w:p>
          <w:p w14:paraId="7BE29C7F" w14:textId="77777777" w:rsidR="00167DF5" w:rsidRDefault="00167DF5" w:rsidP="00757C6B">
            <w:pPr>
              <w:tabs>
                <w:tab w:val="left" w:pos="2295"/>
              </w:tabs>
              <w:jc w:val="right"/>
            </w:pPr>
          </w:p>
          <w:p w14:paraId="27043F86" w14:textId="77777777" w:rsidR="00EB4F6D" w:rsidRDefault="00EB4F6D" w:rsidP="00757C6B">
            <w:pPr>
              <w:tabs>
                <w:tab w:val="left" w:pos="2295"/>
              </w:tabs>
              <w:jc w:val="right"/>
            </w:pPr>
          </w:p>
          <w:p w14:paraId="63F1D4F1" w14:textId="77777777" w:rsidR="00D12199" w:rsidRDefault="00D12199" w:rsidP="00757C6B">
            <w:pPr>
              <w:tabs>
                <w:tab w:val="left" w:pos="2295"/>
              </w:tabs>
              <w:jc w:val="right"/>
            </w:pPr>
          </w:p>
          <w:p w14:paraId="4F8312B1" w14:textId="77777777" w:rsidR="00D12199" w:rsidRDefault="00D12199" w:rsidP="00757C6B">
            <w:pPr>
              <w:tabs>
                <w:tab w:val="left" w:pos="2295"/>
              </w:tabs>
              <w:jc w:val="right"/>
            </w:pPr>
          </w:p>
          <w:p w14:paraId="7270F4C7" w14:textId="77777777" w:rsidR="00D12199" w:rsidRDefault="00D12199" w:rsidP="00757C6B">
            <w:pPr>
              <w:tabs>
                <w:tab w:val="left" w:pos="2295"/>
              </w:tabs>
              <w:jc w:val="right"/>
            </w:pPr>
          </w:p>
          <w:p w14:paraId="726B6662" w14:textId="77777777" w:rsidR="00D12199" w:rsidRDefault="00D12199" w:rsidP="00757C6B">
            <w:pPr>
              <w:tabs>
                <w:tab w:val="left" w:pos="2295"/>
              </w:tabs>
              <w:jc w:val="right"/>
            </w:pPr>
          </w:p>
          <w:p w14:paraId="1C60EE3A" w14:textId="77777777" w:rsidR="00EB4F6D" w:rsidRDefault="00EB4F6D" w:rsidP="00757C6B">
            <w:pPr>
              <w:tabs>
                <w:tab w:val="left" w:pos="2295"/>
              </w:tabs>
              <w:jc w:val="right"/>
            </w:pPr>
          </w:p>
          <w:p w14:paraId="0BFCB717" w14:textId="77777777" w:rsidR="00EB4F6D" w:rsidRDefault="00EB4F6D" w:rsidP="00757C6B">
            <w:pPr>
              <w:tabs>
                <w:tab w:val="left" w:pos="2295"/>
              </w:tabs>
              <w:jc w:val="right"/>
            </w:pPr>
          </w:p>
          <w:p w14:paraId="2FEE6D2F" w14:textId="4D9FF166"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5C596E2D" w:rsidR="00461DAC" w:rsidRPr="00E91463" w:rsidRDefault="00EB4F6D"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0D5D417B" w14:textId="77777777" w:rsidR="00EB4F6D" w:rsidRDefault="00EB4F6D" w:rsidP="00EB4F6D">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DA5D483" w14:textId="77777777" w:rsidR="00EB4F6D" w:rsidRPr="0013795E" w:rsidRDefault="00EB4F6D" w:rsidP="00EB4F6D">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EB4F6D" w:rsidRPr="0013795E" w14:paraId="45735A3A" w14:textId="77777777" w:rsidTr="00B47A89">
              <w:trPr>
                <w:trHeight w:val="357"/>
                <w:jc w:val="center"/>
              </w:trPr>
              <w:tc>
                <w:tcPr>
                  <w:tcW w:w="5188" w:type="dxa"/>
                  <w:vAlign w:val="center"/>
                </w:tcPr>
                <w:p w14:paraId="6DD694B5" w14:textId="77777777" w:rsidR="00EB4F6D" w:rsidRDefault="00EB4F6D" w:rsidP="00EB4F6D">
                  <w:pPr>
                    <w:jc w:val="center"/>
                    <w:rPr>
                      <w:b/>
                    </w:rPr>
                  </w:pPr>
                  <w:r w:rsidRPr="00C00499">
                    <w:rPr>
                      <w:b/>
                    </w:rPr>
                    <w:t>Furnizorul</w:t>
                  </w:r>
                  <w:r>
                    <w:rPr>
                      <w:b/>
                    </w:rPr>
                    <w:t xml:space="preserve"> </w:t>
                  </w:r>
                  <w:r w:rsidRPr="00C00499">
                    <w:rPr>
                      <w:b/>
                    </w:rPr>
                    <w:t xml:space="preserve">de </w:t>
                  </w:r>
                  <w:r>
                    <w:rPr>
                      <w:b/>
                    </w:rPr>
                    <w:t>bunuri</w:t>
                  </w:r>
                </w:p>
                <w:p w14:paraId="5C13CBE7" w14:textId="77777777" w:rsidR="00EB4F6D" w:rsidRPr="0013795E" w:rsidRDefault="00EB4F6D" w:rsidP="00EB4F6D">
                  <w:pPr>
                    <w:jc w:val="center"/>
                    <w:rPr>
                      <w:b/>
                    </w:rPr>
                  </w:pPr>
                </w:p>
              </w:tc>
              <w:tc>
                <w:tcPr>
                  <w:tcW w:w="4559" w:type="dxa"/>
                  <w:vAlign w:val="center"/>
                </w:tcPr>
                <w:p w14:paraId="7E824956" w14:textId="77777777" w:rsidR="00EB4F6D" w:rsidRDefault="00EB4F6D" w:rsidP="00EB4F6D">
                  <w:pPr>
                    <w:jc w:val="center"/>
                    <w:rPr>
                      <w:b/>
                    </w:rPr>
                  </w:pPr>
                  <w:r w:rsidRPr="00F041BF">
                    <w:rPr>
                      <w:b/>
                    </w:rPr>
                    <w:t>Cumpărătorul</w:t>
                  </w:r>
                </w:p>
                <w:p w14:paraId="67446213" w14:textId="77777777" w:rsidR="00EB4F6D" w:rsidRPr="0013795E" w:rsidRDefault="00EB4F6D" w:rsidP="00EB4F6D">
                  <w:pPr>
                    <w:jc w:val="center"/>
                    <w:rPr>
                      <w:b/>
                    </w:rPr>
                  </w:pPr>
                </w:p>
              </w:tc>
            </w:tr>
            <w:tr w:rsidR="00EB4F6D" w:rsidRPr="0013795E" w14:paraId="03D520F4" w14:textId="77777777" w:rsidTr="00B47A89">
              <w:trPr>
                <w:trHeight w:val="357"/>
                <w:jc w:val="center"/>
              </w:trPr>
              <w:tc>
                <w:tcPr>
                  <w:tcW w:w="5188" w:type="dxa"/>
                  <w:vAlign w:val="center"/>
                </w:tcPr>
                <w:p w14:paraId="75594F6A" w14:textId="77777777" w:rsidR="00EB4F6D" w:rsidRPr="0013795E" w:rsidRDefault="00EB4F6D" w:rsidP="00EB4F6D">
                  <w:pPr>
                    <w:jc w:val="both"/>
                    <w:rPr>
                      <w:b/>
                    </w:rPr>
                  </w:pPr>
                </w:p>
                <w:p w14:paraId="7E48885F" w14:textId="77777777" w:rsidR="00EB4F6D" w:rsidRPr="0013795E" w:rsidRDefault="00EB4F6D" w:rsidP="00EB4F6D">
                  <w:pPr>
                    <w:jc w:val="both"/>
                    <w:rPr>
                      <w:b/>
                    </w:rPr>
                  </w:pPr>
                </w:p>
                <w:p w14:paraId="3FA48FE2" w14:textId="28514F0B" w:rsidR="00EB4F6D" w:rsidRPr="0013795E" w:rsidRDefault="00EB4F6D" w:rsidP="00EB4F6D">
                  <w:pPr>
                    <w:jc w:val="both"/>
                    <w:rPr>
                      <w:b/>
                    </w:rPr>
                  </w:pPr>
                </w:p>
              </w:tc>
              <w:tc>
                <w:tcPr>
                  <w:tcW w:w="4559" w:type="dxa"/>
                  <w:vAlign w:val="center"/>
                </w:tcPr>
                <w:p w14:paraId="2730B62F" w14:textId="77777777" w:rsidR="00EB4F6D" w:rsidRDefault="00EB4F6D" w:rsidP="00EB4F6D">
                  <w:pPr>
                    <w:jc w:val="center"/>
                    <w:rPr>
                      <w:b/>
                    </w:rPr>
                  </w:pPr>
                  <w:r w:rsidRPr="00B33DFD">
                    <w:rPr>
                      <w:b/>
                    </w:rPr>
                    <w:t>IP USMF ,, Nicolae Testemiţanu”</w:t>
                  </w:r>
                </w:p>
                <w:p w14:paraId="12C9DDD4" w14:textId="77777777" w:rsidR="00EB4F6D" w:rsidRPr="0013795E" w:rsidRDefault="00EB4F6D" w:rsidP="00EB4F6D">
                  <w:pPr>
                    <w:jc w:val="center"/>
                    <w:rPr>
                      <w:b/>
                    </w:rPr>
                  </w:pPr>
                </w:p>
                <w:p w14:paraId="654FBCB2" w14:textId="77777777" w:rsidR="00EB4F6D" w:rsidRPr="00B33DFD" w:rsidRDefault="00EB4F6D" w:rsidP="00EB4F6D">
                  <w:pPr>
                    <w:jc w:val="center"/>
                    <w:rPr>
                      <w:b/>
                    </w:rPr>
                  </w:pPr>
                  <w:r w:rsidRPr="00B33DFD">
                    <w:rPr>
                      <w:b/>
                    </w:rPr>
                    <w:t>Semnătura autorizată: Emil Ceban</w:t>
                  </w:r>
                </w:p>
                <w:p w14:paraId="3F06D8B9" w14:textId="77777777" w:rsidR="00EB4F6D" w:rsidRDefault="00EB4F6D" w:rsidP="00EB4F6D">
                  <w:pPr>
                    <w:jc w:val="center"/>
                    <w:rPr>
                      <w:b/>
                    </w:rPr>
                  </w:pPr>
                  <w:r w:rsidRPr="00B33DFD">
                    <w:rPr>
                      <w:b/>
                    </w:rPr>
                    <w:t xml:space="preserve">________________ </w:t>
                  </w:r>
                </w:p>
                <w:p w14:paraId="04B505CE" w14:textId="77777777" w:rsidR="00EB4F6D" w:rsidRPr="0013795E" w:rsidRDefault="00EB4F6D" w:rsidP="00EB4F6D">
                  <w:pPr>
                    <w:jc w:val="center"/>
                    <w:rPr>
                      <w:b/>
                    </w:rPr>
                  </w:pPr>
                  <w:r>
                    <w:rPr>
                      <w:b/>
                    </w:rPr>
                    <w:t xml:space="preserve">                          </w:t>
                  </w:r>
                  <w:r w:rsidRPr="00B33DFD">
                    <w:rPr>
                      <w:b/>
                    </w:rPr>
                    <w:t>L.Ș.</w:t>
                  </w:r>
                </w:p>
                <w:p w14:paraId="2FAC6616" w14:textId="77777777" w:rsidR="00EB4F6D" w:rsidRPr="0013795E" w:rsidRDefault="00EB4F6D" w:rsidP="00EB4F6D">
                  <w:pPr>
                    <w:jc w:val="center"/>
                    <w:rPr>
                      <w:b/>
                    </w:rPr>
                  </w:pP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15FCEC0A" w14:textId="77777777" w:rsidR="00167DF5" w:rsidRDefault="00167DF5" w:rsidP="00EB4F6D">
            <w:pPr>
              <w:rPr>
                <w:noProof w:val="0"/>
              </w:rPr>
            </w:pPr>
          </w:p>
          <w:p w14:paraId="50D02B09" w14:textId="128BBDCC" w:rsidR="002B4D12" w:rsidRPr="00A85592" w:rsidRDefault="002B4D12" w:rsidP="00167DF5">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2B4FD885" w14:textId="77777777" w:rsidR="00EB4F6D" w:rsidRDefault="00EB4F6D" w:rsidP="00EB4F6D">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31321E97" w14:textId="77777777" w:rsidR="00EB4F6D" w:rsidRPr="0013795E" w:rsidRDefault="00EB4F6D" w:rsidP="00EB4F6D">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EB4F6D" w:rsidRPr="0013795E" w14:paraId="4E800DD7" w14:textId="77777777" w:rsidTr="00B47A89">
              <w:trPr>
                <w:trHeight w:val="357"/>
                <w:jc w:val="center"/>
              </w:trPr>
              <w:tc>
                <w:tcPr>
                  <w:tcW w:w="5188" w:type="dxa"/>
                  <w:vAlign w:val="center"/>
                </w:tcPr>
                <w:p w14:paraId="6ACC4A24" w14:textId="77777777" w:rsidR="00EB4F6D" w:rsidRDefault="00EB4F6D" w:rsidP="00EB4F6D">
                  <w:pPr>
                    <w:jc w:val="center"/>
                    <w:rPr>
                      <w:b/>
                    </w:rPr>
                  </w:pPr>
                  <w:r w:rsidRPr="00C00499">
                    <w:rPr>
                      <w:b/>
                    </w:rPr>
                    <w:t>Furnizorul</w:t>
                  </w:r>
                  <w:r>
                    <w:rPr>
                      <w:b/>
                    </w:rPr>
                    <w:t xml:space="preserve"> </w:t>
                  </w:r>
                  <w:r w:rsidRPr="00C00499">
                    <w:rPr>
                      <w:b/>
                    </w:rPr>
                    <w:t xml:space="preserve">de </w:t>
                  </w:r>
                  <w:r>
                    <w:rPr>
                      <w:b/>
                    </w:rPr>
                    <w:t>bunuri</w:t>
                  </w:r>
                </w:p>
                <w:p w14:paraId="3A452543" w14:textId="77777777" w:rsidR="00EB4F6D" w:rsidRPr="0013795E" w:rsidRDefault="00EB4F6D" w:rsidP="00EB4F6D">
                  <w:pPr>
                    <w:jc w:val="center"/>
                    <w:rPr>
                      <w:b/>
                    </w:rPr>
                  </w:pPr>
                </w:p>
              </w:tc>
              <w:tc>
                <w:tcPr>
                  <w:tcW w:w="4559" w:type="dxa"/>
                  <w:vAlign w:val="center"/>
                </w:tcPr>
                <w:p w14:paraId="09B3619F" w14:textId="77777777" w:rsidR="00EB4F6D" w:rsidRDefault="00EB4F6D" w:rsidP="00EB4F6D">
                  <w:pPr>
                    <w:jc w:val="center"/>
                    <w:rPr>
                      <w:b/>
                    </w:rPr>
                  </w:pPr>
                  <w:r w:rsidRPr="00F041BF">
                    <w:rPr>
                      <w:b/>
                    </w:rPr>
                    <w:t>Cumpărătorul</w:t>
                  </w:r>
                </w:p>
                <w:p w14:paraId="41B4C1EA" w14:textId="77777777" w:rsidR="00EB4F6D" w:rsidRPr="0013795E" w:rsidRDefault="00EB4F6D" w:rsidP="00EB4F6D">
                  <w:pPr>
                    <w:jc w:val="center"/>
                    <w:rPr>
                      <w:b/>
                    </w:rPr>
                  </w:pPr>
                </w:p>
              </w:tc>
            </w:tr>
            <w:tr w:rsidR="00EB4F6D" w:rsidRPr="0013795E" w14:paraId="1E802E48" w14:textId="77777777" w:rsidTr="00B47A89">
              <w:trPr>
                <w:trHeight w:val="357"/>
                <w:jc w:val="center"/>
              </w:trPr>
              <w:tc>
                <w:tcPr>
                  <w:tcW w:w="5188" w:type="dxa"/>
                  <w:vAlign w:val="center"/>
                </w:tcPr>
                <w:p w14:paraId="219FD729" w14:textId="77777777" w:rsidR="00EB4F6D" w:rsidRPr="0013795E" w:rsidRDefault="00EB4F6D" w:rsidP="00EB4F6D">
                  <w:pPr>
                    <w:jc w:val="both"/>
                    <w:rPr>
                      <w:b/>
                    </w:rPr>
                  </w:pPr>
                </w:p>
                <w:p w14:paraId="0C0E0282" w14:textId="77777777" w:rsidR="00EB4F6D" w:rsidRPr="0013795E" w:rsidRDefault="00EB4F6D" w:rsidP="00EB4F6D">
                  <w:pPr>
                    <w:jc w:val="both"/>
                    <w:rPr>
                      <w:b/>
                    </w:rPr>
                  </w:pPr>
                </w:p>
                <w:p w14:paraId="1082FB10" w14:textId="3679C015" w:rsidR="00EB4F6D" w:rsidRPr="0013795E" w:rsidRDefault="00EB4F6D" w:rsidP="00EB4F6D">
                  <w:pPr>
                    <w:jc w:val="both"/>
                    <w:rPr>
                      <w:b/>
                    </w:rPr>
                  </w:pPr>
                </w:p>
              </w:tc>
              <w:tc>
                <w:tcPr>
                  <w:tcW w:w="4559" w:type="dxa"/>
                  <w:vAlign w:val="center"/>
                </w:tcPr>
                <w:p w14:paraId="0BE65362" w14:textId="77777777" w:rsidR="00EB4F6D" w:rsidRDefault="00EB4F6D" w:rsidP="00EB4F6D">
                  <w:pPr>
                    <w:jc w:val="center"/>
                    <w:rPr>
                      <w:b/>
                    </w:rPr>
                  </w:pPr>
                  <w:r w:rsidRPr="00B33DFD">
                    <w:rPr>
                      <w:b/>
                    </w:rPr>
                    <w:t>IP USMF ,, Nicolae Testemiţanu”</w:t>
                  </w:r>
                </w:p>
                <w:p w14:paraId="1E197D6B" w14:textId="77777777" w:rsidR="00EB4F6D" w:rsidRPr="0013795E" w:rsidRDefault="00EB4F6D" w:rsidP="00EB4F6D">
                  <w:pPr>
                    <w:jc w:val="center"/>
                    <w:rPr>
                      <w:b/>
                    </w:rPr>
                  </w:pPr>
                </w:p>
                <w:p w14:paraId="52ED28CB" w14:textId="77777777" w:rsidR="00EB4F6D" w:rsidRPr="00B33DFD" w:rsidRDefault="00EB4F6D" w:rsidP="00EB4F6D">
                  <w:pPr>
                    <w:jc w:val="center"/>
                    <w:rPr>
                      <w:b/>
                    </w:rPr>
                  </w:pPr>
                  <w:r w:rsidRPr="00B33DFD">
                    <w:rPr>
                      <w:b/>
                    </w:rPr>
                    <w:t>Semnătura autorizată: Emil Ceban</w:t>
                  </w:r>
                </w:p>
                <w:p w14:paraId="6F42D30D" w14:textId="77777777" w:rsidR="00EB4F6D" w:rsidRDefault="00EB4F6D" w:rsidP="00EB4F6D">
                  <w:pPr>
                    <w:jc w:val="center"/>
                    <w:rPr>
                      <w:b/>
                    </w:rPr>
                  </w:pPr>
                  <w:r w:rsidRPr="00B33DFD">
                    <w:rPr>
                      <w:b/>
                    </w:rPr>
                    <w:t xml:space="preserve">________________ </w:t>
                  </w:r>
                </w:p>
                <w:p w14:paraId="71A79BB8" w14:textId="77777777" w:rsidR="00EB4F6D" w:rsidRPr="0013795E" w:rsidRDefault="00EB4F6D" w:rsidP="00EB4F6D">
                  <w:pPr>
                    <w:jc w:val="center"/>
                    <w:rPr>
                      <w:b/>
                    </w:rPr>
                  </w:pPr>
                  <w:r>
                    <w:rPr>
                      <w:b/>
                    </w:rPr>
                    <w:t xml:space="preserve">                          </w:t>
                  </w:r>
                  <w:r w:rsidRPr="00B33DFD">
                    <w:rPr>
                      <w:b/>
                    </w:rPr>
                    <w:t>L.Ș.</w:t>
                  </w:r>
                </w:p>
                <w:p w14:paraId="460DE7BE" w14:textId="77777777" w:rsidR="00EB4F6D" w:rsidRPr="0013795E" w:rsidRDefault="00EB4F6D" w:rsidP="00EB4F6D">
                  <w:pPr>
                    <w:jc w:val="center"/>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6D152334" w14:textId="77777777" w:rsidR="00233538" w:rsidRPr="00E91463" w:rsidRDefault="00233538" w:rsidP="00EB4F6D">
            <w:pPr>
              <w:jc w:val="both"/>
            </w:pPr>
          </w:p>
        </w:tc>
      </w:tr>
    </w:tbl>
    <w:p w14:paraId="52BC6798" w14:textId="77777777" w:rsidR="00FB14BE" w:rsidRDefault="00FB14BE" w:rsidP="00EB4F6D">
      <w:pPr>
        <w:tabs>
          <w:tab w:val="left" w:pos="851"/>
        </w:tabs>
      </w:pPr>
    </w:p>
    <w:sectPr w:rsidR="00FB14BE" w:rsidSect="00B725B7">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762E21" w14:textId="77777777" w:rsidR="005C1BE3" w:rsidRDefault="005C1BE3" w:rsidP="00A20ACF">
      <w:r>
        <w:separator/>
      </w:r>
    </w:p>
  </w:endnote>
  <w:endnote w:type="continuationSeparator" w:id="0">
    <w:p w14:paraId="431BF206" w14:textId="77777777" w:rsidR="005C1BE3" w:rsidRDefault="005C1BE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D33E15" w:rsidRDefault="00D33E15">
        <w:pPr>
          <w:pStyle w:val="a4"/>
          <w:jc w:val="right"/>
        </w:pPr>
        <w:r>
          <w:fldChar w:fldCharType="begin"/>
        </w:r>
        <w:r>
          <w:instrText xml:space="preserve"> PAGE   \* MERGEFORMAT </w:instrText>
        </w:r>
        <w:r>
          <w:fldChar w:fldCharType="separate"/>
        </w:r>
        <w:r w:rsidR="004A3E42">
          <w:t>44</w:t>
        </w:r>
        <w:r>
          <w:fldChar w:fldCharType="end"/>
        </w:r>
      </w:p>
    </w:sdtContent>
  </w:sdt>
  <w:p w14:paraId="394448D7" w14:textId="77777777" w:rsidR="00D33E15" w:rsidRDefault="00D33E1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DBA1A1" w14:textId="77777777" w:rsidR="005C1BE3" w:rsidRDefault="005C1BE3" w:rsidP="00A20ACF">
      <w:r>
        <w:separator/>
      </w:r>
    </w:p>
  </w:footnote>
  <w:footnote w:type="continuationSeparator" w:id="0">
    <w:p w14:paraId="61805666" w14:textId="77777777" w:rsidR="005C1BE3" w:rsidRDefault="005C1BE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97E46D4C"/>
    <w:lvl w:ilvl="0" w:tplc="448AB8F2">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1B1109"/>
    <w:multiLevelType w:val="hybridMultilevel"/>
    <w:tmpl w:val="536021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fr-MC"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de-DE" w:vendorID="64" w:dllVersion="131078" w:nlCheck="1" w:checkStyle="1"/>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F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27D9F"/>
    <w:rsid w:val="00030A1C"/>
    <w:rsid w:val="00031FB5"/>
    <w:rsid w:val="00032137"/>
    <w:rsid w:val="000323EB"/>
    <w:rsid w:val="00032ECE"/>
    <w:rsid w:val="00034020"/>
    <w:rsid w:val="000347CA"/>
    <w:rsid w:val="00034A75"/>
    <w:rsid w:val="00034B21"/>
    <w:rsid w:val="00034C2A"/>
    <w:rsid w:val="0003591A"/>
    <w:rsid w:val="00037458"/>
    <w:rsid w:val="00037595"/>
    <w:rsid w:val="00037AB3"/>
    <w:rsid w:val="00040E78"/>
    <w:rsid w:val="0004670D"/>
    <w:rsid w:val="00047F5B"/>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35C"/>
    <w:rsid w:val="00074305"/>
    <w:rsid w:val="0007559F"/>
    <w:rsid w:val="00080063"/>
    <w:rsid w:val="0008044B"/>
    <w:rsid w:val="00080BF7"/>
    <w:rsid w:val="0008191D"/>
    <w:rsid w:val="00081DED"/>
    <w:rsid w:val="00083D91"/>
    <w:rsid w:val="000845A7"/>
    <w:rsid w:val="000849A8"/>
    <w:rsid w:val="00087114"/>
    <w:rsid w:val="00087859"/>
    <w:rsid w:val="0009195D"/>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0A9"/>
    <w:rsid w:val="000C4352"/>
    <w:rsid w:val="000C470A"/>
    <w:rsid w:val="000C486C"/>
    <w:rsid w:val="000C5AE0"/>
    <w:rsid w:val="000C6960"/>
    <w:rsid w:val="000C7750"/>
    <w:rsid w:val="000D11C4"/>
    <w:rsid w:val="000D16DA"/>
    <w:rsid w:val="000D1C50"/>
    <w:rsid w:val="000D20B9"/>
    <w:rsid w:val="000D39C2"/>
    <w:rsid w:val="000D4587"/>
    <w:rsid w:val="000D4758"/>
    <w:rsid w:val="000D4F01"/>
    <w:rsid w:val="000D5968"/>
    <w:rsid w:val="000D5AB9"/>
    <w:rsid w:val="000D6903"/>
    <w:rsid w:val="000D6DCD"/>
    <w:rsid w:val="000D7398"/>
    <w:rsid w:val="000E3E29"/>
    <w:rsid w:val="000E4AEA"/>
    <w:rsid w:val="000E518B"/>
    <w:rsid w:val="000E53CE"/>
    <w:rsid w:val="000E5689"/>
    <w:rsid w:val="000E59DD"/>
    <w:rsid w:val="000F0030"/>
    <w:rsid w:val="000F13FE"/>
    <w:rsid w:val="000F148A"/>
    <w:rsid w:val="000F1DBF"/>
    <w:rsid w:val="000F2B1A"/>
    <w:rsid w:val="000F52DC"/>
    <w:rsid w:val="000F5439"/>
    <w:rsid w:val="000F5A5D"/>
    <w:rsid w:val="000F680C"/>
    <w:rsid w:val="000F68BC"/>
    <w:rsid w:val="000F7FA0"/>
    <w:rsid w:val="001017CE"/>
    <w:rsid w:val="001034CC"/>
    <w:rsid w:val="00103B7C"/>
    <w:rsid w:val="0010496F"/>
    <w:rsid w:val="00104A00"/>
    <w:rsid w:val="00106AE6"/>
    <w:rsid w:val="001103B7"/>
    <w:rsid w:val="0011069C"/>
    <w:rsid w:val="0011081C"/>
    <w:rsid w:val="0011134B"/>
    <w:rsid w:val="00111369"/>
    <w:rsid w:val="00111546"/>
    <w:rsid w:val="00111BF3"/>
    <w:rsid w:val="00112F50"/>
    <w:rsid w:val="00113954"/>
    <w:rsid w:val="001139F0"/>
    <w:rsid w:val="0011464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546"/>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3CA8"/>
    <w:rsid w:val="00154B34"/>
    <w:rsid w:val="00156704"/>
    <w:rsid w:val="00156A6F"/>
    <w:rsid w:val="00160A28"/>
    <w:rsid w:val="00160DF3"/>
    <w:rsid w:val="00161764"/>
    <w:rsid w:val="0016369C"/>
    <w:rsid w:val="00164565"/>
    <w:rsid w:val="0016554D"/>
    <w:rsid w:val="00166046"/>
    <w:rsid w:val="0016683B"/>
    <w:rsid w:val="00167DF5"/>
    <w:rsid w:val="001704FB"/>
    <w:rsid w:val="001706CD"/>
    <w:rsid w:val="001718AE"/>
    <w:rsid w:val="00172F6C"/>
    <w:rsid w:val="00173BB2"/>
    <w:rsid w:val="00174C61"/>
    <w:rsid w:val="00174E5F"/>
    <w:rsid w:val="00175A88"/>
    <w:rsid w:val="0017664F"/>
    <w:rsid w:val="00183D79"/>
    <w:rsid w:val="00185148"/>
    <w:rsid w:val="001856BA"/>
    <w:rsid w:val="001866CB"/>
    <w:rsid w:val="00186AE9"/>
    <w:rsid w:val="00192E0B"/>
    <w:rsid w:val="001941D9"/>
    <w:rsid w:val="00194D0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A78"/>
    <w:rsid w:val="001C1C70"/>
    <w:rsid w:val="001C1F6F"/>
    <w:rsid w:val="001C209B"/>
    <w:rsid w:val="001C3857"/>
    <w:rsid w:val="001C435E"/>
    <w:rsid w:val="001C4B99"/>
    <w:rsid w:val="001C4DFD"/>
    <w:rsid w:val="001C5A47"/>
    <w:rsid w:val="001C6D83"/>
    <w:rsid w:val="001D0242"/>
    <w:rsid w:val="001D0651"/>
    <w:rsid w:val="001D3039"/>
    <w:rsid w:val="001D3985"/>
    <w:rsid w:val="001D3E1B"/>
    <w:rsid w:val="001D3EEF"/>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199C"/>
    <w:rsid w:val="00202B93"/>
    <w:rsid w:val="00202DF1"/>
    <w:rsid w:val="00203009"/>
    <w:rsid w:val="002036C1"/>
    <w:rsid w:val="00204F07"/>
    <w:rsid w:val="00205404"/>
    <w:rsid w:val="00207416"/>
    <w:rsid w:val="002076FA"/>
    <w:rsid w:val="00207D04"/>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9C"/>
    <w:rsid w:val="00246C3E"/>
    <w:rsid w:val="002477E2"/>
    <w:rsid w:val="00247A37"/>
    <w:rsid w:val="002514C3"/>
    <w:rsid w:val="00251B8A"/>
    <w:rsid w:val="002539DB"/>
    <w:rsid w:val="00260B38"/>
    <w:rsid w:val="002614DE"/>
    <w:rsid w:val="00264637"/>
    <w:rsid w:val="00266F98"/>
    <w:rsid w:val="00267C5F"/>
    <w:rsid w:val="00267E8E"/>
    <w:rsid w:val="002739A1"/>
    <w:rsid w:val="00275D82"/>
    <w:rsid w:val="00276725"/>
    <w:rsid w:val="002767DE"/>
    <w:rsid w:val="00276D0B"/>
    <w:rsid w:val="002828B9"/>
    <w:rsid w:val="002832B5"/>
    <w:rsid w:val="002838D9"/>
    <w:rsid w:val="002849C9"/>
    <w:rsid w:val="00284ED0"/>
    <w:rsid w:val="002854C7"/>
    <w:rsid w:val="00286020"/>
    <w:rsid w:val="00286387"/>
    <w:rsid w:val="0028702D"/>
    <w:rsid w:val="002870C3"/>
    <w:rsid w:val="00290040"/>
    <w:rsid w:val="00290699"/>
    <w:rsid w:val="002909B7"/>
    <w:rsid w:val="00290D06"/>
    <w:rsid w:val="00290D28"/>
    <w:rsid w:val="002911C9"/>
    <w:rsid w:val="00291528"/>
    <w:rsid w:val="00291E27"/>
    <w:rsid w:val="00292856"/>
    <w:rsid w:val="0029594F"/>
    <w:rsid w:val="002A015F"/>
    <w:rsid w:val="002A04D8"/>
    <w:rsid w:val="002A0AE5"/>
    <w:rsid w:val="002A0E2C"/>
    <w:rsid w:val="002A26B7"/>
    <w:rsid w:val="002A633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8EC"/>
    <w:rsid w:val="002D5E1D"/>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C19"/>
    <w:rsid w:val="002F556B"/>
    <w:rsid w:val="002F638E"/>
    <w:rsid w:val="002F6FE0"/>
    <w:rsid w:val="002F7E1D"/>
    <w:rsid w:val="00302287"/>
    <w:rsid w:val="003046C1"/>
    <w:rsid w:val="003063E3"/>
    <w:rsid w:val="0030652C"/>
    <w:rsid w:val="00311239"/>
    <w:rsid w:val="00313025"/>
    <w:rsid w:val="00313AFE"/>
    <w:rsid w:val="00313BEC"/>
    <w:rsid w:val="003148A0"/>
    <w:rsid w:val="00315E3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C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2C5"/>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D0F"/>
    <w:rsid w:val="003E13A7"/>
    <w:rsid w:val="003E2223"/>
    <w:rsid w:val="003E3C2E"/>
    <w:rsid w:val="003F0374"/>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914"/>
    <w:rsid w:val="00420B7B"/>
    <w:rsid w:val="004210B8"/>
    <w:rsid w:val="0042296C"/>
    <w:rsid w:val="00424730"/>
    <w:rsid w:val="00424AE2"/>
    <w:rsid w:val="00425670"/>
    <w:rsid w:val="00425938"/>
    <w:rsid w:val="00425A13"/>
    <w:rsid w:val="00426FF4"/>
    <w:rsid w:val="0042741C"/>
    <w:rsid w:val="00427553"/>
    <w:rsid w:val="0043043A"/>
    <w:rsid w:val="004319CB"/>
    <w:rsid w:val="00431A89"/>
    <w:rsid w:val="00432102"/>
    <w:rsid w:val="004331E5"/>
    <w:rsid w:val="004334FF"/>
    <w:rsid w:val="004344C6"/>
    <w:rsid w:val="00435C57"/>
    <w:rsid w:val="004409EB"/>
    <w:rsid w:val="00442351"/>
    <w:rsid w:val="004426A2"/>
    <w:rsid w:val="00442D67"/>
    <w:rsid w:val="0044319B"/>
    <w:rsid w:val="00443325"/>
    <w:rsid w:val="00443BED"/>
    <w:rsid w:val="00444038"/>
    <w:rsid w:val="00444596"/>
    <w:rsid w:val="004464FF"/>
    <w:rsid w:val="0044783C"/>
    <w:rsid w:val="00450D95"/>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69"/>
    <w:rsid w:val="004835B7"/>
    <w:rsid w:val="00484113"/>
    <w:rsid w:val="004856C0"/>
    <w:rsid w:val="00485A35"/>
    <w:rsid w:val="0049123D"/>
    <w:rsid w:val="00491A3D"/>
    <w:rsid w:val="00493B44"/>
    <w:rsid w:val="004967D7"/>
    <w:rsid w:val="00496AFA"/>
    <w:rsid w:val="004A1C90"/>
    <w:rsid w:val="004A3E42"/>
    <w:rsid w:val="004A4AF2"/>
    <w:rsid w:val="004A4CD0"/>
    <w:rsid w:val="004A582E"/>
    <w:rsid w:val="004A695A"/>
    <w:rsid w:val="004A7FEE"/>
    <w:rsid w:val="004B0051"/>
    <w:rsid w:val="004B0F2F"/>
    <w:rsid w:val="004B349A"/>
    <w:rsid w:val="004B36EF"/>
    <w:rsid w:val="004B3BFB"/>
    <w:rsid w:val="004B42BC"/>
    <w:rsid w:val="004B43AB"/>
    <w:rsid w:val="004B4A55"/>
    <w:rsid w:val="004B765E"/>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053"/>
    <w:rsid w:val="004D52A0"/>
    <w:rsid w:val="004D6702"/>
    <w:rsid w:val="004D6DBE"/>
    <w:rsid w:val="004E1B4E"/>
    <w:rsid w:val="004E25FB"/>
    <w:rsid w:val="004E4A66"/>
    <w:rsid w:val="004E5EBB"/>
    <w:rsid w:val="004E621B"/>
    <w:rsid w:val="004E625D"/>
    <w:rsid w:val="004E7F6B"/>
    <w:rsid w:val="004F0C98"/>
    <w:rsid w:val="004F6BE6"/>
    <w:rsid w:val="004F6D56"/>
    <w:rsid w:val="004F77F1"/>
    <w:rsid w:val="004F7800"/>
    <w:rsid w:val="004F7F09"/>
    <w:rsid w:val="004F7FF9"/>
    <w:rsid w:val="005005A8"/>
    <w:rsid w:val="005020B7"/>
    <w:rsid w:val="00507348"/>
    <w:rsid w:val="00507406"/>
    <w:rsid w:val="005113AD"/>
    <w:rsid w:val="00511F81"/>
    <w:rsid w:val="005124FD"/>
    <w:rsid w:val="00515F31"/>
    <w:rsid w:val="00516A3C"/>
    <w:rsid w:val="005229B2"/>
    <w:rsid w:val="00522B45"/>
    <w:rsid w:val="00522D31"/>
    <w:rsid w:val="00523447"/>
    <w:rsid w:val="00530124"/>
    <w:rsid w:val="005309C1"/>
    <w:rsid w:val="00531712"/>
    <w:rsid w:val="0053238B"/>
    <w:rsid w:val="00532A46"/>
    <w:rsid w:val="00533BEC"/>
    <w:rsid w:val="00536C2B"/>
    <w:rsid w:val="00537528"/>
    <w:rsid w:val="00541DCC"/>
    <w:rsid w:val="0054214F"/>
    <w:rsid w:val="00544071"/>
    <w:rsid w:val="005459A4"/>
    <w:rsid w:val="00546E60"/>
    <w:rsid w:val="00551783"/>
    <w:rsid w:val="00551F88"/>
    <w:rsid w:val="0055327B"/>
    <w:rsid w:val="005537DC"/>
    <w:rsid w:val="00554651"/>
    <w:rsid w:val="00554EE7"/>
    <w:rsid w:val="00555B68"/>
    <w:rsid w:val="0055655E"/>
    <w:rsid w:val="005568B3"/>
    <w:rsid w:val="005605BF"/>
    <w:rsid w:val="00560712"/>
    <w:rsid w:val="00561A1F"/>
    <w:rsid w:val="00563A9C"/>
    <w:rsid w:val="00563E78"/>
    <w:rsid w:val="005640A1"/>
    <w:rsid w:val="00564463"/>
    <w:rsid w:val="00570670"/>
    <w:rsid w:val="0057078C"/>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33"/>
    <w:rsid w:val="005A27BB"/>
    <w:rsid w:val="005A51E2"/>
    <w:rsid w:val="005A5532"/>
    <w:rsid w:val="005A6CBF"/>
    <w:rsid w:val="005A7769"/>
    <w:rsid w:val="005B0280"/>
    <w:rsid w:val="005B0318"/>
    <w:rsid w:val="005B0E74"/>
    <w:rsid w:val="005B10F8"/>
    <w:rsid w:val="005B235E"/>
    <w:rsid w:val="005B2586"/>
    <w:rsid w:val="005B28A3"/>
    <w:rsid w:val="005B306C"/>
    <w:rsid w:val="005B3BAD"/>
    <w:rsid w:val="005B4853"/>
    <w:rsid w:val="005B666D"/>
    <w:rsid w:val="005C0A90"/>
    <w:rsid w:val="005C1BE3"/>
    <w:rsid w:val="005C2342"/>
    <w:rsid w:val="005C2640"/>
    <w:rsid w:val="005C2F44"/>
    <w:rsid w:val="005C3CA9"/>
    <w:rsid w:val="005C6739"/>
    <w:rsid w:val="005C7076"/>
    <w:rsid w:val="005C7A97"/>
    <w:rsid w:val="005D03F5"/>
    <w:rsid w:val="005D0C3F"/>
    <w:rsid w:val="005D1939"/>
    <w:rsid w:val="005D3D45"/>
    <w:rsid w:val="005D44CE"/>
    <w:rsid w:val="005D5589"/>
    <w:rsid w:val="005D560A"/>
    <w:rsid w:val="005D5FE4"/>
    <w:rsid w:val="005D6E69"/>
    <w:rsid w:val="005D708F"/>
    <w:rsid w:val="005E3355"/>
    <w:rsid w:val="005E5325"/>
    <w:rsid w:val="005E57E4"/>
    <w:rsid w:val="005E5A05"/>
    <w:rsid w:val="005E5CFB"/>
    <w:rsid w:val="005E6B4A"/>
    <w:rsid w:val="005E7C99"/>
    <w:rsid w:val="005F0C11"/>
    <w:rsid w:val="005F0DE9"/>
    <w:rsid w:val="005F211D"/>
    <w:rsid w:val="005F2C77"/>
    <w:rsid w:val="005F3AAC"/>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0B3"/>
    <w:rsid w:val="00621CDF"/>
    <w:rsid w:val="00621D5A"/>
    <w:rsid w:val="006234C1"/>
    <w:rsid w:val="0062391F"/>
    <w:rsid w:val="00624185"/>
    <w:rsid w:val="00624F6F"/>
    <w:rsid w:val="00627CE2"/>
    <w:rsid w:val="00627D01"/>
    <w:rsid w:val="00627D19"/>
    <w:rsid w:val="00630E3E"/>
    <w:rsid w:val="00631A2C"/>
    <w:rsid w:val="00632D64"/>
    <w:rsid w:val="00634A31"/>
    <w:rsid w:val="00634DB7"/>
    <w:rsid w:val="0063773E"/>
    <w:rsid w:val="00641038"/>
    <w:rsid w:val="006419E0"/>
    <w:rsid w:val="00642284"/>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94E"/>
    <w:rsid w:val="0067204F"/>
    <w:rsid w:val="0067392B"/>
    <w:rsid w:val="00674E63"/>
    <w:rsid w:val="0067797D"/>
    <w:rsid w:val="00680AC9"/>
    <w:rsid w:val="006819B2"/>
    <w:rsid w:val="0068226E"/>
    <w:rsid w:val="00683A89"/>
    <w:rsid w:val="00687DB3"/>
    <w:rsid w:val="00692014"/>
    <w:rsid w:val="00694A09"/>
    <w:rsid w:val="00694C64"/>
    <w:rsid w:val="00694C7B"/>
    <w:rsid w:val="00694E99"/>
    <w:rsid w:val="0069507C"/>
    <w:rsid w:val="006957AA"/>
    <w:rsid w:val="0069682B"/>
    <w:rsid w:val="00696992"/>
    <w:rsid w:val="00697048"/>
    <w:rsid w:val="00697A76"/>
    <w:rsid w:val="006A075A"/>
    <w:rsid w:val="006A0B61"/>
    <w:rsid w:val="006A1387"/>
    <w:rsid w:val="006A13D0"/>
    <w:rsid w:val="006A1B4F"/>
    <w:rsid w:val="006A4F4E"/>
    <w:rsid w:val="006A5054"/>
    <w:rsid w:val="006B1E39"/>
    <w:rsid w:val="006B2729"/>
    <w:rsid w:val="006B38DA"/>
    <w:rsid w:val="006B6003"/>
    <w:rsid w:val="006B6292"/>
    <w:rsid w:val="006B79CE"/>
    <w:rsid w:val="006C018D"/>
    <w:rsid w:val="006C2676"/>
    <w:rsid w:val="006C2B70"/>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6A3"/>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AEC"/>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19A"/>
    <w:rsid w:val="00734AAD"/>
    <w:rsid w:val="00736134"/>
    <w:rsid w:val="00736B8F"/>
    <w:rsid w:val="00740BE4"/>
    <w:rsid w:val="0074397A"/>
    <w:rsid w:val="00751E45"/>
    <w:rsid w:val="0075290D"/>
    <w:rsid w:val="00752EE3"/>
    <w:rsid w:val="0075322C"/>
    <w:rsid w:val="0075524C"/>
    <w:rsid w:val="0075550B"/>
    <w:rsid w:val="00757C6B"/>
    <w:rsid w:val="00760B38"/>
    <w:rsid w:val="00761938"/>
    <w:rsid w:val="00761F51"/>
    <w:rsid w:val="00762C66"/>
    <w:rsid w:val="00763CA9"/>
    <w:rsid w:val="00764172"/>
    <w:rsid w:val="00764871"/>
    <w:rsid w:val="0076706E"/>
    <w:rsid w:val="00770048"/>
    <w:rsid w:val="0077101F"/>
    <w:rsid w:val="00771CA8"/>
    <w:rsid w:val="007721DB"/>
    <w:rsid w:val="00772553"/>
    <w:rsid w:val="0077336C"/>
    <w:rsid w:val="00773661"/>
    <w:rsid w:val="00773FE9"/>
    <w:rsid w:val="00774881"/>
    <w:rsid w:val="00776ADB"/>
    <w:rsid w:val="00777538"/>
    <w:rsid w:val="00777917"/>
    <w:rsid w:val="00781336"/>
    <w:rsid w:val="00785E49"/>
    <w:rsid w:val="00792182"/>
    <w:rsid w:val="00793237"/>
    <w:rsid w:val="007939DD"/>
    <w:rsid w:val="0079540A"/>
    <w:rsid w:val="007959BF"/>
    <w:rsid w:val="007A1DFA"/>
    <w:rsid w:val="007A2F41"/>
    <w:rsid w:val="007A3892"/>
    <w:rsid w:val="007A3EAB"/>
    <w:rsid w:val="007A3F02"/>
    <w:rsid w:val="007A5A6E"/>
    <w:rsid w:val="007A6D74"/>
    <w:rsid w:val="007A75D0"/>
    <w:rsid w:val="007B1E26"/>
    <w:rsid w:val="007B33A2"/>
    <w:rsid w:val="007B392A"/>
    <w:rsid w:val="007B53EA"/>
    <w:rsid w:val="007B66A1"/>
    <w:rsid w:val="007B6EB1"/>
    <w:rsid w:val="007C1176"/>
    <w:rsid w:val="007C12C6"/>
    <w:rsid w:val="007C3857"/>
    <w:rsid w:val="007C5BE7"/>
    <w:rsid w:val="007C67E1"/>
    <w:rsid w:val="007C722B"/>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A02"/>
    <w:rsid w:val="00833E68"/>
    <w:rsid w:val="008373B7"/>
    <w:rsid w:val="008374FB"/>
    <w:rsid w:val="0083751B"/>
    <w:rsid w:val="00840073"/>
    <w:rsid w:val="00840F04"/>
    <w:rsid w:val="00841964"/>
    <w:rsid w:val="008449C1"/>
    <w:rsid w:val="00845320"/>
    <w:rsid w:val="00845C1B"/>
    <w:rsid w:val="0084605E"/>
    <w:rsid w:val="008470F9"/>
    <w:rsid w:val="008506F1"/>
    <w:rsid w:val="00852228"/>
    <w:rsid w:val="00852DB5"/>
    <w:rsid w:val="00853139"/>
    <w:rsid w:val="00854D4E"/>
    <w:rsid w:val="00854DDD"/>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880"/>
    <w:rsid w:val="00887BE2"/>
    <w:rsid w:val="00891872"/>
    <w:rsid w:val="00892692"/>
    <w:rsid w:val="0089355B"/>
    <w:rsid w:val="00893AAC"/>
    <w:rsid w:val="00893E7C"/>
    <w:rsid w:val="00896119"/>
    <w:rsid w:val="008A1F83"/>
    <w:rsid w:val="008A42E8"/>
    <w:rsid w:val="008A4640"/>
    <w:rsid w:val="008A4C0C"/>
    <w:rsid w:val="008A54A7"/>
    <w:rsid w:val="008A613D"/>
    <w:rsid w:val="008A6462"/>
    <w:rsid w:val="008A6D49"/>
    <w:rsid w:val="008A718B"/>
    <w:rsid w:val="008A77C7"/>
    <w:rsid w:val="008B0C74"/>
    <w:rsid w:val="008B131F"/>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70C"/>
    <w:rsid w:val="008D2C5A"/>
    <w:rsid w:val="008D3E59"/>
    <w:rsid w:val="008D4238"/>
    <w:rsid w:val="008D4C0D"/>
    <w:rsid w:val="008D52DF"/>
    <w:rsid w:val="008D5E10"/>
    <w:rsid w:val="008D7109"/>
    <w:rsid w:val="008E005E"/>
    <w:rsid w:val="008E136F"/>
    <w:rsid w:val="008E2754"/>
    <w:rsid w:val="008E304B"/>
    <w:rsid w:val="008E373E"/>
    <w:rsid w:val="008E672B"/>
    <w:rsid w:val="008E732D"/>
    <w:rsid w:val="008E7D0D"/>
    <w:rsid w:val="008E7F52"/>
    <w:rsid w:val="008F0E99"/>
    <w:rsid w:val="008F0FDC"/>
    <w:rsid w:val="008F2A4B"/>
    <w:rsid w:val="008F2FC3"/>
    <w:rsid w:val="008F42C5"/>
    <w:rsid w:val="008F467E"/>
    <w:rsid w:val="008F4CB2"/>
    <w:rsid w:val="008F504C"/>
    <w:rsid w:val="008F510B"/>
    <w:rsid w:val="008F5C61"/>
    <w:rsid w:val="008F5E7D"/>
    <w:rsid w:val="009009C2"/>
    <w:rsid w:val="0090214E"/>
    <w:rsid w:val="00904D1B"/>
    <w:rsid w:val="00905255"/>
    <w:rsid w:val="009056E5"/>
    <w:rsid w:val="00905E0C"/>
    <w:rsid w:val="009061A5"/>
    <w:rsid w:val="00907166"/>
    <w:rsid w:val="00911AC8"/>
    <w:rsid w:val="00914879"/>
    <w:rsid w:val="00916065"/>
    <w:rsid w:val="00920A78"/>
    <w:rsid w:val="00920F84"/>
    <w:rsid w:val="0092158C"/>
    <w:rsid w:val="00922793"/>
    <w:rsid w:val="009230E9"/>
    <w:rsid w:val="009258C8"/>
    <w:rsid w:val="009258F5"/>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00"/>
    <w:rsid w:val="009561E1"/>
    <w:rsid w:val="00956826"/>
    <w:rsid w:val="009613A9"/>
    <w:rsid w:val="009626BA"/>
    <w:rsid w:val="009629E5"/>
    <w:rsid w:val="00962A3C"/>
    <w:rsid w:val="00962B31"/>
    <w:rsid w:val="00964B0B"/>
    <w:rsid w:val="009666F7"/>
    <w:rsid w:val="00966FD0"/>
    <w:rsid w:val="009700A7"/>
    <w:rsid w:val="009707F6"/>
    <w:rsid w:val="00970854"/>
    <w:rsid w:val="00972689"/>
    <w:rsid w:val="009738AB"/>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A66"/>
    <w:rsid w:val="009A30BE"/>
    <w:rsid w:val="009A3D19"/>
    <w:rsid w:val="009A4BCA"/>
    <w:rsid w:val="009A4F6C"/>
    <w:rsid w:val="009A515C"/>
    <w:rsid w:val="009A6869"/>
    <w:rsid w:val="009A74AC"/>
    <w:rsid w:val="009A7A2D"/>
    <w:rsid w:val="009A7C84"/>
    <w:rsid w:val="009B04A2"/>
    <w:rsid w:val="009B12EE"/>
    <w:rsid w:val="009B1547"/>
    <w:rsid w:val="009B36B8"/>
    <w:rsid w:val="009B370D"/>
    <w:rsid w:val="009B3B58"/>
    <w:rsid w:val="009B3F29"/>
    <w:rsid w:val="009B5EEA"/>
    <w:rsid w:val="009C1485"/>
    <w:rsid w:val="009C148D"/>
    <w:rsid w:val="009C22D2"/>
    <w:rsid w:val="009C2598"/>
    <w:rsid w:val="009C2F8F"/>
    <w:rsid w:val="009C3734"/>
    <w:rsid w:val="009C6148"/>
    <w:rsid w:val="009C7694"/>
    <w:rsid w:val="009D032C"/>
    <w:rsid w:val="009D3404"/>
    <w:rsid w:val="009D3771"/>
    <w:rsid w:val="009D3792"/>
    <w:rsid w:val="009D396F"/>
    <w:rsid w:val="009D5213"/>
    <w:rsid w:val="009D5A9C"/>
    <w:rsid w:val="009D5E99"/>
    <w:rsid w:val="009D62FF"/>
    <w:rsid w:val="009E032B"/>
    <w:rsid w:val="009E0F3F"/>
    <w:rsid w:val="009E1485"/>
    <w:rsid w:val="009E19EA"/>
    <w:rsid w:val="009E2657"/>
    <w:rsid w:val="009E3722"/>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3EA"/>
    <w:rsid w:val="00A30B67"/>
    <w:rsid w:val="00A3296C"/>
    <w:rsid w:val="00A33EE8"/>
    <w:rsid w:val="00A33F25"/>
    <w:rsid w:val="00A3540B"/>
    <w:rsid w:val="00A35EE3"/>
    <w:rsid w:val="00A36130"/>
    <w:rsid w:val="00A366B8"/>
    <w:rsid w:val="00A3681E"/>
    <w:rsid w:val="00A4214A"/>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9F"/>
    <w:rsid w:val="00A6499A"/>
    <w:rsid w:val="00A65D47"/>
    <w:rsid w:val="00A65FAA"/>
    <w:rsid w:val="00A66664"/>
    <w:rsid w:val="00A67C9F"/>
    <w:rsid w:val="00A67EEF"/>
    <w:rsid w:val="00A70F13"/>
    <w:rsid w:val="00A72333"/>
    <w:rsid w:val="00A73BAF"/>
    <w:rsid w:val="00A75527"/>
    <w:rsid w:val="00A763EB"/>
    <w:rsid w:val="00A76842"/>
    <w:rsid w:val="00A76B48"/>
    <w:rsid w:val="00A77C4F"/>
    <w:rsid w:val="00A84B21"/>
    <w:rsid w:val="00A85592"/>
    <w:rsid w:val="00A85C06"/>
    <w:rsid w:val="00A875CF"/>
    <w:rsid w:val="00A900BE"/>
    <w:rsid w:val="00A93AB0"/>
    <w:rsid w:val="00A93C8E"/>
    <w:rsid w:val="00A946E0"/>
    <w:rsid w:val="00A953D2"/>
    <w:rsid w:val="00A96BD5"/>
    <w:rsid w:val="00A96FA9"/>
    <w:rsid w:val="00A973C8"/>
    <w:rsid w:val="00AA1372"/>
    <w:rsid w:val="00AA3E12"/>
    <w:rsid w:val="00AA698F"/>
    <w:rsid w:val="00AA70E8"/>
    <w:rsid w:val="00AB2528"/>
    <w:rsid w:val="00AB2648"/>
    <w:rsid w:val="00AB634C"/>
    <w:rsid w:val="00AB7C21"/>
    <w:rsid w:val="00AC1F5C"/>
    <w:rsid w:val="00AC2F1E"/>
    <w:rsid w:val="00AC4562"/>
    <w:rsid w:val="00AC4778"/>
    <w:rsid w:val="00AC4843"/>
    <w:rsid w:val="00AC4FF7"/>
    <w:rsid w:val="00AC7246"/>
    <w:rsid w:val="00AC78C9"/>
    <w:rsid w:val="00AC7CA8"/>
    <w:rsid w:val="00AD061A"/>
    <w:rsid w:val="00AD3778"/>
    <w:rsid w:val="00AD4A0A"/>
    <w:rsid w:val="00AD576B"/>
    <w:rsid w:val="00AD64F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CAA"/>
    <w:rsid w:val="00B00190"/>
    <w:rsid w:val="00B0183E"/>
    <w:rsid w:val="00B03165"/>
    <w:rsid w:val="00B06D9F"/>
    <w:rsid w:val="00B07774"/>
    <w:rsid w:val="00B10024"/>
    <w:rsid w:val="00B12CC0"/>
    <w:rsid w:val="00B138F6"/>
    <w:rsid w:val="00B14173"/>
    <w:rsid w:val="00B14DB5"/>
    <w:rsid w:val="00B159B9"/>
    <w:rsid w:val="00B16D7C"/>
    <w:rsid w:val="00B16F22"/>
    <w:rsid w:val="00B16FE4"/>
    <w:rsid w:val="00B17B3E"/>
    <w:rsid w:val="00B20484"/>
    <w:rsid w:val="00B20D14"/>
    <w:rsid w:val="00B228FC"/>
    <w:rsid w:val="00B22C9B"/>
    <w:rsid w:val="00B25D85"/>
    <w:rsid w:val="00B2679B"/>
    <w:rsid w:val="00B27EC0"/>
    <w:rsid w:val="00B30524"/>
    <w:rsid w:val="00B30DBC"/>
    <w:rsid w:val="00B322B4"/>
    <w:rsid w:val="00B328F7"/>
    <w:rsid w:val="00B32A8E"/>
    <w:rsid w:val="00B332E9"/>
    <w:rsid w:val="00B33DFD"/>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A89"/>
    <w:rsid w:val="00B501CC"/>
    <w:rsid w:val="00B50773"/>
    <w:rsid w:val="00B509B0"/>
    <w:rsid w:val="00B51C38"/>
    <w:rsid w:val="00B51DAA"/>
    <w:rsid w:val="00B5234C"/>
    <w:rsid w:val="00B53095"/>
    <w:rsid w:val="00B5415A"/>
    <w:rsid w:val="00B541A3"/>
    <w:rsid w:val="00B54EFC"/>
    <w:rsid w:val="00B5547C"/>
    <w:rsid w:val="00B555F2"/>
    <w:rsid w:val="00B561B4"/>
    <w:rsid w:val="00B56360"/>
    <w:rsid w:val="00B618C5"/>
    <w:rsid w:val="00B64CC9"/>
    <w:rsid w:val="00B65074"/>
    <w:rsid w:val="00B65C93"/>
    <w:rsid w:val="00B663FE"/>
    <w:rsid w:val="00B7188A"/>
    <w:rsid w:val="00B720FE"/>
    <w:rsid w:val="00B725B7"/>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4D5A"/>
    <w:rsid w:val="00B96242"/>
    <w:rsid w:val="00B963D0"/>
    <w:rsid w:val="00B96B33"/>
    <w:rsid w:val="00B96B36"/>
    <w:rsid w:val="00B97A8B"/>
    <w:rsid w:val="00BA1A8F"/>
    <w:rsid w:val="00BA1E09"/>
    <w:rsid w:val="00BA6DCE"/>
    <w:rsid w:val="00BA6E1B"/>
    <w:rsid w:val="00BA7C99"/>
    <w:rsid w:val="00BB0773"/>
    <w:rsid w:val="00BB0C40"/>
    <w:rsid w:val="00BB29CB"/>
    <w:rsid w:val="00BB2CEC"/>
    <w:rsid w:val="00BB314B"/>
    <w:rsid w:val="00BB4E4B"/>
    <w:rsid w:val="00BB51B6"/>
    <w:rsid w:val="00BB66D3"/>
    <w:rsid w:val="00BB6AE9"/>
    <w:rsid w:val="00BB76D4"/>
    <w:rsid w:val="00BB7754"/>
    <w:rsid w:val="00BB7FC7"/>
    <w:rsid w:val="00BC24BB"/>
    <w:rsid w:val="00BC27F3"/>
    <w:rsid w:val="00BC3359"/>
    <w:rsid w:val="00BC3851"/>
    <w:rsid w:val="00BC3AE6"/>
    <w:rsid w:val="00BC4179"/>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1A7"/>
    <w:rsid w:val="00BE2C93"/>
    <w:rsid w:val="00BE32F4"/>
    <w:rsid w:val="00BE362C"/>
    <w:rsid w:val="00BE3994"/>
    <w:rsid w:val="00BE48D7"/>
    <w:rsid w:val="00BE5425"/>
    <w:rsid w:val="00BE5A1E"/>
    <w:rsid w:val="00BF089C"/>
    <w:rsid w:val="00BF19C3"/>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60F"/>
    <w:rsid w:val="00C376EF"/>
    <w:rsid w:val="00C37702"/>
    <w:rsid w:val="00C415AE"/>
    <w:rsid w:val="00C41B61"/>
    <w:rsid w:val="00C41D86"/>
    <w:rsid w:val="00C432F6"/>
    <w:rsid w:val="00C44A58"/>
    <w:rsid w:val="00C44B96"/>
    <w:rsid w:val="00C4586D"/>
    <w:rsid w:val="00C45975"/>
    <w:rsid w:val="00C459CA"/>
    <w:rsid w:val="00C46E7A"/>
    <w:rsid w:val="00C47818"/>
    <w:rsid w:val="00C50A6A"/>
    <w:rsid w:val="00C51EAE"/>
    <w:rsid w:val="00C5446F"/>
    <w:rsid w:val="00C546BD"/>
    <w:rsid w:val="00C54D89"/>
    <w:rsid w:val="00C55FC5"/>
    <w:rsid w:val="00C562C2"/>
    <w:rsid w:val="00C5707A"/>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64F"/>
    <w:rsid w:val="00CB4A20"/>
    <w:rsid w:val="00CB5A3C"/>
    <w:rsid w:val="00CB5DEC"/>
    <w:rsid w:val="00CC0BA8"/>
    <w:rsid w:val="00CC3A09"/>
    <w:rsid w:val="00CC5C6C"/>
    <w:rsid w:val="00CC6514"/>
    <w:rsid w:val="00CC6536"/>
    <w:rsid w:val="00CC657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CD6"/>
    <w:rsid w:val="00CF7F40"/>
    <w:rsid w:val="00D00EE9"/>
    <w:rsid w:val="00D012A2"/>
    <w:rsid w:val="00D01642"/>
    <w:rsid w:val="00D02623"/>
    <w:rsid w:val="00D03BCF"/>
    <w:rsid w:val="00D04158"/>
    <w:rsid w:val="00D05A94"/>
    <w:rsid w:val="00D10AC2"/>
    <w:rsid w:val="00D11588"/>
    <w:rsid w:val="00D12199"/>
    <w:rsid w:val="00D12FD7"/>
    <w:rsid w:val="00D14254"/>
    <w:rsid w:val="00D1475B"/>
    <w:rsid w:val="00D15B26"/>
    <w:rsid w:val="00D15EF5"/>
    <w:rsid w:val="00D16768"/>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E15"/>
    <w:rsid w:val="00D34BFF"/>
    <w:rsid w:val="00D370FE"/>
    <w:rsid w:val="00D372D7"/>
    <w:rsid w:val="00D3764E"/>
    <w:rsid w:val="00D379F6"/>
    <w:rsid w:val="00D4075B"/>
    <w:rsid w:val="00D43CA7"/>
    <w:rsid w:val="00D459F6"/>
    <w:rsid w:val="00D4659F"/>
    <w:rsid w:val="00D46D44"/>
    <w:rsid w:val="00D474D6"/>
    <w:rsid w:val="00D47B61"/>
    <w:rsid w:val="00D47BE6"/>
    <w:rsid w:val="00D5036B"/>
    <w:rsid w:val="00D51EB7"/>
    <w:rsid w:val="00D53233"/>
    <w:rsid w:val="00D553E7"/>
    <w:rsid w:val="00D56452"/>
    <w:rsid w:val="00D61AFF"/>
    <w:rsid w:val="00D61B30"/>
    <w:rsid w:val="00D63592"/>
    <w:rsid w:val="00D63725"/>
    <w:rsid w:val="00D63D18"/>
    <w:rsid w:val="00D66812"/>
    <w:rsid w:val="00D67335"/>
    <w:rsid w:val="00D71B62"/>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368"/>
    <w:rsid w:val="00D95A83"/>
    <w:rsid w:val="00D967C2"/>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B10"/>
    <w:rsid w:val="00DE01E7"/>
    <w:rsid w:val="00DE0FF5"/>
    <w:rsid w:val="00DE3066"/>
    <w:rsid w:val="00DE5104"/>
    <w:rsid w:val="00DF0F70"/>
    <w:rsid w:val="00DF10F5"/>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8DF"/>
    <w:rsid w:val="00E171D4"/>
    <w:rsid w:val="00E17A0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54A"/>
    <w:rsid w:val="00E42587"/>
    <w:rsid w:val="00E428AC"/>
    <w:rsid w:val="00E42F35"/>
    <w:rsid w:val="00E4308E"/>
    <w:rsid w:val="00E43201"/>
    <w:rsid w:val="00E4430F"/>
    <w:rsid w:val="00E4443B"/>
    <w:rsid w:val="00E44B27"/>
    <w:rsid w:val="00E44F73"/>
    <w:rsid w:val="00E45A52"/>
    <w:rsid w:val="00E50026"/>
    <w:rsid w:val="00E503F9"/>
    <w:rsid w:val="00E53790"/>
    <w:rsid w:val="00E6012E"/>
    <w:rsid w:val="00E614FD"/>
    <w:rsid w:val="00E66C27"/>
    <w:rsid w:val="00E671F1"/>
    <w:rsid w:val="00E67D2B"/>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B97"/>
    <w:rsid w:val="00E94312"/>
    <w:rsid w:val="00E94F3E"/>
    <w:rsid w:val="00E9530A"/>
    <w:rsid w:val="00E957A6"/>
    <w:rsid w:val="00E95E11"/>
    <w:rsid w:val="00EA20BC"/>
    <w:rsid w:val="00EA2D1D"/>
    <w:rsid w:val="00EA3452"/>
    <w:rsid w:val="00EA3884"/>
    <w:rsid w:val="00EA3C96"/>
    <w:rsid w:val="00EA77C5"/>
    <w:rsid w:val="00EB080B"/>
    <w:rsid w:val="00EB13AF"/>
    <w:rsid w:val="00EB1FF8"/>
    <w:rsid w:val="00EB219D"/>
    <w:rsid w:val="00EB31E1"/>
    <w:rsid w:val="00EB37C1"/>
    <w:rsid w:val="00EB4F6D"/>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8FE"/>
    <w:rsid w:val="00ED2E33"/>
    <w:rsid w:val="00ED3247"/>
    <w:rsid w:val="00ED40A7"/>
    <w:rsid w:val="00ED593B"/>
    <w:rsid w:val="00ED6BC4"/>
    <w:rsid w:val="00EE008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A58"/>
    <w:rsid w:val="00F42A2A"/>
    <w:rsid w:val="00F43C82"/>
    <w:rsid w:val="00F43D02"/>
    <w:rsid w:val="00F44A11"/>
    <w:rsid w:val="00F46C00"/>
    <w:rsid w:val="00F510BF"/>
    <w:rsid w:val="00F51925"/>
    <w:rsid w:val="00F5232B"/>
    <w:rsid w:val="00F5261B"/>
    <w:rsid w:val="00F52757"/>
    <w:rsid w:val="00F52FD4"/>
    <w:rsid w:val="00F53922"/>
    <w:rsid w:val="00F53F69"/>
    <w:rsid w:val="00F54BE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E08"/>
    <w:rsid w:val="00FB60A7"/>
    <w:rsid w:val="00FB6D29"/>
    <w:rsid w:val="00FC07E1"/>
    <w:rsid w:val="00FC1922"/>
    <w:rsid w:val="00FC360A"/>
    <w:rsid w:val="00FC4C14"/>
    <w:rsid w:val="00FC5749"/>
    <w:rsid w:val="00FC5A05"/>
    <w:rsid w:val="00FC5B6D"/>
    <w:rsid w:val="00FD0E94"/>
    <w:rsid w:val="00FD225D"/>
    <w:rsid w:val="00FD43DA"/>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B4F6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qa-eols-productimprint">
    <w:name w:val="qa-eols-productimprint"/>
    <w:basedOn w:val="a1"/>
    <w:rsid w:val="00B27EC0"/>
  </w:style>
  <w:style w:type="character" w:customStyle="1" w:styleId="ng-binding">
    <w:name w:val="ng-binding"/>
    <w:basedOn w:val="a1"/>
    <w:rsid w:val="00B27E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40781735">
      <w:bodyDiv w:val="1"/>
      <w:marLeft w:val="0"/>
      <w:marRight w:val="0"/>
      <w:marTop w:val="0"/>
      <w:marBottom w:val="0"/>
      <w:divBdr>
        <w:top w:val="none" w:sz="0" w:space="0" w:color="auto"/>
        <w:left w:val="none" w:sz="0" w:space="0" w:color="auto"/>
        <w:bottom w:val="none" w:sz="0" w:space="0" w:color="auto"/>
        <w:right w:val="none" w:sz="0" w:space="0" w:color="auto"/>
      </w:divBdr>
    </w:div>
    <w:div w:id="85245744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892B1-B812-4A6C-A994-A05F9EC2F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50</Pages>
  <Words>16354</Words>
  <Characters>93224</Characters>
  <Application>Microsoft Office Word</Application>
  <DocSecurity>0</DocSecurity>
  <Lines>776</Lines>
  <Paragraphs>218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Elena</cp:lastModifiedBy>
  <cp:revision>238</cp:revision>
  <cp:lastPrinted>2021-11-17T14:04:00Z</cp:lastPrinted>
  <dcterms:created xsi:type="dcterms:W3CDTF">2021-11-26T12:56:00Z</dcterms:created>
  <dcterms:modified xsi:type="dcterms:W3CDTF">2026-08-04T06:58:00Z</dcterms:modified>
</cp:coreProperties>
</file>