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DB7A7" w14:textId="07C27CE5" w:rsidR="00286876" w:rsidRPr="00BA5A66" w:rsidRDefault="00286876" w:rsidP="00286876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o-RO"/>
        </w:rPr>
      </w:pPr>
      <w:r w:rsidRPr="00BA5A66">
        <w:rPr>
          <w:rFonts w:ascii="Times New Roman" w:eastAsia="Times New Roman" w:hAnsi="Times New Roman" w:cs="Times New Roman"/>
          <w:b/>
          <w:caps/>
          <w:sz w:val="24"/>
          <w:szCs w:val="24"/>
          <w:lang w:eastAsia="ro-RO"/>
        </w:rPr>
        <w:t xml:space="preserve">Caiet de sarcini </w:t>
      </w:r>
    </w:p>
    <w:p w14:paraId="15BB42CD" w14:textId="77777777" w:rsidR="00936F78" w:rsidRPr="00A60FB2" w:rsidRDefault="00936F78" w:rsidP="00BA5A6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o-RO"/>
        </w:rPr>
      </w:pPr>
    </w:p>
    <w:p w14:paraId="4C88379D" w14:textId="77777777" w:rsidR="009C1C17" w:rsidRPr="00BA5A66" w:rsidRDefault="009C1C17" w:rsidP="009C1C17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b/>
          <w:i/>
          <w:spacing w:val="-3"/>
          <w:sz w:val="24"/>
          <w:szCs w:val="24"/>
        </w:rPr>
      </w:pPr>
      <w:r w:rsidRPr="00BA5A66">
        <w:rPr>
          <w:rFonts w:ascii="Times New Roman" w:eastAsia="Calibri" w:hAnsi="Times New Roman" w:cs="Times New Roman"/>
          <w:b/>
          <w:spacing w:val="-3"/>
          <w:sz w:val="24"/>
          <w:szCs w:val="24"/>
        </w:rPr>
        <w:t>Obiectul caietului de sarcinii.</w:t>
      </w:r>
      <w:r w:rsidR="00B62C70" w:rsidRPr="00BA5A66">
        <w:rPr>
          <w:rFonts w:ascii="Times New Roman" w:eastAsia="Calibri" w:hAnsi="Times New Roman" w:cs="Times New Roman"/>
          <w:b/>
          <w:i/>
          <w:spacing w:val="-3"/>
          <w:sz w:val="24"/>
          <w:szCs w:val="24"/>
        </w:rPr>
        <w:t xml:space="preserve"> </w:t>
      </w:r>
    </w:p>
    <w:p w14:paraId="483D485F" w14:textId="2DCAFFD8" w:rsidR="00286876" w:rsidRPr="00BA5A66" w:rsidRDefault="00080EF1" w:rsidP="009C1C17">
      <w:pPr>
        <w:tabs>
          <w:tab w:val="left" w:pos="426"/>
        </w:tabs>
        <w:spacing w:after="0" w:line="360" w:lineRule="auto"/>
        <w:ind w:hanging="284"/>
        <w:rPr>
          <w:rFonts w:ascii="Times New Roman" w:eastAsia="Calibri" w:hAnsi="Times New Roman" w:cs="Times New Roman"/>
          <w:b/>
          <w:i/>
          <w:spacing w:val="-3"/>
          <w:sz w:val="24"/>
          <w:szCs w:val="24"/>
        </w:rPr>
      </w:pPr>
      <w:r w:rsidRPr="00BA5A66">
        <w:rPr>
          <w:rFonts w:ascii="Times New Roman" w:hAnsi="Times New Roman" w:cs="Times New Roman"/>
          <w:sz w:val="24"/>
          <w:szCs w:val="24"/>
        </w:rPr>
        <w:t>P</w:t>
      </w:r>
      <w:r w:rsidR="00286876" w:rsidRPr="00BA5A66">
        <w:rPr>
          <w:rFonts w:ascii="Times New Roman" w:hAnsi="Times New Roman" w:cs="Times New Roman"/>
          <w:sz w:val="24"/>
          <w:szCs w:val="24"/>
        </w:rPr>
        <w:t>omp</w:t>
      </w:r>
      <w:r w:rsidR="00292A57" w:rsidRPr="00BA5A66">
        <w:rPr>
          <w:rFonts w:ascii="Times New Roman" w:hAnsi="Times New Roman" w:cs="Times New Roman"/>
          <w:sz w:val="24"/>
          <w:szCs w:val="24"/>
        </w:rPr>
        <w:t>a</w:t>
      </w:r>
      <w:r w:rsidR="00EE03BA" w:rsidRPr="00BA5A66">
        <w:rPr>
          <w:rFonts w:ascii="Times New Roman" w:hAnsi="Times New Roman" w:cs="Times New Roman"/>
          <w:sz w:val="24"/>
          <w:szCs w:val="24"/>
        </w:rPr>
        <w:t xml:space="preserve"> submersibilă</w:t>
      </w:r>
      <w:r w:rsidR="00286876" w:rsidRPr="00BA5A66">
        <w:rPr>
          <w:rFonts w:ascii="Times New Roman" w:hAnsi="Times New Roman" w:cs="Times New Roman"/>
          <w:sz w:val="24"/>
          <w:szCs w:val="24"/>
        </w:rPr>
        <w:t xml:space="preserve"> </w:t>
      </w:r>
      <w:r w:rsidR="00286276">
        <w:rPr>
          <w:rFonts w:ascii="Times New Roman" w:hAnsi="Times New Roman" w:cs="Times New Roman"/>
          <w:sz w:val="24"/>
          <w:szCs w:val="24"/>
        </w:rPr>
        <w:t xml:space="preserve">verticală </w:t>
      </w:r>
      <w:r w:rsidR="000C35F0" w:rsidRPr="00BA5A66">
        <w:rPr>
          <w:rFonts w:ascii="Times New Roman" w:hAnsi="Times New Roman" w:cs="Times New Roman"/>
          <w:sz w:val="24"/>
          <w:szCs w:val="24"/>
        </w:rPr>
        <w:t xml:space="preserve">cu motor </w:t>
      </w:r>
      <w:r w:rsidR="009C1C17" w:rsidRPr="00BA5A66">
        <w:rPr>
          <w:rFonts w:ascii="Times New Roman" w:hAnsi="Times New Roman" w:cs="Times New Roman"/>
          <w:sz w:val="24"/>
          <w:szCs w:val="24"/>
        </w:rPr>
        <w:t>electric</w:t>
      </w:r>
      <w:r w:rsidR="00BA5A66" w:rsidRPr="00BA5A66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5305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1418"/>
        <w:gridCol w:w="3262"/>
        <w:gridCol w:w="707"/>
        <w:gridCol w:w="1187"/>
        <w:gridCol w:w="1320"/>
        <w:gridCol w:w="1753"/>
      </w:tblGrid>
      <w:tr w:rsidR="00C06A97" w:rsidRPr="00974619" w14:paraId="456D3432" w14:textId="77777777" w:rsidTr="0079231F">
        <w:trPr>
          <w:trHeight w:hRule="exact" w:val="1062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F53611" w14:textId="77777777" w:rsidR="00C06A97" w:rsidRPr="00974619" w:rsidRDefault="00C06A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9746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Nr.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227D795" w14:textId="77777777" w:rsidR="00C06A97" w:rsidRPr="00974619" w:rsidRDefault="00C06A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9746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Cod. CPV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864BD2" w14:textId="77777777" w:rsidR="00C06A97" w:rsidRPr="00974619" w:rsidRDefault="00C06A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9746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Denumirea Bunurilor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4175ED9" w14:textId="77777777" w:rsidR="00C06A97" w:rsidRPr="00974619" w:rsidRDefault="00C06A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9746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U.M.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9EA770" w14:textId="77777777" w:rsidR="00C06A97" w:rsidRPr="00974619" w:rsidRDefault="00C06A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9746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Cantitatea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8A5039" w14:textId="7D65C4EA" w:rsidR="00C06A97" w:rsidRPr="00974619" w:rsidRDefault="00A92563" w:rsidP="00A9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97461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Specificarea tehnică deplină solicitată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348110" w14:textId="77777777" w:rsidR="00C06A97" w:rsidRPr="00974619" w:rsidRDefault="00C06A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9746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Valoarea estimativă, lei</w:t>
            </w:r>
          </w:p>
          <w:p w14:paraId="3E47FAEF" w14:textId="77777777" w:rsidR="00C06A97" w:rsidRPr="00974619" w:rsidRDefault="00C06A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9746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fără TVA</w:t>
            </w:r>
          </w:p>
          <w:p w14:paraId="6A727E89" w14:textId="77777777" w:rsidR="00C06A97" w:rsidRPr="00974619" w:rsidRDefault="00C06A9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</w:tr>
      <w:tr w:rsidR="00C06A97" w:rsidRPr="00974619" w14:paraId="4396CDC6" w14:textId="77777777" w:rsidTr="00974619">
        <w:trPr>
          <w:trHeight w:hRule="exact" w:val="1086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A1C20" w14:textId="77777777" w:rsidR="00C06A97" w:rsidRPr="00974619" w:rsidRDefault="00C06A9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97461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1.1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5B597" w14:textId="3B37E590" w:rsidR="00C06A97" w:rsidRPr="00974619" w:rsidRDefault="00551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51964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43134100-2</w:t>
            </w:r>
            <w:r w:rsidR="000C35F0" w:rsidRPr="00551964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1FEFC" w14:textId="64AF78F4" w:rsidR="00C06A97" w:rsidRPr="00974619" w:rsidRDefault="009216E3" w:rsidP="00456E9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974619">
              <w:rPr>
                <w:rFonts w:ascii="Times New Roman" w:hAnsi="Times New Roman" w:cs="Times New Roman"/>
                <w:sz w:val="24"/>
                <w:szCs w:val="24"/>
              </w:rPr>
              <w:t>Pompa</w:t>
            </w:r>
            <w:r w:rsidR="0031400A" w:rsidRPr="00974619">
              <w:rPr>
                <w:rFonts w:ascii="Times New Roman" w:hAnsi="Times New Roman" w:cs="Times New Roman"/>
                <w:sz w:val="24"/>
                <w:szCs w:val="24"/>
              </w:rPr>
              <w:t xml:space="preserve"> submersibilă</w:t>
            </w:r>
            <w:r w:rsidR="007E1B3B" w:rsidRPr="00974619">
              <w:rPr>
                <w:rFonts w:ascii="Times New Roman" w:hAnsi="Times New Roman" w:cs="Times New Roman"/>
                <w:sz w:val="24"/>
                <w:szCs w:val="24"/>
              </w:rPr>
              <w:t xml:space="preserve"> cu motor electric</w:t>
            </w:r>
            <w:r w:rsidR="0031400A" w:rsidRPr="00974619">
              <w:rPr>
                <w:rFonts w:ascii="Times New Roman" w:hAnsi="Times New Roman" w:cs="Times New Roman"/>
                <w:sz w:val="24"/>
                <w:szCs w:val="24"/>
              </w:rPr>
              <w:t xml:space="preserve"> pentru ape</w:t>
            </w:r>
            <w:r w:rsidR="002862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400A" w:rsidRPr="00974619">
              <w:rPr>
                <w:rFonts w:ascii="Times New Roman" w:hAnsi="Times New Roman" w:cs="Times New Roman"/>
                <w:sz w:val="24"/>
                <w:szCs w:val="24"/>
              </w:rPr>
              <w:t xml:space="preserve">uzate </w:t>
            </w:r>
            <w:r w:rsidR="000C35F0" w:rsidRPr="009746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FBF7F" w14:textId="6ED88080" w:rsidR="00C06A97" w:rsidRPr="00974619" w:rsidRDefault="00A60FB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buc</w:t>
            </w:r>
            <w:proofErr w:type="spellEnd"/>
            <w:r w:rsidR="00C06A97" w:rsidRPr="0097461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.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23C96" w14:textId="77777777" w:rsidR="00C06A97" w:rsidRPr="00974619" w:rsidRDefault="00C06A9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97461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B0AF9" w14:textId="50CB6F83" w:rsidR="00C06A97" w:rsidRPr="00974619" w:rsidRDefault="00C06A97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o-RO"/>
              </w:rPr>
            </w:pPr>
            <w:r w:rsidRPr="0097461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o-RO"/>
              </w:rPr>
              <w:t xml:space="preserve">Punct </w:t>
            </w:r>
            <w:r w:rsidR="009C1C17" w:rsidRPr="0097461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o-RO"/>
              </w:rPr>
              <w:t>2</w:t>
            </w:r>
            <w:r w:rsidRPr="0097461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o-RO"/>
              </w:rPr>
              <w:t>.1</w:t>
            </w:r>
            <w:r w:rsidR="00456E96" w:rsidRPr="0097461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o-RO"/>
              </w:rPr>
              <w:t xml:space="preserve">, </w:t>
            </w:r>
            <w:r w:rsidR="009216E3" w:rsidRPr="0097461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o-RO"/>
              </w:rPr>
              <w:t xml:space="preserve"> tabel 1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0F369" w14:textId="4075810C" w:rsidR="00C06A97" w:rsidRPr="00974619" w:rsidRDefault="000C35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97461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</w:t>
            </w:r>
            <w:r w:rsidR="0030190D" w:rsidRPr="0097461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0</w:t>
            </w:r>
            <w:r w:rsidR="00286276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0</w:t>
            </w:r>
            <w:r w:rsidR="00C06A97" w:rsidRPr="0097461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.000,00</w:t>
            </w:r>
          </w:p>
        </w:tc>
      </w:tr>
      <w:tr w:rsidR="00C06A97" w:rsidRPr="00974619" w14:paraId="44A7FC02" w14:textId="77777777" w:rsidTr="009C1C17">
        <w:trPr>
          <w:trHeight w:hRule="exact" w:val="304"/>
        </w:trPr>
        <w:tc>
          <w:tcPr>
            <w:tcW w:w="41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B397B" w14:textId="77777777" w:rsidR="00C06A97" w:rsidRPr="00974619" w:rsidRDefault="00C06A9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974619">
              <w:rPr>
                <w:rStyle w:val="FontStyle115"/>
                <w:sz w:val="24"/>
                <w:szCs w:val="24"/>
                <w:lang w:eastAsia="ro-RO"/>
              </w:rPr>
              <w:t>Valoarea estimativă totală, lei fără TVA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91B45" w14:textId="388CC190" w:rsidR="00C06A97" w:rsidRPr="00974619" w:rsidRDefault="000C35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9746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</w:t>
            </w:r>
            <w:r w:rsidR="0030190D" w:rsidRPr="009746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0</w:t>
            </w:r>
            <w:r w:rsidR="002862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0</w:t>
            </w:r>
            <w:r w:rsidR="00C06A97" w:rsidRPr="009746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.000,00</w:t>
            </w:r>
          </w:p>
        </w:tc>
      </w:tr>
    </w:tbl>
    <w:p w14:paraId="7B09C461" w14:textId="44BF23B4" w:rsidR="009C1C17" w:rsidRPr="00250FAC" w:rsidRDefault="0053130B" w:rsidP="009C1C17">
      <w:pPr>
        <w:spacing w:after="0"/>
        <w:jc w:val="both"/>
        <w:rPr>
          <w:rFonts w:ascii="Times New Roman" w:eastAsia="Calibri" w:hAnsi="Times New Roman" w:cs="Times New Roman"/>
          <w:i/>
          <w:iCs/>
          <w:lang w:eastAsia="ru-RU"/>
        </w:rPr>
      </w:pPr>
      <w:bookmarkStart w:id="0" w:name="_Hlk179469256"/>
      <w:r w:rsidRPr="00250FAC">
        <w:rPr>
          <w:rFonts w:ascii="Times New Roman" w:hAnsi="Times New Roman" w:cs="Times New Roman"/>
          <w:b/>
          <w:color w:val="000000"/>
          <w:spacing w:val="-3"/>
          <w:u w:val="single"/>
        </w:rPr>
        <w:t>NOTĂ:</w:t>
      </w:r>
      <w:r w:rsidRPr="00250FAC">
        <w:rPr>
          <w:rFonts w:ascii="Times New Roman" w:hAnsi="Times New Roman" w:cs="Times New Roman"/>
          <w:b/>
          <w:color w:val="000000"/>
          <w:spacing w:val="-3"/>
        </w:rPr>
        <w:t xml:space="preserve"> </w:t>
      </w:r>
      <w:r w:rsidRPr="00250FAC">
        <w:rPr>
          <w:rFonts w:ascii="Times New Roman" w:hAnsi="Times New Roman" w:cs="Times New Roman"/>
          <w:i/>
        </w:rPr>
        <w:t>Toate cerințele din caietul de sarcini sunt minimale și obligatorii. Specificațiile tehnice care indică o anumita origine, sursă, producție, tip, un procedeu special, o marcă de fabrică sau de comerț, un brevet de invenție, o licență de fabricație, un standard, sunt menționate doar cu scopul de a identifica cu ușurință tipurile de produs ca și concept și nu au ca efect favorizarea sau eliminarea anumitor operatori economici sau a anumitor produse.</w:t>
      </w:r>
    </w:p>
    <w:p w14:paraId="75B00084" w14:textId="77777777" w:rsidR="00936F78" w:rsidRPr="00250FAC" w:rsidRDefault="00936F78" w:rsidP="00936F78">
      <w:pPr>
        <w:spacing w:after="0" w:line="360" w:lineRule="auto"/>
        <w:jc w:val="both"/>
        <w:rPr>
          <w:rFonts w:ascii="Times New Roman" w:eastAsia="Calibri" w:hAnsi="Times New Roman" w:cs="Times New Roman"/>
          <w:i/>
          <w:iCs/>
          <w:lang w:eastAsia="ru-RU"/>
        </w:rPr>
      </w:pPr>
    </w:p>
    <w:bookmarkEnd w:id="0"/>
    <w:p w14:paraId="0DA0A56B" w14:textId="7E353D62" w:rsidR="00A60FB2" w:rsidRDefault="00A60FB2" w:rsidP="00A60FB2">
      <w:pPr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b/>
          <w:bCs/>
          <w:lang w:eastAsia="ru-RU"/>
        </w:rPr>
        <w:t>CERINŢE TEHNICE SPECIFICE ALE POMPEI</w:t>
      </w:r>
    </w:p>
    <w:p w14:paraId="311E50DF" w14:textId="27C403B1" w:rsidR="008679F7" w:rsidRPr="00BA5A66" w:rsidRDefault="00675517" w:rsidP="00936F78">
      <w:pPr>
        <w:pStyle w:val="a7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</w:pPr>
      <w:r w:rsidRPr="00BA5A66">
        <w:rPr>
          <w:rFonts w:ascii="Times New Roman" w:hAnsi="Times New Roman" w:cs="Times New Roman"/>
          <w:b/>
          <w:bCs/>
          <w:sz w:val="24"/>
          <w:szCs w:val="24"/>
          <w:lang w:val="ro-MD"/>
        </w:rPr>
        <w:t>Specificații</w:t>
      </w:r>
      <w:r w:rsidR="00A60FB2">
        <w:rPr>
          <w:rFonts w:ascii="Times New Roman" w:hAnsi="Times New Roman" w:cs="Times New Roman"/>
          <w:b/>
          <w:bCs/>
          <w:sz w:val="24"/>
          <w:szCs w:val="24"/>
          <w:lang w:val="ro-MD"/>
        </w:rPr>
        <w:t>le</w:t>
      </w:r>
      <w:r w:rsidRPr="00BA5A66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tehnice</w:t>
      </w:r>
      <w:r w:rsidR="001C0E74" w:rsidRPr="00BA5A66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a</w:t>
      </w:r>
      <w:r w:rsidR="00A60FB2">
        <w:rPr>
          <w:rFonts w:ascii="Times New Roman" w:hAnsi="Times New Roman" w:cs="Times New Roman"/>
          <w:b/>
          <w:bCs/>
          <w:sz w:val="24"/>
          <w:szCs w:val="24"/>
          <w:lang w:val="ro-MD"/>
        </w:rPr>
        <w:t>le</w:t>
      </w:r>
      <w:r w:rsidR="001C0E74" w:rsidRPr="00BA5A66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pompei submersibile</w:t>
      </w:r>
      <w:r w:rsidR="0079231F" w:rsidRPr="00BA5A66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. </w:t>
      </w:r>
    </w:p>
    <w:p w14:paraId="577812D9" w14:textId="34780512" w:rsidR="00BA5A66" w:rsidRPr="00BA5A66" w:rsidRDefault="0079231F" w:rsidP="00936F78">
      <w:pPr>
        <w:pStyle w:val="a7"/>
        <w:tabs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A5A66">
        <w:rPr>
          <w:rFonts w:ascii="Times New Roman" w:hAnsi="Times New Roman" w:cs="Times New Roman"/>
          <w:b/>
          <w:bCs/>
          <w:sz w:val="24"/>
          <w:szCs w:val="24"/>
          <w:lang w:val="ro-MD"/>
        </w:rPr>
        <w:t>Tab.1</w:t>
      </w:r>
      <w:r w:rsidR="007C74EB" w:rsidRPr="00BA5A66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Caracteristicele pompei</w:t>
      </w:r>
      <w:r w:rsidR="001C0E74" w:rsidRPr="00BA5A66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submersibile verticale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3544"/>
        <w:gridCol w:w="5528"/>
      </w:tblGrid>
      <w:tr w:rsidR="00E4535B" w:rsidRPr="00BA5A66" w14:paraId="4535E5F4" w14:textId="77777777" w:rsidTr="00936F78">
        <w:trPr>
          <w:trHeight w:hRule="exact" w:val="454"/>
        </w:trPr>
        <w:tc>
          <w:tcPr>
            <w:tcW w:w="993" w:type="dxa"/>
            <w:vAlign w:val="center"/>
          </w:tcPr>
          <w:p w14:paraId="20177856" w14:textId="77777777" w:rsidR="00E4535B" w:rsidRPr="00BA5A66" w:rsidRDefault="00E4535B" w:rsidP="00936F78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BA5A6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544" w:type="dxa"/>
            <w:vAlign w:val="center"/>
          </w:tcPr>
          <w:p w14:paraId="3F70310B" w14:textId="77777777" w:rsidR="00E4535B" w:rsidRPr="00BA5A66" w:rsidRDefault="00E4535B" w:rsidP="00936F78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BA5A6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Specificația tehnică</w:t>
            </w:r>
          </w:p>
        </w:tc>
        <w:tc>
          <w:tcPr>
            <w:tcW w:w="5528" w:type="dxa"/>
            <w:vAlign w:val="center"/>
          </w:tcPr>
          <w:p w14:paraId="4E163682" w14:textId="77777777" w:rsidR="00E4535B" w:rsidRPr="00BA5A66" w:rsidRDefault="00E4535B" w:rsidP="00936F78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BA5A6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Cerințe</w:t>
            </w:r>
          </w:p>
        </w:tc>
      </w:tr>
      <w:tr w:rsidR="005F2C12" w:rsidRPr="00BA5A66" w14:paraId="7EF8E992" w14:textId="77777777" w:rsidTr="00936F78">
        <w:trPr>
          <w:trHeight w:hRule="exact" w:val="454"/>
        </w:trPr>
        <w:tc>
          <w:tcPr>
            <w:tcW w:w="10065" w:type="dxa"/>
            <w:gridSpan w:val="3"/>
            <w:vAlign w:val="center"/>
          </w:tcPr>
          <w:p w14:paraId="199B898F" w14:textId="0D216A28" w:rsidR="00DB1C7D" w:rsidRPr="00286276" w:rsidRDefault="00286276" w:rsidP="00936F78">
            <w:pPr>
              <w:spacing w:after="0" w:line="36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2862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Pompa submersibilă verticală</w:t>
            </w:r>
          </w:p>
        </w:tc>
      </w:tr>
      <w:tr w:rsidR="00456E96" w:rsidRPr="00BA5A66" w14:paraId="4BA1E3B8" w14:textId="77777777" w:rsidTr="00936F78">
        <w:trPr>
          <w:trHeight w:hRule="exact" w:val="454"/>
        </w:trPr>
        <w:tc>
          <w:tcPr>
            <w:tcW w:w="993" w:type="dxa"/>
            <w:vAlign w:val="center"/>
          </w:tcPr>
          <w:p w14:paraId="422688F8" w14:textId="77777777" w:rsidR="00456E96" w:rsidRPr="00BA5A66" w:rsidRDefault="00456E96" w:rsidP="00936F78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  <w:vAlign w:val="center"/>
          </w:tcPr>
          <w:p w14:paraId="5B6178D2" w14:textId="2ED22C7D" w:rsidR="00456E96" w:rsidRPr="00BA5A66" w:rsidRDefault="00456E96" w:rsidP="00936F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A5A6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Debitul, </w:t>
            </w:r>
            <w:r w:rsidR="00B363A6" w:rsidRPr="00BA5A66">
              <w:rPr>
                <w:rFonts w:ascii="Times New Roman" w:hAnsi="Times New Roman" w:cs="Times New Roman"/>
                <w:sz w:val="24"/>
                <w:szCs w:val="24"/>
              </w:rPr>
              <w:t xml:space="preserve">m </w:t>
            </w:r>
            <w:r w:rsidR="00B363A6" w:rsidRPr="00BA5A6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BA5A6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/h</w:t>
            </w:r>
          </w:p>
        </w:tc>
        <w:tc>
          <w:tcPr>
            <w:tcW w:w="5528" w:type="dxa"/>
            <w:vAlign w:val="center"/>
          </w:tcPr>
          <w:p w14:paraId="4564EB41" w14:textId="43B3D97E" w:rsidR="00456E96" w:rsidRPr="00BA5A66" w:rsidRDefault="00286276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90 </w:t>
            </w:r>
            <w:r w:rsidR="00D446F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</w:t>
            </w:r>
            <w:r w:rsidR="00E34A3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D446F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165</w:t>
            </w:r>
          </w:p>
        </w:tc>
      </w:tr>
      <w:tr w:rsidR="00D670A2" w:rsidRPr="00BA5A66" w14:paraId="7B8AE2EC" w14:textId="77777777" w:rsidTr="00F225DE">
        <w:trPr>
          <w:trHeight w:hRule="exact" w:val="554"/>
        </w:trPr>
        <w:tc>
          <w:tcPr>
            <w:tcW w:w="993" w:type="dxa"/>
            <w:vAlign w:val="center"/>
          </w:tcPr>
          <w:p w14:paraId="552B8CDB" w14:textId="77777777" w:rsidR="00D670A2" w:rsidRPr="00E301F3" w:rsidRDefault="00D670A2" w:rsidP="00936F78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  <w:vAlign w:val="center"/>
          </w:tcPr>
          <w:p w14:paraId="02C7988F" w14:textId="024603F7" w:rsidR="00D670A2" w:rsidRPr="00E301F3" w:rsidRDefault="00D670A2" w:rsidP="00F225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E301F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Înălțime</w:t>
            </w:r>
            <w:r w:rsidR="00E301F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maximă de refulare </w:t>
            </w:r>
            <w:r w:rsidR="00AB60E3" w:rsidRPr="00E301F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  <w:proofErr w:type="spellStart"/>
            <w:r w:rsidR="00AB60E3" w:rsidRPr="00E301F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</w:t>
            </w:r>
            <w:r w:rsidR="00A31F7C" w:rsidRPr="0028627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.c.a</w:t>
            </w:r>
            <w:proofErr w:type="spellEnd"/>
            <w:r w:rsidR="00A31F7C" w:rsidRPr="0028627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5528" w:type="dxa"/>
            <w:vAlign w:val="center"/>
          </w:tcPr>
          <w:p w14:paraId="3E34681D" w14:textId="7AC90F9E" w:rsidR="00D670A2" w:rsidRPr="00E301F3" w:rsidRDefault="00E301F3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18 </w:t>
            </w:r>
            <w:r w:rsidR="009B25BA" w:rsidRPr="00E301F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</w:tr>
      <w:tr w:rsidR="00FC1EAB" w:rsidRPr="00BA5A66" w14:paraId="061A450F" w14:textId="77777777" w:rsidTr="00936F78">
        <w:trPr>
          <w:trHeight w:hRule="exact" w:val="454"/>
        </w:trPr>
        <w:tc>
          <w:tcPr>
            <w:tcW w:w="993" w:type="dxa"/>
            <w:vAlign w:val="center"/>
          </w:tcPr>
          <w:p w14:paraId="5B87A134" w14:textId="77777777" w:rsidR="00FC1EAB" w:rsidRPr="00BA5A66" w:rsidRDefault="00FC1EAB" w:rsidP="00FC1EAB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  <w:vAlign w:val="center"/>
          </w:tcPr>
          <w:p w14:paraId="7D40405F" w14:textId="2F8A71BF" w:rsidR="00FC1EAB" w:rsidRPr="00BA5A66" w:rsidRDefault="00FC1EAB" w:rsidP="00FC1EA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A5A6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Tip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MD"/>
              </w:rPr>
              <w:t xml:space="preserve"> </w:t>
            </w:r>
            <w:r w:rsidRPr="006E76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pompă</w:t>
            </w:r>
          </w:p>
        </w:tc>
        <w:tc>
          <w:tcPr>
            <w:tcW w:w="5528" w:type="dxa"/>
            <w:vAlign w:val="center"/>
          </w:tcPr>
          <w:p w14:paraId="24F27FB7" w14:textId="6D3A694D" w:rsidR="00FC1EAB" w:rsidRPr="00BA5A66" w:rsidRDefault="00FC1EAB" w:rsidP="00FC1EAB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E76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Submersibilă pentru drenaj și canalizare</w:t>
            </w:r>
          </w:p>
        </w:tc>
      </w:tr>
      <w:tr w:rsidR="00FC1EAB" w:rsidRPr="00BA5A66" w14:paraId="31B3982D" w14:textId="77777777" w:rsidTr="00286276">
        <w:trPr>
          <w:trHeight w:hRule="exact" w:val="454"/>
        </w:trPr>
        <w:tc>
          <w:tcPr>
            <w:tcW w:w="993" w:type="dxa"/>
            <w:vAlign w:val="center"/>
          </w:tcPr>
          <w:p w14:paraId="612967C2" w14:textId="77777777" w:rsidR="00FC1EAB" w:rsidRPr="00BA5A66" w:rsidRDefault="00FC1EAB" w:rsidP="00FC1EAB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</w:tcPr>
          <w:p w14:paraId="0C7E58E4" w14:textId="29E49148" w:rsidR="00FC1EAB" w:rsidRPr="00BA5A66" w:rsidRDefault="00FC1EAB" w:rsidP="00FC1EA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MD"/>
              </w:rPr>
            </w:pPr>
            <w:r w:rsidRPr="006E760B">
              <w:rPr>
                <w:rFonts w:ascii="Times New Roman" w:hAnsi="Times New Roman" w:cs="Times New Roman"/>
              </w:rPr>
              <w:t>Tip instalare</w:t>
            </w:r>
          </w:p>
        </w:tc>
        <w:tc>
          <w:tcPr>
            <w:tcW w:w="5528" w:type="dxa"/>
          </w:tcPr>
          <w:p w14:paraId="6624ED61" w14:textId="347FFDA8" w:rsidR="00FC1EAB" w:rsidRPr="00BA5A66" w:rsidRDefault="00FC1EAB" w:rsidP="00FC1EAB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E760B">
              <w:rPr>
                <w:rFonts w:ascii="Times New Roman" w:hAnsi="Times New Roman" w:cs="Times New Roman"/>
              </w:rPr>
              <w:t>Verticală</w:t>
            </w:r>
            <w:r w:rsidR="0018212B">
              <w:rPr>
                <w:rFonts w:ascii="Times New Roman" w:hAnsi="Times New Roman" w:cs="Times New Roman"/>
              </w:rPr>
              <w:t xml:space="preserve"> (vezi anexa nr.1)</w:t>
            </w:r>
          </w:p>
        </w:tc>
      </w:tr>
      <w:tr w:rsidR="00936F78" w:rsidRPr="00BA5A66" w14:paraId="5D5BBE8E" w14:textId="77777777" w:rsidTr="00936F78">
        <w:trPr>
          <w:trHeight w:hRule="exact" w:val="454"/>
        </w:trPr>
        <w:tc>
          <w:tcPr>
            <w:tcW w:w="993" w:type="dxa"/>
            <w:vAlign w:val="center"/>
          </w:tcPr>
          <w:p w14:paraId="072BCF12" w14:textId="77777777" w:rsidR="00936F78" w:rsidRPr="00BA5A66" w:rsidRDefault="00936F78" w:rsidP="00936F78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  <w:vAlign w:val="center"/>
          </w:tcPr>
          <w:p w14:paraId="36B3AB26" w14:textId="75EE5669" w:rsidR="00936F78" w:rsidRPr="00BA5A66" w:rsidRDefault="00936F78" w:rsidP="00936F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A5A6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Acționare </w:t>
            </w:r>
          </w:p>
        </w:tc>
        <w:tc>
          <w:tcPr>
            <w:tcW w:w="5528" w:type="dxa"/>
            <w:vAlign w:val="center"/>
          </w:tcPr>
          <w:p w14:paraId="25B9A0D4" w14:textId="5ACACF1F" w:rsidR="00936F78" w:rsidRPr="00BA5A66" w:rsidRDefault="00936F78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A5A6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electrică</w:t>
            </w:r>
          </w:p>
        </w:tc>
      </w:tr>
      <w:tr w:rsidR="00936F78" w:rsidRPr="00BA5A66" w14:paraId="557CD987" w14:textId="77777777" w:rsidTr="00936F78">
        <w:trPr>
          <w:trHeight w:hRule="exact" w:val="454"/>
        </w:trPr>
        <w:tc>
          <w:tcPr>
            <w:tcW w:w="993" w:type="dxa"/>
            <w:vAlign w:val="center"/>
          </w:tcPr>
          <w:p w14:paraId="45C80847" w14:textId="77777777" w:rsidR="00936F78" w:rsidRPr="00BA5A66" w:rsidRDefault="00936F78" w:rsidP="00936F78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  <w:vAlign w:val="center"/>
          </w:tcPr>
          <w:p w14:paraId="25F25380" w14:textId="3E48ABBF" w:rsidR="00936F78" w:rsidRPr="00BA5A66" w:rsidRDefault="00936F78" w:rsidP="00936F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A5A6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Diametrul  țevii conexate, mm</w:t>
            </w:r>
          </w:p>
        </w:tc>
        <w:tc>
          <w:tcPr>
            <w:tcW w:w="5528" w:type="dxa"/>
            <w:vAlign w:val="center"/>
          </w:tcPr>
          <w:p w14:paraId="5C7A28D2" w14:textId="16CE9A27" w:rsidR="00936F78" w:rsidRPr="00BA5A66" w:rsidRDefault="00936F78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A5A6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100</w:t>
            </w:r>
            <w:r w:rsidR="0076614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(prin flanșe)</w:t>
            </w:r>
          </w:p>
        </w:tc>
      </w:tr>
      <w:tr w:rsidR="00936F78" w:rsidRPr="00BA5A66" w14:paraId="53F45BCC" w14:textId="77777777" w:rsidTr="00936F78">
        <w:trPr>
          <w:trHeight w:hRule="exact" w:val="454"/>
        </w:trPr>
        <w:tc>
          <w:tcPr>
            <w:tcW w:w="993" w:type="dxa"/>
            <w:vAlign w:val="center"/>
          </w:tcPr>
          <w:p w14:paraId="57C84C52" w14:textId="77777777" w:rsidR="00936F78" w:rsidRPr="00BA5A66" w:rsidRDefault="00936F78" w:rsidP="00936F78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  <w:vAlign w:val="center"/>
          </w:tcPr>
          <w:p w14:paraId="3A24BDE8" w14:textId="5E37814F" w:rsidR="00936F78" w:rsidRPr="00BA5A66" w:rsidRDefault="00936F78" w:rsidP="00936F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86276">
              <w:rPr>
                <w:rFonts w:ascii="Times New Roman" w:hAnsi="Times New Roman" w:cs="Times New Roman"/>
                <w:sz w:val="24"/>
                <w:szCs w:val="24"/>
              </w:rPr>
              <w:t>Adâncime maximă</w:t>
            </w:r>
            <w:r w:rsidRPr="00C124E5">
              <w:rPr>
                <w:rFonts w:ascii="Times New Roman" w:hAnsi="Times New Roman" w:cs="Times New Roman"/>
                <w:sz w:val="24"/>
                <w:szCs w:val="24"/>
              </w:rPr>
              <w:t xml:space="preserve"> de imersie, m</w:t>
            </w:r>
            <w:r w:rsidRPr="00BA5A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2E963823" w14:textId="54CECA2F" w:rsidR="00936F78" w:rsidRPr="00BA5A66" w:rsidRDefault="00936F78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A5A6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</w:t>
            </w:r>
          </w:p>
        </w:tc>
      </w:tr>
      <w:tr w:rsidR="00936F78" w:rsidRPr="00BA5A66" w14:paraId="40729101" w14:textId="77777777" w:rsidTr="00936F78">
        <w:trPr>
          <w:trHeight w:hRule="exact" w:val="454"/>
        </w:trPr>
        <w:tc>
          <w:tcPr>
            <w:tcW w:w="993" w:type="dxa"/>
            <w:vAlign w:val="center"/>
          </w:tcPr>
          <w:p w14:paraId="5A54530C" w14:textId="77777777" w:rsidR="00936F78" w:rsidRPr="00C124E5" w:rsidRDefault="00936F78" w:rsidP="00936F78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</w:tcPr>
          <w:p w14:paraId="7002C913" w14:textId="0CF5C278" w:rsidR="00936F78" w:rsidRPr="00C124E5" w:rsidRDefault="00286276" w:rsidP="00936F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Tipul r</w:t>
            </w:r>
            <w:r w:rsidR="00A31F7C" w:rsidRPr="00C124E5">
              <w:rPr>
                <w:rFonts w:ascii="Times New Roman" w:hAnsi="Times New Roman" w:cs="Times New Roman"/>
                <w:sz w:val="24"/>
                <w:szCs w:val="24"/>
              </w:rPr>
              <w:t>otor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ului </w:t>
            </w:r>
            <w:r w:rsidR="00A31F7C" w:rsidRPr="00C1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</w:tcPr>
          <w:p w14:paraId="35E8D650" w14:textId="2792F96C" w:rsidR="00936F78" w:rsidRPr="00BA5A66" w:rsidRDefault="00936F78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8627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Vortex</w:t>
            </w:r>
          </w:p>
        </w:tc>
      </w:tr>
      <w:tr w:rsidR="00C124E5" w:rsidRPr="00BA5A66" w14:paraId="3EF82DA0" w14:textId="77777777" w:rsidTr="00936F78">
        <w:trPr>
          <w:trHeight w:hRule="exact" w:val="454"/>
        </w:trPr>
        <w:tc>
          <w:tcPr>
            <w:tcW w:w="993" w:type="dxa"/>
            <w:vAlign w:val="center"/>
          </w:tcPr>
          <w:p w14:paraId="05D945F6" w14:textId="77777777" w:rsidR="00C124E5" w:rsidRPr="00C124E5" w:rsidRDefault="00C124E5" w:rsidP="00936F78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</w:tcPr>
          <w:p w14:paraId="2D539222" w14:textId="77777777" w:rsidR="00286276" w:rsidRPr="00BA5A66" w:rsidRDefault="00286276" w:rsidP="0028627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Corpul pompei </w:t>
            </w:r>
            <w:r w:rsidRPr="00BA5A6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  <w:p w14:paraId="7B5DAA02" w14:textId="55C979D4" w:rsidR="00C124E5" w:rsidRPr="00C124E5" w:rsidRDefault="00C124E5" w:rsidP="00936F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534FFF0B" w14:textId="0748CD4E" w:rsidR="00C124E5" w:rsidRPr="00C124E5" w:rsidDel="00C124E5" w:rsidRDefault="00C124E5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746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Fontă EN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9746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1561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EN-</w:t>
            </w:r>
            <w:r w:rsidRPr="009746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GJL-2</w:t>
            </w:r>
            <w:r w:rsidRPr="0028627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50/</w:t>
            </w:r>
            <w:hyperlink r:id="rId9" w:tgtFrame="_blank" w:history="1">
              <w:r w:rsidRPr="00286276">
                <w:rPr>
                  <w:rStyle w:val="ae"/>
                  <w:rFonts w:ascii="Times New Roman" w:hAnsi="Times New Roman" w:cs="Times New Roman"/>
                  <w:color w:val="auto"/>
                  <w:sz w:val="24"/>
                  <w:szCs w:val="24"/>
                </w:rPr>
                <w:t>GG25</w:t>
              </w:r>
            </w:hyperlink>
            <w:r w:rsidRPr="006E76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9746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 sau alți analogi)</w:t>
            </w:r>
          </w:p>
        </w:tc>
      </w:tr>
      <w:tr w:rsidR="00936F78" w:rsidRPr="00BA5A66" w14:paraId="3AD26F4F" w14:textId="77777777" w:rsidTr="00936F78">
        <w:trPr>
          <w:trHeight w:hRule="exact" w:val="454"/>
        </w:trPr>
        <w:tc>
          <w:tcPr>
            <w:tcW w:w="993" w:type="dxa"/>
            <w:vAlign w:val="center"/>
          </w:tcPr>
          <w:p w14:paraId="32C69368" w14:textId="77777777" w:rsidR="00936F78" w:rsidRPr="00E301F3" w:rsidRDefault="00936F78" w:rsidP="00936F78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</w:tcPr>
          <w:p w14:paraId="0711BC2D" w14:textId="11A6E6D0" w:rsidR="00936F78" w:rsidRPr="00E301F3" w:rsidRDefault="00E301F3" w:rsidP="00936F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01F3">
              <w:rPr>
                <w:rFonts w:ascii="Times New Roman" w:hAnsi="Times New Roman" w:cs="Times New Roman"/>
                <w:sz w:val="24"/>
                <w:szCs w:val="24"/>
              </w:rPr>
              <w:t>Clasa de p</w:t>
            </w:r>
            <w:r w:rsidR="00936F78" w:rsidRPr="00E301F3">
              <w:rPr>
                <w:rFonts w:ascii="Times New Roman" w:hAnsi="Times New Roman" w:cs="Times New Roman"/>
                <w:sz w:val="24"/>
                <w:szCs w:val="24"/>
              </w:rPr>
              <w:t xml:space="preserve">rotecție IP </w:t>
            </w:r>
          </w:p>
        </w:tc>
        <w:tc>
          <w:tcPr>
            <w:tcW w:w="5528" w:type="dxa"/>
          </w:tcPr>
          <w:p w14:paraId="4E6CB116" w14:textId="563FF376" w:rsidR="00936F78" w:rsidRPr="00BA5A66" w:rsidRDefault="00936F78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A5A6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IP68</w:t>
            </w:r>
          </w:p>
        </w:tc>
      </w:tr>
      <w:tr w:rsidR="00936F78" w:rsidRPr="00974619" w14:paraId="696540C6" w14:textId="77777777" w:rsidTr="00936F78">
        <w:trPr>
          <w:trHeight w:hRule="exact" w:val="454"/>
        </w:trPr>
        <w:tc>
          <w:tcPr>
            <w:tcW w:w="10065" w:type="dxa"/>
            <w:gridSpan w:val="3"/>
            <w:vAlign w:val="center"/>
          </w:tcPr>
          <w:p w14:paraId="26F03D1D" w14:textId="69456E48" w:rsidR="00936F78" w:rsidRPr="00974619" w:rsidRDefault="00936F78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124E5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>Motorul electric antideflagrant</w:t>
            </w:r>
          </w:p>
        </w:tc>
      </w:tr>
      <w:tr w:rsidR="00936F78" w:rsidRPr="00974619" w14:paraId="3E0518DD" w14:textId="77777777" w:rsidTr="00286276">
        <w:trPr>
          <w:trHeight w:hRule="exact" w:val="537"/>
        </w:trPr>
        <w:tc>
          <w:tcPr>
            <w:tcW w:w="993" w:type="dxa"/>
            <w:vAlign w:val="center"/>
          </w:tcPr>
          <w:p w14:paraId="29B8EFA5" w14:textId="77777777" w:rsidR="00936F78" w:rsidRPr="00974619" w:rsidRDefault="00936F78" w:rsidP="00936F78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  <w:vAlign w:val="center"/>
          </w:tcPr>
          <w:p w14:paraId="36CE4D75" w14:textId="0C7BF306" w:rsidR="00936F78" w:rsidRPr="00974619" w:rsidRDefault="00936F78" w:rsidP="002862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124E5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Puterea</w:t>
            </w:r>
            <w:r w:rsidRPr="00974619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, kW</w:t>
            </w:r>
            <w:r w:rsidR="004608BE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, nu mai mult</w:t>
            </w:r>
          </w:p>
        </w:tc>
        <w:tc>
          <w:tcPr>
            <w:tcW w:w="5528" w:type="dxa"/>
            <w:vAlign w:val="center"/>
          </w:tcPr>
          <w:p w14:paraId="237E440B" w14:textId="4DD4AC2B" w:rsidR="00936F78" w:rsidRPr="00974619" w:rsidRDefault="00936F78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4619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7,5 </w:t>
            </w:r>
          </w:p>
        </w:tc>
      </w:tr>
      <w:tr w:rsidR="00936F78" w:rsidRPr="00974619" w14:paraId="0497A472" w14:textId="77777777" w:rsidTr="00936F78">
        <w:trPr>
          <w:trHeight w:hRule="exact" w:val="454"/>
        </w:trPr>
        <w:tc>
          <w:tcPr>
            <w:tcW w:w="993" w:type="dxa"/>
            <w:vAlign w:val="center"/>
          </w:tcPr>
          <w:p w14:paraId="4DDAFEE0" w14:textId="77777777" w:rsidR="00936F78" w:rsidRPr="00974619" w:rsidRDefault="00936F78" w:rsidP="00936F78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  <w:vAlign w:val="center"/>
          </w:tcPr>
          <w:p w14:paraId="6570C166" w14:textId="0A26DCFD" w:rsidR="00936F78" w:rsidRPr="00974619" w:rsidRDefault="00936F78" w:rsidP="00936F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746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Turația, </w:t>
            </w:r>
            <w:proofErr w:type="spellStart"/>
            <w:r w:rsidRPr="009746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rpm</w:t>
            </w:r>
            <w:proofErr w:type="spellEnd"/>
          </w:p>
        </w:tc>
        <w:tc>
          <w:tcPr>
            <w:tcW w:w="5528" w:type="dxa"/>
            <w:vAlign w:val="center"/>
          </w:tcPr>
          <w:p w14:paraId="31B840B8" w14:textId="76637E69" w:rsidR="00936F78" w:rsidRPr="00974619" w:rsidRDefault="00936F78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746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1450</w:t>
            </w:r>
          </w:p>
        </w:tc>
      </w:tr>
      <w:tr w:rsidR="00936F78" w:rsidRPr="00974619" w14:paraId="0A0482B1" w14:textId="77777777" w:rsidTr="00936F78">
        <w:trPr>
          <w:trHeight w:hRule="exact" w:val="454"/>
        </w:trPr>
        <w:tc>
          <w:tcPr>
            <w:tcW w:w="993" w:type="dxa"/>
            <w:vAlign w:val="center"/>
          </w:tcPr>
          <w:p w14:paraId="3AED8F4D" w14:textId="77777777" w:rsidR="00936F78" w:rsidRPr="00974619" w:rsidRDefault="00936F78" w:rsidP="00936F78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  <w:vAlign w:val="center"/>
          </w:tcPr>
          <w:p w14:paraId="469F5936" w14:textId="2E27290B" w:rsidR="00936F78" w:rsidRPr="00974619" w:rsidRDefault="00936F78" w:rsidP="00936F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746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Tensiune, V</w:t>
            </w:r>
          </w:p>
        </w:tc>
        <w:tc>
          <w:tcPr>
            <w:tcW w:w="5528" w:type="dxa"/>
            <w:vAlign w:val="center"/>
          </w:tcPr>
          <w:p w14:paraId="6A2E3718" w14:textId="687A5CC0" w:rsidR="00936F78" w:rsidRPr="00974619" w:rsidRDefault="004608BE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</w:t>
            </w:r>
            <w:r w:rsidR="00EC696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x</w:t>
            </w:r>
            <w:r w:rsidR="00936F78" w:rsidRPr="009746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400</w:t>
            </w:r>
          </w:p>
        </w:tc>
      </w:tr>
      <w:tr w:rsidR="004608BE" w:rsidRPr="00974619" w14:paraId="5B2262E1" w14:textId="77777777" w:rsidTr="00436C6E">
        <w:trPr>
          <w:trHeight w:hRule="exact" w:val="454"/>
        </w:trPr>
        <w:tc>
          <w:tcPr>
            <w:tcW w:w="993" w:type="dxa"/>
            <w:vAlign w:val="center"/>
          </w:tcPr>
          <w:p w14:paraId="56A1D01F" w14:textId="77777777" w:rsidR="004608BE" w:rsidRPr="00974619" w:rsidRDefault="004608BE" w:rsidP="00436C6E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  <w:vAlign w:val="center"/>
          </w:tcPr>
          <w:p w14:paraId="18BA0D88" w14:textId="30D27614" w:rsidR="004608BE" w:rsidRPr="00974619" w:rsidRDefault="004608BE" w:rsidP="00436C6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746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Frecvența curent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ului</w:t>
            </w:r>
            <w:r w:rsidRPr="009746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Hz</w:t>
            </w:r>
          </w:p>
        </w:tc>
        <w:tc>
          <w:tcPr>
            <w:tcW w:w="5528" w:type="dxa"/>
            <w:vAlign w:val="center"/>
          </w:tcPr>
          <w:p w14:paraId="34A5E3D6" w14:textId="77777777" w:rsidR="004608BE" w:rsidRPr="00974619" w:rsidRDefault="004608BE" w:rsidP="00436C6E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746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50 </w:t>
            </w:r>
          </w:p>
        </w:tc>
      </w:tr>
      <w:tr w:rsidR="00936F78" w:rsidRPr="00974619" w14:paraId="36D2A708" w14:textId="77777777" w:rsidTr="00286276">
        <w:trPr>
          <w:trHeight w:hRule="exact" w:val="658"/>
        </w:trPr>
        <w:tc>
          <w:tcPr>
            <w:tcW w:w="993" w:type="dxa"/>
            <w:vAlign w:val="center"/>
          </w:tcPr>
          <w:p w14:paraId="7BE40B3A" w14:textId="77777777" w:rsidR="00936F78" w:rsidRPr="00974619" w:rsidRDefault="00936F78" w:rsidP="00936F78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  <w:vAlign w:val="center"/>
          </w:tcPr>
          <w:p w14:paraId="118C5351" w14:textId="187E0269" w:rsidR="0075293E" w:rsidRPr="00C124E5" w:rsidRDefault="00936F78" w:rsidP="002862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Materialul de </w:t>
            </w:r>
            <w:r w:rsidR="00D446F5"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confecți</w:t>
            </w:r>
            <w:r w:rsidR="00D446F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onare</w:t>
            </w:r>
          </w:p>
          <w:p w14:paraId="768FACAC" w14:textId="41524709" w:rsidR="00936F78" w:rsidRPr="00C124E5" w:rsidRDefault="00CF4C69" w:rsidP="002862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a </w:t>
            </w:r>
            <w:r w:rsidR="00936F78"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arborul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ui</w:t>
            </w:r>
            <w:r w:rsidR="00936F78"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7ACD5298" w14:textId="580F41D5" w:rsidR="00936F78" w:rsidRPr="00C124E5" w:rsidRDefault="00936F78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Oțel inoxidabil ( AISI 304</w:t>
            </w:r>
            <w:r w:rsid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/</w:t>
            </w:r>
            <w:r w:rsidR="00FC1EAB"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AISI 420 </w:t>
            </w:r>
            <w:r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sau </w:t>
            </w:r>
            <w:r w:rsidR="00FC1EAB"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alți </w:t>
            </w:r>
            <w:r w:rsidR="004608BE"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analog</w:t>
            </w:r>
            <w:r w:rsidR="00FC1EAB"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</w:t>
            </w:r>
            <w:r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)</w:t>
            </w:r>
          </w:p>
          <w:p w14:paraId="00E04563" w14:textId="13D70EC8" w:rsidR="00EE7941" w:rsidRPr="00C124E5" w:rsidRDefault="00EE7941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E301F3" w:rsidRPr="00974619" w14:paraId="6BE06819" w14:textId="77777777" w:rsidTr="00D446F5">
        <w:trPr>
          <w:trHeight w:hRule="exact" w:val="518"/>
        </w:trPr>
        <w:tc>
          <w:tcPr>
            <w:tcW w:w="993" w:type="dxa"/>
            <w:vAlign w:val="center"/>
          </w:tcPr>
          <w:p w14:paraId="42362D1D" w14:textId="77777777" w:rsidR="00E301F3" w:rsidRPr="00974619" w:rsidRDefault="00E301F3" w:rsidP="00936F78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  <w:vAlign w:val="center"/>
          </w:tcPr>
          <w:p w14:paraId="336D7BB7" w14:textId="08EA3347" w:rsidR="00E301F3" w:rsidRPr="00E301F3" w:rsidRDefault="00E301F3" w:rsidP="00936F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E301F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Grad de protecție IP </w:t>
            </w:r>
          </w:p>
        </w:tc>
        <w:tc>
          <w:tcPr>
            <w:tcW w:w="5528" w:type="dxa"/>
            <w:vAlign w:val="center"/>
          </w:tcPr>
          <w:p w14:paraId="0A2FEE94" w14:textId="28215306" w:rsidR="00E301F3" w:rsidRPr="00286276" w:rsidRDefault="00E301F3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8627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IP68</w:t>
            </w:r>
          </w:p>
        </w:tc>
      </w:tr>
      <w:tr w:rsidR="00936F78" w:rsidRPr="00974619" w14:paraId="25AF93F0" w14:textId="77777777" w:rsidTr="00936F78">
        <w:trPr>
          <w:trHeight w:hRule="exact" w:val="454"/>
        </w:trPr>
        <w:tc>
          <w:tcPr>
            <w:tcW w:w="993" w:type="dxa"/>
            <w:vAlign w:val="center"/>
          </w:tcPr>
          <w:p w14:paraId="43274BA0" w14:textId="77777777" w:rsidR="00936F78" w:rsidRPr="00974619" w:rsidRDefault="00936F78" w:rsidP="00936F78">
            <w:pPr>
              <w:pStyle w:val="a7"/>
              <w:spacing w:after="0" w:line="360" w:lineRule="auto"/>
              <w:ind w:left="360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072" w:type="dxa"/>
            <w:gridSpan w:val="2"/>
            <w:vAlign w:val="center"/>
          </w:tcPr>
          <w:p w14:paraId="20EC5618" w14:textId="0C7011C6" w:rsidR="00936F78" w:rsidRPr="00974619" w:rsidRDefault="00936F78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746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Lichidul pompat</w:t>
            </w:r>
          </w:p>
        </w:tc>
      </w:tr>
      <w:tr w:rsidR="00936F78" w:rsidRPr="00974619" w14:paraId="5B5C039D" w14:textId="77777777" w:rsidTr="00936F78">
        <w:trPr>
          <w:trHeight w:hRule="exact" w:val="454"/>
        </w:trPr>
        <w:tc>
          <w:tcPr>
            <w:tcW w:w="993" w:type="dxa"/>
            <w:vAlign w:val="center"/>
          </w:tcPr>
          <w:p w14:paraId="470DC84E" w14:textId="77777777" w:rsidR="00936F78" w:rsidRPr="00974619" w:rsidRDefault="00936F78" w:rsidP="00936F78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  <w:vAlign w:val="center"/>
          </w:tcPr>
          <w:p w14:paraId="76CA3A1D" w14:textId="352F27A3" w:rsidR="00936F78" w:rsidRPr="00C124E5" w:rsidRDefault="00936F78" w:rsidP="00936F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Tipul </w:t>
            </w:r>
          </w:p>
        </w:tc>
        <w:tc>
          <w:tcPr>
            <w:tcW w:w="5528" w:type="dxa"/>
            <w:vAlign w:val="center"/>
          </w:tcPr>
          <w:p w14:paraId="47246C50" w14:textId="750C1010" w:rsidR="00936F78" w:rsidRPr="00286276" w:rsidRDefault="00D446F5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Lichid, </w:t>
            </w:r>
            <w:r w:rsidR="00CF4C6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particule</w:t>
            </w:r>
            <w:r w:rsidR="00936F78"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F0297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în</w:t>
            </w:r>
            <w:r w:rsidR="00F02975"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suspensie</w:t>
            </w:r>
          </w:p>
        </w:tc>
      </w:tr>
      <w:tr w:rsidR="00936F78" w:rsidRPr="00974619" w14:paraId="4DFA3684" w14:textId="77777777" w:rsidTr="00286276">
        <w:trPr>
          <w:trHeight w:hRule="exact" w:val="568"/>
        </w:trPr>
        <w:tc>
          <w:tcPr>
            <w:tcW w:w="993" w:type="dxa"/>
            <w:vAlign w:val="center"/>
          </w:tcPr>
          <w:p w14:paraId="1C88CDBB" w14:textId="77777777" w:rsidR="00936F78" w:rsidRPr="00974619" w:rsidRDefault="00936F78" w:rsidP="00936F78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  <w:vAlign w:val="center"/>
          </w:tcPr>
          <w:p w14:paraId="47494DAF" w14:textId="6D105DDC" w:rsidR="00936F78" w:rsidRPr="00C124E5" w:rsidRDefault="00936F78" w:rsidP="002862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Temperatura, °С</w:t>
            </w:r>
          </w:p>
        </w:tc>
        <w:tc>
          <w:tcPr>
            <w:tcW w:w="5528" w:type="dxa"/>
            <w:vAlign w:val="center"/>
          </w:tcPr>
          <w:p w14:paraId="623608BD" w14:textId="08E58806" w:rsidR="00936F78" w:rsidRPr="00C124E5" w:rsidRDefault="00936F78" w:rsidP="00936F78">
            <w:pPr>
              <w:spacing w:after="0" w:line="360" w:lineRule="auto"/>
              <w:ind w:right="-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 w:eastAsia="ru-RU"/>
              </w:rPr>
            </w:pPr>
            <w:r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0 - 40 </w:t>
            </w:r>
          </w:p>
        </w:tc>
      </w:tr>
      <w:tr w:rsidR="00936F78" w:rsidRPr="00974619" w14:paraId="4A793921" w14:textId="77777777" w:rsidTr="00286276">
        <w:trPr>
          <w:trHeight w:hRule="exact" w:val="562"/>
        </w:trPr>
        <w:tc>
          <w:tcPr>
            <w:tcW w:w="993" w:type="dxa"/>
            <w:vAlign w:val="center"/>
          </w:tcPr>
          <w:p w14:paraId="78678200" w14:textId="77777777" w:rsidR="00936F78" w:rsidRPr="00974619" w:rsidRDefault="00936F78" w:rsidP="00936F78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  <w:vAlign w:val="center"/>
          </w:tcPr>
          <w:p w14:paraId="35F330EA" w14:textId="27EDA79D" w:rsidR="00936F78" w:rsidRPr="00C124E5" w:rsidRDefault="00936F78" w:rsidP="002862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Densitatea</w:t>
            </w:r>
            <w:r w:rsidR="00CF4C6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g/cm</w:t>
            </w:r>
            <w:r w:rsidR="00CF4C69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MD"/>
              </w:rPr>
              <w:t>3</w:t>
            </w:r>
            <w:r w:rsidR="00CF4C6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nu mai mult de</w:t>
            </w:r>
          </w:p>
        </w:tc>
        <w:tc>
          <w:tcPr>
            <w:tcW w:w="5528" w:type="dxa"/>
            <w:vAlign w:val="center"/>
          </w:tcPr>
          <w:p w14:paraId="4DA83EAC" w14:textId="7DA72C4A" w:rsidR="00936F78" w:rsidRPr="00C124E5" w:rsidRDefault="00936F78" w:rsidP="00936F78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1,1</w:t>
            </w:r>
            <w:r w:rsidR="00932EC9" w:rsidRPr="00C124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</w:tr>
      <w:tr w:rsidR="00A60FB2" w:rsidRPr="00974619" w14:paraId="05D8CB41" w14:textId="77777777" w:rsidTr="00936F78">
        <w:trPr>
          <w:trHeight w:hRule="exact" w:val="454"/>
        </w:trPr>
        <w:tc>
          <w:tcPr>
            <w:tcW w:w="993" w:type="dxa"/>
            <w:vAlign w:val="center"/>
          </w:tcPr>
          <w:p w14:paraId="67591B58" w14:textId="77777777" w:rsidR="00A60FB2" w:rsidRPr="00974619" w:rsidRDefault="00A60FB2" w:rsidP="00A60FB2">
            <w:pPr>
              <w:pStyle w:val="a7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4" w:type="dxa"/>
            <w:vAlign w:val="center"/>
          </w:tcPr>
          <w:p w14:paraId="607AE073" w14:textId="6343F671" w:rsidR="00A60FB2" w:rsidRPr="00974619" w:rsidRDefault="00A60FB2" w:rsidP="00A60FB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lang w:val="ro-MD"/>
                <w14:ligatures w14:val="standardContextual"/>
              </w:rPr>
              <w:t>pH-ul</w:t>
            </w:r>
            <w:proofErr w:type="spellEnd"/>
            <w:r>
              <w:rPr>
                <w:rFonts w:ascii="Times New Roman" w:hAnsi="Times New Roman" w:cs="Times New Roman"/>
                <w:kern w:val="2"/>
                <w:lang w:val="ro-MD"/>
                <w14:ligatures w14:val="standardContextual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650181AE" w14:textId="339AADBD" w:rsidR="00A60FB2" w:rsidRPr="00974619" w:rsidRDefault="00A60FB2" w:rsidP="00A60FB2">
            <w:pPr>
              <w:spacing w:after="0" w:line="360" w:lineRule="auto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kern w:val="2"/>
                <w:lang w:val="ro-MD"/>
                <w14:ligatures w14:val="standardContextual"/>
              </w:rPr>
              <w:t>6,0 - 10,0</w:t>
            </w:r>
          </w:p>
        </w:tc>
      </w:tr>
    </w:tbl>
    <w:p w14:paraId="3B5DB312" w14:textId="77777777" w:rsidR="00C554B7" w:rsidRDefault="00C554B7" w:rsidP="00C554B7">
      <w:pPr>
        <w:pStyle w:val="a7"/>
        <w:tabs>
          <w:tab w:val="left" w:pos="709"/>
        </w:tabs>
        <w:spacing w:after="0" w:line="360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7C09E0AF" w14:textId="14E3DC76" w:rsidR="009C1C17" w:rsidRPr="00C554B7" w:rsidRDefault="00C554B7" w:rsidP="00C554B7">
      <w:pPr>
        <w:pStyle w:val="a7"/>
        <w:tabs>
          <w:tab w:val="left" w:pos="709"/>
        </w:tabs>
        <w:spacing w:after="0" w:line="360" w:lineRule="auto"/>
        <w:ind w:left="0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r>
        <w:rPr>
          <w:rFonts w:ascii="Times New Roman" w:hAnsi="Times New Roman" w:cs="Times New Roman"/>
          <w:sz w:val="24"/>
          <w:szCs w:val="24"/>
        </w:rPr>
        <w:t xml:space="preserve">2.2 </w:t>
      </w:r>
      <w:r w:rsidRPr="00936F78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Pompa </w:t>
      </w:r>
      <w:r w:rsidR="00CF4C69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va </w:t>
      </w:r>
      <w:r w:rsidRPr="00936F78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pompa </w:t>
      </w:r>
      <w:r w:rsidR="00CF4C69" w:rsidRPr="00936F78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apel</w:t>
      </w:r>
      <w:r w:rsidR="00CF4C69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e</w:t>
      </w:r>
      <w:r w:rsidR="00CF4C69" w:rsidRPr="00936F78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</w:t>
      </w:r>
      <w:r w:rsidRPr="00936F78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uzate, inclusiv </w:t>
      </w:r>
      <w:r w:rsidR="00CF4C69" w:rsidRPr="00936F78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lichidel</w:t>
      </w:r>
      <w:r w:rsidR="00CF4C69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e</w:t>
      </w:r>
      <w:r w:rsidR="00CF4C69" w:rsidRPr="00936F78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</w:t>
      </w:r>
      <w:r w:rsidRPr="00936F78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cu un conținut ridicat de</w:t>
      </w:r>
      <w:r w:rsidR="0053130B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</w:t>
      </w:r>
      <w:r w:rsidRPr="00936F78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particule solide și materiale</w:t>
      </w:r>
      <w:r w:rsidR="0053130B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</w:t>
      </w:r>
      <w:r w:rsidRPr="00936F78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fibroase.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Pompa este</w:t>
      </w:r>
      <w:r w:rsidRPr="00936F78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imersat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ă </w:t>
      </w:r>
      <w:r w:rsidRPr="00936F78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direct în mediul de pompare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și trebuie </w:t>
      </w:r>
      <w:r w:rsidRPr="00C554B7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să</w:t>
      </w:r>
      <w:r w:rsidR="0053130B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</w:t>
      </w:r>
      <w:r w:rsidRPr="00C554B7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funcționeze eficient în condiții de umiditate și poluare ridicate.</w:t>
      </w:r>
    </w:p>
    <w:p w14:paraId="5F396E65" w14:textId="1233E517" w:rsidR="00BA5A66" w:rsidRPr="00936F78" w:rsidRDefault="009C1C17" w:rsidP="00936F78">
      <w:pPr>
        <w:tabs>
          <w:tab w:val="left" w:pos="284"/>
          <w:tab w:val="left" w:pos="426"/>
        </w:tabs>
        <w:spacing w:after="0" w:line="360" w:lineRule="auto"/>
        <w:ind w:left="-284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</w:rPr>
      </w:pP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2.</w:t>
      </w:r>
      <w:r w:rsidR="00C554B7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3</w:t>
      </w:r>
      <w:r w:rsidR="00DE3F9F"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</w:t>
      </w: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Ofertantul / Furnizorul are obligația de a respecta, pentru bunurile livrate, cerințele tehnice specifice</w:t>
      </w:r>
    </w:p>
    <w:p w14:paraId="01E4B2DE" w14:textId="41269E34" w:rsidR="000C1B90" w:rsidRPr="00936F78" w:rsidRDefault="009C1C17" w:rsidP="00936F78">
      <w:pPr>
        <w:tabs>
          <w:tab w:val="left" w:pos="284"/>
          <w:tab w:val="left" w:pos="426"/>
        </w:tabs>
        <w:spacing w:after="0" w:line="360" w:lineRule="auto"/>
        <w:ind w:left="-284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prevăzute în prezentul </w:t>
      </w:r>
      <w:r w:rsidR="0075293E" w:rsidRPr="00FC1EAB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C</w:t>
      </w:r>
      <w:r w:rsidRPr="00FC1EAB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aiet</w:t>
      </w: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de sarcini.</w:t>
      </w:r>
      <w:r w:rsidR="000C1B90" w:rsidRPr="00936F7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2842CC83" w14:textId="77777777" w:rsidR="004746A3" w:rsidRPr="00936F78" w:rsidRDefault="004746A3" w:rsidP="00BA5A66">
      <w:pPr>
        <w:tabs>
          <w:tab w:val="left" w:pos="709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75A4EDB" w14:textId="07A60D6D" w:rsidR="00A60FB2" w:rsidRDefault="009C1C17" w:rsidP="00A60FB2">
      <w:pPr>
        <w:spacing w:after="0" w:line="360" w:lineRule="auto"/>
        <w:ind w:left="-284"/>
        <w:jc w:val="both"/>
        <w:rPr>
          <w:rFonts w:ascii="Times New Roman" w:eastAsia="Calibri" w:hAnsi="Times New Roman" w:cs="Times New Roman"/>
          <w:b/>
          <w:iCs/>
          <w:spacing w:val="-3"/>
          <w:sz w:val="24"/>
          <w:szCs w:val="24"/>
        </w:rPr>
      </w:pPr>
      <w:r w:rsidRPr="00936F7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3</w:t>
      </w:r>
      <w:r w:rsidRPr="00936F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B2354D" w:rsidRPr="00936F78">
        <w:rPr>
          <w:rFonts w:ascii="Times New Roman" w:eastAsia="Calibri" w:hAnsi="Times New Roman" w:cs="Times New Roman"/>
          <w:b/>
          <w:iCs/>
          <w:spacing w:val="-3"/>
          <w:sz w:val="24"/>
          <w:szCs w:val="24"/>
        </w:rPr>
        <w:t>LIVRAREA BUNULUI</w:t>
      </w:r>
    </w:p>
    <w:p w14:paraId="6AC0670C" w14:textId="4E8FE633" w:rsidR="009C1C17" w:rsidRPr="00A60FB2" w:rsidRDefault="00331F22" w:rsidP="00A60FB2">
      <w:pPr>
        <w:spacing w:after="0" w:line="360" w:lineRule="auto"/>
        <w:ind w:left="-284"/>
        <w:jc w:val="both"/>
        <w:rPr>
          <w:rFonts w:ascii="Times New Roman" w:eastAsia="Calibri" w:hAnsi="Times New Roman" w:cs="Times New Roman"/>
          <w:b/>
          <w:iCs/>
          <w:spacing w:val="-3"/>
          <w:sz w:val="24"/>
          <w:szCs w:val="24"/>
        </w:rPr>
      </w:pP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3.1 </w:t>
      </w:r>
      <w:r w:rsidR="00A60FB2" w:rsidRPr="00A60FB2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Locul unde va fi livrat bunul: </w:t>
      </w:r>
      <w:r w:rsidR="00A60FB2" w:rsidRPr="00A60FB2">
        <w:rPr>
          <w:rFonts w:ascii="Times New Roman" w:eastAsia="Calibri" w:hAnsi="Times New Roman" w:cs="Times New Roman"/>
          <w:iCs/>
          <w:spacing w:val="-3"/>
          <w:sz w:val="24"/>
          <w:szCs w:val="24"/>
          <w:u w:val="single"/>
        </w:rPr>
        <w:t>or. Chișinău, str. Meșterul Manole, 3, CET Sursa 1</w:t>
      </w:r>
    </w:p>
    <w:p w14:paraId="6710DB2D" w14:textId="559CA9AA" w:rsidR="00331F22" w:rsidRPr="00C554B7" w:rsidRDefault="00331F22" w:rsidP="00C554B7">
      <w:pPr>
        <w:tabs>
          <w:tab w:val="left" w:pos="709"/>
        </w:tabs>
        <w:spacing w:after="0" w:line="360" w:lineRule="auto"/>
        <w:ind w:left="-284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</w:pPr>
      <w:r w:rsidRPr="00936F78">
        <w:rPr>
          <w:rFonts w:ascii="Times New Roman" w:hAnsi="Times New Roman" w:cs="Times New Roman"/>
          <w:sz w:val="24"/>
          <w:szCs w:val="24"/>
          <w:shd w:val="clear" w:color="auto" w:fill="FFFFFF"/>
        </w:rPr>
        <w:t>3.</w:t>
      </w:r>
      <w:r w:rsidR="00965760" w:rsidRPr="00936F78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936F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554B7" w:rsidRPr="00C554B7">
        <w:rPr>
          <w:rFonts w:ascii="Times New Roman" w:eastAsia="Calibri" w:hAnsi="Times New Roman" w:cs="Times New Roman"/>
          <w:sz w:val="24"/>
          <w:szCs w:val="24"/>
        </w:rPr>
        <w:t xml:space="preserve">Termenul de </w:t>
      </w:r>
      <w:r w:rsidR="008914FB">
        <w:rPr>
          <w:rFonts w:ascii="Times New Roman" w:eastAsia="Calibri" w:hAnsi="Times New Roman" w:cs="Times New Roman"/>
          <w:sz w:val="24"/>
          <w:szCs w:val="24"/>
        </w:rPr>
        <w:t>livrare a</w:t>
      </w:r>
      <w:r w:rsidR="00C554B7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 </w:t>
      </w:r>
      <w:r w:rsidRPr="00936F78">
        <w:rPr>
          <w:rFonts w:ascii="Times New Roman" w:hAnsi="Times New Roman" w:cs="Times New Roman"/>
          <w:sz w:val="24"/>
          <w:szCs w:val="24"/>
          <w:shd w:val="clear" w:color="auto" w:fill="FFFFFF"/>
        </w:rPr>
        <w:t>Bunul</w:t>
      </w:r>
      <w:r w:rsidR="008914FB">
        <w:rPr>
          <w:rFonts w:ascii="Times New Roman" w:hAnsi="Times New Roman" w:cs="Times New Roman"/>
          <w:sz w:val="24"/>
          <w:szCs w:val="24"/>
          <w:shd w:val="clear" w:color="auto" w:fill="FFFFFF"/>
        </w:rPr>
        <w:t>ui</w:t>
      </w:r>
      <w:r w:rsidRPr="00936F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va </w:t>
      </w:r>
      <w:r w:rsidR="008914FB">
        <w:rPr>
          <w:rFonts w:ascii="Times New Roman" w:hAnsi="Times New Roman" w:cs="Times New Roman"/>
          <w:sz w:val="24"/>
          <w:szCs w:val="24"/>
          <w:shd w:val="clear" w:color="auto" w:fill="FFFFFF"/>
        </w:rPr>
        <w:t>fi</w:t>
      </w:r>
      <w:r w:rsidR="008914FB" w:rsidRPr="00936F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C1B90" w:rsidRPr="00936F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până la </w:t>
      </w:r>
      <w:r w:rsidRPr="00936F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C1B90" w:rsidRPr="00936F7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30 </w:t>
      </w:r>
      <w:r w:rsidR="0030190D" w:rsidRPr="00936F7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iu</w:t>
      </w:r>
      <w:r w:rsidR="000C1B90" w:rsidRPr="00936F7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l</w:t>
      </w:r>
      <w:r w:rsidR="0030190D" w:rsidRPr="00936F7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ie</w:t>
      </w:r>
      <w:r w:rsidR="00965760" w:rsidRPr="00936F7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936F7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2026.</w:t>
      </w:r>
    </w:p>
    <w:p w14:paraId="785BEBF3" w14:textId="77777777" w:rsidR="00331F22" w:rsidRPr="00936F78" w:rsidRDefault="00331F22" w:rsidP="004746A3">
      <w:pPr>
        <w:tabs>
          <w:tab w:val="left" w:pos="709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42FE903" w14:textId="2F80B34F" w:rsidR="00DE3F9F" w:rsidRPr="00C554B7" w:rsidRDefault="00331F22" w:rsidP="00B2354D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r w:rsidRPr="00936F78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</w:rPr>
        <w:t>4.</w:t>
      </w:r>
      <w:r w:rsidR="00B2354D" w:rsidRPr="00B2354D">
        <w:rPr>
          <w:rFonts w:ascii="Times New Roman" w:eastAsia="Calibri" w:hAnsi="Times New Roman" w:cs="Times New Roman"/>
          <w:b/>
          <w:bCs/>
          <w:spacing w:val="-3"/>
          <w:lang w:val="ro-MD"/>
        </w:rPr>
        <w:t xml:space="preserve"> </w:t>
      </w:r>
      <w:r w:rsidR="00B2354D" w:rsidRPr="00B2354D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MD"/>
        </w:rPr>
        <w:t xml:space="preserve">CERINȚE FAȚĂ DE MODUL DE TRANSPORTARE ȘI PĂSTRARE. </w:t>
      </w:r>
      <w:r w:rsidR="00B2354D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MD"/>
        </w:rPr>
        <w:t xml:space="preserve"> </w:t>
      </w:r>
      <w:r w:rsidR="00B2354D" w:rsidRPr="00B2354D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MD"/>
        </w:rPr>
        <w:t>CONTROLUL CALITĂȚII.</w:t>
      </w:r>
    </w:p>
    <w:p w14:paraId="6773F76F" w14:textId="02DABB80" w:rsidR="00331F22" w:rsidRPr="00936F78" w:rsidRDefault="00331F22" w:rsidP="00936F78">
      <w:pPr>
        <w:spacing w:after="0" w:line="360" w:lineRule="auto"/>
        <w:ind w:left="-284"/>
        <w:rPr>
          <w:rFonts w:ascii="Times New Roman" w:eastAsia="Calibri" w:hAnsi="Times New Roman" w:cs="Times New Roman"/>
          <w:iCs/>
          <w:spacing w:val="-3"/>
          <w:sz w:val="24"/>
          <w:szCs w:val="24"/>
        </w:rPr>
      </w:pP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4.1 Ofertantul</w:t>
      </w:r>
      <w:r w:rsidR="00F13314"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/</w:t>
      </w: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Furnizorul  va asigura transportarea și livrarea bunului la Depozitul Central al  „TERMOELECTRICA” S.A.</w:t>
      </w:r>
    </w:p>
    <w:p w14:paraId="46EFDED0" w14:textId="208B2192" w:rsidR="00331F22" w:rsidRPr="00936F78" w:rsidRDefault="00331F22" w:rsidP="00936F78">
      <w:pPr>
        <w:spacing w:after="0" w:line="360" w:lineRule="auto"/>
        <w:ind w:left="-284"/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</w:pP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4.2 </w:t>
      </w:r>
      <w:r w:rsidRPr="00936F78"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  <w:t>Bunul va fi conservat și livrat în ladă sigilată de către producător.</w:t>
      </w:r>
    </w:p>
    <w:p w14:paraId="62592233" w14:textId="66B23A63" w:rsidR="003F5DCD" w:rsidRPr="00936F78" w:rsidRDefault="00F13314" w:rsidP="00936F78">
      <w:pPr>
        <w:tabs>
          <w:tab w:val="left" w:pos="426"/>
          <w:tab w:val="left" w:pos="567"/>
        </w:tabs>
        <w:spacing w:after="0" w:line="360" w:lineRule="auto"/>
        <w:ind w:left="-284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936F78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4.</w:t>
      </w:r>
      <w:r w:rsidR="00B2354D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3 </w:t>
      </w:r>
      <w:r w:rsidRPr="00936F78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Bunul livrat va fi marcat sau etichetat de către uzina producătoare. </w:t>
      </w:r>
    </w:p>
    <w:p w14:paraId="026DA3B0" w14:textId="76DC2C90" w:rsidR="00DE3F9F" w:rsidRPr="00936F78" w:rsidRDefault="00DE3F9F" w:rsidP="00936F78">
      <w:pPr>
        <w:tabs>
          <w:tab w:val="left" w:pos="426"/>
          <w:tab w:val="left" w:pos="567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36F78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4.4 </w:t>
      </w:r>
      <w:r w:rsidRPr="00936F78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Pompa trebuie sa fie nouă, neutilizată</w:t>
      </w:r>
      <w:r w:rsidR="00767987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,</w:t>
      </w:r>
      <w:r w:rsidR="00932EC9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</w:t>
      </w:r>
      <w:r w:rsidR="00FC1EAB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</w:t>
      </w:r>
      <w:r w:rsidR="00C124E5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fabricată </w:t>
      </w:r>
      <w:r w:rsidR="00FC1EAB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nu mai târzi</w:t>
      </w:r>
      <w:r w:rsidR="00CF4C69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u</w:t>
      </w:r>
      <w:r w:rsidR="00FC1EAB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de anul </w:t>
      </w:r>
      <w:r w:rsidR="00932EC9" w:rsidRPr="00FC1EAB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202</w:t>
      </w:r>
      <w:r w:rsidR="00FC1EAB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4</w:t>
      </w:r>
      <w:r w:rsidRPr="00FC1EAB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.</w:t>
      </w:r>
    </w:p>
    <w:p w14:paraId="694B7491" w14:textId="5E459C0E" w:rsidR="00F13314" w:rsidRPr="004608BE" w:rsidRDefault="00F13314" w:rsidP="00936F78">
      <w:pPr>
        <w:pStyle w:val="a7"/>
        <w:spacing w:after="0" w:line="360" w:lineRule="auto"/>
        <w:ind w:left="-284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fr-FR"/>
        </w:rPr>
      </w:pPr>
      <w:r w:rsidRPr="00936F78">
        <w:rPr>
          <w:rFonts w:ascii="Times New Roman" w:eastAsia="Calibri" w:hAnsi="Times New Roman" w:cs="Times New Roman"/>
          <w:spacing w:val="-3"/>
          <w:sz w:val="24"/>
          <w:szCs w:val="24"/>
        </w:rPr>
        <w:t>4.</w:t>
      </w:r>
      <w:r w:rsidR="00B2354D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5 </w:t>
      </w: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Controlul de intrare a bunului se va efectua de către specialiștii  „TERMOELECTRICA” SA, la Depozitul Central</w:t>
      </w:r>
      <w:r w:rsidRPr="004608BE">
        <w:rPr>
          <w:rFonts w:ascii="Times New Roman" w:eastAsia="Calibri" w:hAnsi="Times New Roman" w:cs="Times New Roman"/>
          <w:iCs/>
          <w:spacing w:val="-3"/>
          <w:sz w:val="24"/>
          <w:szCs w:val="24"/>
          <w:lang w:val="fr-FR"/>
        </w:rPr>
        <w:t xml:space="preserve"> </w:t>
      </w: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din str. Meșterul Manole, 3.</w:t>
      </w:r>
    </w:p>
    <w:p w14:paraId="3739CFB9" w14:textId="7561A97A" w:rsidR="00F13314" w:rsidRPr="00936F78" w:rsidRDefault="00F13314" w:rsidP="00936F78">
      <w:pPr>
        <w:pStyle w:val="a7"/>
        <w:spacing w:after="0" w:line="360" w:lineRule="auto"/>
        <w:ind w:left="-284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FC1EAB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4.</w:t>
      </w:r>
      <w:r w:rsidR="00B2354D" w:rsidRPr="00FC1EAB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6</w:t>
      </w:r>
      <w:r w:rsidRPr="00FC1EAB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</w:t>
      </w:r>
      <w:r w:rsidRPr="00FC1EAB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Ofertantul</w:t>
      </w:r>
      <w:r w:rsidR="0075293E" w:rsidRPr="00FC1EAB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/</w:t>
      </w:r>
      <w:r w:rsidR="000010A6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F</w:t>
      </w:r>
      <w:r w:rsidR="0075293E" w:rsidRPr="00FC1EAB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urnizorul</w:t>
      </w:r>
      <w:r w:rsidRPr="00FC1EAB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la livrare va prezenta:</w:t>
      </w:r>
    </w:p>
    <w:p w14:paraId="68615F78" w14:textId="4789DA82" w:rsidR="00F13314" w:rsidRPr="004608BE" w:rsidRDefault="00F13314" w:rsidP="00936F78">
      <w:pPr>
        <w:tabs>
          <w:tab w:val="left" w:pos="426"/>
          <w:tab w:val="left" w:pos="567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608BE">
        <w:rPr>
          <w:rFonts w:ascii="Times New Roman" w:eastAsia="Calibri" w:hAnsi="Times New Roman" w:cs="Times New Roman"/>
          <w:iCs/>
          <w:spacing w:val="-3"/>
          <w:sz w:val="24"/>
          <w:szCs w:val="24"/>
          <w:lang w:val="fr-FR"/>
        </w:rPr>
        <w:t>4.</w:t>
      </w:r>
      <w:r w:rsidR="00B2354D" w:rsidRPr="004608BE">
        <w:rPr>
          <w:rFonts w:ascii="Times New Roman" w:eastAsia="Calibri" w:hAnsi="Times New Roman" w:cs="Times New Roman"/>
          <w:iCs/>
          <w:spacing w:val="-3"/>
          <w:sz w:val="24"/>
          <w:szCs w:val="24"/>
          <w:lang w:val="fr-FR"/>
        </w:rPr>
        <w:t>6.1</w:t>
      </w:r>
      <w:r w:rsidRPr="004608BE">
        <w:rPr>
          <w:rFonts w:ascii="Times New Roman" w:eastAsia="Calibri" w:hAnsi="Times New Roman" w:cs="Times New Roman"/>
          <w:iCs/>
          <w:spacing w:val="-3"/>
          <w:sz w:val="24"/>
          <w:szCs w:val="24"/>
          <w:lang w:val="fr-FR"/>
        </w:rPr>
        <w:t xml:space="preserve"> </w:t>
      </w:r>
      <w:r w:rsidRPr="00936F78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Fișa tehnică -</w:t>
      </w:r>
      <w:r w:rsidRPr="00936F78">
        <w:rPr>
          <w:rFonts w:ascii="Times New Roman" w:hAnsi="Times New Roman" w:cs="Times New Roman"/>
          <w:sz w:val="24"/>
          <w:szCs w:val="24"/>
          <w:lang w:val="ro-MD"/>
        </w:rPr>
        <w:t>Pașaportul tehnic</w:t>
      </w:r>
      <w:r w:rsidR="000010A6">
        <w:rPr>
          <w:rFonts w:ascii="Times New Roman" w:hAnsi="Times New Roman" w:cs="Times New Roman"/>
          <w:sz w:val="24"/>
          <w:szCs w:val="24"/>
          <w:lang w:val="ro-MD"/>
        </w:rPr>
        <w:t xml:space="preserve"> autentificat</w:t>
      </w:r>
      <w:r w:rsidRPr="00936F78">
        <w:rPr>
          <w:rFonts w:ascii="Times New Roman" w:hAnsi="Times New Roman" w:cs="Times New Roman"/>
          <w:sz w:val="24"/>
          <w:szCs w:val="24"/>
          <w:lang w:val="ro-MD"/>
        </w:rPr>
        <w:t xml:space="preserve"> al pompei de la uzina producătoare. </w:t>
      </w:r>
    </w:p>
    <w:p w14:paraId="1E9E27A3" w14:textId="57537459" w:rsidR="00F13314" w:rsidRPr="00FC1EAB" w:rsidRDefault="00F13314" w:rsidP="00936F78">
      <w:pPr>
        <w:pStyle w:val="a7"/>
        <w:spacing w:after="0" w:line="36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1EAB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4.</w:t>
      </w:r>
      <w:r w:rsidR="00B2354D" w:rsidRPr="00FC1EAB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6</w:t>
      </w:r>
      <w:r w:rsidRPr="00FC1EAB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.2 </w:t>
      </w:r>
      <w:r w:rsidRPr="00FC1EAB">
        <w:rPr>
          <w:rFonts w:ascii="Times New Roman" w:hAnsi="Times New Roman" w:cs="Times New Roman"/>
          <w:sz w:val="24"/>
          <w:szCs w:val="24"/>
          <w:lang w:val="ro-MD"/>
        </w:rPr>
        <w:t>Certificat de calitate/conformitate</w:t>
      </w:r>
      <w:r w:rsidR="000010A6">
        <w:rPr>
          <w:rFonts w:ascii="Times New Roman" w:hAnsi="Times New Roman" w:cs="Times New Roman"/>
          <w:sz w:val="24"/>
          <w:szCs w:val="24"/>
          <w:lang w:val="ro-MD"/>
        </w:rPr>
        <w:t xml:space="preserve"> autentificat</w:t>
      </w:r>
      <w:r w:rsidRPr="00FC1EAB">
        <w:rPr>
          <w:rFonts w:ascii="Times New Roman" w:hAnsi="Times New Roman" w:cs="Times New Roman"/>
          <w:sz w:val="24"/>
          <w:szCs w:val="24"/>
          <w:lang w:val="ro-MD"/>
        </w:rPr>
        <w:t xml:space="preserve"> a echipamentului de la uzina producătoare</w:t>
      </w:r>
      <w:r w:rsidR="006E63CE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5C574523" w14:textId="235208D4" w:rsidR="00F13314" w:rsidRPr="00B2354D" w:rsidRDefault="00F13314" w:rsidP="00B2354D">
      <w:pPr>
        <w:pStyle w:val="a7"/>
        <w:tabs>
          <w:tab w:val="left" w:pos="709"/>
        </w:tabs>
        <w:spacing w:after="0" w:line="360" w:lineRule="auto"/>
        <w:ind w:left="0" w:hanging="284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</w:pPr>
      <w:r w:rsidRPr="00FC1EAB">
        <w:rPr>
          <w:rFonts w:ascii="Times New Roman" w:hAnsi="Times New Roman" w:cs="Times New Roman"/>
          <w:sz w:val="24"/>
          <w:szCs w:val="24"/>
          <w:lang w:val="ro-MD"/>
        </w:rPr>
        <w:t>4.</w:t>
      </w:r>
      <w:r w:rsidR="00B2354D" w:rsidRPr="00FC1EAB">
        <w:rPr>
          <w:rFonts w:ascii="Times New Roman" w:hAnsi="Times New Roman" w:cs="Times New Roman"/>
          <w:sz w:val="24"/>
          <w:szCs w:val="24"/>
          <w:lang w:val="ro-MD"/>
        </w:rPr>
        <w:t>6.</w:t>
      </w:r>
      <w:r w:rsidRPr="00FC1EAB">
        <w:rPr>
          <w:rFonts w:ascii="Times New Roman" w:hAnsi="Times New Roman" w:cs="Times New Roman"/>
          <w:sz w:val="24"/>
          <w:szCs w:val="24"/>
          <w:lang w:val="ro-MD"/>
        </w:rPr>
        <w:t xml:space="preserve">3 Certificat de garanție  </w:t>
      </w:r>
      <w:r w:rsidRPr="00FC1EAB">
        <w:rPr>
          <w:rFonts w:ascii="Times New Roman" w:hAnsi="Times New Roman" w:cs="Times New Roman"/>
          <w:color w:val="000000"/>
          <w:sz w:val="24"/>
          <w:szCs w:val="24"/>
        </w:rPr>
        <w:t>autentificat</w:t>
      </w:r>
      <w:r w:rsidR="006E63C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FC1EAB">
        <w:rPr>
          <w:rFonts w:ascii="Times New Roman" w:hAnsi="Times New Roman" w:cs="Times New Roman"/>
          <w:sz w:val="24"/>
          <w:szCs w:val="24"/>
        </w:rPr>
        <w:t xml:space="preserve"> </w:t>
      </w:r>
      <w:r w:rsidR="00DE3F9F" w:rsidRPr="00FC1EAB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Termenul de garanție va fi</w:t>
      </w:r>
      <w:r w:rsidR="00B2354D" w:rsidRPr="00FC1EAB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 </w:t>
      </w:r>
      <w:r w:rsidR="00DE3F9F" w:rsidRPr="00FC1EAB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de </w:t>
      </w:r>
      <w:r w:rsidR="00A67B6A" w:rsidRPr="00FC1EAB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cel puțin </w:t>
      </w:r>
      <w:r w:rsidR="00286276">
        <w:rPr>
          <w:rFonts w:ascii="Times New Roman" w:hAnsi="Times New Roman" w:cs="Times New Roman"/>
          <w:b/>
          <w:bCs/>
          <w:sz w:val="24"/>
          <w:szCs w:val="24"/>
          <w:lang w:val="ro-MD"/>
        </w:rPr>
        <w:t>36</w:t>
      </w:r>
      <w:r w:rsidR="00FC1EAB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="00DE3F9F" w:rsidRPr="00FC1EAB">
        <w:rPr>
          <w:rFonts w:ascii="Times New Roman" w:hAnsi="Times New Roman" w:cs="Times New Roman"/>
          <w:b/>
          <w:bCs/>
          <w:sz w:val="24"/>
          <w:szCs w:val="24"/>
          <w:lang w:val="ro-MD"/>
        </w:rPr>
        <w:t>luni</w:t>
      </w:r>
      <w:r w:rsidR="00DE3F9F" w:rsidRPr="00FC1EAB">
        <w:rPr>
          <w:rFonts w:ascii="Times New Roman" w:hAnsi="Times New Roman" w:cs="Times New Roman"/>
          <w:sz w:val="24"/>
          <w:szCs w:val="24"/>
          <w:lang w:val="ro-MD"/>
        </w:rPr>
        <w:t xml:space="preserve"> d</w:t>
      </w:r>
      <w:r w:rsidR="00B2354D" w:rsidRPr="00FC1EAB">
        <w:rPr>
          <w:rFonts w:ascii="Times New Roman" w:hAnsi="Times New Roman" w:cs="Times New Roman"/>
          <w:sz w:val="24"/>
          <w:szCs w:val="24"/>
          <w:lang w:val="ro-MD"/>
        </w:rPr>
        <w:t>e</w:t>
      </w:r>
      <w:r w:rsidR="00FC1EAB">
        <w:rPr>
          <w:rFonts w:ascii="Times New Roman" w:hAnsi="Times New Roman" w:cs="Times New Roman"/>
          <w:sz w:val="24"/>
          <w:szCs w:val="24"/>
          <w:lang w:val="ro-MD"/>
        </w:rPr>
        <w:t xml:space="preserve"> la livrare.</w:t>
      </w:r>
      <w:r w:rsidR="00B2354D" w:rsidRPr="00FC1EA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79EDC526" w14:textId="6A5F0D17" w:rsidR="00B2354D" w:rsidRPr="00936F78" w:rsidRDefault="00F13314" w:rsidP="00B2354D">
      <w:pPr>
        <w:spacing w:after="0" w:line="36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36F78">
        <w:rPr>
          <w:rFonts w:ascii="Times New Roman" w:hAnsi="Times New Roman" w:cs="Times New Roman"/>
          <w:sz w:val="24"/>
          <w:szCs w:val="24"/>
          <w:lang w:val="ro-MD"/>
        </w:rPr>
        <w:t>4.</w:t>
      </w:r>
      <w:r w:rsidR="00B2354D">
        <w:rPr>
          <w:rFonts w:ascii="Times New Roman" w:hAnsi="Times New Roman" w:cs="Times New Roman"/>
          <w:sz w:val="24"/>
          <w:szCs w:val="24"/>
          <w:lang w:val="ro-MD"/>
        </w:rPr>
        <w:t>6.</w:t>
      </w:r>
      <w:r w:rsidRPr="00936F78">
        <w:rPr>
          <w:rFonts w:ascii="Times New Roman" w:hAnsi="Times New Roman" w:cs="Times New Roman"/>
          <w:sz w:val="24"/>
          <w:szCs w:val="24"/>
          <w:lang w:val="ro-MD"/>
        </w:rPr>
        <w:t>4 Instrucțiunea de montare</w:t>
      </w:r>
      <w:r w:rsidR="00DE3F9F" w:rsidRPr="00936F78">
        <w:rPr>
          <w:rFonts w:ascii="Times New Roman" w:hAnsi="Times New Roman" w:cs="Times New Roman"/>
          <w:sz w:val="24"/>
          <w:szCs w:val="24"/>
        </w:rPr>
        <w:t>/</w:t>
      </w:r>
      <w:r w:rsidRPr="00936F78">
        <w:rPr>
          <w:rFonts w:ascii="Times New Roman" w:hAnsi="Times New Roman" w:cs="Times New Roman"/>
          <w:sz w:val="24"/>
          <w:szCs w:val="24"/>
          <w:lang w:val="ro-MD"/>
        </w:rPr>
        <w:t>exploatare</w:t>
      </w:r>
      <w:r w:rsidR="00DE3F9F" w:rsidRPr="00936F78">
        <w:rPr>
          <w:rFonts w:ascii="Times New Roman" w:hAnsi="Times New Roman" w:cs="Times New Roman"/>
          <w:sz w:val="24"/>
          <w:szCs w:val="24"/>
          <w:lang w:val="ro-MD"/>
        </w:rPr>
        <w:t>/</w:t>
      </w:r>
      <w:r w:rsidRPr="00936F78">
        <w:rPr>
          <w:rFonts w:ascii="Times New Roman" w:hAnsi="Times New Roman" w:cs="Times New Roman"/>
          <w:sz w:val="24"/>
          <w:szCs w:val="24"/>
          <w:lang w:val="ro-MD"/>
        </w:rPr>
        <w:t>deservire tehnică a bunului</w:t>
      </w:r>
      <w:r w:rsidR="00B2354D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B2354D">
        <w:rPr>
          <w:rFonts w:ascii="Times New Roman" w:hAnsi="Times New Roman" w:cs="Times New Roman"/>
          <w:lang w:val="ro-MD"/>
        </w:rPr>
        <w:t>elaborată de</w:t>
      </w:r>
      <w:r w:rsidR="00B2354D" w:rsidRPr="00424A87">
        <w:rPr>
          <w:rFonts w:ascii="Times New Roman" w:hAnsi="Times New Roman" w:cs="Times New Roman"/>
          <w:lang w:val="ro-MD"/>
        </w:rPr>
        <w:t xml:space="preserve"> uzina producătoare .</w:t>
      </w:r>
    </w:p>
    <w:p w14:paraId="1FB17F9B" w14:textId="5CD8FBF9" w:rsidR="00F13314" w:rsidRPr="00936F78" w:rsidRDefault="00F13314" w:rsidP="00DF0017">
      <w:pPr>
        <w:tabs>
          <w:tab w:val="left" w:pos="426"/>
          <w:tab w:val="left" w:pos="567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36F78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D20071">
        <w:rPr>
          <w:rFonts w:ascii="Times New Roman" w:hAnsi="Times New Roman" w:cs="Times New Roman"/>
          <w:sz w:val="24"/>
          <w:szCs w:val="24"/>
        </w:rPr>
        <w:t>7</w:t>
      </w:r>
      <w:r w:rsidRPr="00936F78">
        <w:rPr>
          <w:rFonts w:ascii="Times New Roman" w:hAnsi="Times New Roman" w:cs="Times New Roman"/>
          <w:sz w:val="24"/>
          <w:szCs w:val="24"/>
        </w:rPr>
        <w:t xml:space="preserve"> Livrarea bunurilor materiale se va efectua în baza facturii fiscale și prezentarea documentelor obligatorii menționate în pct. </w:t>
      </w:r>
      <w:r w:rsidR="007E1B3B" w:rsidRPr="00936F78">
        <w:rPr>
          <w:rFonts w:ascii="Times New Roman" w:hAnsi="Times New Roman" w:cs="Times New Roman"/>
          <w:sz w:val="24"/>
          <w:szCs w:val="24"/>
        </w:rPr>
        <w:t>4.</w:t>
      </w:r>
      <w:r w:rsidR="00B2354D">
        <w:rPr>
          <w:rFonts w:ascii="Times New Roman" w:hAnsi="Times New Roman" w:cs="Times New Roman"/>
          <w:sz w:val="24"/>
          <w:szCs w:val="24"/>
        </w:rPr>
        <w:t>6.</w:t>
      </w:r>
      <w:r w:rsidR="007E1B3B" w:rsidRPr="00936F78">
        <w:rPr>
          <w:rFonts w:ascii="Times New Roman" w:hAnsi="Times New Roman" w:cs="Times New Roman"/>
          <w:sz w:val="24"/>
          <w:szCs w:val="24"/>
        </w:rPr>
        <w:t>1-4.</w:t>
      </w:r>
      <w:r w:rsidR="00B2354D">
        <w:rPr>
          <w:rFonts w:ascii="Times New Roman" w:hAnsi="Times New Roman" w:cs="Times New Roman"/>
          <w:sz w:val="24"/>
          <w:szCs w:val="24"/>
        </w:rPr>
        <w:t>6</w:t>
      </w:r>
      <w:r w:rsidR="007E1B3B" w:rsidRPr="00936F78">
        <w:rPr>
          <w:rFonts w:ascii="Times New Roman" w:hAnsi="Times New Roman" w:cs="Times New Roman"/>
          <w:sz w:val="24"/>
          <w:szCs w:val="24"/>
        </w:rPr>
        <w:t>.4.</w:t>
      </w:r>
      <w:r w:rsidRPr="00936F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9E2AAE" w14:textId="511680E5" w:rsidR="00D20071" w:rsidRPr="00D20071" w:rsidRDefault="00F13314" w:rsidP="00041E82">
      <w:pPr>
        <w:pStyle w:val="a7"/>
        <w:spacing w:line="360" w:lineRule="auto"/>
        <w:ind w:left="-284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</w:rPr>
      </w:pPr>
      <w:r w:rsidRPr="00FC1EAB">
        <w:rPr>
          <w:rFonts w:ascii="Times New Roman" w:hAnsi="Times New Roman" w:cs="Times New Roman"/>
          <w:bCs/>
          <w:sz w:val="24"/>
          <w:szCs w:val="24"/>
          <w:lang w:val="ro-MD" w:eastAsia="ru-RU"/>
        </w:rPr>
        <w:t>4.</w:t>
      </w:r>
      <w:r w:rsidR="00D20071" w:rsidRPr="00FC1EAB">
        <w:rPr>
          <w:rFonts w:ascii="Times New Roman" w:hAnsi="Times New Roman" w:cs="Times New Roman"/>
          <w:bCs/>
          <w:sz w:val="24"/>
          <w:szCs w:val="24"/>
          <w:lang w:val="ro-MD" w:eastAsia="ru-RU"/>
        </w:rPr>
        <w:t>8</w:t>
      </w:r>
      <w:r w:rsidRPr="00FC1EAB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Dacă bunul nu</w:t>
      </w:r>
      <w:r w:rsidR="0075293E" w:rsidRPr="00FC1EAB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va</w:t>
      </w:r>
      <w:r w:rsidRPr="00FC1EAB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trece controlul calitativ, ce se va confirma prin </w:t>
      </w:r>
      <w:r w:rsidR="0075293E" w:rsidRPr="00FC1EAB">
        <w:rPr>
          <w:rFonts w:ascii="Times New Roman" w:hAnsi="Times New Roman" w:cs="Times New Roman"/>
          <w:bCs/>
          <w:sz w:val="24"/>
          <w:szCs w:val="24"/>
          <w:lang w:val="ro-MD" w:eastAsia="ru-RU"/>
        </w:rPr>
        <w:t>Procesul-verbal al</w:t>
      </w:r>
      <w:r w:rsidRPr="00FC1EAB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comisiei de recepție, atunci el se returnează Furnizorului.</w:t>
      </w:r>
      <w:r w:rsidRPr="00FC1EAB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În cazul depistării neconformităților (defectelor) la elementele bunului, în timpul realizări controlului de intrare, beneficiarul este în drept să se refuze și să returneze bunul</w:t>
      </w:r>
      <w:r w:rsidR="00D20071" w:rsidRPr="00FC1EAB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, dacă acestea nu vor fi lichidate prin schimbarea bunului</w:t>
      </w:r>
      <w:r w:rsidR="00D20071" w:rsidRPr="00041E82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de către Ofertant cu unul nou.</w:t>
      </w:r>
    </w:p>
    <w:p w14:paraId="6CA04CE9" w14:textId="675BB73E" w:rsidR="00F13314" w:rsidRPr="004608BE" w:rsidRDefault="00372110" w:rsidP="00DF0017">
      <w:pPr>
        <w:pStyle w:val="a7"/>
        <w:spacing w:after="0" w:line="36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4.</w:t>
      </w:r>
      <w:r w:rsidR="00D20071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9 </w:t>
      </w: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</w:t>
      </w:r>
      <w:r w:rsidRPr="00936F78">
        <w:rPr>
          <w:rFonts w:ascii="Times New Roman" w:hAnsi="Times New Roman" w:cs="Times New Roman"/>
          <w:sz w:val="24"/>
          <w:szCs w:val="24"/>
          <w:lang w:val="ro-MD"/>
        </w:rPr>
        <w:t xml:space="preserve">Defecțiunile, care fac parte din obiectul garanției, vor fi remediate prin înlocuirea bunului </w:t>
      </w:r>
      <w:r w:rsidR="000010A6">
        <w:rPr>
          <w:rFonts w:ascii="Times New Roman" w:hAnsi="Times New Roman" w:cs="Times New Roman"/>
          <w:sz w:val="24"/>
          <w:szCs w:val="24"/>
          <w:lang w:val="ro-MD"/>
        </w:rPr>
        <w:t xml:space="preserve"> cu unul nou (dup[ caz) </w:t>
      </w:r>
      <w:r w:rsidRPr="00936F78">
        <w:rPr>
          <w:rFonts w:ascii="Times New Roman" w:hAnsi="Times New Roman" w:cs="Times New Roman"/>
          <w:sz w:val="24"/>
          <w:szCs w:val="24"/>
          <w:lang w:val="ro-MD"/>
        </w:rPr>
        <w:t xml:space="preserve">de către </w:t>
      </w:r>
      <w:r w:rsidR="0075293E">
        <w:rPr>
          <w:rFonts w:ascii="Times New Roman" w:hAnsi="Times New Roman" w:cs="Times New Roman"/>
          <w:sz w:val="24"/>
          <w:szCs w:val="24"/>
          <w:lang w:val="ro-MD"/>
        </w:rPr>
        <w:t>F</w:t>
      </w:r>
      <w:r w:rsidRPr="00936F78">
        <w:rPr>
          <w:rFonts w:ascii="Times New Roman" w:hAnsi="Times New Roman" w:cs="Times New Roman"/>
          <w:sz w:val="24"/>
          <w:szCs w:val="24"/>
          <w:lang w:val="ro-MD"/>
        </w:rPr>
        <w:t xml:space="preserve">urnizor, sau </w:t>
      </w: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prin înlocuirea pieselor defectate cu piese noi, în termen de maxim 30 zile calendaristice</w:t>
      </w:r>
      <w:r w:rsidR="00DF0017"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</w:t>
      </w:r>
      <w:r w:rsidR="00DE3F9F"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din data </w:t>
      </w:r>
      <w:r w:rsidR="00DF0017"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înaintării scrisorii</w:t>
      </w:r>
      <w:r w:rsidR="00DE3F9F"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de către Beneficiar</w:t>
      </w: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, iar </w:t>
      </w:r>
      <w:r w:rsidRPr="00936F78">
        <w:rPr>
          <w:rFonts w:ascii="Times New Roman" w:hAnsi="Times New Roman" w:cs="Times New Roman"/>
          <w:sz w:val="24"/>
          <w:szCs w:val="24"/>
          <w:lang w:val="ro-MD"/>
        </w:rPr>
        <w:t xml:space="preserve">transportarea bunului (tur - retur), în acest caz, va fi din contul </w:t>
      </w:r>
      <w:r w:rsidR="008914FB">
        <w:rPr>
          <w:rFonts w:ascii="Times New Roman" w:hAnsi="Times New Roman" w:cs="Times New Roman"/>
          <w:sz w:val="24"/>
          <w:szCs w:val="24"/>
          <w:lang w:val="ro-MD"/>
        </w:rPr>
        <w:t>Ofertantu</w:t>
      </w:r>
      <w:r w:rsidR="008914FB" w:rsidRPr="00936F78">
        <w:rPr>
          <w:rFonts w:ascii="Times New Roman" w:hAnsi="Times New Roman" w:cs="Times New Roman"/>
          <w:sz w:val="24"/>
          <w:szCs w:val="24"/>
          <w:lang w:val="ro-MD"/>
        </w:rPr>
        <w:t>lui</w:t>
      </w:r>
      <w:r w:rsidRPr="00936F78">
        <w:rPr>
          <w:rFonts w:ascii="Times New Roman" w:hAnsi="Times New Roman" w:cs="Times New Roman"/>
          <w:sz w:val="24"/>
          <w:szCs w:val="24"/>
          <w:lang w:val="ro-MD"/>
        </w:rPr>
        <w:t>.</w:t>
      </w: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Asigurarea tehnică la înlocuirea pieselor, în perioada de garanție</w:t>
      </w:r>
      <w:r w:rsidR="008914FB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,</w:t>
      </w: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va fi din contul Ofertantului. </w:t>
      </w:r>
    </w:p>
    <w:p w14:paraId="6C40BC0F" w14:textId="0AB9D71C" w:rsidR="00F13314" w:rsidRPr="00FC1EAB" w:rsidRDefault="00F13314" w:rsidP="00DF0017">
      <w:pPr>
        <w:tabs>
          <w:tab w:val="left" w:pos="426"/>
          <w:tab w:val="left" w:pos="567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FC1EAB">
        <w:rPr>
          <w:rFonts w:ascii="Times New Roman" w:hAnsi="Times New Roman" w:cs="Times New Roman"/>
          <w:sz w:val="24"/>
          <w:szCs w:val="24"/>
        </w:rPr>
        <w:t>4.</w:t>
      </w:r>
      <w:r w:rsidR="00D20071" w:rsidRPr="00FC1EAB">
        <w:rPr>
          <w:rFonts w:ascii="Times New Roman" w:hAnsi="Times New Roman" w:cs="Times New Roman"/>
          <w:sz w:val="24"/>
          <w:szCs w:val="24"/>
        </w:rPr>
        <w:t xml:space="preserve">10 </w:t>
      </w:r>
      <w:r w:rsidRPr="00FC1EAB">
        <w:rPr>
          <w:rFonts w:ascii="Times New Roman" w:hAnsi="Times New Roman" w:cs="Times New Roman"/>
          <w:sz w:val="24"/>
          <w:szCs w:val="24"/>
        </w:rPr>
        <w:t>Dacă bunul a trecut controlul calitativ, atunci se semnează Actul de predare-primire de către comisiei de recepție.</w:t>
      </w:r>
    </w:p>
    <w:p w14:paraId="3C4F24B2" w14:textId="69C4E3CE" w:rsidR="00F13314" w:rsidRPr="00936F78" w:rsidRDefault="00F13314" w:rsidP="00DF0017">
      <w:pPr>
        <w:spacing w:after="0" w:line="360" w:lineRule="auto"/>
        <w:ind w:left="-284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</w:rPr>
      </w:pPr>
      <w:r w:rsidRPr="00FC1EAB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4.</w:t>
      </w:r>
      <w:r w:rsidR="00D20071" w:rsidRPr="00FC1EAB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11</w:t>
      </w:r>
      <w:r w:rsidRPr="00FC1EAB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Furnizorul </w:t>
      </w: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va prelua de la beneficiar toate ambalajele folosite la ambalarea bunului, prin intermediul propriilor puncte de colectare a acestora, în conformitate cu art. 15 al Hotărârii Guvernului</w:t>
      </w:r>
      <w:r w:rsidRPr="004608BE">
        <w:rPr>
          <w:rFonts w:ascii="Times New Roman" w:eastAsia="Calibri" w:hAnsi="Times New Roman" w:cs="Times New Roman"/>
          <w:iCs/>
          <w:spacing w:val="-3"/>
          <w:sz w:val="24"/>
          <w:szCs w:val="24"/>
          <w:lang w:val="fr-FR"/>
        </w:rPr>
        <w:t xml:space="preserve"> </w:t>
      </w: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nr. 561 din 31.07.2020</w:t>
      </w:r>
      <w:r w:rsidR="00D20071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, </w:t>
      </w:r>
      <w:r w:rsidR="00D20071" w:rsidRPr="00C663B1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sau acesta va prelua</w:t>
      </w:r>
      <w:r w:rsidR="00D20071" w:rsidRPr="00C663B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ro-MD"/>
        </w:rPr>
        <w:t xml:space="preserve"> deșeul (ambalajul) ”unul la unul” dacă este de tip echivalent și a îndeplinit aceleași funcții ca bunul nou furnizat</w:t>
      </w:r>
      <w:r w:rsidRPr="00936F78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.</w:t>
      </w:r>
    </w:p>
    <w:p w14:paraId="5547F8AA" w14:textId="77777777" w:rsidR="00F13314" w:rsidRPr="00936F78" w:rsidRDefault="00F13314" w:rsidP="004746A3">
      <w:pPr>
        <w:tabs>
          <w:tab w:val="left" w:pos="709"/>
        </w:tabs>
        <w:spacing w:after="0" w:line="360" w:lineRule="auto"/>
        <w:jc w:val="both"/>
        <w:rPr>
          <w:rStyle w:val="af7"/>
          <w:rFonts w:ascii="Times New Roman" w:eastAsia="Times New Roman" w:hAnsi="Times New Roman" w:cs="Times New Roman"/>
          <w:b w:val="0"/>
          <w:bCs w:val="0"/>
          <w:i/>
          <w:sz w:val="24"/>
          <w:szCs w:val="24"/>
          <w:lang w:eastAsia="ro-RO"/>
        </w:rPr>
      </w:pPr>
    </w:p>
    <w:p w14:paraId="2B501D08" w14:textId="39638E87" w:rsidR="00C423D3" w:rsidRPr="00936F78" w:rsidRDefault="000C1B90" w:rsidP="00DF0017">
      <w:pPr>
        <w:tabs>
          <w:tab w:val="left" w:pos="284"/>
          <w:tab w:val="left" w:pos="426"/>
          <w:tab w:val="left" w:pos="709"/>
        </w:tabs>
        <w:spacing w:after="0" w:line="360" w:lineRule="auto"/>
        <w:ind w:hanging="284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</w:rPr>
      </w:pPr>
      <w:r w:rsidRPr="00936F78">
        <w:rPr>
          <w:rFonts w:ascii="Times New Roman" w:eastAsia="Calibri" w:hAnsi="Times New Roman" w:cs="Times New Roman"/>
          <w:b/>
          <w:spacing w:val="-3"/>
          <w:sz w:val="24"/>
          <w:szCs w:val="24"/>
        </w:rPr>
        <w:t>5</w:t>
      </w:r>
      <w:r w:rsidR="00331F22" w:rsidRPr="00936F78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. </w:t>
      </w:r>
      <w:r w:rsidR="00D20071" w:rsidRPr="00936F78">
        <w:rPr>
          <w:rFonts w:ascii="Times New Roman" w:eastAsia="Calibri" w:hAnsi="Times New Roman" w:cs="Times New Roman"/>
          <w:b/>
          <w:spacing w:val="-3"/>
          <w:sz w:val="24"/>
          <w:szCs w:val="24"/>
        </w:rPr>
        <w:t>DOCUMENTE OBLIGATORII LA DEPUNEREA OFERTEI.</w:t>
      </w:r>
    </w:p>
    <w:p w14:paraId="17016ABF" w14:textId="77777777" w:rsidR="00DF0017" w:rsidRPr="00936F78" w:rsidRDefault="000C1B90" w:rsidP="00DF0017">
      <w:pPr>
        <w:pStyle w:val="a7"/>
        <w:spacing w:after="0" w:line="360" w:lineRule="auto"/>
        <w:ind w:left="0" w:hanging="284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4608BE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5</w:t>
      </w:r>
      <w:r w:rsidR="00927EFD" w:rsidRPr="004608BE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.1 </w:t>
      </w:r>
      <w:r w:rsidR="000D28B4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Declarație </w:t>
      </w:r>
      <w:r w:rsidR="00927EFD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privind lista</w:t>
      </w:r>
      <w:r w:rsidR="000D28B4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principalelor livrări/prestări similare efectuate în ultimii </w:t>
      </w:r>
      <w:r w:rsidR="00AC599C" w:rsidRPr="00936F78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3 </w:t>
      </w:r>
      <w:r w:rsidR="000D28B4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ani de activitate</w:t>
      </w:r>
      <w:r w:rsidR="000D28B4" w:rsidRPr="00936F78" w:rsidDel="0073763A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0D28B4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(lista</w:t>
      </w:r>
    </w:p>
    <w:p w14:paraId="05867E8E" w14:textId="2D9061B7" w:rsidR="000D28B4" w:rsidRPr="004608BE" w:rsidRDefault="000D28B4" w:rsidP="00DF0017">
      <w:pPr>
        <w:pStyle w:val="a7"/>
        <w:spacing w:after="0" w:line="360" w:lineRule="auto"/>
        <w:ind w:left="0" w:hanging="284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de referință).</w:t>
      </w:r>
    </w:p>
    <w:p w14:paraId="529C19B2" w14:textId="77777777" w:rsidR="00DF0017" w:rsidRPr="00936F78" w:rsidRDefault="000C1B90" w:rsidP="00DF0017">
      <w:pPr>
        <w:spacing w:after="0" w:line="360" w:lineRule="auto"/>
        <w:ind w:hanging="284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5</w:t>
      </w:r>
      <w:r w:rsidR="00372110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.2 </w:t>
      </w:r>
      <w:r w:rsidR="000D28B4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Informație cu privire la producătorul echipamentului  și informații tehnice despre bun (uzina</w:t>
      </w:r>
    </w:p>
    <w:p w14:paraId="2496B651" w14:textId="4DEE861E" w:rsidR="000C1B90" w:rsidRPr="00936F78" w:rsidRDefault="000D28B4" w:rsidP="00DF0017">
      <w:pPr>
        <w:spacing w:after="0" w:line="360" w:lineRule="auto"/>
        <w:ind w:hanging="284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producătoare, țara, tipul</w:t>
      </w:r>
      <w:r w:rsidR="00974619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F636CB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și altele</w:t>
      </w:r>
      <w:r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). </w:t>
      </w:r>
    </w:p>
    <w:p w14:paraId="25035797" w14:textId="5CAD4D51" w:rsidR="000D28B4" w:rsidRPr="004608BE" w:rsidRDefault="000C1B90" w:rsidP="00DF0017">
      <w:pPr>
        <w:spacing w:after="0" w:line="360" w:lineRule="auto"/>
        <w:ind w:hanging="284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5.3 </w:t>
      </w:r>
      <w:r w:rsidR="000D28B4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Specificații tehnice, conform pct.  </w:t>
      </w:r>
      <w:r w:rsidR="00372110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2</w:t>
      </w:r>
      <w:r w:rsidR="000D28B4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.</w:t>
      </w:r>
      <w:r w:rsidR="00424A87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1</w:t>
      </w:r>
      <w:r w:rsidR="00C423D3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( tab.1)</w:t>
      </w:r>
    </w:p>
    <w:p w14:paraId="04AF4898" w14:textId="77777777" w:rsidR="00DF0017" w:rsidRPr="00936F78" w:rsidRDefault="000C1B90" w:rsidP="00DF0017">
      <w:pPr>
        <w:spacing w:after="0" w:line="360" w:lineRule="auto"/>
        <w:ind w:hanging="284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5</w:t>
      </w:r>
      <w:r w:rsidR="00372110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.4 </w:t>
      </w:r>
      <w:r w:rsidR="000D28B4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Specificații de preț</w:t>
      </w:r>
      <w:r w:rsidR="000A327A" w:rsidRPr="00936F7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.</w:t>
      </w:r>
      <w:r w:rsidR="000A327A" w:rsidRPr="00936F78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Prețul va fi exprimat în lei fără și cu TVA și va  rămâne neschimbat pe toată</w:t>
      </w:r>
    </w:p>
    <w:p w14:paraId="423C27C8" w14:textId="77777777" w:rsidR="00DF0017" w:rsidRPr="00936F78" w:rsidRDefault="000A327A" w:rsidP="00DF0017">
      <w:pPr>
        <w:spacing w:after="0" w:line="360" w:lineRule="auto"/>
        <w:ind w:hanging="284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936F78">
        <w:rPr>
          <w:rFonts w:ascii="Times New Roman" w:hAnsi="Times New Roman" w:cs="Times New Roman"/>
          <w:bCs/>
          <w:sz w:val="24"/>
          <w:szCs w:val="24"/>
          <w:lang w:val="ro-MD"/>
        </w:rPr>
        <w:t>perioada de derulare a contractului. Prețul va include toate cheltuielile aferente (cheltuieli de transport,</w:t>
      </w:r>
    </w:p>
    <w:p w14:paraId="0565EB3E" w14:textId="77777777" w:rsidR="00DF0017" w:rsidRPr="00936F78" w:rsidRDefault="000A327A" w:rsidP="00DF0017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36F78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încărcare/descărcare, </w:t>
      </w:r>
      <w:r w:rsidRPr="00936F7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cota taxei pentru mărfurile ce cauzează poluarea mediului (ambalajul și mărfurile</w:t>
      </w:r>
    </w:p>
    <w:p w14:paraId="0C440510" w14:textId="565E9423" w:rsidR="000D28B4" w:rsidRDefault="000A327A" w:rsidP="00DF0017">
      <w:pPr>
        <w:spacing w:after="0" w:line="360" w:lineRule="auto"/>
        <w:ind w:hanging="284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936F7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indicate în anexa 8 a Legii 1540 din 25.02.1998</w:t>
      </w:r>
      <w:r w:rsidR="000D3084" w:rsidRPr="00936F7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)</w:t>
      </w:r>
      <w:r w:rsidRPr="00936F7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0D3084" w:rsidRPr="00936F78">
        <w:rPr>
          <w:rFonts w:ascii="Times New Roman" w:hAnsi="Times New Roman" w:cs="Times New Roman"/>
          <w:bCs/>
          <w:sz w:val="24"/>
          <w:szCs w:val="24"/>
          <w:lang w:val="ro-MD"/>
        </w:rPr>
        <w:t>etc)</w:t>
      </w:r>
      <w:r w:rsidR="004A5292" w:rsidRPr="00936F78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. </w:t>
      </w:r>
    </w:p>
    <w:p w14:paraId="3D0E7423" w14:textId="77777777" w:rsidR="00D51AFB" w:rsidRPr="00D51AFB" w:rsidRDefault="00D51AFB" w:rsidP="00D51AFB">
      <w:pPr>
        <w:pStyle w:val="ad"/>
        <w:spacing w:line="360" w:lineRule="auto"/>
        <w:ind w:hanging="284"/>
        <w:rPr>
          <w:rStyle w:val="ae"/>
          <w:rFonts w:ascii="Times New Roman" w:eastAsia="SimSun" w:hAnsi="Times New Roman"/>
          <w:iCs/>
          <w:color w:val="auto"/>
          <w:sz w:val="24"/>
          <w:szCs w:val="24"/>
          <w:u w:val="none"/>
          <w:lang w:val="ro-MD" w:eastAsia="zh-CN"/>
        </w:rPr>
      </w:pPr>
    </w:p>
    <w:sectPr w:rsidR="00D51AFB" w:rsidRPr="00D51AFB" w:rsidSect="0079231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83BE7"/>
    <w:multiLevelType w:val="hybridMultilevel"/>
    <w:tmpl w:val="AB44C1D0"/>
    <w:lvl w:ilvl="0" w:tplc="EC9017D4">
      <w:start w:val="5"/>
      <w:numFmt w:val="decimal"/>
      <w:lvlText w:val="%1."/>
      <w:lvlJc w:val="left"/>
      <w:pPr>
        <w:ind w:left="720" w:hanging="360"/>
      </w:pPr>
      <w:rPr>
        <w:rFonts w:eastAsia="Calibri" w:hint="default"/>
        <w:b/>
        <w:bCs/>
        <w:i w:val="0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A0A6D"/>
    <w:multiLevelType w:val="multilevel"/>
    <w:tmpl w:val="65C4B0C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7E46B8E"/>
    <w:multiLevelType w:val="multilevel"/>
    <w:tmpl w:val="D9E01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4500C4"/>
    <w:multiLevelType w:val="multilevel"/>
    <w:tmpl w:val="F7980E2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6EA46379"/>
    <w:multiLevelType w:val="hybridMultilevel"/>
    <w:tmpl w:val="5AA2685A"/>
    <w:lvl w:ilvl="0" w:tplc="6AA494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A80454"/>
    <w:multiLevelType w:val="multilevel"/>
    <w:tmpl w:val="20DAB600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num w:numId="1" w16cid:durableId="2083479070">
    <w:abstractNumId w:val="5"/>
  </w:num>
  <w:num w:numId="2" w16cid:durableId="2059434518">
    <w:abstractNumId w:val="4"/>
  </w:num>
  <w:num w:numId="3" w16cid:durableId="207034033">
    <w:abstractNumId w:val="0"/>
  </w:num>
  <w:num w:numId="4" w16cid:durableId="1133670721">
    <w:abstractNumId w:val="3"/>
  </w:num>
  <w:num w:numId="5" w16cid:durableId="397751069">
    <w:abstractNumId w:val="1"/>
  </w:num>
  <w:num w:numId="6" w16cid:durableId="2105026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738602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E46"/>
    <w:rsid w:val="000010A6"/>
    <w:rsid w:val="00006B0F"/>
    <w:rsid w:val="00011005"/>
    <w:rsid w:val="00014B08"/>
    <w:rsid w:val="000216D2"/>
    <w:rsid w:val="00024A1F"/>
    <w:rsid w:val="00025AEA"/>
    <w:rsid w:val="00033937"/>
    <w:rsid w:val="00036981"/>
    <w:rsid w:val="00041E82"/>
    <w:rsid w:val="0005491D"/>
    <w:rsid w:val="00064BD0"/>
    <w:rsid w:val="0007413D"/>
    <w:rsid w:val="00074C9B"/>
    <w:rsid w:val="00076378"/>
    <w:rsid w:val="00080EF1"/>
    <w:rsid w:val="00095406"/>
    <w:rsid w:val="000A327A"/>
    <w:rsid w:val="000B545C"/>
    <w:rsid w:val="000B57C0"/>
    <w:rsid w:val="000C1B90"/>
    <w:rsid w:val="000C35F0"/>
    <w:rsid w:val="000D28B4"/>
    <w:rsid w:val="000D3084"/>
    <w:rsid w:val="000D7B22"/>
    <w:rsid w:val="000E395C"/>
    <w:rsid w:val="000F2A7E"/>
    <w:rsid w:val="000F4357"/>
    <w:rsid w:val="000F6A0F"/>
    <w:rsid w:val="0010617E"/>
    <w:rsid w:val="001350C6"/>
    <w:rsid w:val="00146B4F"/>
    <w:rsid w:val="00146E71"/>
    <w:rsid w:val="001478BF"/>
    <w:rsid w:val="00151D5D"/>
    <w:rsid w:val="00163A7B"/>
    <w:rsid w:val="0018212B"/>
    <w:rsid w:val="00193F99"/>
    <w:rsid w:val="001B4953"/>
    <w:rsid w:val="001B540D"/>
    <w:rsid w:val="001B64C4"/>
    <w:rsid w:val="001C0E74"/>
    <w:rsid w:val="001C1A17"/>
    <w:rsid w:val="001C7F86"/>
    <w:rsid w:val="001D57E7"/>
    <w:rsid w:val="001F0AAA"/>
    <w:rsid w:val="00227C75"/>
    <w:rsid w:val="002366C8"/>
    <w:rsid w:val="00236F0C"/>
    <w:rsid w:val="00236F2E"/>
    <w:rsid w:val="002405B6"/>
    <w:rsid w:val="00250FAC"/>
    <w:rsid w:val="0025441D"/>
    <w:rsid w:val="002578CE"/>
    <w:rsid w:val="00257B79"/>
    <w:rsid w:val="00267F46"/>
    <w:rsid w:val="0027246C"/>
    <w:rsid w:val="00286276"/>
    <w:rsid w:val="00286876"/>
    <w:rsid w:val="0029087A"/>
    <w:rsid w:val="00292A57"/>
    <w:rsid w:val="00294733"/>
    <w:rsid w:val="002C6910"/>
    <w:rsid w:val="002C7955"/>
    <w:rsid w:val="002D223C"/>
    <w:rsid w:val="002D473B"/>
    <w:rsid w:val="002D555D"/>
    <w:rsid w:val="002E7041"/>
    <w:rsid w:val="0030190D"/>
    <w:rsid w:val="0031022A"/>
    <w:rsid w:val="0031400A"/>
    <w:rsid w:val="00323122"/>
    <w:rsid w:val="00331F22"/>
    <w:rsid w:val="00347556"/>
    <w:rsid w:val="0035284A"/>
    <w:rsid w:val="00361ADD"/>
    <w:rsid w:val="003669B6"/>
    <w:rsid w:val="00367E07"/>
    <w:rsid w:val="00372110"/>
    <w:rsid w:val="00373731"/>
    <w:rsid w:val="00374539"/>
    <w:rsid w:val="00380486"/>
    <w:rsid w:val="00393AC3"/>
    <w:rsid w:val="00394245"/>
    <w:rsid w:val="003A3428"/>
    <w:rsid w:val="003C28C2"/>
    <w:rsid w:val="003D545B"/>
    <w:rsid w:val="003E2375"/>
    <w:rsid w:val="003F5DCD"/>
    <w:rsid w:val="0041180C"/>
    <w:rsid w:val="00416076"/>
    <w:rsid w:val="0041740B"/>
    <w:rsid w:val="00423ADA"/>
    <w:rsid w:val="00424A87"/>
    <w:rsid w:val="004303E6"/>
    <w:rsid w:val="004530C8"/>
    <w:rsid w:val="00455364"/>
    <w:rsid w:val="00456E96"/>
    <w:rsid w:val="004608BE"/>
    <w:rsid w:val="004714C5"/>
    <w:rsid w:val="0047233E"/>
    <w:rsid w:val="004746A3"/>
    <w:rsid w:val="00474825"/>
    <w:rsid w:val="00480AD6"/>
    <w:rsid w:val="00483D1E"/>
    <w:rsid w:val="004855F1"/>
    <w:rsid w:val="00492111"/>
    <w:rsid w:val="004A5292"/>
    <w:rsid w:val="004E3B14"/>
    <w:rsid w:val="0051210B"/>
    <w:rsid w:val="00514E41"/>
    <w:rsid w:val="00520A39"/>
    <w:rsid w:val="0053130B"/>
    <w:rsid w:val="00533D33"/>
    <w:rsid w:val="0054361B"/>
    <w:rsid w:val="00545888"/>
    <w:rsid w:val="005469DE"/>
    <w:rsid w:val="00550CDB"/>
    <w:rsid w:val="00551964"/>
    <w:rsid w:val="00560180"/>
    <w:rsid w:val="00560D65"/>
    <w:rsid w:val="00573560"/>
    <w:rsid w:val="005A397C"/>
    <w:rsid w:val="005D42ED"/>
    <w:rsid w:val="005D5895"/>
    <w:rsid w:val="005D7D81"/>
    <w:rsid w:val="005E045B"/>
    <w:rsid w:val="005F2C12"/>
    <w:rsid w:val="005F5A11"/>
    <w:rsid w:val="00606E9C"/>
    <w:rsid w:val="0061272A"/>
    <w:rsid w:val="0063467A"/>
    <w:rsid w:val="00653011"/>
    <w:rsid w:val="006600F1"/>
    <w:rsid w:val="00661237"/>
    <w:rsid w:val="00664178"/>
    <w:rsid w:val="00665502"/>
    <w:rsid w:val="00670F0B"/>
    <w:rsid w:val="00675517"/>
    <w:rsid w:val="00677CEF"/>
    <w:rsid w:val="006877F1"/>
    <w:rsid w:val="006A28B5"/>
    <w:rsid w:val="006A3B4D"/>
    <w:rsid w:val="006B086B"/>
    <w:rsid w:val="006B25D4"/>
    <w:rsid w:val="006B59BF"/>
    <w:rsid w:val="006D780E"/>
    <w:rsid w:val="006E63CE"/>
    <w:rsid w:val="006F46CC"/>
    <w:rsid w:val="00736C95"/>
    <w:rsid w:val="0073763A"/>
    <w:rsid w:val="00742AF3"/>
    <w:rsid w:val="0075293E"/>
    <w:rsid w:val="00760510"/>
    <w:rsid w:val="00763B5A"/>
    <w:rsid w:val="0076614B"/>
    <w:rsid w:val="00767987"/>
    <w:rsid w:val="00775964"/>
    <w:rsid w:val="00782940"/>
    <w:rsid w:val="00784701"/>
    <w:rsid w:val="00786B0B"/>
    <w:rsid w:val="00790D20"/>
    <w:rsid w:val="0079231F"/>
    <w:rsid w:val="00794D75"/>
    <w:rsid w:val="007A2146"/>
    <w:rsid w:val="007A2C06"/>
    <w:rsid w:val="007B1849"/>
    <w:rsid w:val="007B20B9"/>
    <w:rsid w:val="007B277B"/>
    <w:rsid w:val="007C74EB"/>
    <w:rsid w:val="007D34BE"/>
    <w:rsid w:val="007E09A1"/>
    <w:rsid w:val="007E1089"/>
    <w:rsid w:val="007E1B3B"/>
    <w:rsid w:val="007E3440"/>
    <w:rsid w:val="007E35E9"/>
    <w:rsid w:val="007E7F7C"/>
    <w:rsid w:val="0081373C"/>
    <w:rsid w:val="00820BC9"/>
    <w:rsid w:val="00835648"/>
    <w:rsid w:val="00836969"/>
    <w:rsid w:val="00841073"/>
    <w:rsid w:val="008465AD"/>
    <w:rsid w:val="008503A1"/>
    <w:rsid w:val="00865BD0"/>
    <w:rsid w:val="008679F7"/>
    <w:rsid w:val="0087535B"/>
    <w:rsid w:val="0088515C"/>
    <w:rsid w:val="008914FB"/>
    <w:rsid w:val="008A1619"/>
    <w:rsid w:val="008A37E0"/>
    <w:rsid w:val="008D65C8"/>
    <w:rsid w:val="008D7337"/>
    <w:rsid w:val="008E610D"/>
    <w:rsid w:val="00917004"/>
    <w:rsid w:val="009216E3"/>
    <w:rsid w:val="009231C5"/>
    <w:rsid w:val="00927EFD"/>
    <w:rsid w:val="009329A7"/>
    <w:rsid w:val="00932EC9"/>
    <w:rsid w:val="00934FF8"/>
    <w:rsid w:val="00936F78"/>
    <w:rsid w:val="00942066"/>
    <w:rsid w:val="00954287"/>
    <w:rsid w:val="00965760"/>
    <w:rsid w:val="00970DD5"/>
    <w:rsid w:val="0097172C"/>
    <w:rsid w:val="00974619"/>
    <w:rsid w:val="0097469A"/>
    <w:rsid w:val="00993C25"/>
    <w:rsid w:val="009B25BA"/>
    <w:rsid w:val="009B6A35"/>
    <w:rsid w:val="009C1C17"/>
    <w:rsid w:val="009C2FC5"/>
    <w:rsid w:val="009E3111"/>
    <w:rsid w:val="00A0011B"/>
    <w:rsid w:val="00A13425"/>
    <w:rsid w:val="00A2580D"/>
    <w:rsid w:val="00A3016C"/>
    <w:rsid w:val="00A31F7C"/>
    <w:rsid w:val="00A360E3"/>
    <w:rsid w:val="00A43AB5"/>
    <w:rsid w:val="00A4693D"/>
    <w:rsid w:val="00A60FB2"/>
    <w:rsid w:val="00A645B9"/>
    <w:rsid w:val="00A67B6A"/>
    <w:rsid w:val="00A8145C"/>
    <w:rsid w:val="00A8422A"/>
    <w:rsid w:val="00A92563"/>
    <w:rsid w:val="00AB60E3"/>
    <w:rsid w:val="00AB71D9"/>
    <w:rsid w:val="00AC599C"/>
    <w:rsid w:val="00AE21B9"/>
    <w:rsid w:val="00AE2993"/>
    <w:rsid w:val="00AF50F4"/>
    <w:rsid w:val="00B00A7B"/>
    <w:rsid w:val="00B20C72"/>
    <w:rsid w:val="00B2354D"/>
    <w:rsid w:val="00B31BBB"/>
    <w:rsid w:val="00B363A6"/>
    <w:rsid w:val="00B40456"/>
    <w:rsid w:val="00B40B22"/>
    <w:rsid w:val="00B45E05"/>
    <w:rsid w:val="00B604C4"/>
    <w:rsid w:val="00B6161A"/>
    <w:rsid w:val="00B62C70"/>
    <w:rsid w:val="00B67961"/>
    <w:rsid w:val="00B80825"/>
    <w:rsid w:val="00B8466D"/>
    <w:rsid w:val="00B9090C"/>
    <w:rsid w:val="00B91A3F"/>
    <w:rsid w:val="00B95412"/>
    <w:rsid w:val="00BA5A66"/>
    <w:rsid w:val="00BB27C0"/>
    <w:rsid w:val="00BC12F9"/>
    <w:rsid w:val="00BE659E"/>
    <w:rsid w:val="00BF54D9"/>
    <w:rsid w:val="00C0179E"/>
    <w:rsid w:val="00C029E0"/>
    <w:rsid w:val="00C06109"/>
    <w:rsid w:val="00C06A97"/>
    <w:rsid w:val="00C124E5"/>
    <w:rsid w:val="00C12FBF"/>
    <w:rsid w:val="00C25276"/>
    <w:rsid w:val="00C30C57"/>
    <w:rsid w:val="00C423D3"/>
    <w:rsid w:val="00C4563A"/>
    <w:rsid w:val="00C54264"/>
    <w:rsid w:val="00C554B7"/>
    <w:rsid w:val="00C65A29"/>
    <w:rsid w:val="00C821E4"/>
    <w:rsid w:val="00CA07C4"/>
    <w:rsid w:val="00CA5D76"/>
    <w:rsid w:val="00CA6B8C"/>
    <w:rsid w:val="00CD35EC"/>
    <w:rsid w:val="00CF0CA2"/>
    <w:rsid w:val="00CF45F9"/>
    <w:rsid w:val="00CF4C69"/>
    <w:rsid w:val="00D02243"/>
    <w:rsid w:val="00D06E34"/>
    <w:rsid w:val="00D11668"/>
    <w:rsid w:val="00D124DC"/>
    <w:rsid w:val="00D20071"/>
    <w:rsid w:val="00D21028"/>
    <w:rsid w:val="00D446F5"/>
    <w:rsid w:val="00D51AFB"/>
    <w:rsid w:val="00D654C7"/>
    <w:rsid w:val="00D670A2"/>
    <w:rsid w:val="00D670AC"/>
    <w:rsid w:val="00D72E46"/>
    <w:rsid w:val="00D75682"/>
    <w:rsid w:val="00D845AE"/>
    <w:rsid w:val="00DA1FF8"/>
    <w:rsid w:val="00DA4F5C"/>
    <w:rsid w:val="00DB1C7D"/>
    <w:rsid w:val="00DB45A0"/>
    <w:rsid w:val="00DB4E5D"/>
    <w:rsid w:val="00DE3F9F"/>
    <w:rsid w:val="00DF0017"/>
    <w:rsid w:val="00DF366C"/>
    <w:rsid w:val="00E00B74"/>
    <w:rsid w:val="00E02824"/>
    <w:rsid w:val="00E07427"/>
    <w:rsid w:val="00E11DFF"/>
    <w:rsid w:val="00E166F0"/>
    <w:rsid w:val="00E25F5C"/>
    <w:rsid w:val="00E301F3"/>
    <w:rsid w:val="00E34A33"/>
    <w:rsid w:val="00E353C4"/>
    <w:rsid w:val="00E36813"/>
    <w:rsid w:val="00E43326"/>
    <w:rsid w:val="00E4535B"/>
    <w:rsid w:val="00E4728B"/>
    <w:rsid w:val="00E6613C"/>
    <w:rsid w:val="00E90B04"/>
    <w:rsid w:val="00EA7148"/>
    <w:rsid w:val="00EB439C"/>
    <w:rsid w:val="00EC6963"/>
    <w:rsid w:val="00EE03BA"/>
    <w:rsid w:val="00EE5D22"/>
    <w:rsid w:val="00EE7941"/>
    <w:rsid w:val="00EE795D"/>
    <w:rsid w:val="00F0290D"/>
    <w:rsid w:val="00F02975"/>
    <w:rsid w:val="00F02B6F"/>
    <w:rsid w:val="00F06176"/>
    <w:rsid w:val="00F10323"/>
    <w:rsid w:val="00F13314"/>
    <w:rsid w:val="00F20A3D"/>
    <w:rsid w:val="00F225DE"/>
    <w:rsid w:val="00F41CA2"/>
    <w:rsid w:val="00F41FD2"/>
    <w:rsid w:val="00F43192"/>
    <w:rsid w:val="00F53578"/>
    <w:rsid w:val="00F54140"/>
    <w:rsid w:val="00F636CB"/>
    <w:rsid w:val="00F6759F"/>
    <w:rsid w:val="00F74494"/>
    <w:rsid w:val="00F834DB"/>
    <w:rsid w:val="00F83ECF"/>
    <w:rsid w:val="00F92893"/>
    <w:rsid w:val="00FA1226"/>
    <w:rsid w:val="00FC1EAB"/>
    <w:rsid w:val="00FC4BA5"/>
    <w:rsid w:val="00FC77AC"/>
    <w:rsid w:val="00FD74BA"/>
    <w:rsid w:val="00FF29D1"/>
    <w:rsid w:val="00FF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997D2"/>
  <w15:chartTrackingRefBased/>
  <w15:docId w15:val="{819BF5C9-6CD2-4A84-9420-B60AD5BD7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6876"/>
    <w:pPr>
      <w:spacing w:after="200" w:line="276" w:lineRule="auto"/>
    </w:pPr>
    <w:rPr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72E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2E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2E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2E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2E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2E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2E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2E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2E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2E4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D72E4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D72E46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D72E46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D72E46"/>
    <w:rPr>
      <w:rFonts w:eastAsiaTheme="majorEastAsia" w:cstheme="majorBidi"/>
      <w:color w:val="0F4761" w:themeColor="accent1" w:themeShade="BF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rsid w:val="00D72E46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rsid w:val="00D72E46"/>
    <w:rPr>
      <w:rFonts w:eastAsiaTheme="majorEastAsia" w:cstheme="majorBidi"/>
      <w:color w:val="595959" w:themeColor="text1" w:themeTint="A6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rsid w:val="00D72E46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rsid w:val="00D72E46"/>
    <w:rPr>
      <w:rFonts w:eastAsiaTheme="majorEastAsia" w:cstheme="majorBidi"/>
      <w:color w:val="272727" w:themeColor="text1" w:themeTint="D8"/>
      <w:lang w:val="ro-RO"/>
    </w:rPr>
  </w:style>
  <w:style w:type="paragraph" w:styleId="a3">
    <w:name w:val="Title"/>
    <w:basedOn w:val="a"/>
    <w:next w:val="a"/>
    <w:link w:val="a4"/>
    <w:uiPriority w:val="10"/>
    <w:qFormat/>
    <w:rsid w:val="00D72E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72E46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a5">
    <w:name w:val="Subtitle"/>
    <w:basedOn w:val="a"/>
    <w:next w:val="a"/>
    <w:link w:val="a6"/>
    <w:uiPriority w:val="11"/>
    <w:qFormat/>
    <w:rsid w:val="00D72E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72E46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21">
    <w:name w:val="Quote"/>
    <w:basedOn w:val="a"/>
    <w:next w:val="a"/>
    <w:link w:val="22"/>
    <w:uiPriority w:val="29"/>
    <w:qFormat/>
    <w:rsid w:val="00D72E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72E46"/>
    <w:rPr>
      <w:i/>
      <w:iCs/>
      <w:color w:val="404040" w:themeColor="text1" w:themeTint="BF"/>
      <w:lang w:val="ro-RO"/>
    </w:rPr>
  </w:style>
  <w:style w:type="paragraph" w:styleId="a7">
    <w:name w:val="List Paragraph"/>
    <w:aliases w:val="HotarirePunct1,Lista 1,body 2,lp1,lp11,List Paragraph1 Caracter,List Paragraph 1"/>
    <w:basedOn w:val="a"/>
    <w:link w:val="a8"/>
    <w:uiPriority w:val="34"/>
    <w:qFormat/>
    <w:rsid w:val="00D72E46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D72E46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D72E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D72E46"/>
    <w:rPr>
      <w:i/>
      <w:iCs/>
      <w:color w:val="0F4761" w:themeColor="accent1" w:themeShade="BF"/>
      <w:lang w:val="ro-RO"/>
    </w:rPr>
  </w:style>
  <w:style w:type="character" w:styleId="ac">
    <w:name w:val="Intense Reference"/>
    <w:basedOn w:val="a0"/>
    <w:uiPriority w:val="32"/>
    <w:qFormat/>
    <w:rsid w:val="00D72E46"/>
    <w:rPr>
      <w:b/>
      <w:bCs/>
      <w:smallCaps/>
      <w:color w:val="0F4761" w:themeColor="accent1" w:themeShade="BF"/>
      <w:spacing w:val="5"/>
    </w:rPr>
  </w:style>
  <w:style w:type="paragraph" w:styleId="ad">
    <w:name w:val="No Spacing"/>
    <w:uiPriority w:val="1"/>
    <w:qFormat/>
    <w:rsid w:val="0028687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FontStyle115">
    <w:name w:val="Font Style115"/>
    <w:basedOn w:val="a0"/>
    <w:uiPriority w:val="99"/>
    <w:rsid w:val="00286876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Без интервала1"/>
    <w:rsid w:val="00286876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styleId="ae">
    <w:name w:val="Hyperlink"/>
    <w:basedOn w:val="a0"/>
    <w:uiPriority w:val="99"/>
    <w:unhideWhenUsed/>
    <w:rsid w:val="00286876"/>
    <w:rPr>
      <w:color w:val="467886" w:themeColor="hyperlink"/>
      <w:u w:val="single"/>
    </w:rPr>
  </w:style>
  <w:style w:type="character" w:customStyle="1" w:styleId="a8">
    <w:name w:val="Абзац списка Знак"/>
    <w:aliases w:val="HotarirePunct1 Знак,Lista 1 Знак,body 2 Знак,lp1 Знак,lp11 Знак,List Paragraph1 Caracter Знак,List Paragraph 1 Знак"/>
    <w:basedOn w:val="a0"/>
    <w:link w:val="a7"/>
    <w:uiPriority w:val="34"/>
    <w:rsid w:val="00286876"/>
    <w:rPr>
      <w:lang w:val="ro-RO"/>
    </w:rPr>
  </w:style>
  <w:style w:type="paragraph" w:customStyle="1" w:styleId="Style43">
    <w:name w:val="Style43"/>
    <w:basedOn w:val="a"/>
    <w:uiPriority w:val="99"/>
    <w:rsid w:val="002868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  <w14:ligatures w14:val="standardContextual"/>
    </w:rPr>
  </w:style>
  <w:style w:type="character" w:customStyle="1" w:styleId="FontStyle78">
    <w:name w:val="Font Style78"/>
    <w:basedOn w:val="a0"/>
    <w:uiPriority w:val="99"/>
    <w:rsid w:val="00286876"/>
    <w:rPr>
      <w:rFonts w:ascii="Times New Roman" w:hAnsi="Times New Roman" w:cs="Times New Roman" w:hint="default"/>
      <w:b/>
      <w:bCs/>
      <w:sz w:val="20"/>
      <w:szCs w:val="20"/>
    </w:rPr>
  </w:style>
  <w:style w:type="paragraph" w:customStyle="1" w:styleId="Style29">
    <w:name w:val="Style29"/>
    <w:basedOn w:val="a"/>
    <w:uiPriority w:val="99"/>
    <w:rsid w:val="002868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  <w14:ligatures w14:val="standardContextual"/>
    </w:rPr>
  </w:style>
  <w:style w:type="character" w:styleId="af">
    <w:name w:val="annotation reference"/>
    <w:basedOn w:val="a0"/>
    <w:uiPriority w:val="99"/>
    <w:semiHidden/>
    <w:unhideWhenUsed/>
    <w:rsid w:val="00286876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286876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286876"/>
    <w:rPr>
      <w:kern w:val="0"/>
      <w:sz w:val="20"/>
      <w:szCs w:val="20"/>
      <w14:ligatures w14:val="none"/>
    </w:rPr>
  </w:style>
  <w:style w:type="character" w:styleId="af2">
    <w:name w:val="Unresolved Mention"/>
    <w:basedOn w:val="a0"/>
    <w:uiPriority w:val="99"/>
    <w:semiHidden/>
    <w:unhideWhenUsed/>
    <w:rsid w:val="00095406"/>
    <w:rPr>
      <w:color w:val="605E5C"/>
      <w:shd w:val="clear" w:color="auto" w:fill="E1DFDD"/>
    </w:rPr>
  </w:style>
  <w:style w:type="paragraph" w:styleId="af3">
    <w:name w:val="Revision"/>
    <w:hidden/>
    <w:uiPriority w:val="99"/>
    <w:semiHidden/>
    <w:rsid w:val="00BE659E"/>
    <w:pPr>
      <w:spacing w:after="0" w:line="240" w:lineRule="auto"/>
    </w:pPr>
    <w:rPr>
      <w:kern w:val="0"/>
      <w:lang w:val="ro-RO"/>
      <w14:ligatures w14:val="none"/>
    </w:rPr>
  </w:style>
  <w:style w:type="paragraph" w:styleId="af4">
    <w:name w:val="annotation subject"/>
    <w:basedOn w:val="af0"/>
    <w:next w:val="af0"/>
    <w:link w:val="af5"/>
    <w:uiPriority w:val="99"/>
    <w:semiHidden/>
    <w:unhideWhenUsed/>
    <w:rsid w:val="00BE659E"/>
    <w:rPr>
      <w:b/>
      <w:bCs/>
    </w:rPr>
  </w:style>
  <w:style w:type="character" w:customStyle="1" w:styleId="af5">
    <w:name w:val="Тема примечания Знак"/>
    <w:basedOn w:val="af1"/>
    <w:link w:val="af4"/>
    <w:uiPriority w:val="99"/>
    <w:semiHidden/>
    <w:rsid w:val="00BE659E"/>
    <w:rPr>
      <w:b/>
      <w:bCs/>
      <w:kern w:val="0"/>
      <w:sz w:val="20"/>
      <w:szCs w:val="20"/>
      <w:lang w:val="ro-RO"/>
      <w14:ligatures w14:val="none"/>
    </w:rPr>
  </w:style>
  <w:style w:type="table" w:styleId="af6">
    <w:name w:val="Table Grid"/>
    <w:basedOn w:val="a1"/>
    <w:uiPriority w:val="39"/>
    <w:rsid w:val="00D06E3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1."/>
    <w:basedOn w:val="a"/>
    <w:link w:val="1Caracter"/>
    <w:qFormat/>
    <w:rsid w:val="00B62C70"/>
    <w:pPr>
      <w:spacing w:before="120" w:after="120" w:line="360" w:lineRule="auto"/>
      <w:ind w:left="426" w:hanging="426"/>
    </w:pPr>
    <w:rPr>
      <w:rFonts w:ascii="Times New Roman" w:eastAsia="Calibri" w:hAnsi="Times New Roman" w:cs="Times New Roman"/>
      <w:b/>
      <w:spacing w:val="-3"/>
      <w:sz w:val="24"/>
    </w:rPr>
  </w:style>
  <w:style w:type="paragraph" w:customStyle="1" w:styleId="110">
    <w:name w:val="1.1."/>
    <w:basedOn w:val="a7"/>
    <w:link w:val="11Caracter"/>
    <w:qFormat/>
    <w:rsid w:val="00B62C70"/>
    <w:pPr>
      <w:tabs>
        <w:tab w:val="num" w:pos="360"/>
      </w:tabs>
      <w:spacing w:after="0"/>
      <w:ind w:left="567" w:hanging="567"/>
      <w:contextualSpacing w:val="0"/>
      <w:jc w:val="both"/>
    </w:pPr>
    <w:rPr>
      <w:rFonts w:ascii="Times New Roman R" w:hAnsi="Times New Roman R" w:cs="Times New Roman"/>
      <w:bCs/>
      <w:iCs/>
      <w:kern w:val="2"/>
      <w:sz w:val="24"/>
      <w:szCs w:val="24"/>
      <w:lang w:eastAsia="ro-RO"/>
      <w14:ligatures w14:val="standardContextual"/>
    </w:rPr>
  </w:style>
  <w:style w:type="paragraph" w:customStyle="1" w:styleId="111">
    <w:name w:val="1.1.1."/>
    <w:basedOn w:val="a7"/>
    <w:link w:val="111Caracter"/>
    <w:qFormat/>
    <w:rsid w:val="00B62C70"/>
    <w:pPr>
      <w:tabs>
        <w:tab w:val="num" w:pos="360"/>
      </w:tabs>
      <w:spacing w:after="0"/>
      <w:jc w:val="both"/>
    </w:pPr>
    <w:rPr>
      <w:rFonts w:ascii="Times New Roman" w:hAnsi="Times New Roman" w:cs="Times New Roman"/>
      <w:bCs/>
      <w:kern w:val="2"/>
      <w:sz w:val="24"/>
      <w14:ligatures w14:val="standardContextual"/>
    </w:rPr>
  </w:style>
  <w:style w:type="paragraph" w:customStyle="1" w:styleId="1111">
    <w:name w:val="1.1.1.1."/>
    <w:basedOn w:val="111"/>
    <w:qFormat/>
    <w:rsid w:val="00B62C70"/>
    <w:pPr>
      <w:ind w:left="993" w:hanging="993"/>
    </w:pPr>
  </w:style>
  <w:style w:type="character" w:customStyle="1" w:styleId="1Caracter">
    <w:name w:val="1. Caracter"/>
    <w:basedOn w:val="a0"/>
    <w:link w:val="12"/>
    <w:locked/>
    <w:rsid w:val="009231C5"/>
    <w:rPr>
      <w:rFonts w:ascii="Times New Roman" w:eastAsia="Calibri" w:hAnsi="Times New Roman" w:cs="Times New Roman"/>
      <w:b/>
      <w:spacing w:val="-3"/>
      <w:kern w:val="0"/>
      <w:sz w:val="24"/>
      <w:lang w:val="ro-RO"/>
      <w14:ligatures w14:val="none"/>
    </w:rPr>
  </w:style>
  <w:style w:type="character" w:customStyle="1" w:styleId="11Caracter">
    <w:name w:val="1.1. Caracter"/>
    <w:basedOn w:val="a0"/>
    <w:link w:val="110"/>
    <w:locked/>
    <w:rsid w:val="009231C5"/>
    <w:rPr>
      <w:rFonts w:ascii="Times New Roman R" w:hAnsi="Times New Roman R" w:cs="Times New Roman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0"/>
    <w:link w:val="111"/>
    <w:locked/>
    <w:rsid w:val="009231C5"/>
    <w:rPr>
      <w:rFonts w:ascii="Times New Roman" w:hAnsi="Times New Roman" w:cs="Times New Roman"/>
      <w:bCs/>
      <w:sz w:val="24"/>
      <w:lang w:val="ro-RO"/>
    </w:rPr>
  </w:style>
  <w:style w:type="character" w:styleId="af7">
    <w:name w:val="Strong"/>
    <w:uiPriority w:val="22"/>
    <w:qFormat/>
    <w:rsid w:val="00331F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www.modulusmetal.com/2022/10/29/en-gjl-250-equivalent-grade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FC9BA6C5479B47BFBA6259CAD62529" ma:contentTypeVersion="4" ma:contentTypeDescription="Create a new document." ma:contentTypeScope="" ma:versionID="874f4929e5bf041f8de9982f4b548c35">
  <xsd:schema xmlns:xsd="http://www.w3.org/2001/XMLSchema" xmlns:xs="http://www.w3.org/2001/XMLSchema" xmlns:p="http://schemas.microsoft.com/office/2006/metadata/properties" xmlns:ns3="69f15be0-5353-4710-afec-3a09e2e28310" targetNamespace="http://schemas.microsoft.com/office/2006/metadata/properties" ma:root="true" ma:fieldsID="136d21c6fdbc906c319b563833bbcce5" ns3:_="">
    <xsd:import namespace="69f15be0-5353-4710-afec-3a09e2e283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f15be0-5353-4710-afec-3a09e2e283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2EE2B7-0201-498E-B37F-74BDC5713E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f15be0-5353-4710-afec-3a09e2e283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19F259-BD45-4818-8090-8F225A56BD5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C408F78-D269-4826-A253-58238CEBC1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8FE2345-5497-4328-AA25-DCC7D660AF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868</Words>
  <Characters>4954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Lipcan Ion</dc:creator>
  <cp:keywords/>
  <dc:description/>
  <cp:lastModifiedBy>Postica Efrosinia</cp:lastModifiedBy>
  <cp:revision>10</cp:revision>
  <cp:lastPrinted>2026-01-30T10:44:00Z</cp:lastPrinted>
  <dcterms:created xsi:type="dcterms:W3CDTF">2026-01-30T10:20:00Z</dcterms:created>
  <dcterms:modified xsi:type="dcterms:W3CDTF">2026-02-04T09:09:00Z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0x0101003AFC9BA6C5479B47BFBA6259CAD62529</vt:lpwstr>
  </property>
</Properties>
</file>