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1295"/>
        <w:gridCol w:w="86"/>
        <w:gridCol w:w="2584"/>
        <w:gridCol w:w="1020"/>
        <w:gridCol w:w="880"/>
        <w:gridCol w:w="1278"/>
        <w:gridCol w:w="1159"/>
        <w:gridCol w:w="1454"/>
        <w:gridCol w:w="1152"/>
        <w:gridCol w:w="1426"/>
        <w:gridCol w:w="265"/>
        <w:gridCol w:w="984"/>
        <w:gridCol w:w="238"/>
        <w:gridCol w:w="25"/>
        <w:gridCol w:w="1216"/>
        <w:gridCol w:w="497"/>
      </w:tblGrid>
      <w:tr w:rsidR="000E7CC0" w:rsidTr="000E7CC0">
        <w:trPr>
          <w:gridAfter w:val="1"/>
          <w:wAfter w:w="497" w:type="dxa"/>
          <w:trHeight w:val="697"/>
        </w:trPr>
        <w:tc>
          <w:tcPr>
            <w:tcW w:w="13821" w:type="dxa"/>
            <w:gridSpan w:val="13"/>
            <w:shd w:val="clear" w:color="auto" w:fill="auto"/>
            <w:vAlign w:val="center"/>
          </w:tcPr>
          <w:p w:rsidR="000E7CC0" w:rsidRDefault="000E7CC0" w:rsidP="000E7CC0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</w:p>
          <w:p w:rsidR="000E7CC0" w:rsidRDefault="000E7CC0" w:rsidP="000E7CC0">
            <w:pPr>
              <w:jc w:val="right"/>
              <w:rPr>
                <w:lang w:val="it-IT"/>
              </w:rPr>
            </w:pPr>
          </w:p>
          <w:p w:rsidR="000E7CC0" w:rsidRDefault="000E7CC0" w:rsidP="000E7CC0">
            <w:pPr>
              <w:jc w:val="right"/>
              <w:rPr>
                <w:lang w:val="it-IT"/>
              </w:rPr>
            </w:pPr>
          </w:p>
          <w:p w:rsidR="000E7CC0" w:rsidRDefault="000E7CC0" w:rsidP="000E7CC0">
            <w:pPr>
              <w:jc w:val="right"/>
              <w:rPr>
                <w:lang w:val="it-IT"/>
              </w:rPr>
            </w:pPr>
          </w:p>
          <w:p w:rsidR="000E7CC0" w:rsidRDefault="000E7CC0" w:rsidP="000E7CC0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Anexa nr.23</w:t>
            </w:r>
          </w:p>
          <w:p w:rsidR="000E7CC0" w:rsidRDefault="000E7CC0" w:rsidP="000E7CC0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nr._____</w:t>
            </w:r>
          </w:p>
          <w:p w:rsidR="000E7CC0" w:rsidRDefault="000E7CC0" w:rsidP="000E7CC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0E7CC0" w:rsidRDefault="000E7CC0" w:rsidP="000E7CC0">
            <w:pPr>
              <w:jc w:val="right"/>
              <w:rPr>
                <w:lang w:val="it-IT"/>
              </w:rPr>
            </w:pPr>
          </w:p>
          <w:p w:rsidR="000E7CC0" w:rsidRDefault="000E7CC0" w:rsidP="000E7CC0">
            <w:pPr>
              <w:pStyle w:val="Titlu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1" w:type="dxa"/>
            <w:gridSpan w:val="2"/>
          </w:tcPr>
          <w:p w:rsidR="000E7CC0" w:rsidRDefault="000E7CC0" w:rsidP="000E7CC0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0E7CC0" w:rsidTr="000E7CC0">
        <w:trPr>
          <w:gridAfter w:val="1"/>
          <w:wAfter w:w="497" w:type="dxa"/>
        </w:trPr>
        <w:tc>
          <w:tcPr>
            <w:tcW w:w="1382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E7CC0" w:rsidRDefault="000E7CC0" w:rsidP="000E7CC0">
            <w:pPr>
              <w:jc w:val="center"/>
            </w:pPr>
          </w:p>
        </w:tc>
        <w:tc>
          <w:tcPr>
            <w:tcW w:w="1241" w:type="dxa"/>
            <w:gridSpan w:val="2"/>
            <w:tcBorders>
              <w:bottom w:val="single" w:sz="4" w:space="0" w:color="auto"/>
            </w:tcBorders>
          </w:tcPr>
          <w:p w:rsidR="000E7CC0" w:rsidRDefault="000E7CC0" w:rsidP="000E7CC0">
            <w:pPr>
              <w:jc w:val="both"/>
              <w:rPr>
                <w:i/>
                <w:iCs/>
              </w:rPr>
            </w:pPr>
          </w:p>
        </w:tc>
      </w:tr>
      <w:tr w:rsidR="000E7CC0" w:rsidTr="000E7CC0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/>
        </w:tc>
        <w:tc>
          <w:tcPr>
            <w:tcW w:w="1417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r>
              <w:t xml:space="preserve">Numărul 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0E7CC0" w:rsidTr="000E7CC0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/>
        </w:tc>
        <w:tc>
          <w:tcPr>
            <w:tcW w:w="1417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r>
              <w:t>Obiectul de achiziției:______________</w:t>
            </w:r>
          </w:p>
        </w:tc>
      </w:tr>
      <w:tr w:rsidR="000E7CC0" w:rsidTr="000E7CC0">
        <w:trPr>
          <w:trHeight w:val="567"/>
        </w:trPr>
        <w:tc>
          <w:tcPr>
            <w:tcW w:w="12334" w:type="dxa"/>
            <w:gridSpan w:val="10"/>
            <w:shd w:val="clear" w:color="auto" w:fill="auto"/>
          </w:tcPr>
          <w:p w:rsidR="000E7CC0" w:rsidRDefault="000E7CC0" w:rsidP="000E7CC0"/>
        </w:tc>
        <w:tc>
          <w:tcPr>
            <w:tcW w:w="1249" w:type="dxa"/>
            <w:gridSpan w:val="2"/>
          </w:tcPr>
          <w:p w:rsidR="000E7CC0" w:rsidRDefault="000E7CC0" w:rsidP="000E7CC0"/>
        </w:tc>
        <w:tc>
          <w:tcPr>
            <w:tcW w:w="1976" w:type="dxa"/>
            <w:gridSpan w:val="4"/>
          </w:tcPr>
          <w:p w:rsidR="000E7CC0" w:rsidRDefault="000E7CC0" w:rsidP="000E7CC0"/>
        </w:tc>
      </w:tr>
      <w:tr w:rsidR="000E7CC0" w:rsidTr="000E7CC0">
        <w:trPr>
          <w:gridAfter w:val="2"/>
          <w:wAfter w:w="472" w:type="dxa"/>
          <w:trHeight w:val="104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(fără TVA)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(cu TVA)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0E7CC0" w:rsidRDefault="000E7CC0" w:rsidP="000E7CC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0E7CC0" w:rsidRDefault="000E7CC0" w:rsidP="000E7CC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0E7CC0" w:rsidRDefault="000E7CC0" w:rsidP="000E7CC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0E7CC0" w:rsidRDefault="000E7CC0" w:rsidP="000E7CC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0E7CC0" w:rsidTr="000E7CC0">
        <w:trPr>
          <w:gridAfter w:val="2"/>
          <w:wAfter w:w="472" w:type="dxa"/>
          <w:trHeight w:val="28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b/>
                <w:bCs/>
                <w:sz w:val="20"/>
              </w:rPr>
              <w:t>Lotul</w:t>
            </w:r>
            <w:r>
              <w:rPr>
                <w:sz w:val="20"/>
              </w:rPr>
              <w:t xml:space="preserve"> 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Unt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82,5%</w:t>
            </w:r>
            <w:r>
              <w:rPr>
                <w:color w:val="000000"/>
                <w:sz w:val="20"/>
                <w:szCs w:val="20"/>
              </w:rPr>
              <w:t xml:space="preserve"> fără grăsimi vegetale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Brinza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vaci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din lapte </w:t>
            </w:r>
            <w:proofErr w:type="spellStart"/>
            <w:r>
              <w:rPr>
                <w:color w:val="000000"/>
                <w:sz w:val="20"/>
                <w:szCs w:val="20"/>
              </w:rPr>
              <w:t>pasterizat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9%</w:t>
            </w:r>
            <w:r>
              <w:rPr>
                <w:color w:val="000000"/>
                <w:sz w:val="20"/>
                <w:szCs w:val="20"/>
              </w:rPr>
              <w:t xml:space="preserve"> 1kg, </w:t>
            </w:r>
            <w:proofErr w:type="spellStart"/>
            <w:r>
              <w:rPr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adaos de grăsimi vegetale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300/300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Smântână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15 %</w:t>
            </w:r>
            <w:r>
              <w:rPr>
                <w:color w:val="000000"/>
                <w:sz w:val="20"/>
                <w:szCs w:val="20"/>
              </w:rPr>
              <w:t xml:space="preserve"> ambalată 0,5 kg, fără adaos de grăsimi vegetale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Lapte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pasteurizat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2,5 %</w:t>
            </w:r>
            <w:r>
              <w:rPr>
                <w:color w:val="000000"/>
                <w:sz w:val="20"/>
                <w:szCs w:val="20"/>
              </w:rPr>
              <w:t xml:space="preserve"> 1l fără adaos de grăsimi vegetale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CC0" w:rsidRDefault="000E7CC0" w:rsidP="000E7CC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Cascaval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45 %</w:t>
            </w:r>
            <w:r>
              <w:rPr>
                <w:color w:val="000000"/>
                <w:sz w:val="20"/>
                <w:szCs w:val="20"/>
              </w:rPr>
              <w:t xml:space="preserve"> fără </w:t>
            </w:r>
            <w:proofErr w:type="spellStart"/>
            <w:r>
              <w:rPr>
                <w:color w:val="000000"/>
                <w:sz w:val="20"/>
                <w:szCs w:val="20"/>
              </w:rPr>
              <w:t>conservanţi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coloranţi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lastRenderedPageBreak/>
              <w:t>grăsimi vegetale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fară</w:t>
            </w:r>
            <w:proofErr w:type="spellEnd"/>
            <w:r>
              <w:rPr>
                <w:sz w:val="20"/>
                <w:szCs w:val="20"/>
              </w:rPr>
              <w:t xml:space="preserve"> condimente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Brânză</w:t>
            </w:r>
            <w:proofErr w:type="spellEnd"/>
            <w:r>
              <w:rPr>
                <w:sz w:val="20"/>
                <w:szCs w:val="20"/>
              </w:rPr>
              <w:t xml:space="preserve"> cu </w:t>
            </w:r>
            <w:proofErr w:type="gramStart"/>
            <w:r>
              <w:rPr>
                <w:sz w:val="20"/>
                <w:szCs w:val="20"/>
              </w:rPr>
              <w:t xml:space="preserve">cheag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sărămură</w:t>
            </w:r>
            <w:proofErr w:type="spellEnd"/>
            <w:r>
              <w:rPr>
                <w:sz w:val="20"/>
                <w:szCs w:val="20"/>
              </w:rPr>
              <w:t xml:space="preserve"> din lapte </w:t>
            </w:r>
            <w:proofErr w:type="spellStart"/>
            <w:r>
              <w:rPr>
                <w:sz w:val="20"/>
                <w:szCs w:val="20"/>
              </w:rPr>
              <w:t>pasterizat</w:t>
            </w:r>
            <w:proofErr w:type="spellEnd"/>
            <w:r>
              <w:rPr>
                <w:sz w:val="20"/>
                <w:szCs w:val="20"/>
              </w:rPr>
              <w:t xml:space="preserve">, fără </w:t>
            </w:r>
            <w:r>
              <w:rPr>
                <w:color w:val="000000"/>
                <w:sz w:val="20"/>
                <w:szCs w:val="20"/>
              </w:rPr>
              <w:t>grăsimi vegetale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pt-PT"/>
              </w:rPr>
              <w:t>cu un procent de grăsime nu mai mare de 45 %.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Bifidoc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2,5%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  <w:tr w:rsidR="000E7CC0" w:rsidTr="000E7CC0">
        <w:trPr>
          <w:gridAfter w:val="2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Iaurt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natural </w:t>
            </w:r>
            <w:proofErr w:type="spellStart"/>
            <w:r>
              <w:rPr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adaus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zahăr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rStyle w:val="cf01"/>
                <w:sz w:val="20"/>
                <w:szCs w:val="20"/>
                <w:lang w:val="pt-PT"/>
              </w:rPr>
              <w:t>sau îndulcitori artificiali</w:t>
            </w:r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bucăţi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fructe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(120/125gr)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CC0" w:rsidRDefault="000E7CC0" w:rsidP="000E7CC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CC0" w:rsidRDefault="000E7CC0" w:rsidP="000E7CC0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0E7CC0" w:rsidRDefault="000E7CC0" w:rsidP="000E7CC0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CC0" w:rsidRDefault="000E7CC0" w:rsidP="000E7CC0">
            <w:pPr>
              <w:rPr>
                <w:sz w:val="20"/>
              </w:rPr>
            </w:pPr>
          </w:p>
        </w:tc>
      </w:tr>
    </w:tbl>
    <w:p w:rsidR="008F7559" w:rsidRDefault="000A0203"/>
    <w:p w:rsidR="000A0203" w:rsidRDefault="000A0203" w:rsidP="000A0203">
      <w:pPr>
        <w:framePr w:hSpace="180" w:wrap="around" w:vAnchor="page" w:hAnchor="margin" w:y="4381"/>
        <w:rPr>
          <w:sz w:val="20"/>
        </w:rPr>
      </w:pPr>
      <w:r>
        <w:rPr>
          <w:sz w:val="20"/>
        </w:rPr>
        <w:t>Semnat:_______________ Numele, Prenumele:_____________________________ În calitate de: ______________</w:t>
      </w:r>
    </w:p>
    <w:p w:rsidR="000A0203" w:rsidRDefault="000A0203" w:rsidP="000A0203">
      <w:pPr>
        <w:framePr w:hSpace="180" w:wrap="around" w:vAnchor="page" w:hAnchor="margin" w:y="4381"/>
        <w:rPr>
          <w:sz w:val="20"/>
        </w:rPr>
      </w:pPr>
    </w:p>
    <w:p w:rsidR="000A0203" w:rsidRDefault="000A0203"/>
    <w:p w:rsidR="000A0203" w:rsidRDefault="000A0203"/>
    <w:p w:rsidR="000A0203" w:rsidRDefault="000A0203"/>
    <w:p w:rsidR="000A0203" w:rsidRDefault="000A0203" w:rsidP="000A0203">
      <w:r>
        <w:rPr>
          <w:iCs/>
          <w:sz w:val="20"/>
        </w:rPr>
        <w:t>Ofertantul: ___________________             Adr</w:t>
      </w:r>
      <w:bookmarkStart w:id="0" w:name="_GoBack"/>
      <w:bookmarkEnd w:id="0"/>
      <w:r>
        <w:rPr>
          <w:iCs/>
          <w:sz w:val="20"/>
        </w:rPr>
        <w:t>esa: ________________________________________________________</w:t>
      </w:r>
    </w:p>
    <w:sectPr w:rsidR="000A0203" w:rsidSect="000F3019">
      <w:pgSz w:w="16838" w:h="11906" w:orient="landscape"/>
      <w:pgMar w:top="142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A78"/>
    <w:rsid w:val="000A0203"/>
    <w:rsid w:val="000E7CC0"/>
    <w:rsid w:val="000F3019"/>
    <w:rsid w:val="00DC69B8"/>
    <w:rsid w:val="00E15A7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B4D43B-E985-456B-8F25-4731C2EC4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0E7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0E7C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0E7CC0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283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2025-12-30T13:59:00Z</dcterms:created>
  <dcterms:modified xsi:type="dcterms:W3CDTF">2025-12-30T17:00:00Z</dcterms:modified>
</cp:coreProperties>
</file>