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21E0C" w14:textId="42344CAC" w:rsidR="008148A2" w:rsidRPr="00063CE6" w:rsidRDefault="00126D0B" w:rsidP="00063CE6">
      <w:pPr>
        <w:jc w:val="center"/>
        <w:outlineLvl w:val="0"/>
        <w:rPr>
          <w:b/>
          <w:sz w:val="28"/>
          <w:szCs w:val="28"/>
          <w:lang w:eastAsia="ru-RU"/>
        </w:rPr>
      </w:pPr>
      <w:bookmarkStart w:id="0" w:name="_Hlk77770922"/>
      <w:r>
        <w:rPr>
          <w:b/>
          <w:sz w:val="28"/>
          <w:szCs w:val="28"/>
          <w:lang w:val="zh-CN" w:eastAsia="ru-RU"/>
        </w:rPr>
        <w:t xml:space="preserve">ANUNȚ DE PARTICIPARE </w:t>
      </w:r>
      <w:bookmarkEnd w:id="0"/>
    </w:p>
    <w:p w14:paraId="011860B0" w14:textId="081930B0" w:rsidR="008148A2" w:rsidRDefault="00126D0B" w:rsidP="00957624">
      <w:pPr>
        <w:jc w:val="center"/>
        <w:rPr>
          <w:sz w:val="16"/>
          <w:szCs w:val="16"/>
          <w:lang w:val="en-US" w:eastAsia="ru-RU"/>
        </w:rPr>
      </w:pPr>
      <w:r>
        <w:rPr>
          <w:lang w:val="zh-CN" w:eastAsia="ru-RU"/>
        </w:rPr>
        <w:t xml:space="preserve">privind achiziționarea: </w:t>
      </w:r>
      <w:r w:rsidR="00957624" w:rsidRPr="00957624">
        <w:rPr>
          <w:b/>
          <w:bCs/>
          <w:i/>
          <w:iCs/>
        </w:rPr>
        <w:t>„</w:t>
      </w:r>
      <w:r w:rsidR="00DF5532">
        <w:rPr>
          <w:b/>
          <w:bCs/>
          <w:i/>
          <w:iCs/>
        </w:rPr>
        <w:t>Hrană pentru câini</w:t>
      </w:r>
      <w:r w:rsidR="00957624" w:rsidRPr="00957624">
        <w:rPr>
          <w:b/>
          <w:bCs/>
          <w:i/>
          <w:iCs/>
          <w:lang w:val="en-US"/>
        </w:rPr>
        <w:t>”</w:t>
      </w:r>
      <w:r w:rsidR="00957624" w:rsidRPr="007F0DC5">
        <w:rPr>
          <w:lang w:val="en-US"/>
        </w:rPr>
        <w:t>.</w:t>
      </w:r>
      <w:r w:rsidR="00957624" w:rsidRPr="007F0DC5">
        <w:rPr>
          <w:u w:val="single"/>
        </w:rPr>
        <w:t xml:space="preserve">  </w:t>
      </w:r>
      <w:r w:rsidR="00957624" w:rsidRPr="00957624">
        <w:rPr>
          <w:b/>
          <w:bCs/>
          <w:u w:val="single"/>
        </w:rPr>
        <w:t xml:space="preserve">          </w:t>
      </w:r>
    </w:p>
    <w:p w14:paraId="1F41F42B" w14:textId="268E28C2" w:rsidR="008148A2" w:rsidRDefault="00126D0B">
      <w:pPr>
        <w:shd w:val="clear" w:color="auto" w:fill="FFFFFF" w:themeFill="background1"/>
        <w:spacing w:line="276" w:lineRule="auto"/>
        <w:ind w:left="2268" w:hanging="2268"/>
        <w:jc w:val="both"/>
        <w:rPr>
          <w:lang w:val="zh-CN" w:eastAsia="ru-RU"/>
        </w:rPr>
      </w:pPr>
      <w:r>
        <w:rPr>
          <w:b/>
          <w:bCs/>
          <w:lang w:val="zh-CN" w:eastAsia="ru-RU"/>
        </w:rPr>
        <w:t>prin procedura de achiziție:</w:t>
      </w:r>
      <w:r>
        <w:rPr>
          <w:lang w:val="zh-CN" w:eastAsia="ru-RU"/>
        </w:rPr>
        <w:t xml:space="preserve"> </w:t>
      </w:r>
      <w:r w:rsidR="00E45DD6">
        <w:rPr>
          <w:bCs/>
          <w:u w:val="single"/>
        </w:rPr>
        <w:t>Cererea ofertelor de prețuri</w:t>
      </w:r>
      <w:r>
        <w:rPr>
          <w:bCs/>
          <w:lang w:val="zh-CN"/>
        </w:rPr>
        <w:t>.</w:t>
      </w:r>
      <w:r>
        <w:rPr>
          <w:u w:val="single"/>
          <w:lang w:val="zh-CN"/>
        </w:rPr>
        <w:t xml:space="preserve"> </w:t>
      </w:r>
      <w:r>
        <w:rPr>
          <w:lang w:val="zh-CN" w:eastAsia="ru-RU"/>
        </w:rPr>
        <w:t xml:space="preserve"> </w:t>
      </w:r>
    </w:p>
    <w:p w14:paraId="4040C563" w14:textId="77777777" w:rsidR="008148A2" w:rsidRPr="000B54B3" w:rsidRDefault="008148A2">
      <w:pPr>
        <w:tabs>
          <w:tab w:val="left" w:pos="284"/>
          <w:tab w:val="right" w:pos="9531"/>
        </w:tabs>
        <w:spacing w:line="276" w:lineRule="auto"/>
        <w:jc w:val="both"/>
        <w:rPr>
          <w:sz w:val="8"/>
          <w:szCs w:val="8"/>
          <w:lang w:val="zh-CN"/>
        </w:rPr>
      </w:pPr>
    </w:p>
    <w:p w14:paraId="0FE13528" w14:textId="77777777" w:rsidR="008148A2" w:rsidRDefault="00126D0B">
      <w:pPr>
        <w:tabs>
          <w:tab w:val="left" w:pos="284"/>
          <w:tab w:val="right" w:pos="9531"/>
        </w:tabs>
        <w:spacing w:line="276" w:lineRule="auto"/>
        <w:jc w:val="both"/>
        <w:rPr>
          <w:lang w:val="zh-CN"/>
        </w:rPr>
      </w:pPr>
      <w:r>
        <w:rPr>
          <w:b/>
          <w:bCs/>
          <w:lang w:val="zh-CN"/>
        </w:rPr>
        <w:t>Procedura a fost inclusă în planul de achiziții publice a autorității contractante (Da/Nu)</w:t>
      </w:r>
      <w:r>
        <w:rPr>
          <w:lang w:val="zh-CN"/>
        </w:rPr>
        <w:t xml:space="preserve">: </w:t>
      </w:r>
      <w:r>
        <w:rPr>
          <w:u w:val="single"/>
          <w:lang w:val="zh-CN"/>
        </w:rPr>
        <w:t>da</w:t>
      </w:r>
      <w:r>
        <w:rPr>
          <w:lang w:val="zh-CN"/>
        </w:rPr>
        <w:t>.</w:t>
      </w:r>
    </w:p>
    <w:p w14:paraId="4DC0F494" w14:textId="50B44179" w:rsidR="008148A2" w:rsidRDefault="00126D0B">
      <w:pPr>
        <w:tabs>
          <w:tab w:val="left" w:pos="284"/>
          <w:tab w:val="right" w:pos="426"/>
        </w:tabs>
        <w:rPr>
          <w:lang w:val="zh-CN"/>
        </w:rPr>
      </w:pPr>
      <w:r>
        <w:rPr>
          <w:b/>
          <w:bCs/>
          <w:lang w:val="zh-CN"/>
        </w:rPr>
        <w:t>Link-ul către planul de achiziții publice publicat</w:t>
      </w:r>
      <w:r>
        <w:rPr>
          <w:lang w:val="zh-CN"/>
        </w:rPr>
        <w:t xml:space="preserve">: </w:t>
      </w:r>
      <w:r>
        <w:rPr>
          <w:u w:val="single"/>
        </w:rPr>
        <w:t>https://</w:t>
      </w:r>
      <w:r w:rsidR="00A139C6" w:rsidRPr="00A139C6">
        <w:t xml:space="preserve"> </w:t>
      </w:r>
      <w:r w:rsidR="00A139C6" w:rsidRPr="00A139C6">
        <w:rPr>
          <w:u w:val="single"/>
        </w:rPr>
        <w:t>drive.cloud.gov.md/s/mLDQncEntdWs6w4</w:t>
      </w:r>
      <w:r>
        <w:rPr>
          <w:u w:val="single"/>
        </w:rPr>
        <w:t>.</w:t>
      </w:r>
    </w:p>
    <w:p w14:paraId="7E73C2AE" w14:textId="77777777" w:rsidR="008148A2" w:rsidRDefault="008148A2">
      <w:pPr>
        <w:shd w:val="clear" w:color="auto" w:fill="FFFFFF" w:themeFill="background1"/>
        <w:rPr>
          <w:sz w:val="8"/>
          <w:szCs w:val="8"/>
          <w:lang w:val="zh-CN" w:eastAsia="ru-RU"/>
        </w:rPr>
      </w:pPr>
    </w:p>
    <w:p w14:paraId="3A008326" w14:textId="77777777"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Denumirea autorității contractante</w:t>
      </w:r>
      <w:r>
        <w:rPr>
          <w:lang w:val="zh-CN" w:eastAsia="ru-RU"/>
        </w:rPr>
        <w:t xml:space="preserve">: </w:t>
      </w:r>
      <w:r>
        <w:rPr>
          <w:bCs/>
          <w:u w:val="single"/>
          <w:lang w:val="zh-CN"/>
        </w:rPr>
        <w:t>Administrația Națională a Penitenciarelor</w:t>
      </w:r>
      <w:r>
        <w:rPr>
          <w:bCs/>
          <w:lang w:val="zh-CN"/>
        </w:rPr>
        <w:t>.</w:t>
      </w:r>
    </w:p>
    <w:p w14:paraId="40B41F0C" w14:textId="77777777"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IDNO</w:t>
      </w:r>
      <w:r>
        <w:rPr>
          <w:lang w:val="zh-CN" w:eastAsia="ru-RU"/>
        </w:rPr>
        <w:t xml:space="preserve">: </w:t>
      </w:r>
      <w:r>
        <w:rPr>
          <w:bCs/>
          <w:u w:val="single"/>
          <w:lang w:val="zh-CN"/>
        </w:rPr>
        <w:t>1006601001012.</w:t>
      </w:r>
    </w:p>
    <w:p w14:paraId="5917EBD2" w14:textId="1F471CD5"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Adresa</w:t>
      </w:r>
      <w:r>
        <w:rPr>
          <w:lang w:val="zh-CN" w:eastAsia="ru-RU"/>
        </w:rPr>
        <w:t xml:space="preserve">: </w:t>
      </w:r>
      <w:r w:rsidR="006B677E">
        <w:rPr>
          <w:bCs/>
          <w:u w:val="single"/>
          <w:lang w:val="zh-CN"/>
        </w:rPr>
        <w:t>mun. Chișinău, str.</w:t>
      </w:r>
      <w:r>
        <w:rPr>
          <w:bCs/>
          <w:u w:val="single"/>
          <w:lang w:val="zh-CN"/>
        </w:rPr>
        <w:t xml:space="preserve"> N. Titulescu, 35</w:t>
      </w:r>
      <w:r>
        <w:rPr>
          <w:bCs/>
          <w:lang w:val="zh-CN"/>
        </w:rPr>
        <w:t>.</w:t>
      </w:r>
      <w:r>
        <w:rPr>
          <w:lang w:val="zh-CN" w:eastAsia="ru-RU"/>
        </w:rPr>
        <w:t xml:space="preserve"> </w:t>
      </w:r>
    </w:p>
    <w:p w14:paraId="05BEB6AD" w14:textId="4B8BCBC8"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Numărul de telefon/fax</w:t>
      </w:r>
      <w:r>
        <w:rPr>
          <w:lang w:val="zh-CN" w:eastAsia="ru-RU"/>
        </w:rPr>
        <w:t xml:space="preserve">: </w:t>
      </w:r>
      <w:r>
        <w:rPr>
          <w:u w:val="single"/>
          <w:lang w:val="zh-CN" w:eastAsia="ru-RU"/>
        </w:rPr>
        <w:t>022 - 409 -</w:t>
      </w:r>
      <w:r w:rsidR="004326D9">
        <w:rPr>
          <w:u w:val="single"/>
          <w:lang w:eastAsia="ru-RU"/>
        </w:rPr>
        <w:t xml:space="preserve"> </w:t>
      </w:r>
      <w:r>
        <w:rPr>
          <w:u w:val="single"/>
          <w:lang w:val="zh-CN" w:eastAsia="ru-RU"/>
        </w:rPr>
        <w:t xml:space="preserve">775 / </w:t>
      </w:r>
      <w:r>
        <w:rPr>
          <w:u w:val="single"/>
          <w:lang w:val="zh-CN"/>
        </w:rPr>
        <w:t>022 - 409 -</w:t>
      </w:r>
      <w:r w:rsidR="004326D9">
        <w:rPr>
          <w:u w:val="single"/>
        </w:rPr>
        <w:t xml:space="preserve"> </w:t>
      </w:r>
      <w:r w:rsidR="00A43637">
        <w:rPr>
          <w:u w:val="single"/>
        </w:rPr>
        <w:t>786</w:t>
      </w:r>
      <w:r>
        <w:rPr>
          <w:lang w:val="zh-CN"/>
        </w:rPr>
        <w:t xml:space="preserve">. </w:t>
      </w:r>
    </w:p>
    <w:p w14:paraId="0072C718" w14:textId="66D8C711"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Adresa de e-mail și pagina web oficială ale autorității contractante</w:t>
      </w:r>
      <w:r w:rsidR="001F07C7">
        <w:rPr>
          <w:lang w:val="zh-CN" w:eastAsia="ru-RU"/>
        </w:rPr>
        <w:t xml:space="preserve">: </w:t>
      </w:r>
      <w:hyperlink r:id="rId6" w:history="1">
        <w:r>
          <w:rPr>
            <w:rStyle w:val="a5"/>
            <w:color w:val="auto"/>
            <w:lang w:val="zh-CN"/>
          </w:rPr>
          <w:t>anp@anp.gov.md/</w:t>
        </w:r>
      </w:hyperlink>
      <w:r>
        <w:rPr>
          <w:rStyle w:val="a5"/>
          <w:color w:val="auto"/>
          <w:lang w:val="zh-CN"/>
        </w:rPr>
        <w:t>, www.anp.gov.md.</w:t>
      </w:r>
    </w:p>
    <w:p w14:paraId="4E4C98B1" w14:textId="77777777" w:rsidR="008148A2" w:rsidRDefault="00126D0B">
      <w:pPr>
        <w:numPr>
          <w:ilvl w:val="0"/>
          <w:numId w:val="2"/>
        </w:numPr>
        <w:shd w:val="clear" w:color="auto" w:fill="FFFFFF" w:themeFill="background1"/>
        <w:tabs>
          <w:tab w:val="right" w:pos="284"/>
        </w:tabs>
        <w:spacing w:line="276" w:lineRule="auto"/>
        <w:ind w:left="284" w:hanging="284"/>
        <w:jc w:val="both"/>
        <w:rPr>
          <w:lang w:val="zh-CN" w:eastAsia="ru-RU"/>
        </w:rPr>
      </w:pPr>
      <w:r>
        <w:rPr>
          <w:b/>
          <w:bCs/>
          <w:lang w:val="zh-CN" w:eastAsia="ru-RU"/>
        </w:rPr>
        <w:t xml:space="preserve">Adresa de e-mail sau pagina web oficială de la care se va putea obține accesul la documentația de atribuire: </w:t>
      </w:r>
      <w:r>
        <w:rPr>
          <w:u w:val="single"/>
          <w:lang w:val="zh-CN" w:eastAsia="ru-RU"/>
        </w:rPr>
        <w:t xml:space="preserve">documentația de atribuire este anexată în cadrul procedurii în </w:t>
      </w:r>
      <w:r>
        <w:rPr>
          <w:i/>
          <w:iCs/>
          <w:u w:val="single"/>
          <w:lang w:val="zh-CN" w:eastAsia="ru-RU"/>
        </w:rPr>
        <w:t>SIA RSAP</w:t>
      </w:r>
      <w:r>
        <w:rPr>
          <w:lang w:val="zh-CN" w:eastAsia="ru-RU"/>
        </w:rPr>
        <w:t xml:space="preserve"> –</w:t>
      </w:r>
      <w:r>
        <w:rPr>
          <w:i/>
          <w:lang w:val="zh-CN" w:eastAsia="ru-RU"/>
        </w:rPr>
        <w:t xml:space="preserve"> </w:t>
      </w:r>
      <w:hyperlink r:id="rId7" w:history="1">
        <w:r>
          <w:rPr>
            <w:rStyle w:val="a5"/>
            <w:color w:val="auto"/>
          </w:rPr>
          <w:t>tatiana.gutium@anp.gov.md</w:t>
        </w:r>
      </w:hyperlink>
      <w:r>
        <w:t>.</w:t>
      </w:r>
    </w:p>
    <w:p w14:paraId="6B8AA840" w14:textId="3954D416" w:rsidR="008148A2" w:rsidRDefault="00126D0B">
      <w:pPr>
        <w:numPr>
          <w:ilvl w:val="0"/>
          <w:numId w:val="2"/>
        </w:numPr>
        <w:shd w:val="clear" w:color="auto" w:fill="FFFFFF" w:themeFill="background1"/>
        <w:tabs>
          <w:tab w:val="left" w:pos="142"/>
          <w:tab w:val="left" w:pos="284"/>
        </w:tabs>
        <w:spacing w:line="276" w:lineRule="auto"/>
        <w:ind w:left="284" w:hanging="284"/>
        <w:jc w:val="both"/>
        <w:rPr>
          <w:lang w:val="zh-CN" w:eastAsia="ru-RU"/>
        </w:rPr>
      </w:pPr>
      <w:r>
        <w:rPr>
          <w:b/>
          <w:bCs/>
          <w:lang w:val="zh-CN" w:eastAsia="ru-RU"/>
        </w:rPr>
        <w:t>Tipul autorității contractante și obiectul principal de activitate (dacă este cazul, mențiunea că autoritatea contractantă este o autoritate centrală de achiziție sau că achiziția implică o altă formă de achiziție comună):</w:t>
      </w:r>
      <w:r>
        <w:rPr>
          <w:lang w:val="zh-CN" w:eastAsia="ru-RU"/>
        </w:rPr>
        <w:t xml:space="preserve"> </w:t>
      </w:r>
      <w:r w:rsidR="00254E9A">
        <w:rPr>
          <w:u w:val="single"/>
        </w:rPr>
        <w:t>Instituție</w:t>
      </w:r>
      <w:r>
        <w:rPr>
          <w:u w:val="single"/>
          <w:lang w:val="zh-CN"/>
        </w:rPr>
        <w:t xml:space="preserve"> de stat cu statut special</w:t>
      </w:r>
      <w:r>
        <w:rPr>
          <w:lang w:val="zh-CN"/>
        </w:rPr>
        <w:t xml:space="preserve">. </w:t>
      </w:r>
    </w:p>
    <w:p w14:paraId="41657E69" w14:textId="77777777" w:rsidR="008148A2" w:rsidRDefault="00126D0B">
      <w:pPr>
        <w:numPr>
          <w:ilvl w:val="0"/>
          <w:numId w:val="2"/>
        </w:numPr>
        <w:shd w:val="clear" w:color="auto" w:fill="FFFFFF" w:themeFill="background1"/>
        <w:tabs>
          <w:tab w:val="left" w:pos="142"/>
          <w:tab w:val="left" w:pos="284"/>
        </w:tabs>
        <w:spacing w:line="276" w:lineRule="auto"/>
        <w:ind w:left="284" w:hanging="284"/>
        <w:jc w:val="both"/>
        <w:rPr>
          <w:b/>
          <w:bCs/>
          <w:lang w:val="zh-CN" w:eastAsia="ru-RU"/>
        </w:rPr>
      </w:pPr>
      <w:r>
        <w:rPr>
          <w:b/>
          <w:bCs/>
          <w:lang w:val="zh-CN" w:eastAsia="ru-RU"/>
        </w:rPr>
        <w:t>Cumpărătorul invită operatorii economici interesați, care îi pot satisface necesitățile, să participe la procedura de achiziție privind livrarea/prestarea următoarelor bunuri/servicii:</w:t>
      </w:r>
    </w:p>
    <w:tbl>
      <w:tblPr>
        <w:tblW w:w="10206" w:type="dxa"/>
        <w:jc w:val="center"/>
        <w:tblLayout w:type="fixed"/>
        <w:tblLook w:val="04A0" w:firstRow="1" w:lastRow="0" w:firstColumn="1" w:lastColumn="0" w:noHBand="0" w:noVBand="1"/>
      </w:tblPr>
      <w:tblGrid>
        <w:gridCol w:w="421"/>
        <w:gridCol w:w="567"/>
        <w:gridCol w:w="1559"/>
        <w:gridCol w:w="1276"/>
        <w:gridCol w:w="4819"/>
        <w:gridCol w:w="1564"/>
      </w:tblGrid>
      <w:tr w:rsidR="008479EE" w:rsidRPr="001E3F00" w14:paraId="3E97FDFC" w14:textId="77777777" w:rsidTr="00213366">
        <w:trPr>
          <w:trHeight w:val="635"/>
          <w:jc w:val="center"/>
        </w:trPr>
        <w:tc>
          <w:tcPr>
            <w:tcW w:w="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FE272D" w14:textId="77777777" w:rsidR="008479EE" w:rsidRPr="00C761D1" w:rsidRDefault="008479EE" w:rsidP="00213366">
            <w:pPr>
              <w:pStyle w:val="Frspaiere"/>
              <w:ind w:left="-113" w:right="-108"/>
              <w:jc w:val="center"/>
              <w:rPr>
                <w:rFonts w:ascii="Times New Roman" w:hAnsi="Times New Roman"/>
                <w:b/>
                <w:bCs/>
                <w:sz w:val="24"/>
                <w:szCs w:val="24"/>
              </w:rPr>
            </w:pPr>
            <w:r w:rsidRPr="00C761D1">
              <w:rPr>
                <w:rFonts w:ascii="Times New Roman" w:hAnsi="Times New Roman"/>
                <w:b/>
                <w:bCs/>
                <w:sz w:val="24"/>
                <w:szCs w:val="24"/>
              </w:rPr>
              <w:t>Nr. d/o</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31B699" w14:textId="77777777" w:rsidR="008479EE" w:rsidRPr="00C761D1" w:rsidRDefault="008479EE" w:rsidP="00213366">
            <w:pPr>
              <w:pStyle w:val="Frspaiere"/>
              <w:ind w:left="-108" w:right="-108"/>
              <w:jc w:val="center"/>
              <w:rPr>
                <w:rFonts w:ascii="Times New Roman" w:hAnsi="Times New Roman"/>
                <w:b/>
                <w:bCs/>
                <w:sz w:val="24"/>
                <w:szCs w:val="24"/>
              </w:rPr>
            </w:pPr>
            <w:r w:rsidRPr="00C761D1">
              <w:rPr>
                <w:rFonts w:ascii="Times New Roman" w:hAnsi="Times New Roman"/>
                <w:b/>
                <w:bCs/>
                <w:sz w:val="24"/>
                <w:szCs w:val="24"/>
              </w:rPr>
              <w:t>Cod</w:t>
            </w:r>
          </w:p>
          <w:p w14:paraId="1F36EFD7" w14:textId="77777777" w:rsidR="008479EE" w:rsidRPr="00C761D1" w:rsidRDefault="008479EE" w:rsidP="00213366">
            <w:pPr>
              <w:pStyle w:val="Frspaiere"/>
              <w:ind w:left="-108" w:right="-108"/>
              <w:jc w:val="center"/>
              <w:rPr>
                <w:rFonts w:ascii="Times New Roman" w:hAnsi="Times New Roman"/>
                <w:b/>
                <w:bCs/>
                <w:sz w:val="24"/>
                <w:szCs w:val="24"/>
              </w:rPr>
            </w:pPr>
            <w:r w:rsidRPr="00C761D1">
              <w:rPr>
                <w:rFonts w:ascii="Times New Roman" w:hAnsi="Times New Roman"/>
                <w:b/>
                <w:bCs/>
                <w:sz w:val="24"/>
                <w:szCs w:val="24"/>
              </w:rPr>
              <w:t>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9BBFEF" w14:textId="77777777" w:rsidR="008479EE" w:rsidRPr="00C761D1" w:rsidRDefault="008479EE" w:rsidP="00213366">
            <w:pPr>
              <w:pStyle w:val="Frspaiere"/>
              <w:jc w:val="center"/>
              <w:rPr>
                <w:rFonts w:ascii="Times New Roman" w:hAnsi="Times New Roman"/>
                <w:b/>
                <w:bCs/>
                <w:sz w:val="24"/>
                <w:szCs w:val="24"/>
              </w:rPr>
            </w:pPr>
            <w:proofErr w:type="spellStart"/>
            <w:r w:rsidRPr="00C761D1">
              <w:rPr>
                <w:rFonts w:ascii="Times New Roman" w:hAnsi="Times New Roman"/>
                <w:b/>
                <w:bCs/>
                <w:sz w:val="24"/>
                <w:szCs w:val="24"/>
              </w:rPr>
              <w:t>Denumirea</w:t>
            </w:r>
            <w:proofErr w:type="spellEnd"/>
            <w:r w:rsidRPr="00C761D1">
              <w:rPr>
                <w:rFonts w:ascii="Times New Roman" w:hAnsi="Times New Roman"/>
                <w:b/>
                <w:bCs/>
                <w:sz w:val="24"/>
                <w:szCs w:val="24"/>
              </w:rPr>
              <w:t xml:space="preserve"> </w:t>
            </w:r>
            <w:proofErr w:type="spellStart"/>
            <w:r w:rsidRPr="00C761D1">
              <w:rPr>
                <w:rFonts w:ascii="Times New Roman" w:hAnsi="Times New Roman"/>
                <w:b/>
                <w:bCs/>
                <w:sz w:val="24"/>
                <w:szCs w:val="24"/>
              </w:rPr>
              <w:t>bunurilor</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1EE97A" w14:textId="77777777" w:rsidR="008479EE" w:rsidRPr="00C761D1" w:rsidRDefault="008479EE" w:rsidP="00213366">
            <w:pPr>
              <w:pStyle w:val="Frspaiere"/>
              <w:jc w:val="center"/>
              <w:rPr>
                <w:rFonts w:ascii="Times New Roman" w:hAnsi="Times New Roman"/>
                <w:b/>
                <w:bCs/>
                <w:sz w:val="24"/>
                <w:szCs w:val="24"/>
              </w:rPr>
            </w:pPr>
            <w:proofErr w:type="spellStart"/>
            <w:r w:rsidRPr="00C761D1">
              <w:rPr>
                <w:rFonts w:ascii="Times New Roman" w:hAnsi="Times New Roman"/>
                <w:b/>
                <w:bCs/>
                <w:sz w:val="24"/>
                <w:szCs w:val="24"/>
              </w:rPr>
              <w:t>Cantitate</w:t>
            </w:r>
            <w:proofErr w:type="spellEnd"/>
            <w:r w:rsidRPr="00C761D1">
              <w:rPr>
                <w:rFonts w:ascii="Times New Roman" w:hAnsi="Times New Roman"/>
                <w:b/>
                <w:bCs/>
                <w:sz w:val="24"/>
                <w:szCs w:val="24"/>
              </w:rPr>
              <w:t xml:space="preserve">/ </w:t>
            </w:r>
            <w:proofErr w:type="spellStart"/>
            <w:r w:rsidRPr="00C761D1">
              <w:rPr>
                <w:rFonts w:ascii="Times New Roman" w:hAnsi="Times New Roman"/>
                <w:b/>
                <w:bCs/>
                <w:sz w:val="24"/>
                <w:szCs w:val="24"/>
              </w:rPr>
              <w:t>Unitate</w:t>
            </w:r>
            <w:proofErr w:type="spellEnd"/>
            <w:r w:rsidRPr="00C761D1">
              <w:rPr>
                <w:rFonts w:ascii="Times New Roman" w:hAnsi="Times New Roman"/>
                <w:b/>
                <w:bCs/>
                <w:sz w:val="24"/>
                <w:szCs w:val="24"/>
              </w:rPr>
              <w:t xml:space="preserve"> de </w:t>
            </w:r>
            <w:proofErr w:type="spellStart"/>
            <w:r w:rsidRPr="00C761D1">
              <w:rPr>
                <w:rFonts w:ascii="Times New Roman" w:hAnsi="Times New Roman"/>
                <w:b/>
                <w:bCs/>
                <w:sz w:val="24"/>
                <w:szCs w:val="24"/>
              </w:rPr>
              <w:t>măsură</w:t>
            </w:r>
            <w:proofErr w:type="spellEnd"/>
          </w:p>
        </w:tc>
        <w:tc>
          <w:tcPr>
            <w:tcW w:w="48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EFA2E5" w14:textId="77777777" w:rsidR="008479EE" w:rsidRPr="00C761D1" w:rsidRDefault="008479EE" w:rsidP="00213366">
            <w:pPr>
              <w:pStyle w:val="Frspaiere"/>
              <w:jc w:val="center"/>
              <w:rPr>
                <w:rFonts w:ascii="Times New Roman" w:hAnsi="Times New Roman"/>
                <w:b/>
                <w:bCs/>
                <w:sz w:val="24"/>
                <w:szCs w:val="24"/>
              </w:rPr>
            </w:pPr>
            <w:proofErr w:type="spellStart"/>
            <w:r w:rsidRPr="00C761D1">
              <w:rPr>
                <w:rFonts w:ascii="Times New Roman" w:hAnsi="Times New Roman"/>
                <w:b/>
                <w:bCs/>
                <w:sz w:val="24"/>
                <w:szCs w:val="24"/>
              </w:rPr>
              <w:t>Descrierea</w:t>
            </w:r>
            <w:proofErr w:type="spellEnd"/>
            <w:r w:rsidRPr="00C761D1">
              <w:rPr>
                <w:rFonts w:ascii="Times New Roman" w:hAnsi="Times New Roman"/>
                <w:b/>
                <w:bCs/>
                <w:sz w:val="24"/>
                <w:szCs w:val="24"/>
              </w:rPr>
              <w:t xml:space="preserve"> </w:t>
            </w:r>
            <w:proofErr w:type="spellStart"/>
            <w:r w:rsidRPr="00C761D1">
              <w:rPr>
                <w:rFonts w:ascii="Times New Roman" w:hAnsi="Times New Roman"/>
                <w:b/>
                <w:bCs/>
                <w:sz w:val="24"/>
                <w:szCs w:val="24"/>
              </w:rPr>
              <w:t>achiziției</w:t>
            </w:r>
            <w:proofErr w:type="spellEnd"/>
          </w:p>
        </w:tc>
        <w:tc>
          <w:tcPr>
            <w:tcW w:w="156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490029" w14:textId="77777777" w:rsidR="008479EE" w:rsidRPr="00C761D1" w:rsidRDefault="008479EE" w:rsidP="00213366">
            <w:pPr>
              <w:pStyle w:val="Frspaiere"/>
              <w:jc w:val="center"/>
              <w:rPr>
                <w:rFonts w:ascii="Times New Roman" w:hAnsi="Times New Roman"/>
                <w:b/>
                <w:bCs/>
                <w:sz w:val="24"/>
                <w:szCs w:val="24"/>
              </w:rPr>
            </w:pPr>
            <w:proofErr w:type="spellStart"/>
            <w:r w:rsidRPr="00C761D1">
              <w:rPr>
                <w:rFonts w:ascii="Times New Roman" w:hAnsi="Times New Roman"/>
                <w:b/>
                <w:bCs/>
                <w:sz w:val="24"/>
                <w:szCs w:val="24"/>
              </w:rPr>
              <w:t>Valoarea</w:t>
            </w:r>
            <w:proofErr w:type="spellEnd"/>
            <w:r w:rsidRPr="00C761D1">
              <w:rPr>
                <w:rFonts w:ascii="Times New Roman" w:hAnsi="Times New Roman"/>
                <w:b/>
                <w:bCs/>
                <w:sz w:val="24"/>
                <w:szCs w:val="24"/>
              </w:rPr>
              <w:t xml:space="preserve"> </w:t>
            </w:r>
            <w:proofErr w:type="spellStart"/>
            <w:r w:rsidRPr="00C761D1">
              <w:rPr>
                <w:rFonts w:ascii="Times New Roman" w:hAnsi="Times New Roman"/>
                <w:b/>
                <w:bCs/>
                <w:sz w:val="24"/>
                <w:szCs w:val="24"/>
              </w:rPr>
              <w:t>estimată</w:t>
            </w:r>
            <w:proofErr w:type="spellEnd"/>
            <w:r w:rsidRPr="00C761D1">
              <w:rPr>
                <w:rFonts w:ascii="Times New Roman" w:hAnsi="Times New Roman"/>
                <w:b/>
                <w:bCs/>
                <w:sz w:val="24"/>
                <w:szCs w:val="24"/>
              </w:rPr>
              <w:t>, lei</w:t>
            </w:r>
            <w:r w:rsidRPr="00C761D1">
              <w:rPr>
                <w:rFonts w:ascii="Times New Roman" w:hAnsi="Times New Roman"/>
                <w:b/>
                <w:bCs/>
                <w:sz w:val="24"/>
                <w:szCs w:val="24"/>
              </w:rPr>
              <w:br/>
              <w:t>(</w:t>
            </w:r>
            <w:proofErr w:type="spellStart"/>
            <w:r w:rsidRPr="00C761D1">
              <w:rPr>
                <w:rFonts w:ascii="Times New Roman" w:hAnsi="Times New Roman"/>
                <w:b/>
                <w:bCs/>
                <w:sz w:val="24"/>
                <w:szCs w:val="24"/>
              </w:rPr>
              <w:t>fără</w:t>
            </w:r>
            <w:proofErr w:type="spellEnd"/>
            <w:r w:rsidRPr="00C761D1">
              <w:rPr>
                <w:rFonts w:ascii="Times New Roman" w:hAnsi="Times New Roman"/>
                <w:b/>
                <w:bCs/>
                <w:sz w:val="24"/>
                <w:szCs w:val="24"/>
              </w:rPr>
              <w:t xml:space="preserve"> TVA)</w:t>
            </w:r>
          </w:p>
        </w:tc>
      </w:tr>
      <w:tr w:rsidR="008479EE" w:rsidRPr="001E3F00" w14:paraId="55118A07" w14:textId="77777777" w:rsidTr="00213366">
        <w:trPr>
          <w:cantSplit/>
          <w:trHeight w:val="1134"/>
          <w:jc w:val="center"/>
        </w:trPr>
        <w:tc>
          <w:tcPr>
            <w:tcW w:w="421" w:type="dxa"/>
            <w:tcBorders>
              <w:top w:val="single" w:sz="4" w:space="0" w:color="auto"/>
              <w:left w:val="single" w:sz="4" w:space="0" w:color="auto"/>
              <w:bottom w:val="single" w:sz="4" w:space="0" w:color="auto"/>
              <w:right w:val="single" w:sz="4" w:space="0" w:color="auto"/>
            </w:tcBorders>
            <w:vAlign w:val="center"/>
          </w:tcPr>
          <w:p w14:paraId="67F78543" w14:textId="77777777" w:rsidR="008479EE" w:rsidRPr="00137369" w:rsidRDefault="008479EE" w:rsidP="00213366">
            <w:pPr>
              <w:jc w:val="center"/>
              <w:rPr>
                <w:lang w:val="ro-MD"/>
              </w:rPr>
            </w:pPr>
            <w:r w:rsidRPr="00137369">
              <w:rPr>
                <w:lang w:val="ro-MD"/>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1DC03794" w14:textId="77777777" w:rsidR="008479EE" w:rsidRPr="00137369" w:rsidRDefault="008479EE" w:rsidP="00213366">
            <w:pPr>
              <w:ind w:left="113" w:right="113"/>
              <w:jc w:val="center"/>
              <w:rPr>
                <w:lang w:val="ro-MD"/>
              </w:rPr>
            </w:pPr>
            <w:r w:rsidRPr="00137369">
              <w:rPr>
                <w:lang w:val="ro-MD"/>
              </w:rPr>
              <w:t>15713000-9</w:t>
            </w:r>
          </w:p>
        </w:tc>
        <w:tc>
          <w:tcPr>
            <w:tcW w:w="1559" w:type="dxa"/>
            <w:tcBorders>
              <w:top w:val="single" w:sz="4" w:space="0" w:color="auto"/>
              <w:left w:val="single" w:sz="4" w:space="0" w:color="auto"/>
              <w:bottom w:val="single" w:sz="4" w:space="0" w:color="auto"/>
              <w:right w:val="single" w:sz="4" w:space="0" w:color="auto"/>
            </w:tcBorders>
            <w:vAlign w:val="center"/>
          </w:tcPr>
          <w:p w14:paraId="7220F33E" w14:textId="77777777" w:rsidR="008479EE" w:rsidRDefault="008479EE" w:rsidP="00213366">
            <w:pPr>
              <w:ind w:left="-108" w:right="-107"/>
              <w:jc w:val="center"/>
              <w:rPr>
                <w:b/>
                <w:lang w:val="ro-MD"/>
              </w:rPr>
            </w:pPr>
            <w:r w:rsidRPr="00137369">
              <w:rPr>
                <w:b/>
                <w:lang w:val="ro-MD"/>
              </w:rPr>
              <w:t xml:space="preserve">Hrană pentru </w:t>
            </w:r>
          </w:p>
          <w:p w14:paraId="7520807D" w14:textId="77777777" w:rsidR="008479EE" w:rsidRPr="00137369" w:rsidRDefault="008479EE" w:rsidP="00213366">
            <w:pPr>
              <w:ind w:left="-108" w:right="-107"/>
              <w:jc w:val="center"/>
              <w:rPr>
                <w:b/>
                <w:lang w:val="ro-MD"/>
              </w:rPr>
            </w:pPr>
            <w:r w:rsidRPr="00137369">
              <w:rPr>
                <w:b/>
                <w:lang w:val="ro-MD"/>
              </w:rPr>
              <w:t xml:space="preserve">câini </w:t>
            </w:r>
          </w:p>
          <w:p w14:paraId="7AEE3C0F" w14:textId="77777777" w:rsidR="008479EE" w:rsidRPr="00137369" w:rsidRDefault="008479EE" w:rsidP="00213366">
            <w:pPr>
              <w:ind w:left="-108" w:right="-107"/>
              <w:jc w:val="center"/>
              <w:rPr>
                <w:b/>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20830702" w14:textId="77777777" w:rsidR="008479EE" w:rsidRPr="0080058B" w:rsidRDefault="008479EE" w:rsidP="00213366">
            <w:pPr>
              <w:ind w:right="-108"/>
              <w:jc w:val="center"/>
              <w:rPr>
                <w:lang w:val="ro-MD"/>
              </w:rPr>
            </w:pPr>
            <w:r>
              <w:rPr>
                <w:lang w:val="ro-MD"/>
              </w:rPr>
              <w:t xml:space="preserve">12 288 </w:t>
            </w:r>
            <w:r w:rsidRPr="0080058B">
              <w:rPr>
                <w:lang w:val="ro-MD"/>
              </w:rPr>
              <w:t>kg</w:t>
            </w:r>
          </w:p>
        </w:tc>
        <w:tc>
          <w:tcPr>
            <w:tcW w:w="4819" w:type="dxa"/>
            <w:tcBorders>
              <w:top w:val="single" w:sz="4" w:space="0" w:color="auto"/>
              <w:left w:val="single" w:sz="4" w:space="0" w:color="auto"/>
              <w:bottom w:val="single" w:sz="4" w:space="0" w:color="auto"/>
              <w:right w:val="single" w:sz="4" w:space="0" w:color="auto"/>
            </w:tcBorders>
          </w:tcPr>
          <w:p w14:paraId="5DB09F6E" w14:textId="77777777" w:rsidR="008479EE" w:rsidRDefault="008479EE" w:rsidP="008479EE">
            <w:pPr>
              <w:pStyle w:val="Frspaiere1"/>
              <w:numPr>
                <w:ilvl w:val="0"/>
                <w:numId w:val="6"/>
              </w:numPr>
              <w:tabs>
                <w:tab w:val="left" w:pos="176"/>
              </w:tabs>
              <w:ind w:left="34" w:hanging="34"/>
              <w:jc w:val="both"/>
              <w:rPr>
                <w:rFonts w:ascii="Times New Roman" w:hAnsi="Times New Roman"/>
                <w:sz w:val="24"/>
                <w:szCs w:val="24"/>
              </w:rPr>
            </w:pPr>
            <w:r>
              <w:rPr>
                <w:rFonts w:ascii="Times New Roman" w:hAnsi="Times New Roman"/>
                <w:sz w:val="24"/>
                <w:szCs w:val="24"/>
                <w:lang w:val="ro-MD"/>
              </w:rPr>
              <w:t>C</w:t>
            </w:r>
            <w:proofErr w:type="spellStart"/>
            <w:r w:rsidRPr="009F60C9">
              <w:rPr>
                <w:rFonts w:ascii="Times New Roman" w:hAnsi="Times New Roman"/>
                <w:sz w:val="24"/>
                <w:szCs w:val="24"/>
              </w:rPr>
              <w:t>omplex</w:t>
            </w:r>
            <w:proofErr w:type="spellEnd"/>
            <w:r w:rsidRPr="009F60C9">
              <w:rPr>
                <w:rFonts w:ascii="Times New Roman" w:hAnsi="Times New Roman"/>
                <w:sz w:val="24"/>
                <w:szCs w:val="24"/>
              </w:rPr>
              <w:t xml:space="preserve"> de </w:t>
            </w:r>
            <w:proofErr w:type="spellStart"/>
            <w:r w:rsidRPr="009F60C9">
              <w:rPr>
                <w:rFonts w:ascii="Times New Roman" w:hAnsi="Times New Roman"/>
                <w:sz w:val="24"/>
                <w:szCs w:val="24"/>
              </w:rPr>
              <w:t>alimentare</w:t>
            </w:r>
            <w:proofErr w:type="spellEnd"/>
            <w:r w:rsidRPr="009F60C9">
              <w:rPr>
                <w:rFonts w:ascii="Times New Roman" w:hAnsi="Times New Roman"/>
                <w:sz w:val="24"/>
                <w:szCs w:val="24"/>
              </w:rPr>
              <w:t xml:space="preserve"> </w:t>
            </w:r>
            <w:proofErr w:type="spellStart"/>
            <w:r w:rsidRPr="009F60C9">
              <w:rPr>
                <w:rFonts w:ascii="Times New Roman" w:hAnsi="Times New Roman"/>
                <w:sz w:val="24"/>
                <w:szCs w:val="24"/>
              </w:rPr>
              <w:t>pentru</w:t>
            </w:r>
            <w:proofErr w:type="spellEnd"/>
            <w:r w:rsidRPr="009F60C9">
              <w:rPr>
                <w:rFonts w:ascii="Times New Roman" w:hAnsi="Times New Roman"/>
                <w:sz w:val="24"/>
                <w:szCs w:val="24"/>
              </w:rPr>
              <w:t xml:space="preserve"> </w:t>
            </w:r>
            <w:proofErr w:type="spellStart"/>
            <w:r w:rsidRPr="009F60C9">
              <w:rPr>
                <w:rFonts w:ascii="Times New Roman" w:hAnsi="Times New Roman"/>
                <w:sz w:val="24"/>
                <w:szCs w:val="24"/>
              </w:rPr>
              <w:t>câinii</w:t>
            </w:r>
            <w:proofErr w:type="spellEnd"/>
            <w:r w:rsidRPr="009F60C9">
              <w:rPr>
                <w:rFonts w:ascii="Times New Roman" w:hAnsi="Times New Roman"/>
                <w:sz w:val="24"/>
                <w:szCs w:val="24"/>
              </w:rPr>
              <w:t xml:space="preserve"> </w:t>
            </w:r>
            <w:proofErr w:type="spellStart"/>
            <w:r w:rsidRPr="009F60C9">
              <w:rPr>
                <w:rFonts w:ascii="Times New Roman" w:hAnsi="Times New Roman"/>
                <w:sz w:val="24"/>
                <w:szCs w:val="24"/>
              </w:rPr>
              <w:t>maturi</w:t>
            </w:r>
            <w:proofErr w:type="spellEnd"/>
            <w:r w:rsidRPr="009F60C9">
              <w:rPr>
                <w:rFonts w:ascii="Times New Roman" w:hAnsi="Times New Roman"/>
                <w:sz w:val="24"/>
                <w:szCs w:val="24"/>
              </w:rPr>
              <w:t xml:space="preserve"> din </w:t>
            </w:r>
            <w:proofErr w:type="spellStart"/>
            <w:r w:rsidRPr="009F60C9">
              <w:rPr>
                <w:rFonts w:ascii="Times New Roman" w:hAnsi="Times New Roman"/>
                <w:sz w:val="24"/>
                <w:szCs w:val="24"/>
              </w:rPr>
              <w:t>clasa</w:t>
            </w:r>
            <w:proofErr w:type="spellEnd"/>
            <w:r w:rsidRPr="009F60C9">
              <w:rPr>
                <w:rFonts w:ascii="Times New Roman" w:hAnsi="Times New Roman"/>
                <w:sz w:val="24"/>
                <w:szCs w:val="24"/>
              </w:rPr>
              <w:t xml:space="preserve"> </w:t>
            </w:r>
            <w:r w:rsidRPr="002D6D4E">
              <w:rPr>
                <w:rFonts w:ascii="Times New Roman" w:hAnsi="Times New Roman"/>
                <w:sz w:val="24"/>
                <w:szCs w:val="24"/>
              </w:rPr>
              <w:t>„Premium”</w:t>
            </w:r>
            <w:r>
              <w:rPr>
                <w:rFonts w:ascii="Times New Roman" w:hAnsi="Times New Roman"/>
                <w:sz w:val="24"/>
                <w:szCs w:val="24"/>
              </w:rPr>
              <w:t xml:space="preserve"> </w:t>
            </w:r>
            <w:proofErr w:type="spellStart"/>
            <w:r>
              <w:rPr>
                <w:rFonts w:ascii="Times New Roman" w:hAnsi="Times New Roman"/>
                <w:sz w:val="24"/>
                <w:szCs w:val="24"/>
              </w:rPr>
              <w:t>având</w:t>
            </w:r>
            <w:proofErr w:type="spellEnd"/>
            <w:r>
              <w:rPr>
                <w:rFonts w:ascii="Times New Roman" w:hAnsi="Times New Roman"/>
                <w:sz w:val="24"/>
                <w:szCs w:val="24"/>
              </w:rPr>
              <w:t xml:space="preserve"> o </w:t>
            </w:r>
            <w:proofErr w:type="spellStart"/>
            <w:r>
              <w:rPr>
                <w:rFonts w:ascii="Times New Roman" w:hAnsi="Times New Roman"/>
                <w:sz w:val="24"/>
                <w:szCs w:val="24"/>
              </w:rPr>
              <w:t>marcă</w:t>
            </w:r>
            <w:proofErr w:type="spellEnd"/>
            <w:r>
              <w:rPr>
                <w:rFonts w:ascii="Times New Roman" w:hAnsi="Times New Roman"/>
                <w:sz w:val="24"/>
                <w:szCs w:val="24"/>
              </w:rPr>
              <w:t xml:space="preserve"> </w:t>
            </w:r>
            <w:proofErr w:type="spellStart"/>
            <w:r>
              <w:rPr>
                <w:rFonts w:ascii="Times New Roman" w:hAnsi="Times New Roman"/>
                <w:sz w:val="24"/>
                <w:szCs w:val="24"/>
              </w:rPr>
              <w:t>înregistrată</w:t>
            </w:r>
            <w:proofErr w:type="spellEnd"/>
            <w:r>
              <w:rPr>
                <w:rFonts w:ascii="Times New Roman" w:hAnsi="Times New Roman"/>
                <w:sz w:val="24"/>
                <w:szCs w:val="24"/>
              </w:rPr>
              <w:t xml:space="preserve"> </w:t>
            </w:r>
            <w:proofErr w:type="spellStart"/>
            <w:r>
              <w:rPr>
                <w:rFonts w:ascii="Times New Roman" w:hAnsi="Times New Roman"/>
                <w:sz w:val="24"/>
                <w:szCs w:val="24"/>
              </w:rPr>
              <w:t>ș</w:t>
            </w:r>
            <w:r w:rsidRPr="009F60C9">
              <w:rPr>
                <w:rFonts w:ascii="Times New Roman" w:hAnsi="Times New Roman"/>
                <w:sz w:val="24"/>
                <w:szCs w:val="24"/>
              </w:rPr>
              <w:t>i</w:t>
            </w:r>
            <w:proofErr w:type="spellEnd"/>
            <w:r w:rsidRPr="009F60C9">
              <w:rPr>
                <w:rFonts w:ascii="Times New Roman" w:hAnsi="Times New Roman"/>
                <w:sz w:val="24"/>
                <w:szCs w:val="24"/>
              </w:rPr>
              <w:t xml:space="preserve"> </w:t>
            </w:r>
            <w:proofErr w:type="spellStart"/>
            <w:r w:rsidRPr="009F60C9">
              <w:rPr>
                <w:rFonts w:ascii="Times New Roman" w:hAnsi="Times New Roman"/>
                <w:sz w:val="24"/>
                <w:szCs w:val="24"/>
              </w:rPr>
              <w:t>fabricată</w:t>
            </w:r>
            <w:proofErr w:type="spellEnd"/>
            <w:r w:rsidRPr="009F60C9">
              <w:rPr>
                <w:rFonts w:ascii="Times New Roman" w:hAnsi="Times New Roman"/>
                <w:sz w:val="24"/>
                <w:szCs w:val="24"/>
              </w:rPr>
              <w:t xml:space="preserve"> </w:t>
            </w:r>
            <w:proofErr w:type="spellStart"/>
            <w:r w:rsidRPr="009F60C9">
              <w:rPr>
                <w:rFonts w:ascii="Times New Roman" w:hAnsi="Times New Roman"/>
                <w:sz w:val="24"/>
                <w:szCs w:val="24"/>
              </w:rPr>
              <w:t>în</w:t>
            </w:r>
            <w:proofErr w:type="spellEnd"/>
            <w:r w:rsidRPr="009F60C9">
              <w:rPr>
                <w:rFonts w:ascii="Times New Roman" w:hAnsi="Times New Roman"/>
                <w:sz w:val="24"/>
                <w:szCs w:val="24"/>
              </w:rPr>
              <w:t xml:space="preserve"> </w:t>
            </w:r>
            <w:proofErr w:type="spellStart"/>
            <w:r w:rsidRPr="009F60C9">
              <w:rPr>
                <w:rFonts w:ascii="Times New Roman" w:hAnsi="Times New Roman"/>
                <w:sz w:val="24"/>
                <w:szCs w:val="24"/>
              </w:rPr>
              <w:t>tehnologia</w:t>
            </w:r>
            <w:proofErr w:type="spellEnd"/>
            <w:r w:rsidRPr="009F60C9">
              <w:rPr>
                <w:rFonts w:ascii="Times New Roman" w:hAnsi="Times New Roman"/>
                <w:sz w:val="24"/>
                <w:szCs w:val="24"/>
              </w:rPr>
              <w:t xml:space="preserve"> de </w:t>
            </w:r>
            <w:proofErr w:type="spellStart"/>
            <w:r w:rsidRPr="009F60C9">
              <w:rPr>
                <w:rFonts w:ascii="Times New Roman" w:hAnsi="Times New Roman"/>
                <w:sz w:val="24"/>
                <w:szCs w:val="24"/>
              </w:rPr>
              <w:t>extrudare</w:t>
            </w:r>
            <w:proofErr w:type="spellEnd"/>
            <w:r w:rsidRPr="009F60C9">
              <w:rPr>
                <w:rFonts w:ascii="Times New Roman" w:hAnsi="Times New Roman"/>
                <w:sz w:val="24"/>
                <w:szCs w:val="24"/>
              </w:rPr>
              <w:t xml:space="preserve"> care </w:t>
            </w:r>
            <w:proofErr w:type="spellStart"/>
            <w:r w:rsidRPr="009F60C9">
              <w:rPr>
                <w:rFonts w:ascii="Times New Roman" w:hAnsi="Times New Roman"/>
                <w:sz w:val="24"/>
                <w:szCs w:val="24"/>
              </w:rPr>
              <w:t>crește</w:t>
            </w:r>
            <w:proofErr w:type="spellEnd"/>
            <w:r w:rsidRPr="009F60C9">
              <w:rPr>
                <w:rFonts w:ascii="Times New Roman" w:hAnsi="Times New Roman"/>
                <w:sz w:val="24"/>
                <w:szCs w:val="24"/>
              </w:rPr>
              <w:t xml:space="preserve"> </w:t>
            </w:r>
            <w:proofErr w:type="spellStart"/>
            <w:r w:rsidRPr="009F60C9">
              <w:rPr>
                <w:rFonts w:ascii="Times New Roman" w:hAnsi="Times New Roman"/>
                <w:sz w:val="24"/>
                <w:szCs w:val="24"/>
              </w:rPr>
              <w:t>digestibilitatea</w:t>
            </w:r>
            <w:proofErr w:type="spellEnd"/>
            <w:r w:rsidRPr="009F60C9">
              <w:rPr>
                <w:rFonts w:ascii="Times New Roman" w:hAnsi="Times New Roman"/>
                <w:sz w:val="24"/>
                <w:szCs w:val="24"/>
              </w:rPr>
              <w:t xml:space="preserve"> </w:t>
            </w:r>
            <w:proofErr w:type="spellStart"/>
            <w:r w:rsidRPr="009F60C9">
              <w:rPr>
                <w:rFonts w:ascii="Times New Roman" w:hAnsi="Times New Roman"/>
                <w:sz w:val="24"/>
                <w:szCs w:val="24"/>
              </w:rPr>
              <w:t>și</w:t>
            </w:r>
            <w:proofErr w:type="spellEnd"/>
            <w:r w:rsidRPr="009F60C9">
              <w:rPr>
                <w:rFonts w:ascii="Times New Roman" w:hAnsi="Times New Roman"/>
                <w:sz w:val="24"/>
                <w:szCs w:val="24"/>
              </w:rPr>
              <w:t xml:space="preserve"> </w:t>
            </w:r>
            <w:proofErr w:type="spellStart"/>
            <w:r w:rsidRPr="009F60C9">
              <w:rPr>
                <w:rFonts w:ascii="Times New Roman" w:hAnsi="Times New Roman"/>
                <w:sz w:val="24"/>
                <w:szCs w:val="24"/>
              </w:rPr>
              <w:t>siguranța</w:t>
            </w:r>
            <w:proofErr w:type="spellEnd"/>
            <w:r w:rsidRPr="009F60C9">
              <w:rPr>
                <w:rFonts w:ascii="Times New Roman" w:hAnsi="Times New Roman"/>
                <w:sz w:val="24"/>
                <w:szCs w:val="24"/>
              </w:rPr>
              <w:t xml:space="preserve"> </w:t>
            </w:r>
            <w:proofErr w:type="spellStart"/>
            <w:r w:rsidRPr="009F60C9">
              <w:rPr>
                <w:rFonts w:ascii="Times New Roman" w:hAnsi="Times New Roman"/>
                <w:sz w:val="24"/>
                <w:szCs w:val="24"/>
              </w:rPr>
              <w:t>nutrițională</w:t>
            </w:r>
            <w:proofErr w:type="spellEnd"/>
            <w:r w:rsidRPr="009F60C9">
              <w:rPr>
                <w:rFonts w:ascii="Times New Roman" w:hAnsi="Times New Roman"/>
                <w:sz w:val="24"/>
                <w:szCs w:val="24"/>
              </w:rPr>
              <w:t xml:space="preserve"> a </w:t>
            </w:r>
            <w:proofErr w:type="spellStart"/>
            <w:r w:rsidRPr="009F60C9">
              <w:rPr>
                <w:rFonts w:ascii="Times New Roman" w:hAnsi="Times New Roman"/>
                <w:sz w:val="24"/>
                <w:szCs w:val="24"/>
              </w:rPr>
              <w:t>produsului</w:t>
            </w:r>
            <w:proofErr w:type="spellEnd"/>
            <w:r w:rsidRPr="009F60C9">
              <w:rPr>
                <w:rFonts w:ascii="Times New Roman" w:hAnsi="Times New Roman"/>
                <w:sz w:val="24"/>
                <w:szCs w:val="24"/>
              </w:rPr>
              <w:t>;</w:t>
            </w:r>
          </w:p>
          <w:p w14:paraId="5BE138A5" w14:textId="77777777" w:rsidR="008479EE" w:rsidRDefault="008479EE" w:rsidP="008479EE">
            <w:pPr>
              <w:pStyle w:val="Frspaiere1"/>
              <w:numPr>
                <w:ilvl w:val="0"/>
                <w:numId w:val="6"/>
              </w:numPr>
              <w:tabs>
                <w:tab w:val="left" w:pos="176"/>
              </w:tabs>
              <w:ind w:left="34" w:hanging="34"/>
              <w:jc w:val="both"/>
              <w:rPr>
                <w:rFonts w:ascii="Times New Roman" w:hAnsi="Times New Roman"/>
                <w:sz w:val="24"/>
                <w:szCs w:val="24"/>
              </w:rPr>
            </w:pPr>
            <w:proofErr w:type="spellStart"/>
            <w:r w:rsidRPr="009F60C9">
              <w:rPr>
                <w:rFonts w:ascii="Times New Roman" w:hAnsi="Times New Roman"/>
                <w:sz w:val="24"/>
                <w:szCs w:val="24"/>
              </w:rPr>
              <w:t>Să</w:t>
            </w:r>
            <w:proofErr w:type="spellEnd"/>
            <w:r w:rsidRPr="009F60C9">
              <w:rPr>
                <w:rFonts w:ascii="Times New Roman" w:hAnsi="Times New Roman"/>
                <w:sz w:val="24"/>
                <w:szCs w:val="24"/>
              </w:rPr>
              <w:t xml:space="preserve"> se </w:t>
            </w:r>
            <w:proofErr w:type="spellStart"/>
            <w:r w:rsidRPr="009F60C9">
              <w:rPr>
                <w:rFonts w:ascii="Times New Roman" w:hAnsi="Times New Roman"/>
                <w:sz w:val="24"/>
                <w:szCs w:val="24"/>
              </w:rPr>
              <w:t>potrivească</w:t>
            </w:r>
            <w:proofErr w:type="spellEnd"/>
            <w:r w:rsidRPr="009F60C9">
              <w:rPr>
                <w:rFonts w:ascii="Times New Roman" w:hAnsi="Times New Roman"/>
                <w:sz w:val="24"/>
                <w:szCs w:val="24"/>
              </w:rPr>
              <w:t xml:space="preserve"> exact </w:t>
            </w:r>
            <w:proofErr w:type="spellStart"/>
            <w:r w:rsidRPr="009F60C9">
              <w:rPr>
                <w:rFonts w:ascii="Times New Roman" w:hAnsi="Times New Roman"/>
                <w:sz w:val="24"/>
                <w:szCs w:val="24"/>
              </w:rPr>
              <w:t>necesităților</w:t>
            </w:r>
            <w:proofErr w:type="spellEnd"/>
            <w:r w:rsidRPr="009F60C9">
              <w:rPr>
                <w:rFonts w:ascii="Times New Roman" w:hAnsi="Times New Roman"/>
                <w:sz w:val="24"/>
                <w:szCs w:val="24"/>
              </w:rPr>
              <w:t xml:space="preserve"> </w:t>
            </w:r>
            <w:proofErr w:type="spellStart"/>
            <w:r>
              <w:rPr>
                <w:rFonts w:ascii="Times New Roman" w:hAnsi="Times New Roman"/>
                <w:sz w:val="24"/>
                <w:szCs w:val="24"/>
              </w:rPr>
              <w:t>câinilor</w:t>
            </w:r>
            <w:proofErr w:type="spellEnd"/>
            <w:r>
              <w:rPr>
                <w:rFonts w:ascii="Times New Roman" w:hAnsi="Times New Roman"/>
                <w:sz w:val="24"/>
                <w:szCs w:val="24"/>
              </w:rPr>
              <w:t xml:space="preserve"> </w:t>
            </w:r>
            <w:proofErr w:type="spellStart"/>
            <w:r>
              <w:rPr>
                <w:rFonts w:ascii="Times New Roman" w:hAnsi="Times New Roman"/>
                <w:sz w:val="24"/>
                <w:szCs w:val="24"/>
              </w:rPr>
              <w:t>adulți</w:t>
            </w:r>
            <w:proofErr w:type="spellEnd"/>
            <w:r>
              <w:rPr>
                <w:rFonts w:ascii="Times New Roman" w:hAnsi="Times New Roman"/>
                <w:sz w:val="24"/>
                <w:szCs w:val="24"/>
              </w:rPr>
              <w:t xml:space="preserve"> cu </w:t>
            </w:r>
            <w:proofErr w:type="spellStart"/>
            <w:r>
              <w:rPr>
                <w:rFonts w:ascii="Times New Roman" w:hAnsi="Times New Roman"/>
                <w:sz w:val="24"/>
                <w:szCs w:val="24"/>
              </w:rPr>
              <w:t>activitate</w:t>
            </w:r>
            <w:proofErr w:type="spellEnd"/>
            <w:r>
              <w:rPr>
                <w:rFonts w:ascii="Times New Roman" w:hAnsi="Times New Roman"/>
                <w:sz w:val="24"/>
                <w:szCs w:val="24"/>
              </w:rPr>
              <w:t xml:space="preserve"> </w:t>
            </w:r>
            <w:proofErr w:type="spellStart"/>
            <w:r>
              <w:rPr>
                <w:rFonts w:ascii="Times New Roman" w:hAnsi="Times New Roman"/>
                <w:sz w:val="24"/>
                <w:szCs w:val="24"/>
              </w:rPr>
              <w:t>ridicată</w:t>
            </w:r>
            <w:proofErr w:type="spellEnd"/>
            <w:r>
              <w:rPr>
                <w:rFonts w:ascii="Times New Roman" w:hAnsi="Times New Roman"/>
                <w:sz w:val="24"/>
                <w:szCs w:val="24"/>
              </w:rPr>
              <w:t xml:space="preserve"> </w:t>
            </w:r>
            <w:proofErr w:type="spellStart"/>
            <w:r>
              <w:rPr>
                <w:rFonts w:ascii="Times New Roman" w:hAnsi="Times New Roman"/>
                <w:sz w:val="24"/>
                <w:szCs w:val="24"/>
              </w:rPr>
              <w:t>în</w:t>
            </w:r>
            <w:proofErr w:type="spellEnd"/>
            <w:r>
              <w:rPr>
                <w:rFonts w:ascii="Times New Roman" w:hAnsi="Times New Roman"/>
                <w:sz w:val="24"/>
                <w:szCs w:val="24"/>
              </w:rPr>
              <w:t xml:space="preserve"> </w:t>
            </w:r>
            <w:proofErr w:type="spellStart"/>
            <w:r>
              <w:rPr>
                <w:rFonts w:ascii="Times New Roman" w:hAnsi="Times New Roman"/>
                <w:sz w:val="24"/>
                <w:szCs w:val="24"/>
              </w:rPr>
              <w:t>perioada</w:t>
            </w:r>
            <w:proofErr w:type="spellEnd"/>
            <w:r>
              <w:rPr>
                <w:rFonts w:ascii="Times New Roman" w:hAnsi="Times New Roman"/>
                <w:sz w:val="24"/>
                <w:szCs w:val="24"/>
              </w:rPr>
              <w:t xml:space="preserve"> de </w:t>
            </w:r>
            <w:proofErr w:type="spellStart"/>
            <w:r>
              <w:rPr>
                <w:rFonts w:ascii="Times New Roman" w:hAnsi="Times New Roman"/>
                <w:sz w:val="24"/>
                <w:szCs w:val="24"/>
              </w:rPr>
              <w:t>antrenare</w:t>
            </w:r>
            <w:proofErr w:type="spellEnd"/>
            <w:r>
              <w:rPr>
                <w:rFonts w:ascii="Times New Roman" w:hAnsi="Times New Roman"/>
                <w:sz w:val="24"/>
                <w:szCs w:val="24"/>
              </w:rPr>
              <w:t xml:space="preserve"> </w:t>
            </w:r>
            <w:proofErr w:type="spellStart"/>
            <w:r>
              <w:rPr>
                <w:rFonts w:ascii="Times New Roman" w:hAnsi="Times New Roman"/>
                <w:sz w:val="24"/>
                <w:szCs w:val="24"/>
              </w:rPr>
              <w:t>și</w:t>
            </w:r>
            <w:proofErr w:type="spellEnd"/>
            <w:r>
              <w:rPr>
                <w:rFonts w:ascii="Times New Roman" w:hAnsi="Times New Roman"/>
                <w:sz w:val="24"/>
                <w:szCs w:val="24"/>
              </w:rPr>
              <w:t xml:space="preserve"> </w:t>
            </w:r>
            <w:proofErr w:type="spellStart"/>
            <w:r>
              <w:rPr>
                <w:rFonts w:ascii="Times New Roman" w:hAnsi="Times New Roman"/>
                <w:sz w:val="24"/>
                <w:szCs w:val="24"/>
              </w:rPr>
              <w:t>va</w:t>
            </w:r>
            <w:proofErr w:type="spellEnd"/>
            <w:r>
              <w:rPr>
                <w:rFonts w:ascii="Times New Roman" w:hAnsi="Times New Roman"/>
                <w:sz w:val="24"/>
                <w:szCs w:val="24"/>
              </w:rPr>
              <w:t xml:space="preserve"> </w:t>
            </w:r>
            <w:proofErr w:type="spellStart"/>
            <w:r>
              <w:rPr>
                <w:rFonts w:ascii="Times New Roman" w:hAnsi="Times New Roman"/>
                <w:sz w:val="24"/>
                <w:szCs w:val="24"/>
              </w:rPr>
              <w:t>satisface</w:t>
            </w:r>
            <w:proofErr w:type="spellEnd"/>
            <w:r>
              <w:rPr>
                <w:rFonts w:ascii="Times New Roman" w:hAnsi="Times New Roman"/>
                <w:sz w:val="24"/>
                <w:szCs w:val="24"/>
              </w:rPr>
              <w:t xml:space="preserve"> pe </w:t>
            </w:r>
            <w:proofErr w:type="spellStart"/>
            <w:r>
              <w:rPr>
                <w:rFonts w:ascii="Times New Roman" w:hAnsi="Times New Roman"/>
                <w:sz w:val="24"/>
                <w:szCs w:val="24"/>
              </w:rPr>
              <w:t>deplin</w:t>
            </w:r>
            <w:proofErr w:type="spellEnd"/>
            <w:r>
              <w:rPr>
                <w:rFonts w:ascii="Times New Roman" w:hAnsi="Times New Roman"/>
                <w:sz w:val="24"/>
                <w:szCs w:val="24"/>
              </w:rPr>
              <w:t xml:space="preserve"> </w:t>
            </w:r>
            <w:proofErr w:type="spellStart"/>
            <w:r>
              <w:rPr>
                <w:rFonts w:ascii="Times New Roman" w:hAnsi="Times New Roman"/>
                <w:sz w:val="24"/>
                <w:szCs w:val="24"/>
              </w:rPr>
              <w:t>necesitatea</w:t>
            </w:r>
            <w:proofErr w:type="spellEnd"/>
            <w:r>
              <w:rPr>
                <w:rFonts w:ascii="Times New Roman" w:hAnsi="Times New Roman"/>
                <w:sz w:val="24"/>
                <w:szCs w:val="24"/>
              </w:rPr>
              <w:t xml:space="preserve"> </w:t>
            </w:r>
            <w:proofErr w:type="spellStart"/>
            <w:r>
              <w:rPr>
                <w:rFonts w:ascii="Times New Roman" w:hAnsi="Times New Roman"/>
                <w:sz w:val="24"/>
                <w:szCs w:val="24"/>
              </w:rPr>
              <w:t>organismului</w:t>
            </w:r>
            <w:proofErr w:type="spellEnd"/>
            <w:r>
              <w:rPr>
                <w:rFonts w:ascii="Times New Roman" w:hAnsi="Times New Roman"/>
                <w:sz w:val="24"/>
                <w:szCs w:val="24"/>
              </w:rPr>
              <w:t xml:space="preserve"> </w:t>
            </w:r>
            <w:proofErr w:type="spellStart"/>
            <w:r>
              <w:rPr>
                <w:rFonts w:ascii="Times New Roman" w:hAnsi="Times New Roman"/>
                <w:sz w:val="24"/>
                <w:szCs w:val="24"/>
              </w:rPr>
              <w:t>câinelui</w:t>
            </w:r>
            <w:proofErr w:type="spellEnd"/>
            <w:r>
              <w:rPr>
                <w:rFonts w:ascii="Times New Roman" w:hAnsi="Times New Roman"/>
                <w:sz w:val="24"/>
                <w:szCs w:val="24"/>
              </w:rPr>
              <w:t xml:space="preserve"> </w:t>
            </w:r>
            <w:proofErr w:type="spellStart"/>
            <w:r>
              <w:rPr>
                <w:rFonts w:ascii="Times New Roman" w:hAnsi="Times New Roman"/>
                <w:sz w:val="24"/>
                <w:szCs w:val="24"/>
              </w:rPr>
              <w:t>în</w:t>
            </w:r>
            <w:proofErr w:type="spellEnd"/>
            <w:r>
              <w:rPr>
                <w:rFonts w:ascii="Times New Roman" w:hAnsi="Times New Roman"/>
                <w:sz w:val="24"/>
                <w:szCs w:val="24"/>
              </w:rPr>
              <w:t xml:space="preserve"> </w:t>
            </w:r>
            <w:proofErr w:type="spellStart"/>
            <w:r>
              <w:rPr>
                <w:rFonts w:ascii="Times New Roman" w:hAnsi="Times New Roman"/>
                <w:sz w:val="24"/>
                <w:szCs w:val="24"/>
              </w:rPr>
              <w:t>energie</w:t>
            </w:r>
            <w:proofErr w:type="spellEnd"/>
            <w:r>
              <w:rPr>
                <w:rFonts w:ascii="Times New Roman" w:hAnsi="Times New Roman"/>
                <w:sz w:val="24"/>
                <w:szCs w:val="24"/>
              </w:rPr>
              <w:t xml:space="preserve">, </w:t>
            </w:r>
            <w:proofErr w:type="spellStart"/>
            <w:r>
              <w:rPr>
                <w:rFonts w:ascii="Times New Roman" w:hAnsi="Times New Roman"/>
                <w:sz w:val="24"/>
                <w:szCs w:val="24"/>
              </w:rPr>
              <w:t>vitamine</w:t>
            </w:r>
            <w:proofErr w:type="spellEnd"/>
            <w:r>
              <w:rPr>
                <w:rFonts w:ascii="Times New Roman" w:hAnsi="Times New Roman"/>
                <w:sz w:val="24"/>
                <w:szCs w:val="24"/>
              </w:rPr>
              <w:t xml:space="preserve"> </w:t>
            </w:r>
            <w:proofErr w:type="spellStart"/>
            <w:r>
              <w:rPr>
                <w:rFonts w:ascii="Times New Roman" w:hAnsi="Times New Roman"/>
                <w:sz w:val="24"/>
                <w:szCs w:val="24"/>
              </w:rPr>
              <w:t>și</w:t>
            </w:r>
            <w:proofErr w:type="spellEnd"/>
            <w:r>
              <w:rPr>
                <w:rFonts w:ascii="Times New Roman" w:hAnsi="Times New Roman"/>
                <w:sz w:val="24"/>
                <w:szCs w:val="24"/>
              </w:rPr>
              <w:t xml:space="preserve"> </w:t>
            </w:r>
            <w:proofErr w:type="spellStart"/>
            <w:r>
              <w:rPr>
                <w:rFonts w:ascii="Times New Roman" w:hAnsi="Times New Roman"/>
                <w:sz w:val="24"/>
                <w:szCs w:val="24"/>
              </w:rPr>
              <w:t>minerale</w:t>
            </w:r>
            <w:proofErr w:type="spellEnd"/>
            <w:r>
              <w:rPr>
                <w:rFonts w:ascii="Times New Roman" w:hAnsi="Times New Roman"/>
                <w:sz w:val="24"/>
                <w:szCs w:val="24"/>
              </w:rPr>
              <w:t>;</w:t>
            </w:r>
          </w:p>
          <w:p w14:paraId="6A46EB2E" w14:textId="77777777" w:rsidR="008479EE" w:rsidRDefault="008479EE" w:rsidP="008479EE">
            <w:pPr>
              <w:pStyle w:val="Frspaiere1"/>
              <w:numPr>
                <w:ilvl w:val="0"/>
                <w:numId w:val="6"/>
              </w:numPr>
              <w:tabs>
                <w:tab w:val="left" w:pos="176"/>
              </w:tabs>
              <w:ind w:left="34" w:hanging="34"/>
              <w:jc w:val="both"/>
              <w:rPr>
                <w:rFonts w:ascii="Times New Roman" w:hAnsi="Times New Roman"/>
                <w:sz w:val="24"/>
                <w:szCs w:val="24"/>
              </w:rPr>
            </w:pPr>
            <w:proofErr w:type="spellStart"/>
            <w:r>
              <w:rPr>
                <w:rFonts w:ascii="Times New Roman" w:hAnsi="Times New Roman"/>
                <w:sz w:val="24"/>
                <w:szCs w:val="24"/>
              </w:rPr>
              <w:t>Indicatorii</w:t>
            </w:r>
            <w:proofErr w:type="spellEnd"/>
            <w:r>
              <w:rPr>
                <w:rFonts w:ascii="Times New Roman" w:hAnsi="Times New Roman"/>
                <w:sz w:val="24"/>
                <w:szCs w:val="24"/>
              </w:rPr>
              <w:t xml:space="preserve"> de </w:t>
            </w:r>
            <w:proofErr w:type="spellStart"/>
            <w:r>
              <w:rPr>
                <w:rFonts w:ascii="Times New Roman" w:hAnsi="Times New Roman"/>
                <w:sz w:val="24"/>
                <w:szCs w:val="24"/>
              </w:rPr>
              <w:t>siguranță</w:t>
            </w:r>
            <w:proofErr w:type="spellEnd"/>
            <w:r>
              <w:rPr>
                <w:rFonts w:ascii="Times New Roman" w:hAnsi="Times New Roman"/>
                <w:sz w:val="24"/>
                <w:szCs w:val="24"/>
              </w:rPr>
              <w:t xml:space="preserve"> </w:t>
            </w:r>
            <w:proofErr w:type="spellStart"/>
            <w:r>
              <w:rPr>
                <w:rFonts w:ascii="Times New Roman" w:hAnsi="Times New Roman"/>
                <w:sz w:val="24"/>
                <w:szCs w:val="24"/>
              </w:rPr>
              <w:t>să</w:t>
            </w:r>
            <w:proofErr w:type="spellEnd"/>
            <w:r>
              <w:rPr>
                <w:rFonts w:ascii="Times New Roman" w:hAnsi="Times New Roman"/>
                <w:sz w:val="24"/>
                <w:szCs w:val="24"/>
              </w:rPr>
              <w:t xml:space="preserve"> </w:t>
            </w:r>
            <w:proofErr w:type="spellStart"/>
            <w:r>
              <w:rPr>
                <w:rFonts w:ascii="Times New Roman" w:hAnsi="Times New Roman"/>
                <w:sz w:val="24"/>
                <w:szCs w:val="24"/>
              </w:rPr>
              <w:t>corespundă</w:t>
            </w:r>
            <w:proofErr w:type="spellEnd"/>
            <w:r>
              <w:rPr>
                <w:rFonts w:ascii="Times New Roman" w:hAnsi="Times New Roman"/>
                <w:sz w:val="24"/>
                <w:szCs w:val="24"/>
              </w:rPr>
              <w:t xml:space="preserve"> </w:t>
            </w:r>
            <w:proofErr w:type="spellStart"/>
            <w:r>
              <w:rPr>
                <w:rFonts w:ascii="Times New Roman" w:hAnsi="Times New Roman"/>
                <w:sz w:val="24"/>
                <w:szCs w:val="24"/>
              </w:rPr>
              <w:t>normelor</w:t>
            </w:r>
            <w:proofErr w:type="spellEnd"/>
            <w:r>
              <w:rPr>
                <w:rFonts w:ascii="Times New Roman" w:hAnsi="Times New Roman"/>
                <w:sz w:val="24"/>
                <w:szCs w:val="24"/>
              </w:rPr>
              <w:t xml:space="preserve">, </w:t>
            </w:r>
            <w:proofErr w:type="spellStart"/>
            <w:r>
              <w:rPr>
                <w:rFonts w:ascii="Times New Roman" w:hAnsi="Times New Roman"/>
                <w:sz w:val="24"/>
                <w:szCs w:val="24"/>
              </w:rPr>
              <w:t>standardelor</w:t>
            </w:r>
            <w:proofErr w:type="spellEnd"/>
            <w:r>
              <w:rPr>
                <w:rFonts w:ascii="Times New Roman" w:hAnsi="Times New Roman"/>
                <w:sz w:val="24"/>
                <w:szCs w:val="24"/>
              </w:rPr>
              <w:t xml:space="preserve"> </w:t>
            </w:r>
            <w:proofErr w:type="spellStart"/>
            <w:r>
              <w:rPr>
                <w:rFonts w:ascii="Times New Roman" w:hAnsi="Times New Roman"/>
                <w:sz w:val="24"/>
                <w:szCs w:val="24"/>
              </w:rPr>
              <w:t>și</w:t>
            </w:r>
            <w:proofErr w:type="spellEnd"/>
            <w:r>
              <w:rPr>
                <w:rFonts w:ascii="Times New Roman" w:hAnsi="Times New Roman"/>
                <w:sz w:val="24"/>
                <w:szCs w:val="24"/>
              </w:rPr>
              <w:t xml:space="preserve"> </w:t>
            </w:r>
            <w:proofErr w:type="spellStart"/>
            <w:r>
              <w:rPr>
                <w:rFonts w:ascii="Times New Roman" w:hAnsi="Times New Roman"/>
                <w:sz w:val="24"/>
                <w:szCs w:val="24"/>
              </w:rPr>
              <w:t>cerințelor</w:t>
            </w:r>
            <w:proofErr w:type="spellEnd"/>
            <w:r>
              <w:rPr>
                <w:rFonts w:ascii="Times New Roman" w:hAnsi="Times New Roman"/>
                <w:sz w:val="24"/>
                <w:szCs w:val="24"/>
              </w:rPr>
              <w:t xml:space="preserve"> </w:t>
            </w:r>
            <w:proofErr w:type="spellStart"/>
            <w:r>
              <w:rPr>
                <w:rFonts w:ascii="Times New Roman" w:hAnsi="Times New Roman"/>
                <w:sz w:val="24"/>
                <w:szCs w:val="24"/>
              </w:rPr>
              <w:t>pentru</w:t>
            </w:r>
            <w:proofErr w:type="spellEnd"/>
            <w:r>
              <w:rPr>
                <w:rFonts w:ascii="Times New Roman" w:hAnsi="Times New Roman"/>
                <w:sz w:val="24"/>
                <w:szCs w:val="24"/>
              </w:rPr>
              <w:t xml:space="preserve"> </w:t>
            </w:r>
            <w:proofErr w:type="spellStart"/>
            <w:r>
              <w:rPr>
                <w:rFonts w:ascii="Times New Roman" w:hAnsi="Times New Roman"/>
                <w:sz w:val="24"/>
                <w:szCs w:val="24"/>
              </w:rPr>
              <w:t>calitatea</w:t>
            </w:r>
            <w:proofErr w:type="spellEnd"/>
            <w:r>
              <w:rPr>
                <w:rFonts w:ascii="Times New Roman" w:hAnsi="Times New Roman"/>
                <w:sz w:val="24"/>
                <w:szCs w:val="24"/>
              </w:rPr>
              <w:t xml:space="preserve"> </w:t>
            </w:r>
            <w:proofErr w:type="spellStart"/>
            <w:r>
              <w:rPr>
                <w:rFonts w:ascii="Times New Roman" w:hAnsi="Times New Roman"/>
                <w:sz w:val="24"/>
                <w:szCs w:val="24"/>
              </w:rPr>
              <w:t>produselor</w:t>
            </w:r>
            <w:proofErr w:type="spellEnd"/>
            <w:r>
              <w:rPr>
                <w:rFonts w:ascii="Times New Roman" w:hAnsi="Times New Roman"/>
                <w:sz w:val="24"/>
                <w:szCs w:val="24"/>
              </w:rPr>
              <w:t xml:space="preserve"> </w:t>
            </w:r>
            <w:proofErr w:type="spellStart"/>
            <w:r>
              <w:rPr>
                <w:rFonts w:ascii="Times New Roman" w:hAnsi="Times New Roman"/>
                <w:sz w:val="24"/>
                <w:szCs w:val="24"/>
              </w:rPr>
              <w:t>alimentare</w:t>
            </w:r>
            <w:proofErr w:type="spellEnd"/>
            <w:r>
              <w:rPr>
                <w:rFonts w:ascii="Times New Roman" w:hAnsi="Times New Roman"/>
                <w:sz w:val="24"/>
                <w:szCs w:val="24"/>
              </w:rPr>
              <w:t xml:space="preserve"> </w:t>
            </w:r>
            <w:proofErr w:type="spellStart"/>
            <w:r>
              <w:rPr>
                <w:rFonts w:ascii="Times New Roman" w:hAnsi="Times New Roman"/>
                <w:sz w:val="24"/>
                <w:szCs w:val="24"/>
              </w:rPr>
              <w:t>folosite</w:t>
            </w:r>
            <w:proofErr w:type="spellEnd"/>
            <w:r>
              <w:rPr>
                <w:rFonts w:ascii="Times New Roman" w:hAnsi="Times New Roman"/>
                <w:sz w:val="24"/>
                <w:szCs w:val="24"/>
              </w:rPr>
              <w:t xml:space="preserve"> la </w:t>
            </w:r>
            <w:proofErr w:type="spellStart"/>
            <w:r>
              <w:rPr>
                <w:rFonts w:ascii="Times New Roman" w:hAnsi="Times New Roman"/>
                <w:sz w:val="24"/>
                <w:szCs w:val="24"/>
              </w:rPr>
              <w:t>alimentarea</w:t>
            </w:r>
            <w:proofErr w:type="spellEnd"/>
            <w:r>
              <w:rPr>
                <w:rFonts w:ascii="Times New Roman" w:hAnsi="Times New Roman"/>
                <w:sz w:val="24"/>
                <w:szCs w:val="24"/>
              </w:rPr>
              <w:t xml:space="preserve"> </w:t>
            </w:r>
            <w:proofErr w:type="spellStart"/>
            <w:r>
              <w:rPr>
                <w:rFonts w:ascii="Times New Roman" w:hAnsi="Times New Roman"/>
                <w:sz w:val="24"/>
                <w:szCs w:val="24"/>
              </w:rPr>
              <w:t>câinilor</w:t>
            </w:r>
            <w:proofErr w:type="spellEnd"/>
            <w:r>
              <w:rPr>
                <w:rFonts w:ascii="Times New Roman" w:hAnsi="Times New Roman"/>
                <w:sz w:val="24"/>
                <w:szCs w:val="24"/>
              </w:rPr>
              <w:t xml:space="preserve"> </w:t>
            </w:r>
            <w:proofErr w:type="spellStart"/>
            <w:r>
              <w:rPr>
                <w:rFonts w:ascii="Times New Roman" w:hAnsi="Times New Roman"/>
                <w:sz w:val="24"/>
                <w:szCs w:val="24"/>
              </w:rPr>
              <w:t>maturi</w:t>
            </w:r>
            <w:proofErr w:type="spellEnd"/>
            <w:r>
              <w:rPr>
                <w:rFonts w:ascii="Times New Roman" w:hAnsi="Times New Roman"/>
                <w:sz w:val="24"/>
                <w:szCs w:val="24"/>
              </w:rPr>
              <w:t>;</w:t>
            </w:r>
          </w:p>
          <w:p w14:paraId="3DB92A5D" w14:textId="62C50154" w:rsidR="008479EE" w:rsidRDefault="008479EE" w:rsidP="008479EE">
            <w:pPr>
              <w:pStyle w:val="Frspaiere1"/>
              <w:numPr>
                <w:ilvl w:val="0"/>
                <w:numId w:val="6"/>
              </w:numPr>
              <w:tabs>
                <w:tab w:val="left" w:pos="176"/>
              </w:tabs>
              <w:ind w:left="34" w:hanging="34"/>
              <w:jc w:val="both"/>
              <w:rPr>
                <w:rFonts w:ascii="Times New Roman" w:hAnsi="Times New Roman"/>
                <w:sz w:val="24"/>
                <w:szCs w:val="24"/>
              </w:rPr>
            </w:pPr>
            <w:r>
              <w:rPr>
                <w:rFonts w:ascii="Times New Roman" w:hAnsi="Times New Roman"/>
                <w:sz w:val="24"/>
                <w:szCs w:val="24"/>
              </w:rPr>
              <w:t xml:space="preserve">Nu </w:t>
            </w:r>
            <w:proofErr w:type="spellStart"/>
            <w:r>
              <w:rPr>
                <w:rFonts w:ascii="Times New Roman" w:hAnsi="Times New Roman"/>
                <w:sz w:val="24"/>
                <w:szCs w:val="24"/>
              </w:rPr>
              <w:t>trebuie</w:t>
            </w:r>
            <w:proofErr w:type="spellEnd"/>
            <w:r>
              <w:rPr>
                <w:rFonts w:ascii="Times New Roman" w:hAnsi="Times New Roman"/>
                <w:sz w:val="24"/>
                <w:szCs w:val="24"/>
              </w:rPr>
              <w:t xml:space="preserve"> </w:t>
            </w:r>
            <w:proofErr w:type="spellStart"/>
            <w:r>
              <w:rPr>
                <w:rFonts w:ascii="Times New Roman" w:hAnsi="Times New Roman"/>
                <w:sz w:val="24"/>
                <w:szCs w:val="24"/>
              </w:rPr>
              <w:t>să</w:t>
            </w:r>
            <w:proofErr w:type="spellEnd"/>
            <w:r>
              <w:rPr>
                <w:rFonts w:ascii="Times New Roman" w:hAnsi="Times New Roman"/>
                <w:sz w:val="24"/>
                <w:szCs w:val="24"/>
              </w:rPr>
              <w:t xml:space="preserve"> </w:t>
            </w:r>
            <w:proofErr w:type="spellStart"/>
            <w:r>
              <w:rPr>
                <w:rFonts w:ascii="Times New Roman" w:hAnsi="Times New Roman"/>
                <w:sz w:val="24"/>
                <w:szCs w:val="24"/>
              </w:rPr>
              <w:t>conțină</w:t>
            </w:r>
            <w:proofErr w:type="spellEnd"/>
            <w:r>
              <w:rPr>
                <w:rFonts w:ascii="Times New Roman" w:hAnsi="Times New Roman"/>
                <w:sz w:val="24"/>
                <w:szCs w:val="24"/>
              </w:rPr>
              <w:t xml:space="preserve"> </w:t>
            </w:r>
            <w:proofErr w:type="spellStart"/>
            <w:r>
              <w:rPr>
                <w:rFonts w:ascii="Times New Roman" w:hAnsi="Times New Roman"/>
                <w:sz w:val="24"/>
                <w:szCs w:val="24"/>
              </w:rPr>
              <w:t>produse</w:t>
            </w:r>
            <w:proofErr w:type="spellEnd"/>
            <w:r>
              <w:rPr>
                <w:rFonts w:ascii="Times New Roman" w:hAnsi="Times New Roman"/>
                <w:sz w:val="24"/>
                <w:szCs w:val="24"/>
              </w:rPr>
              <w:t xml:space="preserve"> din familia </w:t>
            </w:r>
            <w:proofErr w:type="spellStart"/>
            <w:r>
              <w:rPr>
                <w:rFonts w:ascii="Times New Roman" w:hAnsi="Times New Roman"/>
                <w:sz w:val="24"/>
                <w:szCs w:val="24"/>
              </w:rPr>
              <w:t>Solonaceae</w:t>
            </w:r>
            <w:proofErr w:type="spellEnd"/>
            <w:r>
              <w:rPr>
                <w:rFonts w:ascii="Times New Roman" w:hAnsi="Times New Roman"/>
                <w:sz w:val="24"/>
                <w:szCs w:val="24"/>
              </w:rPr>
              <w:t xml:space="preserve"> (</w:t>
            </w:r>
            <w:proofErr w:type="spellStart"/>
            <w:r>
              <w:rPr>
                <w:rFonts w:ascii="Times New Roman" w:hAnsi="Times New Roman"/>
                <w:sz w:val="24"/>
                <w:szCs w:val="24"/>
              </w:rPr>
              <w:t>cartofi</w:t>
            </w:r>
            <w:proofErr w:type="spellEnd"/>
            <w:r>
              <w:rPr>
                <w:rFonts w:ascii="Times New Roman" w:hAnsi="Times New Roman"/>
                <w:sz w:val="24"/>
                <w:szCs w:val="24"/>
              </w:rPr>
              <w:t>), Fabaceae (</w:t>
            </w:r>
            <w:proofErr w:type="spellStart"/>
            <w:r>
              <w:rPr>
                <w:rFonts w:ascii="Times New Roman" w:hAnsi="Times New Roman"/>
                <w:sz w:val="24"/>
                <w:szCs w:val="24"/>
              </w:rPr>
              <w:t>boboase</w:t>
            </w:r>
            <w:proofErr w:type="spellEnd"/>
            <w:r>
              <w:rPr>
                <w:rFonts w:ascii="Times New Roman" w:hAnsi="Times New Roman"/>
                <w:sz w:val="24"/>
                <w:szCs w:val="24"/>
              </w:rPr>
              <w:t xml:space="preserve">) </w:t>
            </w:r>
            <w:proofErr w:type="spellStart"/>
            <w:r>
              <w:rPr>
                <w:rFonts w:ascii="Times New Roman" w:hAnsi="Times New Roman"/>
                <w:sz w:val="24"/>
                <w:szCs w:val="24"/>
              </w:rPr>
              <w:t>sau</w:t>
            </w:r>
            <w:proofErr w:type="spellEnd"/>
            <w:r>
              <w:rPr>
                <w:rFonts w:ascii="Times New Roman" w:hAnsi="Times New Roman"/>
                <w:sz w:val="24"/>
                <w:szCs w:val="24"/>
              </w:rPr>
              <w:t xml:space="preserve"> Brassicaceae (</w:t>
            </w:r>
            <w:proofErr w:type="spellStart"/>
            <w:r>
              <w:rPr>
                <w:rFonts w:ascii="Times New Roman" w:hAnsi="Times New Roman"/>
                <w:sz w:val="24"/>
                <w:szCs w:val="24"/>
              </w:rPr>
              <w:t>varză</w:t>
            </w:r>
            <w:proofErr w:type="spellEnd"/>
            <w:r>
              <w:rPr>
                <w:rFonts w:ascii="Times New Roman" w:hAnsi="Times New Roman"/>
                <w:sz w:val="24"/>
                <w:szCs w:val="24"/>
              </w:rPr>
              <w:t>),</w:t>
            </w:r>
            <w:r w:rsidR="008A5300">
              <w:rPr>
                <w:rFonts w:ascii="Times New Roman" w:hAnsi="Times New Roman"/>
                <w:sz w:val="24"/>
                <w:szCs w:val="24"/>
              </w:rPr>
              <w:t xml:space="preserve"> </w:t>
            </w:r>
            <w:r>
              <w:rPr>
                <w:rFonts w:ascii="Times New Roman" w:hAnsi="Times New Roman"/>
                <w:sz w:val="24"/>
                <w:szCs w:val="24"/>
              </w:rPr>
              <w:t>(</w:t>
            </w:r>
            <w:proofErr w:type="spellStart"/>
            <w:r>
              <w:rPr>
                <w:rFonts w:ascii="Times New Roman" w:hAnsi="Times New Roman"/>
                <w:sz w:val="24"/>
                <w:szCs w:val="24"/>
              </w:rPr>
              <w:t>digestibilitate</w:t>
            </w:r>
            <w:proofErr w:type="spellEnd"/>
            <w:r>
              <w:rPr>
                <w:rFonts w:ascii="Times New Roman" w:hAnsi="Times New Roman"/>
                <w:sz w:val="24"/>
                <w:szCs w:val="24"/>
              </w:rPr>
              <w:t xml:space="preserve"> </w:t>
            </w:r>
            <w:proofErr w:type="spellStart"/>
            <w:r>
              <w:rPr>
                <w:rFonts w:ascii="Times New Roman" w:hAnsi="Times New Roman"/>
                <w:sz w:val="24"/>
                <w:szCs w:val="24"/>
              </w:rPr>
              <w:t>redusă</w:t>
            </w:r>
            <w:proofErr w:type="spellEnd"/>
            <w:r>
              <w:rPr>
                <w:rFonts w:ascii="Times New Roman" w:hAnsi="Times New Roman"/>
                <w:sz w:val="24"/>
                <w:szCs w:val="24"/>
              </w:rPr>
              <w:t xml:space="preserve">, </w:t>
            </w:r>
            <w:proofErr w:type="spellStart"/>
            <w:r>
              <w:rPr>
                <w:rFonts w:ascii="Times New Roman" w:hAnsi="Times New Roman"/>
                <w:sz w:val="24"/>
                <w:szCs w:val="24"/>
              </w:rPr>
              <w:t>amidon</w:t>
            </w:r>
            <w:proofErr w:type="spellEnd"/>
            <w:r>
              <w:rPr>
                <w:rFonts w:ascii="Times New Roman" w:hAnsi="Times New Roman"/>
                <w:sz w:val="24"/>
                <w:szCs w:val="24"/>
              </w:rPr>
              <w:t xml:space="preserve"> </w:t>
            </w:r>
            <w:proofErr w:type="spellStart"/>
            <w:r>
              <w:rPr>
                <w:rFonts w:ascii="Times New Roman" w:hAnsi="Times New Roman"/>
                <w:sz w:val="24"/>
                <w:szCs w:val="24"/>
              </w:rPr>
              <w:t>în</w:t>
            </w:r>
            <w:proofErr w:type="spellEnd"/>
            <w:r>
              <w:rPr>
                <w:rFonts w:ascii="Times New Roman" w:hAnsi="Times New Roman"/>
                <w:sz w:val="24"/>
                <w:szCs w:val="24"/>
              </w:rPr>
              <w:t xml:space="preserve"> </w:t>
            </w:r>
            <w:proofErr w:type="spellStart"/>
            <w:r>
              <w:rPr>
                <w:rFonts w:ascii="Times New Roman" w:hAnsi="Times New Roman"/>
                <w:sz w:val="24"/>
                <w:szCs w:val="24"/>
              </w:rPr>
              <w:t>proporții</w:t>
            </w:r>
            <w:proofErr w:type="spellEnd"/>
            <w:r>
              <w:rPr>
                <w:rFonts w:ascii="Times New Roman" w:hAnsi="Times New Roman"/>
                <w:sz w:val="24"/>
                <w:szCs w:val="24"/>
              </w:rPr>
              <w:t xml:space="preserve"> </w:t>
            </w:r>
            <w:proofErr w:type="spellStart"/>
            <w:r>
              <w:rPr>
                <w:rFonts w:ascii="Times New Roman" w:hAnsi="Times New Roman"/>
                <w:sz w:val="24"/>
                <w:szCs w:val="24"/>
              </w:rPr>
              <w:t>mari</w:t>
            </w:r>
            <w:proofErr w:type="spellEnd"/>
            <w:r>
              <w:rPr>
                <w:rFonts w:ascii="Times New Roman" w:hAnsi="Times New Roman"/>
                <w:sz w:val="24"/>
                <w:szCs w:val="24"/>
              </w:rPr>
              <w:t xml:space="preserve">, </w:t>
            </w:r>
            <w:proofErr w:type="spellStart"/>
            <w:r>
              <w:rPr>
                <w:rFonts w:ascii="Times New Roman" w:hAnsi="Times New Roman"/>
                <w:sz w:val="24"/>
                <w:szCs w:val="24"/>
              </w:rPr>
              <w:t>fermentare</w:t>
            </w:r>
            <w:proofErr w:type="spellEnd"/>
            <w:r>
              <w:rPr>
                <w:rFonts w:ascii="Times New Roman" w:hAnsi="Times New Roman"/>
                <w:sz w:val="24"/>
                <w:szCs w:val="24"/>
              </w:rPr>
              <w:t xml:space="preserve"> </w:t>
            </w:r>
            <w:proofErr w:type="spellStart"/>
            <w:r>
              <w:rPr>
                <w:rFonts w:ascii="Times New Roman" w:hAnsi="Times New Roman"/>
                <w:sz w:val="24"/>
                <w:szCs w:val="24"/>
              </w:rPr>
              <w:t>ridicată</w:t>
            </w:r>
            <w:proofErr w:type="spellEnd"/>
            <w:r>
              <w:rPr>
                <w:rFonts w:ascii="Times New Roman" w:hAnsi="Times New Roman"/>
                <w:sz w:val="24"/>
                <w:szCs w:val="24"/>
              </w:rPr>
              <w:t xml:space="preserve">, </w:t>
            </w:r>
            <w:proofErr w:type="spellStart"/>
            <w:r>
              <w:rPr>
                <w:rFonts w:ascii="Times New Roman" w:hAnsi="Times New Roman"/>
                <w:sz w:val="24"/>
                <w:szCs w:val="24"/>
              </w:rPr>
              <w:t>riscul</w:t>
            </w:r>
            <w:proofErr w:type="spellEnd"/>
            <w:r>
              <w:rPr>
                <w:rFonts w:ascii="Times New Roman" w:hAnsi="Times New Roman"/>
                <w:sz w:val="24"/>
                <w:szCs w:val="24"/>
              </w:rPr>
              <w:t xml:space="preserve"> de </w:t>
            </w:r>
            <w:proofErr w:type="spellStart"/>
            <w:r>
              <w:rPr>
                <w:rFonts w:ascii="Times New Roman" w:hAnsi="Times New Roman"/>
                <w:sz w:val="24"/>
                <w:szCs w:val="24"/>
              </w:rPr>
              <w:t>flatulență</w:t>
            </w:r>
            <w:proofErr w:type="spellEnd"/>
            <w:r>
              <w:rPr>
                <w:rFonts w:ascii="Times New Roman" w:hAnsi="Times New Roman"/>
                <w:sz w:val="24"/>
                <w:szCs w:val="24"/>
              </w:rPr>
              <w:t xml:space="preserve">), </w:t>
            </w:r>
            <w:proofErr w:type="spellStart"/>
            <w:r>
              <w:rPr>
                <w:rFonts w:ascii="Times New Roman" w:hAnsi="Times New Roman"/>
                <w:sz w:val="24"/>
                <w:szCs w:val="24"/>
              </w:rPr>
              <w:t>coloranți</w:t>
            </w:r>
            <w:proofErr w:type="spellEnd"/>
            <w:r>
              <w:rPr>
                <w:rFonts w:ascii="Times New Roman" w:hAnsi="Times New Roman"/>
                <w:sz w:val="24"/>
                <w:szCs w:val="24"/>
              </w:rPr>
              <w:t xml:space="preserve"> </w:t>
            </w:r>
            <w:proofErr w:type="spellStart"/>
            <w:r>
              <w:rPr>
                <w:rFonts w:ascii="Times New Roman" w:hAnsi="Times New Roman"/>
                <w:sz w:val="24"/>
                <w:szCs w:val="24"/>
              </w:rPr>
              <w:t>și</w:t>
            </w:r>
            <w:proofErr w:type="spellEnd"/>
            <w:r>
              <w:rPr>
                <w:rFonts w:ascii="Times New Roman" w:hAnsi="Times New Roman"/>
                <w:sz w:val="24"/>
                <w:szCs w:val="24"/>
              </w:rPr>
              <w:t xml:space="preserve"> </w:t>
            </w:r>
            <w:proofErr w:type="spellStart"/>
            <w:r>
              <w:rPr>
                <w:rFonts w:ascii="Times New Roman" w:hAnsi="Times New Roman"/>
                <w:sz w:val="24"/>
                <w:szCs w:val="24"/>
              </w:rPr>
              <w:t>organisme</w:t>
            </w:r>
            <w:proofErr w:type="spellEnd"/>
            <w:r>
              <w:rPr>
                <w:rFonts w:ascii="Times New Roman" w:hAnsi="Times New Roman"/>
                <w:sz w:val="24"/>
                <w:szCs w:val="24"/>
              </w:rPr>
              <w:t xml:space="preserve"> </w:t>
            </w:r>
            <w:proofErr w:type="spellStart"/>
            <w:r>
              <w:rPr>
                <w:rFonts w:ascii="Times New Roman" w:hAnsi="Times New Roman"/>
                <w:sz w:val="24"/>
                <w:szCs w:val="24"/>
              </w:rPr>
              <w:t>modificate</w:t>
            </w:r>
            <w:proofErr w:type="spellEnd"/>
            <w:r>
              <w:rPr>
                <w:rFonts w:ascii="Times New Roman" w:hAnsi="Times New Roman"/>
                <w:sz w:val="24"/>
                <w:szCs w:val="24"/>
              </w:rPr>
              <w:t xml:space="preserve"> </w:t>
            </w:r>
            <w:proofErr w:type="spellStart"/>
            <w:r>
              <w:rPr>
                <w:rFonts w:ascii="Times New Roman" w:hAnsi="Times New Roman"/>
                <w:sz w:val="24"/>
                <w:szCs w:val="24"/>
              </w:rPr>
              <w:t>prin</w:t>
            </w:r>
            <w:proofErr w:type="spellEnd"/>
            <w:r>
              <w:rPr>
                <w:rFonts w:ascii="Times New Roman" w:hAnsi="Times New Roman"/>
                <w:sz w:val="24"/>
                <w:szCs w:val="24"/>
              </w:rPr>
              <w:t xml:space="preserve"> </w:t>
            </w:r>
            <w:proofErr w:type="spellStart"/>
            <w:r>
              <w:rPr>
                <w:rFonts w:ascii="Times New Roman" w:hAnsi="Times New Roman"/>
                <w:sz w:val="24"/>
                <w:szCs w:val="24"/>
              </w:rPr>
              <w:t>inginerie</w:t>
            </w:r>
            <w:proofErr w:type="spellEnd"/>
            <w:r>
              <w:rPr>
                <w:rFonts w:ascii="Times New Roman" w:hAnsi="Times New Roman"/>
                <w:sz w:val="24"/>
                <w:szCs w:val="24"/>
              </w:rPr>
              <w:t xml:space="preserve"> </w:t>
            </w:r>
            <w:proofErr w:type="spellStart"/>
            <w:r>
              <w:rPr>
                <w:rFonts w:ascii="Times New Roman" w:hAnsi="Times New Roman"/>
                <w:sz w:val="24"/>
                <w:szCs w:val="24"/>
              </w:rPr>
              <w:t>genetică</w:t>
            </w:r>
            <w:proofErr w:type="spellEnd"/>
            <w:r>
              <w:rPr>
                <w:rFonts w:ascii="Times New Roman" w:hAnsi="Times New Roman"/>
                <w:sz w:val="24"/>
                <w:szCs w:val="24"/>
              </w:rPr>
              <w:t>;</w:t>
            </w:r>
          </w:p>
          <w:p w14:paraId="039B05C9" w14:textId="77777777" w:rsidR="008479EE" w:rsidRPr="00CA3E43" w:rsidRDefault="008479EE" w:rsidP="008479EE">
            <w:pPr>
              <w:pStyle w:val="Frspaiere1"/>
              <w:numPr>
                <w:ilvl w:val="0"/>
                <w:numId w:val="6"/>
              </w:numPr>
              <w:tabs>
                <w:tab w:val="left" w:pos="176"/>
              </w:tabs>
              <w:ind w:left="34" w:hanging="34"/>
              <w:jc w:val="both"/>
              <w:rPr>
                <w:rFonts w:ascii="Times New Roman" w:hAnsi="Times New Roman"/>
                <w:sz w:val="24"/>
                <w:szCs w:val="24"/>
                <w:lang w:val="ro-MD"/>
              </w:rPr>
            </w:pPr>
            <w:r>
              <w:rPr>
                <w:rFonts w:ascii="Times New Roman" w:hAnsi="Times New Roman"/>
                <w:sz w:val="24"/>
                <w:szCs w:val="24"/>
                <w:lang w:val="ro-MD"/>
              </w:rPr>
              <w:t>Forma crochetelor rotundă/ovală/</w:t>
            </w:r>
            <w:proofErr w:type="spellStart"/>
            <w:r>
              <w:rPr>
                <w:rFonts w:ascii="Times New Roman" w:hAnsi="Times New Roman"/>
                <w:sz w:val="24"/>
                <w:szCs w:val="24"/>
                <w:lang w:val="ro-MD"/>
              </w:rPr>
              <w:t>d</w:t>
            </w:r>
            <w:r w:rsidRPr="00CA3E43">
              <w:rPr>
                <w:rFonts w:ascii="Times New Roman" w:hAnsi="Times New Roman"/>
                <w:sz w:val="24"/>
                <w:szCs w:val="24"/>
                <w:lang w:val="ro-MD"/>
              </w:rPr>
              <w:t>reptunghiu</w:t>
            </w:r>
            <w:r>
              <w:rPr>
                <w:rFonts w:ascii="Times New Roman" w:hAnsi="Times New Roman"/>
                <w:sz w:val="24"/>
                <w:szCs w:val="24"/>
                <w:lang w:val="ro-MD"/>
              </w:rPr>
              <w:t>-</w:t>
            </w:r>
            <w:r w:rsidRPr="00CA3E43">
              <w:rPr>
                <w:rFonts w:ascii="Times New Roman" w:hAnsi="Times New Roman"/>
                <w:sz w:val="24"/>
                <w:szCs w:val="24"/>
                <w:lang w:val="ro-MD"/>
              </w:rPr>
              <w:t>lară</w:t>
            </w:r>
            <w:proofErr w:type="spellEnd"/>
            <w:r w:rsidRPr="00CA3E43">
              <w:rPr>
                <w:rFonts w:ascii="Times New Roman" w:hAnsi="Times New Roman"/>
                <w:sz w:val="24"/>
                <w:szCs w:val="24"/>
                <w:lang w:val="ro-MD"/>
              </w:rPr>
              <w:t xml:space="preserve">, monotonă de dimensiuni medii, </w:t>
            </w:r>
            <w:r>
              <w:rPr>
                <w:rFonts w:ascii="Times New Roman" w:hAnsi="Times New Roman"/>
                <w:sz w:val="24"/>
                <w:szCs w:val="24"/>
                <w:lang w:val="ro-MD"/>
              </w:rPr>
              <w:t xml:space="preserve">de </w:t>
            </w:r>
            <w:r w:rsidRPr="00CA3E43">
              <w:rPr>
                <w:rFonts w:ascii="Times New Roman" w:hAnsi="Times New Roman"/>
                <w:sz w:val="24"/>
                <w:szCs w:val="24"/>
                <w:lang w:val="ro-MD"/>
              </w:rPr>
              <w:t>culoare maro, măcinarea ingredientelor omogen, mărunt, care facilitează digestia și îmbunătățește absorbția totală;</w:t>
            </w:r>
          </w:p>
        </w:tc>
        <w:tc>
          <w:tcPr>
            <w:tcW w:w="1564" w:type="dxa"/>
            <w:tcBorders>
              <w:top w:val="single" w:sz="4" w:space="0" w:color="auto"/>
              <w:left w:val="single" w:sz="4" w:space="0" w:color="auto"/>
              <w:bottom w:val="single" w:sz="4" w:space="0" w:color="auto"/>
              <w:right w:val="single" w:sz="4" w:space="0" w:color="auto"/>
            </w:tcBorders>
            <w:vAlign w:val="center"/>
          </w:tcPr>
          <w:p w14:paraId="6D3994E2" w14:textId="77777777" w:rsidR="008479EE" w:rsidRPr="0080058B" w:rsidRDefault="008479EE" w:rsidP="00213366">
            <w:pPr>
              <w:jc w:val="center"/>
              <w:rPr>
                <w:bCs/>
                <w:lang w:val="ro-MD"/>
              </w:rPr>
            </w:pPr>
            <w:r w:rsidRPr="0080058B">
              <w:rPr>
                <w:bCs/>
                <w:lang w:val="ro-MD"/>
              </w:rPr>
              <w:t>416 666,67</w:t>
            </w:r>
          </w:p>
        </w:tc>
      </w:tr>
      <w:tr w:rsidR="008479EE" w:rsidRPr="001E3F00" w14:paraId="62108B6B" w14:textId="77777777" w:rsidTr="00213366">
        <w:trPr>
          <w:cantSplit/>
          <w:trHeight w:val="1134"/>
          <w:jc w:val="center"/>
        </w:trPr>
        <w:tc>
          <w:tcPr>
            <w:tcW w:w="421" w:type="dxa"/>
            <w:tcBorders>
              <w:top w:val="single" w:sz="4" w:space="0" w:color="auto"/>
              <w:left w:val="single" w:sz="4" w:space="0" w:color="auto"/>
              <w:bottom w:val="single" w:sz="4" w:space="0" w:color="auto"/>
              <w:right w:val="single" w:sz="4" w:space="0" w:color="auto"/>
            </w:tcBorders>
            <w:vAlign w:val="center"/>
          </w:tcPr>
          <w:p w14:paraId="1CE905FD" w14:textId="77777777" w:rsidR="008479EE" w:rsidRPr="00137369" w:rsidRDefault="008479EE" w:rsidP="00213366">
            <w:pPr>
              <w:jc w:val="center"/>
              <w:rPr>
                <w:lang w:val="ro-MD"/>
              </w:rPr>
            </w:pP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32976D6A" w14:textId="77777777" w:rsidR="008479EE" w:rsidRPr="00137369" w:rsidRDefault="008479EE" w:rsidP="00213366">
            <w:pPr>
              <w:ind w:left="113" w:right="113"/>
              <w:jc w:val="center"/>
              <w:rPr>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64D3F51" w14:textId="77777777" w:rsidR="008479EE" w:rsidRPr="00137369" w:rsidRDefault="008479EE" w:rsidP="00213366">
            <w:pPr>
              <w:ind w:left="-108"/>
              <w:jc w:val="center"/>
              <w:rPr>
                <w:b/>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0C82EF07" w14:textId="77777777" w:rsidR="008479EE" w:rsidRPr="00742111" w:rsidRDefault="008479EE" w:rsidP="00213366">
            <w:pPr>
              <w:ind w:right="-108"/>
              <w:rPr>
                <w:b/>
                <w:lang w:val="ro-MD"/>
              </w:rPr>
            </w:pPr>
          </w:p>
        </w:tc>
        <w:tc>
          <w:tcPr>
            <w:tcW w:w="4819" w:type="dxa"/>
            <w:tcBorders>
              <w:top w:val="single" w:sz="4" w:space="0" w:color="auto"/>
              <w:left w:val="single" w:sz="4" w:space="0" w:color="auto"/>
              <w:bottom w:val="single" w:sz="4" w:space="0" w:color="auto"/>
              <w:right w:val="single" w:sz="4" w:space="0" w:color="auto"/>
            </w:tcBorders>
          </w:tcPr>
          <w:p w14:paraId="1618A8E7" w14:textId="608B832E" w:rsidR="008479EE" w:rsidRDefault="008479EE" w:rsidP="00A44AFF">
            <w:pPr>
              <w:pStyle w:val="Frspaiere1"/>
              <w:numPr>
                <w:ilvl w:val="0"/>
                <w:numId w:val="6"/>
              </w:numPr>
              <w:tabs>
                <w:tab w:val="left" w:pos="40"/>
                <w:tab w:val="left" w:pos="175"/>
              </w:tabs>
              <w:ind w:left="40" w:hanging="40"/>
              <w:jc w:val="both"/>
              <w:rPr>
                <w:rFonts w:ascii="Times New Roman" w:hAnsi="Times New Roman"/>
                <w:sz w:val="24"/>
                <w:szCs w:val="24"/>
                <w:lang w:val="ro-MD"/>
              </w:rPr>
            </w:pPr>
            <w:r>
              <w:rPr>
                <w:rFonts w:ascii="Times New Roman" w:hAnsi="Times New Roman"/>
                <w:sz w:val="24"/>
                <w:szCs w:val="24"/>
                <w:lang w:val="ro-MD"/>
              </w:rPr>
              <w:t>Nu se vor admite fracțiuni eterogene în crochete, miros de mucegai, acru sau rânced, fărâmituri, crochete deformate;</w:t>
            </w:r>
          </w:p>
          <w:p w14:paraId="4B1452BA" w14:textId="77777777" w:rsidR="008479EE" w:rsidRDefault="008479EE" w:rsidP="008479EE">
            <w:pPr>
              <w:pStyle w:val="Frspaiere1"/>
              <w:numPr>
                <w:ilvl w:val="0"/>
                <w:numId w:val="6"/>
              </w:numPr>
              <w:tabs>
                <w:tab w:val="left" w:pos="0"/>
                <w:tab w:val="left" w:pos="176"/>
              </w:tabs>
              <w:ind w:left="33" w:hanging="33"/>
              <w:jc w:val="both"/>
              <w:rPr>
                <w:rFonts w:ascii="Times New Roman" w:hAnsi="Times New Roman"/>
                <w:sz w:val="24"/>
                <w:szCs w:val="24"/>
                <w:lang w:val="ro-MD"/>
              </w:rPr>
            </w:pPr>
            <w:r>
              <w:rPr>
                <w:rFonts w:ascii="Times New Roman" w:hAnsi="Times New Roman"/>
                <w:sz w:val="24"/>
                <w:szCs w:val="24"/>
                <w:lang w:val="ro-MD"/>
              </w:rPr>
              <w:t xml:space="preserve">1 kg de furaje uscate trebuie să conțină 40-50% carne (pasăre, vită, iepure, ovine sau carne de vânat); </w:t>
            </w:r>
          </w:p>
          <w:p w14:paraId="65B674DF" w14:textId="2AC6943A" w:rsidR="008479EE" w:rsidRDefault="008479EE" w:rsidP="008479EE">
            <w:pPr>
              <w:pStyle w:val="Frspaiere1"/>
              <w:numPr>
                <w:ilvl w:val="0"/>
                <w:numId w:val="6"/>
              </w:numPr>
              <w:tabs>
                <w:tab w:val="left" w:pos="0"/>
                <w:tab w:val="left" w:pos="176"/>
              </w:tabs>
              <w:ind w:left="33" w:hanging="33"/>
              <w:jc w:val="both"/>
              <w:rPr>
                <w:rFonts w:ascii="Times New Roman" w:hAnsi="Times New Roman"/>
                <w:sz w:val="24"/>
                <w:szCs w:val="24"/>
                <w:lang w:val="ro-MD"/>
              </w:rPr>
            </w:pPr>
            <w:r>
              <w:rPr>
                <w:rFonts w:ascii="Times New Roman" w:hAnsi="Times New Roman"/>
                <w:sz w:val="24"/>
                <w:szCs w:val="24"/>
                <w:lang w:val="ro-MD"/>
              </w:rPr>
              <w:t>Aportul energetic al furajului va fi cuprins între 3</w:t>
            </w:r>
            <w:r w:rsidR="001503CB">
              <w:rPr>
                <w:rFonts w:ascii="Times New Roman" w:hAnsi="Times New Roman"/>
                <w:sz w:val="24"/>
                <w:szCs w:val="24"/>
                <w:lang w:val="ro-MD"/>
              </w:rPr>
              <w:t> </w:t>
            </w:r>
            <w:r>
              <w:rPr>
                <w:rFonts w:ascii="Times New Roman" w:hAnsi="Times New Roman"/>
                <w:sz w:val="24"/>
                <w:szCs w:val="24"/>
                <w:lang w:val="ro-MD"/>
              </w:rPr>
              <w:t>800</w:t>
            </w:r>
            <w:r w:rsidR="001503CB">
              <w:rPr>
                <w:rFonts w:ascii="Times New Roman" w:hAnsi="Times New Roman"/>
                <w:sz w:val="24"/>
                <w:szCs w:val="24"/>
                <w:lang w:val="ro-MD"/>
              </w:rPr>
              <w:t xml:space="preserve"> </w:t>
            </w:r>
            <w:r>
              <w:rPr>
                <w:rFonts w:ascii="Times New Roman" w:hAnsi="Times New Roman"/>
                <w:sz w:val="24"/>
                <w:szCs w:val="24"/>
                <w:lang w:val="ro-MD"/>
              </w:rPr>
              <w:t>-</w:t>
            </w:r>
            <w:r w:rsidR="001503CB">
              <w:rPr>
                <w:rFonts w:ascii="Times New Roman" w:hAnsi="Times New Roman"/>
                <w:sz w:val="24"/>
                <w:szCs w:val="24"/>
                <w:lang w:val="ro-MD"/>
              </w:rPr>
              <w:t xml:space="preserve"> </w:t>
            </w:r>
            <w:r>
              <w:rPr>
                <w:rFonts w:ascii="Times New Roman" w:hAnsi="Times New Roman"/>
                <w:sz w:val="24"/>
                <w:szCs w:val="24"/>
                <w:lang w:val="ro-MD"/>
              </w:rPr>
              <w:t>4 000 kcal;</w:t>
            </w:r>
          </w:p>
          <w:p w14:paraId="23AE7DE8" w14:textId="036EBD27" w:rsidR="008479EE" w:rsidRPr="005C46D8" w:rsidRDefault="008479EE" w:rsidP="008479EE">
            <w:pPr>
              <w:pStyle w:val="Frspaiere1"/>
              <w:numPr>
                <w:ilvl w:val="0"/>
                <w:numId w:val="6"/>
              </w:numPr>
              <w:tabs>
                <w:tab w:val="left" w:pos="0"/>
                <w:tab w:val="left" w:pos="176"/>
              </w:tabs>
              <w:ind w:left="33" w:hanging="33"/>
              <w:jc w:val="both"/>
              <w:rPr>
                <w:rFonts w:ascii="Times New Roman" w:hAnsi="Times New Roman"/>
                <w:sz w:val="24"/>
                <w:szCs w:val="24"/>
                <w:lang w:val="ro-MD"/>
              </w:rPr>
            </w:pPr>
            <w:r>
              <w:rPr>
                <w:rFonts w:ascii="Times New Roman" w:hAnsi="Times New Roman"/>
                <w:sz w:val="24"/>
                <w:szCs w:val="24"/>
                <w:lang w:val="ro-MD"/>
              </w:rPr>
              <w:t xml:space="preserve">Hrana uscată trebuie să fie ambalată în saci de polietilenă cu masa de </w:t>
            </w:r>
            <w:r w:rsidRPr="002D6D4E">
              <w:rPr>
                <w:rFonts w:ascii="Times New Roman" w:hAnsi="Times New Roman"/>
                <w:sz w:val="24"/>
                <w:szCs w:val="24"/>
                <w:lang w:val="ro-MD"/>
              </w:rPr>
              <w:t>10</w:t>
            </w:r>
            <w:r w:rsidR="00622014">
              <w:rPr>
                <w:rFonts w:ascii="Times New Roman" w:hAnsi="Times New Roman"/>
                <w:sz w:val="24"/>
                <w:szCs w:val="24"/>
                <w:lang w:val="ro-MD"/>
              </w:rPr>
              <w:t xml:space="preserve"> </w:t>
            </w:r>
            <w:r w:rsidRPr="002D6D4E">
              <w:rPr>
                <w:rFonts w:ascii="Times New Roman" w:hAnsi="Times New Roman"/>
                <w:sz w:val="24"/>
                <w:szCs w:val="24"/>
                <w:lang w:val="ro-MD"/>
              </w:rPr>
              <w:t>-</w:t>
            </w:r>
            <w:r w:rsidR="00622014">
              <w:rPr>
                <w:rFonts w:ascii="Times New Roman" w:hAnsi="Times New Roman"/>
                <w:sz w:val="24"/>
                <w:szCs w:val="24"/>
                <w:lang w:val="ro-MD"/>
              </w:rPr>
              <w:t xml:space="preserve"> </w:t>
            </w:r>
            <w:r w:rsidRPr="002D6D4E">
              <w:rPr>
                <w:rFonts w:ascii="Times New Roman" w:hAnsi="Times New Roman"/>
                <w:sz w:val="24"/>
                <w:szCs w:val="24"/>
                <w:lang w:val="ro-MD"/>
              </w:rPr>
              <w:t>20 kg;</w:t>
            </w:r>
          </w:p>
          <w:p w14:paraId="78210086" w14:textId="77777777" w:rsidR="008479EE" w:rsidRPr="00263A63" w:rsidRDefault="008479EE" w:rsidP="008479EE">
            <w:pPr>
              <w:pStyle w:val="Frspaiere1"/>
              <w:numPr>
                <w:ilvl w:val="0"/>
                <w:numId w:val="6"/>
              </w:numPr>
              <w:tabs>
                <w:tab w:val="left" w:pos="0"/>
                <w:tab w:val="left" w:pos="176"/>
              </w:tabs>
              <w:ind w:left="33" w:hanging="33"/>
              <w:jc w:val="both"/>
              <w:rPr>
                <w:rFonts w:ascii="Times New Roman" w:hAnsi="Times New Roman"/>
                <w:sz w:val="24"/>
                <w:szCs w:val="24"/>
                <w:lang w:val="ro-MD"/>
              </w:rPr>
            </w:pPr>
            <w:r>
              <w:rPr>
                <w:rFonts w:ascii="Times New Roman" w:hAnsi="Times New Roman"/>
                <w:sz w:val="24"/>
                <w:szCs w:val="24"/>
                <w:lang w:val="ro-MD"/>
              </w:rPr>
              <w:t>Pe stratul superior prin metoda de imprimare de ambalaje trebuie să se aplice informații după cum urmează:</w:t>
            </w:r>
            <w:r w:rsidRPr="00263A63">
              <w:rPr>
                <w:rFonts w:ascii="Times New Roman" w:hAnsi="Times New Roman"/>
                <w:sz w:val="24"/>
                <w:szCs w:val="24"/>
                <w:lang w:val="ro-MD"/>
              </w:rPr>
              <w:t xml:space="preserve"> marca (înregistrată), numele produsului, greutatea pachetului, destinația, modul de utilizare, analiza și compoziția garantată, informații despre producător, valoarea energetică (kcal/kg)</w:t>
            </w:r>
            <w:r>
              <w:rPr>
                <w:rFonts w:ascii="Times New Roman" w:hAnsi="Times New Roman"/>
                <w:sz w:val="24"/>
                <w:szCs w:val="24"/>
                <w:lang w:val="ro-MD"/>
              </w:rPr>
              <w:t xml:space="preserve">, </w:t>
            </w:r>
            <w:r w:rsidRPr="00263A63">
              <w:rPr>
                <w:rFonts w:ascii="Times New Roman" w:hAnsi="Times New Roman"/>
                <w:sz w:val="24"/>
                <w:szCs w:val="24"/>
                <w:lang w:val="ro-MD"/>
              </w:rPr>
              <w:t>numele sau denumirea comercială și adresa operatorului din domeniul hranei pentru animale;</w:t>
            </w:r>
          </w:p>
          <w:p w14:paraId="251E0D51" w14:textId="77777777" w:rsidR="008479EE" w:rsidRDefault="008479EE" w:rsidP="008479EE">
            <w:pPr>
              <w:pStyle w:val="Frspaiere1"/>
              <w:numPr>
                <w:ilvl w:val="0"/>
                <w:numId w:val="6"/>
              </w:numPr>
              <w:tabs>
                <w:tab w:val="left" w:pos="0"/>
                <w:tab w:val="left" w:pos="176"/>
              </w:tabs>
              <w:ind w:left="33" w:hanging="33"/>
              <w:jc w:val="both"/>
              <w:rPr>
                <w:rFonts w:ascii="Times New Roman" w:hAnsi="Times New Roman"/>
                <w:sz w:val="24"/>
                <w:szCs w:val="24"/>
                <w:lang w:val="ro-MD"/>
              </w:rPr>
            </w:pPr>
            <w:r>
              <w:rPr>
                <w:rFonts w:ascii="Times New Roman" w:hAnsi="Times New Roman"/>
                <w:sz w:val="24"/>
                <w:szCs w:val="24"/>
                <w:lang w:val="ro-MD"/>
              </w:rPr>
              <w:t>Stratul imprimat este parte constantă și indivizibilă a pachetului. Să nu fie aplicate datele de identificare pe autocolante sau alte informații care pot fi înlocuite fără a deranja ambalajul (placaj);</w:t>
            </w:r>
          </w:p>
          <w:p w14:paraId="0CF1A0FD" w14:textId="77777777" w:rsidR="008479EE" w:rsidRDefault="008479EE" w:rsidP="008479EE">
            <w:pPr>
              <w:pStyle w:val="Frspaiere1"/>
              <w:numPr>
                <w:ilvl w:val="0"/>
                <w:numId w:val="6"/>
              </w:numPr>
              <w:tabs>
                <w:tab w:val="left" w:pos="0"/>
                <w:tab w:val="left" w:pos="176"/>
              </w:tabs>
              <w:ind w:left="33" w:hanging="33"/>
              <w:jc w:val="both"/>
              <w:rPr>
                <w:rFonts w:ascii="Times New Roman" w:hAnsi="Times New Roman"/>
                <w:sz w:val="24"/>
                <w:szCs w:val="24"/>
                <w:lang w:val="ro-MD"/>
              </w:rPr>
            </w:pPr>
            <w:r>
              <w:rPr>
                <w:rFonts w:ascii="Times New Roman" w:hAnsi="Times New Roman"/>
                <w:sz w:val="24"/>
                <w:szCs w:val="24"/>
                <w:lang w:val="ro-MD"/>
              </w:rPr>
              <w:t>Pe ambalaj se indică obligatoriu data de fabricație în formatul: zi/lună/an și numărul lotului produs;</w:t>
            </w:r>
          </w:p>
          <w:p w14:paraId="2CB9C51B" w14:textId="77777777" w:rsidR="008479EE" w:rsidRDefault="008479EE" w:rsidP="008479EE">
            <w:pPr>
              <w:pStyle w:val="Frspaiere1"/>
              <w:numPr>
                <w:ilvl w:val="0"/>
                <w:numId w:val="6"/>
              </w:numPr>
              <w:tabs>
                <w:tab w:val="left" w:pos="0"/>
                <w:tab w:val="left" w:pos="176"/>
              </w:tabs>
              <w:ind w:left="33" w:hanging="33"/>
              <w:jc w:val="both"/>
              <w:rPr>
                <w:rFonts w:ascii="Times New Roman" w:hAnsi="Times New Roman"/>
                <w:sz w:val="24"/>
                <w:szCs w:val="24"/>
                <w:lang w:val="ro-MD"/>
              </w:rPr>
            </w:pPr>
            <w:r>
              <w:rPr>
                <w:rFonts w:ascii="Times New Roman" w:hAnsi="Times New Roman"/>
                <w:sz w:val="24"/>
                <w:szCs w:val="24"/>
                <w:lang w:val="ro-MD"/>
              </w:rPr>
              <w:t>Perioada de valabilitate de la data fabricației trebuie să fie cel puțin 12 luni, iar de la data livrării de cel puțin 10 luni;</w:t>
            </w:r>
          </w:p>
          <w:p w14:paraId="6DCB6350" w14:textId="77777777" w:rsidR="008479EE" w:rsidRPr="00F3248D" w:rsidRDefault="008479EE" w:rsidP="008479EE">
            <w:pPr>
              <w:pStyle w:val="Frspaiere1"/>
              <w:numPr>
                <w:ilvl w:val="0"/>
                <w:numId w:val="6"/>
              </w:numPr>
              <w:tabs>
                <w:tab w:val="left" w:pos="0"/>
                <w:tab w:val="left" w:pos="176"/>
              </w:tabs>
              <w:ind w:left="33" w:hanging="33"/>
              <w:jc w:val="both"/>
              <w:rPr>
                <w:rFonts w:ascii="Times New Roman" w:hAnsi="Times New Roman"/>
                <w:sz w:val="24"/>
                <w:szCs w:val="24"/>
                <w:lang w:val="ro-MD"/>
              </w:rPr>
            </w:pPr>
            <w:r>
              <w:rPr>
                <w:rFonts w:ascii="Times New Roman" w:hAnsi="Times New Roman"/>
                <w:sz w:val="24"/>
                <w:szCs w:val="24"/>
                <w:lang w:val="ro-MD"/>
              </w:rPr>
              <w:t>Ingrediente: sursa de proteine de origine animală ar trebui să servească carne de pasăre, vită, iepure, ovine sau carne de vânat deshidratată, sursă de carbohidrați - orez, sursă de grăsimi - grăsime animală și ulei vegetal (o sursă de energie rapidă), alte materii prime folosite la producere.</w:t>
            </w:r>
          </w:p>
        </w:tc>
        <w:tc>
          <w:tcPr>
            <w:tcW w:w="1564" w:type="dxa"/>
            <w:tcBorders>
              <w:top w:val="single" w:sz="4" w:space="0" w:color="auto"/>
              <w:left w:val="single" w:sz="4" w:space="0" w:color="auto"/>
              <w:bottom w:val="single" w:sz="4" w:space="0" w:color="auto"/>
              <w:right w:val="single" w:sz="4" w:space="0" w:color="auto"/>
            </w:tcBorders>
            <w:vAlign w:val="center"/>
          </w:tcPr>
          <w:p w14:paraId="2EADF158" w14:textId="77777777" w:rsidR="008479EE" w:rsidRPr="00137369" w:rsidRDefault="008479EE" w:rsidP="00213366">
            <w:pPr>
              <w:jc w:val="center"/>
              <w:rPr>
                <w:b/>
                <w:lang w:val="ro-MD"/>
              </w:rPr>
            </w:pPr>
          </w:p>
        </w:tc>
      </w:tr>
      <w:tr w:rsidR="008479EE" w:rsidRPr="001E3F00" w14:paraId="0107C114" w14:textId="77777777" w:rsidTr="00213366">
        <w:trPr>
          <w:cantSplit/>
          <w:trHeight w:val="130"/>
          <w:jc w:val="center"/>
        </w:trPr>
        <w:tc>
          <w:tcPr>
            <w:tcW w:w="8642" w:type="dxa"/>
            <w:gridSpan w:val="5"/>
            <w:tcBorders>
              <w:top w:val="single" w:sz="4" w:space="0" w:color="auto"/>
              <w:left w:val="single" w:sz="4" w:space="0" w:color="auto"/>
              <w:bottom w:val="single" w:sz="4" w:space="0" w:color="auto"/>
              <w:right w:val="single" w:sz="4" w:space="0" w:color="auto"/>
            </w:tcBorders>
            <w:vAlign w:val="center"/>
          </w:tcPr>
          <w:p w14:paraId="6871DCDC" w14:textId="77777777" w:rsidR="008479EE" w:rsidRPr="0028208E" w:rsidRDefault="008479EE" w:rsidP="00213366">
            <w:pPr>
              <w:pStyle w:val="Frspaiere1"/>
              <w:tabs>
                <w:tab w:val="left" w:pos="40"/>
                <w:tab w:val="left" w:pos="175"/>
              </w:tabs>
              <w:jc w:val="center"/>
              <w:rPr>
                <w:rFonts w:ascii="Times New Roman" w:hAnsi="Times New Roman"/>
                <w:b/>
                <w:bCs/>
                <w:sz w:val="24"/>
                <w:szCs w:val="24"/>
                <w:lang w:val="ro-MD"/>
              </w:rPr>
            </w:pPr>
            <w:r w:rsidRPr="0028208E">
              <w:rPr>
                <w:rFonts w:ascii="Times New Roman" w:hAnsi="Times New Roman"/>
                <w:b/>
                <w:bCs/>
                <w:sz w:val="24"/>
                <w:szCs w:val="24"/>
                <w:lang w:val="ro-MD"/>
              </w:rPr>
              <w:t>Total</w:t>
            </w:r>
          </w:p>
        </w:tc>
        <w:tc>
          <w:tcPr>
            <w:tcW w:w="1564" w:type="dxa"/>
            <w:tcBorders>
              <w:top w:val="single" w:sz="4" w:space="0" w:color="auto"/>
              <w:left w:val="single" w:sz="4" w:space="0" w:color="auto"/>
              <w:bottom w:val="single" w:sz="4" w:space="0" w:color="auto"/>
              <w:right w:val="single" w:sz="4" w:space="0" w:color="auto"/>
            </w:tcBorders>
            <w:vAlign w:val="center"/>
          </w:tcPr>
          <w:p w14:paraId="7332DAFB" w14:textId="77777777" w:rsidR="008479EE" w:rsidRPr="00137369" w:rsidRDefault="008479EE" w:rsidP="00213366">
            <w:pPr>
              <w:jc w:val="center"/>
              <w:rPr>
                <w:b/>
                <w:lang w:val="ro-MD"/>
              </w:rPr>
            </w:pPr>
            <w:r>
              <w:rPr>
                <w:b/>
                <w:lang w:val="ro-MD"/>
              </w:rPr>
              <w:t>416 666,67</w:t>
            </w:r>
          </w:p>
        </w:tc>
      </w:tr>
    </w:tbl>
    <w:p w14:paraId="67279E3B" w14:textId="77777777" w:rsidR="008148A2" w:rsidRDefault="008148A2">
      <w:pPr>
        <w:shd w:val="clear" w:color="auto" w:fill="FFFFFF" w:themeFill="background1"/>
        <w:tabs>
          <w:tab w:val="left" w:pos="142"/>
          <w:tab w:val="left" w:pos="284"/>
        </w:tabs>
        <w:spacing w:line="276" w:lineRule="auto"/>
        <w:ind w:left="284"/>
        <w:jc w:val="both"/>
        <w:rPr>
          <w:b/>
          <w:bCs/>
          <w:sz w:val="16"/>
          <w:szCs w:val="16"/>
          <w:lang w:val="zh-CN" w:eastAsia="ru-RU"/>
        </w:rPr>
      </w:pPr>
    </w:p>
    <w:p w14:paraId="75EE2428" w14:textId="77777777" w:rsidR="008148A2" w:rsidRDefault="00126D0B">
      <w:pPr>
        <w:numPr>
          <w:ilvl w:val="0"/>
          <w:numId w:val="2"/>
        </w:numPr>
        <w:shd w:val="clear" w:color="auto" w:fill="FFFFFF" w:themeFill="background1"/>
        <w:tabs>
          <w:tab w:val="right" w:pos="284"/>
          <w:tab w:val="left" w:pos="426"/>
        </w:tabs>
        <w:spacing w:before="120"/>
        <w:ind w:left="284" w:hanging="284"/>
        <w:jc w:val="both"/>
        <w:rPr>
          <w:lang w:val="zh-CN" w:eastAsia="ru-RU"/>
        </w:rPr>
      </w:pPr>
      <w:r>
        <w:rPr>
          <w:b/>
          <w:bCs/>
          <w:lang w:val="zh-CN" w:eastAsia="ru-RU"/>
        </w:rPr>
        <w:t>În cazul procedurilor de preselecție se indică numărul minim al candidaților şi, dacă este cazul, numărul maxim al acestora:</w:t>
      </w:r>
      <w:r>
        <w:rPr>
          <w:lang w:val="zh-CN" w:eastAsia="ru-RU"/>
        </w:rPr>
        <w:t xml:space="preserve"> -</w:t>
      </w:r>
    </w:p>
    <w:p w14:paraId="4BEE13DB" w14:textId="77777777" w:rsidR="008148A2" w:rsidRDefault="00126D0B">
      <w:pPr>
        <w:shd w:val="clear" w:color="auto" w:fill="FFFFFF" w:themeFill="background1"/>
        <w:tabs>
          <w:tab w:val="right" w:pos="0"/>
          <w:tab w:val="left" w:pos="426"/>
        </w:tabs>
        <w:rPr>
          <w:sz w:val="10"/>
          <w:szCs w:val="10"/>
          <w:lang w:val="zh-CN" w:eastAsia="ru-RU"/>
        </w:rPr>
      </w:pPr>
      <w:r>
        <w:rPr>
          <w:lang w:val="zh-CN" w:eastAsia="ru-RU"/>
        </w:rPr>
        <w:t xml:space="preserve"> </w:t>
      </w:r>
    </w:p>
    <w:p w14:paraId="077CA62F" w14:textId="3CC339D9" w:rsidR="008148A2" w:rsidRDefault="00126D0B">
      <w:pPr>
        <w:numPr>
          <w:ilvl w:val="0"/>
          <w:numId w:val="2"/>
        </w:numPr>
        <w:shd w:val="clear" w:color="auto" w:fill="FFFFFF" w:themeFill="background1"/>
        <w:tabs>
          <w:tab w:val="right" w:pos="426"/>
        </w:tabs>
        <w:ind w:left="426" w:hanging="426"/>
        <w:jc w:val="both"/>
        <w:rPr>
          <w:lang w:val="zh-CN" w:eastAsia="ru-RU"/>
        </w:rPr>
      </w:pPr>
      <w:r>
        <w:rPr>
          <w:b/>
          <w:bCs/>
          <w:lang w:val="zh-CN" w:eastAsia="ru-RU"/>
        </w:rPr>
        <w:t>În cazul în care contractul este împărțit pe loturi un operator economic poate depune oferta (se va selecta):</w:t>
      </w:r>
      <w:r>
        <w:rPr>
          <w:b/>
          <w:lang w:val="zh-CN"/>
        </w:rPr>
        <w:t xml:space="preserve"> </w:t>
      </w:r>
      <w:r>
        <w:rPr>
          <w:bCs/>
          <w:u w:val="single"/>
          <w:lang w:val="zh-CN"/>
        </w:rPr>
        <w:t xml:space="preserve">pentru </w:t>
      </w:r>
      <w:r w:rsidR="00647054">
        <w:rPr>
          <w:bCs/>
          <w:u w:val="single"/>
        </w:rPr>
        <w:t>un singur lot</w:t>
      </w:r>
      <w:r>
        <w:rPr>
          <w:bCs/>
          <w:lang w:val="zh-CN"/>
        </w:rPr>
        <w:t>.</w:t>
      </w:r>
    </w:p>
    <w:p w14:paraId="54000295" w14:textId="77777777" w:rsidR="008148A2" w:rsidRDefault="008148A2">
      <w:pPr>
        <w:pStyle w:val="a"/>
        <w:numPr>
          <w:ilvl w:val="0"/>
          <w:numId w:val="0"/>
        </w:numPr>
        <w:ind w:left="360"/>
        <w:rPr>
          <w:sz w:val="16"/>
          <w:szCs w:val="16"/>
          <w:lang w:val="zh-CN" w:eastAsia="ru-RU"/>
        </w:rPr>
      </w:pPr>
    </w:p>
    <w:p w14:paraId="1F700019" w14:textId="77777777" w:rsidR="008148A2" w:rsidRDefault="00126D0B">
      <w:pPr>
        <w:pStyle w:val="a"/>
        <w:numPr>
          <w:ilvl w:val="0"/>
          <w:numId w:val="2"/>
        </w:numPr>
        <w:shd w:val="clear" w:color="auto" w:fill="FFFFFF" w:themeFill="background1"/>
        <w:tabs>
          <w:tab w:val="clear" w:pos="1134"/>
          <w:tab w:val="right" w:pos="0"/>
          <w:tab w:val="right" w:pos="284"/>
          <w:tab w:val="left" w:pos="426"/>
        </w:tabs>
        <w:spacing w:line="276" w:lineRule="auto"/>
        <w:ind w:left="0" w:firstLine="0"/>
        <w:rPr>
          <w:b/>
          <w:lang w:val="zh-CN" w:eastAsia="ru-RU"/>
        </w:rPr>
      </w:pPr>
      <w:r>
        <w:rPr>
          <w:b/>
          <w:lang w:val="zh-CN" w:eastAsia="ru-RU"/>
        </w:rPr>
        <w:t xml:space="preserve">Evaluarea va fi efectuată: </w:t>
      </w:r>
      <w:r>
        <w:rPr>
          <w:bCs/>
          <w:u w:val="single"/>
          <w:lang w:val="zh-CN" w:eastAsia="ru-RU"/>
        </w:rPr>
        <w:t>pe fiecare lot în parte</w:t>
      </w:r>
      <w:r>
        <w:rPr>
          <w:bCs/>
          <w:lang w:val="zh-CN" w:eastAsia="ru-RU"/>
        </w:rPr>
        <w:t>.</w:t>
      </w:r>
      <w:r>
        <w:rPr>
          <w:b/>
          <w:lang w:val="zh-CN" w:eastAsia="ru-RU"/>
        </w:rPr>
        <w:t xml:space="preserve"> </w:t>
      </w:r>
    </w:p>
    <w:p w14:paraId="26C07D20" w14:textId="77777777" w:rsidR="008148A2" w:rsidRDefault="00126D0B">
      <w:pPr>
        <w:numPr>
          <w:ilvl w:val="0"/>
          <w:numId w:val="2"/>
        </w:numPr>
        <w:shd w:val="clear" w:color="auto" w:fill="FFFFFF" w:themeFill="background1"/>
        <w:tabs>
          <w:tab w:val="right" w:pos="0"/>
          <w:tab w:val="left" w:pos="426"/>
        </w:tabs>
        <w:spacing w:before="120" w:line="276" w:lineRule="auto"/>
        <w:ind w:left="0" w:firstLine="0"/>
        <w:rPr>
          <w:sz w:val="20"/>
          <w:lang w:val="zh-CN" w:eastAsia="ru-RU"/>
        </w:rPr>
      </w:pPr>
      <w:r>
        <w:rPr>
          <w:b/>
          <w:bCs/>
          <w:lang w:val="zh-CN" w:eastAsia="ru-RU"/>
        </w:rPr>
        <w:t>Admiterea sau interzicerea ofertelor alternative</w:t>
      </w:r>
      <w:r>
        <w:rPr>
          <w:lang w:val="zh-CN" w:eastAsia="ru-RU"/>
        </w:rPr>
        <w:t xml:space="preserve">: </w:t>
      </w:r>
      <w:r>
        <w:rPr>
          <w:u w:val="single"/>
          <w:lang w:val="zh-CN"/>
        </w:rPr>
        <w:t>nu se admite</w:t>
      </w:r>
      <w:r>
        <w:rPr>
          <w:lang w:val="zh-CN" w:eastAsia="ru-RU"/>
        </w:rPr>
        <w:t xml:space="preserve">. </w:t>
      </w:r>
    </w:p>
    <w:p w14:paraId="6C2BA28F" w14:textId="1E402C85" w:rsidR="008C46BF" w:rsidRPr="008C46BF" w:rsidRDefault="00126D0B" w:rsidP="008C46BF">
      <w:pPr>
        <w:pStyle w:val="a"/>
        <w:numPr>
          <w:ilvl w:val="0"/>
          <w:numId w:val="2"/>
        </w:numPr>
        <w:spacing w:line="276" w:lineRule="auto"/>
        <w:ind w:left="426" w:hanging="426"/>
        <w:rPr>
          <w:rFonts w:eastAsia="SimSun"/>
          <w:color w:val="000000" w:themeColor="text1"/>
          <w:lang w:val="zh-CN" w:eastAsia="zh-CN"/>
        </w:rPr>
      </w:pPr>
      <w:r w:rsidRPr="00F94AC7">
        <w:rPr>
          <w:b/>
          <w:bCs/>
          <w:lang w:val="zh-CN" w:eastAsia="zh-CN"/>
        </w:rPr>
        <w:t>Termenii și condițiile de livrare/prestare solicitați</w:t>
      </w:r>
      <w:r w:rsidRPr="00F94AC7">
        <w:rPr>
          <w:lang w:val="zh-CN" w:eastAsia="zh-CN"/>
        </w:rPr>
        <w:t>:</w:t>
      </w:r>
      <w:r w:rsidR="00BD43C0">
        <w:rPr>
          <w:lang w:val="ro-RO" w:eastAsia="zh-CN"/>
        </w:rPr>
        <w:t xml:space="preserve"> </w:t>
      </w:r>
      <w:r w:rsidR="00BD43C0" w:rsidRPr="00BD43C0">
        <w:rPr>
          <w:lang w:val="ro-RO"/>
        </w:rPr>
        <w:t>în decurs de 2 luni de la data înregistrării contractului la Trezoreria de Stat.</w:t>
      </w:r>
    </w:p>
    <w:p w14:paraId="64DBCB5F" w14:textId="5F323B02" w:rsidR="007D35CC" w:rsidRPr="00806F14" w:rsidRDefault="00126D0B" w:rsidP="008C46BF">
      <w:pPr>
        <w:pStyle w:val="a"/>
        <w:numPr>
          <w:ilvl w:val="0"/>
          <w:numId w:val="0"/>
        </w:numPr>
        <w:spacing w:line="276" w:lineRule="auto"/>
        <w:ind w:left="426"/>
        <w:rPr>
          <w:rFonts w:eastAsia="SimSun"/>
          <w:color w:val="000000" w:themeColor="text1"/>
          <w:lang w:val="zh-CN" w:eastAsia="zh-CN"/>
        </w:rPr>
      </w:pPr>
      <w:r w:rsidRPr="007D35CC">
        <w:rPr>
          <w:b/>
          <w:color w:val="000000" w:themeColor="text1"/>
          <w:lang w:val="zh-CN"/>
        </w:rPr>
        <w:t>Locul livrării</w:t>
      </w:r>
      <w:r>
        <w:rPr>
          <w:color w:val="000000" w:themeColor="text1"/>
          <w:lang w:val="zh-CN"/>
        </w:rPr>
        <w:t xml:space="preserve">: </w:t>
      </w:r>
      <w:r w:rsidR="008479EE" w:rsidRPr="00806F14">
        <w:rPr>
          <w:lang w:val="ro-MD"/>
        </w:rPr>
        <w:t xml:space="preserve">Centrul de aprovizionare </w:t>
      </w:r>
      <w:proofErr w:type="spellStart"/>
      <w:r w:rsidR="008479EE" w:rsidRPr="00806F14">
        <w:rPr>
          <w:lang w:val="ro-MD"/>
        </w:rPr>
        <w:t>tehnico</w:t>
      </w:r>
      <w:proofErr w:type="spellEnd"/>
      <w:r w:rsidR="008479EE" w:rsidRPr="00806F14">
        <w:rPr>
          <w:lang w:val="ro-MD"/>
        </w:rPr>
        <w:t xml:space="preserve"> - materială</w:t>
      </w:r>
      <w:r w:rsidR="008C46BF" w:rsidRPr="00806F14">
        <w:rPr>
          <w:lang w:val="ro-MD"/>
        </w:rPr>
        <w:t xml:space="preserve">, mun. Chișinău, str. </w:t>
      </w:r>
      <w:r w:rsidR="008479EE" w:rsidRPr="00806F14">
        <w:rPr>
          <w:lang w:val="ro-MD"/>
        </w:rPr>
        <w:t>Petricani, 88</w:t>
      </w:r>
      <w:r w:rsidR="008C46BF" w:rsidRPr="00806F14">
        <w:rPr>
          <w:lang w:val="ro-MD"/>
        </w:rPr>
        <w:t>. Livrarea se va efectua din contul ofertantului</w:t>
      </w:r>
      <w:r w:rsidRPr="00806F14">
        <w:rPr>
          <w:color w:val="000000" w:themeColor="text1"/>
          <w:lang w:val="zh-CN"/>
        </w:rPr>
        <w:t xml:space="preserve">. </w:t>
      </w:r>
    </w:p>
    <w:p w14:paraId="418CF763" w14:textId="46C97FBF" w:rsidR="008148A2" w:rsidRPr="005A571F" w:rsidRDefault="007D35CC" w:rsidP="007D35CC">
      <w:pPr>
        <w:spacing w:line="276" w:lineRule="auto"/>
        <w:ind w:left="426" w:hanging="426"/>
        <w:jc w:val="both"/>
        <w:rPr>
          <w:rFonts w:eastAsia="SimSun"/>
          <w:lang w:val="ro-MD" w:eastAsia="zh-CN"/>
        </w:rPr>
      </w:pPr>
      <w:r>
        <w:rPr>
          <w:rFonts w:eastAsia="SimSun" w:hint="eastAsia"/>
          <w:b/>
          <w:color w:val="000000" w:themeColor="text1"/>
          <w:lang w:val="zh-CN" w:eastAsia="zh-CN"/>
        </w:rPr>
        <w:t xml:space="preserve">       </w:t>
      </w:r>
      <w:r w:rsidR="00126D0B" w:rsidRPr="00FB2EC3">
        <w:rPr>
          <w:b/>
          <w:color w:val="000000" w:themeColor="text1"/>
          <w:lang w:val="zh-CN"/>
        </w:rPr>
        <w:t>Timpul de livrare</w:t>
      </w:r>
      <w:r w:rsidR="00126D0B">
        <w:rPr>
          <w:color w:val="000000" w:themeColor="text1"/>
          <w:lang w:val="zh-CN"/>
        </w:rPr>
        <w:t xml:space="preserve">: </w:t>
      </w:r>
      <w:r w:rsidR="00126D0B" w:rsidRPr="00806F14">
        <w:rPr>
          <w:color w:val="000000" w:themeColor="text1"/>
          <w:lang w:val="zh-CN"/>
        </w:rPr>
        <w:t>luni - vineri, orele 08:00 - 1</w:t>
      </w:r>
      <w:r w:rsidR="00647054" w:rsidRPr="00806F14">
        <w:rPr>
          <w:color w:val="000000" w:themeColor="text1"/>
        </w:rPr>
        <w:t>6</w:t>
      </w:r>
      <w:r w:rsidR="00126D0B" w:rsidRPr="00806F14">
        <w:rPr>
          <w:color w:val="000000" w:themeColor="text1"/>
          <w:lang w:val="zh-CN"/>
        </w:rPr>
        <w:t>:00.</w:t>
      </w:r>
      <w:r w:rsidR="00126D0B">
        <w:rPr>
          <w:color w:val="000000"/>
          <w:lang w:val="zh-CN" w:eastAsia="ru-RU"/>
        </w:rPr>
        <w:t xml:space="preserve"> </w:t>
      </w:r>
    </w:p>
    <w:p w14:paraId="57FB64BC" w14:textId="1365DAB4" w:rsidR="008148A2" w:rsidRDefault="00126D0B">
      <w:pPr>
        <w:numPr>
          <w:ilvl w:val="0"/>
          <w:numId w:val="2"/>
        </w:numPr>
        <w:shd w:val="clear" w:color="auto" w:fill="FFFFFF" w:themeFill="background1"/>
        <w:tabs>
          <w:tab w:val="right" w:pos="0"/>
          <w:tab w:val="left" w:pos="426"/>
        </w:tabs>
        <w:spacing w:before="120" w:line="276" w:lineRule="auto"/>
        <w:ind w:left="0" w:firstLine="0"/>
        <w:jc w:val="both"/>
        <w:rPr>
          <w:sz w:val="20"/>
          <w:lang w:val="zh-CN" w:eastAsia="ru-RU"/>
        </w:rPr>
      </w:pPr>
      <w:r>
        <w:rPr>
          <w:b/>
          <w:bCs/>
          <w:lang w:val="zh-CN" w:eastAsia="ru-RU"/>
        </w:rPr>
        <w:lastRenderedPageBreak/>
        <w:t>Termenul de valabilitate a contractului</w:t>
      </w:r>
      <w:r>
        <w:rPr>
          <w:lang w:val="zh-CN" w:eastAsia="ru-RU"/>
        </w:rPr>
        <w:t xml:space="preserve">: </w:t>
      </w:r>
      <w:r w:rsidR="0061409F">
        <w:rPr>
          <w:bCs/>
          <w:u w:val="single"/>
          <w:lang w:val="zh-CN" w:eastAsia="ru-RU"/>
        </w:rPr>
        <w:t>31.12.2026</w:t>
      </w:r>
      <w:r>
        <w:rPr>
          <w:bCs/>
          <w:lang w:val="zh-CN" w:eastAsia="ru-RU"/>
        </w:rPr>
        <w:t>.</w:t>
      </w:r>
    </w:p>
    <w:p w14:paraId="62545CFB" w14:textId="77777777" w:rsidR="008148A2" w:rsidRDefault="00126D0B">
      <w:pPr>
        <w:numPr>
          <w:ilvl w:val="0"/>
          <w:numId w:val="2"/>
        </w:numPr>
        <w:tabs>
          <w:tab w:val="right" w:pos="284"/>
          <w:tab w:val="left" w:pos="426"/>
        </w:tabs>
        <w:spacing w:before="120"/>
        <w:ind w:left="426" w:hanging="426"/>
        <w:jc w:val="both"/>
        <w:rPr>
          <w:lang w:val="zh-CN" w:eastAsia="ru-RU"/>
        </w:rPr>
      </w:pPr>
      <w:r>
        <w:rPr>
          <w:b/>
          <w:bCs/>
          <w:lang w:val="zh-CN" w:eastAsia="ru-RU"/>
        </w:rPr>
        <w:t>Contract de achiziție rezervat atelierelor protejate sau că acesta poate fi executat numai în cadrul unor programe de angajare protejată (după caz):</w:t>
      </w:r>
      <w:r>
        <w:rPr>
          <w:lang w:val="zh-CN" w:eastAsia="ru-RU"/>
        </w:rPr>
        <w:t xml:space="preserve"> </w:t>
      </w:r>
      <w:r>
        <w:rPr>
          <w:u w:val="single"/>
          <w:lang w:val="zh-CN" w:eastAsia="ru-RU"/>
        </w:rPr>
        <w:t>nu</w:t>
      </w:r>
      <w:r>
        <w:rPr>
          <w:lang w:val="zh-CN" w:eastAsia="ru-RU"/>
        </w:rPr>
        <w:t>.</w:t>
      </w:r>
    </w:p>
    <w:p w14:paraId="597FFD79" w14:textId="77777777" w:rsidR="008148A2" w:rsidRDefault="00126D0B">
      <w:pPr>
        <w:numPr>
          <w:ilvl w:val="0"/>
          <w:numId w:val="2"/>
        </w:numPr>
        <w:tabs>
          <w:tab w:val="right" w:pos="284"/>
          <w:tab w:val="left" w:pos="426"/>
        </w:tabs>
        <w:spacing w:before="120"/>
        <w:ind w:left="426" w:hanging="426"/>
        <w:jc w:val="both"/>
        <w:rPr>
          <w:lang w:val="zh-CN" w:eastAsia="ru-RU"/>
        </w:rPr>
      </w:pPr>
      <w:r>
        <w:rPr>
          <w:b/>
          <w:bCs/>
          <w:lang w:val="zh-CN" w:eastAsia="ru-RU"/>
        </w:rPr>
        <w:t>Prestarea serviciului este rezervată unei anumite profesii în temeiul unor legi sau al unor acte administrative (după caz):</w:t>
      </w:r>
      <w:r>
        <w:rPr>
          <w:lang w:val="zh-CN" w:eastAsia="ru-RU"/>
        </w:rPr>
        <w:t xml:space="preserve"> </w:t>
      </w:r>
      <w:r>
        <w:rPr>
          <w:u w:val="single"/>
          <w:lang w:val="zh-CN" w:eastAsia="ru-RU"/>
        </w:rPr>
        <w:t>nu</w:t>
      </w:r>
      <w:r>
        <w:rPr>
          <w:lang w:val="zh-CN" w:eastAsia="ru-RU"/>
        </w:rPr>
        <w:t>.</w:t>
      </w:r>
    </w:p>
    <w:p w14:paraId="1E2BE134" w14:textId="77777777" w:rsidR="008148A2" w:rsidRDefault="00126D0B">
      <w:pPr>
        <w:numPr>
          <w:ilvl w:val="0"/>
          <w:numId w:val="2"/>
        </w:numPr>
        <w:tabs>
          <w:tab w:val="right" w:pos="284"/>
          <w:tab w:val="left" w:pos="426"/>
        </w:tabs>
        <w:spacing w:before="120"/>
        <w:ind w:left="426" w:hanging="426"/>
        <w:jc w:val="both"/>
        <w:rPr>
          <w:b/>
          <w:sz w:val="20"/>
          <w:szCs w:val="20"/>
          <w:lang w:val="zh-CN" w:eastAsia="ru-RU"/>
        </w:rPr>
      </w:pPr>
      <w:r>
        <w:rPr>
          <w:b/>
          <w:bCs/>
          <w:lang w:val="zh-CN"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aa"/>
        <w:tblW w:w="9922" w:type="dxa"/>
        <w:tblInd w:w="421" w:type="dxa"/>
        <w:tblLayout w:type="fixed"/>
        <w:tblLook w:val="04A0" w:firstRow="1" w:lastRow="0" w:firstColumn="1" w:lastColumn="0" w:noHBand="0" w:noVBand="1"/>
      </w:tblPr>
      <w:tblGrid>
        <w:gridCol w:w="425"/>
        <w:gridCol w:w="2835"/>
        <w:gridCol w:w="5103"/>
        <w:gridCol w:w="1559"/>
      </w:tblGrid>
      <w:tr w:rsidR="002E5FBD" w:rsidRPr="009009A6" w14:paraId="3DB9845E" w14:textId="77777777" w:rsidTr="001255BC">
        <w:trPr>
          <w:trHeight w:val="348"/>
        </w:trPr>
        <w:tc>
          <w:tcPr>
            <w:tcW w:w="425" w:type="dxa"/>
            <w:shd w:val="clear" w:color="auto" w:fill="D9D9D9" w:themeFill="background1" w:themeFillShade="D9"/>
            <w:vAlign w:val="center"/>
          </w:tcPr>
          <w:p w14:paraId="45FA67DF" w14:textId="77777777" w:rsidR="002E5FBD" w:rsidRPr="009009A6" w:rsidRDefault="002E5FBD" w:rsidP="00C00ACC">
            <w:pPr>
              <w:pStyle w:val="Frspaiere1"/>
              <w:ind w:left="-104" w:right="-112"/>
              <w:jc w:val="center"/>
              <w:rPr>
                <w:rFonts w:ascii="Times New Roman" w:hAnsi="Times New Roman"/>
                <w:b/>
                <w:bCs/>
                <w:sz w:val="24"/>
                <w:szCs w:val="24"/>
              </w:rPr>
            </w:pPr>
            <w:r w:rsidRPr="009009A6">
              <w:rPr>
                <w:rFonts w:ascii="Times New Roman" w:hAnsi="Times New Roman"/>
                <w:b/>
                <w:bCs/>
                <w:sz w:val="24"/>
                <w:szCs w:val="24"/>
              </w:rPr>
              <w:t>Nr. d/o</w:t>
            </w:r>
          </w:p>
        </w:tc>
        <w:tc>
          <w:tcPr>
            <w:tcW w:w="2835" w:type="dxa"/>
            <w:shd w:val="clear" w:color="auto" w:fill="D9D9D9" w:themeFill="background1" w:themeFillShade="D9"/>
            <w:vAlign w:val="center"/>
          </w:tcPr>
          <w:p w14:paraId="326FB4A6" w14:textId="77777777" w:rsidR="002E5FBD" w:rsidRPr="009009A6" w:rsidRDefault="002E5FBD" w:rsidP="00C00ACC">
            <w:pPr>
              <w:pStyle w:val="Frspaiere1"/>
              <w:ind w:left="-104" w:right="-112"/>
              <w:jc w:val="center"/>
              <w:rPr>
                <w:rFonts w:ascii="Times New Roman" w:hAnsi="Times New Roman"/>
                <w:b/>
                <w:bCs/>
                <w:sz w:val="24"/>
                <w:szCs w:val="24"/>
              </w:rPr>
            </w:pPr>
            <w:proofErr w:type="spellStart"/>
            <w:r w:rsidRPr="009009A6">
              <w:rPr>
                <w:rFonts w:ascii="Times New Roman" w:hAnsi="Times New Roman"/>
                <w:b/>
                <w:bCs/>
                <w:sz w:val="24"/>
                <w:szCs w:val="24"/>
              </w:rPr>
              <w:t>Descrierea</w:t>
            </w:r>
            <w:proofErr w:type="spellEnd"/>
          </w:p>
          <w:p w14:paraId="02720798" w14:textId="77777777" w:rsidR="002E5FBD" w:rsidRPr="009009A6" w:rsidRDefault="002E5FBD" w:rsidP="00C00ACC">
            <w:pPr>
              <w:pStyle w:val="Frspaiere1"/>
              <w:ind w:left="-104" w:right="-112"/>
              <w:jc w:val="center"/>
              <w:rPr>
                <w:rFonts w:ascii="Times New Roman" w:hAnsi="Times New Roman"/>
                <w:b/>
                <w:bCs/>
                <w:sz w:val="24"/>
                <w:szCs w:val="24"/>
              </w:rPr>
            </w:pPr>
            <w:proofErr w:type="spellStart"/>
            <w:r w:rsidRPr="009009A6">
              <w:rPr>
                <w:rFonts w:ascii="Times New Roman" w:hAnsi="Times New Roman"/>
                <w:b/>
                <w:bCs/>
                <w:sz w:val="24"/>
                <w:szCs w:val="24"/>
              </w:rPr>
              <w:t>criteriului</w:t>
            </w:r>
            <w:proofErr w:type="spellEnd"/>
            <w:r w:rsidRPr="009009A6">
              <w:rPr>
                <w:rFonts w:ascii="Times New Roman" w:hAnsi="Times New Roman"/>
                <w:b/>
                <w:bCs/>
                <w:sz w:val="24"/>
                <w:szCs w:val="24"/>
              </w:rPr>
              <w:t>/</w:t>
            </w:r>
            <w:proofErr w:type="spellStart"/>
            <w:r w:rsidRPr="009009A6">
              <w:rPr>
                <w:rFonts w:ascii="Times New Roman" w:hAnsi="Times New Roman"/>
                <w:b/>
                <w:bCs/>
                <w:sz w:val="24"/>
                <w:szCs w:val="24"/>
              </w:rPr>
              <w:t>cerinței</w:t>
            </w:r>
            <w:proofErr w:type="spellEnd"/>
          </w:p>
        </w:tc>
        <w:tc>
          <w:tcPr>
            <w:tcW w:w="5103" w:type="dxa"/>
            <w:shd w:val="clear" w:color="auto" w:fill="D9D9D9" w:themeFill="background1" w:themeFillShade="D9"/>
            <w:vAlign w:val="center"/>
          </w:tcPr>
          <w:p w14:paraId="6B9A0A0A" w14:textId="77777777" w:rsidR="002E5FBD" w:rsidRPr="009009A6" w:rsidRDefault="002E5FBD" w:rsidP="00C00ACC">
            <w:pPr>
              <w:pStyle w:val="Frspaiere1"/>
              <w:ind w:left="-104" w:right="-112"/>
              <w:jc w:val="center"/>
              <w:rPr>
                <w:rFonts w:ascii="Times New Roman" w:hAnsi="Times New Roman"/>
                <w:b/>
                <w:bCs/>
                <w:sz w:val="24"/>
                <w:szCs w:val="24"/>
              </w:rPr>
            </w:pPr>
            <w:r w:rsidRPr="009009A6">
              <w:rPr>
                <w:rFonts w:ascii="Times New Roman" w:hAnsi="Times New Roman"/>
                <w:b/>
                <w:bCs/>
                <w:sz w:val="24"/>
                <w:szCs w:val="24"/>
              </w:rPr>
              <w:t xml:space="preserve">Mod de </w:t>
            </w:r>
            <w:proofErr w:type="spellStart"/>
            <w:r w:rsidRPr="009009A6">
              <w:rPr>
                <w:rFonts w:ascii="Times New Roman" w:hAnsi="Times New Roman"/>
                <w:b/>
                <w:bCs/>
                <w:sz w:val="24"/>
                <w:szCs w:val="24"/>
              </w:rPr>
              <w:t>demonstrare</w:t>
            </w:r>
            <w:proofErr w:type="spellEnd"/>
            <w:r w:rsidRPr="009009A6">
              <w:rPr>
                <w:rFonts w:ascii="Times New Roman" w:hAnsi="Times New Roman"/>
                <w:b/>
                <w:bCs/>
                <w:sz w:val="24"/>
                <w:szCs w:val="24"/>
              </w:rPr>
              <w:t xml:space="preserve"> a </w:t>
            </w:r>
            <w:proofErr w:type="spellStart"/>
            <w:r w:rsidRPr="009009A6">
              <w:rPr>
                <w:rFonts w:ascii="Times New Roman" w:hAnsi="Times New Roman"/>
                <w:b/>
                <w:bCs/>
                <w:sz w:val="24"/>
                <w:szCs w:val="24"/>
              </w:rPr>
              <w:t>îndeplinirii</w:t>
            </w:r>
            <w:proofErr w:type="spellEnd"/>
            <w:r w:rsidRPr="009009A6">
              <w:rPr>
                <w:rFonts w:ascii="Times New Roman" w:hAnsi="Times New Roman"/>
                <w:b/>
                <w:bCs/>
                <w:sz w:val="24"/>
                <w:szCs w:val="24"/>
              </w:rPr>
              <w:t xml:space="preserve"> </w:t>
            </w:r>
            <w:proofErr w:type="spellStart"/>
            <w:r w:rsidRPr="009009A6">
              <w:rPr>
                <w:rFonts w:ascii="Times New Roman" w:hAnsi="Times New Roman"/>
                <w:b/>
                <w:bCs/>
                <w:sz w:val="24"/>
                <w:szCs w:val="24"/>
              </w:rPr>
              <w:t>criteriului</w:t>
            </w:r>
            <w:proofErr w:type="spellEnd"/>
            <w:r w:rsidRPr="009009A6">
              <w:rPr>
                <w:rFonts w:ascii="Times New Roman" w:hAnsi="Times New Roman"/>
                <w:b/>
                <w:bCs/>
                <w:sz w:val="24"/>
                <w:szCs w:val="24"/>
              </w:rPr>
              <w:t>/</w:t>
            </w:r>
            <w:proofErr w:type="spellStart"/>
            <w:r w:rsidRPr="009009A6">
              <w:rPr>
                <w:rFonts w:ascii="Times New Roman" w:hAnsi="Times New Roman"/>
                <w:b/>
                <w:bCs/>
                <w:sz w:val="24"/>
                <w:szCs w:val="24"/>
              </w:rPr>
              <w:t>cerinței</w:t>
            </w:r>
            <w:proofErr w:type="spellEnd"/>
            <w:r w:rsidRPr="009009A6">
              <w:rPr>
                <w:rFonts w:ascii="Times New Roman" w:hAnsi="Times New Roman"/>
                <w:b/>
                <w:bCs/>
                <w:sz w:val="24"/>
                <w:szCs w:val="24"/>
              </w:rPr>
              <w:t>:</w:t>
            </w:r>
          </w:p>
        </w:tc>
        <w:tc>
          <w:tcPr>
            <w:tcW w:w="1559" w:type="dxa"/>
            <w:shd w:val="clear" w:color="auto" w:fill="D9D9D9" w:themeFill="background1" w:themeFillShade="D9"/>
            <w:vAlign w:val="center"/>
          </w:tcPr>
          <w:p w14:paraId="0F8007D7" w14:textId="77777777" w:rsidR="002E5FBD" w:rsidRPr="009009A6" w:rsidRDefault="002E5FBD" w:rsidP="00C00ACC">
            <w:pPr>
              <w:pStyle w:val="Frspaiere1"/>
              <w:ind w:left="-104" w:right="-112"/>
              <w:jc w:val="center"/>
              <w:rPr>
                <w:rFonts w:ascii="Times New Roman" w:hAnsi="Times New Roman"/>
                <w:b/>
                <w:bCs/>
                <w:color w:val="FF0000"/>
                <w:sz w:val="24"/>
                <w:szCs w:val="24"/>
                <w:u w:val="single"/>
              </w:rPr>
            </w:pPr>
            <w:proofErr w:type="spellStart"/>
            <w:r w:rsidRPr="009009A6">
              <w:rPr>
                <w:rFonts w:ascii="Times New Roman" w:hAnsi="Times New Roman"/>
                <w:b/>
                <w:bCs/>
                <w:sz w:val="24"/>
                <w:szCs w:val="24"/>
              </w:rPr>
              <w:t>Nivelul</w:t>
            </w:r>
            <w:proofErr w:type="spellEnd"/>
            <w:r w:rsidRPr="009009A6">
              <w:rPr>
                <w:rFonts w:ascii="Times New Roman" w:hAnsi="Times New Roman"/>
                <w:b/>
                <w:bCs/>
                <w:sz w:val="24"/>
                <w:szCs w:val="24"/>
              </w:rPr>
              <w:t xml:space="preserve"> minim/</w:t>
            </w:r>
            <w:r w:rsidRPr="009009A6">
              <w:rPr>
                <w:rFonts w:ascii="Times New Roman" w:hAnsi="Times New Roman"/>
                <w:b/>
                <w:bCs/>
                <w:sz w:val="24"/>
                <w:szCs w:val="24"/>
              </w:rPr>
              <w:br/>
            </w:r>
            <w:proofErr w:type="spellStart"/>
            <w:r w:rsidRPr="009009A6">
              <w:rPr>
                <w:rFonts w:ascii="Times New Roman" w:hAnsi="Times New Roman"/>
                <w:b/>
                <w:bCs/>
                <w:sz w:val="24"/>
                <w:szCs w:val="24"/>
              </w:rPr>
              <w:t>Obligativitatea</w:t>
            </w:r>
            <w:proofErr w:type="spellEnd"/>
          </w:p>
        </w:tc>
      </w:tr>
      <w:tr w:rsidR="00AD19DB" w:rsidRPr="009009A6" w14:paraId="2066FD9A" w14:textId="77777777" w:rsidTr="005C71B7">
        <w:trPr>
          <w:trHeight w:val="348"/>
        </w:trPr>
        <w:tc>
          <w:tcPr>
            <w:tcW w:w="9922" w:type="dxa"/>
            <w:gridSpan w:val="4"/>
            <w:shd w:val="clear" w:color="auto" w:fill="D9D9D9" w:themeFill="background1" w:themeFillShade="D9"/>
            <w:vAlign w:val="center"/>
          </w:tcPr>
          <w:p w14:paraId="7C11A41E" w14:textId="77777777" w:rsidR="005955AB" w:rsidRPr="009009A6" w:rsidRDefault="005955AB" w:rsidP="005955AB">
            <w:pPr>
              <w:pStyle w:val="a"/>
              <w:numPr>
                <w:ilvl w:val="0"/>
                <w:numId w:val="0"/>
              </w:numPr>
              <w:jc w:val="center"/>
              <w:rPr>
                <w:b/>
              </w:rPr>
            </w:pPr>
            <w:proofErr w:type="spellStart"/>
            <w:r w:rsidRPr="009009A6">
              <w:rPr>
                <w:b/>
              </w:rPr>
              <w:t>Scurtă</w:t>
            </w:r>
            <w:proofErr w:type="spellEnd"/>
            <w:r w:rsidRPr="009009A6">
              <w:rPr>
                <w:b/>
              </w:rPr>
              <w:t xml:space="preserve"> </w:t>
            </w:r>
            <w:proofErr w:type="spellStart"/>
            <w:r w:rsidRPr="009009A6">
              <w:rPr>
                <w:b/>
              </w:rPr>
              <w:t>descriere</w:t>
            </w:r>
            <w:proofErr w:type="spellEnd"/>
            <w:r w:rsidRPr="009009A6">
              <w:rPr>
                <w:b/>
              </w:rPr>
              <w:t xml:space="preserve"> a </w:t>
            </w:r>
            <w:proofErr w:type="spellStart"/>
            <w:r w:rsidRPr="009009A6">
              <w:rPr>
                <w:b/>
              </w:rPr>
              <w:t>criteriilor</w:t>
            </w:r>
            <w:proofErr w:type="spellEnd"/>
            <w:r w:rsidRPr="009009A6">
              <w:rPr>
                <w:b/>
              </w:rPr>
              <w:t xml:space="preserve"> de </w:t>
            </w:r>
            <w:proofErr w:type="spellStart"/>
            <w:r w:rsidRPr="009009A6">
              <w:rPr>
                <w:b/>
              </w:rPr>
              <w:t>selecție</w:t>
            </w:r>
            <w:proofErr w:type="spellEnd"/>
            <w:r w:rsidRPr="009009A6">
              <w:rPr>
                <w:b/>
              </w:rPr>
              <w:t>:</w:t>
            </w:r>
          </w:p>
          <w:p w14:paraId="6DDF2E24" w14:textId="77777777" w:rsidR="005955AB" w:rsidRPr="009009A6" w:rsidRDefault="005955AB" w:rsidP="005955AB">
            <w:pPr>
              <w:pStyle w:val="a"/>
              <w:numPr>
                <w:ilvl w:val="0"/>
                <w:numId w:val="0"/>
              </w:numPr>
              <w:jc w:val="center"/>
              <w:rPr>
                <w:b/>
              </w:rPr>
            </w:pPr>
          </w:p>
          <w:p w14:paraId="4BD21C64" w14:textId="77777777" w:rsidR="005955AB" w:rsidRPr="009009A6" w:rsidRDefault="005955AB" w:rsidP="005955AB">
            <w:pPr>
              <w:pStyle w:val="Frspaiere1"/>
              <w:jc w:val="both"/>
              <w:rPr>
                <w:rFonts w:ascii="Times New Roman" w:hAnsi="Times New Roman"/>
                <w:sz w:val="24"/>
                <w:szCs w:val="24"/>
              </w:rPr>
            </w:pPr>
            <w:r w:rsidRPr="009009A6">
              <w:rPr>
                <w:rFonts w:ascii="Times New Roman" w:hAnsi="Times New Roman"/>
                <w:sz w:val="24"/>
                <w:szCs w:val="24"/>
                <w:lang w:val="ro-RO"/>
              </w:rPr>
              <w:t xml:space="preserve">     În situația identificării de către ANP a diferenței între suma prețurilor unitare și prețul total din Anexa nr. 23 din Documentația standard, </w:t>
            </w:r>
            <w:r w:rsidRPr="009009A6">
              <w:rPr>
                <w:rFonts w:ascii="Times New Roman" w:hAnsi="Times New Roman"/>
                <w:b/>
                <w:sz w:val="24"/>
                <w:szCs w:val="24"/>
                <w:lang w:val="ro-RO"/>
              </w:rPr>
              <w:t>urmează a fi luat în calcul prețul unitar fără TVA</w:t>
            </w:r>
            <w:r w:rsidRPr="009009A6">
              <w:rPr>
                <w:rFonts w:ascii="Times New Roman" w:hAnsi="Times New Roman"/>
                <w:sz w:val="24"/>
                <w:szCs w:val="24"/>
                <w:lang w:val="ro-RO"/>
              </w:rPr>
              <w:t xml:space="preserve">, iar suma totală va fi corectată corespunzător, fiind coordonată în prealabil cu operatorul economic. </w:t>
            </w:r>
            <w:proofErr w:type="spellStart"/>
            <w:r w:rsidRPr="009009A6">
              <w:rPr>
                <w:rFonts w:ascii="Times New Roman" w:hAnsi="Times New Roman"/>
                <w:sz w:val="24"/>
                <w:szCs w:val="24"/>
              </w:rPr>
              <w:t>Dacă</w:t>
            </w:r>
            <w:proofErr w:type="spellEnd"/>
            <w:r w:rsidRPr="009009A6">
              <w:rPr>
                <w:rFonts w:ascii="Times New Roman" w:hAnsi="Times New Roman"/>
                <w:sz w:val="24"/>
                <w:szCs w:val="24"/>
              </w:rPr>
              <w:t xml:space="preserve"> </w:t>
            </w:r>
            <w:proofErr w:type="spellStart"/>
            <w:r w:rsidRPr="009009A6">
              <w:rPr>
                <w:rFonts w:ascii="Times New Roman" w:hAnsi="Times New Roman"/>
                <w:sz w:val="24"/>
                <w:szCs w:val="24"/>
              </w:rPr>
              <w:t>ofertantul</w:t>
            </w:r>
            <w:proofErr w:type="spellEnd"/>
            <w:r w:rsidRPr="009009A6">
              <w:rPr>
                <w:rFonts w:ascii="Times New Roman" w:hAnsi="Times New Roman"/>
                <w:sz w:val="24"/>
                <w:szCs w:val="24"/>
              </w:rPr>
              <w:t xml:space="preserve"> nu </w:t>
            </w:r>
            <w:proofErr w:type="spellStart"/>
            <w:r w:rsidRPr="009009A6">
              <w:rPr>
                <w:rFonts w:ascii="Times New Roman" w:hAnsi="Times New Roman"/>
                <w:sz w:val="24"/>
                <w:szCs w:val="24"/>
              </w:rPr>
              <w:t>va</w:t>
            </w:r>
            <w:proofErr w:type="spellEnd"/>
            <w:r w:rsidRPr="009009A6">
              <w:rPr>
                <w:rFonts w:ascii="Times New Roman" w:hAnsi="Times New Roman"/>
                <w:sz w:val="24"/>
                <w:szCs w:val="24"/>
              </w:rPr>
              <w:t xml:space="preserve"> </w:t>
            </w:r>
            <w:proofErr w:type="spellStart"/>
            <w:r w:rsidRPr="009009A6">
              <w:rPr>
                <w:rFonts w:ascii="Times New Roman" w:hAnsi="Times New Roman"/>
                <w:sz w:val="24"/>
                <w:szCs w:val="24"/>
              </w:rPr>
              <w:t>accepta</w:t>
            </w:r>
            <w:proofErr w:type="spellEnd"/>
            <w:r w:rsidRPr="009009A6">
              <w:rPr>
                <w:rFonts w:ascii="Times New Roman" w:hAnsi="Times New Roman"/>
                <w:sz w:val="24"/>
                <w:szCs w:val="24"/>
              </w:rPr>
              <w:t xml:space="preserve"> </w:t>
            </w:r>
            <w:proofErr w:type="spellStart"/>
            <w:r w:rsidRPr="009009A6">
              <w:rPr>
                <w:rFonts w:ascii="Times New Roman" w:hAnsi="Times New Roman"/>
                <w:sz w:val="24"/>
                <w:szCs w:val="24"/>
              </w:rPr>
              <w:t>corecția</w:t>
            </w:r>
            <w:proofErr w:type="spellEnd"/>
            <w:r w:rsidRPr="009009A6">
              <w:rPr>
                <w:rFonts w:ascii="Times New Roman" w:hAnsi="Times New Roman"/>
                <w:sz w:val="24"/>
                <w:szCs w:val="24"/>
              </w:rPr>
              <w:t xml:space="preserve"> </w:t>
            </w:r>
            <w:proofErr w:type="spellStart"/>
            <w:r w:rsidRPr="009009A6">
              <w:rPr>
                <w:rFonts w:ascii="Times New Roman" w:hAnsi="Times New Roman"/>
                <w:sz w:val="24"/>
                <w:szCs w:val="24"/>
              </w:rPr>
              <w:t>acestor</w:t>
            </w:r>
            <w:proofErr w:type="spellEnd"/>
            <w:r w:rsidRPr="009009A6">
              <w:rPr>
                <w:rFonts w:ascii="Times New Roman" w:hAnsi="Times New Roman"/>
                <w:sz w:val="24"/>
                <w:szCs w:val="24"/>
              </w:rPr>
              <w:t xml:space="preserve"> </w:t>
            </w:r>
            <w:proofErr w:type="spellStart"/>
            <w:r w:rsidRPr="009009A6">
              <w:rPr>
                <w:rFonts w:ascii="Times New Roman" w:hAnsi="Times New Roman"/>
                <w:sz w:val="24"/>
                <w:szCs w:val="24"/>
              </w:rPr>
              <w:t>erori</w:t>
            </w:r>
            <w:proofErr w:type="spellEnd"/>
            <w:r w:rsidRPr="009009A6">
              <w:rPr>
                <w:rFonts w:ascii="Times New Roman" w:hAnsi="Times New Roman"/>
                <w:sz w:val="24"/>
                <w:szCs w:val="24"/>
              </w:rPr>
              <w:t xml:space="preserve">, </w:t>
            </w:r>
            <w:proofErr w:type="spellStart"/>
            <w:r w:rsidRPr="009009A6">
              <w:rPr>
                <w:rFonts w:ascii="Times New Roman" w:hAnsi="Times New Roman"/>
                <w:sz w:val="24"/>
                <w:szCs w:val="24"/>
              </w:rPr>
              <w:t>oferta</w:t>
            </w:r>
            <w:proofErr w:type="spellEnd"/>
            <w:r w:rsidRPr="009009A6">
              <w:rPr>
                <w:rFonts w:ascii="Times New Roman" w:hAnsi="Times New Roman"/>
                <w:sz w:val="24"/>
                <w:szCs w:val="24"/>
              </w:rPr>
              <w:t xml:space="preserve">, </w:t>
            </w:r>
            <w:proofErr w:type="spellStart"/>
            <w:r w:rsidRPr="009009A6">
              <w:rPr>
                <w:rFonts w:ascii="Times New Roman" w:hAnsi="Times New Roman"/>
                <w:sz w:val="24"/>
                <w:szCs w:val="24"/>
              </w:rPr>
              <w:t>în</w:t>
            </w:r>
            <w:proofErr w:type="spellEnd"/>
            <w:r w:rsidRPr="009009A6">
              <w:rPr>
                <w:rFonts w:ascii="Times New Roman" w:hAnsi="Times New Roman"/>
                <w:sz w:val="24"/>
                <w:szCs w:val="24"/>
              </w:rPr>
              <w:t xml:space="preserve"> </w:t>
            </w:r>
            <w:proofErr w:type="spellStart"/>
            <w:r w:rsidRPr="009009A6">
              <w:rPr>
                <w:rFonts w:ascii="Times New Roman" w:hAnsi="Times New Roman"/>
                <w:sz w:val="24"/>
                <w:szCs w:val="24"/>
              </w:rPr>
              <w:t>consecință</w:t>
            </w:r>
            <w:proofErr w:type="spellEnd"/>
            <w:r w:rsidRPr="009009A6">
              <w:rPr>
                <w:rFonts w:ascii="Times New Roman" w:hAnsi="Times New Roman"/>
                <w:sz w:val="24"/>
                <w:szCs w:val="24"/>
              </w:rPr>
              <w:t xml:space="preserve">, </w:t>
            </w:r>
            <w:proofErr w:type="spellStart"/>
            <w:r w:rsidRPr="009009A6">
              <w:rPr>
                <w:rFonts w:ascii="Times New Roman" w:hAnsi="Times New Roman"/>
                <w:sz w:val="24"/>
                <w:szCs w:val="24"/>
              </w:rPr>
              <w:t>va</w:t>
            </w:r>
            <w:proofErr w:type="spellEnd"/>
            <w:r w:rsidRPr="009009A6">
              <w:rPr>
                <w:rFonts w:ascii="Times New Roman" w:hAnsi="Times New Roman"/>
                <w:sz w:val="24"/>
                <w:szCs w:val="24"/>
              </w:rPr>
              <w:t xml:space="preserve"> fi </w:t>
            </w:r>
            <w:proofErr w:type="spellStart"/>
            <w:r w:rsidRPr="009009A6">
              <w:rPr>
                <w:rFonts w:ascii="Times New Roman" w:hAnsi="Times New Roman"/>
                <w:sz w:val="24"/>
                <w:szCs w:val="24"/>
              </w:rPr>
              <w:t>respinsă</w:t>
            </w:r>
            <w:proofErr w:type="spellEnd"/>
            <w:r w:rsidRPr="009009A6">
              <w:rPr>
                <w:rFonts w:ascii="Times New Roman" w:hAnsi="Times New Roman"/>
                <w:sz w:val="24"/>
                <w:szCs w:val="24"/>
              </w:rPr>
              <w:t>.</w:t>
            </w:r>
          </w:p>
          <w:p w14:paraId="56980E28" w14:textId="77777777" w:rsidR="005955AB" w:rsidRPr="009009A6" w:rsidRDefault="005955AB" w:rsidP="005955AB">
            <w:pPr>
              <w:pStyle w:val="Frspaiere1"/>
              <w:jc w:val="both"/>
              <w:rPr>
                <w:rFonts w:ascii="Times New Roman" w:hAnsi="Times New Roman"/>
                <w:sz w:val="24"/>
                <w:szCs w:val="24"/>
                <w:lang w:val="ro-RO"/>
              </w:rPr>
            </w:pPr>
            <w:r w:rsidRPr="009009A6">
              <w:rPr>
                <w:rFonts w:ascii="Times New Roman" w:hAnsi="Times New Roman"/>
                <w:sz w:val="24"/>
                <w:szCs w:val="24"/>
              </w:rPr>
              <w:t xml:space="preserve">     </w:t>
            </w:r>
            <w:proofErr w:type="spellStart"/>
            <w:r w:rsidRPr="009009A6">
              <w:rPr>
                <w:rFonts w:ascii="Times New Roman" w:hAnsi="Times New Roman"/>
                <w:sz w:val="24"/>
                <w:szCs w:val="24"/>
              </w:rPr>
              <w:t>În</w:t>
            </w:r>
            <w:proofErr w:type="spellEnd"/>
            <w:r w:rsidRPr="009009A6">
              <w:rPr>
                <w:rFonts w:ascii="Times New Roman" w:hAnsi="Times New Roman"/>
                <w:sz w:val="24"/>
                <w:szCs w:val="24"/>
              </w:rPr>
              <w:t xml:space="preserve"> </w:t>
            </w:r>
            <w:proofErr w:type="spellStart"/>
            <w:r w:rsidRPr="009009A6">
              <w:rPr>
                <w:rFonts w:ascii="Times New Roman" w:hAnsi="Times New Roman"/>
                <w:sz w:val="24"/>
                <w:szCs w:val="24"/>
              </w:rPr>
              <w:t>temeiul</w:t>
            </w:r>
            <w:proofErr w:type="spellEnd"/>
            <w:r w:rsidRPr="009009A6">
              <w:rPr>
                <w:rFonts w:ascii="Times New Roman" w:hAnsi="Times New Roman"/>
                <w:sz w:val="24"/>
                <w:szCs w:val="24"/>
              </w:rPr>
              <w:t xml:space="preserve"> art. 19 </w:t>
            </w:r>
            <w:proofErr w:type="spellStart"/>
            <w:r w:rsidRPr="009009A6">
              <w:rPr>
                <w:rFonts w:ascii="Times New Roman" w:hAnsi="Times New Roman"/>
                <w:sz w:val="24"/>
                <w:szCs w:val="24"/>
              </w:rPr>
              <w:t>alin</w:t>
            </w:r>
            <w:proofErr w:type="spellEnd"/>
            <w:r w:rsidRPr="009009A6">
              <w:rPr>
                <w:rFonts w:ascii="Times New Roman" w:hAnsi="Times New Roman"/>
                <w:sz w:val="24"/>
                <w:szCs w:val="24"/>
              </w:rPr>
              <w:t xml:space="preserve">. 3 lit. d) din  Legea nr. 131/2015, </w:t>
            </w:r>
            <w:proofErr w:type="spellStart"/>
            <w:r w:rsidRPr="009009A6">
              <w:rPr>
                <w:rFonts w:ascii="Times New Roman" w:hAnsi="Times New Roman"/>
                <w:sz w:val="24"/>
                <w:szCs w:val="24"/>
              </w:rPr>
              <w:t>privind</w:t>
            </w:r>
            <w:proofErr w:type="spellEnd"/>
            <w:r w:rsidRPr="009009A6">
              <w:rPr>
                <w:rFonts w:ascii="Times New Roman" w:hAnsi="Times New Roman"/>
                <w:sz w:val="24"/>
                <w:szCs w:val="24"/>
              </w:rPr>
              <w:t xml:space="preserve"> </w:t>
            </w:r>
            <w:proofErr w:type="spellStart"/>
            <w:r w:rsidRPr="009009A6">
              <w:rPr>
                <w:rFonts w:ascii="Times New Roman" w:hAnsi="Times New Roman"/>
                <w:sz w:val="24"/>
                <w:szCs w:val="24"/>
              </w:rPr>
              <w:t>achizițiile</w:t>
            </w:r>
            <w:proofErr w:type="spellEnd"/>
            <w:r w:rsidRPr="009009A6">
              <w:rPr>
                <w:rFonts w:ascii="Times New Roman" w:hAnsi="Times New Roman"/>
                <w:sz w:val="24"/>
                <w:szCs w:val="24"/>
              </w:rPr>
              <w:t xml:space="preserve"> </w:t>
            </w:r>
            <w:proofErr w:type="spellStart"/>
            <w:r w:rsidRPr="009009A6">
              <w:rPr>
                <w:rFonts w:ascii="Times New Roman" w:hAnsi="Times New Roman"/>
                <w:sz w:val="24"/>
                <w:szCs w:val="24"/>
              </w:rPr>
              <w:t>publice</w:t>
            </w:r>
            <w:proofErr w:type="spellEnd"/>
            <w:r w:rsidRPr="009009A6">
              <w:rPr>
                <w:rFonts w:ascii="Times New Roman" w:hAnsi="Times New Roman"/>
                <w:sz w:val="24"/>
                <w:szCs w:val="24"/>
              </w:rPr>
              <w:t xml:space="preserve">, ANP </w:t>
            </w:r>
            <w:proofErr w:type="spellStart"/>
            <w:r w:rsidRPr="009009A6">
              <w:rPr>
                <w:rFonts w:ascii="Times New Roman" w:hAnsi="Times New Roman"/>
                <w:sz w:val="24"/>
                <w:szCs w:val="24"/>
              </w:rPr>
              <w:t>va</w:t>
            </w:r>
            <w:proofErr w:type="spellEnd"/>
            <w:r w:rsidRPr="009009A6">
              <w:rPr>
                <w:rFonts w:ascii="Times New Roman" w:hAnsi="Times New Roman"/>
                <w:sz w:val="24"/>
                <w:szCs w:val="24"/>
              </w:rPr>
              <w:t xml:space="preserve"> exclude din </w:t>
            </w:r>
            <w:proofErr w:type="spellStart"/>
            <w:r w:rsidRPr="009009A6">
              <w:rPr>
                <w:rFonts w:ascii="Times New Roman" w:hAnsi="Times New Roman"/>
                <w:sz w:val="24"/>
                <w:szCs w:val="24"/>
              </w:rPr>
              <w:t>procedura</w:t>
            </w:r>
            <w:proofErr w:type="spellEnd"/>
            <w:r w:rsidRPr="009009A6">
              <w:rPr>
                <w:rFonts w:ascii="Times New Roman" w:hAnsi="Times New Roman"/>
                <w:sz w:val="24"/>
                <w:szCs w:val="24"/>
              </w:rPr>
              <w:t xml:space="preserve"> de </w:t>
            </w:r>
            <w:proofErr w:type="spellStart"/>
            <w:r w:rsidRPr="009009A6">
              <w:rPr>
                <w:rFonts w:ascii="Times New Roman" w:hAnsi="Times New Roman"/>
                <w:sz w:val="24"/>
                <w:szCs w:val="24"/>
              </w:rPr>
              <w:t>atribuire</w:t>
            </w:r>
            <w:proofErr w:type="spellEnd"/>
            <w:r w:rsidRPr="009009A6">
              <w:rPr>
                <w:rFonts w:ascii="Times New Roman" w:hAnsi="Times New Roman"/>
                <w:sz w:val="24"/>
                <w:szCs w:val="24"/>
              </w:rPr>
              <w:t xml:space="preserve"> a </w:t>
            </w:r>
            <w:proofErr w:type="spellStart"/>
            <w:r w:rsidRPr="009009A6">
              <w:rPr>
                <w:rFonts w:ascii="Times New Roman" w:hAnsi="Times New Roman"/>
                <w:sz w:val="24"/>
                <w:szCs w:val="24"/>
              </w:rPr>
              <w:t>contractului</w:t>
            </w:r>
            <w:proofErr w:type="spellEnd"/>
            <w:r w:rsidRPr="009009A6">
              <w:rPr>
                <w:rFonts w:ascii="Times New Roman" w:hAnsi="Times New Roman"/>
                <w:sz w:val="24"/>
                <w:szCs w:val="24"/>
              </w:rPr>
              <w:t xml:space="preserve"> de </w:t>
            </w:r>
            <w:proofErr w:type="spellStart"/>
            <w:r w:rsidRPr="009009A6">
              <w:rPr>
                <w:rFonts w:ascii="Times New Roman" w:hAnsi="Times New Roman"/>
                <w:sz w:val="24"/>
                <w:szCs w:val="24"/>
              </w:rPr>
              <w:t>achiziții</w:t>
            </w:r>
            <w:proofErr w:type="spellEnd"/>
            <w:r w:rsidRPr="009009A6">
              <w:rPr>
                <w:rFonts w:ascii="Times New Roman" w:hAnsi="Times New Roman"/>
                <w:sz w:val="24"/>
                <w:szCs w:val="24"/>
              </w:rPr>
              <w:t xml:space="preserve"> </w:t>
            </w:r>
            <w:proofErr w:type="spellStart"/>
            <w:r w:rsidRPr="009009A6">
              <w:rPr>
                <w:rFonts w:ascii="Times New Roman" w:hAnsi="Times New Roman"/>
                <w:sz w:val="24"/>
                <w:szCs w:val="24"/>
              </w:rPr>
              <w:t>publice</w:t>
            </w:r>
            <w:proofErr w:type="spellEnd"/>
            <w:r w:rsidRPr="009009A6">
              <w:rPr>
                <w:rFonts w:ascii="Times New Roman" w:hAnsi="Times New Roman"/>
                <w:sz w:val="24"/>
                <w:szCs w:val="24"/>
              </w:rPr>
              <w:t xml:space="preserve"> </w:t>
            </w:r>
            <w:proofErr w:type="spellStart"/>
            <w:r w:rsidRPr="009009A6">
              <w:rPr>
                <w:rFonts w:ascii="Times New Roman" w:hAnsi="Times New Roman"/>
                <w:sz w:val="24"/>
                <w:szCs w:val="24"/>
              </w:rPr>
              <w:t>orice</w:t>
            </w:r>
            <w:proofErr w:type="spellEnd"/>
            <w:r w:rsidRPr="009009A6">
              <w:rPr>
                <w:rFonts w:ascii="Times New Roman" w:hAnsi="Times New Roman"/>
                <w:sz w:val="24"/>
                <w:szCs w:val="24"/>
              </w:rPr>
              <w:t xml:space="preserve"> </w:t>
            </w:r>
            <w:proofErr w:type="spellStart"/>
            <w:r w:rsidRPr="009009A6">
              <w:rPr>
                <w:rFonts w:ascii="Times New Roman" w:hAnsi="Times New Roman"/>
                <w:sz w:val="24"/>
                <w:szCs w:val="24"/>
              </w:rPr>
              <w:t>ofertant</w:t>
            </w:r>
            <w:proofErr w:type="spellEnd"/>
            <w:r w:rsidRPr="009009A6">
              <w:rPr>
                <w:rFonts w:ascii="Times New Roman" w:hAnsi="Times New Roman"/>
                <w:sz w:val="24"/>
                <w:szCs w:val="24"/>
              </w:rPr>
              <w:t xml:space="preserve"> </w:t>
            </w:r>
            <w:proofErr w:type="spellStart"/>
            <w:r w:rsidRPr="009009A6">
              <w:rPr>
                <w:rFonts w:ascii="Times New Roman" w:hAnsi="Times New Roman"/>
                <w:sz w:val="24"/>
                <w:szCs w:val="24"/>
              </w:rPr>
              <w:t>în</w:t>
            </w:r>
            <w:proofErr w:type="spellEnd"/>
            <w:r w:rsidRPr="009009A6">
              <w:rPr>
                <w:rFonts w:ascii="Times New Roman" w:hAnsi="Times New Roman"/>
                <w:sz w:val="24"/>
                <w:szCs w:val="24"/>
              </w:rPr>
              <w:t xml:space="preserve"> </w:t>
            </w:r>
            <w:proofErr w:type="spellStart"/>
            <w:r w:rsidRPr="009009A6">
              <w:rPr>
                <w:rFonts w:ascii="Times New Roman" w:hAnsi="Times New Roman"/>
                <w:sz w:val="24"/>
                <w:szCs w:val="24"/>
              </w:rPr>
              <w:t>cazul</w:t>
            </w:r>
            <w:proofErr w:type="spellEnd"/>
            <w:r w:rsidRPr="009009A6">
              <w:rPr>
                <w:rFonts w:ascii="Times New Roman" w:hAnsi="Times New Roman"/>
                <w:sz w:val="24"/>
                <w:szCs w:val="24"/>
              </w:rPr>
              <w:t xml:space="preserve"> </w:t>
            </w:r>
            <w:proofErr w:type="spellStart"/>
            <w:r w:rsidRPr="009009A6">
              <w:rPr>
                <w:rFonts w:ascii="Times New Roman" w:hAnsi="Times New Roman"/>
                <w:sz w:val="24"/>
                <w:szCs w:val="24"/>
              </w:rPr>
              <w:t>prezentării</w:t>
            </w:r>
            <w:proofErr w:type="spellEnd"/>
            <w:r w:rsidRPr="009009A6">
              <w:rPr>
                <w:rFonts w:ascii="Times New Roman" w:hAnsi="Times New Roman"/>
                <w:sz w:val="24"/>
                <w:szCs w:val="24"/>
              </w:rPr>
              <w:t xml:space="preserve"> </w:t>
            </w:r>
            <w:proofErr w:type="spellStart"/>
            <w:r w:rsidRPr="009009A6">
              <w:rPr>
                <w:rFonts w:ascii="Times New Roman" w:hAnsi="Times New Roman"/>
                <w:sz w:val="24"/>
                <w:szCs w:val="24"/>
              </w:rPr>
              <w:t>informațiilor</w:t>
            </w:r>
            <w:proofErr w:type="spellEnd"/>
            <w:r w:rsidRPr="009009A6">
              <w:rPr>
                <w:rFonts w:ascii="Times New Roman" w:hAnsi="Times New Roman"/>
                <w:sz w:val="24"/>
                <w:szCs w:val="24"/>
              </w:rPr>
              <w:t xml:space="preserve"> false </w:t>
            </w:r>
            <w:proofErr w:type="spellStart"/>
            <w:r w:rsidRPr="009009A6">
              <w:rPr>
                <w:rFonts w:ascii="Times New Roman" w:hAnsi="Times New Roman"/>
                <w:sz w:val="24"/>
                <w:szCs w:val="24"/>
              </w:rPr>
              <w:t>sau</w:t>
            </w:r>
            <w:proofErr w:type="spellEnd"/>
            <w:r w:rsidRPr="009009A6">
              <w:rPr>
                <w:rFonts w:ascii="Times New Roman" w:hAnsi="Times New Roman"/>
                <w:sz w:val="24"/>
                <w:szCs w:val="24"/>
              </w:rPr>
              <w:t xml:space="preserve"> ne </w:t>
            </w:r>
            <w:proofErr w:type="spellStart"/>
            <w:r w:rsidRPr="009009A6">
              <w:rPr>
                <w:rFonts w:ascii="Times New Roman" w:hAnsi="Times New Roman"/>
                <w:sz w:val="24"/>
                <w:szCs w:val="24"/>
              </w:rPr>
              <w:t>prezentării</w:t>
            </w:r>
            <w:proofErr w:type="spellEnd"/>
            <w:r w:rsidRPr="009009A6">
              <w:rPr>
                <w:rFonts w:ascii="Times New Roman" w:hAnsi="Times New Roman"/>
                <w:sz w:val="24"/>
                <w:szCs w:val="24"/>
              </w:rPr>
              <w:t xml:space="preserve"> </w:t>
            </w:r>
            <w:proofErr w:type="spellStart"/>
            <w:r w:rsidRPr="009009A6">
              <w:rPr>
                <w:rFonts w:ascii="Times New Roman" w:hAnsi="Times New Roman"/>
                <w:sz w:val="24"/>
                <w:szCs w:val="24"/>
              </w:rPr>
              <w:t>informațiilor</w:t>
            </w:r>
            <w:proofErr w:type="spellEnd"/>
            <w:r w:rsidRPr="009009A6">
              <w:rPr>
                <w:rFonts w:ascii="Times New Roman" w:hAnsi="Times New Roman"/>
                <w:sz w:val="24"/>
                <w:szCs w:val="24"/>
              </w:rPr>
              <w:t xml:space="preserve"> solicitate</w:t>
            </w:r>
            <w:r w:rsidRPr="009009A6">
              <w:rPr>
                <w:rFonts w:ascii="Times New Roman" w:hAnsi="Times New Roman"/>
                <w:sz w:val="24"/>
                <w:szCs w:val="24"/>
                <w:lang w:val="ro-RO"/>
              </w:rPr>
              <w:t xml:space="preserve"> de ANP, în scopul demonstrării îndeplinirii criteriilor de calificare și selecție.</w:t>
            </w:r>
          </w:p>
          <w:p w14:paraId="2263E89A" w14:textId="77777777" w:rsidR="005955AB" w:rsidRPr="009009A6" w:rsidRDefault="005955AB" w:rsidP="005955AB">
            <w:pPr>
              <w:pStyle w:val="Frspaiere"/>
              <w:jc w:val="both"/>
              <w:rPr>
                <w:rFonts w:ascii="Times New Roman" w:hAnsi="Times New Roman"/>
                <w:sz w:val="24"/>
                <w:szCs w:val="24"/>
              </w:rPr>
            </w:pPr>
            <w:r w:rsidRPr="009009A6">
              <w:rPr>
                <w:rFonts w:ascii="Times New Roman" w:hAnsi="Times New Roman"/>
                <w:sz w:val="24"/>
                <w:szCs w:val="24"/>
              </w:rPr>
              <w:t xml:space="preserve">     Conform pct. 58, </w:t>
            </w:r>
            <w:proofErr w:type="spellStart"/>
            <w:r w:rsidRPr="009009A6">
              <w:rPr>
                <w:rFonts w:ascii="Times New Roman" w:hAnsi="Times New Roman"/>
                <w:sz w:val="24"/>
                <w:szCs w:val="24"/>
              </w:rPr>
              <w:t>secțiunea</w:t>
            </w:r>
            <w:proofErr w:type="spellEnd"/>
            <w:r w:rsidRPr="009009A6">
              <w:rPr>
                <w:rFonts w:ascii="Times New Roman" w:hAnsi="Times New Roman"/>
                <w:sz w:val="24"/>
                <w:szCs w:val="24"/>
              </w:rPr>
              <w:t xml:space="preserve"> a 3-a din </w:t>
            </w:r>
            <w:proofErr w:type="spellStart"/>
            <w:r w:rsidRPr="009009A6">
              <w:rPr>
                <w:rFonts w:ascii="Times New Roman" w:hAnsi="Times New Roman"/>
                <w:sz w:val="24"/>
                <w:szCs w:val="24"/>
              </w:rPr>
              <w:t>Documentația</w:t>
            </w:r>
            <w:proofErr w:type="spellEnd"/>
            <w:r w:rsidRPr="009009A6">
              <w:rPr>
                <w:rFonts w:ascii="Times New Roman" w:hAnsi="Times New Roman"/>
                <w:sz w:val="24"/>
                <w:szCs w:val="24"/>
              </w:rPr>
              <w:t xml:space="preserve"> standard, </w:t>
            </w:r>
            <w:proofErr w:type="spellStart"/>
            <w:r w:rsidRPr="009009A6">
              <w:rPr>
                <w:rFonts w:ascii="Times New Roman" w:hAnsi="Times New Roman"/>
                <w:b/>
                <w:sz w:val="24"/>
                <w:szCs w:val="24"/>
              </w:rPr>
              <w:t>prețurile</w:t>
            </w:r>
            <w:proofErr w:type="spellEnd"/>
            <w:r w:rsidRPr="009009A6">
              <w:rPr>
                <w:rFonts w:ascii="Times New Roman" w:hAnsi="Times New Roman"/>
                <w:b/>
                <w:sz w:val="24"/>
                <w:szCs w:val="24"/>
              </w:rPr>
              <w:t xml:space="preserve"> </w:t>
            </w:r>
            <w:proofErr w:type="spellStart"/>
            <w:r w:rsidRPr="009009A6">
              <w:rPr>
                <w:rFonts w:ascii="Times New Roman" w:hAnsi="Times New Roman"/>
                <w:b/>
                <w:sz w:val="24"/>
                <w:szCs w:val="24"/>
              </w:rPr>
              <w:t>pentru</w:t>
            </w:r>
            <w:proofErr w:type="spellEnd"/>
            <w:r w:rsidRPr="009009A6">
              <w:rPr>
                <w:rFonts w:ascii="Times New Roman" w:hAnsi="Times New Roman"/>
                <w:b/>
                <w:sz w:val="24"/>
                <w:szCs w:val="24"/>
              </w:rPr>
              <w:t xml:space="preserve"> </w:t>
            </w:r>
            <w:proofErr w:type="spellStart"/>
            <w:r w:rsidRPr="009009A6">
              <w:rPr>
                <w:rFonts w:ascii="Times New Roman" w:hAnsi="Times New Roman"/>
                <w:b/>
                <w:sz w:val="24"/>
                <w:szCs w:val="24"/>
              </w:rPr>
              <w:t>bunurile</w:t>
            </w:r>
            <w:proofErr w:type="spellEnd"/>
            <w:r w:rsidRPr="009009A6">
              <w:rPr>
                <w:rFonts w:ascii="Times New Roman" w:hAnsi="Times New Roman"/>
                <w:sz w:val="24"/>
                <w:szCs w:val="24"/>
              </w:rPr>
              <w:t xml:space="preserve"> / </w:t>
            </w:r>
            <w:proofErr w:type="spellStart"/>
            <w:r w:rsidRPr="009009A6">
              <w:rPr>
                <w:rFonts w:ascii="Times New Roman" w:hAnsi="Times New Roman"/>
                <w:sz w:val="24"/>
                <w:szCs w:val="24"/>
              </w:rPr>
              <w:t>serviciile</w:t>
            </w:r>
            <w:proofErr w:type="spellEnd"/>
            <w:r w:rsidRPr="009009A6">
              <w:rPr>
                <w:rFonts w:ascii="Times New Roman" w:hAnsi="Times New Roman"/>
                <w:sz w:val="24"/>
                <w:szCs w:val="24"/>
              </w:rPr>
              <w:t xml:space="preserve"> solicitate </w:t>
            </w:r>
            <w:r w:rsidRPr="009009A6">
              <w:rPr>
                <w:rFonts w:ascii="Times New Roman" w:hAnsi="Times New Roman"/>
                <w:b/>
                <w:sz w:val="24"/>
                <w:szCs w:val="24"/>
              </w:rPr>
              <w:t xml:space="preserve">se </w:t>
            </w:r>
            <w:proofErr w:type="spellStart"/>
            <w:r w:rsidRPr="009009A6">
              <w:rPr>
                <w:rFonts w:ascii="Times New Roman" w:hAnsi="Times New Roman"/>
                <w:b/>
                <w:sz w:val="24"/>
                <w:szCs w:val="24"/>
              </w:rPr>
              <w:t>indică</w:t>
            </w:r>
            <w:proofErr w:type="spellEnd"/>
            <w:r w:rsidRPr="009009A6">
              <w:rPr>
                <w:rFonts w:ascii="Times New Roman" w:hAnsi="Times New Roman"/>
                <w:b/>
                <w:sz w:val="24"/>
                <w:szCs w:val="24"/>
              </w:rPr>
              <w:t xml:space="preserve"> </w:t>
            </w:r>
            <w:proofErr w:type="spellStart"/>
            <w:r w:rsidRPr="009009A6">
              <w:rPr>
                <w:rFonts w:ascii="Times New Roman" w:hAnsi="Times New Roman"/>
                <w:b/>
                <w:sz w:val="24"/>
                <w:szCs w:val="24"/>
              </w:rPr>
              <w:t>în</w:t>
            </w:r>
            <w:proofErr w:type="spellEnd"/>
            <w:r w:rsidRPr="009009A6">
              <w:rPr>
                <w:rFonts w:ascii="Times New Roman" w:hAnsi="Times New Roman"/>
                <w:b/>
                <w:sz w:val="24"/>
                <w:szCs w:val="24"/>
              </w:rPr>
              <w:t xml:space="preserve"> lei </w:t>
            </w:r>
            <w:proofErr w:type="spellStart"/>
            <w:r w:rsidRPr="009009A6">
              <w:rPr>
                <w:rFonts w:ascii="Times New Roman" w:hAnsi="Times New Roman"/>
                <w:b/>
                <w:sz w:val="24"/>
                <w:szCs w:val="24"/>
              </w:rPr>
              <w:t>moldoveneşti</w:t>
            </w:r>
            <w:proofErr w:type="spellEnd"/>
            <w:r w:rsidRPr="009009A6">
              <w:rPr>
                <w:rFonts w:ascii="Times New Roman" w:hAnsi="Times New Roman"/>
                <w:b/>
                <w:sz w:val="24"/>
                <w:szCs w:val="24"/>
              </w:rPr>
              <w:t xml:space="preserve">, cu </w:t>
            </w:r>
            <w:proofErr w:type="spellStart"/>
            <w:r w:rsidRPr="009009A6">
              <w:rPr>
                <w:rFonts w:ascii="Times New Roman" w:hAnsi="Times New Roman"/>
                <w:b/>
                <w:sz w:val="24"/>
                <w:szCs w:val="24"/>
              </w:rPr>
              <w:t>două</w:t>
            </w:r>
            <w:proofErr w:type="spellEnd"/>
            <w:r w:rsidRPr="009009A6">
              <w:rPr>
                <w:rFonts w:ascii="Times New Roman" w:hAnsi="Times New Roman"/>
                <w:b/>
                <w:sz w:val="24"/>
                <w:szCs w:val="24"/>
              </w:rPr>
              <w:t xml:space="preserve"> </w:t>
            </w:r>
            <w:proofErr w:type="spellStart"/>
            <w:r w:rsidRPr="009009A6">
              <w:rPr>
                <w:rFonts w:ascii="Times New Roman" w:hAnsi="Times New Roman"/>
                <w:b/>
                <w:sz w:val="24"/>
                <w:szCs w:val="24"/>
              </w:rPr>
              <w:t>cifre</w:t>
            </w:r>
            <w:proofErr w:type="spellEnd"/>
            <w:r w:rsidRPr="009009A6">
              <w:rPr>
                <w:rFonts w:ascii="Times New Roman" w:hAnsi="Times New Roman"/>
                <w:b/>
                <w:sz w:val="24"/>
                <w:szCs w:val="24"/>
              </w:rPr>
              <w:t xml:space="preserve"> </w:t>
            </w:r>
            <w:proofErr w:type="spellStart"/>
            <w:r w:rsidRPr="009009A6">
              <w:rPr>
                <w:rFonts w:ascii="Times New Roman" w:hAnsi="Times New Roman"/>
                <w:b/>
                <w:sz w:val="24"/>
                <w:szCs w:val="24"/>
              </w:rPr>
              <w:t>după</w:t>
            </w:r>
            <w:proofErr w:type="spellEnd"/>
            <w:r w:rsidRPr="009009A6">
              <w:rPr>
                <w:rFonts w:ascii="Times New Roman" w:hAnsi="Times New Roman"/>
                <w:b/>
                <w:sz w:val="24"/>
                <w:szCs w:val="24"/>
              </w:rPr>
              <w:t xml:space="preserve"> </w:t>
            </w:r>
            <w:proofErr w:type="spellStart"/>
            <w:r w:rsidRPr="009009A6">
              <w:rPr>
                <w:rFonts w:ascii="Times New Roman" w:hAnsi="Times New Roman"/>
                <w:b/>
                <w:sz w:val="24"/>
                <w:szCs w:val="24"/>
              </w:rPr>
              <w:t>virgulă</w:t>
            </w:r>
            <w:proofErr w:type="spellEnd"/>
            <w:r w:rsidRPr="009009A6">
              <w:rPr>
                <w:rFonts w:ascii="Times New Roman" w:hAnsi="Times New Roman"/>
                <w:sz w:val="24"/>
                <w:szCs w:val="24"/>
              </w:rPr>
              <w:t>.</w:t>
            </w:r>
          </w:p>
          <w:p w14:paraId="7D221AB1" w14:textId="77777777" w:rsidR="00AD19DB" w:rsidRPr="009009A6" w:rsidRDefault="00AD19DB" w:rsidP="00C00ACC">
            <w:pPr>
              <w:pStyle w:val="Frspaiere1"/>
              <w:ind w:left="-104" w:right="-112"/>
              <w:jc w:val="center"/>
              <w:rPr>
                <w:rFonts w:ascii="Times New Roman" w:hAnsi="Times New Roman"/>
                <w:b/>
                <w:bCs/>
                <w:sz w:val="24"/>
                <w:szCs w:val="24"/>
              </w:rPr>
            </w:pPr>
          </w:p>
        </w:tc>
      </w:tr>
      <w:tr w:rsidR="002E5FBD" w:rsidRPr="009009A6" w14:paraId="319BC95E" w14:textId="77777777" w:rsidTr="001255BC">
        <w:trPr>
          <w:trHeight w:val="532"/>
        </w:trPr>
        <w:tc>
          <w:tcPr>
            <w:tcW w:w="425" w:type="dxa"/>
            <w:vAlign w:val="center"/>
          </w:tcPr>
          <w:p w14:paraId="1117EC02" w14:textId="77777777" w:rsidR="002E5FBD" w:rsidRPr="009009A6" w:rsidRDefault="002E5FBD" w:rsidP="00C00ACC">
            <w:pPr>
              <w:pStyle w:val="Frspaiere"/>
              <w:rPr>
                <w:rFonts w:ascii="Times New Roman" w:hAnsi="Times New Roman"/>
                <w:sz w:val="24"/>
                <w:szCs w:val="24"/>
              </w:rPr>
            </w:pPr>
            <w:r w:rsidRPr="009009A6">
              <w:rPr>
                <w:rFonts w:ascii="Times New Roman" w:hAnsi="Times New Roman"/>
                <w:sz w:val="24"/>
                <w:szCs w:val="24"/>
              </w:rPr>
              <w:t>1</w:t>
            </w:r>
          </w:p>
        </w:tc>
        <w:tc>
          <w:tcPr>
            <w:tcW w:w="2835" w:type="dxa"/>
            <w:vAlign w:val="center"/>
          </w:tcPr>
          <w:p w14:paraId="5DC5C4BE" w14:textId="77777777" w:rsidR="002E5FBD" w:rsidRPr="009009A6" w:rsidRDefault="002E5FBD" w:rsidP="00C00ACC">
            <w:pPr>
              <w:pStyle w:val="Frspaiere"/>
              <w:rPr>
                <w:rFonts w:ascii="Times New Roman" w:hAnsi="Times New Roman"/>
                <w:bCs/>
                <w:sz w:val="24"/>
                <w:szCs w:val="24"/>
                <w:lang w:val="zh-CN"/>
              </w:rPr>
            </w:pPr>
            <w:r w:rsidRPr="009009A6">
              <w:rPr>
                <w:rFonts w:ascii="Times New Roman" w:hAnsi="Times New Roman"/>
                <w:bCs/>
                <w:sz w:val="24"/>
                <w:szCs w:val="24"/>
                <w:lang w:val="zh-CN"/>
              </w:rPr>
              <w:t>Cerere de participare</w:t>
            </w:r>
          </w:p>
        </w:tc>
        <w:tc>
          <w:tcPr>
            <w:tcW w:w="5103" w:type="dxa"/>
            <w:vAlign w:val="center"/>
          </w:tcPr>
          <w:p w14:paraId="071999D3" w14:textId="422B7362" w:rsidR="002E5FBD" w:rsidRPr="009009A6" w:rsidRDefault="002E5FBD" w:rsidP="00C00ACC">
            <w:pPr>
              <w:pStyle w:val="Frspaiere"/>
              <w:jc w:val="both"/>
              <w:rPr>
                <w:rFonts w:ascii="Times New Roman" w:eastAsiaTheme="minorEastAsia" w:hAnsi="Times New Roman"/>
                <w:sz w:val="24"/>
                <w:szCs w:val="24"/>
                <w:lang w:val="zh-CN"/>
              </w:rPr>
            </w:pPr>
            <w:r w:rsidRPr="009009A6">
              <w:rPr>
                <w:rFonts w:ascii="Times New Roman" w:hAnsi="Times New Roman"/>
                <w:sz w:val="24"/>
                <w:szCs w:val="24"/>
                <w:lang w:val="zh-CN"/>
              </w:rPr>
              <w:t>Completat</w:t>
            </w:r>
            <w:r w:rsidRPr="009009A6">
              <w:rPr>
                <w:rFonts w:ascii="Times New Roman" w:hAnsi="Times New Roman"/>
                <w:sz w:val="24"/>
                <w:szCs w:val="24"/>
              </w:rPr>
              <w:t>ă</w:t>
            </w:r>
            <w:r w:rsidRPr="009009A6">
              <w:rPr>
                <w:rFonts w:ascii="Times New Roman" w:hAnsi="Times New Roman"/>
                <w:sz w:val="24"/>
                <w:szCs w:val="24"/>
                <w:lang w:val="zh-CN"/>
              </w:rPr>
              <w:t xml:space="preserve"> în conformitate cu </w:t>
            </w:r>
            <w:r w:rsidRPr="009009A6">
              <w:rPr>
                <w:rFonts w:ascii="Times New Roman" w:hAnsi="Times New Roman"/>
                <w:b/>
                <w:bCs/>
                <w:i/>
                <w:iCs/>
                <w:sz w:val="24"/>
                <w:szCs w:val="24"/>
                <w:lang w:val="zh-CN"/>
              </w:rPr>
              <w:t>Anexa nr. 7</w:t>
            </w:r>
            <w:r w:rsidRPr="009009A6">
              <w:rPr>
                <w:rFonts w:ascii="Times New Roman" w:hAnsi="Times New Roman"/>
                <w:sz w:val="24"/>
                <w:szCs w:val="24"/>
                <w:lang w:val="zh-CN"/>
              </w:rPr>
              <w:t xml:space="preserve"> </w:t>
            </w:r>
            <w:r w:rsidRPr="009009A6">
              <w:rPr>
                <w:rFonts w:ascii="Times New Roman" w:hAnsi="Times New Roman"/>
                <w:sz w:val="24"/>
                <w:szCs w:val="24"/>
              </w:rPr>
              <w:t>la</w:t>
            </w:r>
            <w:r w:rsidRPr="009009A6">
              <w:rPr>
                <w:rFonts w:ascii="Times New Roman" w:hAnsi="Times New Roman"/>
                <w:sz w:val="24"/>
                <w:szCs w:val="24"/>
                <w:lang w:val="zh-CN"/>
              </w:rPr>
              <w:t xml:space="preserve"> Documentația standard</w:t>
            </w:r>
            <w:r w:rsidRPr="009009A6">
              <w:rPr>
                <w:rFonts w:ascii="Times New Roman" w:hAnsi="Times New Roman"/>
                <w:sz w:val="24"/>
                <w:szCs w:val="24"/>
              </w:rPr>
              <w:t xml:space="preserve"> nr. 115/2021</w:t>
            </w:r>
            <w:r w:rsidRPr="009009A6">
              <w:rPr>
                <w:rFonts w:ascii="Times New Roman" w:hAnsi="Times New Roman"/>
                <w:sz w:val="24"/>
                <w:szCs w:val="24"/>
                <w:lang w:val="zh-CN"/>
              </w:rPr>
              <w:t xml:space="preserve"> - </w:t>
            </w:r>
            <w:proofErr w:type="spellStart"/>
            <w:r w:rsidRPr="009009A6">
              <w:rPr>
                <w:rFonts w:ascii="Times New Roman" w:hAnsi="Times New Roman"/>
                <w:color w:val="000000"/>
                <w:sz w:val="24"/>
                <w:szCs w:val="24"/>
              </w:rPr>
              <w:t>confirmat</w:t>
            </w:r>
            <w:r w:rsidR="001E4CA6" w:rsidRPr="009009A6">
              <w:rPr>
                <w:rFonts w:ascii="Times New Roman" w:hAnsi="Times New Roman"/>
                <w:color w:val="000000"/>
                <w:sz w:val="24"/>
                <w:szCs w:val="24"/>
              </w:rPr>
              <w:t>ă</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prin</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ștampila</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și</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semnătura</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participantului</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sau</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semnat</w:t>
            </w:r>
            <w:r w:rsidR="001E4CA6" w:rsidRPr="009009A6">
              <w:rPr>
                <w:rFonts w:ascii="Times New Roman" w:hAnsi="Times New Roman"/>
                <w:color w:val="000000"/>
                <w:sz w:val="24"/>
                <w:szCs w:val="24"/>
              </w:rPr>
              <w:t>ă</w:t>
            </w:r>
            <w:proofErr w:type="spellEnd"/>
            <w:r w:rsidRPr="009009A6">
              <w:rPr>
                <w:rFonts w:ascii="Times New Roman" w:hAnsi="Times New Roman"/>
                <w:color w:val="000000"/>
                <w:sz w:val="24"/>
                <w:szCs w:val="24"/>
              </w:rPr>
              <w:t xml:space="preserve"> electronic.</w:t>
            </w:r>
          </w:p>
        </w:tc>
        <w:tc>
          <w:tcPr>
            <w:tcW w:w="1559" w:type="dxa"/>
            <w:vAlign w:val="center"/>
          </w:tcPr>
          <w:p w14:paraId="7C2EDD3C" w14:textId="77777777" w:rsidR="002E5FBD" w:rsidRPr="009009A6" w:rsidRDefault="002E5FBD" w:rsidP="00C00ACC">
            <w:pPr>
              <w:pStyle w:val="Frspaiere"/>
              <w:jc w:val="center"/>
              <w:rPr>
                <w:rFonts w:ascii="Times New Roman" w:hAnsi="Times New Roman"/>
                <w:b/>
                <w:sz w:val="24"/>
                <w:szCs w:val="24"/>
              </w:rPr>
            </w:pPr>
            <w:proofErr w:type="spellStart"/>
            <w:r w:rsidRPr="009009A6">
              <w:rPr>
                <w:rFonts w:ascii="Times New Roman" w:hAnsi="Times New Roman"/>
                <w:b/>
                <w:sz w:val="24"/>
                <w:szCs w:val="24"/>
              </w:rPr>
              <w:t>Obligatoriu</w:t>
            </w:r>
            <w:proofErr w:type="spellEnd"/>
          </w:p>
          <w:p w14:paraId="2CEA3FBC" w14:textId="77777777" w:rsidR="002E5FBD" w:rsidRPr="009009A6" w:rsidRDefault="002E5FBD" w:rsidP="00C00ACC">
            <w:pPr>
              <w:pStyle w:val="Frspaiere"/>
              <w:jc w:val="center"/>
              <w:rPr>
                <w:rFonts w:ascii="Times New Roman" w:hAnsi="Times New Roman"/>
                <w:b/>
                <w:sz w:val="24"/>
                <w:szCs w:val="24"/>
              </w:rPr>
            </w:pPr>
          </w:p>
        </w:tc>
      </w:tr>
      <w:tr w:rsidR="002E5FBD" w:rsidRPr="009009A6" w14:paraId="5A4CDB0B" w14:textId="77777777" w:rsidTr="001255BC">
        <w:trPr>
          <w:trHeight w:val="688"/>
        </w:trPr>
        <w:tc>
          <w:tcPr>
            <w:tcW w:w="425" w:type="dxa"/>
            <w:vAlign w:val="center"/>
          </w:tcPr>
          <w:p w14:paraId="4088EC39" w14:textId="77777777" w:rsidR="002E5FBD" w:rsidRPr="009009A6" w:rsidRDefault="002E5FBD" w:rsidP="00C00ACC">
            <w:pPr>
              <w:pStyle w:val="Frspaiere"/>
              <w:rPr>
                <w:rFonts w:ascii="Times New Roman" w:hAnsi="Times New Roman"/>
                <w:sz w:val="24"/>
                <w:szCs w:val="24"/>
              </w:rPr>
            </w:pPr>
            <w:r w:rsidRPr="009009A6">
              <w:rPr>
                <w:rFonts w:ascii="Times New Roman" w:hAnsi="Times New Roman"/>
                <w:sz w:val="24"/>
                <w:szCs w:val="24"/>
              </w:rPr>
              <w:t>2</w:t>
            </w:r>
          </w:p>
        </w:tc>
        <w:tc>
          <w:tcPr>
            <w:tcW w:w="2835" w:type="dxa"/>
            <w:vAlign w:val="center"/>
          </w:tcPr>
          <w:p w14:paraId="5FDB0EB6" w14:textId="77777777" w:rsidR="002E5FBD" w:rsidRPr="009009A6" w:rsidRDefault="002E5FBD" w:rsidP="00C00ACC">
            <w:pPr>
              <w:pStyle w:val="Frspaiere"/>
              <w:rPr>
                <w:rFonts w:ascii="Times New Roman" w:hAnsi="Times New Roman"/>
                <w:bCs/>
                <w:sz w:val="24"/>
                <w:szCs w:val="24"/>
                <w:lang w:val="zh-CN"/>
              </w:rPr>
            </w:pPr>
            <w:r w:rsidRPr="009009A6">
              <w:rPr>
                <w:rFonts w:ascii="Times New Roman" w:hAnsi="Times New Roman"/>
                <w:bCs/>
                <w:sz w:val="24"/>
                <w:szCs w:val="24"/>
                <w:lang w:val="zh-CN"/>
              </w:rPr>
              <w:t>Declarație privind valabilitatea ofertei</w:t>
            </w:r>
          </w:p>
        </w:tc>
        <w:tc>
          <w:tcPr>
            <w:tcW w:w="5103" w:type="dxa"/>
            <w:vAlign w:val="center"/>
          </w:tcPr>
          <w:p w14:paraId="71D04B4F" w14:textId="5ED4F818" w:rsidR="002E5FBD" w:rsidRPr="009009A6" w:rsidRDefault="002E5FBD" w:rsidP="00C00ACC">
            <w:pPr>
              <w:pStyle w:val="Frspaiere"/>
              <w:jc w:val="both"/>
              <w:rPr>
                <w:rFonts w:ascii="Times New Roman" w:hAnsi="Times New Roman"/>
                <w:sz w:val="24"/>
                <w:szCs w:val="24"/>
                <w:lang w:val="zh-CN"/>
              </w:rPr>
            </w:pPr>
            <w:r w:rsidRPr="009009A6">
              <w:rPr>
                <w:rFonts w:ascii="Times New Roman" w:hAnsi="Times New Roman"/>
                <w:sz w:val="24"/>
                <w:szCs w:val="24"/>
                <w:lang w:val="zh-CN"/>
              </w:rPr>
              <w:t>Completat</w:t>
            </w:r>
            <w:r w:rsidRPr="009009A6">
              <w:rPr>
                <w:rFonts w:ascii="Times New Roman" w:hAnsi="Times New Roman"/>
                <w:sz w:val="24"/>
                <w:szCs w:val="24"/>
              </w:rPr>
              <w:t xml:space="preserve">ă </w:t>
            </w:r>
            <w:r w:rsidRPr="009009A6">
              <w:rPr>
                <w:rFonts w:ascii="Times New Roman" w:hAnsi="Times New Roman"/>
                <w:sz w:val="24"/>
                <w:szCs w:val="24"/>
                <w:lang w:val="zh-CN"/>
              </w:rPr>
              <w:t xml:space="preserve">în conformitate cu </w:t>
            </w:r>
            <w:r w:rsidRPr="009009A6">
              <w:rPr>
                <w:rFonts w:ascii="Times New Roman" w:hAnsi="Times New Roman"/>
                <w:b/>
                <w:bCs/>
                <w:i/>
                <w:iCs/>
                <w:sz w:val="24"/>
                <w:szCs w:val="24"/>
                <w:lang w:val="zh-CN"/>
              </w:rPr>
              <w:t>A</w:t>
            </w:r>
            <w:r w:rsidRPr="009009A6">
              <w:rPr>
                <w:rFonts w:ascii="Times New Roman" w:hAnsi="Times New Roman"/>
                <w:b/>
                <w:i/>
                <w:iCs/>
                <w:sz w:val="24"/>
                <w:szCs w:val="24"/>
                <w:lang w:val="zh-CN"/>
              </w:rPr>
              <w:t>nexa nr.</w:t>
            </w:r>
            <w:r w:rsidRPr="009009A6">
              <w:rPr>
                <w:rFonts w:ascii="Times New Roman" w:hAnsi="Times New Roman"/>
                <w:b/>
                <w:i/>
                <w:iCs/>
                <w:sz w:val="24"/>
                <w:szCs w:val="24"/>
              </w:rPr>
              <w:t xml:space="preserve"> </w:t>
            </w:r>
            <w:r w:rsidRPr="009009A6">
              <w:rPr>
                <w:rFonts w:ascii="Times New Roman" w:hAnsi="Times New Roman"/>
                <w:b/>
                <w:i/>
                <w:iCs/>
                <w:sz w:val="24"/>
                <w:szCs w:val="24"/>
                <w:lang w:val="zh-CN"/>
              </w:rPr>
              <w:t>8</w:t>
            </w:r>
            <w:r w:rsidRPr="009009A6">
              <w:rPr>
                <w:rFonts w:ascii="Times New Roman" w:hAnsi="Times New Roman"/>
                <w:b/>
                <w:sz w:val="24"/>
                <w:szCs w:val="24"/>
                <w:lang w:val="zh-CN"/>
              </w:rPr>
              <w:t xml:space="preserve"> </w:t>
            </w:r>
            <w:r w:rsidRPr="009009A6">
              <w:rPr>
                <w:rFonts w:ascii="Times New Roman" w:hAnsi="Times New Roman"/>
                <w:sz w:val="24"/>
                <w:szCs w:val="24"/>
              </w:rPr>
              <w:t>la</w:t>
            </w:r>
            <w:r w:rsidRPr="009009A6">
              <w:rPr>
                <w:rFonts w:ascii="Times New Roman" w:hAnsi="Times New Roman"/>
                <w:sz w:val="24"/>
                <w:szCs w:val="24"/>
                <w:lang w:val="zh-CN"/>
              </w:rPr>
              <w:t xml:space="preserve"> Documentația standard</w:t>
            </w:r>
            <w:r w:rsidRPr="009009A6">
              <w:rPr>
                <w:rFonts w:ascii="Times New Roman" w:hAnsi="Times New Roman"/>
                <w:sz w:val="24"/>
                <w:szCs w:val="24"/>
              </w:rPr>
              <w:t xml:space="preserve"> nr. 115/2021</w:t>
            </w:r>
            <w:r w:rsidRPr="009009A6">
              <w:rPr>
                <w:rFonts w:ascii="Times New Roman" w:hAnsi="Times New Roman"/>
                <w:sz w:val="24"/>
                <w:szCs w:val="24"/>
                <w:lang w:val="zh-CN"/>
              </w:rPr>
              <w:t xml:space="preserve"> - </w:t>
            </w:r>
            <w:proofErr w:type="spellStart"/>
            <w:r w:rsidRPr="009009A6">
              <w:rPr>
                <w:rFonts w:ascii="Times New Roman" w:hAnsi="Times New Roman"/>
                <w:color w:val="000000"/>
                <w:sz w:val="24"/>
                <w:szCs w:val="24"/>
              </w:rPr>
              <w:t>confirmat</w:t>
            </w:r>
            <w:r w:rsidR="001E4CA6" w:rsidRPr="009009A6">
              <w:rPr>
                <w:rFonts w:ascii="Times New Roman" w:hAnsi="Times New Roman"/>
                <w:color w:val="000000"/>
                <w:sz w:val="24"/>
                <w:szCs w:val="24"/>
              </w:rPr>
              <w:t>ă</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prin</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ștampila</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și</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semnătura</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participantului</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sau</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semnat</w:t>
            </w:r>
            <w:r w:rsidR="001E4CA6" w:rsidRPr="009009A6">
              <w:rPr>
                <w:rFonts w:ascii="Times New Roman" w:hAnsi="Times New Roman"/>
                <w:color w:val="000000"/>
                <w:sz w:val="24"/>
                <w:szCs w:val="24"/>
              </w:rPr>
              <w:t>ă</w:t>
            </w:r>
            <w:proofErr w:type="spellEnd"/>
            <w:r w:rsidRPr="009009A6">
              <w:rPr>
                <w:rFonts w:ascii="Times New Roman" w:hAnsi="Times New Roman"/>
                <w:color w:val="000000"/>
                <w:sz w:val="24"/>
                <w:szCs w:val="24"/>
              </w:rPr>
              <w:t xml:space="preserve"> electronic. </w:t>
            </w:r>
            <w:r w:rsidRPr="009009A6">
              <w:rPr>
                <w:rFonts w:ascii="Times New Roman" w:hAnsi="Times New Roman"/>
                <w:sz w:val="24"/>
                <w:szCs w:val="24"/>
                <w:lang w:val="zh-CN"/>
              </w:rPr>
              <w:t>Termenul de valabilitate</w:t>
            </w:r>
            <w:r w:rsidRPr="009009A6">
              <w:rPr>
                <w:rFonts w:ascii="Times New Roman" w:hAnsi="Times New Roman"/>
                <w:b/>
                <w:bCs/>
                <w:sz w:val="24"/>
                <w:szCs w:val="24"/>
                <w:lang w:val="zh-CN"/>
              </w:rPr>
              <w:t xml:space="preserve"> - </w:t>
            </w:r>
            <w:r w:rsidR="00BC51BE" w:rsidRPr="009009A6">
              <w:rPr>
                <w:rFonts w:ascii="Times New Roman" w:hAnsi="Times New Roman"/>
                <w:b/>
                <w:bCs/>
                <w:sz w:val="24"/>
                <w:szCs w:val="24"/>
                <w:lang w:val="ro-RO"/>
              </w:rPr>
              <w:t>6</w:t>
            </w:r>
            <w:r w:rsidRPr="009009A6">
              <w:rPr>
                <w:rFonts w:ascii="Times New Roman" w:hAnsi="Times New Roman"/>
                <w:b/>
                <w:bCs/>
                <w:sz w:val="24"/>
                <w:szCs w:val="24"/>
                <w:lang w:val="zh-CN"/>
              </w:rPr>
              <w:t xml:space="preserve">0 zile  </w:t>
            </w:r>
            <w:r w:rsidRPr="009009A6">
              <w:rPr>
                <w:rFonts w:ascii="Times New Roman" w:hAnsi="Times New Roman"/>
                <w:sz w:val="24"/>
                <w:szCs w:val="24"/>
                <w:lang w:val="zh-CN"/>
              </w:rPr>
              <w:t>din data limită de depunere a ofertelor.</w:t>
            </w:r>
          </w:p>
        </w:tc>
        <w:tc>
          <w:tcPr>
            <w:tcW w:w="1559" w:type="dxa"/>
            <w:vAlign w:val="center"/>
          </w:tcPr>
          <w:p w14:paraId="5EE604D1" w14:textId="77777777" w:rsidR="002E5FBD" w:rsidRPr="009009A6" w:rsidRDefault="002E5FBD" w:rsidP="00C00ACC">
            <w:pPr>
              <w:pStyle w:val="Frspaiere"/>
              <w:jc w:val="center"/>
              <w:rPr>
                <w:rFonts w:ascii="Times New Roman" w:hAnsi="Times New Roman"/>
                <w:b/>
                <w:sz w:val="24"/>
                <w:szCs w:val="24"/>
              </w:rPr>
            </w:pPr>
            <w:proofErr w:type="spellStart"/>
            <w:r w:rsidRPr="009009A6">
              <w:rPr>
                <w:rFonts w:ascii="Times New Roman" w:hAnsi="Times New Roman"/>
                <w:b/>
                <w:sz w:val="24"/>
                <w:szCs w:val="24"/>
              </w:rPr>
              <w:t>Obligatoriu</w:t>
            </w:r>
            <w:proofErr w:type="spellEnd"/>
          </w:p>
          <w:p w14:paraId="3953AE27" w14:textId="77777777" w:rsidR="002E5FBD" w:rsidRPr="009009A6" w:rsidRDefault="002E5FBD" w:rsidP="00C00ACC">
            <w:pPr>
              <w:pStyle w:val="Frspaiere"/>
              <w:jc w:val="center"/>
              <w:rPr>
                <w:rFonts w:ascii="Times New Roman" w:hAnsi="Times New Roman"/>
                <w:b/>
                <w:sz w:val="24"/>
                <w:szCs w:val="24"/>
                <w:u w:val="single"/>
              </w:rPr>
            </w:pPr>
          </w:p>
        </w:tc>
      </w:tr>
      <w:tr w:rsidR="00953217" w:rsidRPr="009009A6" w14:paraId="64DA3F2B" w14:textId="77777777" w:rsidTr="001255BC">
        <w:trPr>
          <w:trHeight w:val="688"/>
        </w:trPr>
        <w:tc>
          <w:tcPr>
            <w:tcW w:w="425" w:type="dxa"/>
            <w:vAlign w:val="center"/>
          </w:tcPr>
          <w:p w14:paraId="55100DD1" w14:textId="23B643F7" w:rsidR="00953217" w:rsidRPr="009009A6" w:rsidRDefault="00953217" w:rsidP="00C00ACC">
            <w:pPr>
              <w:pStyle w:val="Frspaiere"/>
              <w:rPr>
                <w:rFonts w:ascii="Times New Roman" w:hAnsi="Times New Roman"/>
                <w:sz w:val="24"/>
                <w:szCs w:val="24"/>
              </w:rPr>
            </w:pPr>
            <w:r w:rsidRPr="009009A6">
              <w:rPr>
                <w:rFonts w:ascii="Times New Roman" w:hAnsi="Times New Roman"/>
                <w:sz w:val="24"/>
                <w:szCs w:val="24"/>
              </w:rPr>
              <w:t>3</w:t>
            </w:r>
          </w:p>
        </w:tc>
        <w:tc>
          <w:tcPr>
            <w:tcW w:w="2835" w:type="dxa"/>
            <w:vAlign w:val="center"/>
          </w:tcPr>
          <w:p w14:paraId="63EEE330" w14:textId="2B88CFC9" w:rsidR="00953217" w:rsidRPr="00E06405" w:rsidRDefault="007A168F" w:rsidP="00E06405">
            <w:r w:rsidRPr="009009A6">
              <w:t>Garanția pentru ofertă - 1% din valoarea ofertei fără TVA</w:t>
            </w:r>
          </w:p>
        </w:tc>
        <w:tc>
          <w:tcPr>
            <w:tcW w:w="5103" w:type="dxa"/>
            <w:vAlign w:val="center"/>
          </w:tcPr>
          <w:p w14:paraId="7812D0DC" w14:textId="77777777" w:rsidR="000E2CF3" w:rsidRPr="009009A6" w:rsidRDefault="000E2CF3" w:rsidP="000E2CF3">
            <w:pPr>
              <w:pStyle w:val="Frspaiere1"/>
              <w:jc w:val="both"/>
              <w:rPr>
                <w:rFonts w:ascii="Times New Roman" w:hAnsi="Times New Roman"/>
                <w:sz w:val="24"/>
                <w:szCs w:val="24"/>
                <w:lang w:val="zh-CN"/>
              </w:rPr>
            </w:pPr>
            <w:r w:rsidRPr="009009A6">
              <w:rPr>
                <w:rFonts w:ascii="Times New Roman" w:hAnsi="Times New Roman"/>
                <w:sz w:val="24"/>
                <w:szCs w:val="24"/>
                <w:lang w:val="zh-CN"/>
              </w:rPr>
              <w:t xml:space="preserve">Completată în conformitate cu </w:t>
            </w:r>
            <w:r w:rsidRPr="009009A6">
              <w:rPr>
                <w:rFonts w:ascii="Times New Roman" w:hAnsi="Times New Roman"/>
                <w:b/>
                <w:bCs/>
                <w:i/>
                <w:iCs/>
                <w:sz w:val="24"/>
                <w:szCs w:val="24"/>
                <w:lang w:val="zh-CN"/>
              </w:rPr>
              <w:t>Anexa nr.</w:t>
            </w:r>
            <w:r w:rsidRPr="009009A6">
              <w:rPr>
                <w:rFonts w:ascii="Times New Roman" w:hAnsi="Times New Roman"/>
                <w:b/>
                <w:bCs/>
                <w:i/>
                <w:iCs/>
                <w:sz w:val="24"/>
                <w:szCs w:val="24"/>
                <w:lang w:val="ro-RO"/>
              </w:rPr>
              <w:t xml:space="preserve"> </w:t>
            </w:r>
            <w:r w:rsidRPr="009009A6">
              <w:rPr>
                <w:rFonts w:ascii="Times New Roman" w:hAnsi="Times New Roman"/>
                <w:b/>
                <w:bCs/>
                <w:i/>
                <w:iCs/>
                <w:sz w:val="24"/>
                <w:szCs w:val="24"/>
                <w:lang w:val="zh-CN"/>
              </w:rPr>
              <w:t>9</w:t>
            </w:r>
            <w:r w:rsidRPr="009009A6">
              <w:rPr>
                <w:rFonts w:ascii="Times New Roman" w:hAnsi="Times New Roman"/>
                <w:b/>
                <w:bCs/>
                <w:sz w:val="24"/>
                <w:szCs w:val="24"/>
                <w:lang w:val="zh-CN"/>
              </w:rPr>
              <w:t xml:space="preserve"> </w:t>
            </w:r>
            <w:r w:rsidRPr="009009A6">
              <w:rPr>
                <w:rFonts w:ascii="Times New Roman" w:hAnsi="Times New Roman"/>
                <w:sz w:val="24"/>
                <w:szCs w:val="24"/>
                <w:lang w:val="ro-RO"/>
              </w:rPr>
              <w:t>la</w:t>
            </w:r>
            <w:r w:rsidRPr="009009A6">
              <w:rPr>
                <w:rFonts w:ascii="Times New Roman" w:hAnsi="Times New Roman"/>
                <w:sz w:val="24"/>
                <w:szCs w:val="24"/>
                <w:lang w:val="zh-CN"/>
              </w:rPr>
              <w:t xml:space="preserve"> Documentația standard</w:t>
            </w:r>
            <w:r w:rsidRPr="009009A6">
              <w:rPr>
                <w:rFonts w:ascii="Times New Roman" w:hAnsi="Times New Roman"/>
                <w:sz w:val="24"/>
                <w:szCs w:val="24"/>
                <w:lang w:val="ro-RO"/>
              </w:rPr>
              <w:t xml:space="preserve"> nr. 115/2021</w:t>
            </w:r>
            <w:r w:rsidRPr="009009A6">
              <w:rPr>
                <w:rFonts w:ascii="Times New Roman" w:hAnsi="Times New Roman"/>
                <w:sz w:val="24"/>
                <w:szCs w:val="24"/>
                <w:lang w:val="zh-CN"/>
              </w:rPr>
              <w:t xml:space="preserve"> - în original, emisă de o bancă comercială </w:t>
            </w:r>
            <w:r w:rsidRPr="009009A6">
              <w:rPr>
                <w:rFonts w:ascii="Times New Roman" w:hAnsi="Times New Roman"/>
                <w:sz w:val="24"/>
                <w:szCs w:val="24"/>
                <w:lang w:val="ro-RO"/>
              </w:rPr>
              <w:t>-</w:t>
            </w:r>
            <w:r w:rsidRPr="009009A6">
              <w:rPr>
                <w:rFonts w:ascii="Times New Roman" w:hAnsi="Times New Roman"/>
                <w:sz w:val="24"/>
                <w:szCs w:val="24"/>
                <w:lang w:val="zh-CN"/>
              </w:rPr>
              <w:t xml:space="preserve"> confirmat</w:t>
            </w:r>
            <w:r w:rsidRPr="009009A6">
              <w:rPr>
                <w:rFonts w:ascii="Times New Roman" w:hAnsi="Times New Roman"/>
                <w:sz w:val="24"/>
                <w:szCs w:val="24"/>
                <w:lang w:val="ro-RO"/>
              </w:rPr>
              <w:t>ă</w:t>
            </w:r>
            <w:r w:rsidRPr="009009A6">
              <w:rPr>
                <w:rFonts w:ascii="Times New Roman" w:hAnsi="Times New Roman"/>
                <w:sz w:val="24"/>
                <w:szCs w:val="24"/>
                <w:lang w:val="zh-CN"/>
              </w:rPr>
              <w:t xml:space="preserve"> prin semnătură electronică,</w:t>
            </w:r>
          </w:p>
          <w:p w14:paraId="04E38CD9" w14:textId="77777777" w:rsidR="000E2CF3" w:rsidRPr="009009A6" w:rsidRDefault="000E2CF3" w:rsidP="000E2CF3">
            <w:pPr>
              <w:pStyle w:val="Frspaiere1"/>
              <w:jc w:val="both"/>
              <w:rPr>
                <w:rFonts w:ascii="Times New Roman" w:hAnsi="Times New Roman"/>
                <w:b/>
                <w:bCs/>
                <w:i/>
                <w:sz w:val="24"/>
                <w:szCs w:val="24"/>
                <w:lang w:val="zh-CN"/>
              </w:rPr>
            </w:pPr>
            <w:r w:rsidRPr="009009A6">
              <w:rPr>
                <w:rFonts w:ascii="Times New Roman" w:hAnsi="Times New Roman"/>
                <w:b/>
                <w:bCs/>
                <w:i/>
                <w:sz w:val="24"/>
                <w:szCs w:val="24"/>
                <w:lang w:val="zh-CN"/>
              </w:rPr>
              <w:t>sau</w:t>
            </w:r>
          </w:p>
          <w:p w14:paraId="289F1D4D" w14:textId="77777777" w:rsidR="000E2CF3" w:rsidRPr="009009A6" w:rsidRDefault="000E2CF3" w:rsidP="000E2CF3">
            <w:pPr>
              <w:pStyle w:val="Frspaiere1"/>
              <w:jc w:val="both"/>
              <w:rPr>
                <w:rFonts w:ascii="Times New Roman" w:hAnsi="Times New Roman"/>
                <w:sz w:val="24"/>
                <w:szCs w:val="24"/>
                <w:lang w:val="zh-CN"/>
              </w:rPr>
            </w:pPr>
            <w:r w:rsidRPr="009009A6">
              <w:rPr>
                <w:rFonts w:ascii="Times New Roman" w:hAnsi="Times New Roman"/>
                <w:sz w:val="24"/>
                <w:szCs w:val="24"/>
                <w:lang w:val="zh-CN"/>
              </w:rPr>
              <w:t>prin transfer la contul autorității contractante (ordin de plată) conform datelor:</w:t>
            </w:r>
          </w:p>
          <w:p w14:paraId="7B33DCD9" w14:textId="77777777" w:rsidR="000E2CF3" w:rsidRPr="009009A6" w:rsidRDefault="000E2CF3" w:rsidP="000E2CF3">
            <w:pPr>
              <w:pStyle w:val="Frspaiere1"/>
              <w:jc w:val="both"/>
              <w:rPr>
                <w:rFonts w:ascii="Times New Roman" w:hAnsi="Times New Roman"/>
                <w:sz w:val="24"/>
                <w:szCs w:val="24"/>
                <w:lang w:val="zh-CN"/>
              </w:rPr>
            </w:pPr>
            <w:r w:rsidRPr="009009A6">
              <w:rPr>
                <w:rFonts w:ascii="Times New Roman" w:hAnsi="Times New Roman"/>
                <w:sz w:val="24"/>
                <w:szCs w:val="24"/>
                <w:lang w:val="zh-CN"/>
              </w:rPr>
              <w:t>Beneficiarul</w:t>
            </w:r>
            <w:r w:rsidRPr="009009A6">
              <w:rPr>
                <w:rFonts w:ascii="Times New Roman" w:hAnsi="Times New Roman"/>
                <w:sz w:val="24"/>
                <w:szCs w:val="24"/>
                <w:lang w:val="ro-RO"/>
              </w:rPr>
              <w:t xml:space="preserve"> </w:t>
            </w:r>
            <w:r w:rsidRPr="009009A6">
              <w:rPr>
                <w:rFonts w:ascii="Times New Roman" w:hAnsi="Times New Roman"/>
                <w:sz w:val="24"/>
                <w:szCs w:val="24"/>
                <w:lang w:val="zh-CN"/>
              </w:rPr>
              <w:t>plății:</w:t>
            </w:r>
            <w:r w:rsidRPr="009009A6">
              <w:rPr>
                <w:rFonts w:ascii="Times New Roman" w:hAnsi="Times New Roman"/>
                <w:sz w:val="24"/>
                <w:szCs w:val="24"/>
                <w:lang w:val="ro-RO"/>
              </w:rPr>
              <w:t xml:space="preserve"> </w:t>
            </w:r>
            <w:r w:rsidRPr="009009A6">
              <w:rPr>
                <w:rFonts w:ascii="Times New Roman" w:hAnsi="Times New Roman"/>
                <w:sz w:val="24"/>
                <w:szCs w:val="24"/>
                <w:lang w:val="zh-CN"/>
              </w:rPr>
              <w:t>Administrația Națională a Penitenciarelor</w:t>
            </w:r>
          </w:p>
          <w:p w14:paraId="0FAC74C9" w14:textId="77777777" w:rsidR="000E2CF3" w:rsidRPr="009009A6" w:rsidRDefault="000E2CF3" w:rsidP="000E2CF3">
            <w:pPr>
              <w:pStyle w:val="Frspaiere1"/>
              <w:jc w:val="both"/>
              <w:rPr>
                <w:rFonts w:ascii="Times New Roman" w:hAnsi="Times New Roman"/>
                <w:sz w:val="24"/>
                <w:szCs w:val="24"/>
                <w:lang w:val="zh-CN"/>
              </w:rPr>
            </w:pPr>
            <w:r w:rsidRPr="009009A6">
              <w:rPr>
                <w:rFonts w:ascii="Times New Roman" w:hAnsi="Times New Roman"/>
                <w:sz w:val="24"/>
                <w:szCs w:val="24"/>
                <w:lang w:val="zh-CN"/>
              </w:rPr>
              <w:t>Denumirea băncii: MF - Trezoreria de Stat</w:t>
            </w:r>
          </w:p>
          <w:p w14:paraId="6608F18C" w14:textId="77777777" w:rsidR="000E2CF3" w:rsidRPr="009009A6" w:rsidRDefault="000E2CF3" w:rsidP="000E2CF3">
            <w:pPr>
              <w:pStyle w:val="Frspaiere1"/>
              <w:jc w:val="both"/>
              <w:rPr>
                <w:rFonts w:ascii="Times New Roman" w:hAnsi="Times New Roman"/>
                <w:sz w:val="24"/>
                <w:szCs w:val="24"/>
                <w:lang w:val="zh-CN"/>
              </w:rPr>
            </w:pPr>
            <w:r w:rsidRPr="009009A6">
              <w:rPr>
                <w:rFonts w:ascii="Times New Roman" w:hAnsi="Times New Roman"/>
                <w:sz w:val="24"/>
                <w:szCs w:val="24"/>
                <w:lang w:val="zh-CN"/>
              </w:rPr>
              <w:t>Cod fiscal: 1006601001012</w:t>
            </w:r>
          </w:p>
          <w:p w14:paraId="00278059" w14:textId="77777777" w:rsidR="000E2CF3" w:rsidRPr="009009A6" w:rsidRDefault="000E2CF3" w:rsidP="000E2CF3">
            <w:pPr>
              <w:pStyle w:val="Frspaiere1"/>
              <w:jc w:val="both"/>
              <w:rPr>
                <w:rFonts w:ascii="Times New Roman" w:hAnsi="Times New Roman"/>
                <w:sz w:val="24"/>
                <w:szCs w:val="24"/>
                <w:lang w:val="zh-CN"/>
              </w:rPr>
            </w:pPr>
            <w:r w:rsidRPr="009009A6">
              <w:rPr>
                <w:rFonts w:ascii="Times New Roman" w:hAnsi="Times New Roman"/>
                <w:sz w:val="24"/>
                <w:szCs w:val="24"/>
                <w:lang w:val="zh-CN"/>
              </w:rPr>
              <w:t>Cod bancar: TREZMD2X</w:t>
            </w:r>
          </w:p>
          <w:p w14:paraId="06738CCF" w14:textId="77777777" w:rsidR="000E2CF3" w:rsidRPr="009009A6" w:rsidRDefault="000E2CF3" w:rsidP="000E2CF3">
            <w:pPr>
              <w:pStyle w:val="TableParagraph"/>
              <w:tabs>
                <w:tab w:val="right" w:pos="5245"/>
              </w:tabs>
              <w:ind w:left="0"/>
              <w:jc w:val="both"/>
              <w:rPr>
                <w:sz w:val="24"/>
                <w:szCs w:val="24"/>
                <w:lang w:val="ro-RO" w:eastAsia="zh-CN"/>
              </w:rPr>
            </w:pPr>
            <w:r w:rsidRPr="009009A6">
              <w:rPr>
                <w:sz w:val="24"/>
                <w:szCs w:val="24"/>
                <w:lang w:val="zh-CN" w:eastAsia="zh-CN"/>
              </w:rPr>
              <w:t xml:space="preserve">Cod IBAN: MD88TRPCAA518410A00452AA, </w:t>
            </w:r>
          </w:p>
          <w:p w14:paraId="19ED96B4" w14:textId="77777777" w:rsidR="000E2CF3" w:rsidRPr="009009A6" w:rsidRDefault="000E2CF3" w:rsidP="000E2CF3">
            <w:pPr>
              <w:pStyle w:val="TableParagraph"/>
              <w:tabs>
                <w:tab w:val="right" w:pos="5245"/>
              </w:tabs>
              <w:ind w:left="38"/>
              <w:jc w:val="both"/>
              <w:rPr>
                <w:sz w:val="24"/>
                <w:szCs w:val="24"/>
                <w:lang w:val="ro-RO" w:eastAsia="zh-CN"/>
              </w:rPr>
            </w:pPr>
            <w:r w:rsidRPr="009009A6">
              <w:rPr>
                <w:b/>
                <w:bCs/>
                <w:i/>
                <w:sz w:val="24"/>
                <w:szCs w:val="24"/>
                <w:lang w:val="ro-RO" w:eastAsia="zh-CN"/>
              </w:rPr>
              <w:t>N</w:t>
            </w:r>
            <w:r w:rsidRPr="009009A6">
              <w:rPr>
                <w:b/>
                <w:bCs/>
                <w:i/>
                <w:sz w:val="24"/>
                <w:szCs w:val="24"/>
                <w:lang w:val="zh-CN" w:eastAsia="zh-CN"/>
              </w:rPr>
              <w:t>otă:</w:t>
            </w:r>
            <w:r w:rsidRPr="009009A6">
              <w:rPr>
                <w:sz w:val="24"/>
                <w:szCs w:val="24"/>
                <w:lang w:val="zh-CN" w:eastAsia="zh-CN"/>
              </w:rPr>
              <w:t xml:space="preserve"> </w:t>
            </w:r>
            <w:r w:rsidRPr="009009A6">
              <w:rPr>
                <w:b/>
                <w:bCs/>
                <w:i/>
                <w:iCs/>
                <w:sz w:val="24"/>
                <w:szCs w:val="24"/>
                <w:lang w:val="ro-RO" w:eastAsia="zh-CN"/>
              </w:rPr>
              <w:t xml:space="preserve">În cazul efectuării transferului </w:t>
            </w:r>
            <w:r w:rsidRPr="009009A6">
              <w:rPr>
                <w:b/>
                <w:bCs/>
                <w:i/>
                <w:iCs/>
                <w:sz w:val="24"/>
                <w:szCs w:val="24"/>
                <w:lang w:val="zh-CN" w:eastAsia="zh-CN"/>
              </w:rPr>
              <w:t>„</w:t>
            </w:r>
            <w:r w:rsidRPr="009009A6">
              <w:rPr>
                <w:b/>
                <w:bCs/>
                <w:i/>
                <w:iCs/>
                <w:sz w:val="24"/>
                <w:szCs w:val="24"/>
                <w:lang w:val="ro-RO" w:eastAsia="zh-CN"/>
              </w:rPr>
              <w:t>g</w:t>
            </w:r>
            <w:r w:rsidRPr="009009A6">
              <w:rPr>
                <w:b/>
                <w:bCs/>
                <w:i/>
                <w:iCs/>
                <w:sz w:val="24"/>
                <w:szCs w:val="24"/>
                <w:lang w:val="zh-CN" w:eastAsia="zh-CN"/>
              </w:rPr>
              <w:t>aranți</w:t>
            </w:r>
            <w:r w:rsidRPr="009009A6">
              <w:rPr>
                <w:b/>
                <w:bCs/>
                <w:i/>
                <w:iCs/>
                <w:sz w:val="24"/>
                <w:szCs w:val="24"/>
                <w:lang w:val="ro-RO" w:eastAsia="zh-CN"/>
              </w:rPr>
              <w:t>ei</w:t>
            </w:r>
            <w:r w:rsidRPr="009009A6">
              <w:rPr>
                <w:b/>
                <w:bCs/>
                <w:i/>
                <w:iCs/>
                <w:sz w:val="24"/>
                <w:szCs w:val="24"/>
                <w:lang w:val="zh-CN" w:eastAsia="zh-CN"/>
              </w:rPr>
              <w:t xml:space="preserve"> pentru ofertă”</w:t>
            </w:r>
            <w:r w:rsidRPr="009009A6">
              <w:rPr>
                <w:b/>
                <w:bCs/>
                <w:i/>
                <w:iCs/>
                <w:sz w:val="24"/>
                <w:szCs w:val="24"/>
                <w:lang w:val="ro-RO" w:eastAsia="zh-CN"/>
              </w:rPr>
              <w:t xml:space="preserve"> pe contul AC, ordinul de plată urmează a fi încărcat în SIA RSAP.</w:t>
            </w:r>
          </w:p>
          <w:p w14:paraId="5E8EA797" w14:textId="4ABB2D66" w:rsidR="00953217" w:rsidRPr="009009A6" w:rsidRDefault="000E2CF3" w:rsidP="000E2CF3">
            <w:pPr>
              <w:pStyle w:val="Frspaiere"/>
              <w:jc w:val="both"/>
              <w:rPr>
                <w:rFonts w:ascii="Times New Roman" w:hAnsi="Times New Roman"/>
                <w:sz w:val="24"/>
                <w:szCs w:val="24"/>
                <w:lang w:val="zh-CN"/>
              </w:rPr>
            </w:pPr>
            <w:r w:rsidRPr="009009A6">
              <w:rPr>
                <w:rFonts w:ascii="Times New Roman" w:hAnsi="Times New Roman"/>
                <w:bCs/>
                <w:sz w:val="24"/>
                <w:szCs w:val="24"/>
                <w:lang w:val="zh-CN"/>
              </w:rPr>
              <w:t>Termenul de valabilitate să fie egal cu perioada de valabilitate a ofertei</w:t>
            </w:r>
            <w:r w:rsidRPr="009009A6">
              <w:rPr>
                <w:rFonts w:ascii="Times New Roman" w:hAnsi="Times New Roman"/>
                <w:sz w:val="24"/>
                <w:szCs w:val="24"/>
                <w:lang w:val="zh-CN"/>
              </w:rPr>
              <w:t xml:space="preserve"> - </w:t>
            </w:r>
            <w:r w:rsidRPr="009009A6">
              <w:rPr>
                <w:rFonts w:ascii="Times New Roman" w:hAnsi="Times New Roman"/>
                <w:b/>
                <w:bCs/>
                <w:sz w:val="24"/>
                <w:szCs w:val="24"/>
              </w:rPr>
              <w:t>6</w:t>
            </w:r>
            <w:r w:rsidRPr="009009A6">
              <w:rPr>
                <w:rFonts w:ascii="Times New Roman" w:hAnsi="Times New Roman"/>
                <w:b/>
                <w:bCs/>
                <w:sz w:val="24"/>
                <w:szCs w:val="24"/>
                <w:lang w:val="zh-CN"/>
              </w:rPr>
              <w:t xml:space="preserve">0 zile </w:t>
            </w:r>
            <w:r w:rsidRPr="009009A6">
              <w:rPr>
                <w:rFonts w:ascii="Times New Roman" w:hAnsi="Times New Roman"/>
                <w:sz w:val="24"/>
                <w:szCs w:val="24"/>
                <w:lang w:val="zh-CN"/>
              </w:rPr>
              <w:t>din data limită de depunere a ofertelor.</w:t>
            </w:r>
          </w:p>
        </w:tc>
        <w:tc>
          <w:tcPr>
            <w:tcW w:w="1559" w:type="dxa"/>
            <w:vAlign w:val="center"/>
          </w:tcPr>
          <w:p w14:paraId="21C02F10" w14:textId="77777777" w:rsidR="00953217" w:rsidRPr="009009A6" w:rsidRDefault="00953217" w:rsidP="00C00ACC">
            <w:pPr>
              <w:pStyle w:val="Frspaiere"/>
              <w:jc w:val="center"/>
              <w:rPr>
                <w:rFonts w:ascii="Times New Roman" w:hAnsi="Times New Roman"/>
                <w:b/>
                <w:sz w:val="24"/>
                <w:szCs w:val="24"/>
              </w:rPr>
            </w:pPr>
          </w:p>
        </w:tc>
      </w:tr>
      <w:tr w:rsidR="002E5FBD" w:rsidRPr="009009A6" w14:paraId="39E70142" w14:textId="77777777" w:rsidTr="001255BC">
        <w:tc>
          <w:tcPr>
            <w:tcW w:w="425" w:type="dxa"/>
            <w:vAlign w:val="center"/>
          </w:tcPr>
          <w:p w14:paraId="0E585F64" w14:textId="7926DC24" w:rsidR="002E5FBD" w:rsidRPr="009009A6" w:rsidRDefault="00953217" w:rsidP="00C00ACC">
            <w:pPr>
              <w:pStyle w:val="Frspaiere"/>
              <w:rPr>
                <w:rFonts w:ascii="Times New Roman" w:hAnsi="Times New Roman"/>
                <w:sz w:val="24"/>
                <w:szCs w:val="24"/>
              </w:rPr>
            </w:pPr>
            <w:r w:rsidRPr="009009A6">
              <w:rPr>
                <w:rFonts w:ascii="Times New Roman" w:hAnsi="Times New Roman"/>
                <w:sz w:val="24"/>
                <w:szCs w:val="24"/>
              </w:rPr>
              <w:lastRenderedPageBreak/>
              <w:t>4</w:t>
            </w:r>
          </w:p>
        </w:tc>
        <w:tc>
          <w:tcPr>
            <w:tcW w:w="2835" w:type="dxa"/>
            <w:vAlign w:val="center"/>
          </w:tcPr>
          <w:p w14:paraId="6F504755" w14:textId="77777777" w:rsidR="002E5FBD" w:rsidRPr="009009A6" w:rsidRDefault="002E5FBD" w:rsidP="00C00ACC">
            <w:pPr>
              <w:pStyle w:val="Frspaiere"/>
              <w:rPr>
                <w:rFonts w:ascii="Times New Roman" w:hAnsi="Times New Roman"/>
                <w:bCs/>
                <w:sz w:val="24"/>
                <w:szCs w:val="24"/>
                <w:lang w:val="zh-CN"/>
              </w:rPr>
            </w:pPr>
            <w:r w:rsidRPr="009009A6">
              <w:rPr>
                <w:rFonts w:ascii="Times New Roman" w:hAnsi="Times New Roman"/>
                <w:bCs/>
                <w:sz w:val="24"/>
                <w:szCs w:val="24"/>
                <w:lang w:val="zh-CN"/>
              </w:rPr>
              <w:t>Specificații tehnice</w:t>
            </w:r>
          </w:p>
        </w:tc>
        <w:tc>
          <w:tcPr>
            <w:tcW w:w="5103" w:type="dxa"/>
          </w:tcPr>
          <w:p w14:paraId="75CD7712" w14:textId="0DD38ACB" w:rsidR="002E5FBD" w:rsidRPr="009009A6" w:rsidRDefault="002E5FBD" w:rsidP="00C00ACC">
            <w:pPr>
              <w:pStyle w:val="Frspaiere"/>
              <w:jc w:val="both"/>
              <w:rPr>
                <w:rFonts w:ascii="Times New Roman" w:hAnsi="Times New Roman"/>
                <w:sz w:val="24"/>
                <w:szCs w:val="24"/>
                <w:lang w:val="zh-CN"/>
              </w:rPr>
            </w:pPr>
            <w:r w:rsidRPr="009009A6">
              <w:rPr>
                <w:rFonts w:ascii="Times New Roman" w:hAnsi="Times New Roman"/>
                <w:sz w:val="24"/>
                <w:szCs w:val="24"/>
                <w:lang w:val="zh-CN"/>
              </w:rPr>
              <w:t>Completat</w:t>
            </w:r>
            <w:r w:rsidR="000E2CF3" w:rsidRPr="009009A6">
              <w:rPr>
                <w:rFonts w:ascii="Times New Roman" w:hAnsi="Times New Roman"/>
                <w:sz w:val="24"/>
                <w:szCs w:val="24"/>
              </w:rPr>
              <w:t>e</w:t>
            </w:r>
            <w:r w:rsidRPr="009009A6">
              <w:rPr>
                <w:rFonts w:ascii="Times New Roman" w:hAnsi="Times New Roman"/>
                <w:sz w:val="24"/>
                <w:szCs w:val="24"/>
                <w:lang w:val="zh-CN"/>
              </w:rPr>
              <w:t xml:space="preserve">  în conformitate </w:t>
            </w:r>
            <w:r w:rsidRPr="009009A6">
              <w:rPr>
                <w:rFonts w:ascii="Times New Roman" w:hAnsi="Times New Roman"/>
                <w:bCs/>
                <w:sz w:val="24"/>
                <w:szCs w:val="24"/>
                <w:lang w:val="zh-CN"/>
              </w:rPr>
              <w:t>cu</w:t>
            </w:r>
            <w:r w:rsidRPr="009009A6">
              <w:rPr>
                <w:rFonts w:ascii="Times New Roman" w:hAnsi="Times New Roman"/>
                <w:b/>
                <w:sz w:val="24"/>
                <w:szCs w:val="24"/>
                <w:lang w:val="zh-CN"/>
              </w:rPr>
              <w:t xml:space="preserve"> </w:t>
            </w:r>
            <w:r w:rsidRPr="009009A6">
              <w:rPr>
                <w:rFonts w:ascii="Times New Roman" w:hAnsi="Times New Roman"/>
                <w:b/>
                <w:i/>
                <w:iCs/>
                <w:sz w:val="24"/>
                <w:szCs w:val="24"/>
                <w:lang w:val="zh-CN"/>
              </w:rPr>
              <w:t>Anexa nr. 22</w:t>
            </w:r>
            <w:r w:rsidRPr="009009A6">
              <w:rPr>
                <w:rFonts w:ascii="Times New Roman" w:hAnsi="Times New Roman"/>
                <w:b/>
                <w:sz w:val="24"/>
                <w:szCs w:val="24"/>
                <w:lang w:val="zh-CN"/>
              </w:rPr>
              <w:t xml:space="preserve"> </w:t>
            </w:r>
            <w:r w:rsidRPr="009009A6">
              <w:rPr>
                <w:rFonts w:ascii="Times New Roman" w:hAnsi="Times New Roman"/>
                <w:sz w:val="24"/>
                <w:szCs w:val="24"/>
              </w:rPr>
              <w:t>la</w:t>
            </w:r>
            <w:r w:rsidRPr="009009A6">
              <w:rPr>
                <w:rFonts w:ascii="Times New Roman" w:hAnsi="Times New Roman"/>
                <w:sz w:val="24"/>
                <w:szCs w:val="24"/>
                <w:lang w:val="zh-CN"/>
              </w:rPr>
              <w:t xml:space="preserve"> Documentația standard</w:t>
            </w:r>
            <w:r w:rsidRPr="009009A6">
              <w:rPr>
                <w:rFonts w:ascii="Times New Roman" w:hAnsi="Times New Roman"/>
                <w:sz w:val="24"/>
                <w:szCs w:val="24"/>
              </w:rPr>
              <w:t xml:space="preserve"> nr. 115/2021</w:t>
            </w:r>
            <w:r w:rsidRPr="009009A6">
              <w:rPr>
                <w:rFonts w:ascii="Times New Roman" w:hAnsi="Times New Roman"/>
                <w:sz w:val="24"/>
                <w:szCs w:val="24"/>
                <w:lang w:val="zh-CN"/>
              </w:rPr>
              <w:t xml:space="preserve"> - </w:t>
            </w:r>
            <w:proofErr w:type="spellStart"/>
            <w:r w:rsidRPr="009009A6">
              <w:rPr>
                <w:rFonts w:ascii="Times New Roman" w:hAnsi="Times New Roman"/>
                <w:color w:val="000000"/>
                <w:sz w:val="24"/>
                <w:szCs w:val="24"/>
              </w:rPr>
              <w:t>confirmat</w:t>
            </w:r>
            <w:r w:rsidR="000E2CF3" w:rsidRPr="009009A6">
              <w:rPr>
                <w:rFonts w:ascii="Times New Roman" w:hAnsi="Times New Roman"/>
                <w:color w:val="000000"/>
                <w:sz w:val="24"/>
                <w:szCs w:val="24"/>
              </w:rPr>
              <w:t>e</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prin</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ștampila</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și</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semnătura</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participantului</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sau</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semnat</w:t>
            </w:r>
            <w:r w:rsidR="000E2CF3" w:rsidRPr="009009A6">
              <w:rPr>
                <w:rFonts w:ascii="Times New Roman" w:hAnsi="Times New Roman"/>
                <w:color w:val="000000"/>
                <w:sz w:val="24"/>
                <w:szCs w:val="24"/>
              </w:rPr>
              <w:t>e</w:t>
            </w:r>
            <w:proofErr w:type="spellEnd"/>
            <w:r w:rsidRPr="009009A6">
              <w:rPr>
                <w:rFonts w:ascii="Times New Roman" w:hAnsi="Times New Roman"/>
                <w:color w:val="000000"/>
                <w:sz w:val="24"/>
                <w:szCs w:val="24"/>
              </w:rPr>
              <w:t xml:space="preserve"> electronic.</w:t>
            </w:r>
          </w:p>
        </w:tc>
        <w:tc>
          <w:tcPr>
            <w:tcW w:w="1559" w:type="dxa"/>
            <w:vAlign w:val="center"/>
          </w:tcPr>
          <w:p w14:paraId="665DDCA8" w14:textId="77777777" w:rsidR="002E5FBD" w:rsidRPr="009009A6" w:rsidRDefault="002E5FBD" w:rsidP="00C00ACC">
            <w:pPr>
              <w:pStyle w:val="Frspaiere"/>
              <w:jc w:val="center"/>
              <w:rPr>
                <w:rFonts w:ascii="Times New Roman" w:hAnsi="Times New Roman"/>
                <w:b/>
                <w:sz w:val="24"/>
                <w:szCs w:val="24"/>
              </w:rPr>
            </w:pPr>
            <w:proofErr w:type="spellStart"/>
            <w:r w:rsidRPr="009009A6">
              <w:rPr>
                <w:rFonts w:ascii="Times New Roman" w:hAnsi="Times New Roman"/>
                <w:b/>
                <w:sz w:val="24"/>
                <w:szCs w:val="24"/>
              </w:rPr>
              <w:t>Obligatoriu</w:t>
            </w:r>
            <w:proofErr w:type="spellEnd"/>
          </w:p>
        </w:tc>
      </w:tr>
      <w:tr w:rsidR="002E5FBD" w:rsidRPr="009009A6" w14:paraId="2D6D697F" w14:textId="77777777" w:rsidTr="001255BC">
        <w:trPr>
          <w:trHeight w:val="276"/>
        </w:trPr>
        <w:tc>
          <w:tcPr>
            <w:tcW w:w="425" w:type="dxa"/>
            <w:vAlign w:val="center"/>
          </w:tcPr>
          <w:p w14:paraId="6E280DDA" w14:textId="1CD32A03" w:rsidR="002E5FBD" w:rsidRPr="009009A6" w:rsidRDefault="00953217" w:rsidP="00C00ACC">
            <w:pPr>
              <w:pStyle w:val="Frspaiere"/>
              <w:rPr>
                <w:rFonts w:ascii="Times New Roman" w:hAnsi="Times New Roman"/>
                <w:sz w:val="24"/>
                <w:szCs w:val="24"/>
              </w:rPr>
            </w:pPr>
            <w:r w:rsidRPr="009009A6">
              <w:rPr>
                <w:rFonts w:ascii="Times New Roman" w:hAnsi="Times New Roman"/>
                <w:sz w:val="24"/>
                <w:szCs w:val="24"/>
              </w:rPr>
              <w:t>5</w:t>
            </w:r>
          </w:p>
        </w:tc>
        <w:tc>
          <w:tcPr>
            <w:tcW w:w="2835" w:type="dxa"/>
            <w:vAlign w:val="center"/>
          </w:tcPr>
          <w:p w14:paraId="11A84BF9" w14:textId="77777777" w:rsidR="002E5FBD" w:rsidRPr="009009A6" w:rsidRDefault="002E5FBD" w:rsidP="00C00ACC">
            <w:pPr>
              <w:pStyle w:val="Frspaiere"/>
              <w:rPr>
                <w:rFonts w:ascii="Times New Roman" w:hAnsi="Times New Roman"/>
                <w:bCs/>
                <w:sz w:val="24"/>
                <w:szCs w:val="24"/>
                <w:lang w:val="zh-CN"/>
              </w:rPr>
            </w:pPr>
            <w:r w:rsidRPr="009009A6">
              <w:rPr>
                <w:rFonts w:ascii="Times New Roman" w:hAnsi="Times New Roman"/>
                <w:bCs/>
                <w:sz w:val="24"/>
                <w:szCs w:val="24"/>
                <w:lang w:val="zh-CN"/>
              </w:rPr>
              <w:t>Specificații de preț</w:t>
            </w:r>
          </w:p>
        </w:tc>
        <w:tc>
          <w:tcPr>
            <w:tcW w:w="5103" w:type="dxa"/>
          </w:tcPr>
          <w:p w14:paraId="007758F7" w14:textId="39A01D90" w:rsidR="002E5FBD" w:rsidRPr="009009A6" w:rsidRDefault="002E5FBD" w:rsidP="00C00ACC">
            <w:pPr>
              <w:pStyle w:val="Frspaiere1"/>
              <w:jc w:val="both"/>
              <w:rPr>
                <w:rFonts w:ascii="Times New Roman" w:hAnsi="Times New Roman"/>
                <w:color w:val="000000"/>
                <w:sz w:val="24"/>
                <w:szCs w:val="24"/>
              </w:rPr>
            </w:pPr>
            <w:r w:rsidRPr="009009A6">
              <w:rPr>
                <w:rFonts w:ascii="Times New Roman" w:hAnsi="Times New Roman"/>
                <w:sz w:val="24"/>
                <w:szCs w:val="24"/>
                <w:lang w:val="zh-CN"/>
              </w:rPr>
              <w:t>Completat</w:t>
            </w:r>
            <w:r w:rsidR="003D0B6A" w:rsidRPr="009009A6">
              <w:rPr>
                <w:rFonts w:ascii="Times New Roman" w:hAnsi="Times New Roman"/>
                <w:sz w:val="24"/>
                <w:szCs w:val="24"/>
                <w:lang w:val="ro-RO"/>
              </w:rPr>
              <w:t>e</w:t>
            </w:r>
            <w:r w:rsidRPr="009009A6">
              <w:rPr>
                <w:rFonts w:ascii="Times New Roman" w:hAnsi="Times New Roman"/>
                <w:sz w:val="24"/>
                <w:szCs w:val="24"/>
                <w:lang w:val="ro-RO"/>
              </w:rPr>
              <w:t xml:space="preserve"> </w:t>
            </w:r>
            <w:r w:rsidRPr="009009A6">
              <w:rPr>
                <w:rFonts w:ascii="Times New Roman" w:hAnsi="Times New Roman"/>
                <w:sz w:val="24"/>
                <w:szCs w:val="24"/>
                <w:lang w:val="zh-CN"/>
              </w:rPr>
              <w:t xml:space="preserve">în conformitate </w:t>
            </w:r>
            <w:r w:rsidRPr="009009A6">
              <w:rPr>
                <w:rFonts w:ascii="Times New Roman" w:hAnsi="Times New Roman"/>
                <w:bCs/>
                <w:sz w:val="24"/>
                <w:szCs w:val="24"/>
                <w:lang w:val="zh-CN"/>
              </w:rPr>
              <w:t>cu</w:t>
            </w:r>
            <w:r w:rsidRPr="009009A6">
              <w:rPr>
                <w:rFonts w:ascii="Times New Roman" w:hAnsi="Times New Roman"/>
                <w:b/>
                <w:sz w:val="24"/>
                <w:szCs w:val="24"/>
                <w:lang w:val="zh-CN"/>
              </w:rPr>
              <w:t xml:space="preserve"> </w:t>
            </w:r>
            <w:r w:rsidRPr="009009A6">
              <w:rPr>
                <w:rFonts w:ascii="Times New Roman" w:hAnsi="Times New Roman"/>
                <w:b/>
                <w:i/>
                <w:iCs/>
                <w:sz w:val="24"/>
                <w:szCs w:val="24"/>
                <w:lang w:val="zh-CN"/>
              </w:rPr>
              <w:t>Anex</w:t>
            </w:r>
            <w:r w:rsidRPr="009009A6">
              <w:rPr>
                <w:rFonts w:ascii="Times New Roman" w:hAnsi="Times New Roman"/>
                <w:b/>
                <w:i/>
                <w:iCs/>
                <w:sz w:val="24"/>
                <w:szCs w:val="24"/>
                <w:lang w:val="ro-RO"/>
              </w:rPr>
              <w:t>a</w:t>
            </w:r>
            <w:r w:rsidRPr="009009A6">
              <w:rPr>
                <w:rFonts w:ascii="Times New Roman" w:hAnsi="Times New Roman"/>
                <w:b/>
                <w:i/>
                <w:iCs/>
                <w:sz w:val="24"/>
                <w:szCs w:val="24"/>
                <w:lang w:val="zh-CN"/>
              </w:rPr>
              <w:t xml:space="preserve"> nr. 23</w:t>
            </w:r>
            <w:r w:rsidRPr="009009A6">
              <w:rPr>
                <w:rFonts w:ascii="Times New Roman" w:hAnsi="Times New Roman"/>
                <w:b/>
                <w:sz w:val="24"/>
                <w:szCs w:val="24"/>
                <w:lang w:val="zh-CN"/>
              </w:rPr>
              <w:t xml:space="preserve"> </w:t>
            </w:r>
            <w:r w:rsidRPr="009009A6">
              <w:rPr>
                <w:rFonts w:ascii="Times New Roman" w:hAnsi="Times New Roman"/>
                <w:sz w:val="24"/>
                <w:szCs w:val="24"/>
                <w:lang w:val="ro-RO"/>
              </w:rPr>
              <w:t>la</w:t>
            </w:r>
            <w:r w:rsidRPr="009009A6">
              <w:rPr>
                <w:rFonts w:ascii="Times New Roman" w:hAnsi="Times New Roman"/>
                <w:sz w:val="24"/>
                <w:szCs w:val="24"/>
                <w:lang w:val="zh-CN"/>
              </w:rPr>
              <w:t xml:space="preserve"> Documentația standard</w:t>
            </w:r>
            <w:r w:rsidRPr="009009A6">
              <w:rPr>
                <w:rFonts w:ascii="Times New Roman" w:hAnsi="Times New Roman"/>
                <w:sz w:val="24"/>
                <w:szCs w:val="24"/>
                <w:lang w:val="ro-RO"/>
              </w:rPr>
              <w:t xml:space="preserve"> nr. 115/2021</w:t>
            </w:r>
            <w:r w:rsidRPr="009009A6">
              <w:rPr>
                <w:rFonts w:ascii="Times New Roman" w:hAnsi="Times New Roman"/>
                <w:sz w:val="24"/>
                <w:szCs w:val="24"/>
                <w:lang w:val="zh-CN"/>
              </w:rPr>
              <w:t xml:space="preserve"> - </w:t>
            </w:r>
            <w:proofErr w:type="spellStart"/>
            <w:r w:rsidRPr="009009A6">
              <w:rPr>
                <w:rFonts w:ascii="Times New Roman" w:hAnsi="Times New Roman"/>
                <w:color w:val="000000"/>
                <w:sz w:val="24"/>
                <w:szCs w:val="24"/>
              </w:rPr>
              <w:t>confirmat</w:t>
            </w:r>
            <w:r w:rsidR="003D0B6A" w:rsidRPr="009009A6">
              <w:rPr>
                <w:rFonts w:ascii="Times New Roman" w:hAnsi="Times New Roman"/>
                <w:color w:val="000000"/>
                <w:sz w:val="24"/>
                <w:szCs w:val="24"/>
              </w:rPr>
              <w:t>e</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prin</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ștampila</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și</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semnătura</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participantului</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sau</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semnat</w:t>
            </w:r>
            <w:r w:rsidR="003D0B6A" w:rsidRPr="009009A6">
              <w:rPr>
                <w:rFonts w:ascii="Times New Roman" w:hAnsi="Times New Roman"/>
                <w:color w:val="000000"/>
                <w:sz w:val="24"/>
                <w:szCs w:val="24"/>
              </w:rPr>
              <w:t>e</w:t>
            </w:r>
            <w:proofErr w:type="spellEnd"/>
            <w:r w:rsidRPr="009009A6">
              <w:rPr>
                <w:rFonts w:ascii="Times New Roman" w:hAnsi="Times New Roman"/>
                <w:color w:val="000000"/>
                <w:sz w:val="24"/>
                <w:szCs w:val="24"/>
              </w:rPr>
              <w:t xml:space="preserve"> electronic.</w:t>
            </w:r>
          </w:p>
          <w:p w14:paraId="7D9CB679" w14:textId="77777777" w:rsidR="002E5FBD" w:rsidRPr="009009A6" w:rsidRDefault="002E5FBD" w:rsidP="003D0B6A">
            <w:pPr>
              <w:pStyle w:val="Frspaiere"/>
              <w:jc w:val="center"/>
              <w:rPr>
                <w:rFonts w:ascii="Times New Roman" w:hAnsi="Times New Roman"/>
                <w:b/>
                <w:sz w:val="24"/>
                <w:szCs w:val="24"/>
                <w:lang w:val="zh-CN"/>
              </w:rPr>
            </w:pPr>
            <w:r w:rsidRPr="009009A6">
              <w:rPr>
                <w:rFonts w:ascii="Times New Roman" w:hAnsi="Times New Roman"/>
                <w:b/>
                <w:bCs/>
                <w:i/>
                <w:iCs/>
                <w:sz w:val="24"/>
                <w:szCs w:val="24"/>
                <w:lang w:val="ro-MD"/>
              </w:rPr>
              <w:t>Notă: După finisarea licitației electronice</w:t>
            </w:r>
            <w:r w:rsidRPr="009009A6">
              <w:rPr>
                <w:rFonts w:ascii="Times New Roman" w:hAnsi="Times New Roman"/>
                <w:b/>
                <w:bCs/>
                <w:i/>
                <w:iCs/>
                <w:sz w:val="24"/>
                <w:szCs w:val="24"/>
                <w:lang w:val="fr-FR"/>
              </w:rPr>
              <w:t xml:space="preserve"> „</w:t>
            </w:r>
            <w:proofErr w:type="spellStart"/>
            <w:r w:rsidRPr="009009A6">
              <w:rPr>
                <w:rFonts w:ascii="Times New Roman" w:hAnsi="Times New Roman"/>
                <w:b/>
                <w:bCs/>
                <w:i/>
                <w:iCs/>
                <w:sz w:val="24"/>
                <w:szCs w:val="24"/>
                <w:lang w:val="fr-FR"/>
              </w:rPr>
              <w:t>Specificația</w:t>
            </w:r>
            <w:proofErr w:type="spellEnd"/>
            <w:r w:rsidRPr="009009A6">
              <w:rPr>
                <w:rFonts w:ascii="Times New Roman" w:hAnsi="Times New Roman"/>
                <w:b/>
                <w:bCs/>
                <w:i/>
                <w:iCs/>
                <w:sz w:val="24"/>
                <w:szCs w:val="24"/>
                <w:lang w:val="fr-FR"/>
              </w:rPr>
              <w:t xml:space="preserve"> de </w:t>
            </w:r>
            <w:proofErr w:type="spellStart"/>
            <w:r w:rsidRPr="009009A6">
              <w:rPr>
                <w:rFonts w:ascii="Times New Roman" w:hAnsi="Times New Roman"/>
                <w:b/>
                <w:bCs/>
                <w:i/>
                <w:iCs/>
                <w:sz w:val="24"/>
                <w:szCs w:val="24"/>
                <w:lang w:val="fr-FR"/>
              </w:rPr>
              <w:t>preț</w:t>
            </w:r>
            <w:proofErr w:type="spellEnd"/>
            <w:r w:rsidRPr="009009A6">
              <w:rPr>
                <w:rFonts w:ascii="Times New Roman" w:hAnsi="Times New Roman"/>
                <w:b/>
                <w:bCs/>
                <w:i/>
                <w:iCs/>
                <w:sz w:val="24"/>
                <w:szCs w:val="24"/>
                <w:lang w:val="fr-FR"/>
              </w:rPr>
              <w:t xml:space="preserve">”  va fi </w:t>
            </w:r>
            <w:proofErr w:type="spellStart"/>
            <w:r w:rsidRPr="009009A6">
              <w:rPr>
                <w:rFonts w:ascii="Times New Roman" w:hAnsi="Times New Roman"/>
                <w:b/>
                <w:bCs/>
                <w:i/>
                <w:iCs/>
                <w:sz w:val="24"/>
                <w:szCs w:val="24"/>
                <w:lang w:val="fr-FR"/>
              </w:rPr>
              <w:t>actualizată</w:t>
            </w:r>
            <w:proofErr w:type="spellEnd"/>
            <w:r w:rsidRPr="009009A6">
              <w:rPr>
                <w:rFonts w:ascii="Times New Roman" w:hAnsi="Times New Roman"/>
                <w:b/>
                <w:bCs/>
                <w:i/>
                <w:iCs/>
                <w:sz w:val="24"/>
                <w:szCs w:val="24"/>
                <w:lang w:val="fr-FR"/>
              </w:rPr>
              <w:t xml:space="preserve"> </w:t>
            </w:r>
            <w:proofErr w:type="spellStart"/>
            <w:r w:rsidRPr="009009A6">
              <w:rPr>
                <w:rFonts w:ascii="Times New Roman" w:hAnsi="Times New Roman"/>
                <w:b/>
                <w:bCs/>
                <w:i/>
                <w:iCs/>
                <w:sz w:val="24"/>
                <w:szCs w:val="24"/>
                <w:lang w:val="fr-FR"/>
              </w:rPr>
              <w:t>în</w:t>
            </w:r>
            <w:proofErr w:type="spellEnd"/>
            <w:r w:rsidRPr="009009A6">
              <w:rPr>
                <w:rFonts w:ascii="Times New Roman" w:hAnsi="Times New Roman"/>
                <w:b/>
                <w:bCs/>
                <w:i/>
                <w:iCs/>
                <w:sz w:val="24"/>
                <w:szCs w:val="24"/>
                <w:lang w:val="fr-FR"/>
              </w:rPr>
              <w:t xml:space="preserve"> </w:t>
            </w:r>
            <w:proofErr w:type="spellStart"/>
            <w:r w:rsidRPr="009009A6">
              <w:rPr>
                <w:rFonts w:ascii="Times New Roman" w:hAnsi="Times New Roman"/>
                <w:b/>
                <w:bCs/>
                <w:i/>
                <w:iCs/>
                <w:sz w:val="24"/>
                <w:szCs w:val="24"/>
                <w:lang w:val="fr-FR"/>
              </w:rPr>
              <w:t>termen</w:t>
            </w:r>
            <w:proofErr w:type="spellEnd"/>
            <w:r w:rsidRPr="009009A6">
              <w:rPr>
                <w:rFonts w:ascii="Times New Roman" w:hAnsi="Times New Roman"/>
                <w:b/>
                <w:bCs/>
                <w:i/>
                <w:iCs/>
                <w:sz w:val="24"/>
                <w:szCs w:val="24"/>
                <w:lang w:val="fr-FR"/>
              </w:rPr>
              <w:t xml:space="preserve"> de 1 </w:t>
            </w:r>
            <w:r w:rsidRPr="009009A6">
              <w:rPr>
                <w:rFonts w:ascii="Times New Roman" w:hAnsi="Times New Roman"/>
                <w:b/>
                <w:bCs/>
                <w:i/>
                <w:iCs/>
                <w:sz w:val="24"/>
                <w:szCs w:val="24"/>
                <w:lang w:val="ro-MD"/>
              </w:rPr>
              <w:t>zile calendaristice.</w:t>
            </w:r>
          </w:p>
        </w:tc>
        <w:tc>
          <w:tcPr>
            <w:tcW w:w="1559" w:type="dxa"/>
            <w:vAlign w:val="center"/>
          </w:tcPr>
          <w:p w14:paraId="00112963" w14:textId="77777777" w:rsidR="002E5FBD" w:rsidRPr="009009A6" w:rsidRDefault="002E5FBD" w:rsidP="00C00ACC">
            <w:pPr>
              <w:pStyle w:val="Frspaiere"/>
              <w:jc w:val="center"/>
              <w:rPr>
                <w:rFonts w:ascii="Times New Roman" w:hAnsi="Times New Roman"/>
                <w:b/>
                <w:sz w:val="24"/>
                <w:szCs w:val="24"/>
              </w:rPr>
            </w:pPr>
            <w:proofErr w:type="spellStart"/>
            <w:r w:rsidRPr="009009A6">
              <w:rPr>
                <w:rFonts w:ascii="Times New Roman" w:hAnsi="Times New Roman"/>
                <w:b/>
                <w:sz w:val="24"/>
                <w:szCs w:val="24"/>
              </w:rPr>
              <w:t>Obligatoriu</w:t>
            </w:r>
            <w:proofErr w:type="spellEnd"/>
          </w:p>
        </w:tc>
      </w:tr>
      <w:tr w:rsidR="002E5FBD" w:rsidRPr="009009A6" w14:paraId="3877F4B2" w14:textId="77777777" w:rsidTr="001255BC">
        <w:trPr>
          <w:trHeight w:val="355"/>
        </w:trPr>
        <w:tc>
          <w:tcPr>
            <w:tcW w:w="425" w:type="dxa"/>
            <w:vAlign w:val="center"/>
          </w:tcPr>
          <w:p w14:paraId="5974FF42" w14:textId="39EC3273" w:rsidR="002E5FBD" w:rsidRPr="009009A6" w:rsidRDefault="002C70CC" w:rsidP="00C00ACC">
            <w:pPr>
              <w:pStyle w:val="Frspaiere"/>
              <w:rPr>
                <w:rFonts w:ascii="Times New Roman" w:hAnsi="Times New Roman"/>
                <w:sz w:val="24"/>
                <w:szCs w:val="24"/>
              </w:rPr>
            </w:pPr>
            <w:r w:rsidRPr="009009A6">
              <w:rPr>
                <w:rFonts w:ascii="Times New Roman" w:hAnsi="Times New Roman"/>
                <w:sz w:val="24"/>
                <w:szCs w:val="24"/>
              </w:rPr>
              <w:t>6</w:t>
            </w:r>
          </w:p>
        </w:tc>
        <w:tc>
          <w:tcPr>
            <w:tcW w:w="2835" w:type="dxa"/>
            <w:vAlign w:val="center"/>
          </w:tcPr>
          <w:p w14:paraId="78717172" w14:textId="77777777" w:rsidR="002E5FBD" w:rsidRPr="009009A6" w:rsidRDefault="002E5FBD" w:rsidP="00C00ACC">
            <w:pPr>
              <w:pStyle w:val="Frspaiere"/>
              <w:rPr>
                <w:rFonts w:ascii="Times New Roman" w:hAnsi="Times New Roman"/>
                <w:bCs/>
                <w:sz w:val="24"/>
                <w:szCs w:val="24"/>
                <w:lang w:val="zh-CN"/>
              </w:rPr>
            </w:pPr>
            <w:r w:rsidRPr="009009A6">
              <w:rPr>
                <w:rFonts w:ascii="Times New Roman" w:hAnsi="Times New Roman"/>
                <w:bCs/>
                <w:sz w:val="24"/>
                <w:szCs w:val="24"/>
                <w:lang w:val="zh-CN"/>
              </w:rPr>
              <w:t>DUAE</w:t>
            </w:r>
          </w:p>
        </w:tc>
        <w:tc>
          <w:tcPr>
            <w:tcW w:w="5103" w:type="dxa"/>
          </w:tcPr>
          <w:p w14:paraId="331A26E3" w14:textId="77777777" w:rsidR="002E5FBD" w:rsidRPr="009009A6" w:rsidRDefault="002E5FBD" w:rsidP="00C00ACC">
            <w:pPr>
              <w:pStyle w:val="Frspaiere"/>
              <w:jc w:val="both"/>
              <w:rPr>
                <w:rFonts w:ascii="Times New Roman" w:hAnsi="Times New Roman"/>
                <w:sz w:val="24"/>
                <w:szCs w:val="24"/>
                <w:lang w:val="zh-CN"/>
              </w:rPr>
            </w:pPr>
            <w:r w:rsidRPr="009009A6">
              <w:rPr>
                <w:rFonts w:ascii="Times New Roman" w:hAnsi="Times New Roman"/>
                <w:sz w:val="24"/>
                <w:szCs w:val="24"/>
                <w:lang w:val="zh-CN"/>
              </w:rPr>
              <w:t>Completat conform modelului anexat</w:t>
            </w:r>
            <w:r w:rsidRPr="009009A6">
              <w:rPr>
                <w:rFonts w:ascii="Times New Roman" w:hAnsi="Times New Roman"/>
                <w:sz w:val="24"/>
                <w:szCs w:val="24"/>
              </w:rPr>
              <w:t xml:space="preserve"> de </w:t>
            </w:r>
            <w:proofErr w:type="spellStart"/>
            <w:r w:rsidRPr="009009A6">
              <w:rPr>
                <w:rFonts w:ascii="Times New Roman" w:hAnsi="Times New Roman"/>
                <w:sz w:val="24"/>
                <w:szCs w:val="24"/>
              </w:rPr>
              <w:t>către</w:t>
            </w:r>
            <w:proofErr w:type="spellEnd"/>
            <w:r w:rsidRPr="009009A6">
              <w:rPr>
                <w:rFonts w:ascii="Times New Roman" w:hAnsi="Times New Roman"/>
                <w:sz w:val="24"/>
                <w:szCs w:val="24"/>
              </w:rPr>
              <w:t xml:space="preserve"> AC -</w:t>
            </w:r>
            <w:r w:rsidRPr="009009A6">
              <w:rPr>
                <w:rFonts w:ascii="Times New Roman" w:hAnsi="Times New Roman"/>
                <w:sz w:val="24"/>
                <w:szCs w:val="24"/>
                <w:lang w:val="zh-CN"/>
              </w:rPr>
              <w:t xml:space="preserve"> </w:t>
            </w:r>
            <w:proofErr w:type="spellStart"/>
            <w:r w:rsidRPr="009009A6">
              <w:rPr>
                <w:rFonts w:ascii="Times New Roman" w:hAnsi="Times New Roman"/>
                <w:color w:val="000000"/>
                <w:sz w:val="24"/>
                <w:szCs w:val="24"/>
              </w:rPr>
              <w:t>confirmat</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prin</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ștampila</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și</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semnătura</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participantului</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sau</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semnat</w:t>
            </w:r>
            <w:proofErr w:type="spellEnd"/>
            <w:r w:rsidRPr="009009A6">
              <w:rPr>
                <w:rFonts w:ascii="Times New Roman" w:hAnsi="Times New Roman"/>
                <w:color w:val="000000"/>
                <w:sz w:val="24"/>
                <w:szCs w:val="24"/>
              </w:rPr>
              <w:t xml:space="preserve"> electronic.</w:t>
            </w:r>
          </w:p>
        </w:tc>
        <w:tc>
          <w:tcPr>
            <w:tcW w:w="1559" w:type="dxa"/>
            <w:vAlign w:val="center"/>
          </w:tcPr>
          <w:p w14:paraId="0D52B1B4" w14:textId="77777777" w:rsidR="002E5FBD" w:rsidRPr="009009A6" w:rsidRDefault="002E5FBD" w:rsidP="00C00ACC">
            <w:pPr>
              <w:pStyle w:val="Frspaiere"/>
              <w:jc w:val="center"/>
              <w:rPr>
                <w:rFonts w:ascii="Times New Roman" w:hAnsi="Times New Roman"/>
                <w:b/>
                <w:sz w:val="24"/>
                <w:szCs w:val="24"/>
              </w:rPr>
            </w:pPr>
            <w:proofErr w:type="spellStart"/>
            <w:r w:rsidRPr="009009A6">
              <w:rPr>
                <w:rFonts w:ascii="Times New Roman" w:hAnsi="Times New Roman"/>
                <w:b/>
                <w:sz w:val="24"/>
                <w:szCs w:val="24"/>
              </w:rPr>
              <w:t>Obligatoriu</w:t>
            </w:r>
            <w:proofErr w:type="spellEnd"/>
          </w:p>
        </w:tc>
      </w:tr>
      <w:tr w:rsidR="002E5FBD" w:rsidRPr="009009A6" w14:paraId="492817B9" w14:textId="77777777" w:rsidTr="002E5FBD">
        <w:trPr>
          <w:trHeight w:val="469"/>
        </w:trPr>
        <w:tc>
          <w:tcPr>
            <w:tcW w:w="9922" w:type="dxa"/>
            <w:gridSpan w:val="4"/>
            <w:vAlign w:val="center"/>
          </w:tcPr>
          <w:p w14:paraId="6CF3343E" w14:textId="564F01D2" w:rsidR="002E5FBD" w:rsidRPr="009009A6" w:rsidRDefault="002E5FBD" w:rsidP="00C00ACC">
            <w:pPr>
              <w:pStyle w:val="Frspaiere"/>
              <w:jc w:val="both"/>
              <w:rPr>
                <w:rFonts w:ascii="Times New Roman" w:hAnsi="Times New Roman"/>
                <w:sz w:val="24"/>
                <w:szCs w:val="24"/>
                <w:lang w:val="zh-CN"/>
              </w:rPr>
            </w:pPr>
            <w:r w:rsidRPr="009009A6">
              <w:rPr>
                <w:rFonts w:ascii="Times New Roman" w:hAnsi="Times New Roman"/>
                <w:sz w:val="24"/>
                <w:szCs w:val="24"/>
                <w:lang w:val="zh-CN"/>
              </w:rPr>
              <w:t>Conform art. 20  alin. 8 din Legea nr. 131/2015, privind achiziţiile publice, ofertantul clasat pe primul loc va prezenta (prin mijloace electronice, cu aplicarea semnăturii electronice</w:t>
            </w:r>
            <w:r w:rsidRPr="009009A6">
              <w:rPr>
                <w:rFonts w:ascii="Times New Roman" w:hAnsi="Times New Roman"/>
                <w:bCs/>
                <w:sz w:val="24"/>
                <w:szCs w:val="24"/>
                <w:lang w:val="zh-CN"/>
              </w:rPr>
              <w:t xml:space="preserve">) în termen de </w:t>
            </w:r>
            <w:r w:rsidR="000663DC" w:rsidRPr="009009A6">
              <w:rPr>
                <w:rFonts w:ascii="Times New Roman" w:hAnsi="Times New Roman"/>
                <w:bCs/>
                <w:sz w:val="24"/>
                <w:szCs w:val="24"/>
                <w:lang w:val="ro-RO"/>
              </w:rPr>
              <w:t>3</w:t>
            </w:r>
            <w:r w:rsidRPr="009009A6">
              <w:rPr>
                <w:rFonts w:ascii="Times New Roman" w:hAnsi="Times New Roman"/>
                <w:bCs/>
                <w:sz w:val="24"/>
                <w:szCs w:val="24"/>
                <w:lang w:val="zh-CN"/>
              </w:rPr>
              <w:t xml:space="preserve"> zile</w:t>
            </w:r>
            <w:r w:rsidRPr="009009A6">
              <w:rPr>
                <w:rFonts w:ascii="Times New Roman" w:hAnsi="Times New Roman"/>
                <w:sz w:val="24"/>
                <w:szCs w:val="24"/>
                <w:lang w:val="zh-CN"/>
              </w:rPr>
              <w:t>, la solicitarea autorităţii contractante, documentele justificative actualizate prin care va demonstra îndeplinirea tuturor criteriilor de calificare şi selecţie, în conformitate cu informaţiile cuprinse în DUAE, cu ulterioara plasare pe platforma SIA RSAP,  după cum urmează:</w:t>
            </w:r>
          </w:p>
        </w:tc>
      </w:tr>
      <w:tr w:rsidR="004C566D" w:rsidRPr="009009A6" w14:paraId="364D0445" w14:textId="142B63FF" w:rsidTr="001255BC">
        <w:trPr>
          <w:trHeight w:val="103"/>
        </w:trPr>
        <w:tc>
          <w:tcPr>
            <w:tcW w:w="425" w:type="dxa"/>
            <w:vAlign w:val="center"/>
          </w:tcPr>
          <w:p w14:paraId="2222EEF3" w14:textId="77777777" w:rsidR="004C566D" w:rsidRPr="009009A6" w:rsidRDefault="004C566D" w:rsidP="00C00ACC">
            <w:pPr>
              <w:pStyle w:val="Frspaiere"/>
              <w:rPr>
                <w:rFonts w:ascii="Times New Roman" w:hAnsi="Times New Roman"/>
                <w:sz w:val="24"/>
                <w:szCs w:val="24"/>
              </w:rPr>
            </w:pPr>
            <w:r w:rsidRPr="009009A6">
              <w:rPr>
                <w:rFonts w:ascii="Times New Roman" w:hAnsi="Times New Roman"/>
                <w:sz w:val="24"/>
                <w:szCs w:val="24"/>
              </w:rPr>
              <w:t>1</w:t>
            </w:r>
          </w:p>
        </w:tc>
        <w:tc>
          <w:tcPr>
            <w:tcW w:w="2835" w:type="dxa"/>
            <w:vAlign w:val="center"/>
          </w:tcPr>
          <w:p w14:paraId="3135927B" w14:textId="77777777" w:rsidR="004C566D" w:rsidRPr="009009A6" w:rsidRDefault="004C566D" w:rsidP="00C00ACC">
            <w:pPr>
              <w:pStyle w:val="Frspaiere"/>
              <w:rPr>
                <w:rFonts w:ascii="Times New Roman" w:hAnsi="Times New Roman"/>
                <w:bCs/>
                <w:sz w:val="24"/>
                <w:szCs w:val="24"/>
                <w:lang w:val="zh-CN" w:eastAsia="ru-RU"/>
              </w:rPr>
            </w:pPr>
            <w:r w:rsidRPr="009009A6">
              <w:rPr>
                <w:rFonts w:ascii="Times New Roman" w:hAnsi="Times New Roman"/>
                <w:bCs/>
                <w:sz w:val="24"/>
                <w:szCs w:val="24"/>
                <w:lang w:val="zh-CN" w:eastAsia="ru-RU"/>
              </w:rPr>
              <w:t>Dovada înregistrării juridice</w:t>
            </w:r>
          </w:p>
        </w:tc>
        <w:tc>
          <w:tcPr>
            <w:tcW w:w="5103" w:type="dxa"/>
          </w:tcPr>
          <w:p w14:paraId="6F4146FB" w14:textId="77777777" w:rsidR="004C566D" w:rsidRPr="009009A6" w:rsidRDefault="004C566D" w:rsidP="00C00ACC">
            <w:pPr>
              <w:pStyle w:val="Frspaiere"/>
              <w:jc w:val="both"/>
              <w:rPr>
                <w:rFonts w:ascii="Times New Roman" w:hAnsi="Times New Roman"/>
                <w:sz w:val="24"/>
                <w:szCs w:val="24"/>
                <w:lang w:val="zh-CN" w:eastAsia="ru-RU"/>
              </w:rPr>
            </w:pPr>
            <w:r w:rsidRPr="009009A6">
              <w:rPr>
                <w:rFonts w:ascii="Times New Roman" w:eastAsia="Calibri" w:hAnsi="Times New Roman"/>
                <w:sz w:val="24"/>
                <w:szCs w:val="24"/>
                <w:lang w:val="ro-MD" w:eastAsia="ro-RO"/>
              </w:rPr>
              <w:t xml:space="preserve">Certificat/decizie de înregistrare a întreprinderii /extras din Registrul de Stat al persoanelor juridice, </w:t>
            </w:r>
            <w:r w:rsidRPr="009009A6">
              <w:rPr>
                <w:rFonts w:ascii="Times New Roman" w:hAnsi="Times New Roman"/>
                <w:sz w:val="24"/>
                <w:szCs w:val="24"/>
              </w:rPr>
              <w:t>e</w:t>
            </w:r>
            <w:r w:rsidRPr="009009A6">
              <w:rPr>
                <w:rFonts w:ascii="Times New Roman" w:hAnsi="Times New Roman"/>
                <w:sz w:val="24"/>
                <w:szCs w:val="24"/>
                <w:lang w:val="zh-CN"/>
              </w:rPr>
              <w:t xml:space="preserve">mis de organul abilitat - copie, </w:t>
            </w:r>
            <w:proofErr w:type="spellStart"/>
            <w:r w:rsidRPr="009009A6">
              <w:rPr>
                <w:rFonts w:ascii="Times New Roman" w:hAnsi="Times New Roman"/>
                <w:color w:val="000000"/>
                <w:sz w:val="24"/>
                <w:szCs w:val="24"/>
              </w:rPr>
              <w:t>confirmată</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prin</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ștampila</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și</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semnătura</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participantului</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sau</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semnată</w:t>
            </w:r>
            <w:proofErr w:type="spellEnd"/>
            <w:r w:rsidRPr="009009A6">
              <w:rPr>
                <w:rFonts w:ascii="Times New Roman" w:hAnsi="Times New Roman"/>
                <w:color w:val="000000"/>
                <w:sz w:val="24"/>
                <w:szCs w:val="24"/>
              </w:rPr>
              <w:t xml:space="preserve"> electronic.</w:t>
            </w:r>
          </w:p>
        </w:tc>
        <w:tc>
          <w:tcPr>
            <w:tcW w:w="1559" w:type="dxa"/>
            <w:vAlign w:val="center"/>
          </w:tcPr>
          <w:p w14:paraId="5FA7D785" w14:textId="584348DD" w:rsidR="004C566D" w:rsidRPr="009009A6" w:rsidRDefault="00D1717A" w:rsidP="00D1717A">
            <w:pPr>
              <w:pStyle w:val="Frspaiere"/>
              <w:jc w:val="center"/>
              <w:rPr>
                <w:rFonts w:ascii="Times New Roman" w:hAnsi="Times New Roman"/>
                <w:sz w:val="24"/>
                <w:szCs w:val="24"/>
                <w:lang w:val="zh-CN" w:eastAsia="ru-RU"/>
              </w:rPr>
            </w:pPr>
            <w:proofErr w:type="spellStart"/>
            <w:r w:rsidRPr="009009A6">
              <w:rPr>
                <w:rFonts w:ascii="Times New Roman" w:hAnsi="Times New Roman"/>
                <w:b/>
                <w:sz w:val="24"/>
                <w:szCs w:val="24"/>
              </w:rPr>
              <w:t>Obligatoriu</w:t>
            </w:r>
            <w:proofErr w:type="spellEnd"/>
          </w:p>
        </w:tc>
      </w:tr>
      <w:tr w:rsidR="004C566D" w:rsidRPr="009009A6" w14:paraId="64FF8377" w14:textId="465E8356" w:rsidTr="001255BC">
        <w:trPr>
          <w:trHeight w:val="234"/>
        </w:trPr>
        <w:tc>
          <w:tcPr>
            <w:tcW w:w="425" w:type="dxa"/>
            <w:vAlign w:val="center"/>
          </w:tcPr>
          <w:p w14:paraId="43A992EC" w14:textId="77777777" w:rsidR="004C566D" w:rsidRPr="009009A6" w:rsidRDefault="004C566D" w:rsidP="00C00ACC">
            <w:pPr>
              <w:pStyle w:val="Frspaiere"/>
              <w:rPr>
                <w:rFonts w:ascii="Times New Roman" w:hAnsi="Times New Roman"/>
                <w:bCs/>
                <w:sz w:val="24"/>
                <w:szCs w:val="24"/>
              </w:rPr>
            </w:pPr>
            <w:r w:rsidRPr="009009A6">
              <w:rPr>
                <w:rFonts w:ascii="Times New Roman" w:hAnsi="Times New Roman"/>
                <w:bCs/>
                <w:sz w:val="24"/>
                <w:szCs w:val="24"/>
              </w:rPr>
              <w:t>2</w:t>
            </w:r>
          </w:p>
        </w:tc>
        <w:tc>
          <w:tcPr>
            <w:tcW w:w="2835" w:type="dxa"/>
            <w:vAlign w:val="center"/>
          </w:tcPr>
          <w:p w14:paraId="5B7648FD" w14:textId="77777777" w:rsidR="004C566D" w:rsidRPr="009009A6" w:rsidRDefault="004C566D" w:rsidP="00C00ACC">
            <w:pPr>
              <w:pStyle w:val="Frspaiere"/>
              <w:rPr>
                <w:rFonts w:ascii="Times New Roman" w:hAnsi="Times New Roman"/>
                <w:bCs/>
                <w:sz w:val="24"/>
                <w:szCs w:val="24"/>
                <w:lang w:val="zh-CN"/>
              </w:rPr>
            </w:pPr>
            <w:r w:rsidRPr="009009A6">
              <w:rPr>
                <w:rFonts w:ascii="Times New Roman" w:hAnsi="Times New Roman"/>
                <w:bCs/>
                <w:sz w:val="24"/>
                <w:szCs w:val="24"/>
                <w:lang w:val="zh-CN" w:eastAsia="ro-RO"/>
              </w:rPr>
              <w:t>Certificat de atribuire al contului bancar</w:t>
            </w:r>
          </w:p>
        </w:tc>
        <w:tc>
          <w:tcPr>
            <w:tcW w:w="5103" w:type="dxa"/>
            <w:vAlign w:val="center"/>
          </w:tcPr>
          <w:p w14:paraId="63DB0945" w14:textId="77777777" w:rsidR="004C566D" w:rsidRPr="009009A6" w:rsidRDefault="004C566D" w:rsidP="00C00ACC">
            <w:pPr>
              <w:pStyle w:val="Frspaiere"/>
              <w:jc w:val="both"/>
              <w:rPr>
                <w:rFonts w:ascii="Times New Roman" w:hAnsi="Times New Roman"/>
                <w:sz w:val="24"/>
                <w:szCs w:val="24"/>
                <w:lang w:val="zh-CN" w:eastAsia="ru-RU"/>
              </w:rPr>
            </w:pPr>
            <w:r w:rsidRPr="009009A6">
              <w:rPr>
                <w:rFonts w:ascii="Times New Roman" w:hAnsi="Times New Roman"/>
                <w:sz w:val="24"/>
                <w:szCs w:val="24"/>
                <w:lang w:val="zh-CN" w:eastAsia="ro-RO"/>
              </w:rPr>
              <w:t xml:space="preserve">Eliberat de banca deținătoare de cont - copie, </w:t>
            </w:r>
            <w:proofErr w:type="spellStart"/>
            <w:r w:rsidRPr="009009A6">
              <w:rPr>
                <w:rFonts w:ascii="Times New Roman" w:hAnsi="Times New Roman"/>
                <w:color w:val="000000"/>
                <w:sz w:val="24"/>
                <w:szCs w:val="24"/>
              </w:rPr>
              <w:t>confirmată</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prin</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ștampila</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și</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semnătura</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participantului</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sau</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semnată</w:t>
            </w:r>
            <w:proofErr w:type="spellEnd"/>
            <w:r w:rsidRPr="009009A6">
              <w:rPr>
                <w:rFonts w:ascii="Times New Roman" w:hAnsi="Times New Roman"/>
                <w:color w:val="000000"/>
                <w:sz w:val="24"/>
                <w:szCs w:val="24"/>
              </w:rPr>
              <w:t xml:space="preserve"> electronic.</w:t>
            </w:r>
          </w:p>
        </w:tc>
        <w:tc>
          <w:tcPr>
            <w:tcW w:w="1559" w:type="dxa"/>
            <w:vAlign w:val="center"/>
          </w:tcPr>
          <w:p w14:paraId="32E155BB" w14:textId="284F38DA" w:rsidR="004C566D" w:rsidRPr="009009A6" w:rsidRDefault="00D1717A" w:rsidP="00D1717A">
            <w:pPr>
              <w:pStyle w:val="Frspaiere"/>
              <w:jc w:val="center"/>
              <w:rPr>
                <w:rFonts w:ascii="Times New Roman" w:hAnsi="Times New Roman"/>
                <w:sz w:val="24"/>
                <w:szCs w:val="24"/>
                <w:lang w:val="zh-CN" w:eastAsia="ru-RU"/>
              </w:rPr>
            </w:pPr>
            <w:proofErr w:type="spellStart"/>
            <w:r w:rsidRPr="009009A6">
              <w:rPr>
                <w:rFonts w:ascii="Times New Roman" w:hAnsi="Times New Roman"/>
                <w:b/>
                <w:sz w:val="24"/>
                <w:szCs w:val="24"/>
              </w:rPr>
              <w:t>Obligatoriu</w:t>
            </w:r>
            <w:proofErr w:type="spellEnd"/>
          </w:p>
        </w:tc>
      </w:tr>
      <w:tr w:rsidR="004C566D" w:rsidRPr="009009A6" w14:paraId="7E0C2EE4" w14:textId="453C44C2" w:rsidTr="001255BC">
        <w:tc>
          <w:tcPr>
            <w:tcW w:w="425" w:type="dxa"/>
            <w:vAlign w:val="center"/>
          </w:tcPr>
          <w:p w14:paraId="39635F8C" w14:textId="77777777" w:rsidR="004C566D" w:rsidRPr="009009A6" w:rsidRDefault="004C566D" w:rsidP="00C00ACC">
            <w:pPr>
              <w:pStyle w:val="Frspaiere"/>
              <w:rPr>
                <w:rFonts w:ascii="Times New Roman" w:hAnsi="Times New Roman"/>
                <w:bCs/>
                <w:sz w:val="24"/>
                <w:szCs w:val="24"/>
              </w:rPr>
            </w:pPr>
            <w:r w:rsidRPr="009009A6">
              <w:rPr>
                <w:rFonts w:ascii="Times New Roman" w:hAnsi="Times New Roman"/>
                <w:bCs/>
                <w:sz w:val="24"/>
                <w:szCs w:val="24"/>
              </w:rPr>
              <w:t>3</w:t>
            </w:r>
          </w:p>
        </w:tc>
        <w:tc>
          <w:tcPr>
            <w:tcW w:w="2835" w:type="dxa"/>
          </w:tcPr>
          <w:p w14:paraId="3455463E" w14:textId="77777777" w:rsidR="004C566D" w:rsidRPr="009009A6" w:rsidRDefault="004C566D" w:rsidP="00C00ACC">
            <w:pPr>
              <w:pStyle w:val="Frspaiere"/>
              <w:rPr>
                <w:rFonts w:ascii="Times New Roman" w:hAnsi="Times New Roman"/>
                <w:bCs/>
                <w:sz w:val="24"/>
                <w:szCs w:val="24"/>
                <w:lang w:val="zh-CN" w:eastAsia="ro-RO"/>
              </w:rPr>
            </w:pPr>
            <w:r w:rsidRPr="009009A6">
              <w:rPr>
                <w:rFonts w:ascii="Times New Roman" w:hAnsi="Times New Roman"/>
                <w:bCs/>
                <w:sz w:val="24"/>
                <w:szCs w:val="24"/>
                <w:lang w:val="zh-CN" w:eastAsia="ro-RO"/>
              </w:rPr>
              <w:t xml:space="preserve">Declarație </w:t>
            </w:r>
            <w:r w:rsidRPr="009009A6">
              <w:rPr>
                <w:rFonts w:ascii="Times New Roman" w:hAnsi="Times New Roman"/>
                <w:bCs/>
                <w:sz w:val="24"/>
                <w:szCs w:val="24"/>
                <w:lang w:val="zh-CN"/>
              </w:rPr>
              <w:t>privind confirmarea identității beneficiarilor efectivi și neîncadrarea acestora în situația condamnării  pentru participarea la activități ale unei organizații sau grupări criminale, pentru corupție, fraudă și/sau spălare de bani.</w:t>
            </w:r>
          </w:p>
        </w:tc>
        <w:tc>
          <w:tcPr>
            <w:tcW w:w="5103" w:type="dxa"/>
            <w:vAlign w:val="center"/>
          </w:tcPr>
          <w:p w14:paraId="46747DD5" w14:textId="03A8513F" w:rsidR="004C566D" w:rsidRPr="009009A6" w:rsidRDefault="004C566D" w:rsidP="00C00ACC">
            <w:pPr>
              <w:pStyle w:val="Frspaiere"/>
              <w:jc w:val="both"/>
              <w:rPr>
                <w:rFonts w:ascii="Times New Roman" w:hAnsi="Times New Roman"/>
                <w:sz w:val="24"/>
                <w:szCs w:val="24"/>
                <w:lang w:val="zh-CN" w:eastAsia="ro-RO"/>
              </w:rPr>
            </w:pPr>
            <w:proofErr w:type="spellStart"/>
            <w:r w:rsidRPr="009009A6">
              <w:rPr>
                <w:rFonts w:ascii="Times New Roman" w:hAnsi="Times New Roman"/>
                <w:sz w:val="24"/>
                <w:szCs w:val="24"/>
              </w:rPr>
              <w:t>Completată</w:t>
            </w:r>
            <w:proofErr w:type="spellEnd"/>
            <w:r w:rsidRPr="009009A6">
              <w:rPr>
                <w:rFonts w:ascii="Times New Roman" w:hAnsi="Times New Roman"/>
                <w:sz w:val="24"/>
                <w:szCs w:val="24"/>
              </w:rPr>
              <w:t xml:space="preserve"> </w:t>
            </w:r>
            <w:proofErr w:type="spellStart"/>
            <w:r w:rsidRPr="009009A6">
              <w:rPr>
                <w:rFonts w:ascii="Times New Roman" w:hAnsi="Times New Roman"/>
                <w:sz w:val="24"/>
                <w:szCs w:val="24"/>
              </w:rPr>
              <w:t>în</w:t>
            </w:r>
            <w:proofErr w:type="spellEnd"/>
            <w:r w:rsidRPr="009009A6">
              <w:rPr>
                <w:rFonts w:ascii="Times New Roman" w:hAnsi="Times New Roman"/>
                <w:sz w:val="24"/>
                <w:szCs w:val="24"/>
              </w:rPr>
              <w:t xml:space="preserve"> </w:t>
            </w:r>
            <w:proofErr w:type="spellStart"/>
            <w:r w:rsidRPr="009009A6">
              <w:rPr>
                <w:rFonts w:ascii="Times New Roman" w:hAnsi="Times New Roman"/>
                <w:sz w:val="24"/>
                <w:szCs w:val="24"/>
              </w:rPr>
              <w:t>conformitate</w:t>
            </w:r>
            <w:proofErr w:type="spellEnd"/>
            <w:r w:rsidRPr="009009A6">
              <w:rPr>
                <w:rFonts w:ascii="Times New Roman" w:hAnsi="Times New Roman"/>
                <w:sz w:val="24"/>
                <w:szCs w:val="24"/>
              </w:rPr>
              <w:t xml:space="preserve"> cu </w:t>
            </w:r>
            <w:proofErr w:type="spellStart"/>
            <w:r w:rsidRPr="009009A6">
              <w:rPr>
                <w:rFonts w:ascii="Times New Roman" w:hAnsi="Times New Roman"/>
                <w:sz w:val="24"/>
                <w:szCs w:val="24"/>
              </w:rPr>
              <w:t>ordinul</w:t>
            </w:r>
            <w:proofErr w:type="spellEnd"/>
            <w:r w:rsidRPr="009009A6">
              <w:rPr>
                <w:rFonts w:ascii="Times New Roman" w:hAnsi="Times New Roman"/>
                <w:sz w:val="24"/>
                <w:szCs w:val="24"/>
              </w:rPr>
              <w:t xml:space="preserve"> </w:t>
            </w:r>
            <w:proofErr w:type="spellStart"/>
            <w:r w:rsidRPr="009009A6">
              <w:rPr>
                <w:rFonts w:ascii="Times New Roman" w:hAnsi="Times New Roman"/>
                <w:sz w:val="24"/>
                <w:szCs w:val="24"/>
              </w:rPr>
              <w:t>Ministerului</w:t>
            </w:r>
            <w:proofErr w:type="spellEnd"/>
            <w:r w:rsidRPr="009009A6">
              <w:rPr>
                <w:rFonts w:ascii="Times New Roman" w:hAnsi="Times New Roman"/>
                <w:sz w:val="24"/>
                <w:szCs w:val="24"/>
              </w:rPr>
              <w:t xml:space="preserve"> </w:t>
            </w:r>
            <w:proofErr w:type="spellStart"/>
            <w:r w:rsidRPr="009009A6">
              <w:rPr>
                <w:rFonts w:ascii="Times New Roman" w:hAnsi="Times New Roman"/>
                <w:sz w:val="24"/>
                <w:szCs w:val="24"/>
              </w:rPr>
              <w:t>Finanțelor</w:t>
            </w:r>
            <w:proofErr w:type="spellEnd"/>
            <w:r w:rsidRPr="009009A6">
              <w:rPr>
                <w:rFonts w:ascii="Times New Roman" w:hAnsi="Times New Roman"/>
                <w:sz w:val="24"/>
                <w:szCs w:val="24"/>
              </w:rPr>
              <w:t xml:space="preserve"> nr. 145 din 24.11.2020 -</w:t>
            </w:r>
            <w:r w:rsidRPr="009009A6">
              <w:rPr>
                <w:rFonts w:ascii="Times New Roman" w:hAnsi="Times New Roman"/>
                <w:sz w:val="24"/>
                <w:szCs w:val="24"/>
                <w:lang w:eastAsia="ro-RO"/>
              </w:rPr>
              <w:t xml:space="preserve"> </w:t>
            </w:r>
            <w:proofErr w:type="spellStart"/>
            <w:r w:rsidRPr="009009A6">
              <w:rPr>
                <w:rFonts w:ascii="Times New Roman" w:hAnsi="Times New Roman"/>
                <w:color w:val="000000"/>
                <w:sz w:val="24"/>
                <w:szCs w:val="24"/>
              </w:rPr>
              <w:t>confirmată</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prin</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ștampila</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și</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semnătura</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participantului</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sau</w:t>
            </w:r>
            <w:proofErr w:type="spellEnd"/>
            <w:r w:rsidRPr="009009A6">
              <w:rPr>
                <w:rFonts w:ascii="Times New Roman" w:hAnsi="Times New Roman"/>
                <w:color w:val="000000"/>
                <w:sz w:val="24"/>
                <w:szCs w:val="24"/>
              </w:rPr>
              <w:t xml:space="preserve"> </w:t>
            </w:r>
            <w:proofErr w:type="spellStart"/>
            <w:r w:rsidRPr="009009A6">
              <w:rPr>
                <w:rFonts w:ascii="Times New Roman" w:hAnsi="Times New Roman"/>
                <w:color w:val="000000"/>
                <w:sz w:val="24"/>
                <w:szCs w:val="24"/>
              </w:rPr>
              <w:t>semnată</w:t>
            </w:r>
            <w:proofErr w:type="spellEnd"/>
            <w:r w:rsidRPr="009009A6">
              <w:rPr>
                <w:rFonts w:ascii="Times New Roman" w:hAnsi="Times New Roman"/>
                <w:color w:val="000000"/>
                <w:sz w:val="24"/>
                <w:szCs w:val="24"/>
              </w:rPr>
              <w:t xml:space="preserve"> electronic,</w:t>
            </w:r>
            <w:r w:rsidRPr="009009A6">
              <w:rPr>
                <w:rFonts w:ascii="Times New Roman" w:hAnsi="Times New Roman"/>
                <w:b/>
                <w:bCs/>
                <w:sz w:val="24"/>
                <w:szCs w:val="24"/>
              </w:rPr>
              <w:t xml:space="preserve"> </w:t>
            </w:r>
            <w:proofErr w:type="spellStart"/>
            <w:r w:rsidRPr="009009A6">
              <w:rPr>
                <w:rFonts w:ascii="Times New Roman" w:hAnsi="Times New Roman"/>
                <w:b/>
                <w:bCs/>
                <w:i/>
                <w:iCs/>
                <w:sz w:val="24"/>
                <w:szCs w:val="24"/>
              </w:rPr>
              <w:t>doar</w:t>
            </w:r>
            <w:proofErr w:type="spellEnd"/>
            <w:r w:rsidRPr="009009A6">
              <w:rPr>
                <w:rFonts w:ascii="Times New Roman" w:hAnsi="Times New Roman"/>
                <w:b/>
                <w:bCs/>
                <w:i/>
                <w:iCs/>
                <w:sz w:val="24"/>
                <w:szCs w:val="24"/>
              </w:rPr>
              <w:t xml:space="preserve"> de </w:t>
            </w:r>
            <w:proofErr w:type="spellStart"/>
            <w:r w:rsidRPr="009009A6">
              <w:rPr>
                <w:rFonts w:ascii="Times New Roman" w:hAnsi="Times New Roman"/>
                <w:b/>
                <w:bCs/>
                <w:i/>
                <w:iCs/>
                <w:sz w:val="24"/>
                <w:szCs w:val="24"/>
              </w:rPr>
              <w:t>ofertantul</w:t>
            </w:r>
            <w:proofErr w:type="spellEnd"/>
            <w:r w:rsidRPr="009009A6">
              <w:rPr>
                <w:rFonts w:ascii="Times New Roman" w:hAnsi="Times New Roman"/>
                <w:b/>
                <w:bCs/>
                <w:i/>
                <w:iCs/>
                <w:sz w:val="24"/>
                <w:szCs w:val="24"/>
              </w:rPr>
              <w:t xml:space="preserve"> </w:t>
            </w:r>
            <w:proofErr w:type="spellStart"/>
            <w:r w:rsidRPr="009009A6">
              <w:rPr>
                <w:rFonts w:ascii="Times New Roman" w:hAnsi="Times New Roman"/>
                <w:b/>
                <w:bCs/>
                <w:i/>
                <w:iCs/>
                <w:sz w:val="24"/>
                <w:szCs w:val="24"/>
              </w:rPr>
              <w:t>desemnat</w:t>
            </w:r>
            <w:proofErr w:type="spellEnd"/>
            <w:r w:rsidRPr="009009A6">
              <w:rPr>
                <w:rFonts w:ascii="Times New Roman" w:hAnsi="Times New Roman"/>
                <w:b/>
                <w:bCs/>
                <w:i/>
                <w:iCs/>
                <w:sz w:val="24"/>
                <w:szCs w:val="24"/>
              </w:rPr>
              <w:t xml:space="preserve"> </w:t>
            </w:r>
            <w:proofErr w:type="spellStart"/>
            <w:r w:rsidRPr="009009A6">
              <w:rPr>
                <w:rFonts w:ascii="Times New Roman" w:hAnsi="Times New Roman"/>
                <w:b/>
                <w:bCs/>
                <w:i/>
                <w:iCs/>
                <w:sz w:val="24"/>
                <w:szCs w:val="24"/>
              </w:rPr>
              <w:t>câștigător</w:t>
            </w:r>
            <w:proofErr w:type="spellEnd"/>
            <w:r w:rsidRPr="009009A6">
              <w:rPr>
                <w:rFonts w:ascii="Times New Roman" w:hAnsi="Times New Roman"/>
                <w:i/>
                <w:iCs/>
                <w:sz w:val="24"/>
                <w:szCs w:val="24"/>
              </w:rPr>
              <w:t>.</w:t>
            </w:r>
          </w:p>
        </w:tc>
        <w:tc>
          <w:tcPr>
            <w:tcW w:w="1559" w:type="dxa"/>
            <w:vAlign w:val="center"/>
          </w:tcPr>
          <w:p w14:paraId="34269F91" w14:textId="0244D2A0" w:rsidR="004C566D" w:rsidRPr="009009A6" w:rsidRDefault="00D1717A" w:rsidP="00D1717A">
            <w:pPr>
              <w:pStyle w:val="Frspaiere"/>
              <w:jc w:val="center"/>
              <w:rPr>
                <w:rFonts w:ascii="Times New Roman" w:hAnsi="Times New Roman"/>
                <w:sz w:val="24"/>
                <w:szCs w:val="24"/>
                <w:lang w:val="zh-CN" w:eastAsia="ro-RO"/>
              </w:rPr>
            </w:pPr>
            <w:proofErr w:type="spellStart"/>
            <w:r w:rsidRPr="009009A6">
              <w:rPr>
                <w:rFonts w:ascii="Times New Roman" w:hAnsi="Times New Roman"/>
                <w:b/>
                <w:sz w:val="24"/>
                <w:szCs w:val="24"/>
              </w:rPr>
              <w:t>Obligatoriu</w:t>
            </w:r>
            <w:proofErr w:type="spellEnd"/>
          </w:p>
        </w:tc>
      </w:tr>
      <w:tr w:rsidR="009009A6" w:rsidRPr="009009A6" w14:paraId="31888936" w14:textId="56CFB779" w:rsidTr="001255BC">
        <w:trPr>
          <w:trHeight w:val="213"/>
        </w:trPr>
        <w:tc>
          <w:tcPr>
            <w:tcW w:w="425" w:type="dxa"/>
            <w:vAlign w:val="center"/>
          </w:tcPr>
          <w:p w14:paraId="346FCADA" w14:textId="77777777" w:rsidR="009009A6" w:rsidRPr="009009A6" w:rsidRDefault="009009A6" w:rsidP="009009A6">
            <w:pPr>
              <w:pStyle w:val="Frspaiere"/>
              <w:rPr>
                <w:rFonts w:ascii="Times New Roman" w:hAnsi="Times New Roman"/>
                <w:bCs/>
                <w:sz w:val="24"/>
                <w:szCs w:val="24"/>
              </w:rPr>
            </w:pPr>
            <w:r w:rsidRPr="009009A6">
              <w:rPr>
                <w:rFonts w:ascii="Times New Roman" w:hAnsi="Times New Roman"/>
                <w:bCs/>
                <w:sz w:val="24"/>
                <w:szCs w:val="24"/>
              </w:rPr>
              <w:t>4</w:t>
            </w:r>
          </w:p>
        </w:tc>
        <w:tc>
          <w:tcPr>
            <w:tcW w:w="2835" w:type="dxa"/>
            <w:vAlign w:val="center"/>
          </w:tcPr>
          <w:p w14:paraId="51EE328D" w14:textId="77777777" w:rsidR="009009A6" w:rsidRPr="009009A6" w:rsidRDefault="009009A6" w:rsidP="009009A6">
            <w:pPr>
              <w:rPr>
                <w:bCs/>
                <w:lang w:val="ro-MD" w:eastAsia="ro-RO"/>
              </w:rPr>
            </w:pPr>
            <w:r w:rsidRPr="009009A6">
              <w:rPr>
                <w:bCs/>
                <w:lang w:val="ro-MD" w:eastAsia="ro-RO"/>
              </w:rPr>
              <w:t>Certificat de conformitate/</w:t>
            </w:r>
          </w:p>
          <w:p w14:paraId="265F9464" w14:textId="3A1620DE" w:rsidR="009009A6" w:rsidRPr="009009A6" w:rsidRDefault="009009A6" w:rsidP="009009A6">
            <w:pPr>
              <w:pStyle w:val="Frspaiere"/>
              <w:ind w:right="-109"/>
              <w:rPr>
                <w:rFonts w:ascii="Times New Roman" w:hAnsi="Times New Roman"/>
                <w:bCs/>
                <w:sz w:val="24"/>
                <w:szCs w:val="24"/>
                <w:lang w:val="ro-RO" w:eastAsia="ro-RO"/>
              </w:rPr>
            </w:pPr>
            <w:r w:rsidRPr="009009A6">
              <w:rPr>
                <w:rFonts w:ascii="Times New Roman" w:eastAsia="Times New Roman" w:hAnsi="Times New Roman"/>
                <w:bCs/>
                <w:sz w:val="24"/>
                <w:szCs w:val="24"/>
                <w:lang w:val="ro-MD" w:eastAsia="ro-RO"/>
              </w:rPr>
              <w:t xml:space="preserve">calitate </w:t>
            </w:r>
          </w:p>
        </w:tc>
        <w:tc>
          <w:tcPr>
            <w:tcW w:w="5103" w:type="dxa"/>
            <w:vAlign w:val="center"/>
          </w:tcPr>
          <w:p w14:paraId="3BCC8EA1" w14:textId="7100F603" w:rsidR="009009A6" w:rsidRPr="009009A6" w:rsidRDefault="009009A6" w:rsidP="009009A6">
            <w:pPr>
              <w:pStyle w:val="Frspaiere"/>
              <w:jc w:val="both"/>
              <w:rPr>
                <w:rFonts w:ascii="Times New Roman" w:eastAsia="SimSun" w:hAnsi="Times New Roman"/>
                <w:sz w:val="24"/>
                <w:szCs w:val="24"/>
                <w:lang w:eastAsia="ro-RO"/>
              </w:rPr>
            </w:pPr>
            <w:r w:rsidRPr="00EA7261">
              <w:rPr>
                <w:rFonts w:ascii="Times New Roman" w:hAnsi="Times New Roman"/>
                <w:sz w:val="24"/>
                <w:szCs w:val="24"/>
                <w:lang w:val="ro-MD"/>
              </w:rPr>
              <w:t xml:space="preserve">Copie </w:t>
            </w:r>
            <w:r w:rsidRPr="00EA7261">
              <w:rPr>
                <w:rFonts w:ascii="Times New Roman" w:hAnsi="Times New Roman"/>
                <w:sz w:val="24"/>
                <w:szCs w:val="24"/>
                <w:lang w:val="ro-MD" w:eastAsia="ro-RO"/>
              </w:rPr>
              <w:t xml:space="preserve">- </w:t>
            </w:r>
            <w:proofErr w:type="spellStart"/>
            <w:r w:rsidRPr="00EA7261">
              <w:rPr>
                <w:rFonts w:ascii="Times New Roman" w:hAnsi="Times New Roman"/>
                <w:color w:val="000000"/>
                <w:sz w:val="24"/>
                <w:szCs w:val="24"/>
              </w:rPr>
              <w:t>confirmată</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prin</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ștampila</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și</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semnătura</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participantului</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sau</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semnată</w:t>
            </w:r>
            <w:proofErr w:type="spellEnd"/>
            <w:r w:rsidRPr="00EA7261">
              <w:rPr>
                <w:rFonts w:ascii="Times New Roman" w:hAnsi="Times New Roman"/>
                <w:color w:val="000000"/>
                <w:sz w:val="24"/>
                <w:szCs w:val="24"/>
              </w:rPr>
              <w:t xml:space="preserve"> electronic.</w:t>
            </w:r>
          </w:p>
        </w:tc>
        <w:tc>
          <w:tcPr>
            <w:tcW w:w="1559" w:type="dxa"/>
            <w:vAlign w:val="center"/>
          </w:tcPr>
          <w:p w14:paraId="79BE74FF" w14:textId="2550E5EB" w:rsidR="009009A6" w:rsidRPr="009009A6" w:rsidRDefault="009009A6" w:rsidP="009009A6">
            <w:pPr>
              <w:pStyle w:val="Frspaiere"/>
              <w:jc w:val="center"/>
              <w:rPr>
                <w:rFonts w:ascii="Times New Roman" w:eastAsia="SimSun" w:hAnsi="Times New Roman"/>
                <w:sz w:val="24"/>
                <w:szCs w:val="24"/>
                <w:lang w:eastAsia="ro-RO"/>
              </w:rPr>
            </w:pPr>
            <w:proofErr w:type="spellStart"/>
            <w:r w:rsidRPr="009009A6">
              <w:rPr>
                <w:rFonts w:ascii="Times New Roman" w:hAnsi="Times New Roman"/>
                <w:b/>
                <w:sz w:val="24"/>
                <w:szCs w:val="24"/>
              </w:rPr>
              <w:t>Obligatoriu</w:t>
            </w:r>
            <w:proofErr w:type="spellEnd"/>
          </w:p>
        </w:tc>
      </w:tr>
      <w:tr w:rsidR="009009A6" w:rsidRPr="009009A6" w14:paraId="21B4034C" w14:textId="0FEFA4BA" w:rsidTr="001255BC">
        <w:trPr>
          <w:trHeight w:val="263"/>
        </w:trPr>
        <w:tc>
          <w:tcPr>
            <w:tcW w:w="425" w:type="dxa"/>
            <w:vAlign w:val="center"/>
          </w:tcPr>
          <w:p w14:paraId="5E04A479" w14:textId="77777777" w:rsidR="009009A6" w:rsidRPr="009009A6" w:rsidRDefault="009009A6" w:rsidP="009009A6">
            <w:pPr>
              <w:pStyle w:val="Frspaiere"/>
              <w:rPr>
                <w:rFonts w:ascii="Times New Roman" w:hAnsi="Times New Roman"/>
                <w:bCs/>
                <w:sz w:val="24"/>
                <w:szCs w:val="24"/>
              </w:rPr>
            </w:pPr>
            <w:r w:rsidRPr="009009A6">
              <w:rPr>
                <w:rFonts w:ascii="Times New Roman" w:hAnsi="Times New Roman"/>
                <w:bCs/>
                <w:sz w:val="24"/>
                <w:szCs w:val="24"/>
              </w:rPr>
              <w:t>5</w:t>
            </w:r>
          </w:p>
        </w:tc>
        <w:tc>
          <w:tcPr>
            <w:tcW w:w="2835" w:type="dxa"/>
            <w:vAlign w:val="center"/>
          </w:tcPr>
          <w:p w14:paraId="73269736" w14:textId="7DF7AFB9" w:rsidR="009009A6" w:rsidRPr="009009A6" w:rsidRDefault="009009A6" w:rsidP="009009A6">
            <w:pPr>
              <w:pStyle w:val="Frspaiere"/>
              <w:rPr>
                <w:rFonts w:ascii="Times New Roman" w:hAnsi="Times New Roman"/>
                <w:bCs/>
                <w:sz w:val="24"/>
                <w:szCs w:val="24"/>
                <w:lang w:val="zh-CN" w:eastAsia="ro-RO"/>
              </w:rPr>
            </w:pPr>
            <w:r w:rsidRPr="009009A6">
              <w:rPr>
                <w:rFonts w:ascii="Times New Roman" w:eastAsia="Times New Roman" w:hAnsi="Times New Roman"/>
                <w:bCs/>
                <w:sz w:val="24"/>
                <w:szCs w:val="24"/>
                <w:lang w:val="ro-MD" w:eastAsia="ro-RO"/>
              </w:rPr>
              <w:t>Rezultatele testelor de laborator la salmonella pentru produsul livrat</w:t>
            </w:r>
          </w:p>
        </w:tc>
        <w:tc>
          <w:tcPr>
            <w:tcW w:w="5103" w:type="dxa"/>
            <w:vAlign w:val="center"/>
          </w:tcPr>
          <w:p w14:paraId="2A83E9FB" w14:textId="52FA28FE" w:rsidR="009009A6" w:rsidRPr="009009A6" w:rsidRDefault="001255BC" w:rsidP="009009A6">
            <w:pPr>
              <w:pStyle w:val="Frspaiere"/>
              <w:jc w:val="both"/>
              <w:rPr>
                <w:rFonts w:ascii="Times New Roman" w:hAnsi="Times New Roman"/>
                <w:sz w:val="24"/>
                <w:szCs w:val="24"/>
                <w:lang w:val="ro-RO" w:eastAsia="ro-RO"/>
              </w:rPr>
            </w:pPr>
            <w:r w:rsidRPr="00EA7261">
              <w:rPr>
                <w:rFonts w:ascii="Times New Roman" w:hAnsi="Times New Roman"/>
                <w:sz w:val="24"/>
                <w:szCs w:val="24"/>
                <w:lang w:val="ro-MD"/>
              </w:rPr>
              <w:t xml:space="preserve">Copie </w:t>
            </w:r>
            <w:r w:rsidRPr="00EA7261">
              <w:rPr>
                <w:rFonts w:ascii="Times New Roman" w:hAnsi="Times New Roman"/>
                <w:sz w:val="24"/>
                <w:szCs w:val="24"/>
                <w:lang w:val="ro-MD" w:eastAsia="ro-RO"/>
              </w:rPr>
              <w:t xml:space="preserve">- </w:t>
            </w:r>
            <w:proofErr w:type="spellStart"/>
            <w:r w:rsidRPr="00EA7261">
              <w:rPr>
                <w:rFonts w:ascii="Times New Roman" w:hAnsi="Times New Roman"/>
                <w:color w:val="000000"/>
                <w:sz w:val="24"/>
                <w:szCs w:val="24"/>
              </w:rPr>
              <w:t>confirmată</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prin</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ștampila</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și</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semnătura</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participantului</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sau</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semnată</w:t>
            </w:r>
            <w:proofErr w:type="spellEnd"/>
            <w:r w:rsidRPr="00EA7261">
              <w:rPr>
                <w:rFonts w:ascii="Times New Roman" w:hAnsi="Times New Roman"/>
                <w:color w:val="000000"/>
                <w:sz w:val="24"/>
                <w:szCs w:val="24"/>
              </w:rPr>
              <w:t xml:space="preserve"> electronic.</w:t>
            </w:r>
          </w:p>
        </w:tc>
        <w:tc>
          <w:tcPr>
            <w:tcW w:w="1559" w:type="dxa"/>
            <w:vAlign w:val="center"/>
          </w:tcPr>
          <w:p w14:paraId="778F1BF4" w14:textId="2B913F24" w:rsidR="009009A6" w:rsidRPr="009009A6" w:rsidRDefault="009009A6" w:rsidP="009009A6">
            <w:pPr>
              <w:pStyle w:val="Frspaiere"/>
              <w:jc w:val="center"/>
              <w:rPr>
                <w:rFonts w:ascii="Times New Roman" w:hAnsi="Times New Roman"/>
                <w:sz w:val="24"/>
                <w:szCs w:val="24"/>
                <w:lang w:val="ro-RO" w:eastAsia="ro-RO"/>
              </w:rPr>
            </w:pPr>
            <w:proofErr w:type="spellStart"/>
            <w:r w:rsidRPr="009009A6">
              <w:rPr>
                <w:rFonts w:ascii="Times New Roman" w:hAnsi="Times New Roman"/>
                <w:b/>
                <w:sz w:val="24"/>
                <w:szCs w:val="24"/>
              </w:rPr>
              <w:t>Obligatoriu</w:t>
            </w:r>
            <w:proofErr w:type="spellEnd"/>
          </w:p>
        </w:tc>
      </w:tr>
      <w:tr w:rsidR="009009A6" w:rsidRPr="009009A6" w14:paraId="1FEE20BF" w14:textId="77777777" w:rsidTr="001255BC">
        <w:trPr>
          <w:trHeight w:val="263"/>
        </w:trPr>
        <w:tc>
          <w:tcPr>
            <w:tcW w:w="425" w:type="dxa"/>
            <w:vAlign w:val="center"/>
          </w:tcPr>
          <w:p w14:paraId="2A82407B" w14:textId="01B9A9B0" w:rsidR="009009A6" w:rsidRPr="009009A6" w:rsidRDefault="009009A6" w:rsidP="009009A6">
            <w:pPr>
              <w:pStyle w:val="Frspaiere"/>
              <w:rPr>
                <w:rFonts w:ascii="Times New Roman" w:hAnsi="Times New Roman"/>
                <w:bCs/>
                <w:sz w:val="24"/>
                <w:szCs w:val="24"/>
              </w:rPr>
            </w:pPr>
            <w:r w:rsidRPr="009009A6">
              <w:rPr>
                <w:rFonts w:ascii="Times New Roman" w:hAnsi="Times New Roman"/>
                <w:bCs/>
                <w:sz w:val="24"/>
                <w:szCs w:val="24"/>
              </w:rPr>
              <w:t>6</w:t>
            </w:r>
          </w:p>
        </w:tc>
        <w:tc>
          <w:tcPr>
            <w:tcW w:w="2835" w:type="dxa"/>
            <w:vAlign w:val="center"/>
          </w:tcPr>
          <w:p w14:paraId="61F0867F" w14:textId="11EEBA1F" w:rsidR="009009A6" w:rsidRPr="009009A6" w:rsidRDefault="009009A6" w:rsidP="009009A6">
            <w:pPr>
              <w:pStyle w:val="Frspaiere"/>
              <w:rPr>
                <w:rFonts w:ascii="Times New Roman" w:hAnsi="Times New Roman"/>
                <w:bCs/>
                <w:sz w:val="24"/>
                <w:szCs w:val="24"/>
                <w:lang w:val="zh-CN" w:eastAsia="ro-RO"/>
              </w:rPr>
            </w:pPr>
            <w:r w:rsidRPr="009009A6">
              <w:rPr>
                <w:rFonts w:ascii="Times New Roman" w:eastAsia="Times New Roman" w:hAnsi="Times New Roman"/>
                <w:bCs/>
                <w:sz w:val="24"/>
                <w:szCs w:val="24"/>
                <w:lang w:val="ro-MD" w:eastAsia="ro-RO"/>
              </w:rPr>
              <w:t>Autorizație sanitară</w:t>
            </w:r>
            <w:r w:rsidR="00501BE3">
              <w:rPr>
                <w:rFonts w:ascii="Times New Roman" w:eastAsia="Times New Roman" w:hAnsi="Times New Roman"/>
                <w:bCs/>
                <w:sz w:val="24"/>
                <w:szCs w:val="24"/>
                <w:lang w:val="ro-MD" w:eastAsia="ro-RO"/>
              </w:rPr>
              <w:t xml:space="preserve"> </w:t>
            </w:r>
            <w:r w:rsidRPr="009009A6">
              <w:rPr>
                <w:rFonts w:ascii="Times New Roman" w:eastAsia="Times New Roman" w:hAnsi="Times New Roman"/>
                <w:bCs/>
                <w:sz w:val="24"/>
                <w:szCs w:val="24"/>
                <w:lang w:val="ro-MD" w:eastAsia="ro-RO"/>
              </w:rPr>
              <w:t>-veterinară privind activitatea operatorului economic</w:t>
            </w:r>
          </w:p>
        </w:tc>
        <w:tc>
          <w:tcPr>
            <w:tcW w:w="5103" w:type="dxa"/>
            <w:vAlign w:val="center"/>
          </w:tcPr>
          <w:p w14:paraId="6364B1D7" w14:textId="3BFC5D02" w:rsidR="009009A6" w:rsidRPr="009009A6" w:rsidRDefault="001255BC" w:rsidP="009009A6">
            <w:pPr>
              <w:pStyle w:val="Frspaiere"/>
              <w:jc w:val="both"/>
              <w:rPr>
                <w:rFonts w:ascii="Times New Roman" w:eastAsia="SimSun" w:hAnsi="Times New Roman"/>
                <w:bCs/>
                <w:sz w:val="24"/>
                <w:szCs w:val="24"/>
                <w:lang w:eastAsia="ro-RO"/>
              </w:rPr>
            </w:pPr>
            <w:r w:rsidRPr="00EA7261">
              <w:rPr>
                <w:rFonts w:ascii="Times New Roman" w:hAnsi="Times New Roman"/>
                <w:sz w:val="24"/>
                <w:szCs w:val="24"/>
                <w:lang w:val="ro-MD"/>
              </w:rPr>
              <w:t xml:space="preserve">Copie </w:t>
            </w:r>
            <w:r w:rsidRPr="00EA7261">
              <w:rPr>
                <w:rFonts w:ascii="Times New Roman" w:hAnsi="Times New Roman"/>
                <w:sz w:val="24"/>
                <w:szCs w:val="24"/>
                <w:lang w:val="ro-MD" w:eastAsia="ro-RO"/>
              </w:rPr>
              <w:t xml:space="preserve">- </w:t>
            </w:r>
            <w:proofErr w:type="spellStart"/>
            <w:r w:rsidRPr="00EA7261">
              <w:rPr>
                <w:rFonts w:ascii="Times New Roman" w:hAnsi="Times New Roman"/>
                <w:color w:val="000000"/>
                <w:sz w:val="24"/>
                <w:szCs w:val="24"/>
              </w:rPr>
              <w:t>confirmată</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prin</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ștampila</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și</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semnătura</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participantului</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sau</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semnată</w:t>
            </w:r>
            <w:proofErr w:type="spellEnd"/>
            <w:r w:rsidRPr="00EA7261">
              <w:rPr>
                <w:rFonts w:ascii="Times New Roman" w:hAnsi="Times New Roman"/>
                <w:color w:val="000000"/>
                <w:sz w:val="24"/>
                <w:szCs w:val="24"/>
              </w:rPr>
              <w:t xml:space="preserve"> electronic.</w:t>
            </w:r>
          </w:p>
        </w:tc>
        <w:tc>
          <w:tcPr>
            <w:tcW w:w="1559" w:type="dxa"/>
            <w:vAlign w:val="center"/>
          </w:tcPr>
          <w:p w14:paraId="2907810A" w14:textId="3EEB9665" w:rsidR="009009A6" w:rsidRPr="009009A6" w:rsidRDefault="001255BC" w:rsidP="009009A6">
            <w:pPr>
              <w:pStyle w:val="Frspaiere"/>
              <w:jc w:val="center"/>
              <w:rPr>
                <w:rFonts w:ascii="Times New Roman" w:hAnsi="Times New Roman"/>
                <w:b/>
                <w:sz w:val="24"/>
                <w:szCs w:val="24"/>
              </w:rPr>
            </w:pPr>
            <w:proofErr w:type="spellStart"/>
            <w:r w:rsidRPr="009009A6">
              <w:rPr>
                <w:rFonts w:ascii="Times New Roman" w:hAnsi="Times New Roman"/>
                <w:b/>
                <w:sz w:val="24"/>
                <w:szCs w:val="24"/>
              </w:rPr>
              <w:t>Obligatoriu</w:t>
            </w:r>
            <w:proofErr w:type="spellEnd"/>
          </w:p>
        </w:tc>
      </w:tr>
      <w:tr w:rsidR="009009A6" w:rsidRPr="009009A6" w14:paraId="39BC23E4" w14:textId="77777777" w:rsidTr="001255BC">
        <w:trPr>
          <w:trHeight w:val="263"/>
        </w:trPr>
        <w:tc>
          <w:tcPr>
            <w:tcW w:w="425" w:type="dxa"/>
            <w:vAlign w:val="center"/>
          </w:tcPr>
          <w:p w14:paraId="184B7429" w14:textId="4AAF7FD5" w:rsidR="009009A6" w:rsidRPr="009009A6" w:rsidRDefault="009009A6" w:rsidP="009009A6">
            <w:pPr>
              <w:pStyle w:val="Frspaiere"/>
              <w:rPr>
                <w:rFonts w:ascii="Times New Roman" w:hAnsi="Times New Roman"/>
                <w:bCs/>
                <w:sz w:val="24"/>
                <w:szCs w:val="24"/>
              </w:rPr>
            </w:pPr>
            <w:r w:rsidRPr="009009A6">
              <w:rPr>
                <w:rFonts w:ascii="Times New Roman" w:hAnsi="Times New Roman"/>
                <w:bCs/>
                <w:sz w:val="24"/>
                <w:szCs w:val="24"/>
              </w:rPr>
              <w:t>7</w:t>
            </w:r>
          </w:p>
        </w:tc>
        <w:tc>
          <w:tcPr>
            <w:tcW w:w="2835" w:type="dxa"/>
            <w:vAlign w:val="center"/>
          </w:tcPr>
          <w:p w14:paraId="21B3FD46" w14:textId="590EE9A2" w:rsidR="009009A6" w:rsidRPr="009009A6" w:rsidRDefault="009009A6" w:rsidP="009009A6">
            <w:pPr>
              <w:pStyle w:val="Frspaiere"/>
              <w:rPr>
                <w:rFonts w:ascii="Times New Roman" w:hAnsi="Times New Roman"/>
                <w:bCs/>
                <w:sz w:val="24"/>
                <w:szCs w:val="24"/>
                <w:lang w:val="zh-CN" w:eastAsia="ro-RO"/>
              </w:rPr>
            </w:pPr>
            <w:r w:rsidRPr="009009A6">
              <w:rPr>
                <w:rFonts w:ascii="Times New Roman" w:eastAsia="Times New Roman" w:hAnsi="Times New Roman"/>
                <w:bCs/>
                <w:sz w:val="24"/>
                <w:szCs w:val="24"/>
                <w:lang w:val="ro-MD" w:eastAsia="ro-RO"/>
              </w:rPr>
              <w:t>Raport de încercări pentru investigații la proteine, lipide și valoarea energetică</w:t>
            </w:r>
          </w:p>
        </w:tc>
        <w:tc>
          <w:tcPr>
            <w:tcW w:w="5103" w:type="dxa"/>
            <w:vAlign w:val="center"/>
          </w:tcPr>
          <w:p w14:paraId="110818A3" w14:textId="54B14A3D" w:rsidR="009009A6" w:rsidRPr="009009A6" w:rsidRDefault="001255BC" w:rsidP="009009A6">
            <w:pPr>
              <w:pStyle w:val="Frspaiere"/>
              <w:jc w:val="both"/>
              <w:rPr>
                <w:rFonts w:ascii="Times New Roman" w:eastAsia="SimSun" w:hAnsi="Times New Roman"/>
                <w:bCs/>
                <w:sz w:val="24"/>
                <w:szCs w:val="24"/>
                <w:lang w:eastAsia="ro-RO"/>
              </w:rPr>
            </w:pPr>
            <w:r w:rsidRPr="00EA7261">
              <w:rPr>
                <w:rFonts w:ascii="Times New Roman" w:hAnsi="Times New Roman"/>
                <w:sz w:val="24"/>
                <w:szCs w:val="24"/>
                <w:lang w:val="ro-MD"/>
              </w:rPr>
              <w:t xml:space="preserve">Copie </w:t>
            </w:r>
            <w:r w:rsidRPr="00EA7261">
              <w:rPr>
                <w:rFonts w:ascii="Times New Roman" w:hAnsi="Times New Roman"/>
                <w:sz w:val="24"/>
                <w:szCs w:val="24"/>
                <w:lang w:val="ro-MD" w:eastAsia="ro-RO"/>
              </w:rPr>
              <w:t xml:space="preserve">- </w:t>
            </w:r>
            <w:proofErr w:type="spellStart"/>
            <w:r w:rsidRPr="00EA7261">
              <w:rPr>
                <w:rFonts w:ascii="Times New Roman" w:hAnsi="Times New Roman"/>
                <w:color w:val="000000"/>
                <w:sz w:val="24"/>
                <w:szCs w:val="24"/>
              </w:rPr>
              <w:t>confirmată</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prin</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ștampila</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și</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semnătura</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participantului</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sau</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semnată</w:t>
            </w:r>
            <w:proofErr w:type="spellEnd"/>
            <w:r w:rsidRPr="00EA7261">
              <w:rPr>
                <w:rFonts w:ascii="Times New Roman" w:hAnsi="Times New Roman"/>
                <w:color w:val="000000"/>
                <w:sz w:val="24"/>
                <w:szCs w:val="24"/>
              </w:rPr>
              <w:t xml:space="preserve"> electronic.</w:t>
            </w:r>
          </w:p>
        </w:tc>
        <w:tc>
          <w:tcPr>
            <w:tcW w:w="1559" w:type="dxa"/>
            <w:vAlign w:val="center"/>
          </w:tcPr>
          <w:p w14:paraId="7EA5CD26" w14:textId="6EF580E6" w:rsidR="009009A6" w:rsidRPr="009009A6" w:rsidRDefault="001255BC" w:rsidP="009009A6">
            <w:pPr>
              <w:pStyle w:val="Frspaiere"/>
              <w:jc w:val="center"/>
              <w:rPr>
                <w:rFonts w:ascii="Times New Roman" w:hAnsi="Times New Roman"/>
                <w:b/>
                <w:sz w:val="24"/>
                <w:szCs w:val="24"/>
              </w:rPr>
            </w:pPr>
            <w:proofErr w:type="spellStart"/>
            <w:r w:rsidRPr="009009A6">
              <w:rPr>
                <w:rFonts w:ascii="Times New Roman" w:hAnsi="Times New Roman"/>
                <w:b/>
                <w:sz w:val="24"/>
                <w:szCs w:val="24"/>
              </w:rPr>
              <w:t>Obligatoriu</w:t>
            </w:r>
            <w:proofErr w:type="spellEnd"/>
          </w:p>
        </w:tc>
      </w:tr>
      <w:tr w:rsidR="009009A6" w:rsidRPr="009009A6" w14:paraId="4D2582E4" w14:textId="77777777" w:rsidTr="001255BC">
        <w:trPr>
          <w:trHeight w:val="263"/>
        </w:trPr>
        <w:tc>
          <w:tcPr>
            <w:tcW w:w="425" w:type="dxa"/>
            <w:vAlign w:val="center"/>
          </w:tcPr>
          <w:p w14:paraId="14585521" w14:textId="7C7ACCE4" w:rsidR="009009A6" w:rsidRPr="009009A6" w:rsidRDefault="009009A6" w:rsidP="009009A6">
            <w:pPr>
              <w:pStyle w:val="Frspaiere"/>
              <w:rPr>
                <w:rFonts w:ascii="Times New Roman" w:hAnsi="Times New Roman"/>
                <w:bCs/>
                <w:sz w:val="24"/>
                <w:szCs w:val="24"/>
              </w:rPr>
            </w:pPr>
            <w:r w:rsidRPr="009009A6">
              <w:rPr>
                <w:rFonts w:ascii="Times New Roman" w:hAnsi="Times New Roman"/>
                <w:bCs/>
                <w:sz w:val="24"/>
                <w:szCs w:val="24"/>
              </w:rPr>
              <w:lastRenderedPageBreak/>
              <w:t>8</w:t>
            </w:r>
          </w:p>
        </w:tc>
        <w:tc>
          <w:tcPr>
            <w:tcW w:w="2835" w:type="dxa"/>
            <w:vAlign w:val="center"/>
          </w:tcPr>
          <w:p w14:paraId="1BC6802C" w14:textId="2C25C3F8" w:rsidR="009009A6" w:rsidRPr="009009A6" w:rsidRDefault="009009A6" w:rsidP="009009A6">
            <w:pPr>
              <w:pStyle w:val="Frspaiere"/>
              <w:rPr>
                <w:rFonts w:ascii="Times New Roman" w:hAnsi="Times New Roman"/>
                <w:bCs/>
                <w:sz w:val="24"/>
                <w:szCs w:val="24"/>
                <w:lang w:val="zh-CN" w:eastAsia="ro-RO"/>
              </w:rPr>
            </w:pPr>
            <w:r w:rsidRPr="009009A6">
              <w:rPr>
                <w:rFonts w:ascii="Times New Roman" w:eastAsia="Times New Roman" w:hAnsi="Times New Roman"/>
                <w:bCs/>
                <w:sz w:val="24"/>
                <w:szCs w:val="24"/>
                <w:lang w:val="ro-MD" w:eastAsia="ro-RO"/>
              </w:rPr>
              <w:t>Mostră în ambalaj original</w:t>
            </w:r>
          </w:p>
        </w:tc>
        <w:tc>
          <w:tcPr>
            <w:tcW w:w="5103" w:type="dxa"/>
            <w:vAlign w:val="center"/>
          </w:tcPr>
          <w:p w14:paraId="292FDFC4" w14:textId="404EEB11" w:rsidR="009009A6" w:rsidRPr="009009A6" w:rsidRDefault="001255BC" w:rsidP="009009A6">
            <w:pPr>
              <w:pStyle w:val="Frspaiere"/>
              <w:jc w:val="both"/>
              <w:rPr>
                <w:rFonts w:ascii="Times New Roman" w:eastAsia="SimSun" w:hAnsi="Times New Roman"/>
                <w:bCs/>
                <w:sz w:val="24"/>
                <w:szCs w:val="24"/>
                <w:lang w:eastAsia="ro-RO"/>
              </w:rPr>
            </w:pPr>
            <w:r w:rsidRPr="00EA7261">
              <w:rPr>
                <w:rFonts w:ascii="Times New Roman" w:hAnsi="Times New Roman"/>
                <w:b/>
                <w:bCs/>
                <w:i/>
                <w:iCs/>
                <w:sz w:val="24"/>
                <w:szCs w:val="24"/>
              </w:rPr>
              <w:t xml:space="preserve">La </w:t>
            </w:r>
            <w:proofErr w:type="spellStart"/>
            <w:r w:rsidRPr="00EA7261">
              <w:rPr>
                <w:rFonts w:ascii="Times New Roman" w:hAnsi="Times New Roman"/>
                <w:b/>
                <w:bCs/>
                <w:i/>
                <w:iCs/>
                <w:sz w:val="24"/>
                <w:szCs w:val="24"/>
              </w:rPr>
              <w:t>solicitare</w:t>
            </w:r>
            <w:proofErr w:type="spellEnd"/>
            <w:r w:rsidRPr="00560697">
              <w:rPr>
                <w:rFonts w:ascii="Times New Roman" w:hAnsi="Times New Roman"/>
                <w:sz w:val="24"/>
                <w:szCs w:val="24"/>
              </w:rPr>
              <w:t>,</w:t>
            </w:r>
            <w:r w:rsidRPr="00EA7261">
              <w:rPr>
                <w:rFonts w:ascii="Times New Roman" w:hAnsi="Times New Roman"/>
                <w:b/>
                <w:bCs/>
                <w:i/>
                <w:iCs/>
                <w:sz w:val="24"/>
                <w:szCs w:val="24"/>
              </w:rPr>
              <w:t xml:space="preserve"> </w:t>
            </w:r>
            <w:proofErr w:type="spellStart"/>
            <w:r w:rsidRPr="00EA7261">
              <w:rPr>
                <w:rFonts w:ascii="Times New Roman" w:hAnsi="Times New Roman"/>
                <w:b/>
                <w:bCs/>
                <w:i/>
                <w:iCs/>
                <w:sz w:val="24"/>
                <w:szCs w:val="24"/>
              </w:rPr>
              <w:t>în</w:t>
            </w:r>
            <w:proofErr w:type="spellEnd"/>
            <w:r w:rsidRPr="00EA7261">
              <w:rPr>
                <w:rFonts w:ascii="Times New Roman" w:hAnsi="Times New Roman"/>
                <w:b/>
                <w:bCs/>
                <w:i/>
                <w:iCs/>
                <w:sz w:val="24"/>
                <w:szCs w:val="24"/>
              </w:rPr>
              <w:t xml:space="preserve"> </w:t>
            </w:r>
            <w:proofErr w:type="spellStart"/>
            <w:r w:rsidRPr="00EA7261">
              <w:rPr>
                <w:rFonts w:ascii="Times New Roman" w:hAnsi="Times New Roman"/>
                <w:b/>
                <w:bCs/>
                <w:i/>
                <w:iCs/>
                <w:sz w:val="24"/>
                <w:szCs w:val="24"/>
              </w:rPr>
              <w:t>decurs</w:t>
            </w:r>
            <w:proofErr w:type="spellEnd"/>
            <w:r w:rsidRPr="00EA7261">
              <w:rPr>
                <w:rFonts w:ascii="Times New Roman" w:hAnsi="Times New Roman"/>
                <w:b/>
                <w:bCs/>
                <w:i/>
                <w:iCs/>
                <w:sz w:val="24"/>
                <w:szCs w:val="24"/>
              </w:rPr>
              <w:t xml:space="preserve"> de maxim 3 </w:t>
            </w:r>
            <w:proofErr w:type="spellStart"/>
            <w:r w:rsidRPr="00EA7261">
              <w:rPr>
                <w:rFonts w:ascii="Times New Roman" w:hAnsi="Times New Roman"/>
                <w:b/>
                <w:bCs/>
                <w:i/>
                <w:iCs/>
                <w:sz w:val="24"/>
                <w:szCs w:val="24"/>
              </w:rPr>
              <w:t>zile</w:t>
            </w:r>
            <w:proofErr w:type="spellEnd"/>
            <w:r w:rsidRPr="00EA7261">
              <w:rPr>
                <w:rFonts w:ascii="Times New Roman" w:hAnsi="Times New Roman"/>
                <w:sz w:val="24"/>
                <w:szCs w:val="24"/>
              </w:rPr>
              <w:t>.</w:t>
            </w:r>
            <w:r w:rsidRPr="00EA7261">
              <w:rPr>
                <w:rFonts w:ascii="Times New Roman" w:hAnsi="Times New Roman"/>
                <w:b/>
                <w:bCs/>
                <w:sz w:val="24"/>
                <w:szCs w:val="24"/>
              </w:rPr>
              <w:t xml:space="preserve"> </w:t>
            </w:r>
            <w:proofErr w:type="spellStart"/>
            <w:r w:rsidRPr="00EA7261">
              <w:rPr>
                <w:rFonts w:ascii="Times New Roman" w:hAnsi="Times New Roman"/>
                <w:sz w:val="24"/>
                <w:szCs w:val="24"/>
              </w:rPr>
              <w:t>Mostra</w:t>
            </w:r>
            <w:proofErr w:type="spellEnd"/>
            <w:r w:rsidRPr="00EA7261">
              <w:rPr>
                <w:rFonts w:ascii="Times New Roman" w:hAnsi="Times New Roman"/>
                <w:sz w:val="24"/>
                <w:szCs w:val="24"/>
              </w:rPr>
              <w:t xml:space="preserve"> </w:t>
            </w:r>
            <w:proofErr w:type="spellStart"/>
            <w:r w:rsidRPr="00EA7261">
              <w:rPr>
                <w:rFonts w:ascii="Times New Roman" w:hAnsi="Times New Roman"/>
                <w:sz w:val="24"/>
                <w:szCs w:val="24"/>
              </w:rPr>
              <w:t>va</w:t>
            </w:r>
            <w:proofErr w:type="spellEnd"/>
            <w:r w:rsidRPr="00EA7261">
              <w:rPr>
                <w:rFonts w:ascii="Times New Roman" w:hAnsi="Times New Roman"/>
                <w:sz w:val="24"/>
                <w:szCs w:val="24"/>
              </w:rPr>
              <w:t xml:space="preserve"> fi </w:t>
            </w:r>
            <w:proofErr w:type="spellStart"/>
            <w:r w:rsidRPr="00EA7261">
              <w:rPr>
                <w:rFonts w:ascii="Times New Roman" w:hAnsi="Times New Roman"/>
                <w:sz w:val="24"/>
                <w:szCs w:val="24"/>
              </w:rPr>
              <w:t>depusă</w:t>
            </w:r>
            <w:proofErr w:type="spellEnd"/>
            <w:r w:rsidRPr="00EA7261">
              <w:rPr>
                <w:rFonts w:ascii="Times New Roman" w:hAnsi="Times New Roman"/>
                <w:sz w:val="24"/>
                <w:szCs w:val="24"/>
              </w:rPr>
              <w:t xml:space="preserve"> la </w:t>
            </w:r>
            <w:proofErr w:type="spellStart"/>
            <w:r w:rsidRPr="00EA7261">
              <w:rPr>
                <w:rFonts w:ascii="Times New Roman" w:hAnsi="Times New Roman"/>
                <w:sz w:val="24"/>
                <w:szCs w:val="24"/>
              </w:rPr>
              <w:t>sediul</w:t>
            </w:r>
            <w:proofErr w:type="spellEnd"/>
            <w:r w:rsidRPr="00EA7261">
              <w:rPr>
                <w:rFonts w:ascii="Times New Roman" w:hAnsi="Times New Roman"/>
                <w:sz w:val="24"/>
                <w:szCs w:val="24"/>
              </w:rPr>
              <w:t xml:space="preserve"> </w:t>
            </w:r>
            <w:proofErr w:type="spellStart"/>
            <w:r w:rsidRPr="00EA7261">
              <w:rPr>
                <w:rFonts w:ascii="Times New Roman" w:hAnsi="Times New Roman"/>
                <w:sz w:val="24"/>
                <w:szCs w:val="24"/>
              </w:rPr>
              <w:t>autorității</w:t>
            </w:r>
            <w:proofErr w:type="spellEnd"/>
            <w:r w:rsidRPr="00EA7261">
              <w:rPr>
                <w:rFonts w:ascii="Times New Roman" w:hAnsi="Times New Roman"/>
                <w:sz w:val="24"/>
                <w:szCs w:val="24"/>
              </w:rPr>
              <w:t xml:space="preserve"> </w:t>
            </w:r>
            <w:proofErr w:type="spellStart"/>
            <w:r w:rsidRPr="00EA7261">
              <w:rPr>
                <w:rFonts w:ascii="Times New Roman" w:hAnsi="Times New Roman"/>
                <w:sz w:val="24"/>
                <w:szCs w:val="24"/>
              </w:rPr>
              <w:t>contractante</w:t>
            </w:r>
            <w:proofErr w:type="spellEnd"/>
            <w:r w:rsidRPr="00EA7261">
              <w:rPr>
                <w:rFonts w:ascii="Times New Roman" w:hAnsi="Times New Roman"/>
                <w:sz w:val="24"/>
                <w:szCs w:val="24"/>
              </w:rPr>
              <w:t xml:space="preserve"> (</w:t>
            </w:r>
            <w:proofErr w:type="spellStart"/>
            <w:r w:rsidRPr="00EA7261">
              <w:rPr>
                <w:rFonts w:ascii="Times New Roman" w:hAnsi="Times New Roman"/>
                <w:sz w:val="24"/>
                <w:szCs w:val="24"/>
              </w:rPr>
              <w:t>Administrația</w:t>
            </w:r>
            <w:proofErr w:type="spellEnd"/>
            <w:r w:rsidRPr="00EA7261">
              <w:rPr>
                <w:rFonts w:ascii="Times New Roman" w:hAnsi="Times New Roman"/>
                <w:sz w:val="24"/>
                <w:szCs w:val="24"/>
              </w:rPr>
              <w:t xml:space="preserve"> </w:t>
            </w:r>
            <w:proofErr w:type="spellStart"/>
            <w:r w:rsidRPr="00EA7261">
              <w:rPr>
                <w:rFonts w:ascii="Times New Roman" w:hAnsi="Times New Roman"/>
                <w:sz w:val="24"/>
                <w:szCs w:val="24"/>
              </w:rPr>
              <w:t>Națională</w:t>
            </w:r>
            <w:proofErr w:type="spellEnd"/>
            <w:r w:rsidRPr="00EA7261">
              <w:rPr>
                <w:rFonts w:ascii="Times New Roman" w:hAnsi="Times New Roman"/>
                <w:sz w:val="24"/>
                <w:szCs w:val="24"/>
              </w:rPr>
              <w:t xml:space="preserve"> a </w:t>
            </w:r>
            <w:proofErr w:type="spellStart"/>
            <w:r w:rsidRPr="00EA7261">
              <w:rPr>
                <w:rFonts w:ascii="Times New Roman" w:hAnsi="Times New Roman"/>
                <w:sz w:val="24"/>
                <w:szCs w:val="24"/>
              </w:rPr>
              <w:t>Penitenciarelor</w:t>
            </w:r>
            <w:proofErr w:type="spellEnd"/>
            <w:r w:rsidRPr="00EA7261">
              <w:rPr>
                <w:rFonts w:ascii="Times New Roman" w:hAnsi="Times New Roman"/>
                <w:sz w:val="24"/>
                <w:szCs w:val="24"/>
              </w:rPr>
              <w:t>) din mun. Chișinău, str. N. Titulescu, 35.</w:t>
            </w:r>
          </w:p>
        </w:tc>
        <w:tc>
          <w:tcPr>
            <w:tcW w:w="1559" w:type="dxa"/>
            <w:vAlign w:val="center"/>
          </w:tcPr>
          <w:p w14:paraId="2CA83C7E" w14:textId="5B5EDA16" w:rsidR="009009A6" w:rsidRPr="009009A6" w:rsidRDefault="001255BC" w:rsidP="009009A6">
            <w:pPr>
              <w:pStyle w:val="Frspaiere"/>
              <w:jc w:val="center"/>
              <w:rPr>
                <w:rFonts w:ascii="Times New Roman" w:hAnsi="Times New Roman"/>
                <w:b/>
                <w:sz w:val="24"/>
                <w:szCs w:val="24"/>
              </w:rPr>
            </w:pPr>
            <w:proofErr w:type="spellStart"/>
            <w:r w:rsidRPr="009009A6">
              <w:rPr>
                <w:rFonts w:ascii="Times New Roman" w:hAnsi="Times New Roman"/>
                <w:b/>
                <w:sz w:val="24"/>
                <w:szCs w:val="24"/>
              </w:rPr>
              <w:t>Obligatoriu</w:t>
            </w:r>
            <w:proofErr w:type="spellEnd"/>
          </w:p>
        </w:tc>
      </w:tr>
      <w:tr w:rsidR="004C566D" w:rsidRPr="009009A6" w14:paraId="2A4C6EDF" w14:textId="149AE98E" w:rsidTr="001255BC">
        <w:tc>
          <w:tcPr>
            <w:tcW w:w="425" w:type="dxa"/>
            <w:vAlign w:val="center"/>
          </w:tcPr>
          <w:p w14:paraId="13F00F70" w14:textId="56E206A7" w:rsidR="004C566D" w:rsidRPr="009009A6" w:rsidRDefault="009E15CB" w:rsidP="00C00ACC">
            <w:pPr>
              <w:pStyle w:val="Frspaiere"/>
              <w:rPr>
                <w:rFonts w:ascii="Times New Roman" w:hAnsi="Times New Roman"/>
                <w:bCs/>
                <w:sz w:val="24"/>
                <w:szCs w:val="24"/>
              </w:rPr>
            </w:pPr>
            <w:r w:rsidRPr="009009A6">
              <w:rPr>
                <w:rFonts w:ascii="Times New Roman" w:hAnsi="Times New Roman"/>
                <w:bCs/>
                <w:sz w:val="24"/>
                <w:szCs w:val="24"/>
              </w:rPr>
              <w:t>9</w:t>
            </w:r>
          </w:p>
        </w:tc>
        <w:tc>
          <w:tcPr>
            <w:tcW w:w="2835" w:type="dxa"/>
            <w:vAlign w:val="center"/>
          </w:tcPr>
          <w:p w14:paraId="69276B46" w14:textId="4A41C874" w:rsidR="004C566D" w:rsidRPr="009009A6" w:rsidRDefault="004C566D" w:rsidP="00C00ACC">
            <w:pPr>
              <w:pStyle w:val="Frspaiere"/>
              <w:rPr>
                <w:rFonts w:ascii="Times New Roman" w:hAnsi="Times New Roman"/>
                <w:bCs/>
                <w:sz w:val="24"/>
                <w:szCs w:val="24"/>
                <w:lang w:val="zh-CN"/>
              </w:rPr>
            </w:pPr>
            <w:r w:rsidRPr="009009A6">
              <w:rPr>
                <w:rFonts w:ascii="Times New Roman" w:hAnsi="Times New Roman"/>
                <w:bCs/>
                <w:sz w:val="24"/>
                <w:szCs w:val="24"/>
                <w:lang w:val="zh-CN"/>
              </w:rPr>
              <w:t xml:space="preserve">Garanția de bună execuție - 5% din suma contractului </w:t>
            </w:r>
          </w:p>
          <w:p w14:paraId="284B3B11" w14:textId="77777777" w:rsidR="004C566D" w:rsidRPr="009009A6" w:rsidRDefault="004C566D" w:rsidP="00C00ACC">
            <w:pPr>
              <w:pStyle w:val="Frspaiere"/>
              <w:rPr>
                <w:rFonts w:ascii="Times New Roman" w:eastAsiaTheme="minorHAnsi" w:hAnsi="Times New Roman"/>
                <w:color w:val="000000"/>
                <w:sz w:val="24"/>
                <w:szCs w:val="24"/>
                <w:lang w:val="zh-CN" w:eastAsia="en-US"/>
              </w:rPr>
            </w:pPr>
            <w:r w:rsidRPr="009009A6">
              <w:rPr>
                <w:rFonts w:ascii="Times New Roman" w:hAnsi="Times New Roman"/>
                <w:bCs/>
                <w:sz w:val="24"/>
                <w:szCs w:val="24"/>
                <w:lang w:val="zh-CN"/>
              </w:rPr>
              <w:t>(la semnarea contractului)</w:t>
            </w:r>
          </w:p>
        </w:tc>
        <w:tc>
          <w:tcPr>
            <w:tcW w:w="5103" w:type="dxa"/>
          </w:tcPr>
          <w:p w14:paraId="6925BE76" w14:textId="77777777" w:rsidR="004C566D" w:rsidRPr="009009A6" w:rsidRDefault="004C566D" w:rsidP="00C00ACC">
            <w:pPr>
              <w:pStyle w:val="Frspaiere"/>
              <w:jc w:val="both"/>
              <w:rPr>
                <w:rFonts w:ascii="Times New Roman" w:hAnsi="Times New Roman"/>
                <w:sz w:val="24"/>
                <w:szCs w:val="24"/>
                <w:lang w:val="ro-RO"/>
              </w:rPr>
            </w:pPr>
            <w:r w:rsidRPr="009009A6">
              <w:rPr>
                <w:rFonts w:ascii="Times New Roman" w:hAnsi="Times New Roman"/>
                <w:sz w:val="24"/>
                <w:szCs w:val="24"/>
                <w:lang w:val="zh-CN"/>
              </w:rPr>
              <w:t xml:space="preserve">În original, completată în conformitate cu </w:t>
            </w:r>
            <w:r w:rsidRPr="009009A6">
              <w:rPr>
                <w:rFonts w:ascii="Times New Roman" w:hAnsi="Times New Roman"/>
                <w:b/>
                <w:i/>
                <w:sz w:val="24"/>
                <w:szCs w:val="24"/>
                <w:lang w:val="zh-CN"/>
              </w:rPr>
              <w:t>Anexa nr. 10</w:t>
            </w:r>
            <w:r w:rsidRPr="009009A6">
              <w:rPr>
                <w:rFonts w:ascii="Times New Roman" w:hAnsi="Times New Roman"/>
                <w:b/>
                <w:sz w:val="24"/>
                <w:szCs w:val="24"/>
                <w:lang w:val="zh-CN"/>
              </w:rPr>
              <w:t xml:space="preserve"> </w:t>
            </w:r>
            <w:r w:rsidRPr="009009A6">
              <w:rPr>
                <w:rFonts w:ascii="Times New Roman" w:hAnsi="Times New Roman"/>
                <w:i/>
                <w:sz w:val="24"/>
                <w:szCs w:val="24"/>
                <w:lang w:val="zh-CN"/>
              </w:rPr>
              <w:t xml:space="preserve">din Documentația standard, </w:t>
            </w:r>
            <w:r w:rsidRPr="009009A6">
              <w:rPr>
                <w:rFonts w:ascii="Times New Roman" w:hAnsi="Times New Roman"/>
                <w:sz w:val="24"/>
                <w:szCs w:val="24"/>
                <w:lang w:val="zh-CN"/>
              </w:rPr>
              <w:t>emisă de o bancă</w:t>
            </w:r>
            <w:r w:rsidRPr="009009A6">
              <w:rPr>
                <w:rFonts w:ascii="Times New Roman" w:hAnsi="Times New Roman"/>
                <w:i/>
                <w:sz w:val="24"/>
                <w:szCs w:val="24"/>
                <w:lang w:val="zh-CN"/>
              </w:rPr>
              <w:t xml:space="preserve"> </w:t>
            </w:r>
            <w:r w:rsidRPr="009009A6">
              <w:rPr>
                <w:rFonts w:ascii="Times New Roman" w:hAnsi="Times New Roman"/>
                <w:sz w:val="24"/>
                <w:szCs w:val="24"/>
                <w:lang w:val="zh-CN"/>
              </w:rPr>
              <w:t xml:space="preserve">comercială, confirmată prin semnătură electronică </w:t>
            </w:r>
          </w:p>
          <w:p w14:paraId="6808930D" w14:textId="77777777" w:rsidR="004C566D" w:rsidRPr="009009A6" w:rsidRDefault="004C566D" w:rsidP="00C00ACC">
            <w:pPr>
              <w:pStyle w:val="Frspaiere"/>
              <w:jc w:val="both"/>
              <w:rPr>
                <w:rFonts w:ascii="Times New Roman" w:hAnsi="Times New Roman"/>
                <w:b/>
                <w:bCs/>
                <w:i/>
                <w:iCs/>
                <w:sz w:val="24"/>
                <w:szCs w:val="24"/>
                <w:lang w:val="ro-RO"/>
              </w:rPr>
            </w:pPr>
            <w:r w:rsidRPr="009009A6">
              <w:rPr>
                <w:rFonts w:ascii="Times New Roman" w:hAnsi="Times New Roman"/>
                <w:b/>
                <w:bCs/>
                <w:i/>
                <w:iCs/>
                <w:sz w:val="24"/>
                <w:szCs w:val="24"/>
                <w:lang w:val="zh-CN"/>
              </w:rPr>
              <w:t xml:space="preserve">sau </w:t>
            </w:r>
          </w:p>
          <w:p w14:paraId="2BFE3FED" w14:textId="7F20FE8F" w:rsidR="004C566D" w:rsidRPr="009009A6" w:rsidRDefault="004C566D" w:rsidP="00C00ACC">
            <w:pPr>
              <w:pStyle w:val="Frspaiere"/>
              <w:jc w:val="both"/>
              <w:rPr>
                <w:rFonts w:ascii="Times New Roman" w:hAnsi="Times New Roman"/>
                <w:sz w:val="24"/>
                <w:szCs w:val="24"/>
                <w:lang w:eastAsia="ru-RU"/>
              </w:rPr>
            </w:pPr>
            <w:r w:rsidRPr="009009A6">
              <w:rPr>
                <w:rFonts w:ascii="Times New Roman" w:hAnsi="Times New Roman"/>
                <w:sz w:val="24"/>
                <w:szCs w:val="24"/>
                <w:lang w:val="zh-CN"/>
              </w:rPr>
              <w:t>prin transfer la contul autorității contractante (ordin de plată)</w:t>
            </w:r>
            <w:r w:rsidRPr="009009A6">
              <w:rPr>
                <w:rFonts w:ascii="Times New Roman" w:hAnsi="Times New Roman"/>
                <w:sz w:val="24"/>
                <w:szCs w:val="24"/>
                <w:lang w:val="ro-RO"/>
              </w:rPr>
              <w:t xml:space="preserve"> -</w:t>
            </w:r>
            <w:r w:rsidR="00E8773F">
              <w:rPr>
                <w:rFonts w:ascii="Times New Roman" w:hAnsi="Times New Roman"/>
                <w:sz w:val="24"/>
                <w:szCs w:val="24"/>
                <w:lang w:val="ro-RO"/>
              </w:rPr>
              <w:t xml:space="preserve"> </w:t>
            </w:r>
            <w:r w:rsidRPr="00E8773F">
              <w:rPr>
                <w:rFonts w:ascii="Times New Roman" w:hAnsi="Times New Roman"/>
                <w:b/>
                <w:bCs/>
                <w:sz w:val="24"/>
                <w:szCs w:val="24"/>
                <w:lang w:val="ro-RO"/>
              </w:rPr>
              <w:t>(</w:t>
            </w:r>
            <w:proofErr w:type="spellStart"/>
            <w:r w:rsidRPr="00E8773F">
              <w:rPr>
                <w:rFonts w:ascii="Times New Roman" w:hAnsi="Times New Roman"/>
                <w:b/>
                <w:bCs/>
                <w:iCs/>
                <w:sz w:val="24"/>
                <w:szCs w:val="24"/>
                <w:lang w:eastAsia="ru-RU"/>
              </w:rPr>
              <w:t>Rechizitele</w:t>
            </w:r>
            <w:proofErr w:type="spellEnd"/>
            <w:r w:rsidRPr="00E8773F">
              <w:rPr>
                <w:rFonts w:ascii="Times New Roman" w:hAnsi="Times New Roman"/>
                <w:b/>
                <w:bCs/>
                <w:iCs/>
                <w:sz w:val="24"/>
                <w:szCs w:val="24"/>
                <w:lang w:eastAsia="ru-RU"/>
              </w:rPr>
              <w:t xml:space="preserve"> </w:t>
            </w:r>
            <w:proofErr w:type="spellStart"/>
            <w:r w:rsidRPr="00E8773F">
              <w:rPr>
                <w:rFonts w:ascii="Times New Roman" w:hAnsi="Times New Roman"/>
                <w:b/>
                <w:bCs/>
                <w:iCs/>
                <w:sz w:val="24"/>
                <w:szCs w:val="24"/>
                <w:lang w:eastAsia="ru-RU"/>
              </w:rPr>
              <w:t>bancare</w:t>
            </w:r>
            <w:proofErr w:type="spellEnd"/>
            <w:r w:rsidRPr="00E8773F">
              <w:rPr>
                <w:rFonts w:ascii="Times New Roman" w:hAnsi="Times New Roman"/>
                <w:b/>
                <w:bCs/>
                <w:iCs/>
                <w:sz w:val="24"/>
                <w:szCs w:val="24"/>
                <w:lang w:eastAsia="ru-RU"/>
              </w:rPr>
              <w:t xml:space="preserve"> </w:t>
            </w:r>
            <w:proofErr w:type="spellStart"/>
            <w:r w:rsidRPr="00E8773F">
              <w:rPr>
                <w:rFonts w:ascii="Times New Roman" w:hAnsi="Times New Roman"/>
                <w:b/>
                <w:bCs/>
                <w:iCs/>
                <w:sz w:val="24"/>
                <w:szCs w:val="24"/>
                <w:lang w:eastAsia="ru-RU"/>
              </w:rPr>
              <w:t>vor</w:t>
            </w:r>
            <w:proofErr w:type="spellEnd"/>
            <w:r w:rsidRPr="00E8773F">
              <w:rPr>
                <w:rFonts w:ascii="Times New Roman" w:hAnsi="Times New Roman"/>
                <w:b/>
                <w:bCs/>
                <w:iCs/>
                <w:sz w:val="24"/>
                <w:szCs w:val="24"/>
                <w:lang w:eastAsia="ru-RU"/>
              </w:rPr>
              <w:t xml:space="preserve"> fi </w:t>
            </w:r>
            <w:proofErr w:type="spellStart"/>
            <w:r w:rsidRPr="00E8773F">
              <w:rPr>
                <w:rFonts w:ascii="Times New Roman" w:hAnsi="Times New Roman"/>
                <w:b/>
                <w:bCs/>
                <w:iCs/>
                <w:sz w:val="24"/>
                <w:szCs w:val="24"/>
                <w:lang w:eastAsia="ru-RU"/>
              </w:rPr>
              <w:t>incluse</w:t>
            </w:r>
            <w:proofErr w:type="spellEnd"/>
            <w:r w:rsidRPr="00E8773F">
              <w:rPr>
                <w:rFonts w:ascii="Times New Roman" w:hAnsi="Times New Roman"/>
                <w:b/>
                <w:bCs/>
                <w:iCs/>
                <w:sz w:val="24"/>
                <w:szCs w:val="24"/>
                <w:lang w:eastAsia="ru-RU"/>
              </w:rPr>
              <w:t xml:space="preserve"> </w:t>
            </w:r>
            <w:proofErr w:type="spellStart"/>
            <w:r w:rsidRPr="00E8773F">
              <w:rPr>
                <w:rFonts w:ascii="Times New Roman" w:hAnsi="Times New Roman"/>
                <w:b/>
                <w:bCs/>
                <w:iCs/>
                <w:sz w:val="24"/>
                <w:szCs w:val="24"/>
                <w:lang w:eastAsia="ru-RU"/>
              </w:rPr>
              <w:t>suplimentar</w:t>
            </w:r>
            <w:proofErr w:type="spellEnd"/>
            <w:r w:rsidRPr="00E8773F">
              <w:rPr>
                <w:rFonts w:ascii="Times New Roman" w:hAnsi="Times New Roman"/>
                <w:b/>
                <w:bCs/>
                <w:iCs/>
                <w:sz w:val="24"/>
                <w:szCs w:val="24"/>
                <w:lang w:eastAsia="ru-RU"/>
              </w:rPr>
              <w:t xml:space="preserve"> </w:t>
            </w:r>
            <w:proofErr w:type="spellStart"/>
            <w:r w:rsidRPr="00E8773F">
              <w:rPr>
                <w:rFonts w:ascii="Times New Roman" w:hAnsi="Times New Roman"/>
                <w:b/>
                <w:bCs/>
                <w:iCs/>
                <w:sz w:val="24"/>
                <w:szCs w:val="24"/>
                <w:lang w:eastAsia="ru-RU"/>
              </w:rPr>
              <w:t>în</w:t>
            </w:r>
            <w:proofErr w:type="spellEnd"/>
            <w:r w:rsidRPr="00E8773F">
              <w:rPr>
                <w:rFonts w:ascii="Times New Roman" w:hAnsi="Times New Roman"/>
                <w:b/>
                <w:bCs/>
                <w:iCs/>
                <w:sz w:val="24"/>
                <w:szCs w:val="24"/>
                <w:lang w:eastAsia="ru-RU"/>
              </w:rPr>
              <w:t xml:space="preserve"> </w:t>
            </w:r>
            <w:proofErr w:type="spellStart"/>
            <w:r w:rsidRPr="00E8773F">
              <w:rPr>
                <w:rFonts w:ascii="Times New Roman" w:hAnsi="Times New Roman"/>
                <w:b/>
                <w:bCs/>
                <w:iCs/>
                <w:sz w:val="24"/>
                <w:szCs w:val="24"/>
                <w:lang w:eastAsia="ru-RU"/>
              </w:rPr>
              <w:t>scrisoarea</w:t>
            </w:r>
            <w:proofErr w:type="spellEnd"/>
            <w:r w:rsidRPr="00E8773F">
              <w:rPr>
                <w:rFonts w:ascii="Times New Roman" w:hAnsi="Times New Roman"/>
                <w:b/>
                <w:bCs/>
                <w:iCs/>
                <w:sz w:val="24"/>
                <w:szCs w:val="24"/>
                <w:lang w:eastAsia="ru-RU"/>
              </w:rPr>
              <w:t xml:space="preserve"> de </w:t>
            </w:r>
            <w:proofErr w:type="spellStart"/>
            <w:r w:rsidRPr="00E8773F">
              <w:rPr>
                <w:rFonts w:ascii="Times New Roman" w:hAnsi="Times New Roman"/>
                <w:b/>
                <w:bCs/>
                <w:iCs/>
                <w:sz w:val="24"/>
                <w:szCs w:val="24"/>
                <w:lang w:eastAsia="ru-RU"/>
              </w:rPr>
              <w:t>înștiințare</w:t>
            </w:r>
            <w:proofErr w:type="spellEnd"/>
            <w:r w:rsidRPr="00E8773F">
              <w:rPr>
                <w:rFonts w:ascii="Times New Roman" w:hAnsi="Times New Roman"/>
                <w:b/>
                <w:bCs/>
                <w:iCs/>
                <w:sz w:val="24"/>
                <w:szCs w:val="24"/>
                <w:lang w:eastAsia="ru-RU"/>
              </w:rPr>
              <w:t xml:space="preserve"> a </w:t>
            </w:r>
            <w:proofErr w:type="spellStart"/>
            <w:r w:rsidRPr="00E8773F">
              <w:rPr>
                <w:rFonts w:ascii="Times New Roman" w:hAnsi="Times New Roman"/>
                <w:b/>
                <w:bCs/>
                <w:iCs/>
                <w:sz w:val="24"/>
                <w:szCs w:val="24"/>
                <w:lang w:eastAsia="ru-RU"/>
              </w:rPr>
              <w:t>operatorului</w:t>
            </w:r>
            <w:proofErr w:type="spellEnd"/>
            <w:r w:rsidRPr="00E8773F">
              <w:rPr>
                <w:rFonts w:ascii="Times New Roman" w:hAnsi="Times New Roman"/>
                <w:b/>
                <w:bCs/>
                <w:iCs/>
                <w:sz w:val="24"/>
                <w:szCs w:val="24"/>
                <w:lang w:eastAsia="ru-RU"/>
              </w:rPr>
              <w:t xml:space="preserve"> economic </w:t>
            </w:r>
            <w:proofErr w:type="spellStart"/>
            <w:r w:rsidRPr="00E8773F">
              <w:rPr>
                <w:rFonts w:ascii="Times New Roman" w:hAnsi="Times New Roman"/>
                <w:b/>
                <w:bCs/>
                <w:iCs/>
                <w:sz w:val="24"/>
                <w:szCs w:val="24"/>
                <w:lang w:eastAsia="ru-RU"/>
              </w:rPr>
              <w:t>desemnat</w:t>
            </w:r>
            <w:proofErr w:type="spellEnd"/>
            <w:r w:rsidRPr="00E8773F">
              <w:rPr>
                <w:rFonts w:ascii="Times New Roman" w:hAnsi="Times New Roman"/>
                <w:b/>
                <w:bCs/>
                <w:iCs/>
                <w:sz w:val="24"/>
                <w:szCs w:val="24"/>
                <w:lang w:eastAsia="ru-RU"/>
              </w:rPr>
              <w:t xml:space="preserve"> </w:t>
            </w:r>
            <w:proofErr w:type="spellStart"/>
            <w:r w:rsidRPr="00E8773F">
              <w:rPr>
                <w:rFonts w:ascii="Times New Roman" w:hAnsi="Times New Roman"/>
                <w:b/>
                <w:bCs/>
                <w:iCs/>
                <w:sz w:val="24"/>
                <w:szCs w:val="24"/>
                <w:lang w:eastAsia="ru-RU"/>
              </w:rPr>
              <w:t>câștigător</w:t>
            </w:r>
            <w:proofErr w:type="spellEnd"/>
            <w:r w:rsidRPr="00E8773F">
              <w:rPr>
                <w:rFonts w:ascii="Times New Roman" w:hAnsi="Times New Roman"/>
                <w:b/>
                <w:bCs/>
                <w:iCs/>
                <w:sz w:val="24"/>
                <w:szCs w:val="24"/>
                <w:lang w:eastAsia="ru-RU"/>
              </w:rPr>
              <w:t>)</w:t>
            </w:r>
            <w:r w:rsidRPr="009009A6">
              <w:rPr>
                <w:rFonts w:ascii="Times New Roman" w:hAnsi="Times New Roman"/>
                <w:sz w:val="24"/>
                <w:szCs w:val="24"/>
                <w:lang w:eastAsia="ru-RU"/>
              </w:rPr>
              <w:t>.</w:t>
            </w:r>
          </w:p>
          <w:p w14:paraId="53E737A5" w14:textId="77777777" w:rsidR="004C566D" w:rsidRPr="009009A6" w:rsidRDefault="004C566D" w:rsidP="00C00ACC">
            <w:pPr>
              <w:pStyle w:val="Frspaiere"/>
              <w:jc w:val="both"/>
              <w:rPr>
                <w:rFonts w:ascii="Times New Roman" w:hAnsi="Times New Roman"/>
                <w:sz w:val="24"/>
                <w:szCs w:val="24"/>
                <w:lang w:val="ro-RO"/>
              </w:rPr>
            </w:pPr>
            <w:r w:rsidRPr="009009A6">
              <w:rPr>
                <w:rFonts w:ascii="Times New Roman" w:hAnsi="Times New Roman"/>
                <w:b/>
                <w:bCs/>
                <w:i/>
                <w:sz w:val="24"/>
                <w:szCs w:val="24"/>
                <w:lang w:val="zh-CN"/>
              </w:rPr>
              <w:t>notă:</w:t>
            </w:r>
            <w:r w:rsidRPr="009009A6">
              <w:rPr>
                <w:rFonts w:ascii="Times New Roman" w:hAnsi="Times New Roman"/>
                <w:sz w:val="24"/>
                <w:szCs w:val="24"/>
                <w:lang w:val="zh-CN"/>
              </w:rPr>
              <w:t xml:space="preserve"> </w:t>
            </w:r>
            <w:r w:rsidRPr="009009A6">
              <w:rPr>
                <w:rFonts w:ascii="Times New Roman" w:hAnsi="Times New Roman"/>
                <w:b/>
                <w:i/>
                <w:sz w:val="24"/>
                <w:szCs w:val="24"/>
                <w:lang w:val="zh-CN"/>
              </w:rPr>
              <w:t>„Garanția de bună execuție”</w:t>
            </w:r>
            <w:r w:rsidRPr="009009A6">
              <w:rPr>
                <w:rFonts w:ascii="Times New Roman" w:hAnsi="Times New Roman"/>
                <w:sz w:val="24"/>
                <w:szCs w:val="24"/>
                <w:lang w:val="ro-RO"/>
              </w:rPr>
              <w:t>.</w:t>
            </w:r>
          </w:p>
          <w:p w14:paraId="684E98E5" w14:textId="77777777" w:rsidR="004C566D" w:rsidRPr="009009A6" w:rsidRDefault="004C566D" w:rsidP="00C00ACC">
            <w:pPr>
              <w:pStyle w:val="Frspaiere"/>
              <w:jc w:val="both"/>
              <w:rPr>
                <w:rFonts w:ascii="Times New Roman" w:hAnsi="Times New Roman"/>
                <w:color w:val="000000"/>
                <w:sz w:val="24"/>
                <w:szCs w:val="24"/>
                <w:lang w:val="zh-CN"/>
              </w:rPr>
            </w:pPr>
            <w:r w:rsidRPr="009009A6">
              <w:rPr>
                <w:rFonts w:ascii="Times New Roman" w:hAnsi="Times New Roman"/>
                <w:bCs/>
                <w:sz w:val="24"/>
                <w:szCs w:val="24"/>
                <w:lang w:val="zh-CN"/>
              </w:rPr>
              <w:t>Termenul de valabilitate -</w:t>
            </w:r>
            <w:r w:rsidRPr="009009A6">
              <w:rPr>
                <w:rFonts w:ascii="Times New Roman" w:hAnsi="Times New Roman"/>
                <w:b/>
                <w:sz w:val="24"/>
                <w:szCs w:val="24"/>
                <w:lang w:val="zh-CN"/>
              </w:rPr>
              <w:t xml:space="preserve"> până la data de 31.12.202</w:t>
            </w:r>
            <w:r w:rsidRPr="009009A6">
              <w:rPr>
                <w:rFonts w:ascii="Times New Roman" w:hAnsi="Times New Roman"/>
                <w:b/>
                <w:sz w:val="24"/>
                <w:szCs w:val="24"/>
                <w:lang w:val="ro-RO"/>
              </w:rPr>
              <w:t>6</w:t>
            </w:r>
            <w:r w:rsidRPr="009009A6">
              <w:rPr>
                <w:rFonts w:ascii="Times New Roman" w:hAnsi="Times New Roman"/>
                <w:b/>
                <w:sz w:val="24"/>
                <w:szCs w:val="24"/>
                <w:lang w:val="zh-CN"/>
              </w:rPr>
              <w:t>.</w:t>
            </w:r>
          </w:p>
        </w:tc>
        <w:tc>
          <w:tcPr>
            <w:tcW w:w="1559" w:type="dxa"/>
            <w:vAlign w:val="center"/>
          </w:tcPr>
          <w:p w14:paraId="15FEBA24" w14:textId="1738EA0E" w:rsidR="004C566D" w:rsidRPr="009009A6" w:rsidRDefault="00D1717A" w:rsidP="00D1717A">
            <w:pPr>
              <w:pStyle w:val="Frspaiere"/>
              <w:jc w:val="center"/>
              <w:rPr>
                <w:rFonts w:ascii="Times New Roman" w:hAnsi="Times New Roman"/>
                <w:color w:val="000000"/>
                <w:sz w:val="24"/>
                <w:szCs w:val="24"/>
                <w:lang w:val="zh-CN"/>
              </w:rPr>
            </w:pPr>
            <w:proofErr w:type="spellStart"/>
            <w:r w:rsidRPr="009009A6">
              <w:rPr>
                <w:rFonts w:ascii="Times New Roman" w:hAnsi="Times New Roman"/>
                <w:b/>
                <w:sz w:val="24"/>
                <w:szCs w:val="24"/>
              </w:rPr>
              <w:t>Obligatoriu</w:t>
            </w:r>
            <w:proofErr w:type="spellEnd"/>
          </w:p>
        </w:tc>
      </w:tr>
    </w:tbl>
    <w:p w14:paraId="125C7B0A" w14:textId="77777777" w:rsidR="008148A2" w:rsidRPr="002E5FBD" w:rsidRDefault="008148A2">
      <w:pPr>
        <w:tabs>
          <w:tab w:val="right" w:pos="426"/>
          <w:tab w:val="left" w:pos="709"/>
          <w:tab w:val="left" w:pos="851"/>
        </w:tabs>
        <w:ind w:firstLine="567"/>
        <w:jc w:val="both"/>
        <w:rPr>
          <w:rFonts w:eastAsia="Calibri"/>
          <w:sz w:val="10"/>
          <w:szCs w:val="10"/>
        </w:rPr>
      </w:pPr>
    </w:p>
    <w:p w14:paraId="00E8D8BF" w14:textId="77777777" w:rsidR="008148A2" w:rsidRDefault="008148A2">
      <w:pPr>
        <w:tabs>
          <w:tab w:val="right" w:pos="-284"/>
        </w:tabs>
        <w:ind w:right="-2"/>
        <w:jc w:val="both"/>
        <w:rPr>
          <w:b/>
          <w:sz w:val="12"/>
          <w:szCs w:val="12"/>
          <w:lang w:val="zh-CN"/>
        </w:rPr>
      </w:pPr>
    </w:p>
    <w:p w14:paraId="7FCFCE02" w14:textId="6B792752" w:rsidR="008148A2" w:rsidRDefault="00126D0B">
      <w:pPr>
        <w:numPr>
          <w:ilvl w:val="0"/>
          <w:numId w:val="2"/>
        </w:numPr>
        <w:shd w:val="clear" w:color="auto" w:fill="FFFFFF" w:themeFill="background1"/>
        <w:tabs>
          <w:tab w:val="right" w:pos="426"/>
        </w:tabs>
        <w:spacing w:before="120"/>
        <w:ind w:left="360"/>
        <w:jc w:val="both"/>
        <w:rPr>
          <w:lang w:val="zh-CN" w:eastAsia="ru-RU"/>
        </w:rPr>
      </w:pPr>
      <w:r>
        <w:rPr>
          <w:b/>
          <w:bCs/>
          <w:lang w:val="zh-CN" w:eastAsia="ru-RU"/>
        </w:rPr>
        <w:t>Garanția pentru ofertă</w:t>
      </w:r>
      <w:r>
        <w:rPr>
          <w:lang w:val="zh-CN" w:eastAsia="ru-RU"/>
        </w:rPr>
        <w:t xml:space="preserve">: </w:t>
      </w:r>
      <w:r w:rsidR="004B47B2">
        <w:rPr>
          <w:lang w:val="zh-CN"/>
        </w:rPr>
        <w:t>emisă de o bancă</w:t>
      </w:r>
      <w:r w:rsidR="004B47B2">
        <w:rPr>
          <w:i/>
          <w:lang w:val="zh-CN"/>
        </w:rPr>
        <w:t xml:space="preserve"> </w:t>
      </w:r>
      <w:r w:rsidR="004B47B2">
        <w:rPr>
          <w:lang w:val="zh-CN"/>
        </w:rPr>
        <w:t>comercială sau prin transfer la contul autorității contractante</w:t>
      </w:r>
      <w:r w:rsidR="004B47B2">
        <w:rPr>
          <w:lang w:val="zh-CN" w:eastAsia="ru-RU"/>
        </w:rPr>
        <w:t xml:space="preserve">, cuantumul </w:t>
      </w:r>
      <w:r w:rsidR="004B47B2">
        <w:rPr>
          <w:bCs/>
          <w:u w:val="single"/>
          <w:lang w:val="zh-CN" w:eastAsia="ru-RU"/>
        </w:rPr>
        <w:t>1% din</w:t>
      </w:r>
      <w:r w:rsidR="004B47B2">
        <w:rPr>
          <w:bCs/>
          <w:u w:val="single"/>
          <w:lang w:val="zh-CN"/>
        </w:rPr>
        <w:t xml:space="preserve"> valoarea ofertei fără TVA</w:t>
      </w:r>
      <w:r w:rsidR="004B47B2">
        <w:rPr>
          <w:bCs/>
          <w:lang w:val="zh-CN" w:eastAsia="ru-RU"/>
        </w:rPr>
        <w:t>.</w:t>
      </w:r>
    </w:p>
    <w:p w14:paraId="621F0C86" w14:textId="77777777" w:rsidR="008148A2" w:rsidRDefault="00126D0B">
      <w:pPr>
        <w:numPr>
          <w:ilvl w:val="0"/>
          <w:numId w:val="2"/>
        </w:numPr>
        <w:shd w:val="clear" w:color="auto" w:fill="FFFFFF" w:themeFill="background1"/>
        <w:tabs>
          <w:tab w:val="right" w:pos="426"/>
        </w:tabs>
        <w:spacing w:before="120"/>
        <w:ind w:left="360"/>
        <w:jc w:val="both"/>
        <w:rPr>
          <w:lang w:val="zh-CN" w:eastAsia="ru-RU"/>
        </w:rPr>
      </w:pPr>
      <w:r>
        <w:rPr>
          <w:b/>
          <w:bCs/>
          <w:lang w:val="zh-CN" w:eastAsia="ru-RU"/>
        </w:rPr>
        <w:t>Garanția de bună execuție a contractului</w:t>
      </w:r>
      <w:r>
        <w:rPr>
          <w:lang w:val="zh-CN" w:eastAsia="ru-RU"/>
        </w:rPr>
        <w:t xml:space="preserve">: </w:t>
      </w:r>
      <w:r>
        <w:rPr>
          <w:lang w:val="zh-CN"/>
        </w:rPr>
        <w:t>emisă de o bancă</w:t>
      </w:r>
      <w:r>
        <w:rPr>
          <w:i/>
          <w:lang w:val="zh-CN"/>
        </w:rPr>
        <w:t xml:space="preserve"> </w:t>
      </w:r>
      <w:r>
        <w:rPr>
          <w:lang w:val="zh-CN"/>
        </w:rPr>
        <w:t>comercială sau prin transfer la contul autorității contractante</w:t>
      </w:r>
      <w:r>
        <w:rPr>
          <w:lang w:val="zh-CN" w:eastAsia="ru-RU"/>
        </w:rPr>
        <w:t xml:space="preserve">, cuantumul </w:t>
      </w:r>
      <w:r>
        <w:rPr>
          <w:u w:val="single"/>
          <w:lang w:val="zh-CN" w:eastAsia="ru-RU"/>
        </w:rPr>
        <w:t xml:space="preserve">5% </w:t>
      </w:r>
      <w:r>
        <w:rPr>
          <w:u w:val="single"/>
          <w:lang w:val="zh-CN"/>
        </w:rPr>
        <w:t>din suma contractului (în cazul semnării contractului)</w:t>
      </w:r>
      <w:r>
        <w:rPr>
          <w:lang w:val="zh-CN" w:eastAsia="ru-RU"/>
        </w:rPr>
        <w:t>.</w:t>
      </w:r>
    </w:p>
    <w:p w14:paraId="5C306857" w14:textId="77777777" w:rsidR="008148A2" w:rsidRDefault="00126D0B">
      <w:pPr>
        <w:numPr>
          <w:ilvl w:val="0"/>
          <w:numId w:val="2"/>
        </w:numPr>
        <w:shd w:val="clear" w:color="auto" w:fill="FFFFFF" w:themeFill="background1"/>
        <w:tabs>
          <w:tab w:val="right" w:pos="426"/>
        </w:tabs>
        <w:spacing w:before="120"/>
        <w:ind w:left="360"/>
        <w:jc w:val="both"/>
        <w:rPr>
          <w:lang w:val="zh-CN" w:eastAsia="ru-RU"/>
        </w:rPr>
      </w:pPr>
      <w:r>
        <w:rPr>
          <w:b/>
          <w:bCs/>
          <w:lang w:val="zh-CN" w:eastAsia="ru-RU"/>
        </w:rPr>
        <w:t>Motivul recurgerii la procedura accelerată (în cazul licitației deschise, restrânse și a procedurii negociate), după caz</w:t>
      </w:r>
      <w:r>
        <w:rPr>
          <w:lang w:val="zh-CN" w:eastAsia="ru-RU"/>
        </w:rPr>
        <w:t xml:space="preserve">: - </w:t>
      </w:r>
    </w:p>
    <w:p w14:paraId="481FAE84" w14:textId="77777777" w:rsidR="008148A2" w:rsidRDefault="00126D0B">
      <w:pPr>
        <w:numPr>
          <w:ilvl w:val="0"/>
          <w:numId w:val="2"/>
        </w:numPr>
        <w:shd w:val="clear" w:color="auto" w:fill="FFFFFF" w:themeFill="background1"/>
        <w:tabs>
          <w:tab w:val="right" w:pos="426"/>
        </w:tabs>
        <w:spacing w:before="120"/>
        <w:ind w:left="360"/>
        <w:jc w:val="both"/>
        <w:rPr>
          <w:bCs/>
          <w:u w:val="single"/>
          <w:lang w:val="zh-CN" w:eastAsia="ru-RU"/>
        </w:rPr>
      </w:pPr>
      <w:r>
        <w:rPr>
          <w:b/>
          <w:bCs/>
          <w:lang w:val="zh-CN" w:eastAsia="ru-RU"/>
        </w:rPr>
        <w:t>Tehnici și instrumente specifice de atribuire (dacă este cazul specificați dacă se va utiliza acordul-cadru, sistemul dinamic de achiziție sau licitația electronică):</w:t>
      </w:r>
      <w:r>
        <w:rPr>
          <w:lang w:val="zh-CN" w:eastAsia="ru-RU"/>
        </w:rPr>
        <w:t xml:space="preserve"> </w:t>
      </w:r>
      <w:r>
        <w:rPr>
          <w:bCs/>
          <w:u w:val="single"/>
          <w:lang w:val="zh-CN"/>
        </w:rPr>
        <w:t>licitație electronică în 3 runde cu pasul minim 1%</w:t>
      </w:r>
      <w:r>
        <w:rPr>
          <w:bCs/>
        </w:rPr>
        <w:t>.</w:t>
      </w:r>
    </w:p>
    <w:p w14:paraId="0276E0CA" w14:textId="77777777" w:rsidR="008148A2" w:rsidRDefault="00126D0B">
      <w:pPr>
        <w:numPr>
          <w:ilvl w:val="0"/>
          <w:numId w:val="2"/>
        </w:numPr>
        <w:shd w:val="clear" w:color="auto" w:fill="FFFFFF" w:themeFill="background1"/>
        <w:tabs>
          <w:tab w:val="right" w:pos="426"/>
        </w:tabs>
        <w:spacing w:before="120"/>
        <w:ind w:left="360"/>
        <w:jc w:val="both"/>
        <w:rPr>
          <w:bCs/>
          <w:lang w:val="zh-CN" w:eastAsia="ru-RU"/>
        </w:rPr>
      </w:pPr>
      <w:r>
        <w:rPr>
          <w:b/>
          <w:bCs/>
          <w:lang w:val="zh-CN" w:eastAsia="ru-RU"/>
        </w:rPr>
        <w:t>Condiții speciale de care depinde îndeplinirea contractului (indicați după caz)</w:t>
      </w:r>
      <w:r>
        <w:rPr>
          <w:lang w:val="zh-CN" w:eastAsia="ru-RU"/>
        </w:rPr>
        <w:t xml:space="preserve">: - </w:t>
      </w:r>
    </w:p>
    <w:p w14:paraId="259A48E7" w14:textId="77777777" w:rsidR="008148A2" w:rsidRDefault="00126D0B">
      <w:pPr>
        <w:numPr>
          <w:ilvl w:val="0"/>
          <w:numId w:val="2"/>
        </w:numPr>
        <w:tabs>
          <w:tab w:val="right" w:pos="426"/>
        </w:tabs>
        <w:spacing w:before="120"/>
        <w:ind w:left="0" w:firstLine="0"/>
        <w:rPr>
          <w:lang w:val="zh-CN" w:eastAsia="ru-RU"/>
        </w:rPr>
      </w:pPr>
      <w:bookmarkStart w:id="1" w:name="_Hlk71621175"/>
      <w:r>
        <w:rPr>
          <w:b/>
          <w:bCs/>
          <w:lang w:val="zh-CN" w:eastAsia="ru-RU"/>
        </w:rPr>
        <w:t>Ofertele se prezintă în valuta</w:t>
      </w:r>
      <w:r>
        <w:rPr>
          <w:lang w:val="zh-CN" w:eastAsia="ru-RU"/>
        </w:rPr>
        <w:t xml:space="preserve">: </w:t>
      </w:r>
      <w:r>
        <w:rPr>
          <w:u w:val="single"/>
          <w:lang w:val="zh-CN" w:eastAsia="ru-RU"/>
        </w:rPr>
        <w:t>leu MD</w:t>
      </w:r>
      <w:bookmarkEnd w:id="1"/>
      <w:r>
        <w:rPr>
          <w:lang w:val="zh-CN" w:eastAsia="ru-RU"/>
        </w:rPr>
        <w:t>.</w:t>
      </w:r>
    </w:p>
    <w:p w14:paraId="2AEB7D25" w14:textId="77777777" w:rsidR="008148A2" w:rsidRDefault="00126D0B">
      <w:pPr>
        <w:numPr>
          <w:ilvl w:val="0"/>
          <w:numId w:val="2"/>
        </w:numPr>
        <w:tabs>
          <w:tab w:val="right" w:pos="426"/>
        </w:tabs>
        <w:spacing w:before="120"/>
        <w:ind w:left="426" w:hanging="426"/>
        <w:rPr>
          <w:lang w:val="zh-CN" w:eastAsia="ru-RU"/>
        </w:rPr>
      </w:pPr>
      <w:r>
        <w:rPr>
          <w:b/>
          <w:bCs/>
          <w:lang w:val="zh-CN" w:eastAsia="ru-RU"/>
        </w:rPr>
        <w:t>Criteriul de evaluare aplicat pentru atribuirea contractului</w:t>
      </w:r>
      <w:r>
        <w:rPr>
          <w:lang w:val="zh-CN" w:eastAsia="ru-RU"/>
        </w:rPr>
        <w:t xml:space="preserve">: </w:t>
      </w:r>
      <w:r>
        <w:rPr>
          <w:bCs/>
          <w:u w:val="single"/>
          <w:lang w:val="zh-CN"/>
        </w:rPr>
        <w:t>cel mai mic preț fără TVA și corespunderea specificației tehnice solicitate</w:t>
      </w:r>
      <w:r>
        <w:rPr>
          <w:bCs/>
          <w:lang w:val="zh-CN"/>
        </w:rPr>
        <w:t>.</w:t>
      </w:r>
    </w:p>
    <w:p w14:paraId="272CB9E7" w14:textId="77777777" w:rsidR="008148A2" w:rsidRDefault="00126D0B">
      <w:pPr>
        <w:numPr>
          <w:ilvl w:val="0"/>
          <w:numId w:val="2"/>
        </w:numPr>
        <w:tabs>
          <w:tab w:val="right" w:pos="426"/>
        </w:tabs>
        <w:spacing w:before="120"/>
        <w:ind w:left="426" w:hanging="426"/>
        <w:jc w:val="both"/>
        <w:rPr>
          <w:b/>
          <w:bCs/>
          <w:sz w:val="16"/>
          <w:szCs w:val="16"/>
          <w:lang w:val="zh-CN" w:eastAsia="ru-RU"/>
        </w:rPr>
      </w:pPr>
      <w:r>
        <w:rPr>
          <w:b/>
          <w:bCs/>
          <w:lang w:val="zh-CN" w:eastAsia="ru-RU"/>
        </w:rPr>
        <w:t>Factorii de evaluare a ofertei celei mai avantajoase din punct de vedere economic, precum și ponderile lor:</w:t>
      </w:r>
    </w:p>
    <w:tbl>
      <w:tblPr>
        <w:tblStyle w:val="Grigliatabella2"/>
        <w:tblW w:w="10215" w:type="dxa"/>
        <w:tblInd w:w="121" w:type="dxa"/>
        <w:tblLook w:val="04A0" w:firstRow="1" w:lastRow="0" w:firstColumn="1" w:lastColumn="0" w:noHBand="0" w:noVBand="1"/>
      </w:tblPr>
      <w:tblGrid>
        <w:gridCol w:w="945"/>
        <w:gridCol w:w="6759"/>
        <w:gridCol w:w="2511"/>
      </w:tblGrid>
      <w:tr w:rsidR="008148A2" w14:paraId="4505BAFC" w14:textId="77777777">
        <w:tc>
          <w:tcPr>
            <w:tcW w:w="945" w:type="dxa"/>
          </w:tcPr>
          <w:p w14:paraId="79E49500" w14:textId="77777777" w:rsidR="008148A2" w:rsidRDefault="00126D0B">
            <w:pPr>
              <w:shd w:val="clear" w:color="auto" w:fill="FFFFFF" w:themeFill="background1"/>
              <w:tabs>
                <w:tab w:val="left" w:pos="612"/>
              </w:tabs>
              <w:rPr>
                <w:b/>
                <w:iCs/>
                <w:sz w:val="20"/>
                <w:szCs w:val="20"/>
                <w:lang w:val="zh-CN" w:eastAsia="ru-RU"/>
              </w:rPr>
            </w:pPr>
            <w:r>
              <w:rPr>
                <w:b/>
                <w:iCs/>
                <w:sz w:val="20"/>
                <w:szCs w:val="20"/>
                <w:lang w:val="zh-CN" w:eastAsia="ru-RU"/>
              </w:rPr>
              <w:t>Nr. d/o</w:t>
            </w:r>
          </w:p>
        </w:tc>
        <w:tc>
          <w:tcPr>
            <w:tcW w:w="6759" w:type="dxa"/>
          </w:tcPr>
          <w:p w14:paraId="51352925" w14:textId="77777777" w:rsidR="008148A2" w:rsidRDefault="00126D0B">
            <w:pPr>
              <w:shd w:val="clear" w:color="auto" w:fill="FFFFFF" w:themeFill="background1"/>
              <w:tabs>
                <w:tab w:val="left" w:pos="612"/>
              </w:tabs>
              <w:jc w:val="center"/>
              <w:rPr>
                <w:b/>
                <w:iCs/>
                <w:sz w:val="20"/>
                <w:szCs w:val="20"/>
                <w:lang w:val="zh-CN" w:eastAsia="ru-RU"/>
              </w:rPr>
            </w:pPr>
            <w:r>
              <w:rPr>
                <w:b/>
                <w:iCs/>
                <w:sz w:val="20"/>
                <w:szCs w:val="20"/>
                <w:lang w:val="zh-CN" w:eastAsia="ru-RU"/>
              </w:rPr>
              <w:t>Denumirea factorului de evaluare</w:t>
            </w:r>
          </w:p>
        </w:tc>
        <w:tc>
          <w:tcPr>
            <w:tcW w:w="2511" w:type="dxa"/>
          </w:tcPr>
          <w:p w14:paraId="7F784BED" w14:textId="77777777" w:rsidR="008148A2" w:rsidRDefault="00126D0B">
            <w:pPr>
              <w:shd w:val="clear" w:color="auto" w:fill="FFFFFF" w:themeFill="background1"/>
              <w:tabs>
                <w:tab w:val="left" w:pos="612"/>
              </w:tabs>
              <w:jc w:val="center"/>
              <w:rPr>
                <w:b/>
                <w:iCs/>
                <w:sz w:val="20"/>
                <w:szCs w:val="20"/>
                <w:lang w:val="zh-CN" w:eastAsia="ru-RU"/>
              </w:rPr>
            </w:pPr>
            <w:r>
              <w:rPr>
                <w:b/>
                <w:iCs/>
                <w:sz w:val="20"/>
                <w:szCs w:val="20"/>
                <w:lang w:val="zh-CN" w:eastAsia="ru-RU"/>
              </w:rPr>
              <w:t>Ponderea%</w:t>
            </w:r>
          </w:p>
        </w:tc>
      </w:tr>
      <w:tr w:rsidR="008148A2" w14:paraId="33FF599B" w14:textId="77777777">
        <w:tc>
          <w:tcPr>
            <w:tcW w:w="945" w:type="dxa"/>
          </w:tcPr>
          <w:p w14:paraId="07E32101" w14:textId="77777777" w:rsidR="008148A2" w:rsidRDefault="00126D0B">
            <w:pPr>
              <w:shd w:val="clear" w:color="auto" w:fill="FFFFFF" w:themeFill="background1"/>
              <w:tabs>
                <w:tab w:val="left" w:pos="612"/>
              </w:tabs>
              <w:jc w:val="center"/>
              <w:rPr>
                <w:iCs/>
                <w:lang w:val="zh-CN" w:eastAsia="ru-RU"/>
              </w:rPr>
            </w:pPr>
            <w:r>
              <w:rPr>
                <w:iCs/>
                <w:lang w:val="zh-CN" w:eastAsia="ru-RU"/>
              </w:rPr>
              <w:t>-</w:t>
            </w:r>
          </w:p>
        </w:tc>
        <w:tc>
          <w:tcPr>
            <w:tcW w:w="6759" w:type="dxa"/>
          </w:tcPr>
          <w:p w14:paraId="2F75D378" w14:textId="77777777" w:rsidR="008148A2" w:rsidRDefault="00126D0B">
            <w:pPr>
              <w:shd w:val="clear" w:color="auto" w:fill="FFFFFF" w:themeFill="background1"/>
              <w:tabs>
                <w:tab w:val="left" w:pos="612"/>
              </w:tabs>
              <w:jc w:val="center"/>
              <w:rPr>
                <w:iCs/>
                <w:lang w:val="zh-CN" w:eastAsia="ru-RU"/>
              </w:rPr>
            </w:pPr>
            <w:r>
              <w:rPr>
                <w:iCs/>
                <w:lang w:val="zh-CN" w:eastAsia="ru-RU"/>
              </w:rPr>
              <w:t>-</w:t>
            </w:r>
          </w:p>
        </w:tc>
        <w:tc>
          <w:tcPr>
            <w:tcW w:w="2511" w:type="dxa"/>
          </w:tcPr>
          <w:p w14:paraId="563E6D99" w14:textId="77777777" w:rsidR="008148A2" w:rsidRDefault="00126D0B">
            <w:pPr>
              <w:shd w:val="clear" w:color="auto" w:fill="FFFFFF" w:themeFill="background1"/>
              <w:tabs>
                <w:tab w:val="left" w:pos="612"/>
              </w:tabs>
              <w:jc w:val="center"/>
              <w:rPr>
                <w:iCs/>
                <w:lang w:val="zh-CN" w:eastAsia="ru-RU"/>
              </w:rPr>
            </w:pPr>
            <w:r>
              <w:rPr>
                <w:iCs/>
                <w:lang w:val="zh-CN" w:eastAsia="ru-RU"/>
              </w:rPr>
              <w:t>-</w:t>
            </w:r>
          </w:p>
        </w:tc>
      </w:tr>
    </w:tbl>
    <w:p w14:paraId="44A5C081" w14:textId="77777777" w:rsidR="008148A2" w:rsidRDefault="008148A2">
      <w:pPr>
        <w:shd w:val="clear" w:color="auto" w:fill="FFFFFF" w:themeFill="background1"/>
        <w:tabs>
          <w:tab w:val="right" w:pos="426"/>
        </w:tabs>
        <w:spacing w:line="276" w:lineRule="auto"/>
        <w:jc w:val="both"/>
        <w:rPr>
          <w:sz w:val="12"/>
          <w:szCs w:val="12"/>
          <w:lang w:val="zh-CN" w:eastAsia="ru-RU"/>
        </w:rPr>
      </w:pPr>
    </w:p>
    <w:p w14:paraId="25D6E4BD" w14:textId="77777777" w:rsidR="008148A2" w:rsidRDefault="00126D0B">
      <w:pPr>
        <w:numPr>
          <w:ilvl w:val="0"/>
          <w:numId w:val="2"/>
        </w:numPr>
        <w:shd w:val="clear" w:color="auto" w:fill="FFFFFF" w:themeFill="background1"/>
        <w:tabs>
          <w:tab w:val="right" w:pos="426"/>
        </w:tabs>
        <w:spacing w:line="276" w:lineRule="auto"/>
        <w:ind w:left="0" w:firstLine="0"/>
        <w:jc w:val="both"/>
        <w:rPr>
          <w:lang w:val="zh-CN" w:eastAsia="ru-RU"/>
        </w:rPr>
      </w:pPr>
      <w:r>
        <w:rPr>
          <w:b/>
          <w:bCs/>
          <w:lang w:val="zh-CN" w:eastAsia="ru-RU"/>
        </w:rPr>
        <w:t>Termenul limită de depunere/deschidere a ofertelor</w:t>
      </w:r>
      <w:r>
        <w:rPr>
          <w:lang w:val="zh-CN" w:eastAsia="ru-RU"/>
        </w:rPr>
        <w:t xml:space="preserve">: </w:t>
      </w:r>
      <w:r>
        <w:rPr>
          <w:u w:val="single"/>
          <w:lang w:val="zh-CN"/>
        </w:rPr>
        <w:t>conform SIA RSAP MTender (achizitii.md)</w:t>
      </w:r>
      <w:r>
        <w:t>.</w:t>
      </w:r>
    </w:p>
    <w:p w14:paraId="4011F243" w14:textId="77777777" w:rsidR="008148A2" w:rsidRDefault="00126D0B">
      <w:pPr>
        <w:numPr>
          <w:ilvl w:val="0"/>
          <w:numId w:val="2"/>
        </w:numPr>
        <w:shd w:val="clear" w:color="auto" w:fill="FFFFFF" w:themeFill="background1"/>
        <w:tabs>
          <w:tab w:val="right" w:pos="426"/>
        </w:tabs>
        <w:spacing w:line="276" w:lineRule="auto"/>
        <w:ind w:left="0" w:firstLine="0"/>
        <w:rPr>
          <w:bCs/>
          <w:lang w:val="zh-CN" w:eastAsia="ru-RU"/>
        </w:rPr>
      </w:pPr>
      <w:r>
        <w:rPr>
          <w:b/>
          <w:bCs/>
          <w:lang w:val="zh-CN" w:eastAsia="ru-RU"/>
        </w:rPr>
        <w:t>Adresa la care trebuie transmise ofertele sau cererile de participare</w:t>
      </w:r>
      <w:r>
        <w:rPr>
          <w:lang w:val="zh-CN" w:eastAsia="ru-RU"/>
        </w:rPr>
        <w:t>:</w:t>
      </w:r>
      <w:r>
        <w:rPr>
          <w:u w:val="single"/>
          <w:lang w:val="zh-CN" w:eastAsia="ru-RU"/>
        </w:rPr>
        <w:t xml:space="preserve"> </w:t>
      </w:r>
      <w:r>
        <w:rPr>
          <w:bCs/>
          <w:u w:val="single"/>
          <w:lang w:val="zh-CN" w:eastAsia="ru-RU"/>
        </w:rPr>
        <w:t>ofertele sau cererile de participare vor fi depuse electronic prin intermediul SIA RSAP</w:t>
      </w:r>
      <w:r>
        <w:rPr>
          <w:bCs/>
          <w:lang w:val="zh-CN" w:eastAsia="ru-RU"/>
        </w:rPr>
        <w:t>.</w:t>
      </w:r>
    </w:p>
    <w:p w14:paraId="0B87D8BF" w14:textId="225DDBE0" w:rsidR="008148A2" w:rsidRDefault="00126D0B">
      <w:pPr>
        <w:numPr>
          <w:ilvl w:val="0"/>
          <w:numId w:val="2"/>
        </w:numPr>
        <w:tabs>
          <w:tab w:val="right" w:pos="426"/>
        </w:tabs>
        <w:spacing w:line="276" w:lineRule="auto"/>
        <w:ind w:left="0" w:firstLine="0"/>
        <w:jc w:val="both"/>
        <w:rPr>
          <w:lang w:val="zh-CN" w:eastAsia="ru-RU"/>
        </w:rPr>
      </w:pPr>
      <w:r>
        <w:rPr>
          <w:b/>
          <w:bCs/>
          <w:lang w:val="zh-CN" w:eastAsia="ru-RU"/>
        </w:rPr>
        <w:t>Termenul de valabilitate a ofertelor</w:t>
      </w:r>
      <w:r>
        <w:rPr>
          <w:lang w:val="zh-CN" w:eastAsia="ru-RU"/>
        </w:rPr>
        <w:t>:</w:t>
      </w:r>
      <w:r>
        <w:rPr>
          <w:lang w:val="zh-CN"/>
        </w:rPr>
        <w:t xml:space="preserve"> </w:t>
      </w:r>
      <w:r w:rsidR="00C14B1E">
        <w:rPr>
          <w:b/>
          <w:u w:val="single"/>
        </w:rPr>
        <w:t>6</w:t>
      </w:r>
      <w:r w:rsidRPr="00E923AB">
        <w:rPr>
          <w:b/>
          <w:u w:val="single"/>
          <w:lang w:val="zh-CN"/>
        </w:rPr>
        <w:t>0 zile</w:t>
      </w:r>
      <w:r>
        <w:rPr>
          <w:bCs/>
          <w:u w:val="single"/>
          <w:lang w:val="zh-CN"/>
        </w:rPr>
        <w:t xml:space="preserve"> din data limită de depunere a ofertelor</w:t>
      </w:r>
      <w:r>
        <w:rPr>
          <w:bCs/>
          <w:lang w:val="zh-CN"/>
        </w:rPr>
        <w:t>.</w:t>
      </w:r>
    </w:p>
    <w:p w14:paraId="7592DA25" w14:textId="77777777" w:rsidR="008148A2" w:rsidRDefault="00126D0B">
      <w:pPr>
        <w:numPr>
          <w:ilvl w:val="0"/>
          <w:numId w:val="2"/>
        </w:numPr>
        <w:tabs>
          <w:tab w:val="right" w:pos="426"/>
        </w:tabs>
        <w:spacing w:line="276" w:lineRule="auto"/>
        <w:ind w:left="0" w:firstLine="0"/>
        <w:rPr>
          <w:lang w:val="zh-CN" w:eastAsia="ru-RU"/>
        </w:rPr>
      </w:pPr>
      <w:r>
        <w:rPr>
          <w:b/>
          <w:bCs/>
          <w:lang w:val="zh-CN" w:eastAsia="ru-RU"/>
        </w:rPr>
        <w:t>Locul deschiderii ofertelor</w:t>
      </w:r>
      <w:r>
        <w:rPr>
          <w:lang w:val="zh-CN" w:eastAsia="ru-RU"/>
        </w:rPr>
        <w:t xml:space="preserve">: </w:t>
      </w:r>
      <w:r>
        <w:rPr>
          <w:bCs/>
          <w:u w:val="single"/>
          <w:lang w:val="zh-CN"/>
        </w:rPr>
        <w:t>SIA RSAP</w:t>
      </w:r>
      <w:r>
        <w:rPr>
          <w:bCs/>
        </w:rPr>
        <w:t>.</w:t>
      </w:r>
      <w:r>
        <w:rPr>
          <w:bCs/>
          <w:lang w:val="zh-CN"/>
        </w:rPr>
        <w:t xml:space="preserve"> </w:t>
      </w:r>
    </w:p>
    <w:p w14:paraId="1DC7B794" w14:textId="77777777" w:rsidR="008148A2" w:rsidRDefault="00126D0B">
      <w:pPr>
        <w:tabs>
          <w:tab w:val="right" w:pos="426"/>
        </w:tabs>
        <w:spacing w:line="276" w:lineRule="auto"/>
        <w:rPr>
          <w:lang w:val="zh-CN" w:eastAsia="ru-RU"/>
        </w:rPr>
      </w:pPr>
      <w:r>
        <w:rPr>
          <w:bCs/>
          <w:u w:val="single"/>
          <w:lang w:val="zh-CN" w:eastAsia="ru-RU"/>
        </w:rPr>
        <w:t>Ofertele întârziate vor fi respinse</w:t>
      </w:r>
      <w:r>
        <w:rPr>
          <w:bCs/>
          <w:lang w:val="zh-CN" w:eastAsia="ru-RU"/>
        </w:rPr>
        <w:t>.</w:t>
      </w:r>
      <w:r>
        <w:rPr>
          <w:b/>
          <w:lang w:val="zh-CN" w:eastAsia="ru-RU"/>
        </w:rPr>
        <w:t xml:space="preserve"> </w:t>
      </w:r>
    </w:p>
    <w:p w14:paraId="11DA5F3E" w14:textId="77777777" w:rsidR="008148A2" w:rsidRDefault="00126D0B">
      <w:pPr>
        <w:numPr>
          <w:ilvl w:val="0"/>
          <w:numId w:val="2"/>
        </w:numPr>
        <w:shd w:val="clear" w:color="auto" w:fill="FFFFFF" w:themeFill="background1"/>
        <w:tabs>
          <w:tab w:val="left" w:pos="240"/>
          <w:tab w:val="left" w:pos="480"/>
        </w:tabs>
        <w:spacing w:line="276" w:lineRule="auto"/>
        <w:ind w:left="0" w:firstLine="0"/>
        <w:jc w:val="both"/>
        <w:rPr>
          <w:bCs/>
          <w:lang w:val="zh-CN" w:eastAsia="ru-RU"/>
        </w:rPr>
      </w:pPr>
      <w:r>
        <w:rPr>
          <w:b/>
          <w:bCs/>
          <w:lang w:val="zh-CN" w:eastAsia="ru-RU"/>
        </w:rPr>
        <w:t xml:space="preserve">Persoanele autorizate să asiste la deschiderea ofertelor: </w:t>
      </w:r>
      <w:r>
        <w:rPr>
          <w:bCs/>
          <w:u w:val="single"/>
          <w:lang w:val="zh-CN" w:eastAsia="ru-RU"/>
        </w:rPr>
        <w:t>ofertanții sau reprezentanții acestora au dreptul să participe la deschiderea ofertelor, cu excepția cazului când ofertele au fost depuse prin SIA RSAP</w:t>
      </w:r>
      <w:r>
        <w:rPr>
          <w:bCs/>
          <w:lang w:val="zh-CN" w:eastAsia="ru-RU"/>
        </w:rPr>
        <w:t>.</w:t>
      </w:r>
    </w:p>
    <w:p w14:paraId="01848307" w14:textId="77777777" w:rsidR="008148A2" w:rsidRDefault="00126D0B">
      <w:pPr>
        <w:numPr>
          <w:ilvl w:val="0"/>
          <w:numId w:val="2"/>
        </w:numPr>
        <w:shd w:val="clear" w:color="auto" w:fill="FFFFFF" w:themeFill="background1"/>
        <w:tabs>
          <w:tab w:val="right" w:pos="0"/>
          <w:tab w:val="left" w:pos="426"/>
        </w:tabs>
        <w:spacing w:line="276" w:lineRule="auto"/>
        <w:ind w:left="0" w:firstLine="0"/>
        <w:jc w:val="both"/>
        <w:rPr>
          <w:lang w:val="zh-CN" w:eastAsia="ru-RU"/>
        </w:rPr>
      </w:pPr>
      <w:r>
        <w:rPr>
          <w:b/>
          <w:bCs/>
          <w:lang w:val="zh-CN" w:eastAsia="ru-RU"/>
        </w:rPr>
        <w:t>Limba sau limbile în care trebuie redactate ofertele sau cererile de participare:</w:t>
      </w:r>
      <w:r>
        <w:rPr>
          <w:lang w:val="zh-CN" w:eastAsia="ru-RU"/>
        </w:rPr>
        <w:t xml:space="preserve"> </w:t>
      </w:r>
      <w:r>
        <w:rPr>
          <w:bCs/>
          <w:u w:val="single"/>
          <w:lang w:val="zh-CN" w:eastAsia="ru-RU"/>
        </w:rPr>
        <w:t>română</w:t>
      </w:r>
      <w:r>
        <w:rPr>
          <w:bCs/>
          <w:lang w:eastAsia="ru-RU"/>
        </w:rPr>
        <w:t>.</w:t>
      </w:r>
      <w:r>
        <w:rPr>
          <w:bCs/>
          <w:lang w:val="zh-CN" w:eastAsia="ru-RU"/>
        </w:rPr>
        <w:t xml:space="preserve"> </w:t>
      </w:r>
    </w:p>
    <w:p w14:paraId="53A34B2E" w14:textId="77777777" w:rsidR="008148A2" w:rsidRDefault="00126D0B">
      <w:pPr>
        <w:numPr>
          <w:ilvl w:val="0"/>
          <w:numId w:val="2"/>
        </w:numPr>
        <w:shd w:val="clear" w:color="auto" w:fill="FFFFFF" w:themeFill="background1"/>
        <w:tabs>
          <w:tab w:val="right" w:pos="426"/>
        </w:tabs>
        <w:spacing w:before="120" w:line="276" w:lineRule="auto"/>
        <w:ind w:left="0" w:firstLine="0"/>
        <w:jc w:val="both"/>
        <w:rPr>
          <w:bCs/>
          <w:lang w:val="zh-CN" w:eastAsia="ru-RU"/>
        </w:rPr>
      </w:pPr>
      <w:r>
        <w:rPr>
          <w:b/>
          <w:bCs/>
          <w:lang w:val="zh-CN" w:eastAsia="ru-RU"/>
        </w:rPr>
        <w:t>Respectivul contract se referă la un proiect și/sau program finanțat din fonduri ale Uniunii Europene:</w:t>
      </w:r>
      <w:r>
        <w:rPr>
          <w:lang w:val="zh-CN" w:eastAsia="ru-RU"/>
        </w:rPr>
        <w:t xml:space="preserve"> </w:t>
      </w:r>
      <w:r>
        <w:rPr>
          <w:bCs/>
          <w:u w:val="single"/>
          <w:lang w:val="zh-CN" w:eastAsia="ru-RU"/>
        </w:rPr>
        <w:t>nu</w:t>
      </w:r>
      <w:r>
        <w:rPr>
          <w:bCs/>
          <w:lang w:eastAsia="ru-RU"/>
        </w:rPr>
        <w:t>.</w:t>
      </w:r>
      <w:r>
        <w:rPr>
          <w:bCs/>
          <w:lang w:val="zh-CN" w:eastAsia="ru-RU"/>
        </w:rPr>
        <w:t xml:space="preserve"> </w:t>
      </w:r>
    </w:p>
    <w:p w14:paraId="3A8800EC" w14:textId="77777777" w:rsidR="008148A2" w:rsidRDefault="00126D0B">
      <w:pPr>
        <w:numPr>
          <w:ilvl w:val="0"/>
          <w:numId w:val="2"/>
        </w:numPr>
        <w:shd w:val="clear" w:color="auto" w:fill="FFFFFF" w:themeFill="background1"/>
        <w:tabs>
          <w:tab w:val="right" w:pos="426"/>
        </w:tabs>
        <w:spacing w:before="120"/>
        <w:ind w:left="0" w:firstLine="0"/>
        <w:jc w:val="both"/>
        <w:rPr>
          <w:b/>
          <w:bCs/>
          <w:lang w:val="zh-CN" w:eastAsia="ru-RU"/>
        </w:rPr>
      </w:pPr>
      <w:r>
        <w:rPr>
          <w:b/>
          <w:bCs/>
          <w:lang w:val="zh-CN" w:eastAsia="ru-RU"/>
        </w:rPr>
        <w:t xml:space="preserve">Denumirea și adresa organismului competent de soluționare a contestațiilor: </w:t>
      </w:r>
    </w:p>
    <w:p w14:paraId="0E98418B" w14:textId="77777777" w:rsidR="008148A2" w:rsidRDefault="00126D0B">
      <w:pPr>
        <w:shd w:val="clear" w:color="auto" w:fill="FFFFFF" w:themeFill="background1"/>
        <w:tabs>
          <w:tab w:val="right" w:pos="426"/>
        </w:tabs>
        <w:ind w:left="450"/>
        <w:rPr>
          <w:bCs/>
          <w:iCs/>
          <w:lang w:val="zh-CN" w:eastAsia="ru-RU"/>
        </w:rPr>
      </w:pPr>
      <w:r>
        <w:rPr>
          <w:bCs/>
          <w:iCs/>
          <w:lang w:val="zh-CN" w:eastAsia="ru-RU"/>
        </w:rPr>
        <w:lastRenderedPageBreak/>
        <w:t>Agenția Națională pentru Soluționarea Contestațiilor</w:t>
      </w:r>
    </w:p>
    <w:p w14:paraId="021722E1" w14:textId="77777777" w:rsidR="008148A2" w:rsidRDefault="00126D0B">
      <w:pPr>
        <w:shd w:val="clear" w:color="auto" w:fill="FFFFFF" w:themeFill="background1"/>
        <w:tabs>
          <w:tab w:val="right" w:pos="426"/>
        </w:tabs>
        <w:ind w:left="450"/>
        <w:rPr>
          <w:bCs/>
          <w:iCs/>
          <w:lang w:val="zh-CN" w:eastAsia="ru-RU"/>
        </w:rPr>
      </w:pPr>
      <w:r>
        <w:rPr>
          <w:bCs/>
          <w:iCs/>
          <w:lang w:val="zh-CN" w:eastAsia="ru-RU"/>
        </w:rPr>
        <w:t>Adresa: mun. Chișinău, bd. Ștefan cel Mare și Sfânt nr.124 (et.4), MD 2001;</w:t>
      </w:r>
    </w:p>
    <w:p w14:paraId="4CA1B9C0" w14:textId="77777777" w:rsidR="008148A2" w:rsidRDefault="00126D0B">
      <w:pPr>
        <w:shd w:val="clear" w:color="auto" w:fill="FFFFFF" w:themeFill="background1"/>
        <w:tabs>
          <w:tab w:val="right" w:pos="426"/>
        </w:tabs>
        <w:ind w:left="450"/>
        <w:rPr>
          <w:bCs/>
          <w:iCs/>
          <w:lang w:val="zh-CN" w:eastAsia="ru-RU"/>
        </w:rPr>
      </w:pPr>
      <w:r>
        <w:rPr>
          <w:bCs/>
          <w:iCs/>
          <w:lang w:val="zh-CN" w:eastAsia="ru-RU"/>
        </w:rPr>
        <w:t>Tel/Fax/email:022-820 652, 022 820-651, contestatii@ansc.md</w:t>
      </w:r>
    </w:p>
    <w:p w14:paraId="735FD470" w14:textId="79148EF0" w:rsidR="008148A2" w:rsidRDefault="00126D0B">
      <w:pPr>
        <w:numPr>
          <w:ilvl w:val="0"/>
          <w:numId w:val="2"/>
        </w:numPr>
        <w:shd w:val="clear" w:color="auto" w:fill="FFFFFF" w:themeFill="background1"/>
        <w:tabs>
          <w:tab w:val="right" w:pos="426"/>
        </w:tabs>
        <w:spacing w:before="120"/>
        <w:ind w:left="426" w:hanging="426"/>
        <w:jc w:val="both"/>
        <w:rPr>
          <w:color w:val="FF0000"/>
          <w:lang w:val="zh-CN" w:eastAsia="ru-RU"/>
        </w:rPr>
      </w:pPr>
      <w:r>
        <w:rPr>
          <w:b/>
          <w:bCs/>
          <w:lang w:val="zh-CN" w:eastAsia="ru-RU"/>
        </w:rPr>
        <w:t>Data (datele) și referința (referințele) publicărilor anterioare în Jurnalul Oficial al Uniunii Europene privind contractul (contractele) la care se referă anunțul respectiv (dacă este cazul):</w:t>
      </w:r>
      <w:r w:rsidR="00C14B1E">
        <w:rPr>
          <w:lang w:eastAsia="ru-RU"/>
        </w:rPr>
        <w:t xml:space="preserve"> -</w:t>
      </w:r>
    </w:p>
    <w:p w14:paraId="3E65CDCA" w14:textId="77777777" w:rsidR="008148A2" w:rsidRDefault="00126D0B">
      <w:pPr>
        <w:numPr>
          <w:ilvl w:val="0"/>
          <w:numId w:val="2"/>
        </w:numPr>
        <w:shd w:val="clear" w:color="auto" w:fill="FFFFFF" w:themeFill="background1"/>
        <w:tabs>
          <w:tab w:val="right" w:pos="426"/>
        </w:tabs>
        <w:spacing w:before="120"/>
        <w:ind w:left="426" w:hanging="426"/>
        <w:jc w:val="both"/>
        <w:rPr>
          <w:bCs/>
          <w:lang w:val="zh-CN" w:eastAsia="ru-RU"/>
        </w:rPr>
      </w:pPr>
      <w:r>
        <w:rPr>
          <w:b/>
          <w:bCs/>
          <w:lang w:val="zh-CN" w:eastAsia="ru-RU"/>
        </w:rPr>
        <w:t>În cazul achizițiilor periodice, calendarul estimat pentru publicarea anunțurilor viitoare</w:t>
      </w:r>
      <w:r>
        <w:rPr>
          <w:shd w:val="clear" w:color="auto" w:fill="FFFFFF" w:themeFill="background1"/>
          <w:lang w:val="zh-CN" w:eastAsia="ru-RU"/>
        </w:rPr>
        <w:t xml:space="preserve">: </w:t>
      </w:r>
      <w:r>
        <w:rPr>
          <w:bCs/>
          <w:shd w:val="clear" w:color="auto" w:fill="FFFFFF" w:themeFill="background1"/>
          <w:lang w:val="zh-CN" w:eastAsia="ru-RU"/>
        </w:rPr>
        <w:t>nu</w:t>
      </w:r>
    </w:p>
    <w:p w14:paraId="62949705" w14:textId="757DDFEE" w:rsidR="008148A2" w:rsidRDefault="00126D0B">
      <w:pPr>
        <w:numPr>
          <w:ilvl w:val="0"/>
          <w:numId w:val="2"/>
        </w:numPr>
        <w:shd w:val="clear" w:color="auto" w:fill="FFFFFF" w:themeFill="background1"/>
        <w:tabs>
          <w:tab w:val="right" w:pos="0"/>
          <w:tab w:val="left" w:pos="426"/>
        </w:tabs>
        <w:spacing w:before="120"/>
        <w:ind w:left="0" w:firstLine="0"/>
        <w:jc w:val="both"/>
        <w:rPr>
          <w:lang w:val="zh-CN" w:eastAsia="ru-RU"/>
        </w:rPr>
      </w:pPr>
      <w:r>
        <w:rPr>
          <w:b/>
          <w:bCs/>
          <w:lang w:val="zh-CN" w:eastAsia="ru-RU"/>
        </w:rPr>
        <w:t xml:space="preserve">Data publicării anunțului de intenție sau, după caz, precizarea că nu a fost publicat un astfel de </w:t>
      </w:r>
      <w:r>
        <w:rPr>
          <w:b/>
          <w:bCs/>
          <w:shd w:val="clear" w:color="auto" w:fill="FFFFFF" w:themeFill="background1"/>
          <w:lang w:val="zh-CN" w:eastAsia="ru-RU"/>
        </w:rPr>
        <w:t>anunț:</w:t>
      </w:r>
      <w:r>
        <w:rPr>
          <w:shd w:val="clear" w:color="auto" w:fill="FFFFFF" w:themeFill="background1"/>
          <w:lang w:val="zh-CN" w:eastAsia="ru-RU"/>
        </w:rPr>
        <w:t xml:space="preserve"> </w:t>
      </w:r>
      <w:r w:rsidR="004300A1">
        <w:rPr>
          <w:u w:val="single"/>
        </w:rPr>
        <w:t>1</w:t>
      </w:r>
      <w:r w:rsidR="001255BC">
        <w:rPr>
          <w:u w:val="single"/>
        </w:rPr>
        <w:t>0</w:t>
      </w:r>
      <w:r w:rsidR="00D073BC">
        <w:rPr>
          <w:u w:val="single"/>
        </w:rPr>
        <w:t>.0</w:t>
      </w:r>
      <w:r w:rsidR="001255BC">
        <w:rPr>
          <w:u w:val="single"/>
        </w:rPr>
        <w:t>3</w:t>
      </w:r>
      <w:r>
        <w:rPr>
          <w:u w:val="single"/>
        </w:rPr>
        <w:t>.202</w:t>
      </w:r>
      <w:r w:rsidR="00D073BC">
        <w:rPr>
          <w:u w:val="single"/>
        </w:rPr>
        <w:t>6</w:t>
      </w:r>
      <w:r>
        <w:t>.</w:t>
      </w:r>
      <w:r>
        <w:rPr>
          <w:lang w:val="zh-CN"/>
        </w:rPr>
        <w:t xml:space="preserve"> </w:t>
      </w:r>
      <w:r>
        <w:rPr>
          <w:shd w:val="clear" w:color="auto" w:fill="FFFFFF" w:themeFill="background1"/>
          <w:lang w:val="zh-CN" w:eastAsia="ru-RU"/>
        </w:rPr>
        <w:t xml:space="preserve"> </w:t>
      </w:r>
    </w:p>
    <w:p w14:paraId="79729672" w14:textId="419E7A7D" w:rsidR="008148A2" w:rsidRDefault="00126D0B">
      <w:pPr>
        <w:numPr>
          <w:ilvl w:val="0"/>
          <w:numId w:val="2"/>
        </w:numPr>
        <w:shd w:val="clear" w:color="auto" w:fill="FFFFFF" w:themeFill="background1"/>
        <w:tabs>
          <w:tab w:val="right" w:pos="426"/>
        </w:tabs>
        <w:spacing w:before="120"/>
        <w:ind w:left="0" w:firstLine="0"/>
        <w:rPr>
          <w:lang w:val="zh-CN" w:eastAsia="ru-RU"/>
        </w:rPr>
      </w:pPr>
      <w:r>
        <w:rPr>
          <w:b/>
          <w:bCs/>
          <w:lang w:val="zh-CN" w:eastAsia="ru-RU"/>
        </w:rPr>
        <w:t>Data transmiterii spre publicare a anunțului de participar</w:t>
      </w:r>
      <w:r>
        <w:rPr>
          <w:b/>
          <w:bCs/>
          <w:shd w:val="clear" w:color="auto" w:fill="FFFFFF" w:themeFill="background1"/>
          <w:lang w:val="zh-CN" w:eastAsia="ru-RU"/>
        </w:rPr>
        <w:t>e</w:t>
      </w:r>
      <w:r>
        <w:rPr>
          <w:shd w:val="clear" w:color="auto" w:fill="FFFFFF" w:themeFill="background1"/>
          <w:lang w:val="zh-CN" w:eastAsia="ru-RU"/>
        </w:rPr>
        <w:t xml:space="preserve">: </w:t>
      </w:r>
      <w:r w:rsidR="001255BC">
        <w:rPr>
          <w:bCs/>
          <w:u w:val="single"/>
          <w:shd w:val="clear" w:color="auto" w:fill="FFFFFF" w:themeFill="background1"/>
          <w:lang w:eastAsia="ru-RU"/>
        </w:rPr>
        <w:t>1</w:t>
      </w:r>
      <w:r w:rsidR="00DB4AE0">
        <w:rPr>
          <w:bCs/>
          <w:u w:val="single"/>
          <w:shd w:val="clear" w:color="auto" w:fill="FFFFFF" w:themeFill="background1"/>
          <w:lang w:eastAsia="ru-RU"/>
        </w:rPr>
        <w:t>3</w:t>
      </w:r>
      <w:r w:rsidRPr="00073713">
        <w:rPr>
          <w:bCs/>
          <w:u w:val="single"/>
          <w:shd w:val="clear" w:color="auto" w:fill="FFFFFF" w:themeFill="background1"/>
          <w:lang w:val="zh-CN" w:eastAsia="ru-RU"/>
        </w:rPr>
        <w:t>.0</w:t>
      </w:r>
      <w:r w:rsidR="00DB4AE0">
        <w:rPr>
          <w:bCs/>
          <w:u w:val="single"/>
          <w:shd w:val="clear" w:color="auto" w:fill="FFFFFF" w:themeFill="background1"/>
          <w:lang w:eastAsia="ru-RU"/>
        </w:rPr>
        <w:t>3</w:t>
      </w:r>
      <w:r w:rsidRPr="00073713">
        <w:rPr>
          <w:bCs/>
          <w:u w:val="single"/>
          <w:shd w:val="clear" w:color="auto" w:fill="FFFFFF" w:themeFill="background1"/>
          <w:lang w:val="zh-CN" w:eastAsia="ru-RU"/>
        </w:rPr>
        <w:t>.202</w:t>
      </w:r>
      <w:r w:rsidR="00D073BC" w:rsidRPr="00073713">
        <w:rPr>
          <w:bCs/>
          <w:u w:val="single"/>
          <w:shd w:val="clear" w:color="auto" w:fill="FFFFFF" w:themeFill="background1"/>
          <w:lang w:eastAsia="ru-RU"/>
        </w:rPr>
        <w:t>6</w:t>
      </w:r>
      <w:r w:rsidRPr="00073713">
        <w:rPr>
          <w:bCs/>
          <w:shd w:val="clear" w:color="auto" w:fill="FFFFFF" w:themeFill="background1"/>
          <w:lang w:eastAsia="ru-RU"/>
        </w:rPr>
        <w:t>.</w:t>
      </w:r>
      <w:r w:rsidRPr="00073713">
        <w:rPr>
          <w:shd w:val="clear" w:color="auto" w:fill="FFFFFF" w:themeFill="background1"/>
          <w:lang w:val="zh-CN" w:eastAsia="ru-RU"/>
        </w:rPr>
        <w:t xml:space="preserve"> </w:t>
      </w:r>
    </w:p>
    <w:p w14:paraId="3C028861" w14:textId="77777777" w:rsidR="008148A2" w:rsidRDefault="00126D0B">
      <w:pPr>
        <w:numPr>
          <w:ilvl w:val="0"/>
          <w:numId w:val="2"/>
        </w:numPr>
        <w:shd w:val="clear" w:color="auto" w:fill="FFFFFF" w:themeFill="background1"/>
        <w:tabs>
          <w:tab w:val="right" w:pos="426"/>
        </w:tabs>
        <w:spacing w:before="120"/>
        <w:ind w:left="0" w:firstLine="0"/>
        <w:rPr>
          <w:b/>
          <w:bCs/>
          <w:lang w:val="zh-CN" w:eastAsia="ru-RU"/>
        </w:rPr>
      </w:pPr>
      <w:r>
        <w:rPr>
          <w:b/>
          <w:bCs/>
          <w:lang w:val="zh-CN" w:eastAsia="ru-RU"/>
        </w:rPr>
        <w:t>În cadrul procedurii de achiziție publică se va utiliza/accepta:</w:t>
      </w:r>
    </w:p>
    <w:p w14:paraId="4836B98B" w14:textId="77777777" w:rsidR="008148A2" w:rsidRDefault="008148A2">
      <w:pPr>
        <w:shd w:val="clear" w:color="auto" w:fill="FFFFFF" w:themeFill="background1"/>
        <w:tabs>
          <w:tab w:val="right" w:pos="426"/>
        </w:tabs>
        <w:rPr>
          <w:sz w:val="12"/>
          <w:szCs w:val="12"/>
          <w:lang w:val="zh-CN" w:eastAsia="ru-RU"/>
        </w:rPr>
      </w:pPr>
    </w:p>
    <w:tbl>
      <w:tblPr>
        <w:tblStyle w:val="Grigliatabella2"/>
        <w:tblW w:w="0" w:type="auto"/>
        <w:tblInd w:w="123" w:type="dxa"/>
        <w:shd w:val="clear" w:color="auto" w:fill="FFFFFF" w:themeFill="background1"/>
        <w:tblLook w:val="04A0" w:firstRow="1" w:lastRow="0" w:firstColumn="1" w:lastColumn="0" w:noHBand="0" w:noVBand="1"/>
      </w:tblPr>
      <w:tblGrid>
        <w:gridCol w:w="6480"/>
        <w:gridCol w:w="3642"/>
      </w:tblGrid>
      <w:tr w:rsidR="008148A2" w14:paraId="5BA1839E" w14:textId="77777777">
        <w:tc>
          <w:tcPr>
            <w:tcW w:w="6535" w:type="dxa"/>
            <w:shd w:val="clear" w:color="auto" w:fill="FFFFFF" w:themeFill="background1"/>
          </w:tcPr>
          <w:p w14:paraId="7678EE32" w14:textId="77777777" w:rsidR="008148A2" w:rsidRDefault="00126D0B">
            <w:pPr>
              <w:shd w:val="clear" w:color="auto" w:fill="FFFFFF" w:themeFill="background1"/>
              <w:tabs>
                <w:tab w:val="right" w:pos="426"/>
              </w:tabs>
              <w:rPr>
                <w:b/>
                <w:lang w:val="zh-CN" w:eastAsia="ru-RU"/>
              </w:rPr>
            </w:pPr>
            <w:r>
              <w:rPr>
                <w:b/>
                <w:lang w:val="zh-CN" w:eastAsia="ru-RU"/>
              </w:rPr>
              <w:t>Denumirea instrumentului electronic</w:t>
            </w:r>
          </w:p>
        </w:tc>
        <w:tc>
          <w:tcPr>
            <w:tcW w:w="3665" w:type="dxa"/>
            <w:shd w:val="clear" w:color="auto" w:fill="FFFFFF" w:themeFill="background1"/>
          </w:tcPr>
          <w:p w14:paraId="1856F92A" w14:textId="77777777" w:rsidR="008148A2" w:rsidRDefault="00126D0B">
            <w:pPr>
              <w:shd w:val="clear" w:color="auto" w:fill="FFFFFF" w:themeFill="background1"/>
              <w:tabs>
                <w:tab w:val="right" w:pos="426"/>
              </w:tabs>
              <w:rPr>
                <w:b/>
                <w:lang w:val="zh-CN" w:eastAsia="ru-RU"/>
              </w:rPr>
            </w:pPr>
            <w:r>
              <w:rPr>
                <w:b/>
                <w:lang w:val="zh-CN" w:eastAsia="ru-RU"/>
              </w:rPr>
              <w:t>Se va utiliza/accepta sau nu</w:t>
            </w:r>
          </w:p>
        </w:tc>
      </w:tr>
      <w:tr w:rsidR="008148A2" w14:paraId="31E5C942" w14:textId="77777777">
        <w:tc>
          <w:tcPr>
            <w:tcW w:w="6535" w:type="dxa"/>
            <w:shd w:val="clear" w:color="auto" w:fill="FFFFFF" w:themeFill="background1"/>
          </w:tcPr>
          <w:p w14:paraId="5E43298D" w14:textId="77777777" w:rsidR="008148A2" w:rsidRDefault="00126D0B">
            <w:pPr>
              <w:shd w:val="clear" w:color="auto" w:fill="FFFFFF" w:themeFill="background1"/>
              <w:tabs>
                <w:tab w:val="right" w:pos="426"/>
              </w:tabs>
              <w:rPr>
                <w:lang w:val="zh-CN" w:eastAsia="ru-RU"/>
              </w:rPr>
            </w:pPr>
            <w:r>
              <w:rPr>
                <w:lang w:val="zh-CN" w:eastAsia="ru-RU"/>
              </w:rPr>
              <w:t>Depunerea electronică a ofertelor sau a cererilor de participare</w:t>
            </w:r>
          </w:p>
        </w:tc>
        <w:tc>
          <w:tcPr>
            <w:tcW w:w="3665" w:type="dxa"/>
            <w:shd w:val="clear" w:color="auto" w:fill="FFFFFF" w:themeFill="background1"/>
            <w:vAlign w:val="center"/>
          </w:tcPr>
          <w:p w14:paraId="519DE84E" w14:textId="77777777" w:rsidR="008148A2" w:rsidRDefault="00126D0B">
            <w:pPr>
              <w:tabs>
                <w:tab w:val="right" w:pos="426"/>
              </w:tabs>
              <w:rPr>
                <w:lang w:val="zh-CN" w:eastAsia="zh-CN"/>
              </w:rPr>
            </w:pPr>
            <w:r>
              <w:rPr>
                <w:lang w:val="zh-CN" w:eastAsia="zh-CN"/>
              </w:rPr>
              <w:t>da</w:t>
            </w:r>
          </w:p>
        </w:tc>
      </w:tr>
      <w:tr w:rsidR="008148A2" w14:paraId="2A7B365A" w14:textId="77777777">
        <w:tc>
          <w:tcPr>
            <w:tcW w:w="6535" w:type="dxa"/>
            <w:shd w:val="clear" w:color="auto" w:fill="FFFFFF" w:themeFill="background1"/>
          </w:tcPr>
          <w:p w14:paraId="5766C968" w14:textId="77777777" w:rsidR="008148A2" w:rsidRDefault="00126D0B">
            <w:pPr>
              <w:shd w:val="clear" w:color="auto" w:fill="FFFFFF" w:themeFill="background1"/>
              <w:tabs>
                <w:tab w:val="right" w:pos="426"/>
              </w:tabs>
              <w:rPr>
                <w:lang w:val="zh-CN" w:eastAsia="ru-RU"/>
              </w:rPr>
            </w:pPr>
            <w:r>
              <w:rPr>
                <w:lang w:val="zh-CN" w:eastAsia="ru-RU"/>
              </w:rPr>
              <w:t>Sistemul de comenzi electronice</w:t>
            </w:r>
          </w:p>
        </w:tc>
        <w:tc>
          <w:tcPr>
            <w:tcW w:w="3665" w:type="dxa"/>
            <w:shd w:val="clear" w:color="auto" w:fill="FFFFFF" w:themeFill="background1"/>
          </w:tcPr>
          <w:p w14:paraId="1D499238" w14:textId="77777777" w:rsidR="008148A2" w:rsidRDefault="00126D0B">
            <w:pPr>
              <w:rPr>
                <w:lang w:val="zh-CN" w:eastAsia="zh-CN"/>
              </w:rPr>
            </w:pPr>
            <w:r>
              <w:rPr>
                <w:lang w:val="zh-CN" w:eastAsia="zh-CN"/>
              </w:rPr>
              <w:t>da</w:t>
            </w:r>
          </w:p>
        </w:tc>
      </w:tr>
      <w:tr w:rsidR="008148A2" w14:paraId="1CC4CC43" w14:textId="77777777">
        <w:tc>
          <w:tcPr>
            <w:tcW w:w="6535" w:type="dxa"/>
            <w:shd w:val="clear" w:color="auto" w:fill="FFFFFF" w:themeFill="background1"/>
          </w:tcPr>
          <w:p w14:paraId="53E0E386" w14:textId="77777777" w:rsidR="008148A2" w:rsidRDefault="00126D0B">
            <w:pPr>
              <w:shd w:val="clear" w:color="auto" w:fill="FFFFFF" w:themeFill="background1"/>
              <w:tabs>
                <w:tab w:val="right" w:pos="426"/>
              </w:tabs>
              <w:rPr>
                <w:lang w:val="zh-CN" w:eastAsia="ru-RU"/>
              </w:rPr>
            </w:pPr>
            <w:r>
              <w:rPr>
                <w:lang w:val="zh-CN" w:eastAsia="ru-RU"/>
              </w:rPr>
              <w:t>Facturarea electronică</w:t>
            </w:r>
          </w:p>
        </w:tc>
        <w:tc>
          <w:tcPr>
            <w:tcW w:w="3665" w:type="dxa"/>
            <w:shd w:val="clear" w:color="auto" w:fill="FFFFFF" w:themeFill="background1"/>
          </w:tcPr>
          <w:p w14:paraId="75857ACC" w14:textId="77777777" w:rsidR="008148A2" w:rsidRDefault="00126D0B">
            <w:pPr>
              <w:rPr>
                <w:lang w:val="zh-CN" w:eastAsia="zh-CN"/>
              </w:rPr>
            </w:pPr>
            <w:r>
              <w:rPr>
                <w:lang w:val="zh-CN" w:eastAsia="zh-CN"/>
              </w:rPr>
              <w:t>da</w:t>
            </w:r>
          </w:p>
        </w:tc>
      </w:tr>
      <w:tr w:rsidR="008148A2" w14:paraId="603073DB" w14:textId="77777777">
        <w:trPr>
          <w:trHeight w:val="77"/>
        </w:trPr>
        <w:tc>
          <w:tcPr>
            <w:tcW w:w="6535" w:type="dxa"/>
            <w:shd w:val="clear" w:color="auto" w:fill="FFFFFF" w:themeFill="background1"/>
          </w:tcPr>
          <w:p w14:paraId="44DCEC66" w14:textId="77777777" w:rsidR="008148A2" w:rsidRDefault="00126D0B">
            <w:pPr>
              <w:shd w:val="clear" w:color="auto" w:fill="FFFFFF" w:themeFill="background1"/>
              <w:tabs>
                <w:tab w:val="right" w:pos="426"/>
              </w:tabs>
              <w:rPr>
                <w:lang w:val="zh-CN" w:eastAsia="ru-RU"/>
              </w:rPr>
            </w:pPr>
            <w:r>
              <w:rPr>
                <w:lang w:val="zh-CN" w:eastAsia="ru-RU"/>
              </w:rPr>
              <w:t>Plățile electronice</w:t>
            </w:r>
          </w:p>
        </w:tc>
        <w:tc>
          <w:tcPr>
            <w:tcW w:w="3665" w:type="dxa"/>
            <w:shd w:val="clear" w:color="auto" w:fill="FFFFFF" w:themeFill="background1"/>
          </w:tcPr>
          <w:p w14:paraId="6A65D886" w14:textId="77777777" w:rsidR="008148A2" w:rsidRDefault="00126D0B">
            <w:pPr>
              <w:rPr>
                <w:lang w:val="zh-CN" w:eastAsia="zh-CN"/>
              </w:rPr>
            </w:pPr>
            <w:r>
              <w:rPr>
                <w:lang w:val="zh-CN" w:eastAsia="zh-CN"/>
              </w:rPr>
              <w:t>da</w:t>
            </w:r>
          </w:p>
        </w:tc>
      </w:tr>
    </w:tbl>
    <w:p w14:paraId="3DD976F8" w14:textId="77777777" w:rsidR="008148A2" w:rsidRDefault="008148A2">
      <w:pPr>
        <w:shd w:val="clear" w:color="auto" w:fill="FFFFFF" w:themeFill="background1"/>
        <w:tabs>
          <w:tab w:val="right" w:pos="426"/>
        </w:tabs>
        <w:ind w:left="360"/>
        <w:rPr>
          <w:b/>
          <w:sz w:val="16"/>
          <w:szCs w:val="16"/>
          <w:lang w:val="zh-CN" w:eastAsia="ru-RU"/>
        </w:rPr>
      </w:pPr>
    </w:p>
    <w:p w14:paraId="5AB5DCD6" w14:textId="77777777" w:rsidR="008148A2" w:rsidRDefault="00126D0B">
      <w:pPr>
        <w:numPr>
          <w:ilvl w:val="0"/>
          <w:numId w:val="2"/>
        </w:numPr>
        <w:shd w:val="clear" w:color="auto" w:fill="FFFFFF" w:themeFill="background1"/>
        <w:tabs>
          <w:tab w:val="right" w:pos="426"/>
        </w:tabs>
        <w:ind w:left="0" w:firstLine="0"/>
        <w:jc w:val="both"/>
        <w:rPr>
          <w:lang w:val="zh-CN" w:eastAsia="ru-RU"/>
        </w:rPr>
      </w:pPr>
      <w:r>
        <w:rPr>
          <w:b/>
          <w:bCs/>
          <w:lang w:val="zh-CN" w:eastAsia="ru-RU"/>
        </w:rPr>
        <w:t>Contractul intră sub incidența Acordului privind achizițiile guvernamentale al Organizației Mondiale a Comerțului (numai în cazul anunțurilor transmise spre publicare în Jurnalul Oficial al Uniunii Europene)</w:t>
      </w:r>
      <w:r>
        <w:rPr>
          <w:lang w:val="zh-CN" w:eastAsia="ru-RU"/>
        </w:rPr>
        <w:t xml:space="preserve">: </w:t>
      </w:r>
      <w:r>
        <w:rPr>
          <w:bCs/>
          <w:u w:val="single"/>
          <w:lang w:val="zh-CN" w:eastAsia="ru-RU"/>
        </w:rPr>
        <w:t>nu</w:t>
      </w:r>
      <w:r>
        <w:rPr>
          <w:bCs/>
          <w:lang w:eastAsia="ru-RU"/>
        </w:rPr>
        <w:t>.</w:t>
      </w:r>
      <w:r>
        <w:rPr>
          <w:bCs/>
          <w:lang w:val="zh-CN" w:eastAsia="ru-RU"/>
        </w:rPr>
        <w:t xml:space="preserve">  </w:t>
      </w:r>
    </w:p>
    <w:p w14:paraId="0DE5E84B" w14:textId="77777777" w:rsidR="008148A2" w:rsidRDefault="00126D0B">
      <w:pPr>
        <w:numPr>
          <w:ilvl w:val="0"/>
          <w:numId w:val="2"/>
        </w:numPr>
        <w:shd w:val="clear" w:color="auto" w:fill="FFFFFF" w:themeFill="background1"/>
        <w:tabs>
          <w:tab w:val="right" w:pos="426"/>
        </w:tabs>
        <w:spacing w:before="120" w:after="120"/>
        <w:ind w:left="0" w:firstLine="0"/>
        <w:rPr>
          <w:lang w:val="zh-CN" w:eastAsia="ru-RU"/>
        </w:rPr>
      </w:pPr>
      <w:r>
        <w:rPr>
          <w:b/>
          <w:bCs/>
          <w:lang w:val="zh-CN" w:eastAsia="ru-RU"/>
        </w:rPr>
        <w:t>Alte informații relevante</w:t>
      </w:r>
      <w:r>
        <w:rPr>
          <w:lang w:val="zh-CN" w:eastAsia="ru-RU"/>
        </w:rPr>
        <w:t>:</w:t>
      </w:r>
      <w:r>
        <w:rPr>
          <w:bCs/>
          <w:lang w:val="zh-CN" w:eastAsia="ru-RU"/>
        </w:rPr>
        <w:t xml:space="preserve"> -</w:t>
      </w:r>
      <w:r>
        <w:rPr>
          <w:lang w:val="zh-CN" w:eastAsia="ru-RU"/>
        </w:rPr>
        <w:t xml:space="preserve">  </w:t>
      </w:r>
    </w:p>
    <w:p w14:paraId="480D43F6" w14:textId="77777777" w:rsidR="008148A2" w:rsidRDefault="008148A2">
      <w:pPr>
        <w:shd w:val="clear" w:color="auto" w:fill="FFFFFF" w:themeFill="background1"/>
        <w:tabs>
          <w:tab w:val="right" w:pos="426"/>
        </w:tabs>
        <w:spacing w:before="120" w:after="120"/>
        <w:rPr>
          <w:b/>
          <w:lang w:val="en-US" w:eastAsia="ru-RU"/>
        </w:rPr>
      </w:pPr>
    </w:p>
    <w:p w14:paraId="2A8C55F0" w14:textId="77777777" w:rsidR="003B32E7" w:rsidRDefault="003B32E7">
      <w:pPr>
        <w:shd w:val="clear" w:color="auto" w:fill="FFFFFF" w:themeFill="background1"/>
        <w:tabs>
          <w:tab w:val="right" w:pos="426"/>
        </w:tabs>
        <w:spacing w:before="120" w:after="120"/>
        <w:rPr>
          <w:b/>
          <w:lang w:val="en-US" w:eastAsia="ru-RU"/>
        </w:rPr>
      </w:pPr>
    </w:p>
    <w:p w14:paraId="4E8705FF" w14:textId="77777777" w:rsidR="008148A2" w:rsidRDefault="008148A2">
      <w:pPr>
        <w:shd w:val="clear" w:color="auto" w:fill="FFFFFF" w:themeFill="background1"/>
        <w:tabs>
          <w:tab w:val="right" w:pos="426"/>
        </w:tabs>
        <w:spacing w:before="120" w:after="120"/>
        <w:rPr>
          <w:b/>
          <w:lang w:val="en-US" w:eastAsia="ru-RU"/>
        </w:rPr>
      </w:pPr>
    </w:p>
    <w:p w14:paraId="3FF50F7B" w14:textId="59A90108" w:rsidR="008148A2" w:rsidRPr="00073713" w:rsidRDefault="00073713">
      <w:pPr>
        <w:shd w:val="clear" w:color="auto" w:fill="FFFFFF" w:themeFill="background1"/>
        <w:tabs>
          <w:tab w:val="left" w:pos="284"/>
          <w:tab w:val="left" w:pos="426"/>
          <w:tab w:val="decimal" w:pos="8364"/>
        </w:tabs>
        <w:spacing w:line="276" w:lineRule="auto"/>
        <w:ind w:left="-284" w:right="-144" w:firstLine="284"/>
        <w:rPr>
          <w:b/>
          <w:bCs/>
        </w:rPr>
      </w:pPr>
      <w:r>
        <w:rPr>
          <w:b/>
          <w:lang w:eastAsia="ru-RU"/>
        </w:rPr>
        <w:t>Vicep</w:t>
      </w:r>
      <w:r w:rsidR="00126D0B">
        <w:rPr>
          <w:b/>
          <w:lang w:eastAsia="ru-RU"/>
        </w:rPr>
        <w:t>reședintele</w:t>
      </w:r>
      <w:r w:rsidR="00126D0B">
        <w:rPr>
          <w:b/>
          <w:lang w:val="zh-CN" w:eastAsia="ru-RU"/>
        </w:rPr>
        <w:t xml:space="preserve"> grupului de lucru:  </w:t>
      </w:r>
      <w:r w:rsidR="00126D0B">
        <w:rPr>
          <w:b/>
          <w:shd w:val="clear" w:color="auto" w:fill="FFFFFF" w:themeFill="background1"/>
          <w:lang w:val="zh-CN" w:eastAsia="ru-RU"/>
        </w:rPr>
        <w:t xml:space="preserve">______________________________  </w:t>
      </w:r>
      <w:r w:rsidRPr="00073713">
        <w:rPr>
          <w:b/>
          <w:shd w:val="clear" w:color="auto" w:fill="FFFFFF" w:themeFill="background1"/>
          <w:lang w:eastAsia="ru-RU"/>
        </w:rPr>
        <w:t>Valentina DUCA</w:t>
      </w:r>
    </w:p>
    <w:p w14:paraId="375FB6BA" w14:textId="69311158" w:rsidR="008148A2" w:rsidRDefault="00126D0B">
      <w:r>
        <w:t xml:space="preserve">                                                                                                                    </w:t>
      </w:r>
      <w:r w:rsidR="00D71343">
        <w:t xml:space="preserve">                              </w:t>
      </w:r>
      <w:r w:rsidR="00073713">
        <w:t xml:space="preserve"> </w:t>
      </w:r>
      <w:r>
        <w:t>L.Ș</w:t>
      </w:r>
      <w:r w:rsidR="00073713">
        <w:t>.</w:t>
      </w:r>
    </w:p>
    <w:sectPr w:rsidR="008148A2" w:rsidSect="00063CE6">
      <w:pgSz w:w="12240" w:h="15840"/>
      <w:pgMar w:top="709" w:right="851" w:bottom="42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E5186"/>
    <w:multiLevelType w:val="hybridMultilevel"/>
    <w:tmpl w:val="F0CC4A90"/>
    <w:lvl w:ilvl="0" w:tplc="1D7A509C">
      <w:start w:val="16"/>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96643BB"/>
    <w:multiLevelType w:val="hybridMultilevel"/>
    <w:tmpl w:val="254630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A6205A"/>
    <w:multiLevelType w:val="hybridMultilevel"/>
    <w:tmpl w:val="B69C33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E3D6768"/>
    <w:multiLevelType w:val="multilevel"/>
    <w:tmpl w:val="67C441B8"/>
    <w:lvl w:ilvl="0">
      <w:start w:val="1"/>
      <w:numFmt w:val="decimal"/>
      <w:lvlText w:val="%1."/>
      <w:lvlJc w:val="left"/>
      <w:pPr>
        <w:ind w:left="644" w:hanging="360"/>
      </w:pPr>
      <w:rPr>
        <w:rFonts w:hint="default"/>
        <w:b/>
        <w:bCs/>
        <w:color w:val="auto"/>
        <w:sz w:val="24"/>
        <w:szCs w:val="24"/>
        <w:lang w:eastAsia="zh-C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BA36851"/>
    <w:multiLevelType w:val="hybridMultilevel"/>
    <w:tmpl w:val="BCE090F4"/>
    <w:lvl w:ilvl="0" w:tplc="38A69D30">
      <w:start w:val="15"/>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741752227">
    <w:abstractNumId w:val="5"/>
  </w:num>
  <w:num w:numId="2" w16cid:durableId="154348196">
    <w:abstractNumId w:val="3"/>
  </w:num>
  <w:num w:numId="3" w16cid:durableId="1232698094">
    <w:abstractNumId w:val="4"/>
  </w:num>
  <w:num w:numId="4" w16cid:durableId="1558206989">
    <w:abstractNumId w:val="1"/>
  </w:num>
  <w:num w:numId="5" w16cid:durableId="676611920">
    <w:abstractNumId w:val="2"/>
  </w:num>
  <w:num w:numId="6" w16cid:durableId="3410124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0435"/>
    <w:rsid w:val="00000ED0"/>
    <w:rsid w:val="000055D0"/>
    <w:rsid w:val="00005957"/>
    <w:rsid w:val="000107E7"/>
    <w:rsid w:val="00011F42"/>
    <w:rsid w:val="000135D1"/>
    <w:rsid w:val="00020208"/>
    <w:rsid w:val="00022CAD"/>
    <w:rsid w:val="00024CD0"/>
    <w:rsid w:val="00026EBB"/>
    <w:rsid w:val="000318EB"/>
    <w:rsid w:val="00033502"/>
    <w:rsid w:val="00033811"/>
    <w:rsid w:val="00033E00"/>
    <w:rsid w:val="000352C3"/>
    <w:rsid w:val="00036D0D"/>
    <w:rsid w:val="0004085F"/>
    <w:rsid w:val="000413F4"/>
    <w:rsid w:val="00043874"/>
    <w:rsid w:val="00046876"/>
    <w:rsid w:val="00054455"/>
    <w:rsid w:val="00060456"/>
    <w:rsid w:val="000605E7"/>
    <w:rsid w:val="00062F92"/>
    <w:rsid w:val="00063CE6"/>
    <w:rsid w:val="000663DC"/>
    <w:rsid w:val="000722BA"/>
    <w:rsid w:val="00073713"/>
    <w:rsid w:val="00076A8B"/>
    <w:rsid w:val="000805AB"/>
    <w:rsid w:val="00085301"/>
    <w:rsid w:val="00087272"/>
    <w:rsid w:val="00087405"/>
    <w:rsid w:val="000925F5"/>
    <w:rsid w:val="00092727"/>
    <w:rsid w:val="00093705"/>
    <w:rsid w:val="000945FB"/>
    <w:rsid w:val="00096466"/>
    <w:rsid w:val="000A178D"/>
    <w:rsid w:val="000A2523"/>
    <w:rsid w:val="000A2A26"/>
    <w:rsid w:val="000A7AE8"/>
    <w:rsid w:val="000B54B3"/>
    <w:rsid w:val="000C1AE7"/>
    <w:rsid w:val="000C1CC1"/>
    <w:rsid w:val="000C48AB"/>
    <w:rsid w:val="000C65C7"/>
    <w:rsid w:val="000D19F4"/>
    <w:rsid w:val="000D233F"/>
    <w:rsid w:val="000D3550"/>
    <w:rsid w:val="000D5B1F"/>
    <w:rsid w:val="000D67EB"/>
    <w:rsid w:val="000D7D32"/>
    <w:rsid w:val="000E1496"/>
    <w:rsid w:val="000E1847"/>
    <w:rsid w:val="000E2CF3"/>
    <w:rsid w:val="000E2E21"/>
    <w:rsid w:val="000E4292"/>
    <w:rsid w:val="000E6AEE"/>
    <w:rsid w:val="000E6F61"/>
    <w:rsid w:val="000F0796"/>
    <w:rsid w:val="001036CB"/>
    <w:rsid w:val="00111259"/>
    <w:rsid w:val="00113BB7"/>
    <w:rsid w:val="0012296C"/>
    <w:rsid w:val="001243F0"/>
    <w:rsid w:val="001255BC"/>
    <w:rsid w:val="00126D0B"/>
    <w:rsid w:val="0012709D"/>
    <w:rsid w:val="00132D87"/>
    <w:rsid w:val="0014122E"/>
    <w:rsid w:val="001502E7"/>
    <w:rsid w:val="001503CB"/>
    <w:rsid w:val="00150BDE"/>
    <w:rsid w:val="00150FDD"/>
    <w:rsid w:val="001514B2"/>
    <w:rsid w:val="001562F3"/>
    <w:rsid w:val="00164F69"/>
    <w:rsid w:val="0016642F"/>
    <w:rsid w:val="00170E28"/>
    <w:rsid w:val="001735C8"/>
    <w:rsid w:val="00180510"/>
    <w:rsid w:val="00191ECB"/>
    <w:rsid w:val="001929D0"/>
    <w:rsid w:val="00196835"/>
    <w:rsid w:val="001A2861"/>
    <w:rsid w:val="001A3E52"/>
    <w:rsid w:val="001A59CD"/>
    <w:rsid w:val="001A5FDF"/>
    <w:rsid w:val="001B1852"/>
    <w:rsid w:val="001B60A8"/>
    <w:rsid w:val="001B673B"/>
    <w:rsid w:val="001B733B"/>
    <w:rsid w:val="001C0241"/>
    <w:rsid w:val="001C1DD4"/>
    <w:rsid w:val="001C2F5F"/>
    <w:rsid w:val="001C4099"/>
    <w:rsid w:val="001C424A"/>
    <w:rsid w:val="001C733C"/>
    <w:rsid w:val="001D1251"/>
    <w:rsid w:val="001D2C55"/>
    <w:rsid w:val="001D7F88"/>
    <w:rsid w:val="001E118D"/>
    <w:rsid w:val="001E1E22"/>
    <w:rsid w:val="001E25C1"/>
    <w:rsid w:val="001E2837"/>
    <w:rsid w:val="001E3637"/>
    <w:rsid w:val="001E4CA6"/>
    <w:rsid w:val="001E5BE3"/>
    <w:rsid w:val="001E5E80"/>
    <w:rsid w:val="001E60FC"/>
    <w:rsid w:val="001E69A0"/>
    <w:rsid w:val="001F04E1"/>
    <w:rsid w:val="001F07C7"/>
    <w:rsid w:val="001F12DE"/>
    <w:rsid w:val="001F2690"/>
    <w:rsid w:val="001F548E"/>
    <w:rsid w:val="001F61D3"/>
    <w:rsid w:val="001F66E4"/>
    <w:rsid w:val="001F676C"/>
    <w:rsid w:val="00201E0D"/>
    <w:rsid w:val="0020256D"/>
    <w:rsid w:val="00204CEE"/>
    <w:rsid w:val="00205DDD"/>
    <w:rsid w:val="00210120"/>
    <w:rsid w:val="0021791E"/>
    <w:rsid w:val="002235C7"/>
    <w:rsid w:val="002259AC"/>
    <w:rsid w:val="00225AB9"/>
    <w:rsid w:val="0023095D"/>
    <w:rsid w:val="00231B08"/>
    <w:rsid w:val="00233784"/>
    <w:rsid w:val="00244FC3"/>
    <w:rsid w:val="002530F5"/>
    <w:rsid w:val="00254E9A"/>
    <w:rsid w:val="00257270"/>
    <w:rsid w:val="00262591"/>
    <w:rsid w:val="00266185"/>
    <w:rsid w:val="002751F2"/>
    <w:rsid w:val="002824A4"/>
    <w:rsid w:val="002830E9"/>
    <w:rsid w:val="002904B3"/>
    <w:rsid w:val="00293173"/>
    <w:rsid w:val="002A378D"/>
    <w:rsid w:val="002A5991"/>
    <w:rsid w:val="002A7507"/>
    <w:rsid w:val="002B08FF"/>
    <w:rsid w:val="002B5811"/>
    <w:rsid w:val="002B7B05"/>
    <w:rsid w:val="002C51B6"/>
    <w:rsid w:val="002C70CC"/>
    <w:rsid w:val="002D0A9F"/>
    <w:rsid w:val="002D1D68"/>
    <w:rsid w:val="002D6551"/>
    <w:rsid w:val="002E2E6D"/>
    <w:rsid w:val="002E5FBD"/>
    <w:rsid w:val="002F59AE"/>
    <w:rsid w:val="00312C76"/>
    <w:rsid w:val="003143BC"/>
    <w:rsid w:val="003146F2"/>
    <w:rsid w:val="00320F8E"/>
    <w:rsid w:val="00323E25"/>
    <w:rsid w:val="0032459E"/>
    <w:rsid w:val="00324BC5"/>
    <w:rsid w:val="00327624"/>
    <w:rsid w:val="00327F48"/>
    <w:rsid w:val="00335471"/>
    <w:rsid w:val="00337679"/>
    <w:rsid w:val="003439EF"/>
    <w:rsid w:val="003443D0"/>
    <w:rsid w:val="0034756B"/>
    <w:rsid w:val="00350161"/>
    <w:rsid w:val="0035325B"/>
    <w:rsid w:val="0036577D"/>
    <w:rsid w:val="00381A17"/>
    <w:rsid w:val="00381CC9"/>
    <w:rsid w:val="003829C9"/>
    <w:rsid w:val="003845DD"/>
    <w:rsid w:val="00393C5C"/>
    <w:rsid w:val="003A4444"/>
    <w:rsid w:val="003A506E"/>
    <w:rsid w:val="003A58FE"/>
    <w:rsid w:val="003A6700"/>
    <w:rsid w:val="003A6DF6"/>
    <w:rsid w:val="003B1F3F"/>
    <w:rsid w:val="003B32E7"/>
    <w:rsid w:val="003B5F03"/>
    <w:rsid w:val="003B6A66"/>
    <w:rsid w:val="003C0E71"/>
    <w:rsid w:val="003C1D63"/>
    <w:rsid w:val="003C7C73"/>
    <w:rsid w:val="003D0B6A"/>
    <w:rsid w:val="003D0D0B"/>
    <w:rsid w:val="003D142B"/>
    <w:rsid w:val="003E4BDD"/>
    <w:rsid w:val="003E5245"/>
    <w:rsid w:val="003E66E3"/>
    <w:rsid w:val="003E699A"/>
    <w:rsid w:val="003F0A52"/>
    <w:rsid w:val="003F27AC"/>
    <w:rsid w:val="003F349F"/>
    <w:rsid w:val="003F619C"/>
    <w:rsid w:val="00403A70"/>
    <w:rsid w:val="00414D6A"/>
    <w:rsid w:val="00416D78"/>
    <w:rsid w:val="00417524"/>
    <w:rsid w:val="0041752E"/>
    <w:rsid w:val="004175D8"/>
    <w:rsid w:val="0042747E"/>
    <w:rsid w:val="004300A1"/>
    <w:rsid w:val="004326D9"/>
    <w:rsid w:val="00436608"/>
    <w:rsid w:val="00443FB0"/>
    <w:rsid w:val="0044789C"/>
    <w:rsid w:val="00450D8D"/>
    <w:rsid w:val="00451230"/>
    <w:rsid w:val="00453DFB"/>
    <w:rsid w:val="00455854"/>
    <w:rsid w:val="00457886"/>
    <w:rsid w:val="00460C9A"/>
    <w:rsid w:val="00461541"/>
    <w:rsid w:val="00464495"/>
    <w:rsid w:val="00466690"/>
    <w:rsid w:val="004678F4"/>
    <w:rsid w:val="00481339"/>
    <w:rsid w:val="004822BF"/>
    <w:rsid w:val="00484857"/>
    <w:rsid w:val="0048524C"/>
    <w:rsid w:val="00487595"/>
    <w:rsid w:val="00491150"/>
    <w:rsid w:val="00497CAA"/>
    <w:rsid w:val="004A2F58"/>
    <w:rsid w:val="004A3213"/>
    <w:rsid w:val="004A5A2F"/>
    <w:rsid w:val="004A5EBC"/>
    <w:rsid w:val="004A714F"/>
    <w:rsid w:val="004B3F96"/>
    <w:rsid w:val="004B47B2"/>
    <w:rsid w:val="004C2862"/>
    <w:rsid w:val="004C2BF8"/>
    <w:rsid w:val="004C3FAB"/>
    <w:rsid w:val="004C4172"/>
    <w:rsid w:val="004C566D"/>
    <w:rsid w:val="004D640B"/>
    <w:rsid w:val="004E42EE"/>
    <w:rsid w:val="004F6105"/>
    <w:rsid w:val="004F72D3"/>
    <w:rsid w:val="00500449"/>
    <w:rsid w:val="00500EBB"/>
    <w:rsid w:val="00501BE3"/>
    <w:rsid w:val="005066AB"/>
    <w:rsid w:val="00511B37"/>
    <w:rsid w:val="00512028"/>
    <w:rsid w:val="00513B7C"/>
    <w:rsid w:val="00517F7B"/>
    <w:rsid w:val="00522C2B"/>
    <w:rsid w:val="0052438E"/>
    <w:rsid w:val="00526CE8"/>
    <w:rsid w:val="00533312"/>
    <w:rsid w:val="0054525B"/>
    <w:rsid w:val="00552EC6"/>
    <w:rsid w:val="00556833"/>
    <w:rsid w:val="00560697"/>
    <w:rsid w:val="00564862"/>
    <w:rsid w:val="00564E1F"/>
    <w:rsid w:val="005735F2"/>
    <w:rsid w:val="00573B5E"/>
    <w:rsid w:val="005741CC"/>
    <w:rsid w:val="00583236"/>
    <w:rsid w:val="005904D6"/>
    <w:rsid w:val="00591510"/>
    <w:rsid w:val="005955AB"/>
    <w:rsid w:val="005979E2"/>
    <w:rsid w:val="005A37A0"/>
    <w:rsid w:val="005A571F"/>
    <w:rsid w:val="005A6BC6"/>
    <w:rsid w:val="005B0A1B"/>
    <w:rsid w:val="005B153D"/>
    <w:rsid w:val="005B41ED"/>
    <w:rsid w:val="005B63DB"/>
    <w:rsid w:val="005C28CC"/>
    <w:rsid w:val="005C54AA"/>
    <w:rsid w:val="005C56BD"/>
    <w:rsid w:val="005C57BE"/>
    <w:rsid w:val="005D1854"/>
    <w:rsid w:val="005E3218"/>
    <w:rsid w:val="005E3F06"/>
    <w:rsid w:val="005E64E7"/>
    <w:rsid w:val="005E77E8"/>
    <w:rsid w:val="005F0613"/>
    <w:rsid w:val="005F374C"/>
    <w:rsid w:val="005F3C1C"/>
    <w:rsid w:val="005F7861"/>
    <w:rsid w:val="006007A6"/>
    <w:rsid w:val="006012FC"/>
    <w:rsid w:val="00603C01"/>
    <w:rsid w:val="00611BE2"/>
    <w:rsid w:val="0061409F"/>
    <w:rsid w:val="00620250"/>
    <w:rsid w:val="0062079F"/>
    <w:rsid w:val="00622014"/>
    <w:rsid w:val="00623D13"/>
    <w:rsid w:val="006258C9"/>
    <w:rsid w:val="00626AE6"/>
    <w:rsid w:val="00632176"/>
    <w:rsid w:val="00633116"/>
    <w:rsid w:val="00635D3A"/>
    <w:rsid w:val="00636DD0"/>
    <w:rsid w:val="00645FE8"/>
    <w:rsid w:val="00647054"/>
    <w:rsid w:val="00654B3B"/>
    <w:rsid w:val="00654B89"/>
    <w:rsid w:val="00665DA5"/>
    <w:rsid w:val="00671877"/>
    <w:rsid w:val="00676F31"/>
    <w:rsid w:val="00682EEF"/>
    <w:rsid w:val="0068348A"/>
    <w:rsid w:val="006844C7"/>
    <w:rsid w:val="00685259"/>
    <w:rsid w:val="00692F6C"/>
    <w:rsid w:val="00693700"/>
    <w:rsid w:val="00693A56"/>
    <w:rsid w:val="00696914"/>
    <w:rsid w:val="006A3ECF"/>
    <w:rsid w:val="006B1BC2"/>
    <w:rsid w:val="006B33A3"/>
    <w:rsid w:val="006B677E"/>
    <w:rsid w:val="006C4237"/>
    <w:rsid w:val="006D1603"/>
    <w:rsid w:val="006D1DD4"/>
    <w:rsid w:val="006D46E7"/>
    <w:rsid w:val="006E37F1"/>
    <w:rsid w:val="006E3D94"/>
    <w:rsid w:val="006F3400"/>
    <w:rsid w:val="006F34E6"/>
    <w:rsid w:val="006F46E8"/>
    <w:rsid w:val="00702EFA"/>
    <w:rsid w:val="00707B38"/>
    <w:rsid w:val="00712C6C"/>
    <w:rsid w:val="00717A6C"/>
    <w:rsid w:val="007226A4"/>
    <w:rsid w:val="007234AB"/>
    <w:rsid w:val="00725F48"/>
    <w:rsid w:val="007277ED"/>
    <w:rsid w:val="00733EF6"/>
    <w:rsid w:val="00741634"/>
    <w:rsid w:val="00741F37"/>
    <w:rsid w:val="00746CB0"/>
    <w:rsid w:val="007508E9"/>
    <w:rsid w:val="0075271D"/>
    <w:rsid w:val="00754632"/>
    <w:rsid w:val="00762E9C"/>
    <w:rsid w:val="007632C8"/>
    <w:rsid w:val="00766F05"/>
    <w:rsid w:val="00771AA8"/>
    <w:rsid w:val="00776E5A"/>
    <w:rsid w:val="00785E18"/>
    <w:rsid w:val="00787A6C"/>
    <w:rsid w:val="00791940"/>
    <w:rsid w:val="00793E72"/>
    <w:rsid w:val="007954C0"/>
    <w:rsid w:val="007958E3"/>
    <w:rsid w:val="007A1488"/>
    <w:rsid w:val="007A168F"/>
    <w:rsid w:val="007A33D6"/>
    <w:rsid w:val="007A41EA"/>
    <w:rsid w:val="007B1B6F"/>
    <w:rsid w:val="007B4B44"/>
    <w:rsid w:val="007B5F3E"/>
    <w:rsid w:val="007C08DA"/>
    <w:rsid w:val="007C2B8B"/>
    <w:rsid w:val="007C583B"/>
    <w:rsid w:val="007C58CE"/>
    <w:rsid w:val="007D2AA5"/>
    <w:rsid w:val="007D2D99"/>
    <w:rsid w:val="007D35CC"/>
    <w:rsid w:val="007D3737"/>
    <w:rsid w:val="007D3CC3"/>
    <w:rsid w:val="007D3EE9"/>
    <w:rsid w:val="007E27F1"/>
    <w:rsid w:val="007F0BA8"/>
    <w:rsid w:val="007F0DC5"/>
    <w:rsid w:val="007F4508"/>
    <w:rsid w:val="007F66C7"/>
    <w:rsid w:val="00803AE2"/>
    <w:rsid w:val="00805119"/>
    <w:rsid w:val="00806F14"/>
    <w:rsid w:val="00811B50"/>
    <w:rsid w:val="008126E1"/>
    <w:rsid w:val="008130AA"/>
    <w:rsid w:val="0081314E"/>
    <w:rsid w:val="008148A2"/>
    <w:rsid w:val="0082106A"/>
    <w:rsid w:val="00827E6B"/>
    <w:rsid w:val="00832E56"/>
    <w:rsid w:val="008357D2"/>
    <w:rsid w:val="008357D6"/>
    <w:rsid w:val="00837352"/>
    <w:rsid w:val="00837FDC"/>
    <w:rsid w:val="00842C7B"/>
    <w:rsid w:val="0084423B"/>
    <w:rsid w:val="00844ED5"/>
    <w:rsid w:val="00845D83"/>
    <w:rsid w:val="00846F1E"/>
    <w:rsid w:val="00847434"/>
    <w:rsid w:val="008479EE"/>
    <w:rsid w:val="008545CB"/>
    <w:rsid w:val="008615FB"/>
    <w:rsid w:val="00863435"/>
    <w:rsid w:val="008676B9"/>
    <w:rsid w:val="00867D08"/>
    <w:rsid w:val="008747DC"/>
    <w:rsid w:val="00877237"/>
    <w:rsid w:val="008805EE"/>
    <w:rsid w:val="0089170A"/>
    <w:rsid w:val="00891D66"/>
    <w:rsid w:val="00897485"/>
    <w:rsid w:val="00897CDA"/>
    <w:rsid w:val="008A110A"/>
    <w:rsid w:val="008A1D50"/>
    <w:rsid w:val="008A33FE"/>
    <w:rsid w:val="008A5300"/>
    <w:rsid w:val="008A5946"/>
    <w:rsid w:val="008A731F"/>
    <w:rsid w:val="008B14F3"/>
    <w:rsid w:val="008B5487"/>
    <w:rsid w:val="008B7823"/>
    <w:rsid w:val="008B7E4F"/>
    <w:rsid w:val="008C304A"/>
    <w:rsid w:val="008C46BF"/>
    <w:rsid w:val="008D2256"/>
    <w:rsid w:val="008D34D0"/>
    <w:rsid w:val="008D366E"/>
    <w:rsid w:val="008D3F2B"/>
    <w:rsid w:val="008D4B05"/>
    <w:rsid w:val="008E58CC"/>
    <w:rsid w:val="008F241B"/>
    <w:rsid w:val="008F2B63"/>
    <w:rsid w:val="008F6768"/>
    <w:rsid w:val="008F67BA"/>
    <w:rsid w:val="009009A6"/>
    <w:rsid w:val="00901EF5"/>
    <w:rsid w:val="00904066"/>
    <w:rsid w:val="00906F8D"/>
    <w:rsid w:val="009126BC"/>
    <w:rsid w:val="00926A91"/>
    <w:rsid w:val="00935898"/>
    <w:rsid w:val="00946BFE"/>
    <w:rsid w:val="00953217"/>
    <w:rsid w:val="00957624"/>
    <w:rsid w:val="009622AF"/>
    <w:rsid w:val="0096755B"/>
    <w:rsid w:val="00970909"/>
    <w:rsid w:val="00972CC2"/>
    <w:rsid w:val="00972FD9"/>
    <w:rsid w:val="00974BEB"/>
    <w:rsid w:val="00977AF5"/>
    <w:rsid w:val="00983412"/>
    <w:rsid w:val="009900C8"/>
    <w:rsid w:val="00992A13"/>
    <w:rsid w:val="00993AF6"/>
    <w:rsid w:val="00994276"/>
    <w:rsid w:val="00994484"/>
    <w:rsid w:val="0099614E"/>
    <w:rsid w:val="009A0433"/>
    <w:rsid w:val="009B0BDD"/>
    <w:rsid w:val="009B63FA"/>
    <w:rsid w:val="009C0484"/>
    <w:rsid w:val="009C0748"/>
    <w:rsid w:val="009C3D3E"/>
    <w:rsid w:val="009C6F0A"/>
    <w:rsid w:val="009E15CB"/>
    <w:rsid w:val="009E2FE5"/>
    <w:rsid w:val="009E438A"/>
    <w:rsid w:val="009E6E11"/>
    <w:rsid w:val="009F28D7"/>
    <w:rsid w:val="009F2B07"/>
    <w:rsid w:val="009F2FBE"/>
    <w:rsid w:val="009F4535"/>
    <w:rsid w:val="00A000A2"/>
    <w:rsid w:val="00A02C79"/>
    <w:rsid w:val="00A03BB7"/>
    <w:rsid w:val="00A05AF2"/>
    <w:rsid w:val="00A05EAA"/>
    <w:rsid w:val="00A07DED"/>
    <w:rsid w:val="00A139C6"/>
    <w:rsid w:val="00A15F01"/>
    <w:rsid w:val="00A16652"/>
    <w:rsid w:val="00A211D9"/>
    <w:rsid w:val="00A26C8E"/>
    <w:rsid w:val="00A30C86"/>
    <w:rsid w:val="00A40C72"/>
    <w:rsid w:val="00A43637"/>
    <w:rsid w:val="00A44AFF"/>
    <w:rsid w:val="00A44F39"/>
    <w:rsid w:val="00A476B7"/>
    <w:rsid w:val="00A62C4A"/>
    <w:rsid w:val="00A62CBC"/>
    <w:rsid w:val="00A65005"/>
    <w:rsid w:val="00A67305"/>
    <w:rsid w:val="00A70E7F"/>
    <w:rsid w:val="00A72C20"/>
    <w:rsid w:val="00A737D8"/>
    <w:rsid w:val="00A7545F"/>
    <w:rsid w:val="00A820AF"/>
    <w:rsid w:val="00A875C7"/>
    <w:rsid w:val="00A92419"/>
    <w:rsid w:val="00A93AF3"/>
    <w:rsid w:val="00A94518"/>
    <w:rsid w:val="00A957FC"/>
    <w:rsid w:val="00AA65A0"/>
    <w:rsid w:val="00AB5F84"/>
    <w:rsid w:val="00AC018E"/>
    <w:rsid w:val="00AC338E"/>
    <w:rsid w:val="00AC33A5"/>
    <w:rsid w:val="00AC4742"/>
    <w:rsid w:val="00AC5E46"/>
    <w:rsid w:val="00AC791F"/>
    <w:rsid w:val="00AD19DB"/>
    <w:rsid w:val="00AD6A68"/>
    <w:rsid w:val="00AD77F1"/>
    <w:rsid w:val="00AE0144"/>
    <w:rsid w:val="00AE5094"/>
    <w:rsid w:val="00AE7F4F"/>
    <w:rsid w:val="00AF04DF"/>
    <w:rsid w:val="00AF0AEE"/>
    <w:rsid w:val="00AF0D97"/>
    <w:rsid w:val="00AF1537"/>
    <w:rsid w:val="00AF5378"/>
    <w:rsid w:val="00AF5B66"/>
    <w:rsid w:val="00AF7E82"/>
    <w:rsid w:val="00B01E1C"/>
    <w:rsid w:val="00B0606B"/>
    <w:rsid w:val="00B128D3"/>
    <w:rsid w:val="00B13C66"/>
    <w:rsid w:val="00B30CD8"/>
    <w:rsid w:val="00B3336C"/>
    <w:rsid w:val="00B37F94"/>
    <w:rsid w:val="00B42349"/>
    <w:rsid w:val="00B52D3A"/>
    <w:rsid w:val="00B61AEC"/>
    <w:rsid w:val="00B624F7"/>
    <w:rsid w:val="00B65618"/>
    <w:rsid w:val="00B72032"/>
    <w:rsid w:val="00B73E45"/>
    <w:rsid w:val="00B77C22"/>
    <w:rsid w:val="00B80D11"/>
    <w:rsid w:val="00B80E99"/>
    <w:rsid w:val="00B84DB7"/>
    <w:rsid w:val="00B86D23"/>
    <w:rsid w:val="00B86EA0"/>
    <w:rsid w:val="00B91F11"/>
    <w:rsid w:val="00B91FE0"/>
    <w:rsid w:val="00B9424B"/>
    <w:rsid w:val="00B969CF"/>
    <w:rsid w:val="00BA566A"/>
    <w:rsid w:val="00BB058C"/>
    <w:rsid w:val="00BB2EAA"/>
    <w:rsid w:val="00BB6BCC"/>
    <w:rsid w:val="00BC3960"/>
    <w:rsid w:val="00BC51BE"/>
    <w:rsid w:val="00BD0651"/>
    <w:rsid w:val="00BD190F"/>
    <w:rsid w:val="00BD43C0"/>
    <w:rsid w:val="00BD4545"/>
    <w:rsid w:val="00BD59E2"/>
    <w:rsid w:val="00BE452D"/>
    <w:rsid w:val="00BE49F7"/>
    <w:rsid w:val="00BF2EBC"/>
    <w:rsid w:val="00BF7907"/>
    <w:rsid w:val="00C00562"/>
    <w:rsid w:val="00C0333F"/>
    <w:rsid w:val="00C03E6A"/>
    <w:rsid w:val="00C07B62"/>
    <w:rsid w:val="00C12604"/>
    <w:rsid w:val="00C14B1E"/>
    <w:rsid w:val="00C16281"/>
    <w:rsid w:val="00C2107D"/>
    <w:rsid w:val="00C2237B"/>
    <w:rsid w:val="00C2417D"/>
    <w:rsid w:val="00C246E3"/>
    <w:rsid w:val="00C27B17"/>
    <w:rsid w:val="00C3249D"/>
    <w:rsid w:val="00C335C7"/>
    <w:rsid w:val="00C34A68"/>
    <w:rsid w:val="00C378F6"/>
    <w:rsid w:val="00C4095C"/>
    <w:rsid w:val="00C409A1"/>
    <w:rsid w:val="00C40E98"/>
    <w:rsid w:val="00C40F24"/>
    <w:rsid w:val="00C42A3C"/>
    <w:rsid w:val="00C42FF6"/>
    <w:rsid w:val="00C46922"/>
    <w:rsid w:val="00C50940"/>
    <w:rsid w:val="00C50AA8"/>
    <w:rsid w:val="00C55B7A"/>
    <w:rsid w:val="00C64C85"/>
    <w:rsid w:val="00C67608"/>
    <w:rsid w:val="00C77D34"/>
    <w:rsid w:val="00C95A62"/>
    <w:rsid w:val="00C97383"/>
    <w:rsid w:val="00CA5B0C"/>
    <w:rsid w:val="00CA5E1C"/>
    <w:rsid w:val="00CB2A39"/>
    <w:rsid w:val="00CB33D3"/>
    <w:rsid w:val="00CB3DA5"/>
    <w:rsid w:val="00CB4276"/>
    <w:rsid w:val="00CB5D0A"/>
    <w:rsid w:val="00CC3F7D"/>
    <w:rsid w:val="00CC7E26"/>
    <w:rsid w:val="00CD1718"/>
    <w:rsid w:val="00CD44D5"/>
    <w:rsid w:val="00CD4FE3"/>
    <w:rsid w:val="00CD5FB4"/>
    <w:rsid w:val="00CD6BC0"/>
    <w:rsid w:val="00CE1C8E"/>
    <w:rsid w:val="00CE24BD"/>
    <w:rsid w:val="00CF4E47"/>
    <w:rsid w:val="00CF52BB"/>
    <w:rsid w:val="00CF721F"/>
    <w:rsid w:val="00D05CA8"/>
    <w:rsid w:val="00D073BC"/>
    <w:rsid w:val="00D116A3"/>
    <w:rsid w:val="00D15FFE"/>
    <w:rsid w:val="00D1717A"/>
    <w:rsid w:val="00D31B10"/>
    <w:rsid w:val="00D34CD8"/>
    <w:rsid w:val="00D35432"/>
    <w:rsid w:val="00D40FE2"/>
    <w:rsid w:val="00D410A8"/>
    <w:rsid w:val="00D42CE7"/>
    <w:rsid w:val="00D44A73"/>
    <w:rsid w:val="00D471AA"/>
    <w:rsid w:val="00D47812"/>
    <w:rsid w:val="00D52167"/>
    <w:rsid w:val="00D53389"/>
    <w:rsid w:val="00D63BD2"/>
    <w:rsid w:val="00D671B2"/>
    <w:rsid w:val="00D67D39"/>
    <w:rsid w:val="00D7087F"/>
    <w:rsid w:val="00D71343"/>
    <w:rsid w:val="00D72DFF"/>
    <w:rsid w:val="00D75A74"/>
    <w:rsid w:val="00D7685C"/>
    <w:rsid w:val="00D7777C"/>
    <w:rsid w:val="00D8118B"/>
    <w:rsid w:val="00D83536"/>
    <w:rsid w:val="00D85927"/>
    <w:rsid w:val="00D908F4"/>
    <w:rsid w:val="00DB4AE0"/>
    <w:rsid w:val="00DB6F24"/>
    <w:rsid w:val="00DB7EC3"/>
    <w:rsid w:val="00DC07AC"/>
    <w:rsid w:val="00DD3082"/>
    <w:rsid w:val="00DD34B7"/>
    <w:rsid w:val="00DD58F4"/>
    <w:rsid w:val="00DE4AC4"/>
    <w:rsid w:val="00DF1151"/>
    <w:rsid w:val="00DF24E0"/>
    <w:rsid w:val="00DF51C4"/>
    <w:rsid w:val="00DF5532"/>
    <w:rsid w:val="00E039E8"/>
    <w:rsid w:val="00E06405"/>
    <w:rsid w:val="00E101FF"/>
    <w:rsid w:val="00E1108A"/>
    <w:rsid w:val="00E13AFC"/>
    <w:rsid w:val="00E16692"/>
    <w:rsid w:val="00E17DF0"/>
    <w:rsid w:val="00E25636"/>
    <w:rsid w:val="00E33E0A"/>
    <w:rsid w:val="00E4237C"/>
    <w:rsid w:val="00E45DD6"/>
    <w:rsid w:val="00E52536"/>
    <w:rsid w:val="00E60DF8"/>
    <w:rsid w:val="00E634DF"/>
    <w:rsid w:val="00E72037"/>
    <w:rsid w:val="00E7503F"/>
    <w:rsid w:val="00E7706F"/>
    <w:rsid w:val="00E82244"/>
    <w:rsid w:val="00E86E51"/>
    <w:rsid w:val="00E8773F"/>
    <w:rsid w:val="00E917A9"/>
    <w:rsid w:val="00E923AB"/>
    <w:rsid w:val="00E92B67"/>
    <w:rsid w:val="00E94932"/>
    <w:rsid w:val="00E96D99"/>
    <w:rsid w:val="00EA2ECB"/>
    <w:rsid w:val="00EA60CE"/>
    <w:rsid w:val="00EB073C"/>
    <w:rsid w:val="00EB3696"/>
    <w:rsid w:val="00EB614B"/>
    <w:rsid w:val="00EB7BD0"/>
    <w:rsid w:val="00EC0C16"/>
    <w:rsid w:val="00EC45B5"/>
    <w:rsid w:val="00EC45C1"/>
    <w:rsid w:val="00EC663A"/>
    <w:rsid w:val="00EC7F97"/>
    <w:rsid w:val="00ED015B"/>
    <w:rsid w:val="00ED4018"/>
    <w:rsid w:val="00ED6C3C"/>
    <w:rsid w:val="00ED70A0"/>
    <w:rsid w:val="00ED72BF"/>
    <w:rsid w:val="00EE057B"/>
    <w:rsid w:val="00EE3C44"/>
    <w:rsid w:val="00F00CC5"/>
    <w:rsid w:val="00F0104E"/>
    <w:rsid w:val="00F0159E"/>
    <w:rsid w:val="00F01EBD"/>
    <w:rsid w:val="00F055E5"/>
    <w:rsid w:val="00F07DC0"/>
    <w:rsid w:val="00F1037F"/>
    <w:rsid w:val="00F10BB1"/>
    <w:rsid w:val="00F141FA"/>
    <w:rsid w:val="00F16C4B"/>
    <w:rsid w:val="00F172E5"/>
    <w:rsid w:val="00F20CA9"/>
    <w:rsid w:val="00F30363"/>
    <w:rsid w:val="00F32D75"/>
    <w:rsid w:val="00F33AAB"/>
    <w:rsid w:val="00F352C4"/>
    <w:rsid w:val="00F36178"/>
    <w:rsid w:val="00F40850"/>
    <w:rsid w:val="00F419F6"/>
    <w:rsid w:val="00F43E11"/>
    <w:rsid w:val="00F52FA3"/>
    <w:rsid w:val="00F570EC"/>
    <w:rsid w:val="00F6178D"/>
    <w:rsid w:val="00F61F65"/>
    <w:rsid w:val="00F66252"/>
    <w:rsid w:val="00F71459"/>
    <w:rsid w:val="00F7737B"/>
    <w:rsid w:val="00F77A8E"/>
    <w:rsid w:val="00F85FF7"/>
    <w:rsid w:val="00F873A8"/>
    <w:rsid w:val="00F90F0B"/>
    <w:rsid w:val="00F91CB8"/>
    <w:rsid w:val="00F94064"/>
    <w:rsid w:val="00F9444C"/>
    <w:rsid w:val="00F94AC7"/>
    <w:rsid w:val="00FA07FE"/>
    <w:rsid w:val="00FA0F1D"/>
    <w:rsid w:val="00FA5FC3"/>
    <w:rsid w:val="00FB2E30"/>
    <w:rsid w:val="00FB2EC3"/>
    <w:rsid w:val="00FB2F3E"/>
    <w:rsid w:val="00FB4D5E"/>
    <w:rsid w:val="00FB5A67"/>
    <w:rsid w:val="00FC0381"/>
    <w:rsid w:val="00FC20E3"/>
    <w:rsid w:val="00FC5D0E"/>
    <w:rsid w:val="00FC5F75"/>
    <w:rsid w:val="00FC696E"/>
    <w:rsid w:val="00FC71F3"/>
    <w:rsid w:val="00FE21A0"/>
    <w:rsid w:val="00FF7523"/>
    <w:rsid w:val="05DE6EA1"/>
    <w:rsid w:val="12D1392C"/>
    <w:rsid w:val="15310B0F"/>
    <w:rsid w:val="19E7558B"/>
    <w:rsid w:val="285E01C8"/>
    <w:rsid w:val="29DF73C0"/>
    <w:rsid w:val="376F7A17"/>
    <w:rsid w:val="4A283338"/>
    <w:rsid w:val="4ACE7E8C"/>
    <w:rsid w:val="4C26537C"/>
    <w:rsid w:val="4DC56ED8"/>
    <w:rsid w:val="4E4158BD"/>
    <w:rsid w:val="51804FFD"/>
    <w:rsid w:val="528A0579"/>
    <w:rsid w:val="563A71DA"/>
    <w:rsid w:val="56827DFA"/>
    <w:rsid w:val="5B3F2025"/>
    <w:rsid w:val="5C106285"/>
    <w:rsid w:val="65A42ED0"/>
    <w:rsid w:val="66775427"/>
    <w:rsid w:val="6C585E4D"/>
    <w:rsid w:val="6EBC1FEF"/>
    <w:rsid w:val="73BD72EC"/>
    <w:rsid w:val="74C35F1C"/>
    <w:rsid w:val="752062B5"/>
    <w:rsid w:val="75ED71C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D3882"/>
  <w15:docId w15:val="{147E2258-9D8E-4D22-90B4-01A4CC9E7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nhideWhenUsed="1" w:qFormat="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3">
    <w:name w:val="heading 3"/>
    <w:basedOn w:val="a0"/>
    <w:next w:val="a0"/>
    <w:link w:val="30"/>
    <w:uiPriority w:val="9"/>
    <w:semiHidden/>
    <w:unhideWhenUsed/>
    <w:qFormat/>
    <w:pPr>
      <w:keepNext/>
      <w:keepLines/>
      <w:spacing w:before="40"/>
      <w:outlineLvl w:val="2"/>
    </w:pPr>
    <w:rPr>
      <w:rFonts w:asciiTheme="majorHAnsi" w:eastAsiaTheme="majorEastAsia" w:hAnsiTheme="majorHAnsi" w:cstheme="majorBidi"/>
      <w:color w:val="1F3864" w:themeColor="accent1" w:themeShade="80"/>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basedOn w:val="a1"/>
    <w:uiPriority w:val="99"/>
    <w:semiHidden/>
    <w:unhideWhenUsed/>
    <w:qFormat/>
    <w:rPr>
      <w:color w:val="954F72" w:themeColor="followedHyperlink"/>
      <w:u w:val="single"/>
    </w:rPr>
  </w:style>
  <w:style w:type="character" w:styleId="a5">
    <w:name w:val="Hyperlink"/>
    <w:basedOn w:val="a1"/>
    <w:uiPriority w:val="99"/>
    <w:unhideWhenUsed/>
    <w:qFormat/>
    <w:rPr>
      <w:color w:val="0563C1" w:themeColor="hyperlink"/>
      <w:u w:val="single"/>
    </w:rPr>
  </w:style>
  <w:style w:type="paragraph" w:styleId="a6">
    <w:name w:val="Balloon Text"/>
    <w:basedOn w:val="a0"/>
    <w:link w:val="a7"/>
    <w:uiPriority w:val="99"/>
    <w:semiHidden/>
    <w:unhideWhenUsed/>
    <w:qFormat/>
    <w:rPr>
      <w:rFonts w:ascii="Segoe UI" w:hAnsi="Segoe UI" w:cs="Segoe UI"/>
      <w:sz w:val="18"/>
      <w:szCs w:val="18"/>
    </w:rPr>
  </w:style>
  <w:style w:type="paragraph" w:styleId="a8">
    <w:name w:val="Body Text"/>
    <w:basedOn w:val="a0"/>
    <w:link w:val="a9"/>
    <w:uiPriority w:val="99"/>
    <w:qFormat/>
    <w:rPr>
      <w:rFonts w:ascii="Baltica RR" w:hAnsi="Baltica RR"/>
      <w:szCs w:val="20"/>
    </w:rPr>
  </w:style>
  <w:style w:type="paragraph" w:styleId="2">
    <w:name w:val="Body Text Indent 2"/>
    <w:basedOn w:val="a0"/>
    <w:link w:val="20"/>
    <w:uiPriority w:val="99"/>
    <w:unhideWhenUsed/>
    <w:qFormat/>
    <w:pPr>
      <w:shd w:val="clear" w:color="auto" w:fill="FFFFFF"/>
      <w:tabs>
        <w:tab w:val="right" w:pos="0"/>
        <w:tab w:val="left" w:pos="360"/>
      </w:tabs>
      <w:spacing w:line="259" w:lineRule="auto"/>
      <w:ind w:hanging="269"/>
      <w:contextualSpacing/>
    </w:pPr>
    <w:rPr>
      <w:rFonts w:eastAsia="SimSun"/>
      <w:sz w:val="22"/>
      <w:szCs w:val="22"/>
      <w:lang w:val="zh-CN" w:eastAsia="ru-RU"/>
    </w:rPr>
  </w:style>
  <w:style w:type="table" w:styleId="aa">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Paragraph"/>
    <w:aliases w:val="HotarirePunct1"/>
    <w:basedOn w:val="a0"/>
    <w:link w:val="ab"/>
    <w:uiPriority w:val="34"/>
    <w:qFormat/>
    <w:pPr>
      <w:numPr>
        <w:numId w:val="1"/>
      </w:numPr>
      <w:tabs>
        <w:tab w:val="left" w:pos="1134"/>
      </w:tabs>
      <w:jc w:val="both"/>
    </w:pPr>
    <w:rPr>
      <w:lang w:val="en-US"/>
    </w:rPr>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table" w:customStyle="1" w:styleId="Grigliatabella2">
    <w:name w:val="Griglia tabella2"/>
    <w:basedOn w:val="a2"/>
    <w:uiPriority w:val="39"/>
    <w:qFormat/>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qFormat/>
    <w:rPr>
      <w:rFonts w:asciiTheme="majorHAnsi" w:eastAsiaTheme="majorEastAsia" w:hAnsiTheme="majorHAnsi" w:cstheme="majorBidi"/>
      <w:color w:val="1F3864" w:themeColor="accent1" w:themeShade="80"/>
      <w:sz w:val="24"/>
      <w:szCs w:val="24"/>
    </w:rPr>
  </w:style>
  <w:style w:type="paragraph" w:customStyle="1" w:styleId="Frspaiere1">
    <w:name w:val="Fără spațiere1"/>
    <w:uiPriority w:val="1"/>
    <w:qFormat/>
    <w:rPr>
      <w:rFonts w:ascii="Calibri" w:eastAsia="PMingLiU" w:hAnsi="Calibri" w:cs="Times New Roman"/>
      <w:sz w:val="22"/>
      <w:szCs w:val="22"/>
      <w:lang w:val="en-US" w:eastAsia="zh-CN"/>
    </w:rPr>
  </w:style>
  <w:style w:type="character" w:customStyle="1" w:styleId="a9">
    <w:name w:val="Основной текст Знак"/>
    <w:basedOn w:val="a1"/>
    <w:link w:val="a8"/>
    <w:uiPriority w:val="99"/>
    <w:qFormat/>
    <w:rPr>
      <w:rFonts w:ascii="Baltica RR" w:eastAsia="Times New Roman" w:hAnsi="Baltica RR" w:cs="Times New Roman"/>
      <w:sz w:val="24"/>
      <w:szCs w:val="20"/>
    </w:rPr>
  </w:style>
  <w:style w:type="character" w:customStyle="1" w:styleId="a7">
    <w:name w:val="Текст выноски Знак"/>
    <w:basedOn w:val="a1"/>
    <w:link w:val="a6"/>
    <w:uiPriority w:val="99"/>
    <w:semiHidden/>
    <w:qFormat/>
    <w:rPr>
      <w:rFonts w:ascii="Segoe UI" w:eastAsia="Times New Roman" w:hAnsi="Segoe UI" w:cs="Segoe UI"/>
      <w:sz w:val="18"/>
      <w:szCs w:val="18"/>
    </w:rPr>
  </w:style>
  <w:style w:type="character" w:customStyle="1" w:styleId="MeniuneNerezolvat1">
    <w:name w:val="Mențiune Nerezolvat1"/>
    <w:basedOn w:val="a1"/>
    <w:uiPriority w:val="99"/>
    <w:semiHidden/>
    <w:unhideWhenUsed/>
    <w:qFormat/>
    <w:rPr>
      <w:color w:val="605E5C"/>
      <w:shd w:val="clear" w:color="auto" w:fill="E1DFDD"/>
    </w:rPr>
  </w:style>
  <w:style w:type="paragraph" w:styleId="ac">
    <w:name w:val="No Spacing"/>
    <w:link w:val="ad"/>
    <w:qFormat/>
    <w:rPr>
      <w:sz w:val="22"/>
      <w:szCs w:val="22"/>
      <w:lang w:val="ro-RO" w:eastAsia="en-US"/>
    </w:rPr>
  </w:style>
  <w:style w:type="character" w:customStyle="1" w:styleId="1">
    <w:name w:val="Неразрешенное упоминание1"/>
    <w:basedOn w:val="a1"/>
    <w:uiPriority w:val="99"/>
    <w:semiHidden/>
    <w:unhideWhenUsed/>
    <w:qFormat/>
    <w:rPr>
      <w:color w:val="605E5C"/>
      <w:shd w:val="clear" w:color="auto" w:fill="E1DFDD"/>
    </w:rPr>
  </w:style>
  <w:style w:type="character" w:customStyle="1" w:styleId="20">
    <w:name w:val="Основной текст с отступом 2 Знак"/>
    <w:basedOn w:val="a1"/>
    <w:link w:val="2"/>
    <w:uiPriority w:val="99"/>
    <w:qFormat/>
    <w:rPr>
      <w:rFonts w:ascii="Times New Roman" w:eastAsia="SimSun" w:hAnsi="Times New Roman" w:cs="Times New Roman"/>
      <w:shd w:val="clear" w:color="auto" w:fill="FFFFFF"/>
      <w:lang w:val="zh-CN" w:eastAsia="ru-RU"/>
    </w:rPr>
  </w:style>
  <w:style w:type="paragraph" w:customStyle="1" w:styleId="Frspaiere">
    <w:name w:val="Fără spațiere"/>
    <w:uiPriority w:val="1"/>
    <w:qFormat/>
    <w:rPr>
      <w:rFonts w:ascii="Calibri" w:eastAsia="PMingLiU" w:hAnsi="Calibri" w:cs="Times New Roman"/>
      <w:sz w:val="22"/>
      <w:szCs w:val="22"/>
      <w:lang w:val="en-US" w:eastAsia="zh-CN"/>
    </w:rPr>
  </w:style>
  <w:style w:type="table" w:customStyle="1" w:styleId="10">
    <w:name w:val="Сетка таблицы1"/>
    <w:basedOn w:val="a2"/>
    <w:uiPriority w:val="39"/>
    <w:qFormat/>
    <w:rPr>
      <w:rFonts w:eastAsiaTheme="minorHAns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2E5FBD"/>
    <w:pPr>
      <w:widowControl w:val="0"/>
      <w:autoSpaceDE w:val="0"/>
      <w:autoSpaceDN w:val="0"/>
      <w:ind w:left="109"/>
    </w:pPr>
    <w:rPr>
      <w:sz w:val="22"/>
      <w:szCs w:val="22"/>
      <w:lang w:val="en-US"/>
    </w:rPr>
  </w:style>
  <w:style w:type="paragraph" w:styleId="ae">
    <w:name w:val="Body Text Indent"/>
    <w:basedOn w:val="a0"/>
    <w:link w:val="af"/>
    <w:uiPriority w:val="99"/>
    <w:unhideWhenUsed/>
    <w:rsid w:val="00D471AA"/>
    <w:pPr>
      <w:spacing w:after="120"/>
      <w:ind w:left="283"/>
    </w:pPr>
  </w:style>
  <w:style w:type="character" w:customStyle="1" w:styleId="af">
    <w:name w:val="Основной текст с отступом Знак"/>
    <w:basedOn w:val="a1"/>
    <w:link w:val="ae"/>
    <w:uiPriority w:val="99"/>
    <w:rsid w:val="00D471AA"/>
    <w:rPr>
      <w:rFonts w:ascii="Times New Roman" w:eastAsia="Times New Roman" w:hAnsi="Times New Roman" w:cs="Times New Roman"/>
      <w:sz w:val="24"/>
      <w:szCs w:val="24"/>
      <w:lang w:val="ro-RO" w:eastAsia="en-US"/>
    </w:rPr>
  </w:style>
  <w:style w:type="character" w:customStyle="1" w:styleId="ad">
    <w:name w:val="Без интервала Знак"/>
    <w:link w:val="ac"/>
    <w:uiPriority w:val="1"/>
    <w:rsid w:val="00293173"/>
    <w:rPr>
      <w:sz w:val="22"/>
      <w:szCs w:val="22"/>
      <w:lang w:val="ro-RO" w:eastAsia="en-US"/>
    </w:rPr>
  </w:style>
  <w:style w:type="character" w:customStyle="1" w:styleId="Other">
    <w:name w:val="Other_"/>
    <w:basedOn w:val="a1"/>
    <w:link w:val="Other0"/>
    <w:rsid w:val="008D3F2B"/>
    <w:rPr>
      <w:rFonts w:eastAsia="Times New Roman"/>
    </w:rPr>
  </w:style>
  <w:style w:type="paragraph" w:customStyle="1" w:styleId="Other0">
    <w:name w:val="Other"/>
    <w:basedOn w:val="a0"/>
    <w:link w:val="Other"/>
    <w:rsid w:val="008D3F2B"/>
    <w:pPr>
      <w:widowControl w:val="0"/>
    </w:pPr>
    <w:rPr>
      <w:rFonts w:asciiTheme="minorHAnsi" w:hAnsiTheme="minorHAnsi" w:cstheme="minorBidi"/>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atiana.gutium@anp.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np@anp.gov.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2D85A2-A2D6-4FD4-B1FD-987BF7865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639</TotalTime>
  <Pages>6</Pages>
  <Words>2202</Words>
  <Characters>12556</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tatiana gutium</cp:lastModifiedBy>
  <cp:revision>1472</cp:revision>
  <cp:lastPrinted>2026-02-17T17:13:00Z</cp:lastPrinted>
  <dcterms:created xsi:type="dcterms:W3CDTF">2025-03-11T06:52:00Z</dcterms:created>
  <dcterms:modified xsi:type="dcterms:W3CDTF">2026-03-13T13:03:00Z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1049-12.2.0.20323</vt:lpwstr>
  </property>
  <property fmtid="{D5CDD505-2E9C-101B-9397-08002B2CF9AE}" pid="3" name="ICV">
    <vt:lpwstr>F27367FC6AC64A59860AD2E7693EF75A_12</vt:lpwstr>
  </property>
</Properties>
</file>