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562212" w:rsidRPr="00562212" w:rsidRDefault="00850D1C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Cs w:val="0"/>
          <w:color w:val="333333"/>
          <w:spacing w:val="-3"/>
          <w:sz w:val="22"/>
          <w:szCs w:val="22"/>
          <w:lang w:val="en-US"/>
        </w:rPr>
      </w:pPr>
      <w:r w:rsidRPr="00D577FF">
        <w:rPr>
          <w:sz w:val="24"/>
          <w:szCs w:val="24"/>
          <w:lang w:val="ro-RO"/>
        </w:rPr>
        <w:t>Privind achiziţionarea</w:t>
      </w:r>
      <w:r w:rsidR="009F506A">
        <w:rPr>
          <w:sz w:val="24"/>
          <w:szCs w:val="24"/>
          <w:lang w:val="ro-RO"/>
        </w:rPr>
        <w:t>:</w:t>
      </w:r>
      <w:r w:rsidR="00554961" w:rsidRPr="00562212">
        <w:rPr>
          <w:color w:val="0070C0"/>
          <w:sz w:val="22"/>
          <w:szCs w:val="22"/>
          <w:lang w:val="ro-RO"/>
        </w:rPr>
        <w:t>,</w:t>
      </w:r>
      <w:r w:rsidR="00562212" w:rsidRPr="00562212">
        <w:rPr>
          <w:color w:val="0070C0"/>
          <w:sz w:val="22"/>
          <w:szCs w:val="22"/>
          <w:lang w:val="ro-RO"/>
        </w:rPr>
        <w:t>,</w:t>
      </w:r>
      <w:r w:rsidR="007C3318">
        <w:rPr>
          <w:bCs w:val="0"/>
          <w:color w:val="0070C0"/>
          <w:spacing w:val="-3"/>
          <w:sz w:val="22"/>
          <w:szCs w:val="22"/>
          <w:lang w:val="en-US"/>
        </w:rPr>
        <w:t xml:space="preserve">Dispositive </w:t>
      </w:r>
      <w:proofErr w:type="spellStart"/>
      <w:r w:rsidR="007C3318">
        <w:rPr>
          <w:bCs w:val="0"/>
          <w:color w:val="0070C0"/>
          <w:spacing w:val="-3"/>
          <w:sz w:val="22"/>
          <w:szCs w:val="22"/>
          <w:lang w:val="en-US"/>
        </w:rPr>
        <w:t>medicale</w:t>
      </w:r>
      <w:proofErr w:type="spellEnd"/>
      <w:r w:rsidR="007C3318" w:rsidRPr="00562212">
        <w:rPr>
          <w:color w:val="0070C0"/>
          <w:sz w:val="22"/>
          <w:szCs w:val="22"/>
          <w:lang w:val="en-US"/>
        </w:rPr>
        <w:t xml:space="preserve"> </w:t>
      </w:r>
      <w:r w:rsidR="00562212" w:rsidRPr="00562212">
        <w:rPr>
          <w:color w:val="0070C0"/>
          <w:sz w:val="22"/>
          <w:szCs w:val="22"/>
          <w:lang w:val="en-US"/>
        </w:rPr>
        <w:t>,,</w:t>
      </w:r>
      <w:r w:rsidR="00863EAC">
        <w:rPr>
          <w:color w:val="0070C0"/>
          <w:sz w:val="22"/>
          <w:szCs w:val="22"/>
          <w:lang w:val="en-US"/>
        </w:rPr>
        <w:t>REPETAT</w:t>
      </w:r>
    </w:p>
    <w:p w:rsidR="00850D1C" w:rsidRPr="00562212" w:rsidRDefault="00562212" w:rsidP="00562212">
      <w:pPr>
        <w:pStyle w:val="1"/>
        <w:shd w:val="clear" w:color="auto" w:fill="FFFFFF"/>
        <w:spacing w:before="0" w:beforeAutospacing="0" w:after="0" w:afterAutospacing="0"/>
        <w:textAlignment w:val="baseline"/>
        <w:rPr>
          <w:b w:val="0"/>
          <w:bCs w:val="0"/>
          <w:color w:val="333333"/>
          <w:spacing w:val="-3"/>
          <w:sz w:val="22"/>
          <w:szCs w:val="22"/>
          <w:lang w:val="en-US"/>
        </w:rPr>
      </w:pPr>
      <w:r w:rsidRPr="00562212">
        <w:rPr>
          <w:color w:val="333333"/>
          <w:sz w:val="22"/>
          <w:szCs w:val="22"/>
          <w:shd w:val="clear" w:color="auto" w:fill="FFFFFF"/>
          <w:lang w:val="en-US"/>
        </w:rPr>
        <w:t> </w:t>
      </w:r>
      <w:r>
        <w:rPr>
          <w:bCs w:val="0"/>
          <w:color w:val="0070C0"/>
          <w:spacing w:val="-3"/>
          <w:sz w:val="22"/>
          <w:szCs w:val="22"/>
          <w:lang w:val="en-US"/>
        </w:rPr>
        <w:t xml:space="preserve">  </w:t>
      </w:r>
    </w:p>
    <w:p w:rsidR="00850D1C" w:rsidRPr="009F506A" w:rsidRDefault="00850D1C" w:rsidP="00850D1C">
      <w:pPr>
        <w:ind w:right="57"/>
        <w:rPr>
          <w:sz w:val="16"/>
          <w:szCs w:val="16"/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</w:t>
      </w:r>
      <w:r w:rsidRPr="009F506A">
        <w:rPr>
          <w:sz w:val="16"/>
          <w:szCs w:val="16"/>
          <w:lang w:val="ro-RO" w:eastAsia="ru-RU"/>
        </w:rPr>
        <w:t>(se indică obiectul achiziţiei)</w:t>
      </w:r>
    </w:p>
    <w:p w:rsidR="00850D1C" w:rsidRPr="00850D1C" w:rsidRDefault="009F506A" w:rsidP="00850D1C">
      <w:pPr>
        <w:ind w:right="57"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 xml:space="preserve">                                                       </w:t>
      </w:r>
      <w:r w:rsidR="00850D1C" w:rsidRPr="00D577FF">
        <w:rPr>
          <w:bCs/>
          <w:sz w:val="24"/>
          <w:szCs w:val="24"/>
          <w:lang w:val="ro-RO" w:eastAsia="ru-RU"/>
        </w:rPr>
        <w:t>prin achiziţie</w:t>
      </w:r>
      <w:r w:rsidR="00850D1C" w:rsidRPr="00D577FF">
        <w:rPr>
          <w:sz w:val="24"/>
          <w:szCs w:val="24"/>
          <w:lang w:val="ro-RO" w:eastAsia="ru-RU"/>
        </w:rPr>
        <w:t xml:space="preserve"> publică de valoare mică. 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IMSP AMT  Buiucani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9F506A">
        <w:rPr>
          <w:sz w:val="24"/>
          <w:szCs w:val="24"/>
          <w:lang w:val="ro-RO" w:eastAsia="ru-RU"/>
        </w:rPr>
        <w:t>:</w:t>
      </w:r>
      <w:r w:rsidR="009F506A" w:rsidRPr="009F506A">
        <w:rPr>
          <w:b/>
          <w:color w:val="0070C0"/>
          <w:lang w:val="ro-MO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1003600153131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9F506A">
        <w:rPr>
          <w:bCs/>
          <w:sz w:val="24"/>
          <w:szCs w:val="24"/>
          <w:lang w:val="ro-RO" w:eastAsia="ru-RU"/>
        </w:rPr>
        <w:t>:</w:t>
      </w:r>
      <w:r w:rsidR="009F506A">
        <w:rPr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mun. Chişinău str. I.L.Caragiale2</w:t>
      </w:r>
    </w:p>
    <w:p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9F506A">
        <w:rPr>
          <w:bCs/>
          <w:sz w:val="24"/>
          <w:szCs w:val="24"/>
          <w:lang w:val="ro-RO" w:eastAsia="ru-RU"/>
        </w:rPr>
        <w:t xml:space="preserve"> </w:t>
      </w:r>
      <w:r w:rsidR="009F506A" w:rsidRPr="00554961">
        <w:rPr>
          <w:b/>
          <w:color w:val="0070C0"/>
          <w:sz w:val="22"/>
          <w:szCs w:val="22"/>
          <w:lang w:val="ro-MO"/>
        </w:rPr>
        <w:t>022 741-916,022 756-960, 060430038</w:t>
      </w:r>
    </w:p>
    <w:p w:rsidR="00850D1C" w:rsidRPr="007A36B8" w:rsidRDefault="00850D1C" w:rsidP="007A36B8">
      <w:pPr>
        <w:ind w:right="57"/>
        <w:rPr>
          <w:b/>
          <w:color w:val="0070C0"/>
          <w:sz w:val="22"/>
          <w:szCs w:val="22"/>
          <w:u w:val="single"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Pr="00D577FF">
        <w:rPr>
          <w:sz w:val="24"/>
          <w:szCs w:val="24"/>
          <w:lang w:val="ro-RO" w:eastAsia="ru-RU"/>
        </w:rPr>
        <w:t xml:space="preserve"> </w:t>
      </w:r>
      <w:r w:rsidR="009F506A">
        <w:rPr>
          <w:sz w:val="24"/>
          <w:szCs w:val="24"/>
          <w:lang w:val="ro-RO" w:eastAsia="ru-RU"/>
        </w:rPr>
        <w:t xml:space="preserve"> </w:t>
      </w:r>
      <w:hyperlink r:id="rId5" w:history="1">
        <w:r w:rsidR="00E10FE1" w:rsidRPr="00712430">
          <w:rPr>
            <w:rStyle w:val="a4"/>
            <w:b/>
            <w:sz w:val="22"/>
            <w:szCs w:val="22"/>
            <w:lang w:val="it-IT" w:eastAsia="ru-RU"/>
          </w:rPr>
          <w:t>amtbuiucani@ms.md</w:t>
        </w:r>
      </w:hyperlink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7A36B8">
        <w:rPr>
          <w:b/>
          <w:color w:val="0070C0"/>
          <w:sz w:val="22"/>
          <w:szCs w:val="22"/>
          <w:lang w:val="it-IT" w:eastAsia="ru-RU"/>
        </w:rPr>
        <w:t>;</w:t>
      </w:r>
      <w:r w:rsidR="00E10FE1">
        <w:rPr>
          <w:b/>
          <w:color w:val="0070C0"/>
          <w:sz w:val="22"/>
          <w:szCs w:val="22"/>
          <w:lang w:val="it-IT" w:eastAsia="ru-RU"/>
        </w:rPr>
        <w:t xml:space="preserve"> </w:t>
      </w:r>
      <w:r w:rsidR="00E10FE1" w:rsidRPr="007A36B8">
        <w:rPr>
          <w:b/>
          <w:color w:val="0070C0"/>
          <w:sz w:val="22"/>
          <w:szCs w:val="22"/>
          <w:u w:val="single"/>
          <w:lang w:val="it-IT" w:eastAsia="ru-RU"/>
        </w:rPr>
        <w:t>amtbuiucani.achizitii@gmail.com</w:t>
      </w:r>
      <w:r w:rsidR="009F506A" w:rsidRPr="007A36B8">
        <w:rPr>
          <w:b/>
          <w:u w:val="single"/>
          <w:lang w:val="it-IT" w:eastAsia="ru-RU"/>
        </w:rPr>
        <w:t xml:space="preserve"> </w:t>
      </w:r>
    </w:p>
    <w:p w:rsidR="00850D1C" w:rsidRPr="00554961" w:rsidRDefault="00850D1C" w:rsidP="00850D1C">
      <w:pPr>
        <w:ind w:right="57"/>
        <w:rPr>
          <w:b/>
          <w:color w:val="0070C0"/>
          <w:sz w:val="22"/>
          <w:szCs w:val="22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554961">
        <w:rPr>
          <w:b/>
          <w:bCs/>
          <w:iCs/>
          <w:color w:val="0070C0"/>
          <w:sz w:val="22"/>
          <w:szCs w:val="22"/>
          <w:lang w:val="ro-RO" w:eastAsia="ru-RU"/>
        </w:rPr>
        <w:t>documentaţia de atribuire este anexată în cadrul procedurii în SIA RSAP.</w:t>
      </w:r>
    </w:p>
    <w:p w:rsidR="00850D1C" w:rsidRPr="009F506A" w:rsidRDefault="00850D1C" w:rsidP="009F506A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lang w:val="it-IT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9F506A" w:rsidRPr="009F506A">
        <w:t xml:space="preserve"> </w:t>
      </w:r>
      <w:hyperlink r:id="rId6" w:history="1"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Instituţie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Medico-</w:t>
        </w:r>
        <w:proofErr w:type="spellStart"/>
        <w:r w:rsidR="009F506A" w:rsidRPr="00A63A1D">
          <w:rPr>
            <w:rStyle w:val="a4"/>
            <w:b/>
            <w:bCs/>
            <w:iCs/>
            <w:color w:val="0070C0"/>
            <w:u w:val="none"/>
            <w:shd w:val="clear" w:color="auto" w:fill="FFFFFF"/>
          </w:rPr>
          <w:t>Sanitară</w:t>
        </w:r>
        <w:proofErr w:type="spellEnd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 </w:t>
        </w:r>
        <w:proofErr w:type="spellStart"/>
        <w:r w:rsidR="009F506A" w:rsidRPr="00A63A1D">
          <w:rPr>
            <w:rStyle w:val="a4"/>
            <w:b/>
            <w:color w:val="0070C0"/>
            <w:u w:val="none"/>
            <w:shd w:val="clear" w:color="auto" w:fill="FFFFFF"/>
          </w:rPr>
          <w:t>Publică</w:t>
        </w:r>
        <w:proofErr w:type="spellEnd"/>
      </w:hyperlink>
    </w:p>
    <w:p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773" w:type="pct"/>
        <w:tblInd w:w="-601" w:type="dxa"/>
        <w:tblLayout w:type="fixed"/>
        <w:tblLook w:val="04A0"/>
      </w:tblPr>
      <w:tblGrid>
        <w:gridCol w:w="569"/>
        <w:gridCol w:w="599"/>
        <w:gridCol w:w="1891"/>
        <w:gridCol w:w="1601"/>
        <w:gridCol w:w="1153"/>
        <w:gridCol w:w="5540"/>
      </w:tblGrid>
      <w:tr w:rsidR="00562212" w:rsidRPr="009737C6" w:rsidTr="00863EAC">
        <w:tc>
          <w:tcPr>
            <w:tcW w:w="250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264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833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705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08" w:type="pct"/>
          </w:tcPr>
          <w:p w:rsidR="00562212" w:rsidRPr="009737C6" w:rsidRDefault="00562212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2440" w:type="pct"/>
          </w:tcPr>
          <w:p w:rsidR="00562212" w:rsidRPr="00D95C0E" w:rsidRDefault="00562212" w:rsidP="00821DE0">
            <w:pPr>
              <w:ind w:firstLine="0"/>
              <w:jc w:val="center"/>
              <w:rPr>
                <w:b/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</w:tr>
      <w:tr w:rsidR="00562212" w:rsidRPr="009737C6" w:rsidTr="00863EAC">
        <w:tc>
          <w:tcPr>
            <w:tcW w:w="250" w:type="pct"/>
          </w:tcPr>
          <w:p w:rsidR="00562212" w:rsidRPr="009737C6" w:rsidRDefault="00E10FE1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264" w:type="pct"/>
          </w:tcPr>
          <w:p w:rsidR="00562212" w:rsidRPr="00E10FE1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562212" w:rsidRPr="00790A89" w:rsidRDefault="00863EAC" w:rsidP="00BF159C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r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</w:t>
            </w:r>
            <w:r w:rsidRPr="00863EA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Frigider pentru </w:t>
            </w:r>
            <w:proofErr w:type="spellStart"/>
            <w:r w:rsidRPr="00863EA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vaccini</w:t>
            </w:r>
            <w:proofErr w:type="spellEnd"/>
            <w:r w:rsidRPr="00863EAC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130-180L</w:t>
            </w:r>
          </w:p>
        </w:tc>
        <w:tc>
          <w:tcPr>
            <w:tcW w:w="705" w:type="pct"/>
          </w:tcPr>
          <w:p w:rsidR="00562212" w:rsidRPr="009737C6" w:rsidRDefault="00EC0A1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Bucată </w:t>
            </w:r>
          </w:p>
        </w:tc>
        <w:tc>
          <w:tcPr>
            <w:tcW w:w="508" w:type="pct"/>
          </w:tcPr>
          <w:p w:rsidR="00562212" w:rsidRPr="00190703" w:rsidRDefault="00863EAC" w:rsidP="00190703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2440" w:type="pct"/>
          </w:tcPr>
          <w:tbl>
            <w:tblPr>
              <w:tblpPr w:leftFromText="180" w:rightFromText="180" w:vertAnchor="page" w:horzAnchor="margin" w:tblpY="34"/>
              <w:tblOverlap w:val="never"/>
              <w:tblW w:w="5490" w:type="dxa"/>
              <w:tblLayout w:type="fixed"/>
              <w:tblLook w:val="04A0"/>
            </w:tblPr>
            <w:tblGrid>
              <w:gridCol w:w="952"/>
              <w:gridCol w:w="1777"/>
              <w:gridCol w:w="2761"/>
            </w:tblGrid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Descriere</w:t>
                  </w:r>
                  <w:proofErr w:type="spellEnd"/>
                </w:p>
              </w:tc>
              <w:tc>
                <w:tcPr>
                  <w:tcW w:w="4538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Frigider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proiectat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pentru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stoca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vaccini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, cu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diapazonul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temperaturi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+2-+8</w:t>
                  </w:r>
                  <w:r w:rsidRPr="0043585F">
                    <w:rPr>
                      <w:rFonts w:ascii="Cambria Math" w:hAnsi="Cambria Math"/>
                      <w:color w:val="000000"/>
                      <w:lang w:eastAsia="ru-RU"/>
                    </w:rPr>
                    <w:t>℃</w:t>
                  </w:r>
                  <w:r w:rsidRPr="0043585F">
                    <w:rPr>
                      <w:color w:val="000000"/>
                      <w:lang w:eastAsia="ru-RU"/>
                    </w:rPr>
                    <w:t xml:space="preserve">.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Temperatura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poate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fi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monitorizată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afișaj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extern,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în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timpl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întreruperii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alimentării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cu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energie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,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performanța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este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îmbunătățită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datorită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pereților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izolați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ai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unității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. 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Parametrul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</w:tcPr>
                <w:p w:rsidR="00863EAC" w:rsidRPr="0043585F" w:rsidRDefault="00863EAC" w:rsidP="00863EAC">
                  <w:pPr>
                    <w:jc w:val="center"/>
                    <w:rPr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Specificația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Configuraţie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staționar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, </w:t>
                  </w:r>
                  <w:proofErr w:type="spellStart"/>
                  <w:r w:rsidRPr="0043585F">
                    <w:rPr>
                      <w:lang w:eastAsia="ru-RU"/>
                    </w:rPr>
                    <w:t>orizontal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Capacitatea</w:t>
                  </w:r>
                  <w:proofErr w:type="spellEnd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internă</w:t>
                  </w:r>
                  <w:proofErr w:type="spellEnd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43585F">
                    <w:rPr>
                      <w:b/>
                      <w:bCs/>
                      <w:color w:val="000000"/>
                      <w:lang w:eastAsia="ru-RU"/>
                    </w:rPr>
                    <w:t>camerei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color w:val="000000"/>
                      <w:lang w:eastAsia="ru-RU"/>
                    </w:rPr>
                  </w:pPr>
                  <w:r w:rsidRPr="0043585F">
                    <w:rPr>
                      <w:color w:val="000000"/>
                      <w:lang w:eastAsia="ru-RU"/>
                    </w:rPr>
                    <w:t xml:space="preserve">≥ 130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și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 xml:space="preserve"> 180 </w:t>
                  </w:r>
                  <w:proofErr w:type="spellStart"/>
                  <w:r w:rsidRPr="0043585F">
                    <w:rPr>
                      <w:color w:val="000000"/>
                      <w:lang w:eastAsia="ru-RU"/>
                    </w:rPr>
                    <w:t>litri</w:t>
                  </w:r>
                  <w:proofErr w:type="spellEnd"/>
                  <w:r w:rsidRPr="0043585F">
                    <w:rPr>
                      <w:color w:val="000000"/>
                      <w:lang w:eastAsia="ru-RU"/>
                    </w:rPr>
                    <w:t>≤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Uşa</w:t>
                  </w:r>
                  <w:proofErr w:type="spellEnd"/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Număr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≥ 1</w:t>
                  </w:r>
                </w:p>
              </w:tc>
            </w:tr>
            <w:tr w:rsidR="00863EAC" w:rsidRPr="0043585F" w:rsidTr="00863EAC">
              <w:trPr>
                <w:trHeight w:val="16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Deschidere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pe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vertical</w:t>
                  </w:r>
                </w:p>
              </w:tc>
            </w:tr>
            <w:tr w:rsidR="00863EAC" w:rsidRPr="0043585F" w:rsidTr="00863EAC">
              <w:trPr>
                <w:trHeight w:val="31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Mecanism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solid cu </w:t>
                  </w:r>
                  <w:proofErr w:type="spellStart"/>
                  <w:r w:rsidRPr="0043585F">
                    <w:rPr>
                      <w:lang w:eastAsia="ru-RU"/>
                    </w:rPr>
                    <w:t>mîner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și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blocare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cu </w:t>
                  </w:r>
                  <w:proofErr w:type="spellStart"/>
                  <w:r w:rsidRPr="0043585F">
                    <w:rPr>
                      <w:lang w:eastAsia="ru-RU"/>
                    </w:rPr>
                    <w:t>cheie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74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Lumină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interior</w:t>
                  </w: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nu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Construcţie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interioară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cu </w:t>
                  </w:r>
                  <w:proofErr w:type="spellStart"/>
                  <w:r w:rsidRPr="0043585F">
                    <w:rPr>
                      <w:lang w:eastAsia="ru-RU"/>
                    </w:rPr>
                    <w:t>acoperire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anticorozivă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Construcţie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exterioară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 xml:space="preserve">cu </w:t>
                  </w:r>
                  <w:proofErr w:type="spellStart"/>
                  <w:r w:rsidRPr="0043585F">
                    <w:rPr>
                      <w:lang w:eastAsia="ru-RU"/>
                    </w:rPr>
                    <w:t>acoperire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lang w:eastAsia="ru-RU"/>
                    </w:rPr>
                    <w:t>anticorozivă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Afisaj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digital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Alarme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acustică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vizuală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Răcire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ventilată</w:t>
                  </w:r>
                  <w:proofErr w:type="spellEnd"/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reglabilă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+2 ...+8</w:t>
                  </w:r>
                  <w:r w:rsidRPr="0043585F">
                    <w:rPr>
                      <w:rFonts w:ascii="Cambria Math" w:hAnsi="Cambria Math"/>
                      <w:lang w:eastAsia="ru-RU"/>
                    </w:rPr>
                    <w:t>℃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Timp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menținerea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temperaturi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în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camera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lastRenderedPageBreak/>
                    <w:t>frigorifică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fără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sursa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de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electricitate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lastRenderedPageBreak/>
                    <w:t>≥ 23 ore</w:t>
                  </w:r>
                </w:p>
              </w:tc>
            </w:tr>
            <w:tr w:rsidR="00863EAC" w:rsidRPr="0043585F" w:rsidTr="00863EAC">
              <w:trPr>
                <w:trHeight w:val="316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lastRenderedPageBreak/>
                    <w:t>Alimentare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220 V, 50 Hz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Refrigerent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fară</w:t>
                  </w:r>
                  <w:proofErr w:type="spellEnd"/>
                  <w:r w:rsidRPr="0043585F">
                    <w:rPr>
                      <w:lang w:eastAsia="ru-RU"/>
                    </w:rPr>
                    <w:t xml:space="preserve"> CFC / HCFC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272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Zgomot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&lt; 48 dB</w:t>
                  </w:r>
                </w:p>
              </w:tc>
            </w:tr>
            <w:tr w:rsidR="00863EAC" w:rsidRPr="0043585F" w:rsidTr="00863EAC">
              <w:trPr>
                <w:trHeight w:val="158"/>
              </w:trPr>
              <w:tc>
                <w:tcPr>
                  <w:tcW w:w="952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Accesorii</w:t>
                  </w:r>
                  <w:proofErr w:type="spellEnd"/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Coș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r w:rsidRPr="0043585F">
                    <w:rPr>
                      <w:lang w:eastAsia="ru-RU"/>
                    </w:rPr>
                    <w:t>≥ 2</w:t>
                  </w:r>
                </w:p>
              </w:tc>
            </w:tr>
            <w:tr w:rsidR="00863EAC" w:rsidRPr="0043585F" w:rsidTr="00863EAC">
              <w:trPr>
                <w:trHeight w:val="56"/>
              </w:trPr>
              <w:tc>
                <w:tcPr>
                  <w:tcW w:w="952" w:type="dxa"/>
                  <w:vMerge/>
                  <w:tcBorders>
                    <w:top w:val="nil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863EAC" w:rsidRPr="0043585F" w:rsidRDefault="00863EAC" w:rsidP="00863EAC">
                  <w:pPr>
                    <w:jc w:val="left"/>
                    <w:rPr>
                      <w:b/>
                      <w:bCs/>
                      <w:lang w:eastAsia="ru-RU"/>
                    </w:rPr>
                  </w:pPr>
                </w:p>
              </w:tc>
              <w:tc>
                <w:tcPr>
                  <w:tcW w:w="17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ind w:firstLine="0"/>
                    <w:jc w:val="left"/>
                    <w:rPr>
                      <w:b/>
                      <w:bCs/>
                      <w:lang w:eastAsia="ru-RU"/>
                    </w:rPr>
                  </w:pP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Divizoare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pentru</w:t>
                  </w:r>
                  <w:proofErr w:type="spellEnd"/>
                  <w:r w:rsidRPr="0043585F">
                    <w:rPr>
                      <w:b/>
                      <w:bCs/>
                      <w:lang w:eastAsia="ru-RU"/>
                    </w:rPr>
                    <w:t xml:space="preserve"> </w:t>
                  </w:r>
                  <w:proofErr w:type="spellStart"/>
                  <w:r w:rsidRPr="0043585F">
                    <w:rPr>
                      <w:b/>
                      <w:bCs/>
                      <w:lang w:eastAsia="ru-RU"/>
                    </w:rPr>
                    <w:t>sertar</w:t>
                  </w:r>
                  <w:proofErr w:type="spellEnd"/>
                </w:p>
              </w:tc>
              <w:tc>
                <w:tcPr>
                  <w:tcW w:w="2761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  <w:hideMark/>
                </w:tcPr>
                <w:p w:rsidR="00863EAC" w:rsidRPr="0043585F" w:rsidRDefault="00863EAC" w:rsidP="00863EAC">
                  <w:pPr>
                    <w:jc w:val="center"/>
                    <w:rPr>
                      <w:lang w:eastAsia="ru-RU"/>
                    </w:rPr>
                  </w:pPr>
                  <w:proofErr w:type="spellStart"/>
                  <w:r w:rsidRPr="0043585F">
                    <w:rPr>
                      <w:lang w:eastAsia="ru-RU"/>
                    </w:rPr>
                    <w:t>obligatoriu</w:t>
                  </w:r>
                  <w:proofErr w:type="spellEnd"/>
                </w:p>
              </w:tc>
            </w:tr>
          </w:tbl>
          <w:p w:rsidR="00562212" w:rsidRPr="00BF159C" w:rsidRDefault="00562212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190703" w:rsidRPr="009737C6" w:rsidTr="00863EAC">
        <w:tc>
          <w:tcPr>
            <w:tcW w:w="250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190703" w:rsidRPr="00190703" w:rsidRDefault="00190703" w:rsidP="00190703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color w:val="000000" w:themeColor="text1"/>
                <w:sz w:val="24"/>
                <w:szCs w:val="24"/>
                <w:lang w:val="ro-RO" w:eastAsia="ru-RU"/>
              </w:rPr>
              <w:t>Total lot</w:t>
            </w:r>
          </w:p>
        </w:tc>
        <w:tc>
          <w:tcPr>
            <w:tcW w:w="2440" w:type="pct"/>
          </w:tcPr>
          <w:p w:rsidR="00190703" w:rsidRPr="00190703" w:rsidRDefault="00A934D3" w:rsidP="00A934D3">
            <w:pPr>
              <w:ind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 80000,00</w:t>
            </w:r>
          </w:p>
        </w:tc>
      </w:tr>
      <w:tr w:rsidR="007C3318" w:rsidRPr="009737C6" w:rsidTr="00863EAC">
        <w:trPr>
          <w:trHeight w:val="1969"/>
        </w:trPr>
        <w:tc>
          <w:tcPr>
            <w:tcW w:w="250" w:type="pct"/>
          </w:tcPr>
          <w:p w:rsidR="007C3318" w:rsidRDefault="007C3318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264" w:type="pct"/>
          </w:tcPr>
          <w:p w:rsidR="007C3318" w:rsidRPr="00E10FE1" w:rsidRDefault="007C3318" w:rsidP="001C044A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rFonts w:ascii="Helvetica" w:hAnsi="Helvetica"/>
                <w:color w:val="333333"/>
                <w:sz w:val="13"/>
                <w:szCs w:val="13"/>
                <w:shd w:val="clear" w:color="auto" w:fill="FFFFFF"/>
              </w:rPr>
              <w:t>33100000-1 </w:t>
            </w:r>
          </w:p>
        </w:tc>
        <w:tc>
          <w:tcPr>
            <w:tcW w:w="833" w:type="pct"/>
          </w:tcPr>
          <w:p w:rsidR="007C3318" w:rsidRPr="00790A89" w:rsidRDefault="00AB6AC2" w:rsidP="00BF159C">
            <w:pPr>
              <w:ind w:firstLine="0"/>
              <w:jc w:val="left"/>
              <w:rPr>
                <w:bCs/>
                <w:color w:val="000000" w:themeColor="text1"/>
                <w:sz w:val="22"/>
                <w:szCs w:val="22"/>
                <w:lang w:val="ro-RO" w:eastAsia="ru-RU"/>
              </w:rPr>
            </w:pPr>
            <w:proofErr w:type="spellStart"/>
            <w:r w:rsidRPr="00AB6AC2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>Optotip</w:t>
            </w:r>
            <w:proofErr w:type="spellEnd"/>
            <w:r w:rsidRPr="00AB6AC2">
              <w:rPr>
                <w:bCs/>
                <w:color w:val="000000" w:themeColor="text1"/>
                <w:sz w:val="22"/>
                <w:szCs w:val="22"/>
                <w:lang w:val="ro-RO" w:eastAsia="ru-RU"/>
              </w:rPr>
              <w:t xml:space="preserve"> pentru examen oftalmologic</w:t>
            </w:r>
          </w:p>
        </w:tc>
        <w:tc>
          <w:tcPr>
            <w:tcW w:w="705" w:type="pct"/>
          </w:tcPr>
          <w:p w:rsidR="007C3318" w:rsidRPr="009737C6" w:rsidRDefault="00EC0A15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Bucata </w:t>
            </w:r>
          </w:p>
        </w:tc>
        <w:tc>
          <w:tcPr>
            <w:tcW w:w="508" w:type="pct"/>
          </w:tcPr>
          <w:p w:rsidR="007C3318" w:rsidRPr="00190703" w:rsidRDefault="00190703" w:rsidP="00190703">
            <w:pPr>
              <w:ind w:firstLine="0"/>
              <w:jc w:val="center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bCs/>
                <w:sz w:val="24"/>
                <w:szCs w:val="24"/>
                <w:lang w:val="ro-RO" w:eastAsia="ru-RU"/>
              </w:rPr>
              <w:t>37</w:t>
            </w:r>
          </w:p>
        </w:tc>
        <w:tc>
          <w:tcPr>
            <w:tcW w:w="2440" w:type="pct"/>
          </w:tcPr>
          <w:p w:rsidR="007C3318" w:rsidRDefault="007C3318" w:rsidP="00B6564D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  <w:tbl>
            <w:tblPr>
              <w:tblW w:w="5415" w:type="dxa"/>
              <w:tblLayout w:type="fixed"/>
              <w:tblLook w:val="04A0"/>
            </w:tblPr>
            <w:tblGrid>
              <w:gridCol w:w="2721"/>
              <w:gridCol w:w="2694"/>
            </w:tblGrid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Parametrul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863EAC" w:rsidRDefault="00EC0A15" w:rsidP="00EC0A15">
                  <w:pPr>
                    <w:ind w:firstLine="0"/>
                    <w:jc w:val="center"/>
                    <w:rPr>
                      <w:b/>
                      <w:bCs/>
                      <w:sz w:val="22"/>
                      <w:szCs w:val="22"/>
                      <w:lang w:val="ru-RU" w:eastAsia="ru-RU"/>
                    </w:rPr>
                  </w:pPr>
                  <w:r w:rsidRPr="00863EAC">
                    <w:rPr>
                      <w:b/>
                      <w:bCs/>
                      <w:sz w:val="22"/>
                      <w:szCs w:val="22"/>
                      <w:lang w:val="ru-RU" w:eastAsia="ru-RU"/>
                    </w:rPr>
                    <w:t>Specificația</w:t>
                  </w:r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Iluminare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alba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94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Tip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pacient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adult</w:t>
                  </w:r>
                  <w:proofErr w:type="spellEnd"/>
                  <w:r w:rsidRPr="00A934D3">
                    <w:rPr>
                      <w:lang w:val="ru-RU" w:eastAsia="ru-RU"/>
                    </w:rPr>
                    <w:t xml:space="preserve">, </w:t>
                  </w:r>
                  <w:proofErr w:type="spellStart"/>
                  <w:r w:rsidRPr="00A934D3">
                    <w:rPr>
                      <w:lang w:val="ru-RU" w:eastAsia="ru-RU"/>
                    </w:rPr>
                    <w:t>copii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974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Teste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presetate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color w:val="000000"/>
                      <w:lang w:eastAsia="ru-RU"/>
                    </w:rPr>
                  </w:pPr>
                  <w:proofErr w:type="gramStart"/>
                  <w:r w:rsidRPr="00A934D3">
                    <w:rPr>
                      <w:color w:val="000000"/>
                      <w:lang w:eastAsia="ru-RU"/>
                    </w:rPr>
                    <w:t>1.Tabelul</w:t>
                  </w:r>
                  <w:proofErr w:type="gramEnd"/>
                  <w:r w:rsidRPr="00A934D3">
                    <w:rPr>
                      <w:color w:val="000000"/>
                      <w:lang w:eastAsia="ru-RU"/>
                    </w:rPr>
                    <w:t xml:space="preserve">  cu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literele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alfabetului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roman;                                               2.Tabelul  cu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Inele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Landolt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>;</w:t>
                  </w:r>
                  <w:r w:rsidRPr="00A934D3">
                    <w:rPr>
                      <w:color w:val="000000"/>
                      <w:lang w:eastAsia="ru-RU"/>
                    </w:rPr>
                    <w:br/>
                    <w:t xml:space="preserve">3. Un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tabel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cu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optotipuri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în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formă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de </w:t>
                  </w:r>
                  <w:r w:rsidRPr="00A934D3">
                    <w:rPr>
                      <w:color w:val="000000"/>
                      <w:lang w:val="ru-RU" w:eastAsia="ru-RU"/>
                    </w:rPr>
                    <w:t>Ш</w:t>
                  </w:r>
                  <w:proofErr w:type="gramStart"/>
                  <w:r w:rsidRPr="00A934D3">
                    <w:rPr>
                      <w:color w:val="000000"/>
                      <w:lang w:eastAsia="ru-RU"/>
                    </w:rPr>
                    <w:t>;</w:t>
                  </w:r>
                  <w:proofErr w:type="gramEnd"/>
                  <w:r w:rsidRPr="00A934D3">
                    <w:rPr>
                      <w:color w:val="000000"/>
                      <w:lang w:eastAsia="ru-RU"/>
                    </w:rPr>
                    <w:br/>
                    <w:t xml:space="preserve">4.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Tabelul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Orlova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(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pentru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color w:val="000000"/>
                      <w:lang w:eastAsia="ru-RU"/>
                    </w:rPr>
                    <w:t>copii</w:t>
                  </w:r>
                  <w:proofErr w:type="spellEnd"/>
                  <w:r w:rsidRPr="00A934D3">
                    <w:rPr>
                      <w:color w:val="000000"/>
                      <w:lang w:eastAsia="ru-RU"/>
                    </w:rPr>
                    <w:t>);</w:t>
                  </w:r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t>Durata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t xml:space="preserve"> de</w:t>
                  </w:r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br/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t>viata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t xml:space="preserve"> a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eastAsia="ru-RU"/>
                    </w:rPr>
                    <w:t>becului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de</w:t>
                  </w:r>
                  <w:proofErr w:type="spellEnd"/>
                  <w:r w:rsidRPr="00A934D3">
                    <w:rPr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lang w:val="ru-RU" w:eastAsia="ru-RU"/>
                    </w:rPr>
                    <w:t>la</w:t>
                  </w:r>
                  <w:proofErr w:type="spellEnd"/>
                  <w:r w:rsidRPr="00A934D3">
                    <w:rPr>
                      <w:lang w:val="ru-RU" w:eastAsia="ru-RU"/>
                    </w:rPr>
                    <w:t xml:space="preserve"> 30.000 </w:t>
                  </w:r>
                  <w:proofErr w:type="spellStart"/>
                  <w:r w:rsidRPr="00A934D3">
                    <w:rPr>
                      <w:lang w:val="ru-RU" w:eastAsia="ru-RU"/>
                    </w:rPr>
                    <w:t>ore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Posibilitate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fixare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perete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obligatoriu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Distanța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de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lucru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reglabilă</w:t>
                  </w:r>
                  <w:proofErr w:type="spellEnd"/>
                  <w:r w:rsidRPr="00A934D3">
                    <w:rPr>
                      <w:lang w:val="ru-RU" w:eastAsia="ru-RU"/>
                    </w:rPr>
                    <w:t xml:space="preserve"> 2-6 </w:t>
                  </w:r>
                  <w:proofErr w:type="spellStart"/>
                  <w:r w:rsidRPr="00A934D3">
                    <w:rPr>
                      <w:lang w:val="ru-RU" w:eastAsia="ru-RU"/>
                    </w:rPr>
                    <w:t>metri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Luminozitate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ecran</w:t>
                  </w:r>
                  <w:proofErr w:type="spellEnd"/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proofErr w:type="spellStart"/>
                  <w:r w:rsidRPr="00A934D3">
                    <w:rPr>
                      <w:lang w:val="ru-RU" w:eastAsia="ru-RU"/>
                    </w:rPr>
                    <w:t>reglabia</w:t>
                  </w:r>
                  <w:proofErr w:type="spellEnd"/>
                </w:p>
              </w:tc>
            </w:tr>
            <w:tr w:rsidR="00EC0A15" w:rsidRPr="00EC0A15" w:rsidTr="00A934D3">
              <w:trPr>
                <w:trHeight w:val="162"/>
              </w:trPr>
              <w:tc>
                <w:tcPr>
                  <w:tcW w:w="2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EC0A15" w:rsidRPr="00A934D3" w:rsidRDefault="00EC0A15" w:rsidP="00EC0A15">
                  <w:pPr>
                    <w:ind w:firstLine="0"/>
                    <w:jc w:val="left"/>
                    <w:rPr>
                      <w:b/>
                      <w:bCs/>
                      <w:color w:val="000000"/>
                      <w:lang w:val="ru-RU" w:eastAsia="ru-RU"/>
                    </w:rPr>
                  </w:pPr>
                  <w:proofErr w:type="spellStart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>Alimentare</w:t>
                  </w:r>
                  <w:proofErr w:type="spellEnd"/>
                  <w:r w:rsidRPr="00A934D3">
                    <w:rPr>
                      <w:b/>
                      <w:bCs/>
                      <w:color w:val="000000"/>
                      <w:lang w:val="ru-RU" w:eastAsia="ru-RU"/>
                    </w:rPr>
                    <w:t xml:space="preserve"> </w:t>
                  </w:r>
                </w:p>
              </w:tc>
              <w:tc>
                <w:tcPr>
                  <w:tcW w:w="2694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EC0A15" w:rsidRPr="00A934D3" w:rsidRDefault="00EC0A15" w:rsidP="00EC0A15">
                  <w:pPr>
                    <w:ind w:firstLine="0"/>
                    <w:jc w:val="center"/>
                    <w:rPr>
                      <w:lang w:val="ru-RU" w:eastAsia="ru-RU"/>
                    </w:rPr>
                  </w:pPr>
                  <w:r w:rsidRPr="00A934D3">
                    <w:rPr>
                      <w:lang w:val="ru-RU" w:eastAsia="ru-RU"/>
                    </w:rPr>
                    <w:t xml:space="preserve">220 V, 50 </w:t>
                  </w:r>
                  <w:proofErr w:type="spellStart"/>
                  <w:r w:rsidRPr="00A934D3">
                    <w:rPr>
                      <w:lang w:val="ru-RU" w:eastAsia="ru-RU"/>
                    </w:rPr>
                    <w:t>Hz</w:t>
                  </w:r>
                  <w:proofErr w:type="spellEnd"/>
                </w:p>
              </w:tc>
            </w:tr>
          </w:tbl>
          <w:p w:rsidR="00190703" w:rsidRPr="00BF159C" w:rsidRDefault="00190703" w:rsidP="00EC0A15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TimesNewRomanPSMT" w:eastAsiaTheme="minorHAnsi" w:hAnsi="TimesNewRomanPSMT" w:cs="TimesNewRomanPSMT"/>
              </w:rPr>
            </w:pPr>
          </w:p>
        </w:tc>
      </w:tr>
      <w:tr w:rsidR="00190703" w:rsidRPr="009737C6" w:rsidTr="00863EAC">
        <w:trPr>
          <w:trHeight w:val="277"/>
        </w:trPr>
        <w:tc>
          <w:tcPr>
            <w:tcW w:w="250" w:type="pct"/>
          </w:tcPr>
          <w:p w:rsidR="00190703" w:rsidRDefault="00190703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2310" w:type="pct"/>
            <w:gridSpan w:val="4"/>
          </w:tcPr>
          <w:p w:rsidR="00190703" w:rsidRPr="00190703" w:rsidRDefault="00190703" w:rsidP="00190703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190703">
              <w:rPr>
                <w:b/>
                <w:color w:val="333333"/>
                <w:sz w:val="24"/>
                <w:szCs w:val="24"/>
                <w:shd w:val="clear" w:color="auto" w:fill="FFFFFF"/>
              </w:rPr>
              <w:t xml:space="preserve">Total lot </w:t>
            </w:r>
          </w:p>
        </w:tc>
        <w:tc>
          <w:tcPr>
            <w:tcW w:w="2440" w:type="pct"/>
          </w:tcPr>
          <w:p w:rsidR="00190703" w:rsidRPr="00190703" w:rsidRDefault="00190703" w:rsidP="00190703">
            <w:pPr>
              <w:autoSpaceDE w:val="0"/>
              <w:autoSpaceDN w:val="0"/>
              <w:adjustRightInd w:val="0"/>
              <w:ind w:firstLine="0"/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</w:pPr>
            <w:r w:rsidRPr="00190703">
              <w:rPr>
                <w:rFonts w:ascii="TimesNewRomanPSMT" w:eastAsiaTheme="minorHAnsi" w:hAnsi="TimesNewRomanPSMT" w:cs="TimesNewRomanPSMT"/>
                <w:b/>
                <w:sz w:val="24"/>
                <w:szCs w:val="24"/>
              </w:rPr>
              <w:t>92500,00</w:t>
            </w:r>
          </w:p>
        </w:tc>
      </w:tr>
      <w:tr w:rsidR="007C3318" w:rsidRPr="009737C6" w:rsidTr="00863EAC">
        <w:tc>
          <w:tcPr>
            <w:tcW w:w="2560" w:type="pct"/>
            <w:gridSpan w:val="5"/>
          </w:tcPr>
          <w:p w:rsidR="007C3318" w:rsidRPr="00987A9E" w:rsidRDefault="007C3318" w:rsidP="00987A9E">
            <w:pPr>
              <w:ind w:firstLine="0"/>
              <w:jc w:val="left"/>
              <w:rPr>
                <w:b/>
                <w:bCs/>
                <w:sz w:val="24"/>
                <w:szCs w:val="24"/>
                <w:lang w:eastAsia="ru-RU"/>
              </w:rPr>
            </w:pPr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Suma </w:t>
            </w:r>
            <w:proofErr w:type="spellStart"/>
            <w:r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estimativă</w:t>
            </w:r>
            <w:proofErr w:type="spellEnd"/>
            <w:r w:rsidRPr="00987A9E">
              <w:rPr>
                <w:b/>
                <w:bCs/>
                <w:color w:val="333333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2440" w:type="pct"/>
          </w:tcPr>
          <w:p w:rsidR="007C3318" w:rsidRPr="00190703" w:rsidRDefault="00190703" w:rsidP="00A934D3">
            <w:pPr>
              <w:ind w:firstLine="0"/>
              <w:jc w:val="left"/>
              <w:rPr>
                <w:b/>
                <w:b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  <w:lang w:val="ro-RO" w:eastAsia="ru-RU"/>
              </w:rPr>
              <w:t xml:space="preserve">                                    </w:t>
            </w:r>
            <w:r w:rsidR="00A934D3">
              <w:rPr>
                <w:b/>
                <w:bCs/>
                <w:sz w:val="24"/>
                <w:szCs w:val="24"/>
                <w:lang w:val="ro-RO" w:eastAsia="ru-RU"/>
              </w:rPr>
              <w:t>172500,00</w:t>
            </w:r>
          </w:p>
        </w:tc>
      </w:tr>
    </w:tbl>
    <w:p w:rsidR="005021C9" w:rsidRPr="005E09B8" w:rsidRDefault="005021C9" w:rsidP="005E09B8">
      <w:pPr>
        <w:tabs>
          <w:tab w:val="left" w:pos="6386"/>
        </w:tabs>
        <w:spacing w:line="276" w:lineRule="auto"/>
        <w:ind w:firstLine="0"/>
        <w:rPr>
          <w:rFonts w:asciiTheme="majorBidi" w:hAnsiTheme="majorBidi" w:cstheme="majorBidi"/>
          <w:i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A62461" w:rsidRPr="00790A89" w:rsidRDefault="00850D1C" w:rsidP="00790A89">
      <w:pPr>
        <w:pStyle w:val="a5"/>
        <w:numPr>
          <w:ilvl w:val="0"/>
          <w:numId w:val="3"/>
        </w:numPr>
        <w:rPr>
          <w:color w:val="0070C0"/>
          <w:sz w:val="24"/>
          <w:szCs w:val="24"/>
          <w:lang w:val="ro-RO" w:eastAsia="ru-RU"/>
        </w:rPr>
      </w:pPr>
      <w:r w:rsidRPr="00554961">
        <w:rPr>
          <w:b/>
          <w:color w:val="0070C0"/>
          <w:sz w:val="24"/>
          <w:szCs w:val="24"/>
          <w:lang w:val="ro-RO" w:eastAsia="ru-RU"/>
        </w:rPr>
        <w:t>pentru un singur lot</w:t>
      </w:r>
      <w:r w:rsidRPr="00554961">
        <w:rPr>
          <w:color w:val="0070C0"/>
          <w:sz w:val="24"/>
          <w:szCs w:val="24"/>
          <w:lang w:val="ro-RO" w:eastAsia="ru-RU"/>
        </w:rPr>
        <w:t>;</w:t>
      </w:r>
    </w:p>
    <w:p w:rsidR="006F6B69" w:rsidRPr="00070951" w:rsidRDefault="00070951" w:rsidP="000709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firstLine="0"/>
        <w:jc w:val="left"/>
        <w:rPr>
          <w:b/>
          <w:color w:val="0070C0"/>
          <w:sz w:val="24"/>
          <w:szCs w:val="24"/>
          <w:lang w:val="it-IT" w:eastAsia="ru-RU"/>
        </w:rPr>
      </w:pPr>
      <w:r>
        <w:rPr>
          <w:bCs/>
          <w:sz w:val="24"/>
          <w:szCs w:val="24"/>
          <w:lang w:val="ro-RO" w:eastAsia="ru-RU"/>
        </w:rPr>
        <w:t xml:space="preserve">         </w:t>
      </w:r>
      <w:r w:rsidR="00850D1C" w:rsidRPr="00070951">
        <w:rPr>
          <w:bCs/>
          <w:sz w:val="24"/>
          <w:szCs w:val="24"/>
          <w:lang w:val="ro-RO" w:eastAsia="ru-RU"/>
        </w:rPr>
        <w:t>10. Termenele şi condiţiile de livrare/prestare solicitate</w:t>
      </w:r>
      <w:r w:rsidR="006F6B69" w:rsidRPr="00070951">
        <w:rPr>
          <w:bCs/>
          <w:sz w:val="24"/>
          <w:szCs w:val="24"/>
          <w:lang w:val="ro-RO" w:eastAsia="ru-RU"/>
        </w:rPr>
        <w:t>:</w:t>
      </w:r>
      <w:r w:rsidR="007F70A0" w:rsidRPr="00070951">
        <w:rPr>
          <w:b/>
          <w:i/>
          <w:color w:val="8496B0" w:themeColor="text2" w:themeTint="99"/>
          <w:lang w:val="it-IT" w:eastAsia="ru-RU"/>
        </w:rPr>
        <w:t xml:space="preserve"> </w:t>
      </w:r>
      <w:r w:rsidR="00790A89">
        <w:rPr>
          <w:b/>
          <w:color w:val="0070C0"/>
          <w:sz w:val="24"/>
          <w:szCs w:val="24"/>
          <w:lang w:val="it-IT" w:eastAsia="ru-RU"/>
        </w:rPr>
        <w:t>dupa semnarea contractului în termen de 1</w:t>
      </w:r>
      <w:r w:rsidR="00EC0A15">
        <w:rPr>
          <w:b/>
          <w:color w:val="0070C0"/>
          <w:sz w:val="24"/>
          <w:szCs w:val="24"/>
          <w:lang w:val="it-IT" w:eastAsia="ru-RU"/>
        </w:rPr>
        <w:t>5</w:t>
      </w:r>
      <w:r w:rsidR="00790A89">
        <w:rPr>
          <w:b/>
          <w:color w:val="0070C0"/>
          <w:sz w:val="24"/>
          <w:szCs w:val="24"/>
          <w:lang w:val="it-IT" w:eastAsia="ru-RU"/>
        </w:rPr>
        <w:t xml:space="preserve">  zile lucratoare.</w:t>
      </w:r>
    </w:p>
    <w:p w:rsidR="006F6B69" w:rsidRPr="00554961" w:rsidRDefault="00850D1C" w:rsidP="00AB54B5">
      <w:pPr>
        <w:ind w:firstLine="567"/>
        <w:rPr>
          <w:color w:val="0070C0"/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6F6B69">
        <w:rPr>
          <w:bCs/>
          <w:sz w:val="24"/>
          <w:szCs w:val="24"/>
          <w:lang w:val="ro-RO" w:eastAsia="ru-RU"/>
        </w:rPr>
        <w:t>:</w:t>
      </w:r>
      <w:r w:rsidR="006F6B69">
        <w:rPr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3</w:t>
      </w:r>
      <w:r w:rsidR="00AB54B5" w:rsidRPr="00554961">
        <w:rPr>
          <w:b/>
          <w:color w:val="0070C0"/>
          <w:sz w:val="22"/>
          <w:szCs w:val="22"/>
          <w:lang w:val="ro-RO" w:eastAsia="ru-RU"/>
        </w:rPr>
        <w:t>1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</w:t>
      </w:r>
      <w:r w:rsidR="007F70A0">
        <w:rPr>
          <w:b/>
          <w:color w:val="0070C0"/>
          <w:sz w:val="22"/>
          <w:szCs w:val="22"/>
          <w:lang w:val="ro-RO" w:eastAsia="ru-RU"/>
        </w:rPr>
        <w:t>12</w:t>
      </w:r>
      <w:r w:rsidR="006F6B69" w:rsidRPr="00554961">
        <w:rPr>
          <w:b/>
          <w:color w:val="0070C0"/>
          <w:sz w:val="22"/>
          <w:szCs w:val="22"/>
          <w:lang w:val="ro-RO" w:eastAsia="ru-RU"/>
        </w:rPr>
        <w:t>.202</w:t>
      </w:r>
      <w:r w:rsidR="007C3318">
        <w:rPr>
          <w:b/>
          <w:color w:val="0070C0"/>
          <w:sz w:val="22"/>
          <w:szCs w:val="22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6F6B69" w:rsidRPr="00EB033C" w:rsidRDefault="006F6B69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38" w:type="pct"/>
        <w:tblInd w:w="-34" w:type="dxa"/>
        <w:tblLook w:val="04A0"/>
      </w:tblPr>
      <w:tblGrid>
        <w:gridCol w:w="511"/>
        <w:gridCol w:w="3619"/>
        <w:gridCol w:w="4493"/>
        <w:gridCol w:w="1875"/>
      </w:tblGrid>
      <w:tr w:rsidR="00850D1C" w:rsidRPr="009737C6" w:rsidTr="00EC0A15">
        <w:tc>
          <w:tcPr>
            <w:tcW w:w="243" w:type="pct"/>
            <w:hideMark/>
          </w:tcPr>
          <w:p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724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Criteriile de calificare şi de selecţie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criteriului/cerinţei)</w:t>
            </w:r>
          </w:p>
        </w:tc>
        <w:tc>
          <w:tcPr>
            <w:tcW w:w="2140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criteriului/cerinţei</w:t>
            </w:r>
          </w:p>
        </w:tc>
        <w:tc>
          <w:tcPr>
            <w:tcW w:w="893" w:type="pct"/>
            <w:hideMark/>
          </w:tcPr>
          <w:p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</w:t>
            </w:r>
            <w:proofErr w:type="spellStart"/>
            <w:r w:rsidRPr="00314476">
              <w:t>Specificații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tehnice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 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nr.22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ool5" 09.2021,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rPr>
          <w:trHeight w:val="107"/>
        </w:trPr>
        <w:tc>
          <w:tcPr>
            <w:tcW w:w="243" w:type="pct"/>
            <w:hideMark/>
          </w:tcPr>
          <w:p w:rsidR="007F70A0" w:rsidRPr="009737C6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t>Specificații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preț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t xml:space="preserve">Conform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nr.23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nr.115 din "15" 09.2021,  </w:t>
            </w:r>
            <w:proofErr w:type="spellStart"/>
            <w:r w:rsidRPr="00314476">
              <w:t>semnat</w:t>
            </w:r>
            <w:proofErr w:type="spellEnd"/>
            <w:r w:rsidRPr="00314476"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7F70A0" w:rsidRPr="009737C6" w:rsidTr="00EC0A15">
        <w:tc>
          <w:tcPr>
            <w:tcW w:w="243" w:type="pct"/>
            <w:hideMark/>
          </w:tcPr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  <w:p w:rsidR="007F70A0" w:rsidRDefault="007F70A0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7F70A0" w:rsidRPr="00314476" w:rsidRDefault="007F70A0" w:rsidP="003A75D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Certificat</w:t>
            </w:r>
            <w:proofErr w:type="spellEnd"/>
            <w:r w:rsidRPr="00314476">
              <w:rPr>
                <w:iCs/>
                <w:lang w:eastAsia="ru-RU"/>
              </w:rPr>
              <w:t>/</w:t>
            </w:r>
            <w:proofErr w:type="spellStart"/>
            <w:r w:rsidRPr="00314476">
              <w:rPr>
                <w:iCs/>
                <w:lang w:eastAsia="ru-RU"/>
              </w:rPr>
              <w:t>decizie</w:t>
            </w:r>
            <w:proofErr w:type="spellEnd"/>
            <w:r w:rsidRPr="00314476">
              <w:rPr>
                <w:iCs/>
                <w:lang w:eastAsia="ru-RU"/>
              </w:rPr>
              <w:t xml:space="preserve"> de </w:t>
            </w:r>
            <w:proofErr w:type="spellStart"/>
            <w:r w:rsidRPr="00314476">
              <w:rPr>
                <w:iCs/>
                <w:lang w:eastAsia="ru-RU"/>
              </w:rPr>
              <w:t>înregistrare</w:t>
            </w:r>
            <w:proofErr w:type="spellEnd"/>
            <w:r w:rsidRPr="00314476">
              <w:rPr>
                <w:iCs/>
                <w:lang w:eastAsia="ru-RU"/>
              </w:rPr>
              <w:t xml:space="preserve"> a </w:t>
            </w:r>
            <w:proofErr w:type="spellStart"/>
            <w:r w:rsidRPr="00314476">
              <w:rPr>
                <w:iCs/>
                <w:lang w:eastAsia="ru-RU"/>
              </w:rPr>
              <w:t>întreprinderii</w:t>
            </w:r>
            <w:proofErr w:type="spellEnd"/>
            <w:r w:rsidRPr="00314476">
              <w:rPr>
                <w:iCs/>
                <w:lang w:eastAsia="ru-RU"/>
              </w:rPr>
              <w:t xml:space="preserve">, Extras din </w:t>
            </w:r>
            <w:proofErr w:type="spellStart"/>
            <w:r w:rsidRPr="00314476">
              <w:rPr>
                <w:iCs/>
                <w:lang w:eastAsia="ru-RU"/>
              </w:rPr>
              <w:t>Registrul</w:t>
            </w:r>
            <w:proofErr w:type="spellEnd"/>
            <w:r w:rsidRPr="00314476">
              <w:rPr>
                <w:iCs/>
                <w:lang w:eastAsia="ru-RU"/>
              </w:rPr>
              <w:t xml:space="preserve"> de stat al </w:t>
            </w:r>
            <w:proofErr w:type="spellStart"/>
            <w:r w:rsidRPr="00314476">
              <w:rPr>
                <w:iCs/>
                <w:lang w:eastAsia="ru-RU"/>
              </w:rPr>
              <w:t>persoanelor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juridice</w:t>
            </w:r>
            <w:proofErr w:type="spellEnd"/>
          </w:p>
        </w:tc>
        <w:tc>
          <w:tcPr>
            <w:tcW w:w="2140" w:type="pct"/>
            <w:hideMark/>
          </w:tcPr>
          <w:p w:rsidR="007F70A0" w:rsidRPr="00314476" w:rsidRDefault="007F70A0" w:rsidP="007A36B8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spellStart"/>
            <w:r w:rsidRPr="00314476">
              <w:rPr>
                <w:iCs/>
                <w:lang w:eastAsia="ru-RU"/>
              </w:rPr>
              <w:t>Copie</w:t>
            </w:r>
            <w:proofErr w:type="spellEnd"/>
            <w:r w:rsidRPr="00314476">
              <w:rPr>
                <w:iCs/>
                <w:lang w:eastAsia="ru-RU"/>
              </w:rPr>
              <w:t xml:space="preserve">, </w:t>
            </w:r>
            <w:proofErr w:type="spellStart"/>
            <w:r w:rsidRPr="00314476">
              <w:rPr>
                <w:iCs/>
                <w:lang w:eastAsia="ru-RU"/>
              </w:rPr>
              <w:t>confirmat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prin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aplicarea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ștampilei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și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semnăturii</w:t>
            </w:r>
            <w:proofErr w:type="spellEnd"/>
            <w:r w:rsidRPr="00314476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Participantului</w:t>
            </w:r>
            <w:proofErr w:type="spellEnd"/>
            <w:r w:rsidR="005B40A0">
              <w:rPr>
                <w:iCs/>
                <w:lang w:eastAsia="ru-RU"/>
              </w:rPr>
              <w:t xml:space="preserve"> </w:t>
            </w:r>
            <w:proofErr w:type="spellStart"/>
            <w:r w:rsidRPr="00314476">
              <w:rPr>
                <w:iCs/>
                <w:lang w:eastAsia="ru-RU"/>
              </w:rPr>
              <w:t>semnat</w:t>
            </w:r>
            <w:proofErr w:type="spellEnd"/>
            <w:r w:rsidRPr="00314476">
              <w:rPr>
                <w:iCs/>
                <w:lang w:eastAsia="ru-RU"/>
              </w:rPr>
              <w:t xml:space="preserve"> electronic</w:t>
            </w:r>
          </w:p>
        </w:tc>
        <w:tc>
          <w:tcPr>
            <w:tcW w:w="893" w:type="pct"/>
            <w:hideMark/>
          </w:tcPr>
          <w:p w:rsidR="007F70A0" w:rsidRPr="00AB54B5" w:rsidRDefault="007F70A0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AB54B5" w:rsidRPr="009737C6" w:rsidTr="00EC0A15">
        <w:tc>
          <w:tcPr>
            <w:tcW w:w="243" w:type="pct"/>
            <w:hideMark/>
          </w:tcPr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  <w:p w:rsidR="00AB54B5" w:rsidRDefault="00AB54B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vAlign w:val="center"/>
            <w:hideMark/>
          </w:tcPr>
          <w:p w:rsidR="00AB54B5" w:rsidRPr="00AB54B5" w:rsidRDefault="007F70A0" w:rsidP="003A75DA">
            <w:pPr>
              <w:tabs>
                <w:tab w:val="left" w:pos="612"/>
              </w:tabs>
              <w:spacing w:after="120"/>
              <w:ind w:firstLine="0"/>
              <w:rPr>
                <w:iCs/>
                <w:lang w:val="ro-MO"/>
              </w:rPr>
            </w:pPr>
            <w:r w:rsidRPr="00AB54B5">
              <w:rPr>
                <w:lang w:val="ro-RO" w:eastAsia="ru-RU"/>
              </w:rPr>
              <w:t>Declarația de eligibilitate</w:t>
            </w:r>
          </w:p>
        </w:tc>
        <w:tc>
          <w:tcPr>
            <w:tcW w:w="2140" w:type="pct"/>
            <w:hideMark/>
          </w:tcPr>
          <w:p w:rsidR="00AB54B5" w:rsidRPr="00AB54B5" w:rsidRDefault="001D2C41" w:rsidP="007A36B8">
            <w:pPr>
              <w:ind w:firstLine="0"/>
              <w:jc w:val="left"/>
            </w:pPr>
            <w:r>
              <w:rPr>
                <w:lang w:val="ro-RO" w:eastAsia="ru-RU"/>
              </w:rPr>
              <w:t>C</w:t>
            </w:r>
            <w:r w:rsidR="007F70A0" w:rsidRPr="00AB54B5">
              <w:rPr>
                <w:lang w:val="ro-RO" w:eastAsia="ru-RU"/>
              </w:rPr>
              <w:t>onform Anexei nr. 2,</w:t>
            </w:r>
            <w:r w:rsidR="007F70A0" w:rsidRPr="00AB54B5">
              <w:t xml:space="preserve"> </w:t>
            </w:r>
            <w:r w:rsidR="007F70A0" w:rsidRPr="00AB54B5">
              <w:rPr>
                <w:lang w:val="ro-RO" w:eastAsia="ru-RU"/>
              </w:rPr>
              <w:t>semnată electronic de către operatorul economic;</w:t>
            </w:r>
          </w:p>
        </w:tc>
        <w:tc>
          <w:tcPr>
            <w:tcW w:w="893" w:type="pct"/>
            <w:hideMark/>
          </w:tcPr>
          <w:p w:rsidR="00AB54B5" w:rsidRPr="00AB54B5" w:rsidRDefault="00AB54B5" w:rsidP="00821DE0">
            <w:pPr>
              <w:ind w:firstLine="0"/>
              <w:rPr>
                <w:sz w:val="18"/>
                <w:szCs w:val="18"/>
                <w:lang w:val="ro-RO" w:eastAsia="ru-RU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Default="001D2C41" w:rsidP="003A75DA">
            <w:pPr>
              <w:tabs>
                <w:tab w:val="left" w:pos="612"/>
              </w:tabs>
              <w:ind w:firstLine="0"/>
              <w:jc w:val="left"/>
              <w:rPr>
                <w:iCs/>
              </w:rPr>
            </w:pPr>
            <w:proofErr w:type="spellStart"/>
            <w:r w:rsidRPr="00314476">
              <w:t>Cerere</w:t>
            </w:r>
            <w:proofErr w:type="spellEnd"/>
            <w:r w:rsidRPr="00314476">
              <w:t xml:space="preserve"> de </w:t>
            </w:r>
            <w:proofErr w:type="spellStart"/>
            <w:r w:rsidRPr="00314476">
              <w:t>participare</w:t>
            </w:r>
            <w:proofErr w:type="spellEnd"/>
          </w:p>
        </w:tc>
        <w:tc>
          <w:tcPr>
            <w:tcW w:w="2140" w:type="pct"/>
            <w:hideMark/>
          </w:tcPr>
          <w:p w:rsidR="001D2C41" w:rsidRPr="00314476" w:rsidRDefault="001D2C41" w:rsidP="007A36B8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</w:pPr>
            <w:proofErr w:type="spellStart"/>
            <w:r w:rsidRPr="00314476">
              <w:t>Anexa</w:t>
            </w:r>
            <w:proofErr w:type="spellEnd"/>
            <w:r w:rsidRPr="00314476">
              <w:t xml:space="preserve"> nr.7 la </w:t>
            </w:r>
            <w:proofErr w:type="spellStart"/>
            <w:r w:rsidRPr="00314476">
              <w:t>Documentalia</w:t>
            </w:r>
            <w:proofErr w:type="spellEnd"/>
            <w:r w:rsidRPr="00314476">
              <w:t xml:space="preserve"> standard nr.115 din "15" 09. 2021, </w:t>
            </w:r>
            <w:proofErr w:type="spellStart"/>
            <w:r w:rsidRPr="00314476">
              <w:t>confirmat</w:t>
            </w:r>
            <w:proofErr w:type="spellEnd"/>
            <w:r w:rsidR="005B40A0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</w:t>
            </w:r>
            <w:r w:rsidR="005B40A0">
              <w:t>a</w:t>
            </w:r>
            <w:r w:rsidRPr="00314476">
              <w:t>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</w:t>
            </w:r>
            <w:r w:rsidR="005B40A0">
              <w:t>a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1D2C41" w:rsidRPr="009737C6" w:rsidTr="00EC0A15">
        <w:trPr>
          <w:trHeight w:val="327"/>
        </w:trPr>
        <w:tc>
          <w:tcPr>
            <w:tcW w:w="243" w:type="pct"/>
            <w:hideMark/>
          </w:tcPr>
          <w:p w:rsidR="001D2C41" w:rsidRDefault="001D2C41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lastRenderedPageBreak/>
              <w:t>6</w:t>
            </w:r>
            <w:r w:rsidR="00790A89">
              <w:rPr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724" w:type="pct"/>
            <w:hideMark/>
          </w:tcPr>
          <w:p w:rsidR="001D2C41" w:rsidRPr="00BE362C" w:rsidRDefault="001D2C41" w:rsidP="003A75D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val="ru-RU" w:eastAsia="ru-RU"/>
              </w:rPr>
            </w:pPr>
            <w:proofErr w:type="spellStart"/>
            <w:r w:rsidRPr="00314476">
              <w:t>Declaralie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privind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valabilitatea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ofertei</w:t>
            </w:r>
            <w:proofErr w:type="spellEnd"/>
          </w:p>
        </w:tc>
        <w:tc>
          <w:tcPr>
            <w:tcW w:w="2140" w:type="pct"/>
            <w:hideMark/>
          </w:tcPr>
          <w:p w:rsidR="001D2C41" w:rsidRPr="005020E6" w:rsidRDefault="001D2C41" w:rsidP="007A36B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jc w:val="left"/>
              <w:rPr>
                <w:iCs/>
                <w:lang w:eastAsia="ru-RU"/>
              </w:rPr>
            </w:pPr>
            <w:proofErr w:type="gramStart"/>
            <w:r w:rsidRPr="00314476">
              <w:t>Conform</w:t>
            </w:r>
            <w:proofErr w:type="gramEnd"/>
            <w:r w:rsidRPr="00314476">
              <w:t xml:space="preserve"> </w:t>
            </w:r>
            <w:proofErr w:type="spellStart"/>
            <w:r w:rsidRPr="00314476">
              <w:t>anexei</w:t>
            </w:r>
            <w:proofErr w:type="spellEnd"/>
            <w:r w:rsidRPr="00314476">
              <w:t xml:space="preserve"> nr. 8 la </w:t>
            </w:r>
            <w:proofErr w:type="spellStart"/>
            <w:r w:rsidRPr="00314476">
              <w:t>Documentafia</w:t>
            </w:r>
            <w:proofErr w:type="spellEnd"/>
            <w:r w:rsidRPr="00314476">
              <w:t xml:space="preserve"> standard nr.1 l5 din 0015" 09, 2021, </w:t>
            </w:r>
            <w:proofErr w:type="spellStart"/>
            <w:r w:rsidRPr="00314476">
              <w:t>Confirmată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prin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semntura</w:t>
            </w:r>
            <w:proofErr w:type="spellEnd"/>
            <w:r w:rsidRPr="00314476">
              <w:t xml:space="preserve"> </w:t>
            </w:r>
            <w:proofErr w:type="spellStart"/>
            <w:r w:rsidRPr="00314476">
              <w:t>electronică</w:t>
            </w:r>
            <w:proofErr w:type="spellEnd"/>
          </w:p>
        </w:tc>
        <w:tc>
          <w:tcPr>
            <w:tcW w:w="893" w:type="pct"/>
            <w:hideMark/>
          </w:tcPr>
          <w:p w:rsidR="001D2C41" w:rsidRPr="00AB54B5" w:rsidRDefault="001D2C41" w:rsidP="00821DE0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rPr>
          <w:trHeight w:val="442"/>
        </w:trPr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 xml:space="preserve"> </w:t>
            </w:r>
          </w:p>
        </w:tc>
        <w:tc>
          <w:tcPr>
            <w:tcW w:w="1724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Dovada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înregistrării</w:t>
            </w:r>
            <w:proofErr w:type="spellEnd"/>
            <w:r w:rsidRPr="00D70821">
              <w:t xml:space="preserve"> </w:t>
            </w:r>
            <w:proofErr w:type="spellStart"/>
            <w:r w:rsidR="00190703">
              <w:t>dispozitivului</w:t>
            </w:r>
            <w:proofErr w:type="spellEnd"/>
            <w:r w:rsidR="00190703">
              <w:t xml:space="preserve"> </w:t>
            </w:r>
            <w:proofErr w:type="spellStart"/>
            <w:r w:rsidR="00190703">
              <w:t>o</w:t>
            </w:r>
            <w:r w:rsidRPr="00D70821">
              <w:t>fertat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rPr>
                <w:color w:val="FF0000"/>
              </w:rPr>
              <w:t xml:space="preserve"> (la </w:t>
            </w:r>
            <w:proofErr w:type="spellStart"/>
            <w:r w:rsidRPr="00D70821">
              <w:rPr>
                <w:color w:val="FF0000"/>
              </w:rPr>
              <w:t>deschidera</w:t>
            </w:r>
            <w:proofErr w:type="spellEnd"/>
            <w:r w:rsidRPr="00D70821">
              <w:rPr>
                <w:color w:val="FF0000"/>
              </w:rPr>
              <w:t xml:space="preserve"> </w:t>
            </w:r>
            <w:proofErr w:type="spellStart"/>
            <w:r w:rsidRPr="00D70821">
              <w:rPr>
                <w:color w:val="FF0000"/>
              </w:rPr>
              <w:t>ofertelor</w:t>
            </w:r>
            <w:proofErr w:type="spellEnd"/>
            <w:r w:rsidRPr="00D70821">
              <w:rPr>
                <w:color w:val="FF0000"/>
              </w:rPr>
              <w:t>)</w:t>
            </w:r>
          </w:p>
        </w:tc>
        <w:tc>
          <w:tcPr>
            <w:tcW w:w="2140" w:type="pct"/>
            <w:hideMark/>
          </w:tcPr>
          <w:p w:rsidR="00EC0A15" w:rsidRPr="00D70821" w:rsidRDefault="00EC0A15" w:rsidP="00EC0A15">
            <w:pPr>
              <w:ind w:firstLine="0"/>
              <w:jc w:val="left"/>
            </w:pPr>
            <w:r w:rsidRPr="00D70821">
              <w:t xml:space="preserve"> </w:t>
            </w:r>
            <w:proofErr w:type="spellStart"/>
            <w:r w:rsidRPr="00D70821">
              <w:t>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din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. </w:t>
            </w:r>
            <w:proofErr w:type="spellStart"/>
            <w:r w:rsidRPr="00D70821">
              <w:t>Neprezentarea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numărului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înregistrare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termenul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menționat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servește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drept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temei</w:t>
            </w:r>
            <w:proofErr w:type="spellEnd"/>
            <w:r w:rsidRPr="00D70821">
              <w:t xml:space="preserve"> de </w:t>
            </w:r>
            <w:proofErr w:type="spellStart"/>
            <w:r w:rsidRPr="00D70821">
              <w:t>descalificare</w:t>
            </w:r>
            <w:proofErr w:type="spellEnd"/>
            <w:r w:rsidRPr="00D70821">
              <w:t xml:space="preserve"> </w:t>
            </w:r>
            <w:proofErr w:type="gramStart"/>
            <w:r w:rsidRPr="00D70821">
              <w:t>a</w:t>
            </w:r>
            <w:proofErr w:type="gramEnd"/>
            <w:r w:rsidRPr="00D70821">
              <w:t xml:space="preserve"> </w:t>
            </w:r>
            <w:proofErr w:type="spellStart"/>
            <w:r w:rsidRPr="00D70821">
              <w:t>ofertei</w:t>
            </w:r>
            <w:proofErr w:type="spellEnd"/>
            <w:r w:rsidRPr="00D70821">
              <w:t xml:space="preserve">) </w:t>
            </w:r>
            <w:proofErr w:type="spellStart"/>
            <w:r w:rsidRPr="00D70821">
              <w:t>Notă</w:t>
            </w:r>
            <w:proofErr w:type="spellEnd"/>
            <w:r w:rsidRPr="00D70821">
              <w:t xml:space="preserve">: </w:t>
            </w:r>
            <w:proofErr w:type="spellStart"/>
            <w:r w:rsidRPr="00D70821">
              <w:t>Vor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fi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atribuite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doar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înregistrate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în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Registrul</w:t>
            </w:r>
            <w:proofErr w:type="spellEnd"/>
            <w:r w:rsidRPr="00D70821">
              <w:t xml:space="preserve"> de Stat al </w:t>
            </w:r>
            <w:proofErr w:type="spellStart"/>
            <w:r w:rsidRPr="00D70821">
              <w:t>Dispozitivelor</w:t>
            </w:r>
            <w:proofErr w:type="spellEnd"/>
            <w:r w:rsidRPr="00D70821">
              <w:t xml:space="preserve"> </w:t>
            </w:r>
            <w:proofErr w:type="spellStart"/>
            <w:r w:rsidRPr="00D70821">
              <w:t>Medicale</w:t>
            </w:r>
            <w:proofErr w:type="spellEnd"/>
            <w:r w:rsidRPr="00D70821">
              <w:t>.</w:t>
            </w:r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  <w:tr w:rsidR="00EC0A15" w:rsidRPr="009737C6" w:rsidTr="00EC0A15">
        <w:tc>
          <w:tcPr>
            <w:tcW w:w="243" w:type="pct"/>
            <w:hideMark/>
          </w:tcPr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8.</w:t>
            </w:r>
          </w:p>
          <w:p w:rsidR="00EC0A15" w:rsidRDefault="00EC0A15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</w:p>
        </w:tc>
        <w:tc>
          <w:tcPr>
            <w:tcW w:w="1724" w:type="pct"/>
            <w:hideMark/>
          </w:tcPr>
          <w:p w:rsidR="00EC0A15" w:rsidRPr="00790A89" w:rsidRDefault="00EC0A15" w:rsidP="001C044A">
            <w:pPr>
              <w:autoSpaceDE w:val="0"/>
              <w:autoSpaceDN w:val="0"/>
              <w:adjustRightInd w:val="0"/>
              <w:ind w:firstLine="0"/>
              <w:jc w:val="left"/>
              <w:rPr>
                <w:rFonts w:eastAsiaTheme="minorHAnsi"/>
                <w:lang w:val="ro-RO"/>
              </w:rPr>
            </w:pPr>
            <w:proofErr w:type="spellStart"/>
            <w:r w:rsidRPr="00790A89">
              <w:rPr>
                <w:rFonts w:eastAsiaTheme="minorHAnsi"/>
                <w:lang w:val="ru-RU"/>
              </w:rPr>
              <w:t>Mostre</w:t>
            </w:r>
            <w:proofErr w:type="spellEnd"/>
            <w:r>
              <w:rPr>
                <w:rFonts w:eastAsiaTheme="minorHAnsi"/>
                <w:lang w:val="ro-RO"/>
              </w:rPr>
              <w:t xml:space="preserve"> </w:t>
            </w:r>
          </w:p>
        </w:tc>
        <w:tc>
          <w:tcPr>
            <w:tcW w:w="2140" w:type="pct"/>
            <w:hideMark/>
          </w:tcPr>
          <w:p w:rsidR="00EC0A15" w:rsidRPr="00790A89" w:rsidRDefault="00EC0A15" w:rsidP="001C044A">
            <w:pPr>
              <w:shd w:val="clear" w:color="auto" w:fill="FFFFFF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La </w:t>
            </w:r>
            <w:proofErr w:type="spellStart"/>
            <w:r>
              <w:rPr>
                <w:iCs/>
                <w:lang w:eastAsia="ru-RU"/>
              </w:rPr>
              <w:t>solicitare</w:t>
            </w:r>
            <w:proofErr w:type="spellEnd"/>
            <w:r>
              <w:rPr>
                <w:iCs/>
                <w:lang w:eastAsia="ru-RU"/>
              </w:rPr>
              <w:t xml:space="preserve"> </w:t>
            </w:r>
            <w:proofErr w:type="spellStart"/>
            <w:r>
              <w:rPr>
                <w:iCs/>
                <w:lang w:eastAsia="ru-RU"/>
              </w:rPr>
              <w:t>termen</w:t>
            </w:r>
            <w:proofErr w:type="spellEnd"/>
            <w:r>
              <w:rPr>
                <w:iCs/>
                <w:lang w:eastAsia="ru-RU"/>
              </w:rPr>
              <w:t xml:space="preserve"> de 2 </w:t>
            </w:r>
            <w:proofErr w:type="spellStart"/>
            <w:r>
              <w:rPr>
                <w:iCs/>
                <w:lang w:eastAsia="ru-RU"/>
              </w:rPr>
              <w:t>zile</w:t>
            </w:r>
            <w:proofErr w:type="spellEnd"/>
          </w:p>
        </w:tc>
        <w:tc>
          <w:tcPr>
            <w:tcW w:w="893" w:type="pct"/>
            <w:hideMark/>
          </w:tcPr>
          <w:p w:rsidR="00EC0A15" w:rsidRPr="00AB54B5" w:rsidRDefault="00EC0A15" w:rsidP="001C044A">
            <w:pPr>
              <w:ind w:firstLine="0"/>
              <w:rPr>
                <w:iCs/>
                <w:sz w:val="18"/>
                <w:szCs w:val="18"/>
              </w:rPr>
            </w:pPr>
            <w:proofErr w:type="spellStart"/>
            <w:r w:rsidRPr="00AB54B5">
              <w:rPr>
                <w:iCs/>
                <w:sz w:val="18"/>
                <w:szCs w:val="18"/>
              </w:rPr>
              <w:t>Obligatoriu</w:t>
            </w:r>
            <w:proofErr w:type="spellEnd"/>
          </w:p>
        </w:tc>
      </w:tr>
    </w:tbl>
    <w:p w:rsidR="00850D1C" w:rsidRPr="009531CA" w:rsidRDefault="00850D1C" w:rsidP="00850D1C">
      <w:pPr>
        <w:rPr>
          <w:bCs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9531CA">
        <w:rPr>
          <w:sz w:val="24"/>
          <w:szCs w:val="24"/>
          <w:lang w:val="ro-RO" w:eastAsia="ru-RU"/>
        </w:rPr>
        <w:t xml:space="preserve"> </w:t>
      </w:r>
      <w:r w:rsidR="00264FEC">
        <w:rPr>
          <w:color w:val="FF0000"/>
          <w:sz w:val="24"/>
          <w:szCs w:val="24"/>
          <w:lang w:val="ro-RO" w:eastAsia="ru-RU"/>
        </w:rPr>
        <w:t xml:space="preserve"> </w:t>
      </w:r>
      <w:r w:rsidR="00264FEC" w:rsidRPr="00264FEC">
        <w:rPr>
          <w:b/>
          <w:color w:val="0070C0"/>
          <w:sz w:val="24"/>
          <w:szCs w:val="24"/>
          <w:lang w:val="ro-RO" w:eastAsia="ru-RU"/>
        </w:rPr>
        <w:t>Nu se aplica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14.  Condiţii speciale de care depinde îndeplinirea c</w:t>
      </w:r>
      <w:r>
        <w:rPr>
          <w:bCs/>
          <w:sz w:val="24"/>
          <w:szCs w:val="24"/>
          <w:lang w:val="ro-RO" w:eastAsia="ru-RU"/>
        </w:rPr>
        <w:t>ontractului (indicaţi după caz)</w:t>
      </w:r>
      <w:r w:rsidR="009531CA">
        <w:rPr>
          <w:sz w:val="24"/>
          <w:szCs w:val="24"/>
          <w:lang w:val="ro-RO" w:eastAsia="ru-RU"/>
        </w:rPr>
        <w:t>:</w:t>
      </w:r>
      <w:r w:rsidR="00554961">
        <w:rPr>
          <w:b/>
          <w:color w:val="0070C0"/>
          <w:sz w:val="24"/>
          <w:szCs w:val="24"/>
          <w:lang w:val="ro-RO" w:eastAsia="ru-RU"/>
        </w:rPr>
        <w:t>N</w:t>
      </w:r>
      <w:r w:rsidR="009531CA" w:rsidRPr="00554961">
        <w:rPr>
          <w:b/>
          <w:color w:val="0070C0"/>
          <w:sz w:val="24"/>
          <w:szCs w:val="24"/>
          <w:lang w:val="ro-RO" w:eastAsia="ru-RU"/>
        </w:rPr>
        <w:t>u se aplica.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6F6B69">
        <w:rPr>
          <w:sz w:val="24"/>
          <w:szCs w:val="24"/>
          <w:lang w:val="ro-RO" w:eastAsia="ru-RU"/>
        </w:rPr>
        <w:t xml:space="preserve">: </w:t>
      </w:r>
      <w:r w:rsidR="006F6B69" w:rsidRPr="00554961">
        <w:rPr>
          <w:b/>
          <w:color w:val="0070C0"/>
          <w:sz w:val="24"/>
          <w:szCs w:val="24"/>
          <w:lang w:val="ro-RO" w:eastAsia="ru-RU"/>
        </w:rPr>
        <w:t>MD</w:t>
      </w:r>
    </w:p>
    <w:p w:rsidR="00850D1C" w:rsidRPr="00790A89" w:rsidRDefault="00790A89" w:rsidP="00790A89">
      <w:pPr>
        <w:tabs>
          <w:tab w:val="right" w:pos="426"/>
        </w:tabs>
        <w:spacing w:before="120"/>
        <w:ind w:firstLine="0"/>
        <w:jc w:val="left"/>
        <w:rPr>
          <w:b/>
          <w:color w:val="0070C0"/>
          <w:sz w:val="22"/>
          <w:szCs w:val="22"/>
        </w:rPr>
      </w:pPr>
      <w:r>
        <w:rPr>
          <w:bCs/>
          <w:sz w:val="24"/>
          <w:szCs w:val="24"/>
          <w:lang w:val="ro-RO" w:eastAsia="ru-RU"/>
        </w:rPr>
        <w:t xml:space="preserve">            </w:t>
      </w:r>
      <w:r w:rsidR="00850D1C"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6F6B69">
        <w:rPr>
          <w:bCs/>
          <w:sz w:val="24"/>
          <w:szCs w:val="24"/>
          <w:lang w:val="ro-RO" w:eastAsia="ru-RU"/>
        </w:rPr>
        <w:t xml:space="preserve"> </w:t>
      </w:r>
      <w:r w:rsidR="006F6B69" w:rsidRPr="00554961">
        <w:rPr>
          <w:b/>
          <w:color w:val="0070C0"/>
          <w:sz w:val="22"/>
          <w:szCs w:val="22"/>
          <w:lang w:val="it-IT" w:eastAsia="ru-RU"/>
        </w:rPr>
        <w:t>:</w:t>
      </w:r>
      <w:r w:rsidR="006F6B69" w:rsidRPr="00554961">
        <w:rPr>
          <w:b/>
          <w:i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Cel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mai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mic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preț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fara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TVA, </w:t>
      </w:r>
      <w:proofErr w:type="spellStart"/>
      <w:r w:rsidR="006F6B69" w:rsidRPr="00554961">
        <w:rPr>
          <w:b/>
          <w:color w:val="0070C0"/>
          <w:sz w:val="22"/>
          <w:szCs w:val="22"/>
        </w:rPr>
        <w:t>corespunderea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 </w:t>
      </w:r>
      <w:proofErr w:type="spellStart"/>
      <w:r w:rsidR="006F6B69" w:rsidRPr="00554961">
        <w:rPr>
          <w:b/>
          <w:color w:val="0070C0"/>
          <w:sz w:val="22"/>
          <w:szCs w:val="22"/>
        </w:rPr>
        <w:t>cerințelor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tehnice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</w:t>
      </w:r>
      <w:proofErr w:type="spellStart"/>
      <w:r w:rsidR="006F6B69" w:rsidRPr="00554961">
        <w:rPr>
          <w:b/>
          <w:color w:val="0070C0"/>
          <w:sz w:val="22"/>
          <w:szCs w:val="22"/>
        </w:rPr>
        <w:t>si</w:t>
      </w:r>
      <w:proofErr w:type="spellEnd"/>
      <w:r w:rsidR="006F6B69" w:rsidRPr="00554961">
        <w:rPr>
          <w:b/>
          <w:color w:val="0070C0"/>
          <w:sz w:val="22"/>
          <w:szCs w:val="22"/>
        </w:rPr>
        <w:t xml:space="preserve"> de </w:t>
      </w:r>
      <w:proofErr w:type="spellStart"/>
      <w:r w:rsidR="006F6B69" w:rsidRPr="00554961">
        <w:rPr>
          <w:b/>
          <w:color w:val="0070C0"/>
          <w:sz w:val="22"/>
          <w:szCs w:val="22"/>
        </w:rPr>
        <w:t>calificare</w:t>
      </w:r>
      <w:proofErr w:type="spellEnd"/>
      <w:r w:rsidR="006F6B69" w:rsidRPr="00554961">
        <w:rPr>
          <w:b/>
          <w:color w:val="0070C0"/>
          <w:sz w:val="22"/>
          <w:szCs w:val="22"/>
        </w:rPr>
        <w:t>.</w:t>
      </w:r>
    </w:p>
    <w:p w:rsidR="009531CA" w:rsidRPr="00850D1C" w:rsidRDefault="00850D1C" w:rsidP="009531CA">
      <w:pPr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  <w:r w:rsidR="009531CA" w:rsidRPr="009531CA">
        <w:rPr>
          <w:sz w:val="24"/>
          <w:szCs w:val="24"/>
          <w:lang w:val="ro-RO" w:eastAsia="ru-RU"/>
        </w:rPr>
        <w:t xml:space="preserve"> </w:t>
      </w:r>
      <w:r w:rsidR="009531CA">
        <w:rPr>
          <w:sz w:val="24"/>
          <w:szCs w:val="24"/>
          <w:lang w:val="ro-RO" w:eastAsia="ru-RU"/>
        </w:rPr>
        <w:t>nu se aplica.</w:t>
      </w:r>
    </w:p>
    <w:p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329" w:type="pct"/>
        <w:tblInd w:w="-34" w:type="dxa"/>
        <w:tblLook w:val="04A0"/>
      </w:tblPr>
      <w:tblGrid>
        <w:gridCol w:w="2236"/>
        <w:gridCol w:w="4911"/>
        <w:gridCol w:w="3333"/>
      </w:tblGrid>
      <w:tr w:rsidR="00850D1C" w:rsidRPr="009737C6" w:rsidTr="00554961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554961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5021C9" w:rsidRPr="009737C6" w:rsidRDefault="005021C9" w:rsidP="00790A89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54961" w:rsidRDefault="00850D1C" w:rsidP="009531CA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9531CA">
        <w:rPr>
          <w:sz w:val="24"/>
          <w:szCs w:val="24"/>
          <w:lang w:val="ro-RO" w:eastAsia="ru-RU"/>
        </w:rPr>
        <w:t xml:space="preserve"> </w:t>
      </w:r>
      <w:r w:rsidRPr="00554961">
        <w:rPr>
          <w:b/>
          <w:bCs/>
          <w:color w:val="0070C0"/>
          <w:sz w:val="22"/>
          <w:szCs w:val="22"/>
          <w:lang w:val="ro-RO" w:eastAsia="ru-RU"/>
        </w:rPr>
        <w:t>conform SIA ,,RSAP”</w:t>
      </w:r>
      <w:r w:rsidR="00554961" w:rsidRPr="00554961">
        <w:rPr>
          <w:b/>
          <w:bCs/>
          <w:color w:val="0070C0"/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9531CA">
        <w:rPr>
          <w:bCs/>
          <w:sz w:val="24"/>
          <w:szCs w:val="24"/>
          <w:lang w:val="ro-RO" w:eastAsia="ru-RU"/>
        </w:rPr>
        <w:t>:</w:t>
      </w:r>
    </w:p>
    <w:p w:rsidR="00850D1C" w:rsidRPr="00850D1C" w:rsidRDefault="00850D1C" w:rsidP="009531CA">
      <w:pPr>
        <w:ind w:firstLine="0"/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5021C9" w:rsidRPr="00790A89" w:rsidRDefault="00850D1C" w:rsidP="00790A89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B34C40">
        <w:rPr>
          <w:sz w:val="24"/>
          <w:szCs w:val="24"/>
          <w:lang w:val="ro-RO" w:eastAsia="ru-RU"/>
        </w:rPr>
        <w:t xml:space="preserve">  </w:t>
      </w:r>
      <w:r w:rsidR="00EC0A15">
        <w:rPr>
          <w:b/>
          <w:color w:val="0070C0"/>
          <w:sz w:val="22"/>
          <w:szCs w:val="22"/>
          <w:lang w:val="ro-RO" w:eastAsia="ru-RU"/>
        </w:rPr>
        <w:t xml:space="preserve">60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zile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554961" w:rsidRDefault="00850D1C" w:rsidP="009531CA">
      <w:pPr>
        <w:rPr>
          <w:sz w:val="22"/>
          <w:szCs w:val="22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9531CA">
        <w:rPr>
          <w:sz w:val="24"/>
          <w:szCs w:val="24"/>
          <w:lang w:val="ro-RO" w:eastAsia="ru-RU"/>
        </w:rPr>
        <w:t>:</w:t>
      </w:r>
      <w:r w:rsidR="00B34C40">
        <w:t xml:space="preserve">  </w:t>
      </w:r>
      <w:r w:rsidR="00B34C40" w:rsidRPr="00554961">
        <w:rPr>
          <w:b/>
          <w:color w:val="0070C0"/>
          <w:sz w:val="22"/>
          <w:szCs w:val="22"/>
        </w:rPr>
        <w:t>SIA RSAP ”</w:t>
      </w:r>
      <w:proofErr w:type="spellStart"/>
      <w:r w:rsidR="00B34C40" w:rsidRPr="00554961">
        <w:rPr>
          <w:b/>
          <w:color w:val="0070C0"/>
          <w:sz w:val="22"/>
          <w:szCs w:val="22"/>
        </w:rPr>
        <w:t>MTender</w:t>
      </w:r>
      <w:proofErr w:type="spellEnd"/>
      <w:r w:rsidR="00B34C40" w:rsidRPr="00554961">
        <w:rPr>
          <w:b/>
          <w:color w:val="0070C0"/>
          <w:sz w:val="22"/>
          <w:szCs w:val="22"/>
        </w:rPr>
        <w:t>”</w:t>
      </w:r>
      <w:r w:rsidR="00B34C40" w:rsidRPr="00554961">
        <w:rPr>
          <w:sz w:val="22"/>
          <w:szCs w:val="22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554961" w:rsidRDefault="00850D1C" w:rsidP="00850D1C">
      <w:pPr>
        <w:rPr>
          <w:b/>
          <w:color w:val="0070C0"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B34C40">
        <w:rPr>
          <w:bCs/>
          <w:sz w:val="24"/>
          <w:szCs w:val="24"/>
          <w:lang w:val="ro-RO" w:eastAsia="ru-RU"/>
        </w:rPr>
        <w:t>:</w:t>
      </w:r>
      <w:r w:rsidR="00B34C40">
        <w:rPr>
          <w:sz w:val="24"/>
          <w:szCs w:val="24"/>
          <w:lang w:val="ro-RO" w:eastAsia="ru-RU"/>
        </w:rPr>
        <w:t xml:space="preserve"> </w:t>
      </w:r>
      <w:r w:rsidR="007A36B8">
        <w:rPr>
          <w:b/>
          <w:color w:val="0070C0"/>
          <w:sz w:val="24"/>
          <w:szCs w:val="24"/>
          <w:lang w:val="ro-RO" w:eastAsia="ru-RU"/>
        </w:rPr>
        <w:t xml:space="preserve"> Română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B34C40">
        <w:rPr>
          <w:sz w:val="24"/>
          <w:szCs w:val="24"/>
          <w:lang w:val="ro-RO" w:eastAsia="ru-RU"/>
        </w:rPr>
        <w:t xml:space="preserve"> : </w:t>
      </w:r>
      <w:r w:rsidR="00B34C40" w:rsidRPr="00554961">
        <w:rPr>
          <w:b/>
          <w:color w:val="0070C0"/>
          <w:sz w:val="22"/>
          <w:szCs w:val="22"/>
          <w:lang w:val="ro-RO" w:eastAsia="ru-RU"/>
        </w:rPr>
        <w:t>Nu sunt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790A89">
        <w:rPr>
          <w:bCs/>
          <w:sz w:val="24"/>
          <w:szCs w:val="24"/>
          <w:lang w:val="ro-RO" w:eastAsia="ru-RU"/>
        </w:rPr>
        <w:t>Conducătorul grupului de lucru</w:t>
      </w:r>
      <w:r w:rsidR="00790A89" w:rsidRPr="00790A89">
        <w:rPr>
          <w:bCs/>
          <w:sz w:val="24"/>
          <w:szCs w:val="24"/>
          <w:lang w:val="ro-RO" w:eastAsia="ru-RU"/>
        </w:rPr>
        <w:t xml:space="preserve">: </w:t>
      </w:r>
      <w:r w:rsidRPr="005D0AE2">
        <w:rPr>
          <w:sz w:val="24"/>
          <w:szCs w:val="24"/>
          <w:lang w:val="ro-RO" w:eastAsia="ru-RU"/>
        </w:rPr>
        <w:t xml:space="preserve"> </w:t>
      </w:r>
      <w:r w:rsidR="00B34C40" w:rsidRPr="00790A89">
        <w:rPr>
          <w:b/>
          <w:sz w:val="24"/>
          <w:szCs w:val="24"/>
          <w:lang w:val="ro-RO" w:eastAsia="ru-RU"/>
        </w:rPr>
        <w:t xml:space="preserve"> </w:t>
      </w:r>
      <w:r w:rsidR="00790A89" w:rsidRPr="00790A89">
        <w:rPr>
          <w:b/>
          <w:sz w:val="24"/>
          <w:szCs w:val="24"/>
          <w:lang w:val="ro-RO" w:eastAsia="ru-RU"/>
        </w:rPr>
        <w:t>Lina Baranov</w:t>
      </w:r>
      <w:r w:rsidR="00D536F9">
        <w:rPr>
          <w:sz w:val="24"/>
          <w:szCs w:val="24"/>
          <w:lang w:val="ro-RO" w:eastAsia="ru-RU"/>
        </w:rPr>
        <w:t xml:space="preserve"> </w:t>
      </w:r>
      <w:r w:rsidR="00B34C40">
        <w:rPr>
          <w:sz w:val="24"/>
          <w:szCs w:val="24"/>
          <w:lang w:val="ro-RO" w:eastAsia="ru-RU"/>
        </w:rPr>
        <w:t>__________________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EC0A15">
      <w:pgSz w:w="12240" w:h="15840"/>
      <w:pgMar w:top="1418" w:right="1183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01B46"/>
    <w:multiLevelType w:val="hybridMultilevel"/>
    <w:tmpl w:val="23E0B14A"/>
    <w:lvl w:ilvl="0" w:tplc="8DF2F4A0">
      <w:start w:val="1"/>
      <w:numFmt w:val="bullet"/>
      <w:lvlText w:val="-"/>
      <w:lvlJc w:val="left"/>
      <w:pPr>
        <w:ind w:left="39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3" w:hanging="360"/>
      </w:pPr>
      <w:rPr>
        <w:rFonts w:ascii="Wingdings" w:hAnsi="Wingdings" w:hint="default"/>
      </w:rPr>
    </w:lvl>
  </w:abstractNum>
  <w:abstractNum w:abstractNumId="1">
    <w:nsid w:val="3C5706A6"/>
    <w:multiLevelType w:val="hybridMultilevel"/>
    <w:tmpl w:val="330A6F30"/>
    <w:lvl w:ilvl="0" w:tplc="29D2DF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E3D6768"/>
    <w:multiLevelType w:val="hybridMultilevel"/>
    <w:tmpl w:val="5E30BBE0"/>
    <w:lvl w:ilvl="0" w:tplc="266C4D86">
      <w:start w:val="1"/>
      <w:numFmt w:val="decimal"/>
      <w:lvlText w:val="%1."/>
      <w:lvlJc w:val="left"/>
      <w:pPr>
        <w:ind w:left="502" w:hanging="360"/>
      </w:pPr>
      <w:rPr>
        <w:rFonts w:hint="default"/>
        <w:b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AC6CC0"/>
    <w:multiLevelType w:val="hybridMultilevel"/>
    <w:tmpl w:val="69C88F76"/>
    <w:lvl w:ilvl="0" w:tplc="0419000D">
      <w:start w:val="1"/>
      <w:numFmt w:val="bullet"/>
      <w:lvlText w:val=""/>
      <w:lvlJc w:val="left"/>
      <w:pPr>
        <w:ind w:left="106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CB6A95"/>
    <w:rsid w:val="00030D35"/>
    <w:rsid w:val="00070951"/>
    <w:rsid w:val="00075E80"/>
    <w:rsid w:val="0008554E"/>
    <w:rsid w:val="00144475"/>
    <w:rsid w:val="00190703"/>
    <w:rsid w:val="001B106A"/>
    <w:rsid w:val="001B74EF"/>
    <w:rsid w:val="001D2C41"/>
    <w:rsid w:val="002558EA"/>
    <w:rsid w:val="00260767"/>
    <w:rsid w:val="00264FEC"/>
    <w:rsid w:val="002D2AF7"/>
    <w:rsid w:val="002D3D20"/>
    <w:rsid w:val="002F4D54"/>
    <w:rsid w:val="0030319E"/>
    <w:rsid w:val="00306759"/>
    <w:rsid w:val="00345F23"/>
    <w:rsid w:val="003A75DA"/>
    <w:rsid w:val="003B52EC"/>
    <w:rsid w:val="005021C9"/>
    <w:rsid w:val="00513965"/>
    <w:rsid w:val="00554961"/>
    <w:rsid w:val="00562212"/>
    <w:rsid w:val="00592BB6"/>
    <w:rsid w:val="005B40A0"/>
    <w:rsid w:val="005E09B8"/>
    <w:rsid w:val="005E5901"/>
    <w:rsid w:val="0063509B"/>
    <w:rsid w:val="006D03F8"/>
    <w:rsid w:val="006D54D9"/>
    <w:rsid w:val="006F6B69"/>
    <w:rsid w:val="00715849"/>
    <w:rsid w:val="00790A89"/>
    <w:rsid w:val="007977E4"/>
    <w:rsid w:val="007A36B8"/>
    <w:rsid w:val="007C3318"/>
    <w:rsid w:val="007F70A0"/>
    <w:rsid w:val="00817A9A"/>
    <w:rsid w:val="00837513"/>
    <w:rsid w:val="00850D1C"/>
    <w:rsid w:val="00863EAC"/>
    <w:rsid w:val="0089775E"/>
    <w:rsid w:val="008C1540"/>
    <w:rsid w:val="008E3BEF"/>
    <w:rsid w:val="0091743A"/>
    <w:rsid w:val="009531CA"/>
    <w:rsid w:val="00987A9E"/>
    <w:rsid w:val="009B7BD3"/>
    <w:rsid w:val="009F506A"/>
    <w:rsid w:val="00A55EA6"/>
    <w:rsid w:val="00A62461"/>
    <w:rsid w:val="00A700C1"/>
    <w:rsid w:val="00A934D3"/>
    <w:rsid w:val="00AB54B5"/>
    <w:rsid w:val="00AB6AC2"/>
    <w:rsid w:val="00B14062"/>
    <w:rsid w:val="00B33C70"/>
    <w:rsid w:val="00B34C40"/>
    <w:rsid w:val="00B6564D"/>
    <w:rsid w:val="00BB6B4D"/>
    <w:rsid w:val="00BD7926"/>
    <w:rsid w:val="00BF159C"/>
    <w:rsid w:val="00C94493"/>
    <w:rsid w:val="00CB6690"/>
    <w:rsid w:val="00CB6A95"/>
    <w:rsid w:val="00D536F9"/>
    <w:rsid w:val="00D72A54"/>
    <w:rsid w:val="00DB3DC1"/>
    <w:rsid w:val="00E10FE1"/>
    <w:rsid w:val="00E54BFF"/>
    <w:rsid w:val="00EC0A15"/>
    <w:rsid w:val="00FD77AE"/>
    <w:rsid w:val="00FE7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paragraph" w:styleId="1">
    <w:name w:val="heading 1"/>
    <w:basedOn w:val="a"/>
    <w:link w:val="10"/>
    <w:uiPriority w:val="9"/>
    <w:qFormat/>
    <w:rsid w:val="009F506A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9F506A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styleId="a4">
    <w:name w:val="Hyperlink"/>
    <w:basedOn w:val="a0"/>
    <w:uiPriority w:val="99"/>
    <w:unhideWhenUsed/>
    <w:rsid w:val="009F506A"/>
    <w:rPr>
      <w:color w:val="0000FF"/>
      <w:u w:val="single"/>
    </w:rPr>
  </w:style>
  <w:style w:type="paragraph" w:styleId="a5">
    <w:name w:val="List Paragraph"/>
    <w:aliases w:val="HotarirePunct1"/>
    <w:basedOn w:val="a"/>
    <w:uiPriority w:val="34"/>
    <w:qFormat/>
    <w:rsid w:val="006F6B6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43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07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7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7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63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850099">
              <w:marLeft w:val="0"/>
              <w:marRight w:val="0"/>
              <w:marTop w:val="92"/>
              <w:marBottom w:val="19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197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search?sca_esv=562741715&amp;sxsrf=AB5stBhkXkz-hbKWfEPC7jrGmatWaYvwrg:1693919226276&amp;q=Institu%C5%A3ie+Medico-sanitar%C4%83+Public%C4%83&amp;spell=1&amp;sa=X&amp;ved=2ahUKEwiLioruxJOBAxV1gv0HHRPOCPQQBSgAegQIHxAB" TargetMode="External"/><Relationship Id="rId5" Type="http://schemas.openxmlformats.org/officeDocument/2006/relationships/hyperlink" Target="mailto:amtbuiucani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3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31</cp:revision>
  <dcterms:created xsi:type="dcterms:W3CDTF">2022-12-23T12:03:00Z</dcterms:created>
  <dcterms:modified xsi:type="dcterms:W3CDTF">2026-03-20T08:56:00Z</dcterms:modified>
</cp:coreProperties>
</file>