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:rsidR="00D44B95" w:rsidRPr="009E29EA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F13B7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 w:rsidRPr="00B12C32">
        <w:rPr>
          <w:rFonts w:ascii="Times New Roman" w:eastAsia="Times New Roman" w:hAnsi="Times New Roman" w:cs="Times New Roman"/>
          <w:b/>
          <w:color w:val="0070C0"/>
          <w:sz w:val="24"/>
          <w:szCs w:val="24"/>
          <w:shd w:val="clear" w:color="auto" w:fill="FFFFFF"/>
          <w:lang w:val="it-IT" w:eastAsia="ru-RU"/>
        </w:rPr>
        <w:t>:</w:t>
      </w:r>
      <w:r w:rsidR="0050626F" w:rsidRPr="00B12C32">
        <w:rPr>
          <w:rFonts w:ascii="Times New Roman" w:eastAsia="Times New Roman" w:hAnsi="Times New Roman" w:cs="Times New Roman"/>
          <w:b/>
          <w:color w:val="0070C0"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 w:rsidRPr="00B12C32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</w:t>
      </w:r>
      <w:r w:rsidR="00060D6D" w:rsidRPr="00B12C32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shd w:val="clear" w:color="auto" w:fill="FFFFFF"/>
          <w:lang w:val="it-IT" w:eastAsia="ru-RU"/>
        </w:rPr>
        <w:t xml:space="preserve"> </w:t>
      </w:r>
      <w:r w:rsidR="00B12C32" w:rsidRPr="009E29EA">
        <w:rPr>
          <w:rFonts w:ascii="Times New Roman" w:hAnsi="Times New Roman" w:cs="Times New Roman"/>
          <w:b/>
          <w:i/>
          <w:color w:val="0F13B7"/>
          <w:sz w:val="24"/>
          <w:szCs w:val="24"/>
          <w:shd w:val="clear" w:color="auto" w:fill="FFFFFF"/>
          <w:lang w:val="it-IT" w:eastAsia="ru-RU"/>
        </w:rPr>
        <w:t>,, Legume, fructe Sem.- I</w:t>
      </w:r>
      <w:r w:rsidR="009E29EA" w:rsidRPr="009E29EA">
        <w:rPr>
          <w:rFonts w:ascii="Times New Roman" w:hAnsi="Times New Roman" w:cs="Times New Roman"/>
          <w:b/>
          <w:i/>
          <w:color w:val="0F13B7"/>
          <w:sz w:val="24"/>
          <w:szCs w:val="24"/>
          <w:shd w:val="clear" w:color="auto" w:fill="FFFFFF"/>
          <w:lang w:val="it-IT" w:eastAsia="ru-RU"/>
        </w:rPr>
        <w:t>I</w:t>
      </w:r>
      <w:r w:rsidR="00B12C32" w:rsidRPr="009E29EA">
        <w:rPr>
          <w:rFonts w:ascii="Times New Roman" w:hAnsi="Times New Roman" w:cs="Times New Roman"/>
          <w:b/>
          <w:i/>
          <w:color w:val="0F13B7"/>
          <w:sz w:val="24"/>
          <w:szCs w:val="24"/>
          <w:shd w:val="clear" w:color="auto" w:fill="FFFFFF"/>
          <w:lang w:val="it-IT" w:eastAsia="ru-RU"/>
        </w:rPr>
        <w:t xml:space="preserve"> </w:t>
      </w:r>
      <w:r w:rsidR="00FC1C21" w:rsidRPr="009E29EA">
        <w:rPr>
          <w:rFonts w:ascii="Times New Roman" w:hAnsi="Times New Roman" w:cs="Times New Roman"/>
          <w:b/>
          <w:i/>
          <w:color w:val="0F13B7"/>
          <w:sz w:val="24"/>
          <w:szCs w:val="24"/>
          <w:shd w:val="clear" w:color="auto" w:fill="FFFFFF"/>
          <w:lang w:val="it-IT" w:eastAsia="ru-RU"/>
        </w:rPr>
        <w:t xml:space="preserve">pentru </w:t>
      </w:r>
      <w:r w:rsidR="00B12C32" w:rsidRPr="009E29EA">
        <w:rPr>
          <w:rFonts w:ascii="Times New Roman" w:hAnsi="Times New Roman" w:cs="Times New Roman"/>
          <w:b/>
          <w:i/>
          <w:color w:val="0F13B7"/>
          <w:sz w:val="24"/>
          <w:szCs w:val="24"/>
          <w:shd w:val="clear" w:color="auto" w:fill="FFFFFF"/>
          <w:lang w:val="it-IT" w:eastAsia="ru-RU"/>
        </w:rPr>
        <w:t xml:space="preserve">anul 2024,,   </w:t>
      </w:r>
    </w:p>
    <w:p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12C32" w:rsidRPr="00F660E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Cererea Ofertelor de Pret</w:t>
      </w:r>
      <w:r w:rsidR="0072177F" w:rsidRPr="00F660EC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r w:rsidR="00105D18"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105D18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</w:p>
    <w:p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783B0E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mun</w:t>
      </w:r>
      <w:proofErr w:type="spellEnd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. Chisinau, </w:t>
      </w:r>
      <w:proofErr w:type="spellStart"/>
      <w:r w:rsidR="00783B0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str.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</w:t>
      </w:r>
      <w:proofErr w:type="spellEnd"/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147</w:t>
      </w:r>
    </w:p>
    <w:p w:rsidR="00473353" w:rsidRPr="00783B0E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</w:p>
    <w:p w:rsidR="0072177F" w:rsidRPr="00783B0E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783B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/fax:</w:t>
      </w:r>
      <w:r w:rsidR="00BC6E55" w:rsidRPr="00BC6E55">
        <w:t xml:space="preserve"> </w:t>
      </w:r>
      <w:r w:rsidR="00BC6E55">
        <w:t xml:space="preserve"> 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1195" w:type="dxa"/>
        <w:tblInd w:w="-455" w:type="dxa"/>
        <w:tblLayout w:type="fixed"/>
        <w:tblLook w:val="04A0"/>
      </w:tblPr>
      <w:tblGrid>
        <w:gridCol w:w="536"/>
        <w:gridCol w:w="1445"/>
        <w:gridCol w:w="1972"/>
        <w:gridCol w:w="990"/>
        <w:gridCol w:w="1005"/>
        <w:gridCol w:w="3687"/>
        <w:gridCol w:w="1560"/>
      </w:tblGrid>
      <w:tr w:rsidR="00D65A2F" w:rsidRPr="000E114D" w:rsidTr="00DB58B7">
        <w:trPr>
          <w:trHeight w:val="5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Nr. d/o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D65A2F">
              <w:rPr>
                <w:rFonts w:ascii="Times New Roman" w:hAnsi="Times New Roman" w:cs="Times New Roman"/>
                <w:b/>
                <w:lang w:eastAsia="zh-CN"/>
              </w:rPr>
              <w:t>Cod CPV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Denumirea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bunurilor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serviciilor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>/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lucrărilor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Unitatea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măsură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Cantitatea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Specificarea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tehnică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deplină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solicitată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,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Standarde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de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referinţă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65A2F" w:rsidRPr="00D65A2F" w:rsidRDefault="00D65A2F" w:rsidP="00060D6D">
            <w:pPr>
              <w:spacing w:before="120" w:line="256" w:lineRule="auto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Valoarea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t xml:space="preserve"> </w:t>
            </w:r>
            <w:proofErr w:type="spellStart"/>
            <w:r w:rsidRPr="00D65A2F">
              <w:rPr>
                <w:rFonts w:ascii="Times New Roman" w:hAnsi="Times New Roman" w:cs="Times New Roman"/>
                <w:b/>
                <w:lang w:eastAsia="zh-CN"/>
              </w:rPr>
              <w:t>estimată</w:t>
            </w:r>
            <w:proofErr w:type="spellEnd"/>
            <w:r w:rsidRPr="00D65A2F">
              <w:rPr>
                <w:rFonts w:ascii="Times New Roman" w:hAnsi="Times New Roman" w:cs="Times New Roman"/>
                <w:b/>
                <w:lang w:eastAsia="zh-CN"/>
              </w:rPr>
              <w:br/>
            </w:r>
          </w:p>
        </w:tc>
      </w:tr>
      <w:tr w:rsidR="00B12C32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FF2AC4" w:rsidP="000646A5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15310000-4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Cartofi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6000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9E29EA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Cartofi alimentari 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- întregi, curați, neatacați, cu dimensiuni nu mai mici de 8 cm., ambalați în saci integri  cu capacitatea de 20 kg.</w:t>
            </w:r>
          </w:p>
          <w:p w:rsidR="009E29EA" w:rsidRPr="00AB36CC" w:rsidRDefault="009E29EA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soi ”IRGA” 3000 kg</w:t>
            </w:r>
          </w:p>
          <w:p w:rsidR="009E29EA" w:rsidRPr="00AB36CC" w:rsidRDefault="009E29EA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soi ”VALERIA”3000 kg</w:t>
            </w:r>
          </w:p>
          <w:p w:rsidR="00B12C32" w:rsidRPr="00AB36CC" w:rsidRDefault="00B12C32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  <w:t xml:space="preserve">HG.nr.929 din 31.12. </w:t>
            </w: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2009, </w:t>
            </w:r>
          </w:p>
          <w:p w:rsidR="00B12C32" w:rsidRPr="00AB36CC" w:rsidRDefault="00B12C32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HG 520 din 22.06.2010, </w:t>
            </w:r>
          </w:p>
          <w:p w:rsidR="00B12C32" w:rsidRPr="00AB36CC" w:rsidRDefault="00B12C32" w:rsidP="009E29EA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115 din 08.02.2013,</w:t>
            </w:r>
          </w:p>
          <w:p w:rsidR="00B12C32" w:rsidRPr="00AB36CC" w:rsidRDefault="00B12C32" w:rsidP="009E29EA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nr.1191din 23.12.2010</w:t>
            </w:r>
          </w:p>
          <w:p w:rsidR="00112C91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b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112C91" w:rsidP="00112C91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55</w:t>
            </w:r>
            <w:r w:rsidR="00B12C32"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12C32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Morcov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0646A5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2000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9EA" w:rsidRPr="00AB36CC" w:rsidRDefault="009E29EA" w:rsidP="00112C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 xml:space="preserve">Morcovi 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–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soi ” NANTES” -</w:t>
            </w:r>
          </w:p>
          <w:p w:rsidR="00B12C32" w:rsidRPr="00AB36CC" w:rsidRDefault="009E29EA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  <w:lang w:val="it-IT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de culoare oranj, întregi, curați, neatacați, de lungime 20 cm, ambalați în saci integri cu capacitatea de 20 kg.</w:t>
            </w:r>
          </w:p>
          <w:p w:rsidR="00B12C32" w:rsidRPr="00AB36CC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HG.nr.929 din 31.12.2009</w:t>
            </w:r>
          </w:p>
          <w:p w:rsidR="00B12C32" w:rsidRPr="00AB36CC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HG 520 din 22.06.2010, 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115 din 08.02.2013</w:t>
            </w:r>
          </w:p>
          <w:p w:rsidR="00112C91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9E29EA" w:rsidP="00112C9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20000</w:t>
            </w:r>
            <w:r w:rsidR="00B12C32" w:rsidRPr="00AB36CC">
              <w:rPr>
                <w:rFonts w:ascii="Times New Roman" w:hAnsi="Times New Roman" w:cs="Times New Roman"/>
                <w:lang w:val="ro-RO"/>
              </w:rPr>
              <w:t>,00</w:t>
            </w:r>
          </w:p>
        </w:tc>
      </w:tr>
      <w:tr w:rsidR="00D65A2F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D65A2F" w:rsidRDefault="00D65A2F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AB36CC" w:rsidRDefault="00F0352A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AB36CC" w:rsidRDefault="00F0352A" w:rsidP="00F0352A">
            <w:pPr>
              <w:spacing w:after="0" w:line="256" w:lineRule="auto"/>
              <w:rPr>
                <w:rFonts w:ascii="Times New Roman" w:hAnsi="Times New Roman" w:cs="Times New Roman"/>
                <w:lang w:eastAsia="zh-CN"/>
              </w:rPr>
            </w:pP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Sfeclă</w:t>
            </w:r>
            <w:proofErr w:type="spellEnd"/>
            <w:r w:rsidRPr="00AB36CC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roşie</w:t>
            </w:r>
            <w:proofErr w:type="spellEnd"/>
            <w:r w:rsidRPr="00AB36CC">
              <w:rPr>
                <w:rFonts w:ascii="Times New Roman" w:hAnsi="Times New Roman" w:cs="Times New Roman"/>
                <w:color w:val="000000"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masa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A2F" w:rsidRPr="00AB36CC" w:rsidRDefault="00F0352A" w:rsidP="00F0352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AB36CC" w:rsidRDefault="00F0352A" w:rsidP="00F0352A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>700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9E29EA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Sfeclă roșie de masă - soi ”BETINA”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– sfeclă roșie alimentară întreagă, sănătoasă, curată, neatacată, cu dimensiuni 8-10 cm. , ambalată în saci integri cu capacitatea de 20 kg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HG nr.929 din 31.12.2009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HG 520 din 22.06.2010, 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HG 115 din 08.02.2013,</w:t>
            </w:r>
          </w:p>
          <w:p w:rsidR="00D65A2F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HG nr.1191 din 23.12.2010</w:t>
            </w:r>
          </w:p>
          <w:p w:rsidR="00112C91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AB36CC" w:rsidRDefault="009E29EA" w:rsidP="00112C9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ro-MO"/>
              </w:rPr>
            </w:pPr>
            <w:r w:rsidRPr="00AB36CC">
              <w:rPr>
                <w:rFonts w:ascii="Times New Roman" w:hAnsi="Times New Roman" w:cs="Times New Roman"/>
                <w:bCs/>
                <w:color w:val="000000"/>
                <w:lang w:val="ro-MO"/>
              </w:rPr>
              <w:t>10</w:t>
            </w:r>
            <w:r w:rsidR="00F0352A" w:rsidRPr="00AB36CC">
              <w:rPr>
                <w:rFonts w:ascii="Times New Roman" w:hAnsi="Times New Roman" w:cs="Times New Roman"/>
                <w:bCs/>
                <w:color w:val="000000"/>
                <w:lang w:val="ro-MO"/>
              </w:rPr>
              <w:t>000,00</w:t>
            </w:r>
          </w:p>
        </w:tc>
      </w:tr>
      <w:tr w:rsidR="00B12C32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</w:rPr>
              <w:t>Ceapa</w:t>
            </w:r>
            <w:proofErr w:type="spellEnd"/>
            <w:r w:rsidRPr="00AB36C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</w:rPr>
              <w:t>uscată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9E29EA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</w:t>
            </w:r>
            <w:r w:rsidR="009E29EA" w:rsidRPr="00AB36CC">
              <w:rPr>
                <w:rFonts w:ascii="Times New Roman" w:hAnsi="Times New Roman" w:cs="Times New Roman"/>
                <w:lang w:val="ro-RO"/>
              </w:rPr>
              <w:t>2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9E29EA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lang w:val="it-IT"/>
              </w:rPr>
            </w:pPr>
            <w:r w:rsidRPr="00AB36CC">
              <w:rPr>
                <w:rFonts w:ascii="Times New Roman" w:hAnsi="Times New Roman" w:cs="Times New Roman"/>
                <w:color w:val="1D1B11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Ceapă uscată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– ceapă uscată fără colți, neatacată, fără lovituri și deteriorări, cu diametru de 5-6 cm., ambalată în saci integri cu capacitatea 10 kg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  <w:lang w:val="it-IT"/>
              </w:rPr>
            </w:pPr>
            <w:r w:rsidRPr="00AB36CC">
              <w:rPr>
                <w:rFonts w:ascii="Times New Roman" w:hAnsi="Times New Roman" w:cs="Times New Roman"/>
                <w:color w:val="1D1B11"/>
                <w:lang w:val="it-IT"/>
              </w:rPr>
              <w:t>HG nr.929 din 31.12.2009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 xml:space="preserve">HG 520 din 22.06.2010, 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 115 din 08.02.2013,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  <w:p w:rsidR="00112C91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112C9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</w:t>
            </w:r>
            <w:r w:rsidR="00E54434" w:rsidRPr="00AB36CC">
              <w:rPr>
                <w:rFonts w:ascii="Times New Roman" w:hAnsi="Times New Roman" w:cs="Times New Roman"/>
                <w:lang w:val="ro-RO"/>
              </w:rPr>
              <w:t>9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B12C32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</w:rPr>
              <w:t>Varză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9E29EA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2</w:t>
            </w:r>
            <w:r w:rsidR="009E29EA" w:rsidRPr="00AB36CC">
              <w:rPr>
                <w:rFonts w:ascii="Times New Roman" w:hAnsi="Times New Roman" w:cs="Times New Roman"/>
                <w:lang w:val="ro-RO"/>
              </w:rPr>
              <w:t>2</w:t>
            </w:r>
            <w:r w:rsidRPr="00AB36CC">
              <w:rPr>
                <w:rFonts w:ascii="Times New Roman" w:hAnsi="Times New Roman" w:cs="Times New Roman"/>
                <w:lang w:val="ro-RO"/>
              </w:rPr>
              <w:t>00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C91" w:rsidRPr="00AB36CC" w:rsidRDefault="009E29EA" w:rsidP="00112C91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AB36CC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Varză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– varză albă proaspătă întreagă, sănătoasă, curată, ne atacată de vătămători, ne crăpată, fără orice fel de materie străină vizibilă, fără lovituri și cu căpățina nu mai mică de 2 kg., ambalată în saci integri cu capacitatea de 20 kg</w:t>
            </w:r>
            <w:r w:rsidR="00B12C32" w:rsidRPr="00AB36CC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Pr="00AB36CC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="00B12C32" w:rsidRPr="00AB36CC">
              <w:rPr>
                <w:rFonts w:ascii="Times New Roman" w:hAnsi="Times New Roman" w:cs="Times New Roman"/>
                <w:lang w:val="it-IT"/>
              </w:rPr>
              <w:t xml:space="preserve"> HG.nr.929 din 31.12.2009</w:t>
            </w:r>
          </w:p>
          <w:p w:rsidR="00112C91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112C9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2</w:t>
            </w:r>
            <w:r w:rsidR="009E29EA" w:rsidRPr="00AB36CC">
              <w:rPr>
                <w:rFonts w:ascii="Times New Roman" w:hAnsi="Times New Roman" w:cs="Times New Roman"/>
                <w:lang w:val="ro-RO"/>
              </w:rPr>
              <w:t>0000</w:t>
            </w:r>
            <w:r w:rsidRPr="00AB36CC">
              <w:rPr>
                <w:rFonts w:ascii="Times New Roman" w:hAnsi="Times New Roman" w:cs="Times New Roman"/>
                <w:lang w:val="ro-RO"/>
              </w:rPr>
              <w:t>,00</w:t>
            </w:r>
          </w:p>
        </w:tc>
      </w:tr>
      <w:tr w:rsidR="00B12C32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  <w:color w:val="000000"/>
              </w:rPr>
              <w:t>Ustroi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1648F8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5</w:t>
            </w:r>
            <w:r w:rsidR="00B12C32" w:rsidRPr="00AB36CC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AB36CC">
              <w:rPr>
                <w:rFonts w:ascii="Times New Roman" w:hAnsi="Times New Roman" w:cs="Times New Roman"/>
                <w:b/>
                <w:lang w:val="it-IT"/>
              </w:rPr>
              <w:t xml:space="preserve"> </w:t>
            </w: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Usturoi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–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căpățini cu căței întregi fără colți, mașcați, ne traumați, întregi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</w:rPr>
              <w:t>HG nr.929 din 31.12.2009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</w:rPr>
              <w:t xml:space="preserve">HG 520 din 22.06.2010, 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</w:rPr>
              <w:t>HG 115 din 08.02.2013,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</w:rPr>
              <w:t>HG nr.1191 din 23.12.2010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1648F8" w:rsidP="00112C9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3000</w:t>
            </w:r>
            <w:r w:rsidR="00B12C32" w:rsidRPr="00AB36CC">
              <w:rPr>
                <w:rFonts w:ascii="Times New Roman" w:hAnsi="Times New Roman" w:cs="Times New Roman"/>
                <w:lang w:val="ro-RO"/>
              </w:rPr>
              <w:t>,00</w:t>
            </w:r>
          </w:p>
        </w:tc>
      </w:tr>
      <w:tr w:rsidR="00B12C32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32" w:rsidRPr="00D65A2F" w:rsidRDefault="00B12C32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Verdeaţă-(mărar,pătrungel)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150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48F8" w:rsidRPr="00AB36CC" w:rsidRDefault="001648F8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Verdeață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- </w:t>
            </w:r>
          </w:p>
          <w:p w:rsidR="001648F8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1648F8" w:rsidRPr="00AB36CC">
              <w:rPr>
                <w:rFonts w:ascii="Times New Roman" w:hAnsi="Times New Roman" w:cs="Times New Roman"/>
                <w:lang w:val="ro-RO"/>
              </w:rPr>
              <w:t xml:space="preserve"> proapătă, curată, fără impurități, să fie de culoare verde.</w:t>
            </w:r>
          </w:p>
          <w:p w:rsidR="001648F8" w:rsidRPr="00AB36CC" w:rsidRDefault="001648F8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lastRenderedPageBreak/>
              <w:t>-Mărar  75 kg</w:t>
            </w:r>
          </w:p>
          <w:p w:rsidR="001648F8" w:rsidRPr="00AB36CC" w:rsidRDefault="001648F8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-Pătrunjel 75 kg</w:t>
            </w:r>
          </w:p>
          <w:p w:rsidR="00B12C32" w:rsidRPr="00AB36CC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HG.nr.929 din 31.12.2009,</w:t>
            </w:r>
          </w:p>
          <w:p w:rsidR="00B12C32" w:rsidRPr="00AB36CC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 xml:space="preserve">HG 520 din 22.06.2010, </w:t>
            </w:r>
          </w:p>
          <w:p w:rsidR="00B12C32" w:rsidRPr="00AB36CC" w:rsidRDefault="00B12C32" w:rsidP="00112C91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115 din 08.02.2013,</w:t>
            </w:r>
          </w:p>
          <w:p w:rsidR="00B12C32" w:rsidRPr="00AB36CC" w:rsidRDefault="00B12C32" w:rsidP="00112C91">
            <w:pPr>
              <w:spacing w:after="0" w:line="240" w:lineRule="auto"/>
              <w:rPr>
                <w:rFonts w:ascii="Times New Roman" w:hAnsi="Times New Roman" w:cs="Times New Roman"/>
                <w:bCs/>
                <w:noProof/>
                <w:color w:val="000000"/>
              </w:rPr>
            </w:pPr>
            <w:r w:rsidRPr="00AB36CC">
              <w:rPr>
                <w:rFonts w:ascii="Times New Roman" w:hAnsi="Times New Roman" w:cs="Times New Roman"/>
                <w:bCs/>
                <w:noProof/>
                <w:color w:val="000000"/>
              </w:rPr>
              <w:t>HG nr.1191 din 23.12.2010</w:t>
            </w:r>
          </w:p>
          <w:p w:rsidR="00112C91" w:rsidRPr="00AB36CC" w:rsidRDefault="00112C91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32" w:rsidRPr="00AB36CC" w:rsidRDefault="00B12C32" w:rsidP="00112C91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lastRenderedPageBreak/>
              <w:t>1</w:t>
            </w:r>
            <w:r w:rsidR="00E54434" w:rsidRPr="00AB36CC">
              <w:rPr>
                <w:rFonts w:ascii="Times New Roman" w:hAnsi="Times New Roman" w:cs="Times New Roman"/>
                <w:lang w:val="ro-RO"/>
              </w:rPr>
              <w:t>3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Pr="00D65A2F" w:rsidRDefault="00FF2AC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D65A2F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1648F8">
            <w:pPr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B36CC">
              <w:rPr>
                <w:rFonts w:ascii="Times New Roman" w:hAnsi="Times New Roman" w:cs="Times New Roman"/>
                <w:b/>
                <w:bCs/>
                <w:lang w:val="ro-RO"/>
              </w:rPr>
              <w:t>Fructe proaspete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 </w:t>
            </w:r>
            <w:r w:rsidRPr="00AB36CC">
              <w:rPr>
                <w:rFonts w:ascii="Times New Roman" w:hAnsi="Times New Roman" w:cs="Times New Roman"/>
                <w:bCs/>
                <w:lang w:val="ro-RO"/>
              </w:rPr>
              <w:t>( la 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AB36CC" w:rsidP="00AB36CC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5115</w:t>
            </w:r>
          </w:p>
        </w:tc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 Fructele să fie proaspete, curate, sănătoase, neatacate, întregi, fără lovituri și deteriorări, fără corpuri străine vizibile.</w:t>
            </w:r>
          </w:p>
          <w:p w:rsidR="00FF2AC4" w:rsidRPr="00AB36CC" w:rsidRDefault="00FF2AC4" w:rsidP="00112C9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Ambalaj – în lădițe</w:t>
            </w:r>
          </w:p>
          <w:p w:rsidR="00FF2AC4" w:rsidRPr="00AB36CC" w:rsidRDefault="00FF2AC4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HG.nr.929 din 31.12.2009</w:t>
            </w:r>
          </w:p>
          <w:p w:rsidR="00FF2AC4" w:rsidRPr="00AB36CC" w:rsidRDefault="00FF2AC4" w:rsidP="00112C91">
            <w:pPr>
              <w:spacing w:after="0" w:line="240" w:lineRule="auto"/>
              <w:rPr>
                <w:rFonts w:ascii="Times New Roman" w:hAnsi="Times New Roman" w:cs="Times New Roman"/>
                <w:color w:val="1D1B11"/>
              </w:rPr>
            </w:pPr>
            <w:r w:rsidRPr="00AB36CC">
              <w:rPr>
                <w:rFonts w:ascii="Times New Roman" w:hAnsi="Times New Roman" w:cs="Times New Roman"/>
                <w:color w:val="1D1B11"/>
              </w:rPr>
              <w:t>HG nr.1191 din 23.12.2010</w:t>
            </w:r>
          </w:p>
          <w:p w:rsidR="00FF2AC4" w:rsidRPr="00AB36CC" w:rsidRDefault="00FF2AC4" w:rsidP="00112C91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2AC4" w:rsidRPr="00AB36CC" w:rsidRDefault="00FF2AC4" w:rsidP="00AB36CC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6</w:t>
            </w:r>
            <w:r w:rsidR="00AB36CC" w:rsidRPr="00AB36CC">
              <w:rPr>
                <w:rFonts w:ascii="Times New Roman" w:hAnsi="Times New Roman" w:cs="Times New Roman"/>
                <w:lang w:val="ro-RO"/>
              </w:rPr>
              <w:t>5</w:t>
            </w:r>
            <w:r w:rsidRPr="00AB36CC">
              <w:rPr>
                <w:rFonts w:ascii="Times New Roman" w:hAnsi="Times New Roman" w:cs="Times New Roman"/>
                <w:lang w:val="ro-RO"/>
              </w:rPr>
              <w:t>000,00</w:t>
            </w: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Pr="00D65A2F" w:rsidRDefault="00FF2AC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5430CA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Persici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FF2AC4" w:rsidP="00AB36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120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AC4" w:rsidRPr="00AB36CC" w:rsidRDefault="00FF2AC4" w:rsidP="00E54434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Pr="00D65A2F" w:rsidRDefault="00FF2AC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5430CA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FF2AC4" w:rsidP="00AB36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3360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AC4" w:rsidRPr="00AB36CC" w:rsidRDefault="00FF2AC4" w:rsidP="00E54434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Pr="00D65A2F" w:rsidRDefault="00FF2AC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5430CA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Caise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FF2AC4" w:rsidP="00AB36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145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AC4" w:rsidRPr="00AB36CC" w:rsidRDefault="00FF2AC4" w:rsidP="00E54434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Pr="00D65A2F" w:rsidRDefault="00FF2AC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5430CA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Vișine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FF2AC4" w:rsidP="00AB36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AC4" w:rsidRPr="00AB36CC" w:rsidRDefault="00FF2AC4" w:rsidP="00E54434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Pr="00D65A2F" w:rsidRDefault="00FF2AC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5430CA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 xml:space="preserve">Prune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FF2AC4" w:rsidP="00AB36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720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2AC4" w:rsidRPr="00AB36CC" w:rsidRDefault="00FF2AC4" w:rsidP="00E54434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F2AC4" w:rsidRPr="00F40FDF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2AC4" w:rsidRDefault="00FF2AC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8.6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5430CA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bCs/>
                <w:lang w:val="ro-RO"/>
              </w:rPr>
              <w:t>Pepene rosu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 xml:space="preserve">Kg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FF2AC4" w:rsidP="00AB36C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7</w:t>
            </w:r>
            <w:r w:rsidR="00AB36CC" w:rsidRPr="00AB36CC">
              <w:rPr>
                <w:rFonts w:ascii="Times New Roman" w:hAnsi="Times New Roman" w:cs="Times New Roman"/>
                <w:lang w:val="ro-RO"/>
              </w:rPr>
              <w:t>2</w:t>
            </w:r>
            <w:r w:rsidRPr="00AB36CC"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3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2AC4" w:rsidRPr="00AB36CC" w:rsidRDefault="00FF2AC4" w:rsidP="00B12C3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C4" w:rsidRPr="00AB36CC" w:rsidRDefault="00FF2AC4" w:rsidP="00E54434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E02214" w:rsidRPr="0021591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214" w:rsidRDefault="00E0221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77343B" w:rsidP="00B12C32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E02214" w:rsidP="0021591D">
            <w:pPr>
              <w:spacing w:line="240" w:lineRule="auto"/>
              <w:rPr>
                <w:rFonts w:ascii="Times New Roman" w:hAnsi="Times New Roman" w:cs="Times New Roman"/>
                <w:lang w:val="ro-RO" w:eastAsia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Roșii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E02214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14" w:rsidRPr="00AB36CC" w:rsidRDefault="00E02214" w:rsidP="0021591D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400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E02214" w:rsidP="002159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Roșii proaspete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 soi ”</w:t>
            </w:r>
            <w:r w:rsidRPr="00AB36CC">
              <w:rPr>
                <w:rFonts w:ascii="Times New Roman" w:eastAsia="Calibri" w:hAnsi="Times New Roman" w:cs="Times New Roman"/>
                <w:b/>
                <w:lang w:val="ro-RO"/>
              </w:rPr>
              <w:t>PRUNIȘOARE”</w:t>
            </w:r>
          </w:p>
          <w:p w:rsidR="00E02214" w:rsidRPr="00AB36CC" w:rsidRDefault="00E02214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roșii întregi, sănătoase, neafectate de fitoftoroză,  curate, necontaminate, de dimensiuni 5-7 cm.</w:t>
            </w:r>
          </w:p>
          <w:p w:rsidR="00E02214" w:rsidRPr="00AB36CC" w:rsidRDefault="00E02214" w:rsidP="0021591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În lădițe cu capacitatea de 10 kg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14" w:rsidRPr="00AB36CC" w:rsidRDefault="00E02214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10000,00</w:t>
            </w:r>
          </w:p>
        </w:tc>
      </w:tr>
      <w:tr w:rsidR="00E02214" w:rsidRPr="0021591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214" w:rsidRDefault="00E02214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77343B" w:rsidP="00B12C3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E02214" w:rsidP="0021591D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Castraveți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E02214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14" w:rsidRPr="00AB36CC" w:rsidRDefault="00E02214" w:rsidP="0021591D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600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E02214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Castraveți proaspeți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</w:t>
            </w:r>
          </w:p>
          <w:p w:rsidR="00E02214" w:rsidRPr="00AB36CC" w:rsidRDefault="00E02214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Verzi, sănătoși, întregi, necontaminați, neatacați de vătămători, de dimensiuni – nu mai mari de 15 cm.</w:t>
            </w:r>
          </w:p>
          <w:p w:rsidR="00E02214" w:rsidRPr="00AB36CC" w:rsidRDefault="00E02214" w:rsidP="0021591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Ambalați în saci integri de peliculă cu capacitatea de 10 kg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14" w:rsidRPr="00AB36CC" w:rsidRDefault="00E02214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12000,00</w:t>
            </w:r>
          </w:p>
        </w:tc>
      </w:tr>
      <w:tr w:rsidR="00E02214" w:rsidRPr="0021591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214" w:rsidRDefault="0021591D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77343B" w:rsidP="00B12C3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Dovlecei proaspeți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214" w:rsidRPr="00AB36CC" w:rsidRDefault="00E02214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14" w:rsidRPr="00AB36CC" w:rsidRDefault="0021591D" w:rsidP="0021591D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600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Dovlecei proaspeți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să fie proaspeți, sănătoși, întregi, necontaminați, neatacați de vătămători, cu dimensiu</w:t>
            </w:r>
            <w:r w:rsidRPr="00AB36CC">
              <w:rPr>
                <w:rFonts w:ascii="Times New Roman" w:hAnsi="Times New Roman" w:cs="Times New Roman"/>
                <w:lang w:val="ro-RO"/>
              </w:rPr>
              <w:t>nea 20-25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>cm.</w:t>
            </w:r>
          </w:p>
          <w:p w:rsidR="00E02214" w:rsidRPr="00AB36CC" w:rsidRDefault="0021591D" w:rsidP="002159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Ambalați în saci integri de peliculă cu capacitatea de 20 kg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14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9000,00</w:t>
            </w:r>
          </w:p>
        </w:tc>
      </w:tr>
      <w:tr w:rsidR="0021591D" w:rsidRPr="0021591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1D" w:rsidRDefault="0021591D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77343B" w:rsidP="00B12C3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Ardei dulci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1D" w:rsidRPr="00AB36CC" w:rsidRDefault="0021591D" w:rsidP="0021591D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900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Ardei dulci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să fie proaspeți, sănătoși, întregi, curați, necontaminați</w:t>
            </w:r>
            <w:r w:rsidR="004F5EDF">
              <w:rPr>
                <w:rFonts w:ascii="Times New Roman" w:eastAsia="Calibri" w:hAnsi="Times New Roman" w:cs="Times New Roman"/>
                <w:lang w:val="ro-RO"/>
              </w:rPr>
              <w:t>, neatacați de vătămători, cu d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>imensiunea de 15 – 20 cm.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Ambalați în  saci integri din plasă cu 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lastRenderedPageBreak/>
              <w:t>capacitatea de 20 kg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lastRenderedPageBreak/>
              <w:t>19000,00</w:t>
            </w:r>
          </w:p>
        </w:tc>
      </w:tr>
      <w:tr w:rsidR="0021591D" w:rsidRPr="0021591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1D" w:rsidRDefault="0021591D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lastRenderedPageBreak/>
              <w:t>13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77343B" w:rsidP="00B12C3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Vinete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1D" w:rsidRPr="00AB36CC" w:rsidRDefault="0021591D" w:rsidP="0021591D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500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Vinete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 xml:space="preserve"> – 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să fie proaspete, de culoare violetă, curate,  sănătoase, întregi, necontaminate, neataca-te  de vătămători, de dimensiuni 20 –</w:t>
            </w:r>
            <w:r w:rsidRPr="00AB36CC">
              <w:rPr>
                <w:rFonts w:ascii="Times New Roman" w:hAnsi="Times New Roman" w:cs="Times New Roman"/>
                <w:lang w:val="ro-RO"/>
              </w:rPr>
              <w:t xml:space="preserve"> 25</w:t>
            </w:r>
            <w:r w:rsidRPr="00AB36CC">
              <w:rPr>
                <w:rFonts w:ascii="Times New Roman" w:eastAsia="Calibri" w:hAnsi="Times New Roman" w:cs="Times New Roman"/>
                <w:lang w:val="ro-RO"/>
              </w:rPr>
              <w:t>cm.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Ambalați în  saci integri din plasă cu capacitatea de 20 kg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si vineri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15000,00</w:t>
            </w:r>
          </w:p>
        </w:tc>
      </w:tr>
      <w:tr w:rsidR="0021591D" w:rsidRPr="0021591D" w:rsidTr="00DB58B7">
        <w:trPr>
          <w:trHeight w:val="3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91D" w:rsidRDefault="0021591D" w:rsidP="00884C75">
            <w:pPr>
              <w:spacing w:after="0"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77343B" w:rsidP="00B12C3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 w:eastAsia="ro-RO"/>
              </w:rPr>
              <w:t>15300000-1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Păstări  de 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1D" w:rsidRPr="00AB36CC" w:rsidRDefault="0021591D" w:rsidP="0021591D">
            <w:pPr>
              <w:spacing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200</w:t>
            </w:r>
          </w:p>
        </w:tc>
        <w:tc>
          <w:tcPr>
            <w:tcW w:w="36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Păstări  de fasole: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b/>
                <w:bCs/>
                <w:lang w:val="ro-RO"/>
              </w:rPr>
              <w:t>de  culoare verde și galbenă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să fie proaspete, sănătoase, tinere, fără ață,  neatacate de vătămători.</w:t>
            </w:r>
          </w:p>
          <w:p w:rsidR="0021591D" w:rsidRPr="00AB36CC" w:rsidRDefault="0021591D" w:rsidP="0021591D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eastAsia="Calibri" w:hAnsi="Times New Roman" w:cs="Times New Roman"/>
                <w:lang w:val="ro-RO"/>
              </w:rPr>
              <w:t>Ambalate în saci integri de peliculă cu capacitatea de 10 kg</w:t>
            </w:r>
          </w:p>
          <w:p w:rsidR="0021591D" w:rsidRPr="00AB36CC" w:rsidRDefault="0021591D" w:rsidP="00AB36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Livrarea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Bunurilor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 se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efectuează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de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către</w:t>
            </w:r>
            <w:proofErr w:type="spellEnd"/>
            <w:r w:rsidRPr="00AB36CC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B36CC">
              <w:rPr>
                <w:rFonts w:ascii="Times New Roman" w:hAnsi="Times New Roman" w:cs="Times New Roman"/>
                <w:b/>
                <w:iCs/>
              </w:rPr>
              <w:t>Furnizor</w:t>
            </w:r>
            <w:proofErr w:type="spellEnd"/>
            <w:r w:rsidRPr="00AB36CC">
              <w:rPr>
                <w:rFonts w:ascii="Times New Roman" w:hAnsi="Times New Roman" w:cs="Times New Roman"/>
                <w:b/>
                <w:lang w:val="ro-MO"/>
              </w:rPr>
              <w:t xml:space="preserve"> la solicitare în termen de 2 zile marți </w:t>
            </w:r>
            <w:r w:rsidR="00AB36CC">
              <w:rPr>
                <w:rFonts w:ascii="Times New Roman" w:hAnsi="Times New Roman" w:cs="Times New Roman"/>
                <w:b/>
                <w:lang w:val="ro-MO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91D" w:rsidRPr="00AB36CC" w:rsidRDefault="0021591D" w:rsidP="0021591D">
            <w:pPr>
              <w:spacing w:line="240" w:lineRule="auto"/>
              <w:rPr>
                <w:rFonts w:ascii="Times New Roman" w:hAnsi="Times New Roman" w:cs="Times New Roman"/>
                <w:lang w:val="ro-RO"/>
              </w:rPr>
            </w:pPr>
            <w:r w:rsidRPr="00AB36CC">
              <w:rPr>
                <w:rFonts w:ascii="Times New Roman" w:hAnsi="Times New Roman" w:cs="Times New Roman"/>
                <w:lang w:val="ro-RO"/>
              </w:rPr>
              <w:t>3000,00</w:t>
            </w:r>
          </w:p>
        </w:tc>
      </w:tr>
      <w:tr w:rsidR="00D65A2F" w:rsidRPr="000E114D" w:rsidTr="00DB58B7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A2F" w:rsidRPr="000E114D" w:rsidRDefault="00D65A2F" w:rsidP="00884C75">
            <w:pPr>
              <w:spacing w:after="0" w:line="256" w:lineRule="auto"/>
              <w:ind w:left="-57" w:right="-57"/>
              <w:rPr>
                <w:b/>
                <w:color w:val="000000"/>
                <w:lang w:eastAsia="zh-CN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Suma </w:t>
            </w:r>
            <w:proofErr w:type="spellStart"/>
            <w:r w:rsidR="00741E7E">
              <w:rPr>
                <w:rFonts w:ascii="Times New Roman" w:hAnsi="Times New Roman" w:cs="Times New Roman"/>
                <w:b/>
                <w:sz w:val="28"/>
                <w:szCs w:val="28"/>
              </w:rPr>
              <w:t>estimativ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5A2F" w:rsidRPr="00AA3E1D" w:rsidRDefault="008562AC" w:rsidP="00060D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>273000,00</w:t>
            </w:r>
            <w:r w:rsidR="00112C91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</w:t>
            </w:r>
            <w:r w:rsidR="00F0352A">
              <w:rPr>
                <w:rFonts w:ascii="Times New Roman" w:hAnsi="Times New Roman" w:cs="Times New Roman"/>
                <w:b/>
                <w:bCs/>
                <w:color w:val="000000"/>
                <w:lang w:val="ro-MO"/>
              </w:rPr>
              <w:t xml:space="preserve"> </w:t>
            </w:r>
          </w:p>
        </w:tc>
      </w:tr>
    </w:tbl>
    <w:p w:rsidR="0005496C" w:rsidRPr="0072177F" w:rsidRDefault="0005496C" w:rsidP="0093424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candidaţilor şi,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72177F" w:rsidRPr="00112C91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 xml:space="preserve">din </w:t>
      </w:r>
      <w:r w:rsidR="008B342F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01</w:t>
      </w:r>
      <w:r w:rsidR="00C02AC5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.</w:t>
      </w:r>
      <w:r w:rsidR="003B1E73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 xml:space="preserve"> </w:t>
      </w:r>
      <w:r w:rsidR="00D65A2F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0</w:t>
      </w:r>
      <w:r w:rsidR="001648F8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7</w:t>
      </w:r>
      <w:r w:rsidR="00C02AC5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.</w:t>
      </w:r>
      <w:r w:rsidR="00BC6E55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202</w:t>
      </w:r>
      <w:r w:rsidR="00D65A2F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4</w:t>
      </w:r>
      <w:r w:rsidR="00492375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 xml:space="preserve"> pină 31.</w:t>
      </w:r>
      <w:r w:rsidR="001648F8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12</w:t>
      </w:r>
      <w:r w:rsidR="00492375" w:rsidRPr="00112C91">
        <w:rPr>
          <w:rFonts w:ascii="Times New Roman" w:eastAsia="Times New Roman" w:hAnsi="Times New Roman" w:cs="Times New Roman"/>
          <w:i/>
          <w:color w:val="0F13B7"/>
          <w:sz w:val="24"/>
          <w:szCs w:val="24"/>
          <w:lang w:val="it-IT" w:eastAsia="ru-RU"/>
        </w:rPr>
        <w:t>.2024</w:t>
      </w:r>
      <w:r w:rsidR="00112C91" w:rsidRPr="00112C91">
        <w:rPr>
          <w:rFonts w:ascii="Times New Roman" w:hAnsi="Times New Roman" w:cs="Times New Roman"/>
          <w:b/>
          <w:color w:val="0F13B7"/>
          <w:lang w:val="ro-MO"/>
        </w:rPr>
        <w:t xml:space="preserve"> </w:t>
      </w:r>
      <w:r w:rsidR="00112C91" w:rsidRPr="00112C91">
        <w:rPr>
          <w:rFonts w:ascii="Times New Roman" w:hAnsi="Times New Roman" w:cs="Times New Roman"/>
          <w:i/>
          <w:color w:val="0F13B7"/>
          <w:lang w:val="ro-MO"/>
        </w:rPr>
        <w:t>la solicitare în termen de 2 zile marți si vineri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49237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1648F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D65A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4</w:t>
      </w:r>
    </w:p>
    <w:p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 xml:space="preserve">Original, conform modelului atașat, semnăturii electronice aparticipantului. Notă: prezentarea </w:t>
            </w:r>
            <w:r w:rsidRPr="00C539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lastRenderedPageBreak/>
              <w:t>oricărui alt formular de DUAE 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lastRenderedPageBreak/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lastRenderedPageBreak/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 xml:space="preserve">Oferta va fi insotită de o Garanție pentru ofertă (emisa de o bancd comerciald), conform Anexei nr. 9 la Documentația standard nr. 1 1 5 din " 15" 09. 2021 </w:t>
            </w:r>
          </w:p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>Garantie bancară  (se prezintă în original la sediul autoritații contractante) sau transfer pe contul autorității contractante(în cazul transferului e suficient atasarea in SIA-RSAP a confirmarii privind transferul bancar)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:rsidTr="006260AD">
        <w:tc>
          <w:tcPr>
            <w:tcW w:w="560" w:type="dxa"/>
            <w:shd w:val="clear" w:color="auto" w:fill="auto"/>
          </w:tcPr>
          <w:p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D82A49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D82A4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91" w:type="dxa"/>
            <w:shd w:val="clear" w:color="auto" w:fill="auto"/>
          </w:tcPr>
          <w:p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  <w:r w:rsidR="0049237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pentru fiecare lot în parte 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D82A4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:rsidR="00C02AC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5F0E84" w:rsidRPr="0072177F" w:rsidTr="006260AD">
        <w:tc>
          <w:tcPr>
            <w:tcW w:w="560" w:type="dxa"/>
            <w:shd w:val="clear" w:color="auto" w:fill="auto"/>
          </w:tcPr>
          <w:p w:rsidR="005F0E84" w:rsidRDefault="00D82A4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5F0E84" w:rsidRPr="00C02AC5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Declarație privind confirmarea identității beneficiarilor efectivi și neîncadrarea acestora în situația condamnării pentru participarea la activităţi ale unei organizaţii sau grupări criminale, pentru corupţie, </w:t>
            </w: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fraudă şi/sau spălare de bani</w:t>
            </w:r>
          </w:p>
        </w:tc>
        <w:tc>
          <w:tcPr>
            <w:tcW w:w="4549" w:type="dxa"/>
            <w:shd w:val="clear" w:color="auto" w:fill="auto"/>
          </w:tcPr>
          <w:p w:rsidR="005F0E84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lastRenderedPageBreak/>
              <w:t>Confirmat prin aplicarea ștampilei și semnăturii Participantului, Semnat electronic</w:t>
            </w:r>
            <w:r w:rsidR="00C5666E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(se va prezenta la semnarea contractului)</w:t>
            </w:r>
          </w:p>
        </w:tc>
        <w:tc>
          <w:tcPr>
            <w:tcW w:w="1560" w:type="dxa"/>
            <w:shd w:val="clear" w:color="auto" w:fill="auto"/>
          </w:tcPr>
          <w:p w:rsidR="005F0E84" w:rsidRPr="0016282A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</w:t>
            </w:r>
            <w:r w:rsidR="005F0E8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D82A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D82A49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D82A49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 la solicitare</w:t>
            </w:r>
          </w:p>
        </w:tc>
      </w:tr>
    </w:tbl>
    <w:p w:rsidR="00D46E2C" w:rsidRPr="00C539B6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pentru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după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</w:t>
      </w:r>
      <w:proofErr w:type="spellEnd"/>
      <w:r w:rsidR="006260AD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proofErr w:type="spellEnd"/>
      <w:r w:rsidR="00B67268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1% din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valoarea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ofertei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fără</w:t>
      </w:r>
      <w:proofErr w:type="spellEnd"/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TVA</w:t>
      </w:r>
      <w:r w:rsidR="00B67268"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1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2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2"/>
    <w:p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742EE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1906259 </w:t>
      </w:r>
      <w:bookmarkEnd w:id="1"/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:rsidR="00D46E2C" w:rsidRPr="008B342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. SPITALUL CLINIC MUNICIPAL DE FTIZIOPNEUMOLOGIE   </w:t>
      </w: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, după deschiderea ofertelor în termen de 24 de ore. Termenul de valabilitate a garanției bancare trebuie să fie același cu termenul de valabilitate a ofertei.</w:t>
      </w:r>
    </w:p>
    <w:p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C539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1906259</w:t>
      </w:r>
    </w:p>
    <w:p w:rsidR="00C2235A" w:rsidRPr="00D46E2C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Ministerului Finanțelor nr. 115 din 15.09.2021, în original atașată la contract.</w:t>
      </w:r>
    </w:p>
    <w:p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C539B6">
        <w:rPr>
          <w:lang w:val="it-IT"/>
        </w:rPr>
        <w:t xml:space="preserve"> </w:t>
      </w:r>
      <w:r w:rsidR="001648F8">
        <w:rPr>
          <w:rFonts w:ascii="Times New Roman" w:eastAsia="Times New Roman" w:hAnsi="Times New Roman" w:cs="Times New Roman"/>
          <w:i/>
          <w:color w:val="0070C0"/>
          <w:sz w:val="24"/>
          <w:szCs w:val="24"/>
          <w:lang w:val="it-IT" w:eastAsia="ru-RU"/>
        </w:rPr>
        <w:t xml:space="preserve">  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3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3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:rsidR="0072177F" w:rsidRPr="00D44B95" w:rsidRDefault="00D65A2F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 si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corespunderea tuturor cerințelor</w:t>
      </w:r>
      <w:r w:rsidR="00B12C3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olcitate iparticipare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177F" w:rsidRPr="0072177F" w:rsidRDefault="0072177F" w:rsidP="008B342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C539B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C539B6">
        <w:rPr>
          <w:lang w:val="it-IT"/>
        </w:rPr>
        <w:t xml:space="preserve">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D82A49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6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 zile</w:t>
      </w:r>
    </w:p>
    <w:p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Jurnalul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F0E84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FF03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 </w:t>
      </w:r>
      <w:r w:rsidR="001648F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27.05.2024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72177F" w:rsidRPr="00C539B6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:rsidTr="0072177F">
        <w:trPr>
          <w:trHeight w:val="77"/>
        </w:trPr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AA3E1D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2177F" w:rsidRPr="008B342F" w:rsidRDefault="00224FF4" w:rsidP="008B342F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</w:t>
      </w: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6D484B" w:rsidRDefault="00912576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</w:t>
      </w:r>
      <w:r w:rsidR="00224FF4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</w:t>
      </w:r>
    </w:p>
    <w:p w:rsidR="008B342F" w:rsidRDefault="006D484B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</w:t>
      </w:r>
      <w:r w:rsidR="00233CB1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</w:t>
      </w: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</w:t>
      </w:r>
      <w:r w:rsidR="006D484B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  <w:r w:rsidR="00F168E1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</w:p>
    <w:p w:rsidR="004332D4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4332D4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4332D4" w:rsidRPr="001269D9" w:rsidRDefault="00E52CBD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  <w:t>_</w:t>
      </w:r>
    </w:p>
    <w:p w:rsidR="004332D4" w:rsidRPr="001269D9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</w:p>
    <w:p w:rsidR="004332D4" w:rsidRPr="001269D9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</w:p>
    <w:p w:rsidR="008F00EE" w:rsidRPr="00E82590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8F00EE" w:rsidRPr="00E82590" w:rsidSect="00D443D8">
          <w:pgSz w:w="12240" w:h="15840"/>
          <w:pgMar w:top="851" w:right="758" w:bottom="1440" w:left="993" w:header="720" w:footer="720" w:gutter="0"/>
          <w:cols w:space="720"/>
          <w:docGrid w:linePitch="360"/>
        </w:sectPr>
      </w:pPr>
    </w:p>
    <w:p w:rsidR="00353C34" w:rsidRDefault="00353C34">
      <w:pPr>
        <w:sectPr w:rsidR="00353C34" w:rsidSect="0005238D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:rsidR="00353C34" w:rsidRDefault="00353C34">
      <w:pPr>
        <w:sectPr w:rsidR="00353C34" w:rsidSect="00E8259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53C34" w:rsidRDefault="00353C34"/>
    <w:sectPr w:rsidR="00353C34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0A724D"/>
    <w:multiLevelType w:val="hybridMultilevel"/>
    <w:tmpl w:val="D0863BA2"/>
    <w:lvl w:ilvl="0" w:tplc="CAD6063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9"/>
  </w:num>
  <w:num w:numId="4">
    <w:abstractNumId w:val="0"/>
  </w:num>
  <w:num w:numId="5">
    <w:abstractNumId w:val="2"/>
  </w:num>
  <w:num w:numId="6">
    <w:abstractNumId w:val="17"/>
  </w:num>
  <w:num w:numId="7">
    <w:abstractNumId w:val="3"/>
  </w:num>
  <w:num w:numId="8">
    <w:abstractNumId w:val="15"/>
  </w:num>
  <w:num w:numId="9">
    <w:abstractNumId w:val="1"/>
  </w:num>
  <w:num w:numId="10">
    <w:abstractNumId w:val="14"/>
  </w:num>
  <w:num w:numId="11">
    <w:abstractNumId w:val="4"/>
  </w:num>
  <w:num w:numId="12">
    <w:abstractNumId w:val="5"/>
  </w:num>
  <w:num w:numId="13">
    <w:abstractNumId w:val="16"/>
  </w:num>
  <w:num w:numId="14">
    <w:abstractNumId w:val="18"/>
  </w:num>
  <w:num w:numId="15">
    <w:abstractNumId w:val="21"/>
  </w:num>
  <w:num w:numId="16">
    <w:abstractNumId w:val="12"/>
  </w:num>
  <w:num w:numId="17">
    <w:abstractNumId w:val="20"/>
  </w:num>
  <w:num w:numId="18">
    <w:abstractNumId w:val="7"/>
  </w:num>
  <w:num w:numId="19">
    <w:abstractNumId w:val="6"/>
  </w:num>
  <w:num w:numId="20">
    <w:abstractNumId w:val="23"/>
  </w:num>
  <w:num w:numId="21">
    <w:abstractNumId w:val="22"/>
  </w:num>
  <w:num w:numId="22">
    <w:abstractNumId w:val="13"/>
  </w:num>
  <w:num w:numId="23">
    <w:abstractNumId w:val="10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hideSpellingErrors/>
  <w:proofState w:spelling="clean" w:grammar="clean"/>
  <w:defaultTabStop w:val="720"/>
  <w:characterSpacingControl w:val="doNotCompress"/>
  <w:compat/>
  <w:rsids>
    <w:rsidRoot w:val="001162A5"/>
    <w:rsid w:val="00030548"/>
    <w:rsid w:val="000378EF"/>
    <w:rsid w:val="00044042"/>
    <w:rsid w:val="00044CB3"/>
    <w:rsid w:val="0005238D"/>
    <w:rsid w:val="0005496C"/>
    <w:rsid w:val="00060D6D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D65AA"/>
    <w:rsid w:val="000E5260"/>
    <w:rsid w:val="000F038F"/>
    <w:rsid w:val="000F03D5"/>
    <w:rsid w:val="000F5291"/>
    <w:rsid w:val="000F7993"/>
    <w:rsid w:val="00105D18"/>
    <w:rsid w:val="00110B25"/>
    <w:rsid w:val="00112C91"/>
    <w:rsid w:val="001162A5"/>
    <w:rsid w:val="001269D9"/>
    <w:rsid w:val="00136D60"/>
    <w:rsid w:val="0014381B"/>
    <w:rsid w:val="00143C95"/>
    <w:rsid w:val="001443A8"/>
    <w:rsid w:val="00147206"/>
    <w:rsid w:val="00151117"/>
    <w:rsid w:val="0016273D"/>
    <w:rsid w:val="0016282A"/>
    <w:rsid w:val="001648F8"/>
    <w:rsid w:val="0017695C"/>
    <w:rsid w:val="0018743B"/>
    <w:rsid w:val="001A7454"/>
    <w:rsid w:val="001B2F06"/>
    <w:rsid w:val="001C0489"/>
    <w:rsid w:val="001C7F59"/>
    <w:rsid w:val="001D21AD"/>
    <w:rsid w:val="001D2728"/>
    <w:rsid w:val="001D6E3B"/>
    <w:rsid w:val="001E6C6B"/>
    <w:rsid w:val="001F6E49"/>
    <w:rsid w:val="00206546"/>
    <w:rsid w:val="0021591D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873EE"/>
    <w:rsid w:val="002A1700"/>
    <w:rsid w:val="002A2900"/>
    <w:rsid w:val="002C2A82"/>
    <w:rsid w:val="002C30C6"/>
    <w:rsid w:val="002D08DD"/>
    <w:rsid w:val="003049E7"/>
    <w:rsid w:val="00324AB4"/>
    <w:rsid w:val="00332793"/>
    <w:rsid w:val="00336341"/>
    <w:rsid w:val="003538C9"/>
    <w:rsid w:val="00353C34"/>
    <w:rsid w:val="0035477D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089F"/>
    <w:rsid w:val="00411DE0"/>
    <w:rsid w:val="00412B2F"/>
    <w:rsid w:val="004176FE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92375"/>
    <w:rsid w:val="004A1001"/>
    <w:rsid w:val="004A1131"/>
    <w:rsid w:val="004A2F90"/>
    <w:rsid w:val="004A5D6D"/>
    <w:rsid w:val="004B4070"/>
    <w:rsid w:val="004C16B5"/>
    <w:rsid w:val="004D6C91"/>
    <w:rsid w:val="004D76E3"/>
    <w:rsid w:val="004E66C7"/>
    <w:rsid w:val="004F5C3F"/>
    <w:rsid w:val="004F5EDF"/>
    <w:rsid w:val="0050269F"/>
    <w:rsid w:val="00506177"/>
    <w:rsid w:val="0050626F"/>
    <w:rsid w:val="005152E5"/>
    <w:rsid w:val="0052511D"/>
    <w:rsid w:val="00530459"/>
    <w:rsid w:val="00533201"/>
    <w:rsid w:val="0055289C"/>
    <w:rsid w:val="00556BA6"/>
    <w:rsid w:val="00577302"/>
    <w:rsid w:val="0059379F"/>
    <w:rsid w:val="005A54D1"/>
    <w:rsid w:val="005A55DE"/>
    <w:rsid w:val="005A66C2"/>
    <w:rsid w:val="005B3715"/>
    <w:rsid w:val="005D1B4E"/>
    <w:rsid w:val="005D323E"/>
    <w:rsid w:val="005D39AF"/>
    <w:rsid w:val="005F0E84"/>
    <w:rsid w:val="005F2C82"/>
    <w:rsid w:val="00614688"/>
    <w:rsid w:val="006205C5"/>
    <w:rsid w:val="006260AD"/>
    <w:rsid w:val="00626D08"/>
    <w:rsid w:val="00637A26"/>
    <w:rsid w:val="00656CE1"/>
    <w:rsid w:val="00680572"/>
    <w:rsid w:val="0068499F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5D72"/>
    <w:rsid w:val="007178C7"/>
    <w:rsid w:val="0072177F"/>
    <w:rsid w:val="00741E7E"/>
    <w:rsid w:val="00742EE1"/>
    <w:rsid w:val="007430C6"/>
    <w:rsid w:val="00764DF9"/>
    <w:rsid w:val="007651B8"/>
    <w:rsid w:val="00765215"/>
    <w:rsid w:val="007671EE"/>
    <w:rsid w:val="0077343B"/>
    <w:rsid w:val="00777049"/>
    <w:rsid w:val="00777130"/>
    <w:rsid w:val="007837A1"/>
    <w:rsid w:val="00783B0E"/>
    <w:rsid w:val="00790884"/>
    <w:rsid w:val="00791D0F"/>
    <w:rsid w:val="00792F80"/>
    <w:rsid w:val="007A231C"/>
    <w:rsid w:val="007A4539"/>
    <w:rsid w:val="007A7C74"/>
    <w:rsid w:val="007C0639"/>
    <w:rsid w:val="007C3D4A"/>
    <w:rsid w:val="007D097B"/>
    <w:rsid w:val="007E0825"/>
    <w:rsid w:val="007F1A88"/>
    <w:rsid w:val="007F7D25"/>
    <w:rsid w:val="008014A5"/>
    <w:rsid w:val="00834743"/>
    <w:rsid w:val="00841B87"/>
    <w:rsid w:val="00850337"/>
    <w:rsid w:val="00850D0B"/>
    <w:rsid w:val="008562AC"/>
    <w:rsid w:val="0086632C"/>
    <w:rsid w:val="00867982"/>
    <w:rsid w:val="00875039"/>
    <w:rsid w:val="00884C75"/>
    <w:rsid w:val="00885B13"/>
    <w:rsid w:val="00895982"/>
    <w:rsid w:val="008A0282"/>
    <w:rsid w:val="008A2365"/>
    <w:rsid w:val="008B342F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05C0"/>
    <w:rsid w:val="00912576"/>
    <w:rsid w:val="00913E80"/>
    <w:rsid w:val="00914C8E"/>
    <w:rsid w:val="009279F5"/>
    <w:rsid w:val="00934246"/>
    <w:rsid w:val="00937B93"/>
    <w:rsid w:val="009636D3"/>
    <w:rsid w:val="0096401A"/>
    <w:rsid w:val="00970BF1"/>
    <w:rsid w:val="00976313"/>
    <w:rsid w:val="00981DF1"/>
    <w:rsid w:val="00986801"/>
    <w:rsid w:val="009A1ED3"/>
    <w:rsid w:val="009B59E8"/>
    <w:rsid w:val="009C2EF9"/>
    <w:rsid w:val="009D2AC4"/>
    <w:rsid w:val="009D4EB6"/>
    <w:rsid w:val="009D6D0D"/>
    <w:rsid w:val="009D7F22"/>
    <w:rsid w:val="009E11EF"/>
    <w:rsid w:val="009E29EA"/>
    <w:rsid w:val="009F458E"/>
    <w:rsid w:val="00A207D3"/>
    <w:rsid w:val="00A22095"/>
    <w:rsid w:val="00A301A7"/>
    <w:rsid w:val="00A35BDF"/>
    <w:rsid w:val="00A50744"/>
    <w:rsid w:val="00A514B7"/>
    <w:rsid w:val="00A614B9"/>
    <w:rsid w:val="00A713DF"/>
    <w:rsid w:val="00A81C8F"/>
    <w:rsid w:val="00A97E11"/>
    <w:rsid w:val="00AA117E"/>
    <w:rsid w:val="00AA3E1D"/>
    <w:rsid w:val="00AB36CC"/>
    <w:rsid w:val="00AB45AC"/>
    <w:rsid w:val="00AF31C9"/>
    <w:rsid w:val="00AF3B46"/>
    <w:rsid w:val="00B12C32"/>
    <w:rsid w:val="00B279F6"/>
    <w:rsid w:val="00B3476A"/>
    <w:rsid w:val="00B54E4F"/>
    <w:rsid w:val="00B57D56"/>
    <w:rsid w:val="00B67268"/>
    <w:rsid w:val="00B96D0C"/>
    <w:rsid w:val="00BA2E14"/>
    <w:rsid w:val="00BA5418"/>
    <w:rsid w:val="00BA7ACA"/>
    <w:rsid w:val="00BB02D5"/>
    <w:rsid w:val="00BB59BE"/>
    <w:rsid w:val="00BC6E55"/>
    <w:rsid w:val="00BD0518"/>
    <w:rsid w:val="00BD316C"/>
    <w:rsid w:val="00BD4115"/>
    <w:rsid w:val="00BE5F44"/>
    <w:rsid w:val="00BE716B"/>
    <w:rsid w:val="00C02AC5"/>
    <w:rsid w:val="00C16E3F"/>
    <w:rsid w:val="00C2052C"/>
    <w:rsid w:val="00C20C51"/>
    <w:rsid w:val="00C2235A"/>
    <w:rsid w:val="00C27286"/>
    <w:rsid w:val="00C30272"/>
    <w:rsid w:val="00C36B63"/>
    <w:rsid w:val="00C539B6"/>
    <w:rsid w:val="00C5666E"/>
    <w:rsid w:val="00C56C78"/>
    <w:rsid w:val="00C67699"/>
    <w:rsid w:val="00CB23E2"/>
    <w:rsid w:val="00CC01FF"/>
    <w:rsid w:val="00CC38BC"/>
    <w:rsid w:val="00CD7A77"/>
    <w:rsid w:val="00CE1A55"/>
    <w:rsid w:val="00CF2D5C"/>
    <w:rsid w:val="00CF2F10"/>
    <w:rsid w:val="00CF7AC3"/>
    <w:rsid w:val="00D01CAA"/>
    <w:rsid w:val="00D33C35"/>
    <w:rsid w:val="00D377FA"/>
    <w:rsid w:val="00D443D8"/>
    <w:rsid w:val="00D44B95"/>
    <w:rsid w:val="00D46E2C"/>
    <w:rsid w:val="00D57D29"/>
    <w:rsid w:val="00D65A2F"/>
    <w:rsid w:val="00D82A49"/>
    <w:rsid w:val="00DA325E"/>
    <w:rsid w:val="00DB0F97"/>
    <w:rsid w:val="00DB58B7"/>
    <w:rsid w:val="00DB7ECD"/>
    <w:rsid w:val="00DD3BED"/>
    <w:rsid w:val="00DD4019"/>
    <w:rsid w:val="00DE4340"/>
    <w:rsid w:val="00DF033B"/>
    <w:rsid w:val="00DF5663"/>
    <w:rsid w:val="00DF5EE5"/>
    <w:rsid w:val="00E02214"/>
    <w:rsid w:val="00E45464"/>
    <w:rsid w:val="00E5220D"/>
    <w:rsid w:val="00E52CBD"/>
    <w:rsid w:val="00E5442B"/>
    <w:rsid w:val="00E54434"/>
    <w:rsid w:val="00E57EEA"/>
    <w:rsid w:val="00E72CEA"/>
    <w:rsid w:val="00E73E28"/>
    <w:rsid w:val="00E81EDB"/>
    <w:rsid w:val="00E82590"/>
    <w:rsid w:val="00E84FC3"/>
    <w:rsid w:val="00E924F7"/>
    <w:rsid w:val="00E92BC8"/>
    <w:rsid w:val="00E9629C"/>
    <w:rsid w:val="00EA1E58"/>
    <w:rsid w:val="00EB1ABC"/>
    <w:rsid w:val="00EC7D8A"/>
    <w:rsid w:val="00ED01A9"/>
    <w:rsid w:val="00ED057E"/>
    <w:rsid w:val="00ED4E28"/>
    <w:rsid w:val="00EE74F0"/>
    <w:rsid w:val="00EF2A85"/>
    <w:rsid w:val="00EF2BD7"/>
    <w:rsid w:val="00EF5A4E"/>
    <w:rsid w:val="00F0352A"/>
    <w:rsid w:val="00F04E80"/>
    <w:rsid w:val="00F168E1"/>
    <w:rsid w:val="00F23E84"/>
    <w:rsid w:val="00F245FE"/>
    <w:rsid w:val="00F35D49"/>
    <w:rsid w:val="00F40FDF"/>
    <w:rsid w:val="00F66053"/>
    <w:rsid w:val="00F660EC"/>
    <w:rsid w:val="00F72F00"/>
    <w:rsid w:val="00F853B2"/>
    <w:rsid w:val="00F95BFD"/>
    <w:rsid w:val="00F971B9"/>
    <w:rsid w:val="00FA3A9F"/>
    <w:rsid w:val="00FA5737"/>
    <w:rsid w:val="00FA5E24"/>
    <w:rsid w:val="00FC1C21"/>
    <w:rsid w:val="00FC6A91"/>
    <w:rsid w:val="00FD337E"/>
    <w:rsid w:val="00FE1072"/>
    <w:rsid w:val="00FE1A95"/>
    <w:rsid w:val="00FF0342"/>
    <w:rsid w:val="00FF2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324D0-F606-4E7D-9252-655F6A2C3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2195</TotalTime>
  <Pages>11</Pages>
  <Words>2387</Words>
  <Characters>13608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HP</cp:lastModifiedBy>
  <cp:revision>121</cp:revision>
  <cp:lastPrinted>2022-07-20T07:35:00Z</cp:lastPrinted>
  <dcterms:created xsi:type="dcterms:W3CDTF">2022-06-13T08:14:00Z</dcterms:created>
  <dcterms:modified xsi:type="dcterms:W3CDTF">2024-05-27T17:28:00Z</dcterms:modified>
</cp:coreProperties>
</file>