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270F" w:rsidRPr="000B6594" w:rsidRDefault="00374C8A" w:rsidP="00D22DC2">
      <w:pPr>
        <w:ind w:left="-284" w:firstLine="142"/>
        <w:jc w:val="right"/>
        <w:rPr>
          <w:rFonts w:cs="Times New Roman"/>
          <w:szCs w:val="24"/>
        </w:rPr>
      </w:pPr>
      <w:proofErr w:type="spellStart"/>
      <w:r w:rsidRPr="000B6594">
        <w:rPr>
          <w:rFonts w:cs="Times New Roman"/>
          <w:color w:val="000000"/>
          <w:szCs w:val="24"/>
        </w:rPr>
        <w:t>Anexa</w:t>
      </w:r>
      <w:proofErr w:type="spellEnd"/>
      <w:r w:rsidRPr="000B6594">
        <w:rPr>
          <w:rFonts w:cs="Times New Roman"/>
          <w:color w:val="000000"/>
          <w:szCs w:val="24"/>
        </w:rPr>
        <w:t xml:space="preserve"> nr. 2la </w:t>
      </w:r>
      <w:proofErr w:type="spellStart"/>
      <w:r w:rsidRPr="000B6594">
        <w:rPr>
          <w:rFonts w:cs="Times New Roman"/>
          <w:color w:val="000000"/>
          <w:szCs w:val="24"/>
        </w:rPr>
        <w:t>Documentația</w:t>
      </w:r>
      <w:proofErr w:type="spellEnd"/>
      <w:r w:rsidRPr="000B6594">
        <w:rPr>
          <w:rFonts w:cs="Times New Roman"/>
          <w:color w:val="000000"/>
          <w:szCs w:val="24"/>
        </w:rPr>
        <w:t xml:space="preserve"> standard nr. 69din 7 </w:t>
      </w:r>
      <w:proofErr w:type="spellStart"/>
      <w:r w:rsidRPr="000B6594">
        <w:rPr>
          <w:rFonts w:cs="Times New Roman"/>
          <w:color w:val="000000"/>
          <w:szCs w:val="24"/>
        </w:rPr>
        <w:t>mai</w:t>
      </w:r>
      <w:proofErr w:type="spellEnd"/>
      <w:r w:rsidRPr="000B6594">
        <w:rPr>
          <w:rFonts w:cs="Times New Roman"/>
          <w:color w:val="000000"/>
          <w:szCs w:val="24"/>
        </w:rPr>
        <w:t xml:space="preserve"> 2021</w:t>
      </w:r>
    </w:p>
    <w:p w:rsidR="000B6594" w:rsidRDefault="000B6594" w:rsidP="00D22DC2">
      <w:pPr>
        <w:ind w:left="-284" w:firstLine="142"/>
        <w:jc w:val="center"/>
        <w:rPr>
          <w:rFonts w:cs="Times New Roman"/>
          <w:b/>
          <w:szCs w:val="24"/>
        </w:rPr>
      </w:pPr>
    </w:p>
    <w:p w:rsidR="00D22DC2" w:rsidRDefault="00374C8A" w:rsidP="00D22DC2">
      <w:pPr>
        <w:ind w:firstLine="142"/>
        <w:jc w:val="center"/>
        <w:rPr>
          <w:rFonts w:cs="Times New Roman"/>
          <w:b/>
          <w:color w:val="000000"/>
          <w:szCs w:val="24"/>
        </w:rPr>
      </w:pPr>
      <w:r w:rsidRPr="000B6594">
        <w:rPr>
          <w:rFonts w:cs="Times New Roman"/>
          <w:b/>
          <w:color w:val="000000"/>
          <w:szCs w:val="24"/>
        </w:rPr>
        <w:t>ANUNȚ DE PARTICIPARE, INCLUSIV PENTRU</w:t>
      </w:r>
    </w:p>
    <w:p w:rsidR="0022270F" w:rsidRPr="000B6594" w:rsidRDefault="00374C8A" w:rsidP="00D22DC2">
      <w:pPr>
        <w:ind w:firstLine="142"/>
        <w:jc w:val="center"/>
        <w:rPr>
          <w:rFonts w:cs="Times New Roman"/>
          <w:szCs w:val="24"/>
        </w:rPr>
      </w:pPr>
      <w:r w:rsidRPr="000B6594">
        <w:rPr>
          <w:rFonts w:cs="Times New Roman"/>
          <w:b/>
          <w:color w:val="000000"/>
          <w:szCs w:val="24"/>
        </w:rPr>
        <w:t>PROCEDURILE DEPRESELECȚIE/PROCEDURILE NEGOCIATE</w:t>
      </w:r>
    </w:p>
    <w:p w:rsidR="0022270F" w:rsidRPr="000B6594" w:rsidRDefault="00374C8A" w:rsidP="00D22DC2">
      <w:pPr>
        <w:ind w:left="-284" w:right="-517" w:firstLine="142"/>
        <w:jc w:val="both"/>
        <w:rPr>
          <w:rFonts w:cs="Times New Roman"/>
          <w:szCs w:val="24"/>
        </w:rPr>
      </w:pPr>
      <w:r>
        <w:rPr>
          <w:color w:val="000000"/>
        </w:rPr>
        <w:t>privind achiziționarea Achiziționarea produselor pentru menținerea curățeniei și igienei</w:t>
      </w:r>
    </w:p>
    <w:p w:rsidR="0022270F" w:rsidRPr="000B6594" w:rsidRDefault="00374C8A" w:rsidP="00D22DC2">
      <w:pPr>
        <w:ind w:left="-284" w:right="-517" w:firstLine="142"/>
        <w:jc w:val="both"/>
        <w:rPr>
          <w:rFonts w:cs="Times New Roman"/>
          <w:szCs w:val="24"/>
        </w:rPr>
      </w:pPr>
      <w:r>
        <w:rPr>
          <w:color w:val="000000"/>
        </w:rPr>
        <w:t xml:space="preserve">prin procedura de achiziție Cerere a </w:t>
      </w:r>
      <w:proofErr w:type="spellStart"/>
      <w:r>
        <w:rPr>
          <w:color w:val="000000"/>
        </w:rPr>
        <w:t>ofertelor</w:t>
      </w:r>
      <w:proofErr w:type="spellEnd"/>
      <w:r>
        <w:rPr>
          <w:color w:val="000000"/>
        </w:rPr>
        <w:t xml:space="preserve"> de </w:t>
      </w:r>
      <w:proofErr w:type="spellStart"/>
      <w:r>
        <w:rPr>
          <w:color w:val="000000"/>
        </w:rPr>
        <w:t>preț</w:t>
      </w:r>
      <w:r w:rsidR="009700BA">
        <w:rPr>
          <w:color w:val="000000"/>
        </w:rPr>
        <w:t>uri</w:t>
      </w:r>
      <w:proofErr w:type="spellEnd"/>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w:t>
      </w:r>
      <w:proofErr w:type="spellStart"/>
      <w:r w:rsidRPr="000B6594">
        <w:rPr>
          <w:rFonts w:cs="Times New Roman"/>
          <w:b/>
          <w:color w:val="000000"/>
          <w:szCs w:val="24"/>
        </w:rPr>
        <w:t>Procedura</w:t>
      </w:r>
      <w:proofErr w:type="spellEnd"/>
      <w:r w:rsidRPr="000B6594">
        <w:rPr>
          <w:rFonts w:cs="Times New Roman"/>
          <w:b/>
          <w:color w:val="000000"/>
          <w:szCs w:val="24"/>
        </w:rPr>
        <w:t xml:space="preserve"> a </w:t>
      </w:r>
      <w:proofErr w:type="spellStart"/>
      <w:r w:rsidRPr="000B6594">
        <w:rPr>
          <w:rFonts w:cs="Times New Roman"/>
          <w:b/>
          <w:color w:val="000000"/>
          <w:szCs w:val="24"/>
        </w:rPr>
        <w:t>fost</w:t>
      </w:r>
      <w:proofErr w:type="spellEnd"/>
      <w:r w:rsidRPr="000B6594">
        <w:rPr>
          <w:rFonts w:cs="Times New Roman"/>
          <w:b/>
          <w:color w:val="000000"/>
          <w:szCs w:val="24"/>
        </w:rPr>
        <w:t xml:space="preserve"> </w:t>
      </w:r>
      <w:proofErr w:type="spellStart"/>
      <w:r w:rsidRPr="000B6594">
        <w:rPr>
          <w:rFonts w:cs="Times New Roman"/>
          <w:b/>
          <w:color w:val="000000"/>
          <w:szCs w:val="24"/>
        </w:rPr>
        <w:t>inclusă</w:t>
      </w:r>
      <w:proofErr w:type="spellEnd"/>
      <w:r w:rsidRPr="000B6594">
        <w:rPr>
          <w:rFonts w:cs="Times New Roman"/>
          <w:b/>
          <w:color w:val="000000"/>
          <w:szCs w:val="24"/>
        </w:rPr>
        <w:t xml:space="preserve"> </w:t>
      </w:r>
      <w:proofErr w:type="spellStart"/>
      <w:r w:rsidRPr="000B6594">
        <w:rPr>
          <w:rFonts w:cs="Times New Roman"/>
          <w:b/>
          <w:color w:val="000000"/>
          <w:szCs w:val="24"/>
        </w:rPr>
        <w:t>în</w:t>
      </w:r>
      <w:proofErr w:type="spellEnd"/>
      <w:r w:rsidRPr="000B6594">
        <w:rPr>
          <w:rFonts w:cs="Times New Roman"/>
          <w:b/>
          <w:color w:val="000000"/>
          <w:szCs w:val="24"/>
        </w:rPr>
        <w:t xml:space="preserve"> </w:t>
      </w:r>
      <w:proofErr w:type="spellStart"/>
      <w:r w:rsidRPr="000B6594">
        <w:rPr>
          <w:rFonts w:cs="Times New Roman"/>
          <w:b/>
          <w:color w:val="000000"/>
          <w:szCs w:val="24"/>
        </w:rPr>
        <w:t>planul</w:t>
      </w:r>
      <w:proofErr w:type="spellEnd"/>
      <w:r w:rsidRPr="000B6594">
        <w:rPr>
          <w:rFonts w:cs="Times New Roman"/>
          <w:b/>
          <w:color w:val="000000"/>
          <w:szCs w:val="24"/>
        </w:rPr>
        <w:t xml:space="preserve"> de </w:t>
      </w:r>
      <w:proofErr w:type="spellStart"/>
      <w:r w:rsidRPr="000B6594">
        <w:rPr>
          <w:rFonts w:cs="Times New Roman"/>
          <w:b/>
          <w:color w:val="000000"/>
          <w:szCs w:val="24"/>
        </w:rPr>
        <w:t>achiziții</w:t>
      </w:r>
      <w:proofErr w:type="spellEnd"/>
      <w:r w:rsidRPr="000B6594">
        <w:rPr>
          <w:rFonts w:cs="Times New Roman"/>
          <w:b/>
          <w:color w:val="000000"/>
          <w:szCs w:val="24"/>
        </w:rPr>
        <w:t xml:space="preserve"> </w:t>
      </w:r>
      <w:proofErr w:type="spellStart"/>
      <w:r w:rsidRPr="000B6594">
        <w:rPr>
          <w:rFonts w:cs="Times New Roman"/>
          <w:b/>
          <w:color w:val="000000"/>
          <w:szCs w:val="24"/>
        </w:rPr>
        <w:t>publice</w:t>
      </w:r>
      <w:proofErr w:type="spellEnd"/>
      <w:r w:rsidRPr="000B6594">
        <w:rPr>
          <w:rFonts w:cs="Times New Roman"/>
          <w:b/>
          <w:color w:val="000000"/>
          <w:szCs w:val="24"/>
        </w:rPr>
        <w:t xml:space="preserve"> </w:t>
      </w:r>
      <w:proofErr w:type="gramStart"/>
      <w:r w:rsidRPr="000B6594">
        <w:rPr>
          <w:rFonts w:cs="Times New Roman"/>
          <w:b/>
          <w:color w:val="000000"/>
          <w:szCs w:val="24"/>
        </w:rPr>
        <w:t>a</w:t>
      </w:r>
      <w:proofErr w:type="gramEnd"/>
      <w:r w:rsidRPr="000B6594">
        <w:rPr>
          <w:rFonts w:cs="Times New Roman"/>
          <w:b/>
          <w:color w:val="000000"/>
          <w:szCs w:val="24"/>
        </w:rPr>
        <w:t xml:space="preserve"> </w:t>
      </w:r>
      <w:proofErr w:type="spellStart"/>
      <w:r w:rsidRPr="000B6594">
        <w:rPr>
          <w:rFonts w:cs="Times New Roman"/>
          <w:b/>
          <w:color w:val="000000"/>
          <w:szCs w:val="24"/>
        </w:rPr>
        <w:t>autorității</w:t>
      </w:r>
      <w:proofErr w:type="spellEnd"/>
      <w:r w:rsidRPr="000B6594">
        <w:rPr>
          <w:rFonts w:cs="Times New Roman"/>
          <w:b/>
          <w:color w:val="000000"/>
          <w:szCs w:val="24"/>
        </w:rPr>
        <w:t xml:space="preserve"> </w:t>
      </w:r>
      <w:proofErr w:type="spellStart"/>
      <w:r w:rsidRPr="000B6594">
        <w:rPr>
          <w:rFonts w:cs="Times New Roman"/>
          <w:b/>
          <w:color w:val="000000"/>
          <w:szCs w:val="24"/>
        </w:rPr>
        <w:t>contractante</w:t>
      </w:r>
      <w:proofErr w:type="spellEnd"/>
      <w:r w:rsidRPr="000B6594">
        <w:rPr>
          <w:rFonts w:cs="Times New Roman"/>
          <w:b/>
          <w:color w:val="000000"/>
          <w:szCs w:val="24"/>
        </w:rPr>
        <w:t xml:space="preserve"> (Da/Nu): </w:t>
      </w:r>
      <w:r w:rsidRPr="000B6594">
        <w:rPr>
          <w:rFonts w:cs="Times New Roman"/>
          <w:color w:val="000000"/>
          <w:szCs w:val="24"/>
        </w:rPr>
        <w:t>DA</w:t>
      </w:r>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 xml:space="preserve">Link-ul </w:t>
      </w:r>
      <w:proofErr w:type="spellStart"/>
      <w:r w:rsidRPr="000B6594">
        <w:rPr>
          <w:rFonts w:cs="Times New Roman"/>
          <w:b/>
          <w:color w:val="000000"/>
          <w:szCs w:val="24"/>
        </w:rPr>
        <w:t>către</w:t>
      </w:r>
      <w:proofErr w:type="spellEnd"/>
      <w:r w:rsidRPr="000B6594">
        <w:rPr>
          <w:rFonts w:cs="Times New Roman"/>
          <w:b/>
          <w:color w:val="000000"/>
          <w:szCs w:val="24"/>
        </w:rPr>
        <w:t xml:space="preserve"> </w:t>
      </w:r>
      <w:proofErr w:type="spellStart"/>
      <w:r w:rsidRPr="000B6594">
        <w:rPr>
          <w:rFonts w:cs="Times New Roman"/>
          <w:b/>
          <w:color w:val="000000"/>
          <w:szCs w:val="24"/>
        </w:rPr>
        <w:t>planul</w:t>
      </w:r>
      <w:proofErr w:type="spellEnd"/>
      <w:r w:rsidRPr="000B6594">
        <w:rPr>
          <w:rFonts w:cs="Times New Roman"/>
          <w:b/>
          <w:color w:val="000000"/>
          <w:szCs w:val="24"/>
        </w:rPr>
        <w:t xml:space="preserve"> de </w:t>
      </w:r>
      <w:proofErr w:type="spellStart"/>
      <w:r w:rsidRPr="000B6594">
        <w:rPr>
          <w:rFonts w:cs="Times New Roman"/>
          <w:b/>
          <w:color w:val="000000"/>
          <w:szCs w:val="24"/>
        </w:rPr>
        <w:t>achiziții</w:t>
      </w:r>
      <w:proofErr w:type="spellEnd"/>
      <w:r w:rsidRPr="000B6594">
        <w:rPr>
          <w:rFonts w:cs="Times New Roman"/>
          <w:b/>
          <w:color w:val="000000"/>
          <w:szCs w:val="24"/>
        </w:rPr>
        <w:t xml:space="preserve"> </w:t>
      </w:r>
      <w:proofErr w:type="spellStart"/>
      <w:r w:rsidRPr="000B6594">
        <w:rPr>
          <w:rFonts w:cs="Times New Roman"/>
          <w:b/>
          <w:color w:val="000000"/>
          <w:szCs w:val="24"/>
        </w:rPr>
        <w:t>publice</w:t>
      </w:r>
      <w:proofErr w:type="spellEnd"/>
      <w:r w:rsidRPr="000B6594">
        <w:rPr>
          <w:rFonts w:cs="Times New Roman"/>
          <w:b/>
          <w:color w:val="000000"/>
          <w:szCs w:val="24"/>
        </w:rPr>
        <w:t xml:space="preserve"> </w:t>
      </w:r>
      <w:proofErr w:type="spellStart"/>
      <w:r w:rsidRPr="000B6594">
        <w:rPr>
          <w:rFonts w:cs="Times New Roman"/>
          <w:b/>
          <w:color w:val="000000"/>
          <w:szCs w:val="24"/>
        </w:rPr>
        <w:t>publicat</w:t>
      </w:r>
      <w:proofErr w:type="spellEnd"/>
      <w:r w:rsidRPr="000B6594">
        <w:rPr>
          <w:rFonts w:cs="Times New Roman"/>
          <w:b/>
          <w:color w:val="000000"/>
          <w:szCs w:val="24"/>
        </w:rPr>
        <w:t xml:space="preserve">: </w:t>
      </w:r>
      <w:r w:rsidRPr="000B6594">
        <w:rPr>
          <w:rFonts w:cs="Times New Roman"/>
          <w:color w:val="000000"/>
          <w:szCs w:val="24"/>
        </w:rPr>
        <w:t>https://ansp.md/achizitii/</w:t>
      </w:r>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 xml:space="preserve">1. </w:t>
      </w:r>
      <w:proofErr w:type="spellStart"/>
      <w:r w:rsidRPr="000B6594">
        <w:rPr>
          <w:rFonts w:cs="Times New Roman"/>
          <w:b/>
          <w:color w:val="000000"/>
          <w:szCs w:val="24"/>
        </w:rPr>
        <w:t>Denumirea</w:t>
      </w:r>
      <w:proofErr w:type="spellEnd"/>
      <w:r w:rsidRPr="000B6594">
        <w:rPr>
          <w:rFonts w:cs="Times New Roman"/>
          <w:b/>
          <w:color w:val="000000"/>
          <w:szCs w:val="24"/>
        </w:rPr>
        <w:t xml:space="preserve"> </w:t>
      </w:r>
      <w:proofErr w:type="spellStart"/>
      <w:r w:rsidRPr="000B6594">
        <w:rPr>
          <w:rFonts w:cs="Times New Roman"/>
          <w:b/>
          <w:color w:val="000000"/>
          <w:szCs w:val="24"/>
        </w:rPr>
        <w:t>autorității</w:t>
      </w:r>
      <w:proofErr w:type="spellEnd"/>
      <w:r w:rsidRPr="000B6594">
        <w:rPr>
          <w:rFonts w:cs="Times New Roman"/>
          <w:b/>
          <w:color w:val="000000"/>
          <w:szCs w:val="24"/>
        </w:rPr>
        <w:t xml:space="preserve"> </w:t>
      </w:r>
      <w:proofErr w:type="spellStart"/>
      <w:r w:rsidRPr="000B6594">
        <w:rPr>
          <w:rFonts w:cs="Times New Roman"/>
          <w:b/>
          <w:color w:val="000000"/>
          <w:szCs w:val="24"/>
        </w:rPr>
        <w:t>contractante</w:t>
      </w:r>
      <w:proofErr w:type="spellEnd"/>
      <w:r w:rsidRPr="000B6594">
        <w:rPr>
          <w:rFonts w:cs="Times New Roman"/>
          <w:b/>
          <w:color w:val="000000"/>
          <w:szCs w:val="24"/>
        </w:rPr>
        <w:t xml:space="preserve">: </w:t>
      </w:r>
      <w:proofErr w:type="spellStart"/>
      <w:r w:rsidRPr="000B6594">
        <w:rPr>
          <w:rFonts w:cs="Times New Roman"/>
          <w:color w:val="000000"/>
          <w:szCs w:val="24"/>
        </w:rPr>
        <w:t>Agenția</w:t>
      </w:r>
      <w:proofErr w:type="spellEnd"/>
      <w:r w:rsidRPr="000B6594">
        <w:rPr>
          <w:rFonts w:cs="Times New Roman"/>
          <w:color w:val="000000"/>
          <w:szCs w:val="24"/>
        </w:rPr>
        <w:t xml:space="preserve"> </w:t>
      </w:r>
      <w:proofErr w:type="spellStart"/>
      <w:r w:rsidRPr="000B6594">
        <w:rPr>
          <w:rFonts w:cs="Times New Roman"/>
          <w:color w:val="000000"/>
          <w:szCs w:val="24"/>
        </w:rPr>
        <w:t>Națională</w:t>
      </w:r>
      <w:proofErr w:type="spellEnd"/>
      <w:r w:rsidRPr="000B6594">
        <w:rPr>
          <w:rFonts w:cs="Times New Roman"/>
          <w:color w:val="000000"/>
          <w:szCs w:val="24"/>
        </w:rPr>
        <w:t xml:space="preserve"> </w:t>
      </w:r>
      <w:proofErr w:type="spellStart"/>
      <w:r w:rsidRPr="000B6594">
        <w:rPr>
          <w:rFonts w:cs="Times New Roman"/>
          <w:color w:val="000000"/>
          <w:szCs w:val="24"/>
        </w:rPr>
        <w:t>pentru</w:t>
      </w:r>
      <w:proofErr w:type="spellEnd"/>
      <w:r w:rsidRPr="000B6594">
        <w:rPr>
          <w:rFonts w:cs="Times New Roman"/>
          <w:color w:val="000000"/>
          <w:szCs w:val="24"/>
        </w:rPr>
        <w:t xml:space="preserve"> </w:t>
      </w:r>
      <w:proofErr w:type="spellStart"/>
      <w:r w:rsidRPr="000B6594">
        <w:rPr>
          <w:rFonts w:cs="Times New Roman"/>
          <w:color w:val="000000"/>
          <w:szCs w:val="24"/>
        </w:rPr>
        <w:t>Sănătate</w:t>
      </w:r>
      <w:proofErr w:type="spellEnd"/>
      <w:r w:rsidRPr="000B6594">
        <w:rPr>
          <w:rFonts w:cs="Times New Roman"/>
          <w:color w:val="000000"/>
          <w:szCs w:val="24"/>
        </w:rPr>
        <w:t xml:space="preserve"> </w:t>
      </w:r>
      <w:proofErr w:type="spellStart"/>
      <w:r w:rsidRPr="000B6594">
        <w:rPr>
          <w:rFonts w:cs="Times New Roman"/>
          <w:color w:val="000000"/>
          <w:szCs w:val="24"/>
        </w:rPr>
        <w:t>Publică</w:t>
      </w:r>
      <w:proofErr w:type="spellEnd"/>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 xml:space="preserve">2. IDNO: </w:t>
      </w:r>
      <w:r w:rsidRPr="000B6594">
        <w:rPr>
          <w:rFonts w:cs="Times New Roman"/>
          <w:color w:val="000000"/>
          <w:szCs w:val="24"/>
        </w:rPr>
        <w:t>1018601000021</w:t>
      </w:r>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 xml:space="preserve">3. </w:t>
      </w:r>
      <w:proofErr w:type="spellStart"/>
      <w:r w:rsidRPr="000B6594">
        <w:rPr>
          <w:rFonts w:cs="Times New Roman"/>
          <w:b/>
          <w:color w:val="000000"/>
          <w:szCs w:val="24"/>
        </w:rPr>
        <w:t>Adresa</w:t>
      </w:r>
      <w:proofErr w:type="spellEnd"/>
      <w:r w:rsidRPr="000B6594">
        <w:rPr>
          <w:rFonts w:cs="Times New Roman"/>
          <w:b/>
          <w:color w:val="000000"/>
          <w:szCs w:val="24"/>
        </w:rPr>
        <w:t xml:space="preserve">: </w:t>
      </w:r>
      <w:proofErr w:type="spellStart"/>
      <w:r w:rsidRPr="000B6594">
        <w:rPr>
          <w:rFonts w:cs="Times New Roman"/>
          <w:color w:val="000000"/>
          <w:szCs w:val="24"/>
        </w:rPr>
        <w:t>mun</w:t>
      </w:r>
      <w:proofErr w:type="spellEnd"/>
      <w:r w:rsidRPr="000B6594">
        <w:rPr>
          <w:rFonts w:cs="Times New Roman"/>
          <w:color w:val="000000"/>
          <w:szCs w:val="24"/>
        </w:rPr>
        <w:t xml:space="preserve">. </w:t>
      </w:r>
      <w:proofErr w:type="spellStart"/>
      <w:r w:rsidRPr="000B6594">
        <w:rPr>
          <w:rFonts w:cs="Times New Roman"/>
          <w:color w:val="000000"/>
          <w:szCs w:val="24"/>
        </w:rPr>
        <w:t>Chișinău</w:t>
      </w:r>
      <w:proofErr w:type="spellEnd"/>
      <w:r w:rsidRPr="000B6594">
        <w:rPr>
          <w:rFonts w:cs="Times New Roman"/>
          <w:color w:val="000000"/>
          <w:szCs w:val="24"/>
        </w:rPr>
        <w:t xml:space="preserve">, str. </w:t>
      </w:r>
      <w:proofErr w:type="spellStart"/>
      <w:r w:rsidRPr="000B6594">
        <w:rPr>
          <w:rFonts w:cs="Times New Roman"/>
          <w:color w:val="000000"/>
          <w:szCs w:val="24"/>
        </w:rPr>
        <w:t>Gh</w:t>
      </w:r>
      <w:proofErr w:type="spellEnd"/>
      <w:r w:rsidRPr="000B6594">
        <w:rPr>
          <w:rFonts w:cs="Times New Roman"/>
          <w:color w:val="000000"/>
          <w:szCs w:val="24"/>
        </w:rPr>
        <w:t xml:space="preserve">. </w:t>
      </w:r>
      <w:proofErr w:type="spellStart"/>
      <w:r w:rsidRPr="000B6594">
        <w:rPr>
          <w:rFonts w:cs="Times New Roman"/>
          <w:color w:val="000000"/>
          <w:szCs w:val="24"/>
        </w:rPr>
        <w:t>Asachi</w:t>
      </w:r>
      <w:proofErr w:type="spellEnd"/>
      <w:r w:rsidRPr="000B6594">
        <w:rPr>
          <w:rFonts w:cs="Times New Roman"/>
          <w:color w:val="000000"/>
          <w:szCs w:val="24"/>
        </w:rPr>
        <w:t>, 67 A</w:t>
      </w:r>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 xml:space="preserve">4. </w:t>
      </w:r>
      <w:proofErr w:type="spellStart"/>
      <w:r w:rsidRPr="000B6594">
        <w:rPr>
          <w:rFonts w:cs="Times New Roman"/>
          <w:b/>
          <w:color w:val="000000"/>
          <w:szCs w:val="24"/>
        </w:rPr>
        <w:t>Numărul</w:t>
      </w:r>
      <w:proofErr w:type="spellEnd"/>
      <w:r w:rsidRPr="000B6594">
        <w:rPr>
          <w:rFonts w:cs="Times New Roman"/>
          <w:b/>
          <w:color w:val="000000"/>
          <w:szCs w:val="24"/>
        </w:rPr>
        <w:t xml:space="preserve"> de </w:t>
      </w:r>
      <w:proofErr w:type="spellStart"/>
      <w:r w:rsidRPr="000B6594">
        <w:rPr>
          <w:rFonts w:cs="Times New Roman"/>
          <w:b/>
          <w:color w:val="000000"/>
          <w:szCs w:val="24"/>
        </w:rPr>
        <w:t>telefon</w:t>
      </w:r>
      <w:proofErr w:type="spellEnd"/>
      <w:r w:rsidRPr="000B6594">
        <w:rPr>
          <w:rFonts w:cs="Times New Roman"/>
          <w:b/>
          <w:color w:val="000000"/>
          <w:szCs w:val="24"/>
        </w:rPr>
        <w:t xml:space="preserve">/fax: </w:t>
      </w:r>
      <w:r w:rsidRPr="000B6594">
        <w:rPr>
          <w:rFonts w:cs="Times New Roman"/>
          <w:color w:val="000000"/>
          <w:szCs w:val="24"/>
        </w:rPr>
        <w:t>067493406</w:t>
      </w:r>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 xml:space="preserve">5. </w:t>
      </w:r>
      <w:proofErr w:type="spellStart"/>
      <w:r w:rsidRPr="000B6594">
        <w:rPr>
          <w:rFonts w:cs="Times New Roman"/>
          <w:b/>
          <w:color w:val="000000"/>
          <w:szCs w:val="24"/>
        </w:rPr>
        <w:t>Adresa</w:t>
      </w:r>
      <w:proofErr w:type="spellEnd"/>
      <w:r w:rsidRPr="000B6594">
        <w:rPr>
          <w:rFonts w:cs="Times New Roman"/>
          <w:b/>
          <w:color w:val="000000"/>
          <w:szCs w:val="24"/>
        </w:rPr>
        <w:t xml:space="preserve"> de e-mail </w:t>
      </w:r>
      <w:proofErr w:type="spellStart"/>
      <w:r w:rsidRPr="000B6594">
        <w:rPr>
          <w:rFonts w:cs="Times New Roman"/>
          <w:b/>
          <w:color w:val="000000"/>
          <w:szCs w:val="24"/>
        </w:rPr>
        <w:t>și</w:t>
      </w:r>
      <w:proofErr w:type="spellEnd"/>
      <w:r w:rsidRPr="000B6594">
        <w:rPr>
          <w:rFonts w:cs="Times New Roman"/>
          <w:b/>
          <w:color w:val="000000"/>
          <w:szCs w:val="24"/>
        </w:rPr>
        <w:t xml:space="preserve"> </w:t>
      </w:r>
      <w:proofErr w:type="spellStart"/>
      <w:r w:rsidRPr="000B6594">
        <w:rPr>
          <w:rFonts w:cs="Times New Roman"/>
          <w:b/>
          <w:color w:val="000000"/>
          <w:szCs w:val="24"/>
        </w:rPr>
        <w:t>pagina</w:t>
      </w:r>
      <w:proofErr w:type="spellEnd"/>
      <w:r w:rsidRPr="000B6594">
        <w:rPr>
          <w:rFonts w:cs="Times New Roman"/>
          <w:b/>
          <w:color w:val="000000"/>
          <w:szCs w:val="24"/>
        </w:rPr>
        <w:t xml:space="preserve"> web </w:t>
      </w:r>
      <w:proofErr w:type="spellStart"/>
      <w:r w:rsidRPr="000B6594">
        <w:rPr>
          <w:rFonts w:cs="Times New Roman"/>
          <w:b/>
          <w:color w:val="000000"/>
          <w:szCs w:val="24"/>
        </w:rPr>
        <w:t>oficială</w:t>
      </w:r>
      <w:proofErr w:type="spellEnd"/>
      <w:r w:rsidRPr="000B6594">
        <w:rPr>
          <w:rFonts w:cs="Times New Roman"/>
          <w:b/>
          <w:color w:val="000000"/>
          <w:szCs w:val="24"/>
        </w:rPr>
        <w:t xml:space="preserve"> </w:t>
      </w:r>
      <w:proofErr w:type="gramStart"/>
      <w:r w:rsidRPr="000B6594">
        <w:rPr>
          <w:rFonts w:cs="Times New Roman"/>
          <w:b/>
          <w:color w:val="000000"/>
          <w:szCs w:val="24"/>
        </w:rPr>
        <w:t>a</w:t>
      </w:r>
      <w:proofErr w:type="gramEnd"/>
      <w:r w:rsidRPr="000B6594">
        <w:rPr>
          <w:rFonts w:cs="Times New Roman"/>
          <w:b/>
          <w:color w:val="000000"/>
          <w:szCs w:val="24"/>
        </w:rPr>
        <w:t xml:space="preserve"> </w:t>
      </w:r>
      <w:proofErr w:type="spellStart"/>
      <w:r w:rsidRPr="000B6594">
        <w:rPr>
          <w:rFonts w:cs="Times New Roman"/>
          <w:b/>
          <w:color w:val="000000"/>
          <w:szCs w:val="24"/>
        </w:rPr>
        <w:t>autorității</w:t>
      </w:r>
      <w:proofErr w:type="spellEnd"/>
      <w:r w:rsidRPr="000B6594">
        <w:rPr>
          <w:rFonts w:cs="Times New Roman"/>
          <w:b/>
          <w:color w:val="000000"/>
          <w:szCs w:val="24"/>
        </w:rPr>
        <w:t xml:space="preserve"> </w:t>
      </w:r>
      <w:proofErr w:type="spellStart"/>
      <w:r w:rsidRPr="000B6594">
        <w:rPr>
          <w:rFonts w:cs="Times New Roman"/>
          <w:b/>
          <w:color w:val="000000"/>
          <w:szCs w:val="24"/>
        </w:rPr>
        <w:t>contractante</w:t>
      </w:r>
      <w:proofErr w:type="spellEnd"/>
      <w:r w:rsidRPr="000B6594">
        <w:rPr>
          <w:rFonts w:cs="Times New Roman"/>
          <w:b/>
          <w:color w:val="000000"/>
          <w:szCs w:val="24"/>
        </w:rPr>
        <w:t xml:space="preserve">: </w:t>
      </w:r>
      <w:r w:rsidRPr="000B6594">
        <w:rPr>
          <w:rFonts w:cs="Times New Roman"/>
          <w:color w:val="000000"/>
          <w:szCs w:val="24"/>
        </w:rPr>
        <w:t>achizitii@ansp.gov.md; www.ansp.md</w:t>
      </w:r>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 xml:space="preserve">6. </w:t>
      </w:r>
      <w:proofErr w:type="spellStart"/>
      <w:r w:rsidRPr="000B6594">
        <w:rPr>
          <w:rFonts w:cs="Times New Roman"/>
          <w:b/>
          <w:color w:val="000000"/>
          <w:szCs w:val="24"/>
        </w:rPr>
        <w:t>Adresa</w:t>
      </w:r>
      <w:proofErr w:type="spellEnd"/>
      <w:r w:rsidRPr="000B6594">
        <w:rPr>
          <w:rFonts w:cs="Times New Roman"/>
          <w:b/>
          <w:color w:val="000000"/>
          <w:szCs w:val="24"/>
        </w:rPr>
        <w:t xml:space="preserve"> de e-mail </w:t>
      </w:r>
      <w:proofErr w:type="spellStart"/>
      <w:r w:rsidRPr="000B6594">
        <w:rPr>
          <w:rFonts w:cs="Times New Roman"/>
          <w:b/>
          <w:color w:val="000000"/>
          <w:szCs w:val="24"/>
        </w:rPr>
        <w:t>sau</w:t>
      </w:r>
      <w:proofErr w:type="spellEnd"/>
      <w:r w:rsidRPr="000B6594">
        <w:rPr>
          <w:rFonts w:cs="Times New Roman"/>
          <w:b/>
          <w:color w:val="000000"/>
          <w:szCs w:val="24"/>
        </w:rPr>
        <w:t xml:space="preserve"> </w:t>
      </w:r>
      <w:proofErr w:type="spellStart"/>
      <w:r w:rsidRPr="000B6594">
        <w:rPr>
          <w:rFonts w:cs="Times New Roman"/>
          <w:b/>
          <w:color w:val="000000"/>
          <w:szCs w:val="24"/>
        </w:rPr>
        <w:t>pagina</w:t>
      </w:r>
      <w:proofErr w:type="spellEnd"/>
      <w:r w:rsidRPr="000B6594">
        <w:rPr>
          <w:rFonts w:cs="Times New Roman"/>
          <w:b/>
          <w:color w:val="000000"/>
          <w:szCs w:val="24"/>
        </w:rPr>
        <w:t xml:space="preserve"> web </w:t>
      </w:r>
      <w:proofErr w:type="spellStart"/>
      <w:r w:rsidRPr="000B6594">
        <w:rPr>
          <w:rFonts w:cs="Times New Roman"/>
          <w:b/>
          <w:color w:val="000000"/>
          <w:szCs w:val="24"/>
        </w:rPr>
        <w:t>oficială</w:t>
      </w:r>
      <w:proofErr w:type="spellEnd"/>
      <w:r w:rsidRPr="000B6594">
        <w:rPr>
          <w:rFonts w:cs="Times New Roman"/>
          <w:b/>
          <w:color w:val="000000"/>
          <w:szCs w:val="24"/>
        </w:rPr>
        <w:t xml:space="preserve"> de la care se </w:t>
      </w:r>
      <w:proofErr w:type="spellStart"/>
      <w:r w:rsidRPr="000B6594">
        <w:rPr>
          <w:rFonts w:cs="Times New Roman"/>
          <w:b/>
          <w:color w:val="000000"/>
          <w:szCs w:val="24"/>
        </w:rPr>
        <w:t>va</w:t>
      </w:r>
      <w:proofErr w:type="spellEnd"/>
      <w:r w:rsidRPr="000B6594">
        <w:rPr>
          <w:rFonts w:cs="Times New Roman"/>
          <w:b/>
          <w:color w:val="000000"/>
          <w:szCs w:val="24"/>
        </w:rPr>
        <w:t xml:space="preserve"> </w:t>
      </w:r>
      <w:proofErr w:type="spellStart"/>
      <w:r w:rsidRPr="000B6594">
        <w:rPr>
          <w:rFonts w:cs="Times New Roman"/>
          <w:b/>
          <w:color w:val="000000"/>
          <w:szCs w:val="24"/>
        </w:rPr>
        <w:t>putea</w:t>
      </w:r>
      <w:proofErr w:type="spellEnd"/>
      <w:r w:rsidRPr="000B6594">
        <w:rPr>
          <w:rFonts w:cs="Times New Roman"/>
          <w:b/>
          <w:color w:val="000000"/>
          <w:szCs w:val="24"/>
        </w:rPr>
        <w:t xml:space="preserve"> </w:t>
      </w:r>
      <w:proofErr w:type="spellStart"/>
      <w:r w:rsidRPr="000B6594">
        <w:rPr>
          <w:rFonts w:cs="Times New Roman"/>
          <w:b/>
          <w:color w:val="000000"/>
          <w:szCs w:val="24"/>
        </w:rPr>
        <w:t>obține</w:t>
      </w:r>
      <w:proofErr w:type="spellEnd"/>
      <w:r w:rsidRPr="000B6594">
        <w:rPr>
          <w:rFonts w:cs="Times New Roman"/>
          <w:b/>
          <w:color w:val="000000"/>
          <w:szCs w:val="24"/>
        </w:rPr>
        <w:t xml:space="preserve"> </w:t>
      </w:r>
      <w:proofErr w:type="spellStart"/>
      <w:r w:rsidRPr="000B6594">
        <w:rPr>
          <w:rFonts w:cs="Times New Roman"/>
          <w:b/>
          <w:color w:val="000000"/>
          <w:szCs w:val="24"/>
        </w:rPr>
        <w:t>accesul</w:t>
      </w:r>
      <w:proofErr w:type="spellEnd"/>
      <w:r w:rsidRPr="000B6594">
        <w:rPr>
          <w:rFonts w:cs="Times New Roman"/>
          <w:b/>
          <w:color w:val="000000"/>
          <w:szCs w:val="24"/>
        </w:rPr>
        <w:t xml:space="preserve"> la </w:t>
      </w:r>
      <w:proofErr w:type="spellStart"/>
      <w:r w:rsidRPr="000B6594">
        <w:rPr>
          <w:rFonts w:cs="Times New Roman"/>
          <w:b/>
          <w:color w:val="000000"/>
          <w:szCs w:val="24"/>
        </w:rPr>
        <w:t>documentația</w:t>
      </w:r>
      <w:proofErr w:type="spellEnd"/>
      <w:r w:rsidRPr="000B6594">
        <w:rPr>
          <w:rFonts w:cs="Times New Roman"/>
          <w:b/>
          <w:color w:val="000000"/>
          <w:szCs w:val="24"/>
        </w:rPr>
        <w:t xml:space="preserve"> de </w:t>
      </w:r>
      <w:proofErr w:type="spellStart"/>
      <w:r w:rsidRPr="000B6594">
        <w:rPr>
          <w:rFonts w:cs="Times New Roman"/>
          <w:b/>
          <w:color w:val="000000"/>
          <w:szCs w:val="24"/>
        </w:rPr>
        <w:t>atribuire</w:t>
      </w:r>
      <w:proofErr w:type="spellEnd"/>
      <w:r w:rsidRPr="000B6594">
        <w:rPr>
          <w:rFonts w:cs="Times New Roman"/>
          <w:b/>
          <w:color w:val="000000"/>
          <w:szCs w:val="24"/>
        </w:rPr>
        <w:t xml:space="preserve">: </w:t>
      </w:r>
      <w:proofErr w:type="spellStart"/>
      <w:r w:rsidRPr="000B6594">
        <w:rPr>
          <w:rFonts w:cs="Times New Roman"/>
          <w:color w:val="000000"/>
          <w:szCs w:val="24"/>
        </w:rPr>
        <w:t>documentația</w:t>
      </w:r>
      <w:proofErr w:type="spellEnd"/>
      <w:r w:rsidRPr="000B6594">
        <w:rPr>
          <w:rFonts w:cs="Times New Roman"/>
          <w:color w:val="000000"/>
          <w:szCs w:val="24"/>
        </w:rPr>
        <w:t xml:space="preserve"> de </w:t>
      </w:r>
      <w:proofErr w:type="spellStart"/>
      <w:r w:rsidRPr="000B6594">
        <w:rPr>
          <w:rFonts w:cs="Times New Roman"/>
          <w:color w:val="000000"/>
          <w:szCs w:val="24"/>
        </w:rPr>
        <w:t>atribuire</w:t>
      </w:r>
      <w:proofErr w:type="spellEnd"/>
      <w:r w:rsidRPr="000B6594">
        <w:rPr>
          <w:rFonts w:cs="Times New Roman"/>
          <w:color w:val="000000"/>
          <w:szCs w:val="24"/>
        </w:rPr>
        <w:t xml:space="preserve"> </w:t>
      </w:r>
      <w:proofErr w:type="spellStart"/>
      <w:r w:rsidRPr="000B6594">
        <w:rPr>
          <w:rFonts w:cs="Times New Roman"/>
          <w:color w:val="000000"/>
          <w:szCs w:val="24"/>
        </w:rPr>
        <w:t>este</w:t>
      </w:r>
      <w:proofErr w:type="spellEnd"/>
      <w:r w:rsidRPr="000B6594">
        <w:rPr>
          <w:rFonts w:cs="Times New Roman"/>
          <w:color w:val="000000"/>
          <w:szCs w:val="24"/>
        </w:rPr>
        <w:t xml:space="preserve"> </w:t>
      </w:r>
      <w:proofErr w:type="spellStart"/>
      <w:r w:rsidRPr="000B6594">
        <w:rPr>
          <w:rFonts w:cs="Times New Roman"/>
          <w:color w:val="000000"/>
          <w:szCs w:val="24"/>
        </w:rPr>
        <w:t>anexată</w:t>
      </w:r>
      <w:proofErr w:type="spellEnd"/>
      <w:r w:rsidRPr="000B6594">
        <w:rPr>
          <w:rFonts w:cs="Times New Roman"/>
          <w:color w:val="000000"/>
          <w:szCs w:val="24"/>
        </w:rPr>
        <w:t xml:space="preserve"> </w:t>
      </w:r>
      <w:proofErr w:type="spellStart"/>
      <w:r w:rsidRPr="000B6594">
        <w:rPr>
          <w:rFonts w:cs="Times New Roman"/>
          <w:color w:val="000000"/>
          <w:szCs w:val="24"/>
        </w:rPr>
        <w:t>în</w:t>
      </w:r>
      <w:proofErr w:type="spellEnd"/>
      <w:r w:rsidRPr="000B6594">
        <w:rPr>
          <w:rFonts w:cs="Times New Roman"/>
          <w:color w:val="000000"/>
          <w:szCs w:val="24"/>
        </w:rPr>
        <w:t xml:space="preserve"> </w:t>
      </w:r>
      <w:proofErr w:type="spellStart"/>
      <w:r w:rsidRPr="000B6594">
        <w:rPr>
          <w:rFonts w:cs="Times New Roman"/>
          <w:color w:val="000000"/>
          <w:szCs w:val="24"/>
        </w:rPr>
        <w:t>cadrul</w:t>
      </w:r>
      <w:proofErr w:type="spellEnd"/>
      <w:r w:rsidRPr="000B6594">
        <w:rPr>
          <w:rFonts w:cs="Times New Roman"/>
          <w:color w:val="000000"/>
          <w:szCs w:val="24"/>
        </w:rPr>
        <w:t xml:space="preserve"> </w:t>
      </w:r>
      <w:proofErr w:type="spellStart"/>
      <w:r w:rsidRPr="000B6594">
        <w:rPr>
          <w:rFonts w:cs="Times New Roman"/>
          <w:color w:val="000000"/>
          <w:szCs w:val="24"/>
        </w:rPr>
        <w:t>procedurii</w:t>
      </w:r>
      <w:proofErr w:type="spellEnd"/>
      <w:r w:rsidRPr="000B6594">
        <w:rPr>
          <w:rFonts w:cs="Times New Roman"/>
          <w:color w:val="000000"/>
          <w:szCs w:val="24"/>
        </w:rPr>
        <w:t xml:space="preserve"> </w:t>
      </w:r>
      <w:proofErr w:type="spellStart"/>
      <w:r w:rsidRPr="000B6594">
        <w:rPr>
          <w:rFonts w:cs="Times New Roman"/>
          <w:color w:val="000000"/>
          <w:szCs w:val="24"/>
        </w:rPr>
        <w:t>în</w:t>
      </w:r>
      <w:proofErr w:type="spellEnd"/>
      <w:r w:rsidRPr="000B6594">
        <w:rPr>
          <w:rFonts w:cs="Times New Roman"/>
          <w:color w:val="000000"/>
          <w:szCs w:val="24"/>
        </w:rPr>
        <w:t xml:space="preserve"> SIA RSAP</w:t>
      </w:r>
    </w:p>
    <w:p w:rsidR="0022270F" w:rsidRPr="000B6594" w:rsidRDefault="00374C8A" w:rsidP="00D22DC2">
      <w:pPr>
        <w:ind w:left="-284" w:right="-517" w:firstLine="142"/>
        <w:jc w:val="both"/>
        <w:rPr>
          <w:rFonts w:cs="Times New Roman"/>
          <w:szCs w:val="24"/>
        </w:rPr>
      </w:pPr>
      <w:r w:rsidRPr="000B6594">
        <w:rPr>
          <w:rFonts w:cs="Times New Roman"/>
          <w:b/>
          <w:color w:val="000000"/>
          <w:szCs w:val="24"/>
        </w:rPr>
        <w:t xml:space="preserve">7. </w:t>
      </w:r>
      <w:proofErr w:type="spellStart"/>
      <w:r w:rsidRPr="000B6594">
        <w:rPr>
          <w:rFonts w:cs="Times New Roman"/>
          <w:b/>
          <w:color w:val="000000"/>
          <w:szCs w:val="24"/>
        </w:rPr>
        <w:t>Tipul</w:t>
      </w:r>
      <w:proofErr w:type="spellEnd"/>
      <w:r w:rsidRPr="000B6594">
        <w:rPr>
          <w:rFonts w:cs="Times New Roman"/>
          <w:b/>
          <w:color w:val="000000"/>
          <w:szCs w:val="24"/>
        </w:rPr>
        <w:t xml:space="preserve"> </w:t>
      </w:r>
      <w:proofErr w:type="spellStart"/>
      <w:r w:rsidRPr="000B6594">
        <w:rPr>
          <w:rFonts w:cs="Times New Roman"/>
          <w:b/>
          <w:color w:val="000000"/>
          <w:szCs w:val="24"/>
        </w:rPr>
        <w:t>autorității</w:t>
      </w:r>
      <w:proofErr w:type="spellEnd"/>
      <w:r w:rsidRPr="000B6594">
        <w:rPr>
          <w:rFonts w:cs="Times New Roman"/>
          <w:b/>
          <w:color w:val="000000"/>
          <w:szCs w:val="24"/>
        </w:rPr>
        <w:t xml:space="preserve"> </w:t>
      </w:r>
      <w:proofErr w:type="spellStart"/>
      <w:r w:rsidRPr="000B6594">
        <w:rPr>
          <w:rFonts w:cs="Times New Roman"/>
          <w:b/>
          <w:color w:val="000000"/>
          <w:szCs w:val="24"/>
        </w:rPr>
        <w:t>contractante</w:t>
      </w:r>
      <w:proofErr w:type="spellEnd"/>
      <w:r w:rsidRPr="000B6594">
        <w:rPr>
          <w:rFonts w:cs="Times New Roman"/>
          <w:b/>
          <w:color w:val="000000"/>
          <w:szCs w:val="24"/>
        </w:rPr>
        <w:t xml:space="preserve"> </w:t>
      </w:r>
      <w:proofErr w:type="spellStart"/>
      <w:r w:rsidRPr="000B6594">
        <w:rPr>
          <w:rFonts w:cs="Times New Roman"/>
          <w:b/>
          <w:color w:val="000000"/>
          <w:szCs w:val="24"/>
        </w:rPr>
        <w:t>și</w:t>
      </w:r>
      <w:proofErr w:type="spellEnd"/>
      <w:r w:rsidRPr="000B6594">
        <w:rPr>
          <w:rFonts w:cs="Times New Roman"/>
          <w:b/>
          <w:color w:val="000000"/>
          <w:szCs w:val="24"/>
        </w:rPr>
        <w:t xml:space="preserve"> </w:t>
      </w:r>
      <w:proofErr w:type="spellStart"/>
      <w:r w:rsidRPr="000B6594">
        <w:rPr>
          <w:rFonts w:cs="Times New Roman"/>
          <w:b/>
          <w:color w:val="000000"/>
          <w:szCs w:val="24"/>
        </w:rPr>
        <w:t>obiectul</w:t>
      </w:r>
      <w:proofErr w:type="spellEnd"/>
      <w:r w:rsidRPr="000B6594">
        <w:rPr>
          <w:rFonts w:cs="Times New Roman"/>
          <w:b/>
          <w:color w:val="000000"/>
          <w:szCs w:val="24"/>
        </w:rPr>
        <w:t xml:space="preserve"> principal de </w:t>
      </w:r>
      <w:proofErr w:type="spellStart"/>
      <w:r w:rsidRPr="000B6594">
        <w:rPr>
          <w:rFonts w:cs="Times New Roman"/>
          <w:b/>
          <w:color w:val="000000"/>
          <w:szCs w:val="24"/>
        </w:rPr>
        <w:t>activitate</w:t>
      </w:r>
      <w:proofErr w:type="spellEnd"/>
      <w:r w:rsidRPr="000B6594">
        <w:rPr>
          <w:rFonts w:cs="Times New Roman"/>
          <w:b/>
          <w:color w:val="000000"/>
          <w:szCs w:val="24"/>
        </w:rPr>
        <w:t xml:space="preserve">: </w:t>
      </w:r>
      <w:proofErr w:type="spellStart"/>
      <w:r w:rsidRPr="000B6594">
        <w:rPr>
          <w:rFonts w:cs="Times New Roman"/>
          <w:color w:val="000000"/>
          <w:szCs w:val="24"/>
        </w:rPr>
        <w:t>Autoritate</w:t>
      </w:r>
      <w:proofErr w:type="spellEnd"/>
      <w:r w:rsidRPr="000B6594">
        <w:rPr>
          <w:rFonts w:cs="Times New Roman"/>
          <w:color w:val="000000"/>
          <w:szCs w:val="24"/>
        </w:rPr>
        <w:t xml:space="preserve"> </w:t>
      </w:r>
      <w:proofErr w:type="spellStart"/>
      <w:r w:rsidRPr="000B6594">
        <w:rPr>
          <w:rFonts w:cs="Times New Roman"/>
          <w:color w:val="000000"/>
          <w:szCs w:val="24"/>
        </w:rPr>
        <w:t>administrativă</w:t>
      </w:r>
      <w:proofErr w:type="spellEnd"/>
      <w:r w:rsidRPr="000B6594">
        <w:rPr>
          <w:rFonts w:cs="Times New Roman"/>
          <w:color w:val="000000"/>
          <w:szCs w:val="24"/>
        </w:rPr>
        <w:t xml:space="preserve"> </w:t>
      </w:r>
      <w:proofErr w:type="spellStart"/>
      <w:r w:rsidRPr="000B6594">
        <w:rPr>
          <w:rFonts w:cs="Times New Roman"/>
          <w:color w:val="000000"/>
          <w:szCs w:val="24"/>
        </w:rPr>
        <w:t>subordonată</w:t>
      </w:r>
      <w:proofErr w:type="spellEnd"/>
      <w:r w:rsidRPr="000B6594">
        <w:rPr>
          <w:rFonts w:cs="Times New Roman"/>
          <w:color w:val="000000"/>
          <w:szCs w:val="24"/>
        </w:rPr>
        <w:t xml:space="preserve"> </w:t>
      </w:r>
      <w:proofErr w:type="spellStart"/>
      <w:r w:rsidRPr="000B6594">
        <w:rPr>
          <w:rFonts w:cs="Times New Roman"/>
          <w:color w:val="000000"/>
          <w:szCs w:val="24"/>
        </w:rPr>
        <w:t>Ministerului</w:t>
      </w:r>
      <w:proofErr w:type="spellEnd"/>
      <w:r w:rsidRPr="000B6594">
        <w:rPr>
          <w:rFonts w:cs="Times New Roman"/>
          <w:color w:val="000000"/>
          <w:szCs w:val="24"/>
        </w:rPr>
        <w:t xml:space="preserve"> </w:t>
      </w:r>
      <w:proofErr w:type="spellStart"/>
      <w:r w:rsidRPr="000B6594">
        <w:rPr>
          <w:rFonts w:cs="Times New Roman"/>
          <w:color w:val="000000"/>
          <w:szCs w:val="24"/>
        </w:rPr>
        <w:t>Sănătății</w:t>
      </w:r>
      <w:proofErr w:type="spellEnd"/>
      <w:r w:rsidRPr="000B6594">
        <w:rPr>
          <w:rFonts w:cs="Times New Roman"/>
          <w:color w:val="000000"/>
          <w:szCs w:val="24"/>
        </w:rPr>
        <w:t xml:space="preserve"> al RM.</w:t>
      </w:r>
    </w:p>
    <w:p w:rsidR="0022270F" w:rsidRDefault="00374C8A" w:rsidP="00D22DC2">
      <w:pPr>
        <w:ind w:left="-284" w:right="-517" w:firstLine="142"/>
        <w:jc w:val="both"/>
        <w:rPr>
          <w:rFonts w:cs="Times New Roman"/>
          <w:b/>
          <w:szCs w:val="24"/>
        </w:rPr>
      </w:pPr>
      <w:r w:rsidRPr="000B6594">
        <w:rPr>
          <w:rFonts w:cs="Times New Roman"/>
          <w:b/>
          <w:color w:val="000000"/>
          <w:szCs w:val="24"/>
        </w:rPr>
        <w:t xml:space="preserve">8. </w:t>
      </w:r>
      <w:r w:rsidR="000B6594" w:rsidRPr="000B6594">
        <w:rPr>
          <w:rFonts w:cs="Times New Roman"/>
          <w:color w:val="000000"/>
          <w:szCs w:val="24"/>
        </w:rPr>
        <w:t>[</w:t>
      </w:r>
      <w:proofErr w:type="spellStart"/>
      <w:r w:rsidRPr="000B6594">
        <w:rPr>
          <w:rFonts w:cs="Times New Roman"/>
          <w:b/>
          <w:color w:val="000000"/>
          <w:szCs w:val="24"/>
        </w:rPr>
        <w:t>Cumpărătorul</w:t>
      </w:r>
      <w:proofErr w:type="spellEnd"/>
      <w:r w:rsidR="000B6594" w:rsidRPr="000B6594">
        <w:rPr>
          <w:rFonts w:cs="Times New Roman"/>
          <w:b/>
          <w:color w:val="000000"/>
          <w:szCs w:val="24"/>
        </w:rPr>
        <w:t>/</w:t>
      </w:r>
      <w:proofErr w:type="spellStart"/>
      <w:r w:rsidR="000B6594" w:rsidRPr="000B6594">
        <w:rPr>
          <w:rFonts w:cs="Times New Roman"/>
          <w:b/>
          <w:color w:val="000000"/>
          <w:szCs w:val="24"/>
        </w:rPr>
        <w:t>beneficiaru</w:t>
      </w:r>
      <w:proofErr w:type="spellEnd"/>
      <w:r w:rsidR="000B6594" w:rsidRPr="000B6594">
        <w:rPr>
          <w:rFonts w:cs="Times New Roman"/>
          <w:color w:val="000000"/>
          <w:szCs w:val="24"/>
        </w:rPr>
        <w:t xml:space="preserve">] </w:t>
      </w:r>
      <w:proofErr w:type="spellStart"/>
      <w:r w:rsidRPr="000B6594">
        <w:rPr>
          <w:rFonts w:cs="Times New Roman"/>
          <w:b/>
          <w:color w:val="000000"/>
          <w:szCs w:val="24"/>
        </w:rPr>
        <w:t>invită</w:t>
      </w:r>
      <w:proofErr w:type="spellEnd"/>
      <w:r w:rsidRPr="000B6594">
        <w:rPr>
          <w:rFonts w:cs="Times New Roman"/>
          <w:b/>
          <w:color w:val="000000"/>
          <w:szCs w:val="24"/>
        </w:rPr>
        <w:t xml:space="preserve"> </w:t>
      </w:r>
      <w:proofErr w:type="spellStart"/>
      <w:r w:rsidRPr="000B6594">
        <w:rPr>
          <w:rFonts w:cs="Times New Roman"/>
          <w:b/>
          <w:color w:val="000000"/>
          <w:szCs w:val="24"/>
        </w:rPr>
        <w:t>operatorii</w:t>
      </w:r>
      <w:proofErr w:type="spellEnd"/>
      <w:r w:rsidRPr="000B6594">
        <w:rPr>
          <w:rFonts w:cs="Times New Roman"/>
          <w:b/>
          <w:color w:val="000000"/>
          <w:szCs w:val="24"/>
        </w:rPr>
        <w:t xml:space="preserve"> economici </w:t>
      </w:r>
      <w:proofErr w:type="spellStart"/>
      <w:r w:rsidRPr="000B6594">
        <w:rPr>
          <w:rFonts w:cs="Times New Roman"/>
          <w:b/>
          <w:color w:val="000000"/>
          <w:szCs w:val="24"/>
        </w:rPr>
        <w:t>interesați</w:t>
      </w:r>
      <w:proofErr w:type="spellEnd"/>
      <w:r w:rsidRPr="000B6594">
        <w:rPr>
          <w:rFonts w:cs="Times New Roman"/>
          <w:b/>
          <w:color w:val="000000"/>
          <w:szCs w:val="24"/>
        </w:rPr>
        <w:t xml:space="preserve">, care </w:t>
      </w:r>
      <w:proofErr w:type="spellStart"/>
      <w:r w:rsidRPr="000B6594">
        <w:rPr>
          <w:rFonts w:cs="Times New Roman"/>
          <w:b/>
          <w:color w:val="000000"/>
          <w:szCs w:val="24"/>
        </w:rPr>
        <w:t>îi</w:t>
      </w:r>
      <w:proofErr w:type="spellEnd"/>
      <w:r w:rsidRPr="000B6594">
        <w:rPr>
          <w:rFonts w:cs="Times New Roman"/>
          <w:b/>
          <w:color w:val="000000"/>
          <w:szCs w:val="24"/>
        </w:rPr>
        <w:t xml:space="preserve"> pot </w:t>
      </w:r>
      <w:proofErr w:type="spellStart"/>
      <w:r w:rsidRPr="000B6594">
        <w:rPr>
          <w:rFonts w:cs="Times New Roman"/>
          <w:b/>
          <w:color w:val="000000"/>
          <w:szCs w:val="24"/>
        </w:rPr>
        <w:t>satisface</w:t>
      </w:r>
      <w:proofErr w:type="spellEnd"/>
      <w:r w:rsidRPr="000B6594">
        <w:rPr>
          <w:rFonts w:cs="Times New Roman"/>
          <w:b/>
          <w:color w:val="000000"/>
          <w:szCs w:val="24"/>
        </w:rPr>
        <w:t xml:space="preserve"> </w:t>
      </w:r>
      <w:proofErr w:type="spellStart"/>
      <w:r w:rsidRPr="000B6594">
        <w:rPr>
          <w:rFonts w:cs="Times New Roman"/>
          <w:b/>
          <w:color w:val="000000"/>
          <w:szCs w:val="24"/>
        </w:rPr>
        <w:t>necesitățile</w:t>
      </w:r>
      <w:proofErr w:type="spellEnd"/>
      <w:r w:rsidRPr="000B6594">
        <w:rPr>
          <w:rFonts w:cs="Times New Roman"/>
          <w:b/>
          <w:color w:val="000000"/>
          <w:szCs w:val="24"/>
        </w:rPr>
        <w:t xml:space="preserve">, </w:t>
      </w:r>
      <w:proofErr w:type="spellStart"/>
      <w:r w:rsidRPr="000B6594">
        <w:rPr>
          <w:rFonts w:cs="Times New Roman"/>
          <w:b/>
          <w:color w:val="000000"/>
          <w:szCs w:val="24"/>
        </w:rPr>
        <w:t>să</w:t>
      </w:r>
      <w:proofErr w:type="spellEnd"/>
      <w:r w:rsidRPr="000B6594">
        <w:rPr>
          <w:rFonts w:cs="Times New Roman"/>
          <w:b/>
          <w:color w:val="000000"/>
          <w:szCs w:val="24"/>
        </w:rPr>
        <w:t xml:space="preserve"> </w:t>
      </w:r>
      <w:proofErr w:type="spellStart"/>
      <w:r w:rsidRPr="000B6594">
        <w:rPr>
          <w:rFonts w:cs="Times New Roman"/>
          <w:b/>
          <w:color w:val="000000"/>
          <w:szCs w:val="24"/>
        </w:rPr>
        <w:t>participe</w:t>
      </w:r>
      <w:proofErr w:type="spellEnd"/>
      <w:r w:rsidRPr="000B6594">
        <w:rPr>
          <w:rFonts w:cs="Times New Roman"/>
          <w:b/>
          <w:color w:val="000000"/>
          <w:szCs w:val="24"/>
        </w:rPr>
        <w:t xml:space="preserve"> la </w:t>
      </w:r>
      <w:proofErr w:type="spellStart"/>
      <w:r w:rsidRPr="000B6594">
        <w:rPr>
          <w:rFonts w:cs="Times New Roman"/>
          <w:b/>
          <w:color w:val="000000"/>
          <w:szCs w:val="24"/>
        </w:rPr>
        <w:t>procedura</w:t>
      </w:r>
      <w:proofErr w:type="spellEnd"/>
      <w:r w:rsidRPr="000B6594">
        <w:rPr>
          <w:rFonts w:cs="Times New Roman"/>
          <w:b/>
          <w:color w:val="000000"/>
          <w:szCs w:val="24"/>
        </w:rPr>
        <w:t xml:space="preserve"> de </w:t>
      </w:r>
      <w:proofErr w:type="spellStart"/>
      <w:r w:rsidRPr="000B6594">
        <w:rPr>
          <w:rFonts w:cs="Times New Roman"/>
          <w:b/>
          <w:color w:val="000000"/>
          <w:szCs w:val="24"/>
        </w:rPr>
        <w:t>achiziție</w:t>
      </w:r>
      <w:proofErr w:type="spellEnd"/>
      <w:r w:rsidRPr="000B6594">
        <w:rPr>
          <w:rFonts w:cs="Times New Roman"/>
          <w:b/>
          <w:color w:val="000000"/>
          <w:szCs w:val="24"/>
        </w:rPr>
        <w:t xml:space="preserve"> </w:t>
      </w:r>
      <w:proofErr w:type="spellStart"/>
      <w:r w:rsidRPr="000B6594">
        <w:rPr>
          <w:rFonts w:cs="Times New Roman"/>
          <w:b/>
          <w:color w:val="000000"/>
          <w:szCs w:val="24"/>
        </w:rPr>
        <w:t>privind</w:t>
      </w:r>
      <w:proofErr w:type="spellEnd"/>
      <w:r w:rsidRPr="000B6594">
        <w:rPr>
          <w:rFonts w:cs="Times New Roman"/>
          <w:b/>
          <w:color w:val="000000"/>
          <w:szCs w:val="24"/>
        </w:rPr>
        <w:t xml:space="preserve"> </w:t>
      </w:r>
      <w:proofErr w:type="spellStart"/>
      <w:r w:rsidRPr="000B6594">
        <w:rPr>
          <w:rFonts w:cs="Times New Roman"/>
          <w:b/>
          <w:color w:val="000000"/>
          <w:szCs w:val="24"/>
        </w:rPr>
        <w:t>livrarea</w:t>
      </w:r>
      <w:proofErr w:type="spellEnd"/>
      <w:r w:rsidRPr="000B6594">
        <w:rPr>
          <w:rFonts w:cs="Times New Roman"/>
          <w:b/>
          <w:color w:val="000000"/>
          <w:szCs w:val="24"/>
        </w:rPr>
        <w:t>/</w:t>
      </w:r>
      <w:proofErr w:type="spellStart"/>
      <w:r w:rsidRPr="000B6594">
        <w:rPr>
          <w:rFonts w:cs="Times New Roman"/>
          <w:b/>
          <w:color w:val="000000"/>
          <w:szCs w:val="24"/>
        </w:rPr>
        <w:t>prestarea</w:t>
      </w:r>
      <w:proofErr w:type="spellEnd"/>
      <w:r w:rsidRPr="000B6594">
        <w:rPr>
          <w:rFonts w:cs="Times New Roman"/>
          <w:b/>
          <w:color w:val="000000"/>
          <w:szCs w:val="24"/>
        </w:rPr>
        <w:t xml:space="preserve"> </w:t>
      </w:r>
      <w:proofErr w:type="spellStart"/>
      <w:r w:rsidRPr="000B6594">
        <w:rPr>
          <w:rFonts w:cs="Times New Roman"/>
          <w:b/>
          <w:color w:val="000000"/>
          <w:szCs w:val="24"/>
        </w:rPr>
        <w:t>următoarelor</w:t>
      </w:r>
      <w:proofErr w:type="spellEnd"/>
      <w:r w:rsidRPr="000B6594">
        <w:rPr>
          <w:rFonts w:cs="Times New Roman"/>
          <w:b/>
          <w:color w:val="000000"/>
          <w:szCs w:val="24"/>
        </w:rPr>
        <w:t xml:space="preserve"> </w:t>
      </w:r>
      <w:proofErr w:type="spellStart"/>
      <w:r w:rsidRPr="000B6594">
        <w:rPr>
          <w:rFonts w:cs="Times New Roman"/>
          <w:b/>
          <w:color w:val="000000"/>
          <w:szCs w:val="24"/>
        </w:rPr>
        <w:t>bunuri</w:t>
      </w:r>
      <w:proofErr w:type="spellEnd"/>
      <w:r w:rsidRPr="000B6594">
        <w:rPr>
          <w:rFonts w:cs="Times New Roman"/>
          <w:b/>
          <w:color w:val="000000"/>
          <w:szCs w:val="24"/>
        </w:rPr>
        <w:t>/</w:t>
      </w:r>
      <w:proofErr w:type="spellStart"/>
      <w:r w:rsidRPr="000B6594">
        <w:rPr>
          <w:rFonts w:cs="Times New Roman"/>
          <w:b/>
          <w:color w:val="000000"/>
          <w:szCs w:val="24"/>
        </w:rPr>
        <w:t>servicii</w:t>
      </w:r>
      <w:proofErr w:type="spellEnd"/>
      <w:r w:rsidRPr="000B6594">
        <w:rPr>
          <w:rFonts w:cs="Times New Roman"/>
          <w:b/>
          <w:color w:val="000000"/>
          <w:szCs w:val="24"/>
        </w:rPr>
        <w:t xml:space="preserve">: </w:t>
      </w:r>
    </w:p>
    <w:p w:rsidR="000B6594" w:rsidRPr="000B6594" w:rsidRDefault="000B6594" w:rsidP="00D22DC2">
      <w:pPr>
        <w:ind w:left="-142" w:right="-517" w:firstLine="142"/>
        <w:jc w:val="both"/>
        <w:rPr>
          <w:rFonts w:cs="Times New Roman"/>
          <w:szCs w:val="24"/>
        </w:rPr>
      </w:pPr>
    </w:p>
    <w:tbl>
      <w:tblPr>
        <w:tblW w:w="132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1605"/>
        <w:gridCol w:w="2691"/>
        <w:gridCol w:w="1620"/>
        <w:gridCol w:w="1258"/>
        <w:gridCol w:w="2913"/>
        <w:gridCol w:w="1408"/>
      </w:tblGrid>
      <w:tr w:rsidR="00D22DC2" w:rsidRPr="000B6594" w:rsidTr="00D22DC2">
        <w:trPr>
          <w:tblHeader/>
          <w:jc w:val="center"/>
        </w:trPr>
        <w:tc>
          <w:tcPr>
            <w:tcW w:w="1832" w:type="dxa"/>
            <w:vAlign w:val="center"/>
          </w:tcPr>
          <w:p w:rsidR="00D22DC2" w:rsidRPr="00210902" w:rsidRDefault="00D22DC2" w:rsidP="00D22DC2">
            <w:pPr>
              <w:ind w:firstLine="142"/>
              <w:jc w:val="both"/>
              <w:rPr>
                <w:b/>
                <w:bCs/>
              </w:rPr>
            </w:pPr>
            <w:r w:rsidRPr="00210902">
              <w:rPr>
                <w:b/>
                <w:bCs/>
                <w:color w:val="000000"/>
                <w:sz w:val="20"/>
              </w:rPr>
              <w:t>Nr. d/o</w:t>
            </w:r>
          </w:p>
        </w:tc>
        <w:tc>
          <w:tcPr>
            <w:tcW w:w="1622" w:type="dxa"/>
            <w:vAlign w:val="center"/>
          </w:tcPr>
          <w:p w:rsidR="00D22DC2" w:rsidRPr="00210902" w:rsidRDefault="00D22DC2" w:rsidP="00D22DC2">
            <w:pPr>
              <w:ind w:firstLine="142"/>
              <w:jc w:val="both"/>
              <w:rPr>
                <w:b/>
                <w:bCs/>
              </w:rPr>
            </w:pPr>
            <w:r w:rsidRPr="00210902">
              <w:rPr>
                <w:b/>
                <w:bCs/>
                <w:color w:val="000000"/>
                <w:sz w:val="20"/>
              </w:rPr>
              <w:t>Cod CPV</w:t>
            </w:r>
          </w:p>
        </w:tc>
        <w:tc>
          <w:tcPr>
            <w:tcW w:w="2723" w:type="dxa"/>
            <w:vAlign w:val="center"/>
          </w:tcPr>
          <w:p w:rsidR="00D22DC2" w:rsidRPr="00210902" w:rsidRDefault="00D22DC2" w:rsidP="00D22DC2">
            <w:pPr>
              <w:ind w:firstLine="142"/>
              <w:jc w:val="both"/>
              <w:rPr>
                <w:b/>
                <w:bCs/>
              </w:rPr>
            </w:pPr>
            <w:proofErr w:type="spellStart"/>
            <w:r w:rsidRPr="00210902">
              <w:rPr>
                <w:b/>
                <w:bCs/>
                <w:color w:val="000000"/>
                <w:sz w:val="20"/>
              </w:rPr>
              <w:t>Denumirea</w:t>
            </w:r>
            <w:proofErr w:type="spellEnd"/>
            <w:r w:rsidRPr="00210902">
              <w:rPr>
                <w:b/>
                <w:bCs/>
                <w:color w:val="000000"/>
                <w:sz w:val="20"/>
              </w:rPr>
              <w:t xml:space="preserve"> </w:t>
            </w:r>
            <w:proofErr w:type="spellStart"/>
            <w:r w:rsidRPr="00210902">
              <w:rPr>
                <w:b/>
                <w:bCs/>
                <w:color w:val="000000"/>
                <w:sz w:val="20"/>
              </w:rPr>
              <w:t>bunurilor</w:t>
            </w:r>
            <w:proofErr w:type="spellEnd"/>
            <w:r w:rsidRPr="00210902">
              <w:rPr>
                <w:b/>
                <w:bCs/>
                <w:color w:val="000000"/>
                <w:sz w:val="20"/>
              </w:rPr>
              <w:t>/</w:t>
            </w:r>
            <w:proofErr w:type="spellStart"/>
            <w:r w:rsidRPr="00210902">
              <w:rPr>
                <w:b/>
                <w:bCs/>
                <w:color w:val="000000"/>
                <w:sz w:val="20"/>
              </w:rPr>
              <w:t>serviciilor</w:t>
            </w:r>
            <w:proofErr w:type="spellEnd"/>
            <w:r w:rsidRPr="00210902">
              <w:rPr>
                <w:b/>
                <w:bCs/>
                <w:color w:val="000000"/>
                <w:sz w:val="20"/>
              </w:rPr>
              <w:t xml:space="preserve"> solicitate</w:t>
            </w:r>
          </w:p>
        </w:tc>
        <w:tc>
          <w:tcPr>
            <w:tcW w:w="1644" w:type="dxa"/>
            <w:vAlign w:val="center"/>
          </w:tcPr>
          <w:p w:rsidR="00D22DC2" w:rsidRPr="00210902" w:rsidRDefault="00D22DC2" w:rsidP="00D22DC2">
            <w:pPr>
              <w:ind w:firstLine="142"/>
              <w:jc w:val="both"/>
              <w:rPr>
                <w:b/>
                <w:bCs/>
              </w:rPr>
            </w:pPr>
            <w:proofErr w:type="spellStart"/>
            <w:r w:rsidRPr="00210902">
              <w:rPr>
                <w:b/>
                <w:bCs/>
                <w:color w:val="000000"/>
                <w:sz w:val="20"/>
              </w:rPr>
              <w:t>Unitatea</w:t>
            </w:r>
            <w:proofErr w:type="spellEnd"/>
            <w:r w:rsidRPr="00210902">
              <w:rPr>
                <w:b/>
                <w:bCs/>
                <w:color w:val="000000"/>
                <w:sz w:val="20"/>
              </w:rPr>
              <w:t xml:space="preserve"> de </w:t>
            </w:r>
            <w:proofErr w:type="spellStart"/>
            <w:r w:rsidRPr="00210902">
              <w:rPr>
                <w:b/>
                <w:bCs/>
                <w:color w:val="000000"/>
                <w:sz w:val="20"/>
              </w:rPr>
              <w:t>măsură</w:t>
            </w:r>
            <w:proofErr w:type="spellEnd"/>
          </w:p>
        </w:tc>
        <w:tc>
          <w:tcPr>
            <w:tcW w:w="1116" w:type="dxa"/>
            <w:vAlign w:val="center"/>
          </w:tcPr>
          <w:p w:rsidR="00D22DC2" w:rsidRPr="00210902" w:rsidRDefault="00D22DC2" w:rsidP="00D22DC2">
            <w:pPr>
              <w:ind w:firstLine="142"/>
              <w:jc w:val="both"/>
              <w:rPr>
                <w:b/>
                <w:bCs/>
              </w:rPr>
            </w:pPr>
            <w:proofErr w:type="spellStart"/>
            <w:r w:rsidRPr="00210902">
              <w:rPr>
                <w:b/>
                <w:bCs/>
                <w:color w:val="000000"/>
                <w:sz w:val="20"/>
              </w:rPr>
              <w:t>Cantitatea</w:t>
            </w:r>
            <w:proofErr w:type="spellEnd"/>
          </w:p>
        </w:tc>
        <w:tc>
          <w:tcPr>
            <w:tcW w:w="2938" w:type="dxa"/>
            <w:vAlign w:val="center"/>
          </w:tcPr>
          <w:p w:rsidR="00D22DC2" w:rsidRPr="00210902" w:rsidRDefault="00D22DC2" w:rsidP="00D22DC2">
            <w:pPr>
              <w:ind w:firstLine="142"/>
              <w:jc w:val="both"/>
              <w:rPr>
                <w:b/>
                <w:bCs/>
              </w:rPr>
            </w:pPr>
            <w:proofErr w:type="spellStart"/>
            <w:r w:rsidRPr="00210902">
              <w:rPr>
                <w:b/>
                <w:bCs/>
                <w:color w:val="000000"/>
                <w:sz w:val="20"/>
              </w:rPr>
              <w:t>Specificarea</w:t>
            </w:r>
            <w:proofErr w:type="spellEnd"/>
            <w:r w:rsidRPr="00210902">
              <w:rPr>
                <w:b/>
                <w:bCs/>
                <w:color w:val="000000"/>
                <w:sz w:val="20"/>
              </w:rPr>
              <w:t xml:space="preserve"> </w:t>
            </w:r>
            <w:proofErr w:type="spellStart"/>
            <w:r w:rsidRPr="00210902">
              <w:rPr>
                <w:b/>
                <w:bCs/>
                <w:color w:val="000000"/>
                <w:sz w:val="20"/>
              </w:rPr>
              <w:t>tehnică</w:t>
            </w:r>
            <w:proofErr w:type="spellEnd"/>
            <w:r w:rsidRPr="00210902">
              <w:rPr>
                <w:b/>
                <w:bCs/>
                <w:color w:val="000000"/>
                <w:sz w:val="20"/>
              </w:rPr>
              <w:t xml:space="preserve"> </w:t>
            </w:r>
            <w:proofErr w:type="spellStart"/>
            <w:r w:rsidRPr="00210902">
              <w:rPr>
                <w:b/>
                <w:bCs/>
                <w:color w:val="000000"/>
                <w:sz w:val="20"/>
              </w:rPr>
              <w:t>deplină</w:t>
            </w:r>
            <w:proofErr w:type="spellEnd"/>
            <w:r w:rsidRPr="00210902">
              <w:rPr>
                <w:b/>
                <w:bCs/>
                <w:color w:val="000000"/>
                <w:sz w:val="20"/>
              </w:rPr>
              <w:t xml:space="preserve"> </w:t>
            </w:r>
            <w:proofErr w:type="spellStart"/>
            <w:r w:rsidRPr="00210902">
              <w:rPr>
                <w:b/>
                <w:bCs/>
                <w:color w:val="000000"/>
                <w:sz w:val="20"/>
              </w:rPr>
              <w:t>solicitată</w:t>
            </w:r>
            <w:proofErr w:type="spellEnd"/>
            <w:r w:rsidRPr="00210902">
              <w:rPr>
                <w:b/>
                <w:bCs/>
                <w:color w:val="000000"/>
                <w:sz w:val="20"/>
              </w:rPr>
              <w:t xml:space="preserve">, </w:t>
            </w:r>
            <w:proofErr w:type="spellStart"/>
            <w:r w:rsidRPr="00210902">
              <w:rPr>
                <w:b/>
                <w:bCs/>
                <w:color w:val="000000"/>
                <w:sz w:val="20"/>
              </w:rPr>
              <w:t>Standarde</w:t>
            </w:r>
            <w:proofErr w:type="spellEnd"/>
            <w:r w:rsidRPr="00210902">
              <w:rPr>
                <w:b/>
                <w:bCs/>
                <w:color w:val="000000"/>
                <w:sz w:val="20"/>
              </w:rPr>
              <w:t xml:space="preserve"> de </w:t>
            </w:r>
            <w:proofErr w:type="spellStart"/>
            <w:r w:rsidRPr="00210902">
              <w:rPr>
                <w:b/>
                <w:bCs/>
                <w:color w:val="000000"/>
                <w:sz w:val="20"/>
              </w:rPr>
              <w:t>referință</w:t>
            </w:r>
            <w:proofErr w:type="spellEnd"/>
          </w:p>
        </w:tc>
        <w:tc>
          <w:tcPr>
            <w:tcW w:w="1420" w:type="dxa"/>
            <w:vAlign w:val="center"/>
          </w:tcPr>
          <w:p w:rsidR="00D22DC2" w:rsidRPr="00210902" w:rsidRDefault="00D22DC2" w:rsidP="00D22DC2">
            <w:pPr>
              <w:ind w:firstLine="142"/>
              <w:jc w:val="both"/>
              <w:rPr>
                <w:b/>
                <w:bCs/>
              </w:rPr>
            </w:pPr>
            <w:proofErr w:type="spellStart"/>
            <w:r w:rsidRPr="00210902">
              <w:rPr>
                <w:b/>
                <w:bCs/>
                <w:color w:val="000000"/>
                <w:sz w:val="20"/>
              </w:rPr>
              <w:t>Valoarea</w:t>
            </w:r>
            <w:proofErr w:type="spellEnd"/>
            <w:r w:rsidRPr="00210902">
              <w:rPr>
                <w:b/>
                <w:bCs/>
                <w:color w:val="000000"/>
                <w:sz w:val="20"/>
              </w:rPr>
              <w:t xml:space="preserve"> </w:t>
            </w:r>
            <w:proofErr w:type="spellStart"/>
            <w:r w:rsidRPr="00210902">
              <w:rPr>
                <w:b/>
                <w:bCs/>
                <w:color w:val="000000"/>
                <w:sz w:val="20"/>
              </w:rPr>
              <w:t>estimată</w:t>
            </w:r>
            <w:proofErr w:type="spellEnd"/>
            <w:r w:rsidRPr="00210902">
              <w:rPr>
                <w:b/>
                <w:bCs/>
                <w:color w:val="000000"/>
                <w:sz w:val="20"/>
              </w:rPr>
              <w:t xml:space="preserve"> (se </w:t>
            </w:r>
            <w:proofErr w:type="spellStart"/>
            <w:r w:rsidRPr="00210902">
              <w:rPr>
                <w:b/>
                <w:bCs/>
                <w:color w:val="000000"/>
                <w:sz w:val="20"/>
              </w:rPr>
              <w:t>va</w:t>
            </w:r>
            <w:proofErr w:type="spellEnd"/>
            <w:r w:rsidRPr="00210902">
              <w:rPr>
                <w:b/>
                <w:bCs/>
                <w:color w:val="000000"/>
                <w:sz w:val="20"/>
              </w:rPr>
              <w:t xml:space="preserve"> </w:t>
            </w:r>
            <w:proofErr w:type="spellStart"/>
            <w:r w:rsidRPr="00210902">
              <w:rPr>
                <w:b/>
                <w:bCs/>
                <w:color w:val="000000"/>
                <w:sz w:val="20"/>
              </w:rPr>
              <w:t>indica</w:t>
            </w:r>
            <w:proofErr w:type="spellEnd"/>
            <w:r w:rsidRPr="00210902">
              <w:rPr>
                <w:b/>
                <w:bCs/>
                <w:color w:val="000000"/>
                <w:sz w:val="20"/>
              </w:rPr>
              <w:t xml:space="preserve"> </w:t>
            </w:r>
            <w:proofErr w:type="spellStart"/>
            <w:r w:rsidRPr="00210902">
              <w:rPr>
                <w:b/>
                <w:bCs/>
                <w:color w:val="000000"/>
                <w:sz w:val="20"/>
              </w:rPr>
              <w:t>pentru</w:t>
            </w:r>
            <w:proofErr w:type="spellEnd"/>
            <w:r w:rsidRPr="00210902">
              <w:rPr>
                <w:b/>
                <w:bCs/>
                <w:color w:val="000000"/>
                <w:sz w:val="20"/>
              </w:rPr>
              <w:t xml:space="preserve"> </w:t>
            </w:r>
            <w:proofErr w:type="spellStart"/>
            <w:r w:rsidRPr="00210902">
              <w:rPr>
                <w:b/>
                <w:bCs/>
                <w:color w:val="000000"/>
                <w:sz w:val="20"/>
              </w:rPr>
              <w:t>fiecare</w:t>
            </w:r>
            <w:proofErr w:type="spellEnd"/>
            <w:r w:rsidRPr="00210902">
              <w:rPr>
                <w:b/>
                <w:bCs/>
                <w:color w:val="000000"/>
                <w:sz w:val="20"/>
              </w:rPr>
              <w:t xml:space="preserve"> lot </w:t>
            </w:r>
            <w:proofErr w:type="spellStart"/>
            <w:r w:rsidRPr="00210902">
              <w:rPr>
                <w:b/>
                <w:bCs/>
                <w:color w:val="000000"/>
                <w:sz w:val="20"/>
              </w:rPr>
              <w:t>în</w:t>
            </w:r>
            <w:proofErr w:type="spellEnd"/>
            <w:r w:rsidRPr="00210902">
              <w:rPr>
                <w:b/>
                <w:bCs/>
                <w:color w:val="000000"/>
                <w:sz w:val="20"/>
              </w:rPr>
              <w:t xml:space="preserve"> </w:t>
            </w:r>
            <w:proofErr w:type="spellStart"/>
            <w:r w:rsidRPr="00210902">
              <w:rPr>
                <w:b/>
                <w:bCs/>
                <w:color w:val="000000"/>
                <w:sz w:val="20"/>
              </w:rPr>
              <w:t>parte</w:t>
            </w:r>
            <w:proofErr w:type="spellEnd"/>
            <w:r w:rsidRPr="00210902">
              <w:rPr>
                <w:b/>
                <w:bCs/>
                <w:color w:val="000000"/>
                <w:sz w:val="20"/>
              </w:rPr>
              <w:t>)</w:t>
            </w: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Lotul</w:t>
            </w:r>
            <w:proofErr w:type="spellEnd"/>
            <w:r>
              <w:rPr>
                <w:color w:val="000000"/>
                <w:sz w:val="20"/>
              </w:rPr>
              <w:t xml:space="preserve"> 1</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proofErr w:type="spellStart"/>
            <w:r>
              <w:rPr>
                <w:color w:val="000000"/>
                <w:sz w:val="20"/>
              </w:rPr>
              <w:t>Burete</w:t>
            </w:r>
            <w:proofErr w:type="spellEnd"/>
            <w:r>
              <w:rPr>
                <w:color w:val="000000"/>
                <w:sz w:val="20"/>
              </w:rPr>
              <w:t xml:space="preserve"> </w:t>
            </w:r>
            <w:proofErr w:type="spellStart"/>
            <w:r>
              <w:rPr>
                <w:color w:val="000000"/>
                <w:sz w:val="20"/>
              </w:rPr>
              <w:t>universal,set</w:t>
            </w:r>
            <w:proofErr w:type="spellEnd"/>
            <w:r>
              <w:rPr>
                <w:color w:val="000000"/>
                <w:sz w:val="20"/>
              </w:rPr>
              <w:t xml:space="preserve"> 5 </w:t>
            </w:r>
            <w:proofErr w:type="spellStart"/>
            <w:r>
              <w:rPr>
                <w:color w:val="000000"/>
                <w:sz w:val="20"/>
              </w:rPr>
              <w:t>bucăți</w:t>
            </w:r>
            <w:proofErr w:type="spellEnd"/>
          </w:p>
        </w:tc>
        <w:tc>
          <w:tcPr>
            <w:tcW w:w="1644" w:type="dxa"/>
            <w:vAlign w:val="center"/>
          </w:tcPr>
          <w:p w:rsidR="00D22DC2" w:rsidRDefault="00D22DC2" w:rsidP="00D22DC2">
            <w:pPr>
              <w:ind w:firstLine="142"/>
              <w:jc w:val="both"/>
            </w:pPr>
            <w:r>
              <w:rPr>
                <w:color w:val="000000"/>
                <w:sz w:val="20"/>
              </w:rPr>
              <w:t xml:space="preserve">Set 5 </w:t>
            </w:r>
            <w:proofErr w:type="spellStart"/>
            <w:r>
              <w:rPr>
                <w:color w:val="000000"/>
                <w:sz w:val="20"/>
              </w:rPr>
              <w:t>bucăți</w:t>
            </w:r>
            <w:proofErr w:type="spellEnd"/>
          </w:p>
        </w:tc>
        <w:tc>
          <w:tcPr>
            <w:tcW w:w="1116" w:type="dxa"/>
            <w:vAlign w:val="center"/>
          </w:tcPr>
          <w:p w:rsidR="00D22DC2" w:rsidRDefault="00D22DC2" w:rsidP="00D22DC2">
            <w:pPr>
              <w:ind w:firstLine="142"/>
              <w:jc w:val="both"/>
            </w:pPr>
            <w:r>
              <w:rPr>
                <w:color w:val="000000"/>
                <w:sz w:val="20"/>
              </w:rPr>
              <w:t>600</w:t>
            </w:r>
          </w:p>
        </w:tc>
        <w:tc>
          <w:tcPr>
            <w:tcW w:w="2938" w:type="dxa"/>
            <w:vAlign w:val="center"/>
          </w:tcPr>
          <w:p w:rsidR="00D22DC2" w:rsidRDefault="00D22DC2" w:rsidP="00D22DC2">
            <w:pPr>
              <w:ind w:firstLine="142"/>
              <w:jc w:val="both"/>
            </w:pPr>
            <w:proofErr w:type="spellStart"/>
            <w:r>
              <w:rPr>
                <w:color w:val="000000"/>
                <w:sz w:val="20"/>
              </w:rPr>
              <w:t>Burete</w:t>
            </w:r>
            <w:proofErr w:type="spellEnd"/>
            <w:r>
              <w:rPr>
                <w:color w:val="000000"/>
                <w:sz w:val="20"/>
              </w:rPr>
              <w:t xml:space="preserve"> universal </w:t>
            </w:r>
            <w:proofErr w:type="spellStart"/>
            <w:r>
              <w:rPr>
                <w:color w:val="000000"/>
                <w:sz w:val="20"/>
              </w:rPr>
              <w:t>pentru</w:t>
            </w:r>
            <w:proofErr w:type="spellEnd"/>
            <w:r>
              <w:rPr>
                <w:color w:val="000000"/>
                <w:sz w:val="20"/>
              </w:rPr>
              <w:t xml:space="preserve"> </w:t>
            </w:r>
            <w:proofErr w:type="spellStart"/>
            <w:r>
              <w:rPr>
                <w:color w:val="000000"/>
                <w:sz w:val="20"/>
              </w:rPr>
              <w:t>curățare</w:t>
            </w:r>
            <w:proofErr w:type="spellEnd"/>
            <w:r>
              <w:rPr>
                <w:color w:val="000000"/>
                <w:sz w:val="20"/>
              </w:rPr>
              <w:t xml:space="preserve">, </w:t>
            </w:r>
            <w:proofErr w:type="spellStart"/>
            <w:r>
              <w:rPr>
                <w:color w:val="000000"/>
                <w:sz w:val="20"/>
              </w:rPr>
              <w:t>fabricat</w:t>
            </w:r>
            <w:proofErr w:type="spellEnd"/>
            <w:r>
              <w:rPr>
                <w:color w:val="000000"/>
                <w:sz w:val="20"/>
              </w:rPr>
              <w:t xml:space="preserve"> din </w:t>
            </w:r>
            <w:proofErr w:type="spellStart"/>
            <w:r>
              <w:rPr>
                <w:color w:val="000000"/>
                <w:sz w:val="20"/>
              </w:rPr>
              <w:t>spumă</w:t>
            </w:r>
            <w:proofErr w:type="spellEnd"/>
            <w:r>
              <w:rPr>
                <w:color w:val="000000"/>
                <w:sz w:val="20"/>
              </w:rPr>
              <w:t xml:space="preserve"> </w:t>
            </w:r>
            <w:proofErr w:type="spellStart"/>
            <w:r>
              <w:rPr>
                <w:color w:val="000000"/>
                <w:sz w:val="20"/>
              </w:rPr>
              <w:t>poliuretanică</w:t>
            </w:r>
            <w:proofErr w:type="spellEnd"/>
            <w:r>
              <w:rPr>
                <w:color w:val="000000"/>
                <w:sz w:val="20"/>
              </w:rPr>
              <w:t xml:space="preserve">, </w:t>
            </w:r>
            <w:proofErr w:type="spellStart"/>
            <w:r>
              <w:rPr>
                <w:color w:val="000000"/>
                <w:sz w:val="20"/>
              </w:rPr>
              <w:t>destinat</w:t>
            </w:r>
            <w:proofErr w:type="spellEnd"/>
            <w:r>
              <w:rPr>
                <w:color w:val="000000"/>
                <w:sz w:val="20"/>
              </w:rPr>
              <w:t xml:space="preserve"> </w:t>
            </w:r>
            <w:proofErr w:type="spellStart"/>
            <w:r>
              <w:rPr>
                <w:color w:val="000000"/>
                <w:sz w:val="20"/>
              </w:rPr>
              <w:t>curățării</w:t>
            </w:r>
            <w:proofErr w:type="spellEnd"/>
            <w:r>
              <w:rPr>
                <w:color w:val="000000"/>
                <w:sz w:val="20"/>
              </w:rPr>
              <w:t xml:space="preserve"> </w:t>
            </w:r>
            <w:proofErr w:type="spellStart"/>
            <w:r>
              <w:rPr>
                <w:color w:val="000000"/>
                <w:sz w:val="20"/>
              </w:rPr>
              <w:t>diferitor</w:t>
            </w:r>
            <w:proofErr w:type="spellEnd"/>
            <w:r>
              <w:rPr>
                <w:color w:val="000000"/>
                <w:sz w:val="20"/>
              </w:rPr>
              <w:t xml:space="preserve"> </w:t>
            </w:r>
            <w:proofErr w:type="spellStart"/>
            <w:r>
              <w:rPr>
                <w:color w:val="000000"/>
                <w:sz w:val="20"/>
              </w:rPr>
              <w:t>tipuri</w:t>
            </w:r>
            <w:proofErr w:type="spellEnd"/>
            <w:r>
              <w:rPr>
                <w:color w:val="000000"/>
                <w:sz w:val="20"/>
              </w:rPr>
              <w:t xml:space="preserve"> de </w:t>
            </w:r>
            <w:proofErr w:type="spellStart"/>
            <w:r>
              <w:rPr>
                <w:color w:val="000000"/>
                <w:sz w:val="20"/>
              </w:rPr>
              <w:t>suprafețe</w:t>
            </w:r>
            <w:proofErr w:type="spellEnd"/>
            <w:r>
              <w:rPr>
                <w:color w:val="000000"/>
                <w:sz w:val="20"/>
              </w:rPr>
              <w:t xml:space="preserve"> (mobilier, </w:t>
            </w:r>
            <w:proofErr w:type="spellStart"/>
            <w:r>
              <w:rPr>
                <w:color w:val="000000"/>
                <w:sz w:val="20"/>
              </w:rPr>
              <w:t>bucătărie</w:t>
            </w:r>
            <w:proofErr w:type="spellEnd"/>
            <w:r>
              <w:rPr>
                <w:color w:val="000000"/>
                <w:sz w:val="20"/>
              </w:rPr>
              <w:t xml:space="preserve">, </w:t>
            </w:r>
            <w:proofErr w:type="spellStart"/>
            <w:r>
              <w:rPr>
                <w:color w:val="000000"/>
                <w:sz w:val="20"/>
              </w:rPr>
              <w:t>băi</w:t>
            </w:r>
            <w:proofErr w:type="spellEnd"/>
            <w:r>
              <w:rPr>
                <w:color w:val="000000"/>
                <w:sz w:val="20"/>
              </w:rPr>
              <w:t xml:space="preserve">, </w:t>
            </w:r>
            <w:proofErr w:type="spellStart"/>
            <w:r>
              <w:rPr>
                <w:color w:val="000000"/>
                <w:sz w:val="20"/>
              </w:rPr>
              <w:t>obiecte</w:t>
            </w:r>
            <w:proofErr w:type="spellEnd"/>
            <w:r>
              <w:rPr>
                <w:color w:val="000000"/>
                <w:sz w:val="20"/>
              </w:rPr>
              <w:t xml:space="preserve"> </w:t>
            </w:r>
            <w:proofErr w:type="spellStart"/>
            <w:r>
              <w:rPr>
                <w:color w:val="000000"/>
                <w:sz w:val="20"/>
              </w:rPr>
              <w:t>sanitare</w:t>
            </w:r>
            <w:proofErr w:type="spellEnd"/>
            <w:r>
              <w:rPr>
                <w:color w:val="000000"/>
                <w:sz w:val="20"/>
              </w:rPr>
              <w:t xml:space="preserve"> </w:t>
            </w:r>
            <w:proofErr w:type="spellStart"/>
            <w:r>
              <w:rPr>
                <w:color w:val="000000"/>
                <w:sz w:val="20"/>
              </w:rPr>
              <w:t>și</w:t>
            </w:r>
            <w:proofErr w:type="spellEnd"/>
            <w:r>
              <w:rPr>
                <w:color w:val="000000"/>
                <w:sz w:val="20"/>
              </w:rPr>
              <w:t xml:space="preserve"> </w:t>
            </w:r>
            <w:proofErr w:type="spellStart"/>
            <w:r>
              <w:rPr>
                <w:color w:val="000000"/>
                <w:sz w:val="20"/>
              </w:rPr>
              <w:t>alte</w:t>
            </w:r>
            <w:proofErr w:type="spellEnd"/>
            <w:r>
              <w:rPr>
                <w:color w:val="000000"/>
                <w:sz w:val="20"/>
              </w:rPr>
              <w:t xml:space="preserve"> </w:t>
            </w:r>
            <w:proofErr w:type="spellStart"/>
            <w:r>
              <w:rPr>
                <w:color w:val="000000"/>
                <w:sz w:val="20"/>
              </w:rPr>
              <w:t>suprafețe</w:t>
            </w:r>
            <w:proofErr w:type="spellEnd"/>
            <w:r>
              <w:rPr>
                <w:color w:val="000000"/>
                <w:sz w:val="20"/>
              </w:rPr>
              <w:t xml:space="preserve"> </w:t>
            </w:r>
            <w:proofErr w:type="spellStart"/>
            <w:r>
              <w:rPr>
                <w:color w:val="000000"/>
                <w:sz w:val="20"/>
              </w:rPr>
              <w:t>lavabile</w:t>
            </w:r>
            <w:proofErr w:type="spellEnd"/>
            <w:r>
              <w:rPr>
                <w:color w:val="000000"/>
                <w:sz w:val="20"/>
              </w:rPr>
              <w:t xml:space="preserve">). </w:t>
            </w:r>
            <w:proofErr w:type="spellStart"/>
            <w:r>
              <w:rPr>
                <w:color w:val="000000"/>
                <w:sz w:val="20"/>
              </w:rPr>
              <w:t>Buretele</w:t>
            </w:r>
            <w:proofErr w:type="spellEnd"/>
            <w:r>
              <w:rPr>
                <w:color w:val="000000"/>
                <w:sz w:val="20"/>
              </w:rPr>
              <w:t xml:space="preserve"> </w:t>
            </w:r>
            <w:proofErr w:type="spellStart"/>
            <w:r>
              <w:rPr>
                <w:color w:val="000000"/>
                <w:sz w:val="20"/>
              </w:rPr>
              <w:t>va</w:t>
            </w:r>
            <w:proofErr w:type="spellEnd"/>
            <w:r>
              <w:rPr>
                <w:color w:val="000000"/>
                <w:sz w:val="20"/>
              </w:rPr>
              <w:t xml:space="preserve"> </w:t>
            </w:r>
            <w:proofErr w:type="spellStart"/>
            <w:r>
              <w:rPr>
                <w:color w:val="000000"/>
                <w:sz w:val="20"/>
              </w:rPr>
              <w:t>avea</w:t>
            </w:r>
            <w:proofErr w:type="spellEnd"/>
            <w:r>
              <w:rPr>
                <w:color w:val="000000"/>
                <w:sz w:val="20"/>
              </w:rPr>
              <w:t xml:space="preserve"> </w:t>
            </w:r>
            <w:proofErr w:type="spellStart"/>
            <w:r>
              <w:rPr>
                <w:color w:val="000000"/>
                <w:sz w:val="20"/>
              </w:rPr>
              <w:t>structură</w:t>
            </w:r>
            <w:proofErr w:type="spellEnd"/>
            <w:r>
              <w:rPr>
                <w:color w:val="000000"/>
                <w:sz w:val="20"/>
              </w:rPr>
              <w:t xml:space="preserve"> </w:t>
            </w:r>
            <w:proofErr w:type="spellStart"/>
            <w:r>
              <w:rPr>
                <w:color w:val="000000"/>
                <w:sz w:val="20"/>
              </w:rPr>
              <w:t>poroasă</w:t>
            </w:r>
            <w:proofErr w:type="spellEnd"/>
            <w:r>
              <w:rPr>
                <w:color w:val="000000"/>
                <w:sz w:val="20"/>
              </w:rPr>
              <w:t xml:space="preserve"> </w:t>
            </w:r>
            <w:proofErr w:type="spellStart"/>
            <w:r>
              <w:rPr>
                <w:color w:val="000000"/>
                <w:sz w:val="20"/>
              </w:rPr>
              <w:t>uniformă</w:t>
            </w:r>
            <w:proofErr w:type="spellEnd"/>
            <w:r>
              <w:rPr>
                <w:color w:val="000000"/>
                <w:sz w:val="20"/>
              </w:rPr>
              <w:t xml:space="preserve">, cu capacitate </w:t>
            </w:r>
            <w:proofErr w:type="spellStart"/>
            <w:r>
              <w:rPr>
                <w:color w:val="000000"/>
                <w:sz w:val="20"/>
              </w:rPr>
              <w:t>ridicată</w:t>
            </w:r>
            <w:proofErr w:type="spellEnd"/>
            <w:r>
              <w:rPr>
                <w:color w:val="000000"/>
                <w:sz w:val="20"/>
              </w:rPr>
              <w:t xml:space="preserve"> de </w:t>
            </w:r>
            <w:proofErr w:type="spellStart"/>
            <w:r>
              <w:rPr>
                <w:color w:val="000000"/>
                <w:sz w:val="20"/>
              </w:rPr>
              <w:t>absorbție</w:t>
            </w:r>
            <w:proofErr w:type="spellEnd"/>
            <w:r>
              <w:rPr>
                <w:color w:val="000000"/>
                <w:sz w:val="20"/>
              </w:rPr>
              <w:t xml:space="preserve"> </w:t>
            </w:r>
            <w:proofErr w:type="spellStart"/>
            <w:r>
              <w:rPr>
                <w:color w:val="000000"/>
                <w:sz w:val="20"/>
              </w:rPr>
              <w:t>și</w:t>
            </w:r>
            <w:proofErr w:type="spellEnd"/>
            <w:r>
              <w:rPr>
                <w:color w:val="000000"/>
                <w:sz w:val="20"/>
              </w:rPr>
              <w:t xml:space="preserve"> </w:t>
            </w:r>
            <w:proofErr w:type="spellStart"/>
            <w:r>
              <w:rPr>
                <w:color w:val="000000"/>
                <w:sz w:val="20"/>
              </w:rPr>
              <w:t>rezistență</w:t>
            </w:r>
            <w:proofErr w:type="spellEnd"/>
            <w:r>
              <w:rPr>
                <w:color w:val="000000"/>
                <w:sz w:val="20"/>
              </w:rPr>
              <w:t xml:space="preserve"> la </w:t>
            </w:r>
            <w:proofErr w:type="spellStart"/>
            <w:r>
              <w:rPr>
                <w:color w:val="000000"/>
                <w:sz w:val="20"/>
              </w:rPr>
              <w:t>utilizare</w:t>
            </w:r>
            <w:proofErr w:type="spellEnd"/>
            <w:r>
              <w:rPr>
                <w:color w:val="000000"/>
                <w:sz w:val="20"/>
              </w:rPr>
              <w:t xml:space="preserve"> </w:t>
            </w:r>
            <w:proofErr w:type="spellStart"/>
            <w:r>
              <w:rPr>
                <w:color w:val="000000"/>
                <w:sz w:val="20"/>
              </w:rPr>
              <w:t>repetată</w:t>
            </w:r>
            <w:proofErr w:type="spellEnd"/>
            <w:r>
              <w:rPr>
                <w:color w:val="000000"/>
                <w:sz w:val="20"/>
              </w:rPr>
              <w:t xml:space="preserve">. </w:t>
            </w:r>
            <w:proofErr w:type="spellStart"/>
            <w:r>
              <w:rPr>
                <w:color w:val="000000"/>
                <w:sz w:val="20"/>
              </w:rPr>
              <w:t>Dimensiuni</w:t>
            </w:r>
            <w:proofErr w:type="spellEnd"/>
            <w:r>
              <w:rPr>
                <w:color w:val="000000"/>
                <w:sz w:val="20"/>
              </w:rPr>
              <w:t xml:space="preserve"> </w:t>
            </w:r>
            <w:proofErr w:type="spellStart"/>
            <w:r>
              <w:rPr>
                <w:color w:val="000000"/>
                <w:sz w:val="20"/>
              </w:rPr>
              <w:t>aproximative</w:t>
            </w:r>
            <w:proofErr w:type="spellEnd"/>
            <w:r>
              <w:rPr>
                <w:color w:val="000000"/>
                <w:sz w:val="20"/>
              </w:rPr>
              <w:t xml:space="preserve"> ale </w:t>
            </w:r>
            <w:proofErr w:type="spellStart"/>
            <w:r>
              <w:rPr>
                <w:color w:val="000000"/>
                <w:sz w:val="20"/>
              </w:rPr>
              <w:t>unui</w:t>
            </w:r>
            <w:proofErr w:type="spellEnd"/>
            <w:r>
              <w:rPr>
                <w:color w:val="000000"/>
                <w:sz w:val="20"/>
              </w:rPr>
              <w:t xml:space="preserve"> </w:t>
            </w:r>
            <w:proofErr w:type="spellStart"/>
            <w:r>
              <w:rPr>
                <w:color w:val="000000"/>
                <w:sz w:val="20"/>
              </w:rPr>
              <w:t>burete</w:t>
            </w:r>
            <w:proofErr w:type="spellEnd"/>
            <w:r>
              <w:rPr>
                <w:color w:val="000000"/>
                <w:sz w:val="20"/>
              </w:rPr>
              <w:t xml:space="preserve">: 10 × 7 × 3 cm (±10%). </w:t>
            </w:r>
            <w:proofErr w:type="spellStart"/>
            <w:r>
              <w:rPr>
                <w:color w:val="000000"/>
                <w:sz w:val="20"/>
              </w:rPr>
              <w:t>Compatibil</w:t>
            </w:r>
            <w:proofErr w:type="spellEnd"/>
            <w:r>
              <w:rPr>
                <w:color w:val="000000"/>
                <w:sz w:val="20"/>
              </w:rPr>
              <w:t xml:space="preserve"> cu </w:t>
            </w:r>
            <w:proofErr w:type="spellStart"/>
            <w:r>
              <w:rPr>
                <w:color w:val="000000"/>
                <w:sz w:val="20"/>
              </w:rPr>
              <w:t>detergenți</w:t>
            </w:r>
            <w:proofErr w:type="spellEnd"/>
            <w:r>
              <w:rPr>
                <w:color w:val="000000"/>
                <w:sz w:val="20"/>
              </w:rPr>
              <w:t xml:space="preserve"> de </w:t>
            </w:r>
            <w:proofErr w:type="spellStart"/>
            <w:r>
              <w:rPr>
                <w:color w:val="000000"/>
                <w:sz w:val="20"/>
              </w:rPr>
              <w:t>uz</w:t>
            </w:r>
            <w:proofErr w:type="spellEnd"/>
            <w:r>
              <w:rPr>
                <w:color w:val="000000"/>
                <w:sz w:val="20"/>
              </w:rPr>
              <w:t xml:space="preserve"> </w:t>
            </w:r>
            <w:proofErr w:type="spellStart"/>
            <w:r>
              <w:rPr>
                <w:color w:val="000000"/>
                <w:sz w:val="20"/>
              </w:rPr>
              <w:t>casnic</w:t>
            </w:r>
            <w:proofErr w:type="spellEnd"/>
            <w:r>
              <w:rPr>
                <w:color w:val="000000"/>
                <w:sz w:val="20"/>
              </w:rPr>
              <w:t xml:space="preserve"> </w:t>
            </w:r>
            <w:proofErr w:type="spellStart"/>
            <w:r>
              <w:rPr>
                <w:color w:val="000000"/>
                <w:sz w:val="20"/>
              </w:rPr>
              <w:t>și</w:t>
            </w:r>
            <w:proofErr w:type="spellEnd"/>
            <w:r>
              <w:rPr>
                <w:color w:val="000000"/>
                <w:sz w:val="20"/>
              </w:rPr>
              <w:t xml:space="preserve"> </w:t>
            </w:r>
            <w:proofErr w:type="spellStart"/>
            <w:r>
              <w:rPr>
                <w:color w:val="000000"/>
                <w:sz w:val="20"/>
              </w:rPr>
              <w:t>profesional</w:t>
            </w:r>
            <w:proofErr w:type="spellEnd"/>
            <w:r>
              <w:rPr>
                <w:color w:val="000000"/>
                <w:sz w:val="20"/>
              </w:rPr>
              <w:t xml:space="preserve">. </w:t>
            </w:r>
            <w:proofErr w:type="spellStart"/>
            <w:r>
              <w:rPr>
                <w:color w:val="000000"/>
                <w:sz w:val="20"/>
              </w:rPr>
              <w:t>Produs</w:t>
            </w:r>
            <w:proofErr w:type="spellEnd"/>
            <w:r>
              <w:rPr>
                <w:color w:val="000000"/>
                <w:sz w:val="20"/>
              </w:rPr>
              <w:t xml:space="preserve"> </w:t>
            </w:r>
            <w:proofErr w:type="spellStart"/>
            <w:r>
              <w:rPr>
                <w:color w:val="000000"/>
                <w:sz w:val="20"/>
              </w:rPr>
              <w:t>rezistent</w:t>
            </w:r>
            <w:proofErr w:type="spellEnd"/>
            <w:r>
              <w:rPr>
                <w:color w:val="000000"/>
                <w:sz w:val="20"/>
              </w:rPr>
              <w:t xml:space="preserve"> la </w:t>
            </w:r>
            <w:proofErr w:type="spellStart"/>
            <w:r>
              <w:rPr>
                <w:color w:val="000000"/>
                <w:sz w:val="20"/>
              </w:rPr>
              <w:lastRenderedPageBreak/>
              <w:t>uzură</w:t>
            </w:r>
            <w:proofErr w:type="spellEnd"/>
            <w:r>
              <w:rPr>
                <w:color w:val="000000"/>
                <w:sz w:val="20"/>
              </w:rPr>
              <w:t xml:space="preserve"> </w:t>
            </w:r>
            <w:proofErr w:type="spellStart"/>
            <w:r>
              <w:rPr>
                <w:color w:val="000000"/>
                <w:sz w:val="20"/>
              </w:rPr>
              <w:t>și</w:t>
            </w:r>
            <w:proofErr w:type="spellEnd"/>
            <w:r>
              <w:rPr>
                <w:color w:val="000000"/>
                <w:sz w:val="20"/>
              </w:rPr>
              <w:t xml:space="preserve"> </w:t>
            </w:r>
            <w:proofErr w:type="spellStart"/>
            <w:r>
              <w:rPr>
                <w:color w:val="000000"/>
                <w:sz w:val="20"/>
              </w:rPr>
              <w:t>deformare</w:t>
            </w:r>
            <w:proofErr w:type="spellEnd"/>
            <w:r>
              <w:rPr>
                <w:color w:val="000000"/>
                <w:sz w:val="20"/>
              </w:rPr>
              <w:t xml:space="preserve">. </w:t>
            </w:r>
            <w:proofErr w:type="spellStart"/>
            <w:r>
              <w:rPr>
                <w:color w:val="000000"/>
                <w:sz w:val="20"/>
              </w:rPr>
              <w:t>Cerințele</w:t>
            </w:r>
            <w:proofErr w:type="spellEnd"/>
            <w:r>
              <w:rPr>
                <w:color w:val="000000"/>
                <w:sz w:val="20"/>
              </w:rPr>
              <w:t xml:space="preserve"> </w:t>
            </w:r>
            <w:proofErr w:type="spellStart"/>
            <w:r>
              <w:rPr>
                <w:color w:val="000000"/>
                <w:sz w:val="20"/>
              </w:rPr>
              <w:t>tehnice</w:t>
            </w:r>
            <w:proofErr w:type="spellEnd"/>
            <w:r>
              <w:rPr>
                <w:color w:val="000000"/>
                <w:sz w:val="20"/>
              </w:rPr>
              <w:t xml:space="preserve"> indicate sunt </w:t>
            </w:r>
            <w:proofErr w:type="spellStart"/>
            <w:r>
              <w:rPr>
                <w:color w:val="000000"/>
                <w:sz w:val="20"/>
              </w:rPr>
              <w:t>minime</w:t>
            </w:r>
            <w:proofErr w:type="spellEnd"/>
            <w:r>
              <w:rPr>
                <w:color w:val="000000"/>
                <w:sz w:val="20"/>
              </w:rPr>
              <w:t xml:space="preserve"> </w:t>
            </w:r>
            <w:proofErr w:type="spellStart"/>
            <w:r>
              <w:rPr>
                <w:color w:val="000000"/>
                <w:sz w:val="20"/>
              </w:rPr>
              <w:t>obligatorii</w:t>
            </w:r>
            <w:proofErr w:type="spellEnd"/>
            <w:r>
              <w:rPr>
                <w:color w:val="000000"/>
                <w:sz w:val="20"/>
              </w:rPr>
              <w:t xml:space="preserve">; se </w:t>
            </w:r>
            <w:proofErr w:type="spellStart"/>
            <w:r>
              <w:rPr>
                <w:color w:val="000000"/>
                <w:sz w:val="20"/>
              </w:rPr>
              <w:t>acceptă</w:t>
            </w:r>
            <w:proofErr w:type="spellEnd"/>
            <w:r>
              <w:rPr>
                <w:color w:val="000000"/>
                <w:sz w:val="20"/>
              </w:rPr>
              <w:t xml:space="preserve"> </w:t>
            </w:r>
            <w:proofErr w:type="spellStart"/>
            <w:r>
              <w:rPr>
                <w:color w:val="000000"/>
                <w:sz w:val="20"/>
              </w:rPr>
              <w:t>produse</w:t>
            </w:r>
            <w:proofErr w:type="spellEnd"/>
            <w:r>
              <w:rPr>
                <w:color w:val="000000"/>
                <w:sz w:val="20"/>
              </w:rPr>
              <w:t xml:space="preserve"> </w:t>
            </w:r>
            <w:proofErr w:type="spellStart"/>
            <w:r>
              <w:rPr>
                <w:color w:val="000000"/>
                <w:sz w:val="20"/>
              </w:rPr>
              <w:t>echivalente</w:t>
            </w:r>
            <w:proofErr w:type="spellEnd"/>
            <w:r>
              <w:rPr>
                <w:color w:val="000000"/>
                <w:sz w:val="20"/>
              </w:rPr>
              <w:t>.</w:t>
            </w:r>
          </w:p>
        </w:tc>
        <w:tc>
          <w:tcPr>
            <w:tcW w:w="1420" w:type="dxa"/>
            <w:vAlign w:val="center"/>
          </w:tcPr>
          <w:p w:rsidR="00D22DC2" w:rsidRDefault="00D22DC2" w:rsidP="00D22DC2">
            <w:pPr>
              <w:ind w:firstLine="142"/>
              <w:jc w:val="both"/>
            </w:pPr>
            <w:r>
              <w:rPr>
                <w:color w:val="000000"/>
                <w:sz w:val="20"/>
              </w:rPr>
              <w:lastRenderedPageBreak/>
              <w:t>393 950,00</w:t>
            </w: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Dezinfectant pentru suprafețe</w:t>
            </w:r>
          </w:p>
        </w:tc>
        <w:tc>
          <w:tcPr>
            <w:tcW w:w="1644" w:type="dxa"/>
            <w:vAlign w:val="center"/>
          </w:tcPr>
          <w:p w:rsidR="00D22DC2" w:rsidRDefault="00D22DC2" w:rsidP="00D22DC2">
            <w:pPr>
              <w:ind w:firstLine="142"/>
              <w:jc w:val="both"/>
            </w:pPr>
            <w:r>
              <w:rPr>
                <w:color w:val="000000"/>
                <w:sz w:val="20"/>
              </w:rPr>
              <w:t>litri</w:t>
            </w:r>
          </w:p>
        </w:tc>
        <w:tc>
          <w:tcPr>
            <w:tcW w:w="1116" w:type="dxa"/>
            <w:vAlign w:val="center"/>
          </w:tcPr>
          <w:p w:rsidR="00D22DC2" w:rsidRDefault="00D22DC2" w:rsidP="00D22DC2">
            <w:pPr>
              <w:ind w:firstLine="142"/>
              <w:jc w:val="both"/>
            </w:pPr>
            <w:r>
              <w:rPr>
                <w:color w:val="000000"/>
                <w:sz w:val="20"/>
              </w:rPr>
              <w:t>200</w:t>
            </w:r>
          </w:p>
        </w:tc>
        <w:tc>
          <w:tcPr>
            <w:tcW w:w="2938" w:type="dxa"/>
            <w:vAlign w:val="center"/>
          </w:tcPr>
          <w:p w:rsidR="00D22DC2" w:rsidRDefault="00D22DC2" w:rsidP="00D22DC2">
            <w:pPr>
              <w:ind w:firstLine="142"/>
              <w:jc w:val="both"/>
            </w:pPr>
            <w:r>
              <w:rPr>
                <w:color w:val="000000"/>
                <w:sz w:val="20"/>
              </w:rPr>
              <w:t>Dezinfectant gata de utilizare pentru suprafețe dure lavabile, cu spectru de acțiune bactericidă și fungicidă, iar după caz virucidă, destinat utilizării în instituții. Produsul trebuie să acționeze rapid, să nu necesite clătire după aplicare și să nu lase reziduuri vizibile. Ambalaj: flacon de aproximativ 1 litru prevăzut cu pulverizator. Se vor prezenta documente confirmative privind eficacitatea produsului și fișa SDS/MSDS.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3</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Detergent pentru  vase</w:t>
            </w:r>
          </w:p>
        </w:tc>
        <w:tc>
          <w:tcPr>
            <w:tcW w:w="1644" w:type="dxa"/>
            <w:vAlign w:val="center"/>
          </w:tcPr>
          <w:p w:rsidR="00D22DC2" w:rsidRDefault="00D22DC2" w:rsidP="00D22DC2">
            <w:pPr>
              <w:ind w:firstLine="142"/>
              <w:jc w:val="both"/>
            </w:pPr>
            <w:r>
              <w:rPr>
                <w:color w:val="000000"/>
                <w:sz w:val="20"/>
              </w:rPr>
              <w:t>flacon</w:t>
            </w:r>
          </w:p>
        </w:tc>
        <w:tc>
          <w:tcPr>
            <w:tcW w:w="1116" w:type="dxa"/>
            <w:vAlign w:val="center"/>
          </w:tcPr>
          <w:p w:rsidR="00D22DC2" w:rsidRDefault="00D22DC2" w:rsidP="00D22DC2">
            <w:pPr>
              <w:ind w:firstLine="142"/>
              <w:jc w:val="both"/>
            </w:pPr>
            <w:r>
              <w:rPr>
                <w:color w:val="000000"/>
                <w:sz w:val="20"/>
              </w:rPr>
              <w:t>300</w:t>
            </w:r>
          </w:p>
        </w:tc>
        <w:tc>
          <w:tcPr>
            <w:tcW w:w="2938" w:type="dxa"/>
            <w:vAlign w:val="center"/>
          </w:tcPr>
          <w:p w:rsidR="00D22DC2" w:rsidRDefault="00D22DC2" w:rsidP="00D22DC2">
            <w:pPr>
              <w:ind w:firstLine="142"/>
              <w:jc w:val="both"/>
            </w:pPr>
            <w:r>
              <w:rPr>
                <w:color w:val="000000"/>
                <w:sz w:val="20"/>
              </w:rPr>
              <w:t xml:space="preserve">Detergent lichid concentrat pentru spălarea manuală a vaselor, destinat uzului instituțional, ambalat în flacoane de 1 litru. Produsul trebuie să fie eficient atât în apă rece, cât și în apă caldă, să asigure îndepărtarea grăsimilor și a impurităților de pe suprafața vaselor și ustensilelor de bucătărie. Produs sigilat din fabricație, cu termen de valabilitate de minimum 24 luni la data livrării. Ambalajul trebuie să conțină informații privind producătorul, modul de utilizare, compoziția și termenul de valabilitate. Unitatea de măsură: </w:t>
            </w:r>
            <w:r>
              <w:rPr>
                <w:color w:val="000000"/>
                <w:sz w:val="20"/>
              </w:rPr>
              <w:lastRenderedPageBreak/>
              <w:t>flacon.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4</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Detergent praf pentru curățat</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300</w:t>
            </w:r>
          </w:p>
        </w:tc>
        <w:tc>
          <w:tcPr>
            <w:tcW w:w="2938" w:type="dxa"/>
            <w:vAlign w:val="center"/>
          </w:tcPr>
          <w:p w:rsidR="00D22DC2" w:rsidRDefault="00D22DC2" w:rsidP="00D22DC2">
            <w:pPr>
              <w:ind w:firstLine="142"/>
              <w:jc w:val="both"/>
            </w:pPr>
            <w:r>
              <w:rPr>
                <w:color w:val="000000"/>
                <w:sz w:val="20"/>
              </w:rPr>
              <w:t>Detergent praf pentru curățarea suprafețelor ceramice și emailate, ambalaj minimum 450 g, eficient în îndepărtarea murdăriei și grăsimii, cu acțiune rapidă, compatibil cu utilizarea în apă rece și caldă, produs sigilat din fabricație, destinat uzului instituțional, cu termen de valabilitate de minimum 24 luni la data livrării.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5</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Degresant universal</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144</w:t>
            </w:r>
          </w:p>
        </w:tc>
        <w:tc>
          <w:tcPr>
            <w:tcW w:w="2938" w:type="dxa"/>
            <w:vAlign w:val="center"/>
          </w:tcPr>
          <w:p w:rsidR="00D22DC2" w:rsidRDefault="00D22DC2" w:rsidP="00D22DC2">
            <w:pPr>
              <w:ind w:firstLine="142"/>
              <w:jc w:val="both"/>
            </w:pPr>
            <w:r>
              <w:rPr>
                <w:color w:val="000000"/>
                <w:sz w:val="20"/>
              </w:rPr>
              <w:t>Degresant universal tip produs lichid de curățare, alcalin, cu putere ridicată de îndepărtare a grăsimilor și murdăriei persistente de pe suprafețe lavabile (inox, ceramică, plastic, sticlă), cu acțiune rapidă, fără reziduuri după utilizare, ambalat în flacoane de 500 ml–1 L cu pulverizator, având termen de valabilitate de minimum 24 luni.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6</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Detergent pentru rufe automat.Ambalaj 5 kg</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 xml:space="preserve">Detergent praf pentru spălare automată a rufelor, , ambalaj 5 kg, sub formă de pulbere cu solubilitate rapidă în apă, conținând agenți tensioactivi anionici și neionici, enzime pentru îndepărtarea petelor, </w:t>
            </w:r>
            <w:r>
              <w:rPr>
                <w:color w:val="000000"/>
                <w:sz w:val="20"/>
              </w:rPr>
              <w:lastRenderedPageBreak/>
              <w:t>agenți de albire optică, parfum și aditivi pentru protecția țesăturilor. Produsul trebuie să fie eficient la temperaturi de spălare de 20–60°C, cu spumare controlată și fără reziduuri pe țesături, compatibil cu toate tipurile de mașini de spălat automate și cu diverse tipuri de țesături lavabile. Produs sigilat din fabricație, destinat uzului instituțional, cu termen de valabilitate de minimum 24 luni la data livrării. Unitatea de măsură: pachet (5 kg).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7</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Hârtie pentru maini /prosoape hârtie</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3000</w:t>
            </w:r>
          </w:p>
        </w:tc>
        <w:tc>
          <w:tcPr>
            <w:tcW w:w="2938" w:type="dxa"/>
            <w:vAlign w:val="center"/>
          </w:tcPr>
          <w:p w:rsidR="00D22DC2" w:rsidRDefault="00D22DC2" w:rsidP="00D22DC2">
            <w:pPr>
              <w:ind w:firstLine="142"/>
              <w:jc w:val="both"/>
            </w:pPr>
            <w:r>
              <w:rPr>
                <w:color w:val="000000"/>
                <w:sz w:val="20"/>
              </w:rPr>
              <w:t>Prosop de hârtie tip Z-Fold/interfold pentru dispenser, din celuloză sau material reciclat de calitate, minimum 2 straturi sau echivalent ca rezistență și absorbție, culoare albă, compatibil cu dispensere standard, ambalat igienic, destinat uzului instituțional. Dimensiunile, numărul de foi/pachet și gramajul pot varia în limite rezonabile, cu condiția asigurării compatibilității cu dispenserul și a calității corespunzătoare.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8</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Hârtie igienică institutionala</w:t>
            </w:r>
          </w:p>
        </w:tc>
        <w:tc>
          <w:tcPr>
            <w:tcW w:w="1644" w:type="dxa"/>
            <w:vAlign w:val="center"/>
          </w:tcPr>
          <w:p w:rsidR="00D22DC2" w:rsidRDefault="00D22DC2" w:rsidP="00D22DC2">
            <w:pPr>
              <w:ind w:firstLine="142"/>
              <w:jc w:val="both"/>
            </w:pPr>
            <w:r>
              <w:rPr>
                <w:color w:val="000000"/>
                <w:sz w:val="20"/>
              </w:rPr>
              <w:t>rolă</w:t>
            </w:r>
          </w:p>
        </w:tc>
        <w:tc>
          <w:tcPr>
            <w:tcW w:w="1116" w:type="dxa"/>
            <w:vAlign w:val="center"/>
          </w:tcPr>
          <w:p w:rsidR="00D22DC2" w:rsidRDefault="00D22DC2" w:rsidP="00D22DC2">
            <w:pPr>
              <w:ind w:firstLine="142"/>
              <w:jc w:val="both"/>
            </w:pPr>
            <w:r>
              <w:rPr>
                <w:color w:val="000000"/>
                <w:sz w:val="20"/>
              </w:rPr>
              <w:t>3000</w:t>
            </w:r>
          </w:p>
        </w:tc>
        <w:tc>
          <w:tcPr>
            <w:tcW w:w="2938" w:type="dxa"/>
            <w:vAlign w:val="center"/>
          </w:tcPr>
          <w:p w:rsidR="00D22DC2" w:rsidRDefault="00D22DC2" w:rsidP="00D22DC2">
            <w:pPr>
              <w:ind w:firstLine="142"/>
              <w:jc w:val="both"/>
            </w:pPr>
            <w:r>
              <w:rPr>
                <w:color w:val="000000"/>
                <w:sz w:val="20"/>
              </w:rPr>
              <w:t xml:space="preserve">Hârtie igienică instituțională tip rolă Jumbo, din celuloză, fibre </w:t>
            </w:r>
            <w:r>
              <w:rPr>
                <w:color w:val="000000"/>
                <w:sz w:val="20"/>
              </w:rPr>
              <w:lastRenderedPageBreak/>
              <w:t>reciclate sau material echivalent, minimum 1 strat, culoare albă, destinată utilizării în spații cu trafic intens, compatibilă cu dispensere standard. Produsul va asigura rezistență și absorbție corespunzătoare, va fi ambalat igienic și livrat în ambalaj original al producătorului.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9</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Înălbitor</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500</w:t>
            </w:r>
          </w:p>
        </w:tc>
        <w:tc>
          <w:tcPr>
            <w:tcW w:w="2938" w:type="dxa"/>
            <w:vAlign w:val="center"/>
          </w:tcPr>
          <w:p w:rsidR="00D22DC2" w:rsidRDefault="00D22DC2" w:rsidP="00D22DC2">
            <w:pPr>
              <w:ind w:firstLine="142"/>
              <w:jc w:val="both"/>
            </w:pPr>
            <w:r>
              <w:rPr>
                <w:color w:val="000000"/>
                <w:sz w:val="20"/>
              </w:rPr>
              <w:t>Soluție 1 L, utilizată pentru dezinfectarea suprafețelor și îndepărtarea petelor dificile. Conține agenți activi pe bază de clor, cu acțiune bactericidă și fungicidă. Asigură albirea și igienizarea materialelor rezistente la clor. Se utilizează diluat, conform instrucțiunilor producătorului. Flacon ermetic, prevăzut cu sistem de dozare și capac de siguranță.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10</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Lavete din microfibră</w:t>
            </w:r>
          </w:p>
        </w:tc>
        <w:tc>
          <w:tcPr>
            <w:tcW w:w="1644" w:type="dxa"/>
            <w:vAlign w:val="center"/>
          </w:tcPr>
          <w:p w:rsidR="00D22DC2" w:rsidRDefault="00D22DC2" w:rsidP="00D22DC2">
            <w:pPr>
              <w:ind w:firstLine="142"/>
              <w:jc w:val="both"/>
            </w:pPr>
            <w:r>
              <w:rPr>
                <w:color w:val="000000"/>
                <w:sz w:val="20"/>
              </w:rPr>
              <w:t>Set 4 bucăți</w:t>
            </w:r>
          </w:p>
        </w:tc>
        <w:tc>
          <w:tcPr>
            <w:tcW w:w="1116" w:type="dxa"/>
            <w:vAlign w:val="center"/>
          </w:tcPr>
          <w:p w:rsidR="00D22DC2" w:rsidRDefault="00D22DC2" w:rsidP="00D22DC2">
            <w:pPr>
              <w:ind w:firstLine="142"/>
              <w:jc w:val="both"/>
            </w:pPr>
            <w:r>
              <w:rPr>
                <w:color w:val="000000"/>
                <w:sz w:val="20"/>
              </w:rPr>
              <w:t>200</w:t>
            </w:r>
          </w:p>
        </w:tc>
        <w:tc>
          <w:tcPr>
            <w:tcW w:w="2938" w:type="dxa"/>
            <w:vAlign w:val="center"/>
          </w:tcPr>
          <w:p w:rsidR="00D22DC2" w:rsidRDefault="00D22DC2" w:rsidP="00D22DC2">
            <w:pPr>
              <w:ind w:firstLine="142"/>
              <w:jc w:val="both"/>
            </w:pPr>
            <w:r>
              <w:rPr>
                <w:color w:val="000000"/>
                <w:sz w:val="20"/>
              </w:rPr>
              <w:t xml:space="preserve">Set 4 bucăți, dimensiuni aproximative 38×28 cm. Confecționate din microfibră de calitate, cu capacitate bună de absorbție a lichidelor, rezistente la utilizări repetate și la spălări frecvente. Textură moale, non-abrazivă, potrivite pentru curățarea suprafețelor diverse fără a le zgâria. Densitate minimă </w:t>
            </w:r>
            <w:r>
              <w:rPr>
                <w:color w:val="000000"/>
                <w:sz w:val="20"/>
              </w:rPr>
              <w:lastRenderedPageBreak/>
              <w:t>recomandată: aproximativ 200–250 g/m². Culoare: 4 culori diferite. Ambalare: set.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11</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Lavete universale</w:t>
            </w:r>
          </w:p>
        </w:tc>
        <w:tc>
          <w:tcPr>
            <w:tcW w:w="1644" w:type="dxa"/>
            <w:vAlign w:val="center"/>
          </w:tcPr>
          <w:p w:rsidR="00D22DC2" w:rsidRDefault="00D22DC2" w:rsidP="00D22DC2">
            <w:pPr>
              <w:ind w:firstLine="142"/>
              <w:jc w:val="both"/>
            </w:pPr>
            <w:r>
              <w:rPr>
                <w:color w:val="000000"/>
                <w:sz w:val="20"/>
              </w:rPr>
              <w:t>Set 3 bucăți</w:t>
            </w:r>
          </w:p>
        </w:tc>
        <w:tc>
          <w:tcPr>
            <w:tcW w:w="1116" w:type="dxa"/>
            <w:vAlign w:val="center"/>
          </w:tcPr>
          <w:p w:rsidR="00D22DC2" w:rsidRDefault="00D22DC2" w:rsidP="00D22DC2">
            <w:pPr>
              <w:ind w:firstLine="142"/>
              <w:jc w:val="both"/>
            </w:pPr>
            <w:r>
              <w:rPr>
                <w:color w:val="000000"/>
                <w:sz w:val="20"/>
              </w:rPr>
              <w:t>200</w:t>
            </w:r>
          </w:p>
        </w:tc>
        <w:tc>
          <w:tcPr>
            <w:tcW w:w="2938" w:type="dxa"/>
            <w:vAlign w:val="center"/>
          </w:tcPr>
          <w:p w:rsidR="00D22DC2" w:rsidRDefault="00D22DC2" w:rsidP="00D22DC2">
            <w:pPr>
              <w:ind w:firstLine="142"/>
              <w:jc w:val="both"/>
            </w:pPr>
            <w:r>
              <w:rPr>
                <w:color w:val="000000"/>
                <w:sz w:val="20"/>
              </w:rPr>
              <w:t>Set 3 buc., dimensiuni 40×40 cm ±10%, material textil rezistent, absorbție bună, reutilizabile, pentru curățenie generală și suprafețe diverse, produs sigilat, uz instituțional, termen de depozitare/garanție min. 24 luni.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12</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Mănuși menaj</w:t>
            </w:r>
          </w:p>
        </w:tc>
        <w:tc>
          <w:tcPr>
            <w:tcW w:w="1644" w:type="dxa"/>
            <w:vAlign w:val="center"/>
          </w:tcPr>
          <w:p w:rsidR="00D22DC2" w:rsidRDefault="00D22DC2" w:rsidP="00D22DC2">
            <w:pPr>
              <w:ind w:firstLine="142"/>
              <w:jc w:val="both"/>
            </w:pPr>
            <w:r>
              <w:rPr>
                <w:color w:val="000000"/>
                <w:sz w:val="20"/>
              </w:rPr>
              <w:t>perechi</w:t>
            </w:r>
          </w:p>
        </w:tc>
        <w:tc>
          <w:tcPr>
            <w:tcW w:w="1116" w:type="dxa"/>
            <w:vAlign w:val="center"/>
          </w:tcPr>
          <w:p w:rsidR="00D22DC2" w:rsidRDefault="00D22DC2" w:rsidP="00D22DC2">
            <w:pPr>
              <w:ind w:firstLine="142"/>
              <w:jc w:val="both"/>
            </w:pPr>
            <w:r>
              <w:rPr>
                <w:color w:val="000000"/>
                <w:sz w:val="20"/>
              </w:rPr>
              <w:t>500</w:t>
            </w:r>
          </w:p>
        </w:tc>
        <w:tc>
          <w:tcPr>
            <w:tcW w:w="2938" w:type="dxa"/>
            <w:vAlign w:val="center"/>
          </w:tcPr>
          <w:p w:rsidR="00D22DC2" w:rsidRDefault="00D22DC2" w:rsidP="00D22DC2">
            <w:pPr>
              <w:ind w:firstLine="142"/>
              <w:jc w:val="both"/>
            </w:pPr>
            <w:r>
              <w:rPr>
                <w:color w:val="000000"/>
                <w:sz w:val="20"/>
              </w:rPr>
              <w:t>Mănuși de protecție pentru menaj, reutilizabile, din latex natural, nitril sau cauciuc sintetic, cu interior căptușit din bumbac sau material absorbant, exterior texturat antiderapant, rezistente la apă, detergenți și soluții de curățare uzuale, rezistente la rupere și perforare, flexibile și ergonomice, prevăzute cu manșetă prelungită pentru protecția încheieturii mâinii, disponibile în mărimile M, L și XL, câte 1 pereche/pachet, ambalate individual sigilat.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13</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Odorizant WC</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 xml:space="preserve">Odorizant WC instituțional, bloc solid concentrat min. 40–50 g, acțiune anticalcar și </w:t>
            </w:r>
            <w:r>
              <w:rPr>
                <w:color w:val="000000"/>
                <w:sz w:val="20"/>
              </w:rPr>
              <w:lastRenderedPageBreak/>
              <w:t>deodorantă, durată min. 300 spălări, carcasă plastic rezistentă, parfum persistent, produs sigilat, termen valabilitate min. 24 luni, preț estimativ 25–40 MDL/buc.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14</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Polirol mobilier</w:t>
            </w:r>
          </w:p>
        </w:tc>
        <w:tc>
          <w:tcPr>
            <w:tcW w:w="1644" w:type="dxa"/>
            <w:vAlign w:val="center"/>
          </w:tcPr>
          <w:p w:rsidR="00D22DC2" w:rsidRDefault="00D22DC2" w:rsidP="00D22DC2">
            <w:pPr>
              <w:ind w:firstLine="142"/>
              <w:jc w:val="both"/>
            </w:pPr>
            <w:r>
              <w:rPr>
                <w:color w:val="000000"/>
                <w:sz w:val="20"/>
              </w:rPr>
              <w:t>flacon</w:t>
            </w:r>
          </w:p>
        </w:tc>
        <w:tc>
          <w:tcPr>
            <w:tcW w:w="1116" w:type="dxa"/>
            <w:vAlign w:val="center"/>
          </w:tcPr>
          <w:p w:rsidR="00D22DC2" w:rsidRDefault="00D22DC2" w:rsidP="00D22DC2">
            <w:pPr>
              <w:ind w:firstLine="142"/>
              <w:jc w:val="both"/>
            </w:pPr>
            <w:r>
              <w:rPr>
                <w:color w:val="000000"/>
                <w:sz w:val="20"/>
              </w:rPr>
              <w:t>50</w:t>
            </w:r>
          </w:p>
        </w:tc>
        <w:tc>
          <w:tcPr>
            <w:tcW w:w="2938" w:type="dxa"/>
            <w:vAlign w:val="center"/>
          </w:tcPr>
          <w:p w:rsidR="00D22DC2" w:rsidRDefault="00D22DC2" w:rsidP="00D22DC2">
            <w:pPr>
              <w:ind w:firstLine="142"/>
              <w:jc w:val="both"/>
            </w:pPr>
            <w:r>
              <w:rPr>
                <w:color w:val="000000"/>
                <w:sz w:val="20"/>
              </w:rPr>
              <w:t>Spray 300 ml, protecție și luciu pentru suprafețe din lemn și materiale laminate, curățare rapidă, parfum ușor, produs sigilat, uz instituțional, termen valabilitate min. 24 luni.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15</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Prosop hârtie rolă</w:t>
            </w:r>
          </w:p>
        </w:tc>
        <w:tc>
          <w:tcPr>
            <w:tcW w:w="1644" w:type="dxa"/>
            <w:vAlign w:val="center"/>
          </w:tcPr>
          <w:p w:rsidR="00D22DC2" w:rsidRDefault="00D22DC2" w:rsidP="00D22DC2">
            <w:pPr>
              <w:ind w:firstLine="142"/>
              <w:jc w:val="both"/>
            </w:pPr>
            <w:r>
              <w:rPr>
                <w:color w:val="000000"/>
                <w:sz w:val="20"/>
              </w:rPr>
              <w:t>rolă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Prosop de hârtie tip rolă cu derulare centrală, din 100% celuloză, 1 strat, culoare albă, lungime minimă 300 m/rolă, cu absorbție ridicată și rezistență bună în stare uscată și umedă, compatibil cu dispensere standard pentru derulare centrală, ambalat individual sigilat, protejat împotriva umezelii și contaminării, destinat uzului instituțional, cu termen de valabilitate de minimum 24 luni de la data livrării.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16</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Saci menajeri 35 L</w:t>
            </w:r>
          </w:p>
        </w:tc>
        <w:tc>
          <w:tcPr>
            <w:tcW w:w="1644" w:type="dxa"/>
            <w:vAlign w:val="center"/>
          </w:tcPr>
          <w:p w:rsidR="00D22DC2" w:rsidRDefault="00D22DC2" w:rsidP="00D22DC2">
            <w:pPr>
              <w:ind w:firstLine="142"/>
              <w:jc w:val="both"/>
            </w:pPr>
            <w:r>
              <w:rPr>
                <w:color w:val="000000"/>
                <w:sz w:val="20"/>
              </w:rPr>
              <w:t>rolă</w:t>
            </w:r>
          </w:p>
        </w:tc>
        <w:tc>
          <w:tcPr>
            <w:tcW w:w="1116" w:type="dxa"/>
            <w:vAlign w:val="center"/>
          </w:tcPr>
          <w:p w:rsidR="00D22DC2" w:rsidRDefault="00D22DC2" w:rsidP="00D22DC2">
            <w:pPr>
              <w:ind w:firstLine="142"/>
              <w:jc w:val="both"/>
            </w:pPr>
            <w:r>
              <w:rPr>
                <w:color w:val="000000"/>
                <w:sz w:val="20"/>
              </w:rPr>
              <w:t>500</w:t>
            </w:r>
          </w:p>
        </w:tc>
        <w:tc>
          <w:tcPr>
            <w:tcW w:w="2938" w:type="dxa"/>
            <w:vAlign w:val="center"/>
          </w:tcPr>
          <w:p w:rsidR="00D22DC2" w:rsidRDefault="00D22DC2" w:rsidP="00D22DC2">
            <w:pPr>
              <w:ind w:firstLine="142"/>
              <w:jc w:val="both"/>
            </w:pPr>
            <w:r>
              <w:rPr>
                <w:color w:val="000000"/>
                <w:sz w:val="20"/>
              </w:rPr>
              <w:t xml:space="preserve">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lastRenderedPageBreak/>
              <w:t>Poziția</w:t>
            </w:r>
            <w:proofErr w:type="spellEnd"/>
            <w:r>
              <w:rPr>
                <w:color w:val="000000"/>
                <w:sz w:val="20"/>
              </w:rPr>
              <w:t xml:space="preserve"> 17</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Saci menajeri 60 L</w:t>
            </w:r>
          </w:p>
        </w:tc>
        <w:tc>
          <w:tcPr>
            <w:tcW w:w="1644" w:type="dxa"/>
            <w:vAlign w:val="center"/>
          </w:tcPr>
          <w:p w:rsidR="00D22DC2" w:rsidRDefault="00D22DC2" w:rsidP="00D22DC2">
            <w:pPr>
              <w:ind w:firstLine="142"/>
              <w:jc w:val="both"/>
            </w:pPr>
            <w:r>
              <w:rPr>
                <w:color w:val="000000"/>
                <w:sz w:val="20"/>
              </w:rPr>
              <w:t>rolă</w:t>
            </w:r>
          </w:p>
        </w:tc>
        <w:tc>
          <w:tcPr>
            <w:tcW w:w="1116" w:type="dxa"/>
            <w:vAlign w:val="center"/>
          </w:tcPr>
          <w:p w:rsidR="00D22DC2" w:rsidRDefault="00D22DC2" w:rsidP="00D22DC2">
            <w:pPr>
              <w:ind w:firstLine="142"/>
              <w:jc w:val="both"/>
            </w:pPr>
            <w:r>
              <w:rPr>
                <w:color w:val="000000"/>
                <w:sz w:val="20"/>
              </w:rPr>
              <w:t>200</w:t>
            </w:r>
          </w:p>
        </w:tc>
        <w:tc>
          <w:tcPr>
            <w:tcW w:w="2938" w:type="dxa"/>
            <w:vAlign w:val="center"/>
          </w:tcPr>
          <w:p w:rsidR="00D22DC2" w:rsidRDefault="00D22DC2" w:rsidP="00D22DC2">
            <w:pPr>
              <w:ind w:firstLine="142"/>
              <w:jc w:val="both"/>
            </w:pPr>
            <w:r>
              <w:rPr>
                <w:color w:val="000000"/>
                <w:sz w:val="20"/>
              </w:rPr>
              <w:t>Saci menajeri 60 L, confecționați din HDPE (polietilenă de înaltă densitate), culoare neagră, grosime minimă 20 microni, dimensiuni minime 60×80 cm, rezistență sporită la rupere, perforare și întindere, capacitate de încărcare de minimum 12–15 kg, impermeabili, destinați utilizării instituționale, ambalați câte minimum 50 bucăți/rolă, livrați în ambalaj original sigilat, cu termen de depozitare/garanție de minimum 24 luni de la data livrării.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18</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Saci menajeri 120 L</w:t>
            </w:r>
          </w:p>
        </w:tc>
        <w:tc>
          <w:tcPr>
            <w:tcW w:w="1644" w:type="dxa"/>
            <w:vAlign w:val="center"/>
          </w:tcPr>
          <w:p w:rsidR="00D22DC2" w:rsidRDefault="00D22DC2" w:rsidP="00D22DC2">
            <w:pPr>
              <w:ind w:firstLine="142"/>
              <w:jc w:val="both"/>
            </w:pPr>
            <w:r>
              <w:rPr>
                <w:color w:val="000000"/>
                <w:sz w:val="20"/>
              </w:rPr>
              <w:t>rolă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 xml:space="preserve">Saci menajeri 120 L, confecționați din HDPE (polietilenă de înaltă densitate) sau LDPE de înaltă rezistență, culoare neagră, capacitate 120 litri, grosime minimă 35 microni, dimensiuni minime 70×110 cm, rezistență sporită la rupere, perforare și întindere, capacitate de încărcare de minimum 25–30 kg, impermeabili, destinați utilizării instituționale pentru colectarea deșeurilor cu volum mare, prevăzuți cu suduri rezistente și uniforme, ambalați câte minimum 10–20 bucăți/rolă, livrați în ambalaj original sigilat, cu termen de valabilitate/depozitare de </w:t>
            </w:r>
            <w:r>
              <w:rPr>
                <w:color w:val="000000"/>
                <w:sz w:val="20"/>
              </w:rPr>
              <w:lastRenderedPageBreak/>
              <w:t>minimum 24 luni de la data livrării.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19</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Săpun de rufe 72%</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Săpun de rufe solid, cu conținut de minimum 72% acizi grași, destinat spălării manuale și îndepărtării petelor de pe textile, având proprietăți eficiente de curățare și degresare, ambalat individual, greutate minimă 180–200 g/buc., fără impurități sau fisuri, cu termen de valabilitate de minimum 24 luni de la data livrării, livrat în ambalaj original al producătorului.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20</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Săpun lichid 5L</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Săpun lichid incolor pentru igiena mâinilor, cu pH apropiat de cel fiziologic (aproximativ 5,5–7,0), destinat utilizării frecvente. Produsul trebuie să asigure curățarea eficientă a pielii, să fie omogen, fără particule abrazive și adecvat utilizării în dispensere manuale sau automate. Ambalaj: canistră de 5 litri.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21</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Săpun lichid 500 ml</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200</w:t>
            </w:r>
          </w:p>
        </w:tc>
        <w:tc>
          <w:tcPr>
            <w:tcW w:w="2938" w:type="dxa"/>
            <w:vAlign w:val="center"/>
          </w:tcPr>
          <w:p w:rsidR="00D22DC2" w:rsidRDefault="00D22DC2" w:rsidP="00D22DC2">
            <w:pPr>
              <w:ind w:firstLine="142"/>
              <w:jc w:val="both"/>
            </w:pPr>
            <w:r>
              <w:rPr>
                <w:color w:val="000000"/>
                <w:sz w:val="20"/>
              </w:rPr>
              <w:t xml:space="preserve">Săpun lichid hidratant pentru mâini, incolor, cu proprietăți emoliente și pH fiziologic, destinat utilizării frecvente. Produs dermatologic testat sau </w:t>
            </w:r>
            <w:r>
              <w:rPr>
                <w:color w:val="000000"/>
                <w:sz w:val="20"/>
              </w:rPr>
              <w:lastRenderedPageBreak/>
              <w:t>echivalent, fără coloranți și cu parfum discret. Ambalaj: flacon de aproximativ 500 ml.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22</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Săpun-spumă pentru  dozator</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700</w:t>
            </w:r>
          </w:p>
        </w:tc>
        <w:tc>
          <w:tcPr>
            <w:tcW w:w="2938" w:type="dxa"/>
            <w:vAlign w:val="center"/>
          </w:tcPr>
          <w:p w:rsidR="00D22DC2" w:rsidRDefault="00D22DC2" w:rsidP="00D22DC2">
            <w:pPr>
              <w:ind w:firstLine="142"/>
              <w:jc w:val="both"/>
            </w:pPr>
            <w:r>
              <w:rPr>
                <w:color w:val="000000"/>
                <w:sz w:val="20"/>
              </w:rPr>
              <w:t>Săpun-spumă pentru mâini, în cartuș compatibil cu dozatoarele existente ale autorității contractante ori echivalent, cu capacitate de aproximativ 1000 ml, destinat utilizării instituționale frecvente. Produsul va fi sigilat, cu sistem de dozare igienic și economic, pH apropiat de cel fiziologic, cu termen de valabilitate de minimum 24 luni de la data livrării. Operatorul economic va asigura compatibilitatea produsului cu dozatoarele utilizate de autoritatea contractantă sau va propune soluție echivalentă fără costuri suplimentare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23</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Șervețele masă</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120</w:t>
            </w:r>
          </w:p>
        </w:tc>
        <w:tc>
          <w:tcPr>
            <w:tcW w:w="2938" w:type="dxa"/>
            <w:vAlign w:val="center"/>
          </w:tcPr>
          <w:p w:rsidR="00D22DC2" w:rsidRDefault="00D22DC2" w:rsidP="00D22DC2">
            <w:pPr>
              <w:ind w:firstLine="142"/>
              <w:jc w:val="both"/>
            </w:pPr>
            <w:r>
              <w:rPr>
                <w:color w:val="000000"/>
                <w:sz w:val="20"/>
              </w:rPr>
              <w:t>Hârtie 24×24 cm, set 100 buc., 1–2 straturi, absorbție bună, culoare albă, produs sigilat, uz instituțional, termen valabilitate min. 24 luni.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24</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Soluție curățare geamuri</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250</w:t>
            </w:r>
          </w:p>
        </w:tc>
        <w:tc>
          <w:tcPr>
            <w:tcW w:w="2938" w:type="dxa"/>
            <w:vAlign w:val="center"/>
          </w:tcPr>
          <w:p w:rsidR="00D22DC2" w:rsidRDefault="00D22DC2" w:rsidP="00D22DC2">
            <w:pPr>
              <w:ind w:firstLine="142"/>
              <w:jc w:val="both"/>
            </w:pPr>
            <w:r>
              <w:rPr>
                <w:color w:val="000000"/>
                <w:sz w:val="20"/>
              </w:rPr>
              <w:t xml:space="preserve">Soluție pentru curățarea sticlei, oglinzilor și suprafețelor lucioase, cu efect de degresare și uscare </w:t>
            </w:r>
            <w:r>
              <w:rPr>
                <w:color w:val="000000"/>
                <w:sz w:val="20"/>
              </w:rPr>
              <w:lastRenderedPageBreak/>
              <w:t>fără urme. Produs destinat utilizării instituționale, ambalat în flacon cu pulverizator, capacitate aproximativ 500 ml.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25</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Soluție curățare podele 1 L</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300</w:t>
            </w:r>
          </w:p>
        </w:tc>
        <w:tc>
          <w:tcPr>
            <w:tcW w:w="2938" w:type="dxa"/>
            <w:vAlign w:val="center"/>
          </w:tcPr>
          <w:p w:rsidR="00D22DC2" w:rsidRDefault="00D22DC2" w:rsidP="00D22DC2">
            <w:pPr>
              <w:ind w:firstLine="142"/>
              <w:jc w:val="both"/>
            </w:pPr>
            <w:r>
              <w:rPr>
                <w:color w:val="000000"/>
                <w:sz w:val="20"/>
              </w:rPr>
              <w:t>Detergent lichid 1 L, pentru pardoseli lavabile (gresie, faianță, PVC), acțiune degresantă și igienizantă, parfum plăcut, produs sigilat, uz instituțional, termen valabilitate min. 24 luni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26</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Detergent lhichid pentru suprafete  5 L</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Detergent lichid pentru curățarea suprafețelor, destinat utilizării instituționale, cu acțiune eficientă de curățare și degresare, compatibil cu pardoseli, mobilier lavabil, grupuri sanitare și alte suprafețe lavabile. Produs concentrat, diluabil în apă, fără clor activ, cu parfum plăcut. Ambalare în canistră de 5 litri din material rezistent. Produsul va fi însoțit de fișă tehnică și fișă cu date de securitate (SDS/MSDS), cu termen de valabilitate de minimum 24 luni de la data livrării.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27</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Soluție dezinfectant WC 1 l</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200</w:t>
            </w:r>
          </w:p>
        </w:tc>
        <w:tc>
          <w:tcPr>
            <w:tcW w:w="2938" w:type="dxa"/>
            <w:vAlign w:val="center"/>
          </w:tcPr>
          <w:p w:rsidR="00D22DC2" w:rsidRDefault="00D22DC2" w:rsidP="00D22DC2">
            <w:pPr>
              <w:ind w:firstLine="142"/>
              <w:jc w:val="both"/>
            </w:pPr>
            <w:r>
              <w:rPr>
                <w:color w:val="000000"/>
                <w:sz w:val="20"/>
              </w:rPr>
              <w:t xml:space="preserve">soluție lichidă concentrată pentru igienizarea și dezinfectarea vaselor WC și </w:t>
            </w:r>
            <w:r>
              <w:rPr>
                <w:color w:val="000000"/>
                <w:sz w:val="20"/>
              </w:rPr>
              <w:lastRenderedPageBreak/>
              <w:t>suprafețelor sanitare, cu acțiune antibacteriană, anticalcar și virucidă, compatibilă cu sistemele sanitare, parfum ușor, ambalaj 1 L, produs sigilat, termen de valabilitate min. 24 luni.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28</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Soluție desfundare țevi</w:t>
            </w:r>
          </w:p>
        </w:tc>
        <w:tc>
          <w:tcPr>
            <w:tcW w:w="1644" w:type="dxa"/>
            <w:vAlign w:val="center"/>
          </w:tcPr>
          <w:p w:rsidR="00D22DC2" w:rsidRDefault="00D22DC2" w:rsidP="00D22DC2">
            <w:pPr>
              <w:ind w:firstLine="142"/>
              <w:jc w:val="both"/>
            </w:pPr>
            <w:r>
              <w:rPr>
                <w:color w:val="000000"/>
                <w:sz w:val="20"/>
              </w:rPr>
              <w:t>bucată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Soluție lichidă pentru desfundat țevi, bază alcalină (hidroxid de sodiu), dizolvă grăsimi, păr și depuneri organice, acțiune rapidă 15–30 min, ambalaj 1 L, pentru țevi PVC și metal, utilizare profesională/instituțională, produs sigilat, termen valabilitate min. 24 luni.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29</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Detergent acid pentru curatarea teracotei 4 l</w:t>
            </w:r>
          </w:p>
        </w:tc>
        <w:tc>
          <w:tcPr>
            <w:tcW w:w="1644" w:type="dxa"/>
            <w:vAlign w:val="center"/>
          </w:tcPr>
          <w:p w:rsidR="00D22DC2" w:rsidRDefault="00D22DC2" w:rsidP="00D22DC2">
            <w:pPr>
              <w:ind w:firstLine="142"/>
              <w:jc w:val="both"/>
            </w:pPr>
            <w:r>
              <w:rPr>
                <w:color w:val="000000"/>
                <w:sz w:val="20"/>
              </w:rPr>
              <w:t>canistră</w:t>
            </w:r>
          </w:p>
        </w:tc>
        <w:tc>
          <w:tcPr>
            <w:tcW w:w="1116" w:type="dxa"/>
            <w:vAlign w:val="center"/>
          </w:tcPr>
          <w:p w:rsidR="00D22DC2" w:rsidRDefault="00D22DC2" w:rsidP="00D22DC2">
            <w:pPr>
              <w:ind w:firstLine="142"/>
              <w:jc w:val="both"/>
            </w:pPr>
            <w:r>
              <w:rPr>
                <w:color w:val="000000"/>
                <w:sz w:val="20"/>
              </w:rPr>
              <w:t>10</w:t>
            </w:r>
          </w:p>
        </w:tc>
        <w:tc>
          <w:tcPr>
            <w:tcW w:w="2938" w:type="dxa"/>
            <w:vAlign w:val="center"/>
          </w:tcPr>
          <w:p w:rsidR="00D22DC2" w:rsidRDefault="00D22DC2" w:rsidP="00D22DC2">
            <w:pPr>
              <w:ind w:firstLine="142"/>
              <w:jc w:val="both"/>
            </w:pPr>
            <w:r>
              <w:rPr>
                <w:color w:val="000000"/>
                <w:sz w:val="20"/>
              </w:rPr>
              <w:t xml:space="preserve">Detergent pentru curățarea teracotei și suprafețelor ceramice cu formulă profesională pentru îndepărtarea depunerilor de calcar, murdărie persistentă și reziduuri minerale, cu acțiune de degresare și curățare profundă a rosturilor, compatibil cu gresie, faianță și teracotă, utilizat diluat sau nediluat în funcție de gradul de murdărie, ambalat în recipient HDPE de uz profesional, produs sigilat, destinat utilizării instituționale, cu termen de valabilitate de minimum 24 luni de la livrare. Cerințele tehnice </w:t>
            </w:r>
            <w:r>
              <w:rPr>
                <w:color w:val="000000"/>
                <w:sz w:val="20"/>
              </w:rPr>
              <w:lastRenderedPageBreak/>
              <w:t>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Poziția</w:t>
            </w:r>
            <w:proofErr w:type="spellEnd"/>
            <w:r>
              <w:rPr>
                <w:color w:val="000000"/>
                <w:sz w:val="20"/>
              </w:rPr>
              <w:t xml:space="preserve"> 30</w:t>
            </w:r>
          </w:p>
        </w:tc>
        <w:tc>
          <w:tcPr>
            <w:tcW w:w="1622" w:type="dxa"/>
            <w:vAlign w:val="center"/>
          </w:tcPr>
          <w:p w:rsidR="00D22DC2" w:rsidRDefault="00D22DC2" w:rsidP="00D22DC2">
            <w:pPr>
              <w:ind w:firstLine="142"/>
              <w:jc w:val="both"/>
            </w:pPr>
            <w:r>
              <w:rPr>
                <w:color w:val="000000"/>
                <w:sz w:val="20"/>
              </w:rPr>
              <w:t>39800000-0</w:t>
            </w:r>
          </w:p>
        </w:tc>
        <w:tc>
          <w:tcPr>
            <w:tcW w:w="2723" w:type="dxa"/>
            <w:vAlign w:val="center"/>
          </w:tcPr>
          <w:p w:rsidR="00D22DC2" w:rsidRDefault="00D22DC2" w:rsidP="00D22DC2">
            <w:pPr>
              <w:ind w:firstLine="142"/>
              <w:jc w:val="both"/>
            </w:pPr>
            <w:r>
              <w:rPr>
                <w:color w:val="000000"/>
                <w:sz w:val="20"/>
              </w:rPr>
              <w:t>Balsam rufe în canister de 5 l</w:t>
            </w:r>
          </w:p>
        </w:tc>
        <w:tc>
          <w:tcPr>
            <w:tcW w:w="1644" w:type="dxa"/>
            <w:vAlign w:val="center"/>
          </w:tcPr>
          <w:p w:rsidR="00D22DC2" w:rsidRDefault="00D22DC2" w:rsidP="00D22DC2">
            <w:pPr>
              <w:ind w:firstLine="142"/>
              <w:jc w:val="both"/>
            </w:pPr>
            <w:r>
              <w:rPr>
                <w:color w:val="000000"/>
                <w:sz w:val="20"/>
              </w:rPr>
              <w:t>canistră</w:t>
            </w:r>
          </w:p>
        </w:tc>
        <w:tc>
          <w:tcPr>
            <w:tcW w:w="1116" w:type="dxa"/>
            <w:vAlign w:val="center"/>
          </w:tcPr>
          <w:p w:rsidR="00D22DC2" w:rsidRDefault="00D22DC2" w:rsidP="00D22DC2">
            <w:pPr>
              <w:ind w:firstLine="142"/>
              <w:jc w:val="both"/>
            </w:pPr>
            <w:r>
              <w:rPr>
                <w:color w:val="000000"/>
                <w:sz w:val="20"/>
              </w:rPr>
              <w:t>100</w:t>
            </w:r>
          </w:p>
        </w:tc>
        <w:tc>
          <w:tcPr>
            <w:tcW w:w="2938" w:type="dxa"/>
            <w:vAlign w:val="center"/>
          </w:tcPr>
          <w:p w:rsidR="00D22DC2" w:rsidRDefault="00D22DC2" w:rsidP="00D22DC2">
            <w:pPr>
              <w:ind w:firstLine="142"/>
              <w:jc w:val="both"/>
            </w:pPr>
            <w:r>
              <w:rPr>
                <w:color w:val="000000"/>
                <w:sz w:val="20"/>
              </w:rPr>
              <w:t>Balsam concentrat pentru rufe, destinat utilizării automate și manuale, cu efect de înmuiere a țesăturilor, reducere a electrizării statice și parfum persistent. Compatibil cu toate tipurile de țesături lavabile. Ambalaj: canistră de 5 litri. Cerințele tehnice indicate sunt minime obligatorii; se acceptă produse echivalente.</w:t>
            </w:r>
          </w:p>
        </w:tc>
        <w:tc>
          <w:tcPr>
            <w:tcW w:w="1420" w:type="dxa"/>
            <w:vAlign w:val="center"/>
          </w:tcPr>
          <w:p w:rsidR="00D22DC2" w:rsidRDefault="00D22DC2" w:rsidP="00D22DC2">
            <w:pPr>
              <w:ind w:firstLine="142"/>
              <w:jc w:val="both"/>
            </w:pPr>
          </w:p>
        </w:tc>
      </w:tr>
      <w:tr w:rsidR="00D22DC2" w:rsidTr="00D22DC2">
        <w:trPr>
          <w:jc w:val="center"/>
        </w:trPr>
        <w:tc>
          <w:tcPr>
            <w:tcW w:w="1832" w:type="dxa"/>
            <w:vAlign w:val="center"/>
          </w:tcPr>
          <w:p w:rsidR="00D22DC2" w:rsidRDefault="00D22DC2" w:rsidP="00D22DC2">
            <w:pPr>
              <w:ind w:firstLine="142"/>
              <w:jc w:val="both"/>
            </w:pPr>
            <w:proofErr w:type="spellStart"/>
            <w:r>
              <w:rPr>
                <w:color w:val="000000"/>
                <w:sz w:val="20"/>
              </w:rPr>
              <w:t>Valoarea</w:t>
            </w:r>
            <w:proofErr w:type="spellEnd"/>
            <w:r>
              <w:rPr>
                <w:color w:val="000000"/>
                <w:sz w:val="20"/>
              </w:rPr>
              <w:t xml:space="preserve"> </w:t>
            </w:r>
            <w:proofErr w:type="spellStart"/>
            <w:r>
              <w:rPr>
                <w:color w:val="000000"/>
                <w:sz w:val="20"/>
              </w:rPr>
              <w:t>estimativă</w:t>
            </w:r>
            <w:proofErr w:type="spellEnd"/>
            <w:r>
              <w:rPr>
                <w:color w:val="000000"/>
                <w:sz w:val="20"/>
              </w:rPr>
              <w:t xml:space="preserve"> </w:t>
            </w:r>
            <w:proofErr w:type="spellStart"/>
            <w:r>
              <w:rPr>
                <w:color w:val="000000"/>
                <w:sz w:val="20"/>
              </w:rPr>
              <w:t>totală</w:t>
            </w:r>
            <w:proofErr w:type="spellEnd"/>
          </w:p>
        </w:tc>
        <w:tc>
          <w:tcPr>
            <w:tcW w:w="1622" w:type="dxa"/>
            <w:vAlign w:val="center"/>
          </w:tcPr>
          <w:p w:rsidR="00D22DC2" w:rsidRDefault="00D22DC2" w:rsidP="00D22DC2">
            <w:pPr>
              <w:ind w:firstLine="142"/>
              <w:jc w:val="both"/>
            </w:pPr>
          </w:p>
        </w:tc>
        <w:tc>
          <w:tcPr>
            <w:tcW w:w="2723" w:type="dxa"/>
            <w:vAlign w:val="center"/>
          </w:tcPr>
          <w:p w:rsidR="00D22DC2" w:rsidRDefault="00D22DC2" w:rsidP="00D22DC2">
            <w:pPr>
              <w:ind w:firstLine="142"/>
              <w:jc w:val="both"/>
            </w:pPr>
          </w:p>
        </w:tc>
        <w:tc>
          <w:tcPr>
            <w:tcW w:w="1644" w:type="dxa"/>
            <w:vAlign w:val="center"/>
          </w:tcPr>
          <w:p w:rsidR="00D22DC2" w:rsidRDefault="00D22DC2" w:rsidP="00D22DC2">
            <w:pPr>
              <w:ind w:firstLine="142"/>
              <w:jc w:val="both"/>
            </w:pPr>
          </w:p>
        </w:tc>
        <w:tc>
          <w:tcPr>
            <w:tcW w:w="1116" w:type="dxa"/>
            <w:vAlign w:val="center"/>
          </w:tcPr>
          <w:p w:rsidR="00D22DC2" w:rsidRDefault="00D22DC2" w:rsidP="00D22DC2">
            <w:pPr>
              <w:ind w:firstLine="142"/>
              <w:jc w:val="both"/>
            </w:pPr>
          </w:p>
        </w:tc>
        <w:tc>
          <w:tcPr>
            <w:tcW w:w="2938" w:type="dxa"/>
            <w:vAlign w:val="center"/>
          </w:tcPr>
          <w:p w:rsidR="00D22DC2" w:rsidRDefault="00D22DC2" w:rsidP="00D22DC2">
            <w:pPr>
              <w:ind w:firstLine="142"/>
              <w:jc w:val="both"/>
            </w:pPr>
          </w:p>
        </w:tc>
        <w:tc>
          <w:tcPr>
            <w:tcW w:w="1420" w:type="dxa"/>
            <w:vAlign w:val="center"/>
          </w:tcPr>
          <w:p w:rsidR="00D22DC2" w:rsidRDefault="00D22DC2" w:rsidP="00D22DC2">
            <w:pPr>
              <w:ind w:firstLine="142"/>
              <w:jc w:val="both"/>
            </w:pPr>
            <w:r>
              <w:rPr>
                <w:color w:val="000000"/>
                <w:sz w:val="20"/>
              </w:rPr>
              <w:t>393 950,00</w:t>
            </w:r>
          </w:p>
        </w:tc>
      </w:tr>
    </w:tbl>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9. </w:t>
      </w:r>
      <w:proofErr w:type="spellStart"/>
      <w:r w:rsidRPr="000B6594">
        <w:rPr>
          <w:rFonts w:cs="Times New Roman"/>
          <w:b/>
          <w:color w:val="000000"/>
          <w:szCs w:val="24"/>
        </w:rPr>
        <w:t>În</w:t>
      </w:r>
      <w:proofErr w:type="spellEnd"/>
      <w:r w:rsidRPr="000B6594">
        <w:rPr>
          <w:rFonts w:cs="Times New Roman"/>
          <w:b/>
          <w:color w:val="000000"/>
          <w:szCs w:val="24"/>
        </w:rPr>
        <w:t xml:space="preserve"> </w:t>
      </w:r>
      <w:proofErr w:type="spellStart"/>
      <w:r w:rsidRPr="000B6594">
        <w:rPr>
          <w:rFonts w:cs="Times New Roman"/>
          <w:b/>
          <w:color w:val="000000"/>
          <w:szCs w:val="24"/>
        </w:rPr>
        <w:t>cazul</w:t>
      </w:r>
      <w:proofErr w:type="spellEnd"/>
      <w:r w:rsidRPr="000B6594">
        <w:rPr>
          <w:rFonts w:cs="Times New Roman"/>
          <w:b/>
          <w:color w:val="000000"/>
          <w:szCs w:val="24"/>
        </w:rPr>
        <w:t xml:space="preserve"> </w:t>
      </w:r>
      <w:proofErr w:type="spellStart"/>
      <w:r w:rsidRPr="000B6594">
        <w:rPr>
          <w:rFonts w:cs="Times New Roman"/>
          <w:b/>
          <w:color w:val="000000"/>
          <w:szCs w:val="24"/>
        </w:rPr>
        <w:t>procedurilor</w:t>
      </w:r>
      <w:proofErr w:type="spellEnd"/>
      <w:r w:rsidRPr="000B6594">
        <w:rPr>
          <w:rFonts w:cs="Times New Roman"/>
          <w:b/>
          <w:color w:val="000000"/>
          <w:szCs w:val="24"/>
        </w:rPr>
        <w:t xml:space="preserve"> de </w:t>
      </w:r>
      <w:proofErr w:type="spellStart"/>
      <w:r w:rsidRPr="000B6594">
        <w:rPr>
          <w:rFonts w:cs="Times New Roman"/>
          <w:b/>
          <w:color w:val="000000"/>
          <w:szCs w:val="24"/>
        </w:rPr>
        <w:t>preselecție</w:t>
      </w:r>
      <w:proofErr w:type="spellEnd"/>
      <w:r w:rsidRPr="000B6594">
        <w:rPr>
          <w:rFonts w:cs="Times New Roman"/>
          <w:b/>
          <w:color w:val="000000"/>
          <w:szCs w:val="24"/>
        </w:rPr>
        <w:t xml:space="preserve"> se </w:t>
      </w:r>
      <w:proofErr w:type="spellStart"/>
      <w:r w:rsidRPr="000B6594">
        <w:rPr>
          <w:rFonts w:cs="Times New Roman"/>
          <w:b/>
          <w:color w:val="000000"/>
          <w:szCs w:val="24"/>
        </w:rPr>
        <w:t>indică</w:t>
      </w:r>
      <w:proofErr w:type="spellEnd"/>
      <w:r w:rsidRPr="000B6594">
        <w:rPr>
          <w:rFonts w:cs="Times New Roman"/>
          <w:b/>
          <w:color w:val="000000"/>
          <w:szCs w:val="24"/>
        </w:rPr>
        <w:t xml:space="preserve"> </w:t>
      </w:r>
      <w:proofErr w:type="spellStart"/>
      <w:r w:rsidRPr="000B6594">
        <w:rPr>
          <w:rFonts w:cs="Times New Roman"/>
          <w:b/>
          <w:color w:val="000000"/>
          <w:szCs w:val="24"/>
        </w:rPr>
        <w:t>numărul</w:t>
      </w:r>
      <w:proofErr w:type="spellEnd"/>
      <w:r w:rsidRPr="000B6594">
        <w:rPr>
          <w:rFonts w:cs="Times New Roman"/>
          <w:b/>
          <w:color w:val="000000"/>
          <w:szCs w:val="24"/>
        </w:rPr>
        <w:t xml:space="preserve"> minim al </w:t>
      </w:r>
      <w:proofErr w:type="spellStart"/>
      <w:r w:rsidRPr="000B6594">
        <w:rPr>
          <w:rFonts w:cs="Times New Roman"/>
          <w:b/>
          <w:color w:val="000000"/>
          <w:szCs w:val="24"/>
        </w:rPr>
        <w:t>candidaților</w:t>
      </w:r>
      <w:proofErr w:type="spellEnd"/>
      <w:r w:rsidRPr="000B6594">
        <w:rPr>
          <w:rFonts w:cs="Times New Roman"/>
          <w:b/>
          <w:color w:val="000000"/>
          <w:szCs w:val="24"/>
        </w:rPr>
        <w:t xml:space="preserve"> </w:t>
      </w:r>
      <w:proofErr w:type="spellStart"/>
      <w:r w:rsidRPr="000B6594">
        <w:rPr>
          <w:rFonts w:cs="Times New Roman"/>
          <w:b/>
          <w:color w:val="000000"/>
          <w:szCs w:val="24"/>
        </w:rPr>
        <w:t>și</w:t>
      </w:r>
      <w:proofErr w:type="spellEnd"/>
      <w:r w:rsidRPr="000B6594">
        <w:rPr>
          <w:rFonts w:cs="Times New Roman"/>
          <w:b/>
          <w:color w:val="000000"/>
          <w:szCs w:val="24"/>
        </w:rPr>
        <w:t xml:space="preserve">, </w:t>
      </w:r>
      <w:proofErr w:type="spellStart"/>
      <w:r w:rsidRPr="000B6594">
        <w:rPr>
          <w:rFonts w:cs="Times New Roman"/>
          <w:b/>
          <w:color w:val="000000"/>
          <w:szCs w:val="24"/>
        </w:rPr>
        <w:t>dacă</w:t>
      </w:r>
      <w:proofErr w:type="spellEnd"/>
      <w:r w:rsidRPr="000B6594">
        <w:rPr>
          <w:rFonts w:cs="Times New Roman"/>
          <w:b/>
          <w:color w:val="000000"/>
          <w:szCs w:val="24"/>
        </w:rPr>
        <w:t xml:space="preserve"> </w:t>
      </w:r>
      <w:proofErr w:type="spellStart"/>
      <w:r w:rsidRPr="000B6594">
        <w:rPr>
          <w:rFonts w:cs="Times New Roman"/>
          <w:b/>
          <w:color w:val="000000"/>
          <w:szCs w:val="24"/>
        </w:rPr>
        <w:t>este</w:t>
      </w:r>
      <w:proofErr w:type="spellEnd"/>
      <w:r w:rsidRPr="000B6594">
        <w:rPr>
          <w:rFonts w:cs="Times New Roman"/>
          <w:b/>
          <w:color w:val="000000"/>
          <w:szCs w:val="24"/>
        </w:rPr>
        <w:t xml:space="preserve"> </w:t>
      </w:r>
      <w:proofErr w:type="spellStart"/>
      <w:r w:rsidRPr="000B6594">
        <w:rPr>
          <w:rFonts w:cs="Times New Roman"/>
          <w:b/>
          <w:color w:val="000000"/>
          <w:szCs w:val="24"/>
        </w:rPr>
        <w:t>cazul</w:t>
      </w:r>
      <w:proofErr w:type="spellEnd"/>
      <w:r w:rsidRPr="000B6594">
        <w:rPr>
          <w:rFonts w:cs="Times New Roman"/>
          <w:b/>
          <w:color w:val="000000"/>
          <w:szCs w:val="24"/>
        </w:rPr>
        <w:t xml:space="preserve">, </w:t>
      </w:r>
      <w:proofErr w:type="spellStart"/>
      <w:r w:rsidRPr="000B6594">
        <w:rPr>
          <w:rFonts w:cs="Times New Roman"/>
          <w:b/>
          <w:color w:val="000000"/>
          <w:szCs w:val="24"/>
        </w:rPr>
        <w:t>numărul</w:t>
      </w:r>
      <w:proofErr w:type="spellEnd"/>
      <w:r w:rsidRPr="000B6594">
        <w:rPr>
          <w:rFonts w:cs="Times New Roman"/>
          <w:b/>
          <w:color w:val="000000"/>
          <w:szCs w:val="24"/>
        </w:rPr>
        <w:t xml:space="preserve"> maxim al </w:t>
      </w:r>
      <w:proofErr w:type="spellStart"/>
      <w:r w:rsidRPr="000B6594">
        <w:rPr>
          <w:rFonts w:cs="Times New Roman"/>
          <w:b/>
          <w:color w:val="000000"/>
          <w:szCs w:val="24"/>
        </w:rPr>
        <w:t>acestora</w:t>
      </w:r>
      <w:proofErr w:type="spellEnd"/>
      <w:r w:rsidRPr="000B6594">
        <w:rPr>
          <w:rFonts w:cs="Times New Roman"/>
          <w:b/>
          <w:color w:val="000000"/>
          <w:szCs w:val="24"/>
        </w:rPr>
        <w:t xml:space="preserve">. </w:t>
      </w:r>
      <w:r w:rsidRPr="000B6594">
        <w:rPr>
          <w:rFonts w:cs="Times New Roman"/>
          <w:color w:val="000000"/>
          <w:szCs w:val="24"/>
        </w:rPr>
        <w:t xml:space="preserve">Nu se </w:t>
      </w:r>
      <w:proofErr w:type="spellStart"/>
      <w:r w:rsidRPr="000B6594">
        <w:rPr>
          <w:rFonts w:cs="Times New Roman"/>
          <w:color w:val="000000"/>
          <w:szCs w:val="24"/>
        </w:rPr>
        <w:t>aplică</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Pr>
          <w:color w:val="000000"/>
        </w:rPr>
        <w:t>10. În cazul în care contractul este împărțit pe loturi, un operator economic poate depune oferta: Pentru lotul unic.</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11. </w:t>
      </w:r>
      <w:proofErr w:type="spellStart"/>
      <w:r w:rsidRPr="000B6594">
        <w:rPr>
          <w:rFonts w:cs="Times New Roman"/>
          <w:b/>
          <w:color w:val="000000"/>
          <w:szCs w:val="24"/>
        </w:rPr>
        <w:t>Admiterea</w:t>
      </w:r>
      <w:proofErr w:type="spellEnd"/>
      <w:r w:rsidRPr="000B6594">
        <w:rPr>
          <w:rFonts w:cs="Times New Roman"/>
          <w:b/>
          <w:color w:val="000000"/>
          <w:szCs w:val="24"/>
        </w:rPr>
        <w:t xml:space="preserve"> </w:t>
      </w:r>
      <w:proofErr w:type="spellStart"/>
      <w:r w:rsidRPr="000B6594">
        <w:rPr>
          <w:rFonts w:cs="Times New Roman"/>
          <w:b/>
          <w:color w:val="000000"/>
          <w:szCs w:val="24"/>
        </w:rPr>
        <w:t>sau</w:t>
      </w:r>
      <w:proofErr w:type="spellEnd"/>
      <w:r w:rsidRPr="000B6594">
        <w:rPr>
          <w:rFonts w:cs="Times New Roman"/>
          <w:b/>
          <w:color w:val="000000"/>
          <w:szCs w:val="24"/>
        </w:rPr>
        <w:t xml:space="preserve"> </w:t>
      </w:r>
      <w:proofErr w:type="spellStart"/>
      <w:r w:rsidRPr="000B6594">
        <w:rPr>
          <w:rFonts w:cs="Times New Roman"/>
          <w:b/>
          <w:color w:val="000000"/>
          <w:szCs w:val="24"/>
        </w:rPr>
        <w:t>interzicerea</w:t>
      </w:r>
      <w:proofErr w:type="spellEnd"/>
      <w:r w:rsidRPr="000B6594">
        <w:rPr>
          <w:rFonts w:cs="Times New Roman"/>
          <w:b/>
          <w:color w:val="000000"/>
          <w:szCs w:val="24"/>
        </w:rPr>
        <w:t xml:space="preserve"> </w:t>
      </w:r>
      <w:proofErr w:type="spellStart"/>
      <w:r w:rsidRPr="000B6594">
        <w:rPr>
          <w:rFonts w:cs="Times New Roman"/>
          <w:b/>
          <w:color w:val="000000"/>
          <w:szCs w:val="24"/>
        </w:rPr>
        <w:t>ofertelor</w:t>
      </w:r>
      <w:proofErr w:type="spellEnd"/>
      <w:r w:rsidRPr="000B6594">
        <w:rPr>
          <w:rFonts w:cs="Times New Roman"/>
          <w:b/>
          <w:color w:val="000000"/>
          <w:szCs w:val="24"/>
        </w:rPr>
        <w:t xml:space="preserve"> alternative: </w:t>
      </w:r>
      <w:r w:rsidRPr="000B6594">
        <w:rPr>
          <w:rFonts w:cs="Times New Roman"/>
          <w:color w:val="000000"/>
          <w:szCs w:val="24"/>
        </w:rPr>
        <w:t>nu se admit.</w:t>
      </w:r>
    </w:p>
    <w:p w:rsidR="0022270F" w:rsidRPr="000B6594" w:rsidRDefault="00374C8A" w:rsidP="00D22DC2">
      <w:pPr>
        <w:ind w:left="-142" w:right="-517" w:firstLine="142"/>
        <w:jc w:val="both"/>
        <w:rPr>
          <w:rFonts w:cs="Times New Roman"/>
          <w:szCs w:val="24"/>
        </w:rPr>
      </w:pPr>
      <w:r>
        <w:rPr>
          <w:color w:val="000000"/>
        </w:rPr>
        <w:t>12. Termenii și condițiile de livrare/prestare/executare solicitați: Livrarea bunurilor se va efectua integral în termen de până la 5 zile calendaristice de la data înregistrării contractului, dar nu mai târziu de 31 iulie 2026, la sediul Agenției Naționale pentru Sănătate Publică, mun. Chișinău, str. Gheorghe Asachi nr. 67A.</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13. </w:t>
      </w:r>
      <w:proofErr w:type="spellStart"/>
      <w:r w:rsidRPr="000B6594">
        <w:rPr>
          <w:rFonts w:cs="Times New Roman"/>
          <w:b/>
          <w:color w:val="000000"/>
          <w:szCs w:val="24"/>
        </w:rPr>
        <w:t>Termenul</w:t>
      </w:r>
      <w:proofErr w:type="spellEnd"/>
      <w:r w:rsidRPr="000B6594">
        <w:rPr>
          <w:rFonts w:cs="Times New Roman"/>
          <w:b/>
          <w:color w:val="000000"/>
          <w:szCs w:val="24"/>
        </w:rPr>
        <w:t xml:space="preserve"> de </w:t>
      </w:r>
      <w:proofErr w:type="spellStart"/>
      <w:r w:rsidRPr="000B6594">
        <w:rPr>
          <w:rFonts w:cs="Times New Roman"/>
          <w:b/>
          <w:color w:val="000000"/>
          <w:szCs w:val="24"/>
        </w:rPr>
        <w:t>valabilitate</w:t>
      </w:r>
      <w:proofErr w:type="spellEnd"/>
      <w:r w:rsidRPr="000B6594">
        <w:rPr>
          <w:rFonts w:cs="Times New Roman"/>
          <w:b/>
          <w:color w:val="000000"/>
          <w:szCs w:val="24"/>
        </w:rPr>
        <w:t xml:space="preserve"> a </w:t>
      </w:r>
      <w:proofErr w:type="spellStart"/>
      <w:r w:rsidRPr="000B6594">
        <w:rPr>
          <w:rFonts w:cs="Times New Roman"/>
          <w:b/>
          <w:color w:val="000000"/>
          <w:szCs w:val="24"/>
        </w:rPr>
        <w:t>contractului</w:t>
      </w:r>
      <w:proofErr w:type="spellEnd"/>
      <w:r w:rsidRPr="000B6594">
        <w:rPr>
          <w:rFonts w:cs="Times New Roman"/>
          <w:b/>
          <w:color w:val="000000"/>
          <w:szCs w:val="24"/>
        </w:rPr>
        <w:t xml:space="preserve">: </w:t>
      </w:r>
      <w:r w:rsidRPr="000B6594">
        <w:rPr>
          <w:rFonts w:cs="Times New Roman"/>
          <w:color w:val="000000"/>
          <w:szCs w:val="24"/>
        </w:rPr>
        <w:t>31.12.2026</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14. Contract de </w:t>
      </w:r>
      <w:proofErr w:type="spellStart"/>
      <w:r w:rsidRPr="000B6594">
        <w:rPr>
          <w:rFonts w:cs="Times New Roman"/>
          <w:b/>
          <w:color w:val="000000"/>
          <w:szCs w:val="24"/>
        </w:rPr>
        <w:t>achiziție</w:t>
      </w:r>
      <w:proofErr w:type="spellEnd"/>
      <w:r w:rsidRPr="000B6594">
        <w:rPr>
          <w:rFonts w:cs="Times New Roman"/>
          <w:b/>
          <w:color w:val="000000"/>
          <w:szCs w:val="24"/>
        </w:rPr>
        <w:t xml:space="preserve"> </w:t>
      </w:r>
      <w:proofErr w:type="spellStart"/>
      <w:r w:rsidRPr="000B6594">
        <w:rPr>
          <w:rFonts w:cs="Times New Roman"/>
          <w:b/>
          <w:color w:val="000000"/>
          <w:szCs w:val="24"/>
        </w:rPr>
        <w:t>rezervat</w:t>
      </w:r>
      <w:proofErr w:type="spellEnd"/>
      <w:r w:rsidRPr="000B6594">
        <w:rPr>
          <w:rFonts w:cs="Times New Roman"/>
          <w:b/>
          <w:color w:val="000000"/>
          <w:szCs w:val="24"/>
        </w:rPr>
        <w:t xml:space="preserve"> </w:t>
      </w:r>
      <w:proofErr w:type="spellStart"/>
      <w:r w:rsidRPr="000B6594">
        <w:rPr>
          <w:rFonts w:cs="Times New Roman"/>
          <w:b/>
          <w:color w:val="000000"/>
          <w:szCs w:val="24"/>
        </w:rPr>
        <w:t>atelierelor</w:t>
      </w:r>
      <w:proofErr w:type="spellEnd"/>
      <w:r w:rsidRPr="000B6594">
        <w:rPr>
          <w:rFonts w:cs="Times New Roman"/>
          <w:b/>
          <w:color w:val="000000"/>
          <w:szCs w:val="24"/>
        </w:rPr>
        <w:t xml:space="preserve"> </w:t>
      </w:r>
      <w:proofErr w:type="spellStart"/>
      <w:r w:rsidRPr="000B6594">
        <w:rPr>
          <w:rFonts w:cs="Times New Roman"/>
          <w:b/>
          <w:color w:val="000000"/>
          <w:szCs w:val="24"/>
        </w:rPr>
        <w:t>protejate</w:t>
      </w:r>
      <w:proofErr w:type="spellEnd"/>
      <w:r w:rsidRPr="000B6594">
        <w:rPr>
          <w:rFonts w:cs="Times New Roman"/>
          <w:b/>
          <w:color w:val="000000"/>
          <w:szCs w:val="24"/>
        </w:rPr>
        <w:t xml:space="preserve"> </w:t>
      </w:r>
      <w:proofErr w:type="spellStart"/>
      <w:r w:rsidRPr="000B6594">
        <w:rPr>
          <w:rFonts w:cs="Times New Roman"/>
          <w:b/>
          <w:color w:val="000000"/>
          <w:szCs w:val="24"/>
        </w:rPr>
        <w:t>sau</w:t>
      </w:r>
      <w:proofErr w:type="spellEnd"/>
      <w:r w:rsidRPr="000B6594">
        <w:rPr>
          <w:rFonts w:cs="Times New Roman"/>
          <w:b/>
          <w:color w:val="000000"/>
          <w:szCs w:val="24"/>
        </w:rPr>
        <w:t xml:space="preserve"> </w:t>
      </w:r>
      <w:proofErr w:type="spellStart"/>
      <w:r w:rsidRPr="000B6594">
        <w:rPr>
          <w:rFonts w:cs="Times New Roman"/>
          <w:b/>
          <w:color w:val="000000"/>
          <w:szCs w:val="24"/>
        </w:rPr>
        <w:t>că</w:t>
      </w:r>
      <w:proofErr w:type="spellEnd"/>
      <w:r w:rsidRPr="000B6594">
        <w:rPr>
          <w:rFonts w:cs="Times New Roman"/>
          <w:b/>
          <w:color w:val="000000"/>
          <w:szCs w:val="24"/>
        </w:rPr>
        <w:t xml:space="preserve"> </w:t>
      </w:r>
      <w:proofErr w:type="spellStart"/>
      <w:r w:rsidRPr="000B6594">
        <w:rPr>
          <w:rFonts w:cs="Times New Roman"/>
          <w:b/>
          <w:color w:val="000000"/>
          <w:szCs w:val="24"/>
        </w:rPr>
        <w:t>acesta</w:t>
      </w:r>
      <w:proofErr w:type="spellEnd"/>
      <w:r w:rsidRPr="000B6594">
        <w:rPr>
          <w:rFonts w:cs="Times New Roman"/>
          <w:b/>
          <w:color w:val="000000"/>
          <w:szCs w:val="24"/>
        </w:rPr>
        <w:t xml:space="preserve"> </w:t>
      </w:r>
      <w:proofErr w:type="spellStart"/>
      <w:r w:rsidRPr="000B6594">
        <w:rPr>
          <w:rFonts w:cs="Times New Roman"/>
          <w:b/>
          <w:color w:val="000000"/>
          <w:szCs w:val="24"/>
        </w:rPr>
        <w:t>poate</w:t>
      </w:r>
      <w:proofErr w:type="spellEnd"/>
      <w:r w:rsidRPr="000B6594">
        <w:rPr>
          <w:rFonts w:cs="Times New Roman"/>
          <w:b/>
          <w:color w:val="000000"/>
          <w:szCs w:val="24"/>
        </w:rPr>
        <w:t xml:space="preserve"> fi </w:t>
      </w:r>
      <w:proofErr w:type="spellStart"/>
      <w:r w:rsidRPr="000B6594">
        <w:rPr>
          <w:rFonts w:cs="Times New Roman"/>
          <w:b/>
          <w:color w:val="000000"/>
          <w:szCs w:val="24"/>
        </w:rPr>
        <w:t>executat</w:t>
      </w:r>
      <w:proofErr w:type="spellEnd"/>
      <w:r w:rsidRPr="000B6594">
        <w:rPr>
          <w:rFonts w:cs="Times New Roman"/>
          <w:b/>
          <w:color w:val="000000"/>
          <w:szCs w:val="24"/>
        </w:rPr>
        <w:t xml:space="preserve"> </w:t>
      </w:r>
      <w:proofErr w:type="spellStart"/>
      <w:r w:rsidRPr="000B6594">
        <w:rPr>
          <w:rFonts w:cs="Times New Roman"/>
          <w:b/>
          <w:color w:val="000000"/>
          <w:szCs w:val="24"/>
        </w:rPr>
        <w:t>numai</w:t>
      </w:r>
      <w:proofErr w:type="spellEnd"/>
      <w:r w:rsidRPr="000B6594">
        <w:rPr>
          <w:rFonts w:cs="Times New Roman"/>
          <w:b/>
          <w:color w:val="000000"/>
          <w:szCs w:val="24"/>
        </w:rPr>
        <w:t xml:space="preserve"> </w:t>
      </w:r>
      <w:proofErr w:type="spellStart"/>
      <w:r w:rsidRPr="000B6594">
        <w:rPr>
          <w:rFonts w:cs="Times New Roman"/>
          <w:b/>
          <w:color w:val="000000"/>
          <w:szCs w:val="24"/>
        </w:rPr>
        <w:t>în</w:t>
      </w:r>
      <w:proofErr w:type="spellEnd"/>
      <w:r w:rsidRPr="000B6594">
        <w:rPr>
          <w:rFonts w:cs="Times New Roman"/>
          <w:b/>
          <w:color w:val="000000"/>
          <w:szCs w:val="24"/>
        </w:rPr>
        <w:t xml:space="preserve"> </w:t>
      </w:r>
      <w:proofErr w:type="spellStart"/>
      <w:r w:rsidRPr="000B6594">
        <w:rPr>
          <w:rFonts w:cs="Times New Roman"/>
          <w:b/>
          <w:color w:val="000000"/>
          <w:szCs w:val="24"/>
        </w:rPr>
        <w:t>cadrul</w:t>
      </w:r>
      <w:proofErr w:type="spellEnd"/>
      <w:r w:rsidRPr="000B6594">
        <w:rPr>
          <w:rFonts w:cs="Times New Roman"/>
          <w:b/>
          <w:color w:val="000000"/>
          <w:szCs w:val="24"/>
        </w:rPr>
        <w:t xml:space="preserve"> </w:t>
      </w:r>
      <w:proofErr w:type="spellStart"/>
      <w:r w:rsidRPr="000B6594">
        <w:rPr>
          <w:rFonts w:cs="Times New Roman"/>
          <w:b/>
          <w:color w:val="000000"/>
          <w:szCs w:val="24"/>
        </w:rPr>
        <w:t>unor</w:t>
      </w:r>
      <w:proofErr w:type="spellEnd"/>
      <w:r w:rsidRPr="000B6594">
        <w:rPr>
          <w:rFonts w:cs="Times New Roman"/>
          <w:b/>
          <w:color w:val="000000"/>
          <w:szCs w:val="24"/>
        </w:rPr>
        <w:t xml:space="preserve"> </w:t>
      </w:r>
      <w:proofErr w:type="spellStart"/>
      <w:r w:rsidRPr="000B6594">
        <w:rPr>
          <w:rFonts w:cs="Times New Roman"/>
          <w:b/>
          <w:color w:val="000000"/>
          <w:szCs w:val="24"/>
        </w:rPr>
        <w:t>programe</w:t>
      </w:r>
      <w:proofErr w:type="spellEnd"/>
      <w:r w:rsidRPr="000B6594">
        <w:rPr>
          <w:rFonts w:cs="Times New Roman"/>
          <w:b/>
          <w:color w:val="000000"/>
          <w:szCs w:val="24"/>
        </w:rPr>
        <w:t xml:space="preserve"> de </w:t>
      </w:r>
      <w:proofErr w:type="spellStart"/>
      <w:r w:rsidRPr="000B6594">
        <w:rPr>
          <w:rFonts w:cs="Times New Roman"/>
          <w:b/>
          <w:color w:val="000000"/>
          <w:szCs w:val="24"/>
        </w:rPr>
        <w:t>angajare</w:t>
      </w:r>
      <w:proofErr w:type="spellEnd"/>
      <w:r w:rsidRPr="000B6594">
        <w:rPr>
          <w:rFonts w:cs="Times New Roman"/>
          <w:b/>
          <w:color w:val="000000"/>
          <w:szCs w:val="24"/>
        </w:rPr>
        <w:t xml:space="preserve"> </w:t>
      </w:r>
      <w:proofErr w:type="spellStart"/>
      <w:r w:rsidRPr="000B6594">
        <w:rPr>
          <w:rFonts w:cs="Times New Roman"/>
          <w:b/>
          <w:color w:val="000000"/>
          <w:szCs w:val="24"/>
        </w:rPr>
        <w:t>protejată</w:t>
      </w:r>
      <w:proofErr w:type="spellEnd"/>
      <w:r w:rsidRPr="000B6594">
        <w:rPr>
          <w:rFonts w:cs="Times New Roman"/>
          <w:b/>
          <w:color w:val="000000"/>
          <w:szCs w:val="24"/>
        </w:rPr>
        <w:t xml:space="preserve">: </w:t>
      </w:r>
      <w:r w:rsidRPr="000B6594">
        <w:rPr>
          <w:rFonts w:cs="Times New Roman"/>
          <w:color w:val="000000"/>
          <w:szCs w:val="24"/>
        </w:rPr>
        <w:t>Nu.</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15. </w:t>
      </w:r>
      <w:proofErr w:type="spellStart"/>
      <w:r w:rsidRPr="000B6594">
        <w:rPr>
          <w:rFonts w:cs="Times New Roman"/>
          <w:b/>
          <w:color w:val="000000"/>
          <w:szCs w:val="24"/>
        </w:rPr>
        <w:t>Prestarea</w:t>
      </w:r>
      <w:proofErr w:type="spellEnd"/>
      <w:r w:rsidRPr="000B6594">
        <w:rPr>
          <w:rFonts w:cs="Times New Roman"/>
          <w:b/>
          <w:color w:val="000000"/>
          <w:szCs w:val="24"/>
        </w:rPr>
        <w:t xml:space="preserve"> </w:t>
      </w:r>
      <w:proofErr w:type="spellStart"/>
      <w:r w:rsidRPr="000B6594">
        <w:rPr>
          <w:rFonts w:cs="Times New Roman"/>
          <w:b/>
          <w:color w:val="000000"/>
          <w:szCs w:val="24"/>
        </w:rPr>
        <w:t>serviciului</w:t>
      </w:r>
      <w:proofErr w:type="spellEnd"/>
      <w:r w:rsidRPr="000B6594">
        <w:rPr>
          <w:rFonts w:cs="Times New Roman"/>
          <w:b/>
          <w:color w:val="000000"/>
          <w:szCs w:val="24"/>
        </w:rPr>
        <w:t>/</w:t>
      </w:r>
      <w:proofErr w:type="spellStart"/>
      <w:r w:rsidRPr="000B6594">
        <w:rPr>
          <w:rFonts w:cs="Times New Roman"/>
          <w:b/>
          <w:color w:val="000000"/>
          <w:szCs w:val="24"/>
        </w:rPr>
        <w:t>livrarea</w:t>
      </w:r>
      <w:proofErr w:type="spellEnd"/>
      <w:r w:rsidRPr="000B6594">
        <w:rPr>
          <w:rFonts w:cs="Times New Roman"/>
          <w:b/>
          <w:color w:val="000000"/>
          <w:szCs w:val="24"/>
        </w:rPr>
        <w:t xml:space="preserve"> </w:t>
      </w:r>
      <w:proofErr w:type="spellStart"/>
      <w:r w:rsidRPr="000B6594">
        <w:rPr>
          <w:rFonts w:cs="Times New Roman"/>
          <w:b/>
          <w:color w:val="000000"/>
          <w:szCs w:val="24"/>
        </w:rPr>
        <w:t>bunurilor</w:t>
      </w:r>
      <w:proofErr w:type="spellEnd"/>
      <w:r w:rsidRPr="000B6594">
        <w:rPr>
          <w:rFonts w:cs="Times New Roman"/>
          <w:b/>
          <w:color w:val="000000"/>
          <w:szCs w:val="24"/>
        </w:rPr>
        <w:t xml:space="preserve"> </w:t>
      </w:r>
      <w:proofErr w:type="spellStart"/>
      <w:r w:rsidRPr="000B6594">
        <w:rPr>
          <w:rFonts w:cs="Times New Roman"/>
          <w:b/>
          <w:color w:val="000000"/>
          <w:szCs w:val="24"/>
        </w:rPr>
        <w:t>este</w:t>
      </w:r>
      <w:proofErr w:type="spellEnd"/>
      <w:r w:rsidRPr="000B6594">
        <w:rPr>
          <w:rFonts w:cs="Times New Roman"/>
          <w:b/>
          <w:color w:val="000000"/>
          <w:szCs w:val="24"/>
        </w:rPr>
        <w:t xml:space="preserve"> </w:t>
      </w:r>
      <w:proofErr w:type="spellStart"/>
      <w:r w:rsidRPr="000B6594">
        <w:rPr>
          <w:rFonts w:cs="Times New Roman"/>
          <w:b/>
          <w:color w:val="000000"/>
          <w:szCs w:val="24"/>
        </w:rPr>
        <w:t>rezervată</w:t>
      </w:r>
      <w:proofErr w:type="spellEnd"/>
      <w:r w:rsidRPr="000B6594">
        <w:rPr>
          <w:rFonts w:cs="Times New Roman"/>
          <w:b/>
          <w:color w:val="000000"/>
          <w:szCs w:val="24"/>
        </w:rPr>
        <w:t xml:space="preserve"> </w:t>
      </w:r>
      <w:proofErr w:type="spellStart"/>
      <w:r w:rsidRPr="000B6594">
        <w:rPr>
          <w:rFonts w:cs="Times New Roman"/>
          <w:b/>
          <w:color w:val="000000"/>
          <w:szCs w:val="24"/>
        </w:rPr>
        <w:t>unei</w:t>
      </w:r>
      <w:proofErr w:type="spellEnd"/>
      <w:r w:rsidRPr="000B6594">
        <w:rPr>
          <w:rFonts w:cs="Times New Roman"/>
          <w:b/>
          <w:color w:val="000000"/>
          <w:szCs w:val="24"/>
        </w:rPr>
        <w:t xml:space="preserve"> </w:t>
      </w:r>
      <w:proofErr w:type="spellStart"/>
      <w:r w:rsidRPr="000B6594">
        <w:rPr>
          <w:rFonts w:cs="Times New Roman"/>
          <w:b/>
          <w:color w:val="000000"/>
          <w:szCs w:val="24"/>
        </w:rPr>
        <w:t>anumite</w:t>
      </w:r>
      <w:proofErr w:type="spellEnd"/>
      <w:r w:rsidRPr="000B6594">
        <w:rPr>
          <w:rFonts w:cs="Times New Roman"/>
          <w:b/>
          <w:color w:val="000000"/>
          <w:szCs w:val="24"/>
        </w:rPr>
        <w:t xml:space="preserve"> </w:t>
      </w:r>
      <w:proofErr w:type="spellStart"/>
      <w:r w:rsidRPr="000B6594">
        <w:rPr>
          <w:rFonts w:cs="Times New Roman"/>
          <w:b/>
          <w:color w:val="000000"/>
          <w:szCs w:val="24"/>
        </w:rPr>
        <w:t>profesii</w:t>
      </w:r>
      <w:proofErr w:type="spellEnd"/>
      <w:r w:rsidRPr="000B6594">
        <w:rPr>
          <w:rFonts w:cs="Times New Roman"/>
          <w:b/>
          <w:color w:val="000000"/>
          <w:szCs w:val="24"/>
        </w:rPr>
        <w:t xml:space="preserve"> </w:t>
      </w:r>
      <w:proofErr w:type="spellStart"/>
      <w:r w:rsidRPr="000B6594">
        <w:rPr>
          <w:rFonts w:cs="Times New Roman"/>
          <w:b/>
          <w:color w:val="000000"/>
          <w:szCs w:val="24"/>
        </w:rPr>
        <w:t>în</w:t>
      </w:r>
      <w:proofErr w:type="spellEnd"/>
      <w:r w:rsidRPr="000B6594">
        <w:rPr>
          <w:rFonts w:cs="Times New Roman"/>
          <w:b/>
          <w:color w:val="000000"/>
          <w:szCs w:val="24"/>
        </w:rPr>
        <w:t xml:space="preserve"> </w:t>
      </w:r>
      <w:proofErr w:type="spellStart"/>
      <w:r w:rsidRPr="000B6594">
        <w:rPr>
          <w:rFonts w:cs="Times New Roman"/>
          <w:b/>
          <w:color w:val="000000"/>
          <w:szCs w:val="24"/>
        </w:rPr>
        <w:t>temeiul</w:t>
      </w:r>
      <w:proofErr w:type="spellEnd"/>
      <w:r w:rsidRPr="000B6594">
        <w:rPr>
          <w:rFonts w:cs="Times New Roman"/>
          <w:b/>
          <w:color w:val="000000"/>
          <w:szCs w:val="24"/>
        </w:rPr>
        <w:t xml:space="preserve"> </w:t>
      </w:r>
      <w:proofErr w:type="spellStart"/>
      <w:r w:rsidRPr="000B6594">
        <w:rPr>
          <w:rFonts w:cs="Times New Roman"/>
          <w:b/>
          <w:color w:val="000000"/>
          <w:szCs w:val="24"/>
        </w:rPr>
        <w:t>unor</w:t>
      </w:r>
      <w:proofErr w:type="spellEnd"/>
      <w:r w:rsidRPr="000B6594">
        <w:rPr>
          <w:rFonts w:cs="Times New Roman"/>
          <w:b/>
          <w:color w:val="000000"/>
          <w:szCs w:val="24"/>
        </w:rPr>
        <w:t xml:space="preserve"> </w:t>
      </w:r>
      <w:proofErr w:type="spellStart"/>
      <w:r w:rsidRPr="000B6594">
        <w:rPr>
          <w:rFonts w:cs="Times New Roman"/>
          <w:b/>
          <w:color w:val="000000"/>
          <w:szCs w:val="24"/>
        </w:rPr>
        <w:t>legi</w:t>
      </w:r>
      <w:proofErr w:type="spellEnd"/>
      <w:r w:rsidRPr="000B6594">
        <w:rPr>
          <w:rFonts w:cs="Times New Roman"/>
          <w:b/>
          <w:color w:val="000000"/>
          <w:szCs w:val="24"/>
        </w:rPr>
        <w:t xml:space="preserve"> </w:t>
      </w:r>
      <w:proofErr w:type="spellStart"/>
      <w:r w:rsidRPr="000B6594">
        <w:rPr>
          <w:rFonts w:cs="Times New Roman"/>
          <w:b/>
          <w:color w:val="000000"/>
          <w:szCs w:val="24"/>
        </w:rPr>
        <w:t>sau</w:t>
      </w:r>
      <w:proofErr w:type="spellEnd"/>
      <w:r w:rsidRPr="000B6594">
        <w:rPr>
          <w:rFonts w:cs="Times New Roman"/>
          <w:b/>
          <w:color w:val="000000"/>
          <w:szCs w:val="24"/>
        </w:rPr>
        <w:t xml:space="preserve"> </w:t>
      </w:r>
      <w:proofErr w:type="spellStart"/>
      <w:r w:rsidRPr="000B6594">
        <w:rPr>
          <w:rFonts w:cs="Times New Roman"/>
          <w:b/>
          <w:color w:val="000000"/>
          <w:szCs w:val="24"/>
        </w:rPr>
        <w:t>acte</w:t>
      </w:r>
      <w:proofErr w:type="spellEnd"/>
      <w:r w:rsidRPr="000B6594">
        <w:rPr>
          <w:rFonts w:cs="Times New Roman"/>
          <w:b/>
          <w:color w:val="000000"/>
          <w:szCs w:val="24"/>
        </w:rPr>
        <w:t xml:space="preserve"> administrative: </w:t>
      </w:r>
      <w:r w:rsidRPr="000B6594">
        <w:rPr>
          <w:rFonts w:cs="Times New Roman"/>
          <w:color w:val="000000"/>
          <w:szCs w:val="24"/>
        </w:rPr>
        <w:t xml:space="preserve">Nu se </w:t>
      </w:r>
      <w:proofErr w:type="spellStart"/>
      <w:r w:rsidRPr="000B6594">
        <w:rPr>
          <w:rFonts w:cs="Times New Roman"/>
          <w:color w:val="000000"/>
          <w:szCs w:val="24"/>
        </w:rPr>
        <w:t>aplică</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16. </w:t>
      </w:r>
      <w:proofErr w:type="spellStart"/>
      <w:r w:rsidRPr="000B6594">
        <w:rPr>
          <w:rFonts w:cs="Times New Roman"/>
          <w:b/>
          <w:color w:val="000000"/>
          <w:szCs w:val="24"/>
        </w:rPr>
        <w:t>Scurta</w:t>
      </w:r>
      <w:proofErr w:type="spellEnd"/>
      <w:r w:rsidRPr="000B6594">
        <w:rPr>
          <w:rFonts w:cs="Times New Roman"/>
          <w:b/>
          <w:color w:val="000000"/>
          <w:szCs w:val="24"/>
        </w:rPr>
        <w:t xml:space="preserve"> </w:t>
      </w:r>
      <w:proofErr w:type="spellStart"/>
      <w:r w:rsidRPr="000B6594">
        <w:rPr>
          <w:rFonts w:cs="Times New Roman"/>
          <w:b/>
          <w:color w:val="000000"/>
          <w:szCs w:val="24"/>
        </w:rPr>
        <w:t>descriere</w:t>
      </w:r>
      <w:proofErr w:type="spellEnd"/>
      <w:r w:rsidRPr="000B6594">
        <w:rPr>
          <w:rFonts w:cs="Times New Roman"/>
          <w:b/>
          <w:color w:val="000000"/>
          <w:szCs w:val="24"/>
        </w:rPr>
        <w:t xml:space="preserve"> a </w:t>
      </w:r>
      <w:proofErr w:type="spellStart"/>
      <w:r w:rsidRPr="000B6594">
        <w:rPr>
          <w:rFonts w:cs="Times New Roman"/>
          <w:b/>
          <w:color w:val="000000"/>
          <w:szCs w:val="24"/>
        </w:rPr>
        <w:t>criteriilor</w:t>
      </w:r>
      <w:proofErr w:type="spellEnd"/>
      <w:r w:rsidRPr="000B6594">
        <w:rPr>
          <w:rFonts w:cs="Times New Roman"/>
          <w:b/>
          <w:color w:val="000000"/>
          <w:szCs w:val="24"/>
        </w:rPr>
        <w:t xml:space="preserve"> </w:t>
      </w:r>
      <w:proofErr w:type="spellStart"/>
      <w:r w:rsidRPr="000B6594">
        <w:rPr>
          <w:rFonts w:cs="Times New Roman"/>
          <w:b/>
          <w:color w:val="000000"/>
          <w:szCs w:val="24"/>
        </w:rPr>
        <w:t>privind</w:t>
      </w:r>
      <w:proofErr w:type="spellEnd"/>
      <w:r w:rsidRPr="000B6594">
        <w:rPr>
          <w:rFonts w:cs="Times New Roman"/>
          <w:b/>
          <w:color w:val="000000"/>
          <w:szCs w:val="24"/>
        </w:rPr>
        <w:t xml:space="preserve"> </w:t>
      </w:r>
      <w:proofErr w:type="spellStart"/>
      <w:r w:rsidRPr="000B6594">
        <w:rPr>
          <w:rFonts w:cs="Times New Roman"/>
          <w:b/>
          <w:color w:val="000000"/>
          <w:szCs w:val="24"/>
        </w:rPr>
        <w:t>eligibilitatea</w:t>
      </w:r>
      <w:proofErr w:type="spellEnd"/>
      <w:r w:rsidRPr="000B6594">
        <w:rPr>
          <w:rFonts w:cs="Times New Roman"/>
          <w:b/>
          <w:color w:val="000000"/>
          <w:szCs w:val="24"/>
        </w:rPr>
        <w:t xml:space="preserve"> </w:t>
      </w:r>
      <w:proofErr w:type="spellStart"/>
      <w:r w:rsidRPr="000B6594">
        <w:rPr>
          <w:rFonts w:cs="Times New Roman"/>
          <w:b/>
          <w:color w:val="000000"/>
          <w:szCs w:val="24"/>
        </w:rPr>
        <w:t>operatorilor</w:t>
      </w:r>
      <w:proofErr w:type="spellEnd"/>
      <w:r w:rsidRPr="000B6594">
        <w:rPr>
          <w:rFonts w:cs="Times New Roman"/>
          <w:b/>
          <w:color w:val="000000"/>
          <w:szCs w:val="24"/>
        </w:rPr>
        <w:t xml:space="preserve"> economici </w:t>
      </w:r>
      <w:proofErr w:type="spellStart"/>
      <w:r w:rsidRPr="000B6594">
        <w:rPr>
          <w:rFonts w:cs="Times New Roman"/>
          <w:b/>
          <w:color w:val="000000"/>
          <w:szCs w:val="24"/>
        </w:rPr>
        <w:t>și</w:t>
      </w:r>
      <w:proofErr w:type="spellEnd"/>
      <w:r w:rsidRPr="000B6594">
        <w:rPr>
          <w:rFonts w:cs="Times New Roman"/>
          <w:b/>
          <w:color w:val="000000"/>
          <w:szCs w:val="24"/>
        </w:rPr>
        <w:t xml:space="preserve"> a </w:t>
      </w:r>
      <w:proofErr w:type="spellStart"/>
      <w:r w:rsidRPr="000B6594">
        <w:rPr>
          <w:rFonts w:cs="Times New Roman"/>
          <w:b/>
          <w:color w:val="000000"/>
          <w:szCs w:val="24"/>
        </w:rPr>
        <w:t>criteriilor</w:t>
      </w:r>
      <w:proofErr w:type="spellEnd"/>
      <w:r w:rsidRPr="000B6594">
        <w:rPr>
          <w:rFonts w:cs="Times New Roman"/>
          <w:b/>
          <w:color w:val="000000"/>
          <w:szCs w:val="24"/>
        </w:rPr>
        <w:t xml:space="preserve"> de </w:t>
      </w:r>
      <w:proofErr w:type="spellStart"/>
      <w:r w:rsidRPr="000B6594">
        <w:rPr>
          <w:rFonts w:cs="Times New Roman"/>
          <w:b/>
          <w:color w:val="000000"/>
          <w:szCs w:val="24"/>
        </w:rPr>
        <w:t>selecție</w:t>
      </w:r>
      <w:proofErr w:type="spellEnd"/>
      <w:r w:rsidRPr="000B6594">
        <w:rPr>
          <w:rFonts w:cs="Times New Roman"/>
          <w:b/>
          <w:color w:val="000000"/>
          <w:szCs w:val="24"/>
        </w:rPr>
        <w:t xml:space="preserve">; </w:t>
      </w:r>
      <w:proofErr w:type="spellStart"/>
      <w:r w:rsidRPr="000B6594">
        <w:rPr>
          <w:rFonts w:cs="Times New Roman"/>
          <w:b/>
          <w:color w:val="000000"/>
          <w:szCs w:val="24"/>
        </w:rPr>
        <w:t>informațiile</w:t>
      </w:r>
      <w:proofErr w:type="spellEnd"/>
      <w:r w:rsidRPr="000B6594">
        <w:rPr>
          <w:rFonts w:cs="Times New Roman"/>
          <w:b/>
          <w:color w:val="000000"/>
          <w:szCs w:val="24"/>
        </w:rPr>
        <w:t xml:space="preserve"> solicitate (DUAE, </w:t>
      </w:r>
      <w:proofErr w:type="spellStart"/>
      <w:r w:rsidRPr="000B6594">
        <w:rPr>
          <w:rFonts w:cs="Times New Roman"/>
          <w:b/>
          <w:color w:val="000000"/>
          <w:szCs w:val="24"/>
        </w:rPr>
        <w:t>documentație</w:t>
      </w:r>
      <w:proofErr w:type="spellEnd"/>
      <w:r w:rsidRPr="000B6594">
        <w:rPr>
          <w:rFonts w:cs="Times New Roman"/>
          <w:b/>
          <w:color w:val="000000"/>
          <w:szCs w:val="24"/>
        </w:rPr>
        <w:t xml:space="preserve">): </w:t>
      </w:r>
    </w:p>
    <w:tbl>
      <w:tblPr>
        <w:tblW w:w="136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2948"/>
        <w:gridCol w:w="5103"/>
        <w:gridCol w:w="4929"/>
      </w:tblGrid>
      <w:tr w:rsidR="0022270F" w:rsidRPr="000B6594" w:rsidTr="00D22DC2">
        <w:trPr>
          <w:tblHeader/>
          <w:jc w:val="center"/>
        </w:trPr>
        <w:tc>
          <w:tcPr>
            <w:tcW w:w="623" w:type="dxa"/>
            <w:vAlign w:val="center"/>
          </w:tcPr>
          <w:p w:rsidR="0022270F" w:rsidRPr="000B6594" w:rsidRDefault="00374C8A" w:rsidP="00D22DC2">
            <w:pPr>
              <w:ind w:firstLine="142"/>
              <w:jc w:val="both"/>
            </w:pPr>
            <w:r w:rsidRPr="000B6594">
              <w:rPr>
                <w:color w:val="000000"/>
                <w:sz w:val="20"/>
              </w:rPr>
              <w:t>Nr. d/o</w:t>
            </w:r>
          </w:p>
        </w:tc>
        <w:tc>
          <w:tcPr>
            <w:tcW w:w="2948" w:type="dxa"/>
            <w:vAlign w:val="center"/>
          </w:tcPr>
          <w:p w:rsidR="0022270F" w:rsidRPr="000B6594" w:rsidRDefault="00374C8A" w:rsidP="00D22DC2">
            <w:pPr>
              <w:ind w:firstLine="142"/>
              <w:jc w:val="both"/>
            </w:pPr>
            <w:proofErr w:type="spellStart"/>
            <w:r w:rsidRPr="000B6594">
              <w:rPr>
                <w:color w:val="000000"/>
                <w:sz w:val="20"/>
              </w:rPr>
              <w:t>Descrierea</w:t>
            </w:r>
            <w:proofErr w:type="spellEnd"/>
            <w:r w:rsidRPr="000B6594">
              <w:rPr>
                <w:color w:val="000000"/>
                <w:sz w:val="20"/>
              </w:rPr>
              <w:t xml:space="preserve"> </w:t>
            </w:r>
            <w:proofErr w:type="spellStart"/>
            <w:r w:rsidRPr="000B6594">
              <w:rPr>
                <w:color w:val="000000"/>
                <w:sz w:val="20"/>
              </w:rPr>
              <w:t>criteriului</w:t>
            </w:r>
            <w:proofErr w:type="spellEnd"/>
            <w:r w:rsidRPr="000B6594">
              <w:rPr>
                <w:color w:val="000000"/>
                <w:sz w:val="20"/>
              </w:rPr>
              <w:t>/</w:t>
            </w:r>
            <w:proofErr w:type="spellStart"/>
            <w:r w:rsidRPr="000B6594">
              <w:rPr>
                <w:color w:val="000000"/>
                <w:sz w:val="20"/>
              </w:rPr>
              <w:t>cerinței</w:t>
            </w:r>
            <w:proofErr w:type="spellEnd"/>
          </w:p>
        </w:tc>
        <w:tc>
          <w:tcPr>
            <w:tcW w:w="5103" w:type="dxa"/>
            <w:vAlign w:val="center"/>
          </w:tcPr>
          <w:p w:rsidR="0022270F" w:rsidRPr="000B6594" w:rsidRDefault="00374C8A" w:rsidP="00D22DC2">
            <w:pPr>
              <w:ind w:firstLine="142"/>
              <w:jc w:val="both"/>
            </w:pPr>
            <w:r w:rsidRPr="000B6594">
              <w:rPr>
                <w:color w:val="000000"/>
                <w:sz w:val="20"/>
              </w:rPr>
              <w:t xml:space="preserve">Mod de </w:t>
            </w:r>
            <w:proofErr w:type="spellStart"/>
            <w:r w:rsidRPr="000B6594">
              <w:rPr>
                <w:color w:val="000000"/>
                <w:sz w:val="20"/>
              </w:rPr>
              <w:t>demonstrare</w:t>
            </w:r>
            <w:proofErr w:type="spellEnd"/>
            <w:r w:rsidRPr="000B6594">
              <w:rPr>
                <w:color w:val="000000"/>
                <w:sz w:val="20"/>
              </w:rPr>
              <w:t xml:space="preserve"> a </w:t>
            </w:r>
            <w:proofErr w:type="spellStart"/>
            <w:r w:rsidRPr="000B6594">
              <w:rPr>
                <w:color w:val="000000"/>
                <w:sz w:val="20"/>
              </w:rPr>
              <w:t>îndeplinirii</w:t>
            </w:r>
            <w:proofErr w:type="spellEnd"/>
            <w:r w:rsidRPr="000B6594">
              <w:rPr>
                <w:color w:val="000000"/>
                <w:sz w:val="20"/>
              </w:rPr>
              <w:t xml:space="preserve"> </w:t>
            </w:r>
            <w:proofErr w:type="spellStart"/>
            <w:r w:rsidRPr="000B6594">
              <w:rPr>
                <w:color w:val="000000"/>
                <w:sz w:val="20"/>
              </w:rPr>
              <w:t>criteriului</w:t>
            </w:r>
            <w:proofErr w:type="spellEnd"/>
            <w:r w:rsidRPr="000B6594">
              <w:rPr>
                <w:color w:val="000000"/>
                <w:sz w:val="20"/>
              </w:rPr>
              <w:t>/</w:t>
            </w:r>
            <w:proofErr w:type="spellStart"/>
            <w:r w:rsidRPr="000B6594">
              <w:rPr>
                <w:color w:val="000000"/>
                <w:sz w:val="20"/>
              </w:rPr>
              <w:t>cerinței</w:t>
            </w:r>
            <w:proofErr w:type="spellEnd"/>
          </w:p>
        </w:tc>
        <w:tc>
          <w:tcPr>
            <w:tcW w:w="4929" w:type="dxa"/>
            <w:vAlign w:val="center"/>
          </w:tcPr>
          <w:p w:rsidR="0022270F" w:rsidRPr="000B6594" w:rsidRDefault="00374C8A" w:rsidP="00D22DC2">
            <w:pPr>
              <w:ind w:firstLine="142"/>
              <w:jc w:val="both"/>
            </w:pPr>
            <w:proofErr w:type="spellStart"/>
            <w:r w:rsidRPr="000B6594">
              <w:rPr>
                <w:color w:val="000000"/>
                <w:sz w:val="20"/>
              </w:rPr>
              <w:t>Nivelul</w:t>
            </w:r>
            <w:proofErr w:type="spellEnd"/>
            <w:r w:rsidRPr="000B6594">
              <w:rPr>
                <w:color w:val="000000"/>
                <w:sz w:val="20"/>
              </w:rPr>
              <w:t xml:space="preserve"> minim/</w:t>
            </w:r>
            <w:proofErr w:type="spellStart"/>
            <w:r w:rsidRPr="000B6594">
              <w:rPr>
                <w:color w:val="000000"/>
                <w:sz w:val="20"/>
              </w:rPr>
              <w:t>Obligativitatea</w:t>
            </w:r>
            <w:proofErr w:type="spellEnd"/>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1.</w:t>
            </w:r>
          </w:p>
        </w:tc>
        <w:tc>
          <w:tcPr>
            <w:tcW w:w="2948" w:type="dxa"/>
            <w:vAlign w:val="center"/>
          </w:tcPr>
          <w:p w:rsidR="0022270F" w:rsidRPr="000B6594" w:rsidRDefault="00374C8A" w:rsidP="00D22DC2">
            <w:pPr>
              <w:ind w:firstLine="142"/>
              <w:jc w:val="both"/>
            </w:pPr>
            <w:r w:rsidRPr="000B6594">
              <w:rPr>
                <w:color w:val="000000"/>
                <w:sz w:val="20"/>
              </w:rPr>
              <w:t>DUAE</w:t>
            </w:r>
          </w:p>
        </w:tc>
        <w:tc>
          <w:tcPr>
            <w:tcW w:w="5103" w:type="dxa"/>
            <w:vAlign w:val="center"/>
          </w:tcPr>
          <w:p w:rsidR="0022270F" w:rsidRPr="000B6594" w:rsidRDefault="00374C8A" w:rsidP="00D22DC2">
            <w:pPr>
              <w:ind w:firstLine="142"/>
              <w:jc w:val="both"/>
            </w:pPr>
            <w:r w:rsidRPr="000B6594">
              <w:rPr>
                <w:color w:val="000000"/>
                <w:sz w:val="20"/>
              </w:rPr>
              <w:t xml:space="preserve">Original.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2.</w:t>
            </w:r>
          </w:p>
        </w:tc>
        <w:tc>
          <w:tcPr>
            <w:tcW w:w="2948" w:type="dxa"/>
            <w:vAlign w:val="center"/>
          </w:tcPr>
          <w:p w:rsidR="0022270F" w:rsidRPr="000B6594" w:rsidRDefault="00374C8A" w:rsidP="00D22DC2">
            <w:pPr>
              <w:ind w:firstLine="142"/>
              <w:jc w:val="both"/>
            </w:pPr>
            <w:proofErr w:type="spellStart"/>
            <w:r w:rsidRPr="000B6594">
              <w:rPr>
                <w:color w:val="000000"/>
                <w:sz w:val="20"/>
              </w:rPr>
              <w:t>Propunerea</w:t>
            </w:r>
            <w:proofErr w:type="spellEnd"/>
            <w:r w:rsidRPr="000B6594">
              <w:rPr>
                <w:color w:val="000000"/>
                <w:sz w:val="20"/>
              </w:rPr>
              <w:t xml:space="preserve"> </w:t>
            </w:r>
            <w:proofErr w:type="spellStart"/>
            <w:r w:rsidRPr="000B6594">
              <w:rPr>
                <w:color w:val="000000"/>
                <w:sz w:val="20"/>
              </w:rPr>
              <w:t>tehnică</w:t>
            </w:r>
            <w:proofErr w:type="spellEnd"/>
            <w:r w:rsidRPr="000B6594">
              <w:rPr>
                <w:color w:val="000000"/>
                <w:sz w:val="20"/>
              </w:rPr>
              <w:t xml:space="preserve"> (</w:t>
            </w:r>
            <w:proofErr w:type="spellStart"/>
            <w:r w:rsidRPr="000B6594">
              <w:rPr>
                <w:color w:val="000000"/>
                <w:sz w:val="20"/>
              </w:rPr>
              <w:t>anexa</w:t>
            </w:r>
            <w:proofErr w:type="spellEnd"/>
            <w:r w:rsidRPr="000B6594">
              <w:rPr>
                <w:color w:val="000000"/>
                <w:sz w:val="20"/>
              </w:rPr>
              <w:t xml:space="preserve"> 22)</w:t>
            </w:r>
          </w:p>
        </w:tc>
        <w:tc>
          <w:tcPr>
            <w:tcW w:w="5103" w:type="dxa"/>
            <w:vAlign w:val="center"/>
          </w:tcPr>
          <w:p w:rsidR="0022270F" w:rsidRPr="000B6594" w:rsidRDefault="00374C8A" w:rsidP="00D22DC2">
            <w:pPr>
              <w:ind w:firstLine="142"/>
              <w:jc w:val="both"/>
            </w:pPr>
            <w:r w:rsidRPr="000B6594">
              <w:rPr>
                <w:color w:val="000000"/>
                <w:sz w:val="20"/>
              </w:rPr>
              <w:t xml:space="preserve">Original.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3.</w:t>
            </w:r>
          </w:p>
        </w:tc>
        <w:tc>
          <w:tcPr>
            <w:tcW w:w="2948" w:type="dxa"/>
            <w:vAlign w:val="center"/>
          </w:tcPr>
          <w:p w:rsidR="0022270F" w:rsidRPr="000B6594" w:rsidRDefault="00374C8A" w:rsidP="00D22DC2">
            <w:pPr>
              <w:ind w:firstLine="142"/>
              <w:jc w:val="both"/>
            </w:pPr>
            <w:proofErr w:type="spellStart"/>
            <w:r w:rsidRPr="000B6594">
              <w:rPr>
                <w:color w:val="000000"/>
                <w:sz w:val="20"/>
              </w:rPr>
              <w:t>Propunerea</w:t>
            </w:r>
            <w:proofErr w:type="spellEnd"/>
            <w:r w:rsidRPr="000B6594">
              <w:rPr>
                <w:color w:val="000000"/>
                <w:sz w:val="20"/>
              </w:rPr>
              <w:t xml:space="preserve"> </w:t>
            </w:r>
            <w:proofErr w:type="spellStart"/>
            <w:r w:rsidRPr="000B6594">
              <w:rPr>
                <w:color w:val="000000"/>
                <w:sz w:val="20"/>
              </w:rPr>
              <w:t>financiară</w:t>
            </w:r>
            <w:proofErr w:type="spellEnd"/>
            <w:r w:rsidRPr="000B6594">
              <w:rPr>
                <w:color w:val="000000"/>
                <w:sz w:val="20"/>
              </w:rPr>
              <w:t xml:space="preserve"> (</w:t>
            </w:r>
            <w:proofErr w:type="spellStart"/>
            <w:r w:rsidRPr="000B6594">
              <w:rPr>
                <w:color w:val="000000"/>
                <w:sz w:val="20"/>
              </w:rPr>
              <w:t>anexa</w:t>
            </w:r>
            <w:proofErr w:type="spellEnd"/>
            <w:r w:rsidRPr="000B6594">
              <w:rPr>
                <w:color w:val="000000"/>
                <w:sz w:val="20"/>
              </w:rPr>
              <w:t xml:space="preserve"> 23)</w:t>
            </w:r>
          </w:p>
        </w:tc>
        <w:tc>
          <w:tcPr>
            <w:tcW w:w="5103" w:type="dxa"/>
            <w:vAlign w:val="center"/>
          </w:tcPr>
          <w:p w:rsidR="0022270F" w:rsidRPr="000B6594" w:rsidRDefault="00374C8A" w:rsidP="00D22DC2">
            <w:pPr>
              <w:ind w:firstLine="142"/>
              <w:jc w:val="both"/>
            </w:pPr>
            <w:r w:rsidRPr="000B6594">
              <w:rPr>
                <w:color w:val="000000"/>
                <w:sz w:val="20"/>
              </w:rPr>
              <w:t xml:space="preserve">Original.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 </w:t>
            </w:r>
            <w:proofErr w:type="spellStart"/>
            <w:r w:rsidRPr="000B6594">
              <w:rPr>
                <w:color w:val="000000"/>
                <w:sz w:val="20"/>
              </w:rPr>
              <w:t>Ofertantul</w:t>
            </w:r>
            <w:proofErr w:type="spellEnd"/>
            <w:r w:rsidRPr="000B6594">
              <w:rPr>
                <w:color w:val="000000"/>
                <w:sz w:val="20"/>
              </w:rPr>
              <w:t xml:space="preserve"> </w:t>
            </w:r>
            <w:proofErr w:type="spellStart"/>
            <w:r w:rsidRPr="000B6594">
              <w:rPr>
                <w:color w:val="000000"/>
                <w:sz w:val="20"/>
              </w:rPr>
              <w:t>elaborează</w:t>
            </w:r>
            <w:proofErr w:type="spellEnd"/>
            <w:r w:rsidRPr="000B6594">
              <w:rPr>
                <w:color w:val="000000"/>
                <w:sz w:val="20"/>
              </w:rPr>
              <w:t xml:space="preserve"> </w:t>
            </w:r>
            <w:proofErr w:type="spellStart"/>
            <w:r w:rsidRPr="000B6594">
              <w:rPr>
                <w:color w:val="000000"/>
                <w:sz w:val="20"/>
              </w:rPr>
              <w:t>propunerea</w:t>
            </w:r>
            <w:proofErr w:type="spellEnd"/>
            <w:r w:rsidRPr="000B6594">
              <w:rPr>
                <w:color w:val="000000"/>
                <w:sz w:val="20"/>
              </w:rPr>
              <w:t xml:space="preserve"> </w:t>
            </w:r>
            <w:proofErr w:type="spellStart"/>
            <w:r w:rsidRPr="000B6594">
              <w:rPr>
                <w:color w:val="000000"/>
                <w:sz w:val="20"/>
              </w:rPr>
              <w:t>financiară</w:t>
            </w:r>
            <w:proofErr w:type="spellEnd"/>
            <w:r w:rsidRPr="000B6594">
              <w:rPr>
                <w:color w:val="000000"/>
                <w:sz w:val="20"/>
              </w:rPr>
              <w:t xml:space="preserve">, </w:t>
            </w:r>
            <w:proofErr w:type="spellStart"/>
            <w:r w:rsidRPr="000B6594">
              <w:rPr>
                <w:color w:val="000000"/>
                <w:sz w:val="20"/>
              </w:rPr>
              <w:t>astfel</w:t>
            </w:r>
            <w:proofErr w:type="spellEnd"/>
            <w:r w:rsidRPr="000B6594">
              <w:rPr>
                <w:color w:val="000000"/>
                <w:sz w:val="20"/>
              </w:rPr>
              <w:t xml:space="preserve"> </w:t>
            </w:r>
            <w:proofErr w:type="spellStart"/>
            <w:r w:rsidRPr="000B6594">
              <w:rPr>
                <w:color w:val="000000"/>
                <w:sz w:val="20"/>
              </w:rPr>
              <w:t>încât</w:t>
            </w:r>
            <w:proofErr w:type="spellEnd"/>
            <w:r w:rsidRPr="000B6594">
              <w:rPr>
                <w:color w:val="000000"/>
                <w:sz w:val="20"/>
              </w:rPr>
              <w:t xml:space="preserve"> </w:t>
            </w:r>
            <w:proofErr w:type="spellStart"/>
            <w:r w:rsidRPr="000B6594">
              <w:rPr>
                <w:color w:val="000000"/>
                <w:sz w:val="20"/>
              </w:rPr>
              <w:t>aceasta</w:t>
            </w:r>
            <w:proofErr w:type="spellEnd"/>
            <w:r w:rsidRPr="000B6594">
              <w:rPr>
                <w:color w:val="000000"/>
                <w:sz w:val="20"/>
              </w:rPr>
              <w:t xml:space="preserve"> </w:t>
            </w:r>
            <w:proofErr w:type="spellStart"/>
            <w:r w:rsidRPr="000B6594">
              <w:rPr>
                <w:color w:val="000000"/>
                <w:sz w:val="20"/>
              </w:rPr>
              <w:t>să</w:t>
            </w:r>
            <w:proofErr w:type="spellEnd"/>
            <w:r w:rsidRPr="000B6594">
              <w:rPr>
                <w:color w:val="000000"/>
                <w:sz w:val="20"/>
              </w:rPr>
              <w:t xml:space="preserve"> </w:t>
            </w:r>
            <w:proofErr w:type="spellStart"/>
            <w:r w:rsidRPr="000B6594">
              <w:rPr>
                <w:color w:val="000000"/>
                <w:sz w:val="20"/>
              </w:rPr>
              <w:lastRenderedPageBreak/>
              <w:t>furnizeze</w:t>
            </w:r>
            <w:proofErr w:type="spellEnd"/>
            <w:r w:rsidRPr="000B6594">
              <w:rPr>
                <w:color w:val="000000"/>
                <w:sz w:val="20"/>
              </w:rPr>
              <w:t xml:space="preserve"> </w:t>
            </w:r>
            <w:proofErr w:type="spellStart"/>
            <w:r w:rsidRPr="000B6594">
              <w:rPr>
                <w:color w:val="000000"/>
                <w:sz w:val="20"/>
              </w:rPr>
              <w:t>toate</w:t>
            </w:r>
            <w:proofErr w:type="spellEnd"/>
            <w:r w:rsidRPr="000B6594">
              <w:rPr>
                <w:color w:val="000000"/>
                <w:sz w:val="20"/>
              </w:rPr>
              <w:t xml:space="preserve"> </w:t>
            </w:r>
            <w:proofErr w:type="spellStart"/>
            <w:r w:rsidRPr="000B6594">
              <w:rPr>
                <w:color w:val="000000"/>
                <w:sz w:val="20"/>
              </w:rPr>
              <w:t>informațiile</w:t>
            </w:r>
            <w:proofErr w:type="spellEnd"/>
            <w:r w:rsidRPr="000B6594">
              <w:rPr>
                <w:color w:val="000000"/>
                <w:sz w:val="20"/>
              </w:rPr>
              <w:t xml:space="preserve"> solicitate cu </w:t>
            </w:r>
            <w:proofErr w:type="spellStart"/>
            <w:r w:rsidRPr="000B6594">
              <w:rPr>
                <w:color w:val="000000"/>
                <w:sz w:val="20"/>
              </w:rPr>
              <w:t>privire</w:t>
            </w:r>
            <w:proofErr w:type="spellEnd"/>
            <w:r w:rsidRPr="000B6594">
              <w:rPr>
                <w:color w:val="000000"/>
                <w:sz w:val="20"/>
              </w:rPr>
              <w:t xml:space="preserve"> la </w:t>
            </w:r>
            <w:proofErr w:type="spellStart"/>
            <w:r w:rsidRPr="000B6594">
              <w:rPr>
                <w:color w:val="000000"/>
                <w:sz w:val="20"/>
              </w:rPr>
              <w:t>prețuri</w:t>
            </w:r>
            <w:proofErr w:type="spellEnd"/>
            <w:r w:rsidRPr="000B6594">
              <w:rPr>
                <w:color w:val="000000"/>
                <w:sz w:val="20"/>
              </w:rPr>
              <w:t xml:space="preserve">, </w:t>
            </w:r>
            <w:proofErr w:type="spellStart"/>
            <w:r w:rsidRPr="000B6594">
              <w:rPr>
                <w:color w:val="000000"/>
                <w:sz w:val="20"/>
              </w:rPr>
              <w:t>tarife</w:t>
            </w:r>
            <w:proofErr w:type="spellEnd"/>
            <w:r w:rsidRPr="000B6594">
              <w:rPr>
                <w:color w:val="000000"/>
                <w:sz w:val="20"/>
              </w:rPr>
              <w:t xml:space="preserve">, precum </w:t>
            </w:r>
            <w:proofErr w:type="spellStart"/>
            <w:r w:rsidRPr="000B6594">
              <w:rPr>
                <w:color w:val="000000"/>
                <w:sz w:val="20"/>
              </w:rPr>
              <w:t>și</w:t>
            </w:r>
            <w:proofErr w:type="spellEnd"/>
            <w:r w:rsidRPr="000B6594">
              <w:rPr>
                <w:color w:val="000000"/>
                <w:sz w:val="20"/>
              </w:rPr>
              <w:t xml:space="preserve"> la </w:t>
            </w:r>
            <w:proofErr w:type="spellStart"/>
            <w:r w:rsidRPr="000B6594">
              <w:rPr>
                <w:color w:val="000000"/>
                <w:sz w:val="20"/>
              </w:rPr>
              <w:t>alte</w:t>
            </w:r>
            <w:proofErr w:type="spellEnd"/>
            <w:r w:rsidRPr="000B6594">
              <w:rPr>
                <w:color w:val="000000"/>
                <w:sz w:val="20"/>
              </w:rPr>
              <w:t xml:space="preserve"> </w:t>
            </w:r>
            <w:proofErr w:type="spellStart"/>
            <w:r w:rsidRPr="000B6594">
              <w:rPr>
                <w:color w:val="000000"/>
                <w:sz w:val="20"/>
              </w:rPr>
              <w:t>condiții</w:t>
            </w:r>
            <w:proofErr w:type="spellEnd"/>
            <w:r w:rsidRPr="000B6594">
              <w:rPr>
                <w:color w:val="000000"/>
                <w:sz w:val="20"/>
              </w:rPr>
              <w:t xml:space="preserve"> </w:t>
            </w:r>
            <w:proofErr w:type="spellStart"/>
            <w:r w:rsidRPr="000B6594">
              <w:rPr>
                <w:color w:val="000000"/>
                <w:sz w:val="20"/>
              </w:rPr>
              <w:t>financiare</w:t>
            </w:r>
            <w:proofErr w:type="spellEnd"/>
            <w:r w:rsidRPr="000B6594">
              <w:rPr>
                <w:color w:val="000000"/>
                <w:sz w:val="20"/>
              </w:rPr>
              <w:t xml:space="preserve"> </w:t>
            </w:r>
            <w:proofErr w:type="spellStart"/>
            <w:r w:rsidRPr="000B6594">
              <w:rPr>
                <w:color w:val="000000"/>
                <w:sz w:val="20"/>
              </w:rPr>
              <w:t>și</w:t>
            </w:r>
            <w:proofErr w:type="spellEnd"/>
            <w:r w:rsidRPr="000B6594">
              <w:rPr>
                <w:color w:val="000000"/>
                <w:sz w:val="20"/>
              </w:rPr>
              <w:t xml:space="preserve"> </w:t>
            </w:r>
            <w:proofErr w:type="spellStart"/>
            <w:r w:rsidRPr="000B6594">
              <w:rPr>
                <w:color w:val="000000"/>
                <w:sz w:val="20"/>
              </w:rPr>
              <w:t>comerciale</w:t>
            </w:r>
            <w:proofErr w:type="spellEnd"/>
            <w:r w:rsidRPr="000B6594">
              <w:rPr>
                <w:color w:val="000000"/>
                <w:sz w:val="20"/>
              </w:rPr>
              <w:t xml:space="preserve"> legate de </w:t>
            </w:r>
            <w:proofErr w:type="spellStart"/>
            <w:r w:rsidRPr="000B6594">
              <w:rPr>
                <w:color w:val="000000"/>
                <w:sz w:val="20"/>
              </w:rPr>
              <w:t>obiectul</w:t>
            </w:r>
            <w:proofErr w:type="spellEnd"/>
            <w:r w:rsidRPr="000B6594">
              <w:rPr>
                <w:color w:val="000000"/>
                <w:sz w:val="20"/>
              </w:rPr>
              <w:t xml:space="preserve"> </w:t>
            </w:r>
            <w:proofErr w:type="spellStart"/>
            <w:r w:rsidRPr="000B6594">
              <w:rPr>
                <w:color w:val="000000"/>
                <w:sz w:val="20"/>
              </w:rPr>
              <w:t>contractului</w:t>
            </w:r>
            <w:proofErr w:type="spellEnd"/>
            <w:r w:rsidRPr="000B6594">
              <w:rPr>
                <w:color w:val="000000"/>
                <w:sz w:val="20"/>
              </w:rPr>
              <w:t>.</w:t>
            </w:r>
          </w:p>
        </w:tc>
        <w:tc>
          <w:tcPr>
            <w:tcW w:w="4929" w:type="dxa"/>
            <w:vAlign w:val="center"/>
          </w:tcPr>
          <w:p w:rsidR="0022270F" w:rsidRPr="000B6594" w:rsidRDefault="00374C8A" w:rsidP="00D22DC2">
            <w:pPr>
              <w:ind w:firstLine="142"/>
              <w:jc w:val="both"/>
            </w:pPr>
            <w:proofErr w:type="spellStart"/>
            <w:r w:rsidRPr="000B6594">
              <w:rPr>
                <w:color w:val="000000"/>
                <w:sz w:val="20"/>
              </w:rPr>
              <w:lastRenderedPageBreak/>
              <w:t>Obligatoriu</w:t>
            </w:r>
            <w:proofErr w:type="spellEnd"/>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4.</w:t>
            </w:r>
          </w:p>
        </w:tc>
        <w:tc>
          <w:tcPr>
            <w:tcW w:w="2948" w:type="dxa"/>
            <w:vAlign w:val="center"/>
          </w:tcPr>
          <w:p w:rsidR="0022270F" w:rsidRPr="000B6594" w:rsidRDefault="00374C8A" w:rsidP="00D22DC2">
            <w:pPr>
              <w:ind w:firstLine="142"/>
              <w:jc w:val="both"/>
            </w:pPr>
            <w:proofErr w:type="spellStart"/>
            <w:r w:rsidRPr="000B6594">
              <w:rPr>
                <w:color w:val="000000"/>
                <w:sz w:val="20"/>
              </w:rPr>
              <w:t>Cerere</w:t>
            </w:r>
            <w:proofErr w:type="spellEnd"/>
            <w:r w:rsidRPr="000B6594">
              <w:rPr>
                <w:color w:val="000000"/>
                <w:sz w:val="20"/>
              </w:rPr>
              <w:t xml:space="preserve"> de </w:t>
            </w:r>
            <w:proofErr w:type="spellStart"/>
            <w:r w:rsidRPr="000B6594">
              <w:rPr>
                <w:color w:val="000000"/>
                <w:sz w:val="20"/>
              </w:rPr>
              <w:t>participare</w:t>
            </w:r>
            <w:proofErr w:type="spellEnd"/>
            <w:r w:rsidRPr="000B6594">
              <w:rPr>
                <w:color w:val="000000"/>
                <w:sz w:val="20"/>
              </w:rPr>
              <w:t xml:space="preserve"> (</w:t>
            </w:r>
            <w:proofErr w:type="spellStart"/>
            <w:r w:rsidRPr="000B6594">
              <w:rPr>
                <w:color w:val="000000"/>
                <w:sz w:val="20"/>
              </w:rPr>
              <w:t>anexa</w:t>
            </w:r>
            <w:proofErr w:type="spellEnd"/>
            <w:r w:rsidRPr="000B6594">
              <w:rPr>
                <w:color w:val="000000"/>
                <w:sz w:val="20"/>
              </w:rPr>
              <w:t xml:space="preserve"> nr. 7)</w:t>
            </w:r>
          </w:p>
        </w:tc>
        <w:tc>
          <w:tcPr>
            <w:tcW w:w="5103" w:type="dxa"/>
            <w:vAlign w:val="center"/>
          </w:tcPr>
          <w:p w:rsidR="0022270F" w:rsidRPr="000B6594" w:rsidRDefault="00374C8A" w:rsidP="00D22DC2">
            <w:pPr>
              <w:ind w:firstLine="142"/>
              <w:jc w:val="both"/>
            </w:pPr>
            <w:r w:rsidRPr="000B6594">
              <w:rPr>
                <w:color w:val="000000"/>
                <w:sz w:val="20"/>
              </w:rPr>
              <w:t xml:space="preserve">Original.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w:t>
            </w:r>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5.</w:t>
            </w:r>
          </w:p>
        </w:tc>
        <w:tc>
          <w:tcPr>
            <w:tcW w:w="2948" w:type="dxa"/>
            <w:vAlign w:val="center"/>
          </w:tcPr>
          <w:p w:rsidR="0022270F" w:rsidRPr="000B6594" w:rsidRDefault="00210902" w:rsidP="00D22DC2">
            <w:pPr>
              <w:ind w:firstLine="142"/>
              <w:jc w:val="both"/>
            </w:pPr>
            <w:r w:rsidRPr="000B6594">
              <w:rPr>
                <w:color w:val="000000"/>
                <w:sz w:val="20"/>
              </w:rPr>
              <w:t>[</w:t>
            </w:r>
            <w:proofErr w:type="spellStart"/>
            <w:r w:rsidR="00374C8A" w:rsidRPr="000B6594">
              <w:rPr>
                <w:color w:val="000000"/>
                <w:sz w:val="20"/>
              </w:rPr>
              <w:t>Garanția</w:t>
            </w:r>
            <w:proofErr w:type="spellEnd"/>
            <w:r w:rsidR="00374C8A" w:rsidRPr="000B6594">
              <w:rPr>
                <w:color w:val="000000"/>
                <w:sz w:val="20"/>
              </w:rPr>
              <w:t xml:space="preserve"> </w:t>
            </w:r>
            <w:proofErr w:type="spellStart"/>
            <w:r w:rsidR="00374C8A" w:rsidRPr="000B6594">
              <w:rPr>
                <w:color w:val="000000"/>
                <w:sz w:val="20"/>
              </w:rPr>
              <w:t>pentru</w:t>
            </w:r>
            <w:proofErr w:type="spellEnd"/>
            <w:r w:rsidR="00374C8A" w:rsidRPr="000B6594">
              <w:rPr>
                <w:color w:val="000000"/>
                <w:sz w:val="20"/>
              </w:rPr>
              <w:t xml:space="preserve"> </w:t>
            </w:r>
            <w:proofErr w:type="spellStart"/>
            <w:r w:rsidR="00374C8A" w:rsidRPr="000B6594">
              <w:rPr>
                <w:color w:val="000000"/>
                <w:sz w:val="20"/>
              </w:rPr>
              <w:t>ofertă</w:t>
            </w:r>
            <w:proofErr w:type="spellEnd"/>
            <w:r w:rsidR="00374C8A" w:rsidRPr="000B6594">
              <w:rPr>
                <w:color w:val="000000"/>
                <w:sz w:val="20"/>
              </w:rPr>
              <w:t xml:space="preserve"> </w:t>
            </w:r>
            <w:proofErr w:type="spellStart"/>
            <w:r w:rsidR="00374C8A" w:rsidRPr="000B6594">
              <w:rPr>
                <w:color w:val="000000"/>
                <w:sz w:val="20"/>
              </w:rPr>
              <w:t>în</w:t>
            </w:r>
            <w:proofErr w:type="spellEnd"/>
            <w:r w:rsidR="00374C8A" w:rsidRPr="000B6594">
              <w:rPr>
                <w:color w:val="000000"/>
                <w:sz w:val="20"/>
              </w:rPr>
              <w:t xml:space="preserve"> </w:t>
            </w:r>
            <w:proofErr w:type="spellStart"/>
            <w:r w:rsidR="00374C8A" w:rsidRPr="000B6594">
              <w:rPr>
                <w:color w:val="000000"/>
                <w:sz w:val="20"/>
              </w:rPr>
              <w:t>valoare</w:t>
            </w:r>
            <w:proofErr w:type="spellEnd"/>
            <w:r w:rsidR="00374C8A" w:rsidRPr="000B6594">
              <w:rPr>
                <w:color w:val="000000"/>
                <w:sz w:val="20"/>
              </w:rPr>
              <w:t xml:space="preserve"> de 1% din </w:t>
            </w:r>
            <w:proofErr w:type="spellStart"/>
            <w:r w:rsidR="00374C8A" w:rsidRPr="000B6594">
              <w:rPr>
                <w:color w:val="000000"/>
                <w:sz w:val="20"/>
              </w:rPr>
              <w:t>valoarea</w:t>
            </w:r>
            <w:proofErr w:type="spellEnd"/>
            <w:r w:rsidR="00374C8A" w:rsidRPr="000B6594">
              <w:rPr>
                <w:color w:val="000000"/>
                <w:sz w:val="20"/>
              </w:rPr>
              <w:t xml:space="preserve"> </w:t>
            </w:r>
            <w:proofErr w:type="spellStart"/>
            <w:r w:rsidR="00374C8A" w:rsidRPr="000B6594">
              <w:rPr>
                <w:color w:val="000000"/>
                <w:sz w:val="20"/>
              </w:rPr>
              <w:t>ofertei</w:t>
            </w:r>
            <w:proofErr w:type="spellEnd"/>
            <w:r w:rsidR="00374C8A" w:rsidRPr="000B6594">
              <w:rPr>
                <w:color w:val="000000"/>
                <w:sz w:val="20"/>
              </w:rPr>
              <w:t xml:space="preserve"> </w:t>
            </w:r>
            <w:proofErr w:type="spellStart"/>
            <w:r w:rsidR="00374C8A" w:rsidRPr="000B6594">
              <w:rPr>
                <w:color w:val="000000"/>
                <w:sz w:val="20"/>
              </w:rPr>
              <w:t>fără</w:t>
            </w:r>
            <w:proofErr w:type="spellEnd"/>
            <w:r w:rsidR="00374C8A" w:rsidRPr="000B6594">
              <w:rPr>
                <w:color w:val="000000"/>
                <w:sz w:val="20"/>
              </w:rPr>
              <w:t xml:space="preserve"> TVA</w:t>
            </w:r>
            <w:r w:rsidRPr="000B6594">
              <w:rPr>
                <w:color w:val="000000"/>
                <w:sz w:val="20"/>
              </w:rPr>
              <w:t>]</w:t>
            </w:r>
          </w:p>
        </w:tc>
        <w:tc>
          <w:tcPr>
            <w:tcW w:w="5103" w:type="dxa"/>
            <w:vAlign w:val="center"/>
          </w:tcPr>
          <w:p w:rsidR="0022270F" w:rsidRPr="000B6594" w:rsidRDefault="00210902" w:rsidP="00D22DC2">
            <w:pPr>
              <w:ind w:firstLine="142"/>
              <w:jc w:val="both"/>
            </w:pPr>
            <w:r w:rsidRPr="000B6594">
              <w:rPr>
                <w:color w:val="000000"/>
                <w:sz w:val="20"/>
              </w:rPr>
              <w:t>[</w:t>
            </w:r>
            <w:proofErr w:type="spellStart"/>
            <w:r w:rsidR="00374C8A" w:rsidRPr="000B6594">
              <w:rPr>
                <w:color w:val="000000"/>
                <w:sz w:val="20"/>
              </w:rPr>
              <w:t>Valabilă</w:t>
            </w:r>
            <w:proofErr w:type="spellEnd"/>
            <w:r w:rsidR="00374C8A" w:rsidRPr="000B6594">
              <w:rPr>
                <w:color w:val="000000"/>
                <w:sz w:val="20"/>
              </w:rPr>
              <w:t xml:space="preserve"> pe </w:t>
            </w:r>
            <w:proofErr w:type="spellStart"/>
            <w:r w:rsidR="00374C8A" w:rsidRPr="000B6594">
              <w:rPr>
                <w:color w:val="000000"/>
                <w:sz w:val="20"/>
              </w:rPr>
              <w:t>perioada</w:t>
            </w:r>
            <w:proofErr w:type="spellEnd"/>
            <w:r w:rsidR="00374C8A" w:rsidRPr="000B6594">
              <w:rPr>
                <w:color w:val="000000"/>
                <w:sz w:val="20"/>
              </w:rPr>
              <w:t xml:space="preserve"> de </w:t>
            </w:r>
            <w:proofErr w:type="spellStart"/>
            <w:r w:rsidR="00374C8A" w:rsidRPr="000B6594">
              <w:rPr>
                <w:color w:val="000000"/>
                <w:sz w:val="20"/>
              </w:rPr>
              <w:t>valabilitate</w:t>
            </w:r>
            <w:proofErr w:type="spellEnd"/>
            <w:r w:rsidR="00374C8A" w:rsidRPr="000B6594">
              <w:rPr>
                <w:color w:val="000000"/>
                <w:sz w:val="20"/>
              </w:rPr>
              <w:t xml:space="preserve"> </w:t>
            </w:r>
            <w:proofErr w:type="gramStart"/>
            <w:r w:rsidR="00374C8A" w:rsidRPr="000B6594">
              <w:rPr>
                <w:color w:val="000000"/>
                <w:sz w:val="20"/>
              </w:rPr>
              <w:t>a</w:t>
            </w:r>
            <w:proofErr w:type="gramEnd"/>
            <w:r w:rsidR="00374C8A" w:rsidRPr="000B6594">
              <w:rPr>
                <w:color w:val="000000"/>
                <w:sz w:val="20"/>
              </w:rPr>
              <w:t xml:space="preserve"> </w:t>
            </w:r>
            <w:proofErr w:type="spellStart"/>
            <w:r w:rsidR="00374C8A" w:rsidRPr="000B6594">
              <w:rPr>
                <w:color w:val="000000"/>
                <w:sz w:val="20"/>
              </w:rPr>
              <w:t>ofertelor</w:t>
            </w:r>
            <w:proofErr w:type="spellEnd"/>
            <w:r w:rsidR="00374C8A" w:rsidRPr="000B6594">
              <w:rPr>
                <w:color w:val="000000"/>
                <w:sz w:val="20"/>
              </w:rPr>
              <w:t xml:space="preserve">, </w:t>
            </w:r>
            <w:proofErr w:type="spellStart"/>
            <w:r w:rsidR="00374C8A" w:rsidRPr="000B6594">
              <w:rPr>
                <w:color w:val="000000"/>
                <w:sz w:val="20"/>
              </w:rPr>
              <w:t>Anexa</w:t>
            </w:r>
            <w:proofErr w:type="spellEnd"/>
            <w:r w:rsidR="00374C8A" w:rsidRPr="000B6594">
              <w:rPr>
                <w:color w:val="000000"/>
                <w:sz w:val="20"/>
              </w:rPr>
              <w:t xml:space="preserve"> nr. 9, </w:t>
            </w:r>
            <w:proofErr w:type="spellStart"/>
            <w:r w:rsidR="00374C8A" w:rsidRPr="000B6594">
              <w:rPr>
                <w:color w:val="000000"/>
                <w:sz w:val="20"/>
              </w:rPr>
              <w:t>garanție</w:t>
            </w:r>
            <w:proofErr w:type="spellEnd"/>
            <w:r w:rsidR="00374C8A" w:rsidRPr="000B6594">
              <w:rPr>
                <w:color w:val="000000"/>
                <w:sz w:val="20"/>
              </w:rPr>
              <w:t xml:space="preserve"> </w:t>
            </w:r>
            <w:proofErr w:type="spellStart"/>
            <w:r w:rsidR="00374C8A" w:rsidRPr="000B6594">
              <w:rPr>
                <w:color w:val="000000"/>
                <w:sz w:val="20"/>
              </w:rPr>
              <w:t>emisă</w:t>
            </w:r>
            <w:proofErr w:type="spellEnd"/>
            <w:r w:rsidR="00374C8A" w:rsidRPr="000B6594">
              <w:rPr>
                <w:color w:val="000000"/>
                <w:sz w:val="20"/>
              </w:rPr>
              <w:t xml:space="preserve"> de o </w:t>
            </w:r>
            <w:proofErr w:type="spellStart"/>
            <w:r w:rsidR="00374C8A" w:rsidRPr="000B6594">
              <w:rPr>
                <w:color w:val="000000"/>
                <w:sz w:val="20"/>
              </w:rPr>
              <w:t>bancă</w:t>
            </w:r>
            <w:proofErr w:type="spellEnd"/>
            <w:r w:rsidR="00374C8A" w:rsidRPr="000B6594">
              <w:rPr>
                <w:color w:val="000000"/>
                <w:sz w:val="20"/>
              </w:rPr>
              <w:t xml:space="preserve"> </w:t>
            </w:r>
            <w:proofErr w:type="spellStart"/>
            <w:r w:rsidR="00374C8A" w:rsidRPr="000B6594">
              <w:rPr>
                <w:color w:val="000000"/>
                <w:sz w:val="20"/>
              </w:rPr>
              <w:t>comercială</w:t>
            </w:r>
            <w:proofErr w:type="spellEnd"/>
            <w:r w:rsidR="00374C8A" w:rsidRPr="000B6594">
              <w:rPr>
                <w:color w:val="000000"/>
                <w:sz w:val="20"/>
              </w:rPr>
              <w:t xml:space="preserve"> </w:t>
            </w:r>
            <w:proofErr w:type="spellStart"/>
            <w:r w:rsidR="00374C8A" w:rsidRPr="000B6594">
              <w:rPr>
                <w:color w:val="000000"/>
                <w:sz w:val="20"/>
              </w:rPr>
              <w:t>sau</w:t>
            </w:r>
            <w:proofErr w:type="spellEnd"/>
            <w:r w:rsidR="00374C8A" w:rsidRPr="000B6594">
              <w:rPr>
                <w:color w:val="000000"/>
                <w:sz w:val="20"/>
              </w:rPr>
              <w:t xml:space="preserve"> transfer la </w:t>
            </w:r>
            <w:proofErr w:type="spellStart"/>
            <w:r w:rsidR="00374C8A" w:rsidRPr="000B6594">
              <w:rPr>
                <w:color w:val="000000"/>
                <w:sz w:val="20"/>
              </w:rPr>
              <w:t>contul</w:t>
            </w:r>
            <w:proofErr w:type="spellEnd"/>
            <w:r w:rsidR="00374C8A" w:rsidRPr="000B6594">
              <w:rPr>
                <w:color w:val="000000"/>
                <w:sz w:val="20"/>
              </w:rPr>
              <w:t xml:space="preserve"> </w:t>
            </w:r>
            <w:proofErr w:type="spellStart"/>
            <w:r w:rsidR="00374C8A" w:rsidRPr="000B6594">
              <w:rPr>
                <w:color w:val="000000"/>
                <w:sz w:val="20"/>
              </w:rPr>
              <w:t>autorității</w:t>
            </w:r>
            <w:proofErr w:type="spellEnd"/>
            <w:r w:rsidR="00374C8A" w:rsidRPr="000B6594">
              <w:rPr>
                <w:color w:val="000000"/>
                <w:sz w:val="20"/>
              </w:rPr>
              <w:t xml:space="preserve"> </w:t>
            </w:r>
            <w:proofErr w:type="spellStart"/>
            <w:r w:rsidR="00374C8A" w:rsidRPr="000B6594">
              <w:rPr>
                <w:color w:val="000000"/>
                <w:sz w:val="20"/>
              </w:rPr>
              <w:t>contractante</w:t>
            </w:r>
            <w:proofErr w:type="spellEnd"/>
            <w:r w:rsidR="00374C8A" w:rsidRPr="000B6594">
              <w:rPr>
                <w:color w:val="000000"/>
                <w:sz w:val="20"/>
              </w:rPr>
              <w:t xml:space="preserve"> conform </w:t>
            </w:r>
            <w:proofErr w:type="spellStart"/>
            <w:r w:rsidR="00374C8A" w:rsidRPr="000B6594">
              <w:rPr>
                <w:color w:val="000000"/>
                <w:sz w:val="20"/>
              </w:rPr>
              <w:t>următoarelor</w:t>
            </w:r>
            <w:proofErr w:type="spellEnd"/>
            <w:r w:rsidR="00374C8A" w:rsidRPr="000B6594">
              <w:rPr>
                <w:color w:val="000000"/>
                <w:sz w:val="20"/>
              </w:rPr>
              <w:t xml:space="preserve"> date </w:t>
            </w:r>
            <w:proofErr w:type="spellStart"/>
            <w:r w:rsidR="00374C8A" w:rsidRPr="000B6594">
              <w:rPr>
                <w:color w:val="000000"/>
                <w:sz w:val="20"/>
              </w:rPr>
              <w:t>bancare</w:t>
            </w:r>
            <w:proofErr w:type="spellEnd"/>
            <w:r w:rsidR="00374C8A" w:rsidRPr="000B6594">
              <w:rPr>
                <w:color w:val="000000"/>
                <w:sz w:val="20"/>
              </w:rPr>
              <w:t xml:space="preserve">: AGENȚIA NAȚIONALĂ PENTRU SĂNĂTATE PUBLICĂ, </w:t>
            </w:r>
            <w:proofErr w:type="spellStart"/>
            <w:r w:rsidR="00374C8A" w:rsidRPr="000B6594">
              <w:rPr>
                <w:color w:val="000000"/>
                <w:sz w:val="20"/>
              </w:rPr>
              <w:t>Chișinău</w:t>
            </w:r>
            <w:proofErr w:type="spellEnd"/>
            <w:r w:rsidR="00374C8A" w:rsidRPr="000B6594">
              <w:rPr>
                <w:color w:val="000000"/>
                <w:sz w:val="20"/>
              </w:rPr>
              <w:t xml:space="preserve">, str. </w:t>
            </w:r>
            <w:proofErr w:type="spellStart"/>
            <w:r w:rsidR="00374C8A" w:rsidRPr="000B6594">
              <w:rPr>
                <w:color w:val="000000"/>
                <w:sz w:val="20"/>
              </w:rPr>
              <w:t>Gh</w:t>
            </w:r>
            <w:proofErr w:type="spellEnd"/>
            <w:r w:rsidR="00374C8A" w:rsidRPr="000B6594">
              <w:rPr>
                <w:color w:val="000000"/>
                <w:sz w:val="20"/>
              </w:rPr>
              <w:t xml:space="preserve">. </w:t>
            </w:r>
            <w:proofErr w:type="spellStart"/>
            <w:r w:rsidR="00374C8A" w:rsidRPr="000B6594">
              <w:rPr>
                <w:color w:val="000000"/>
                <w:sz w:val="20"/>
              </w:rPr>
              <w:t>Asachi</w:t>
            </w:r>
            <w:proofErr w:type="spellEnd"/>
            <w:r w:rsidR="00374C8A" w:rsidRPr="000B6594">
              <w:rPr>
                <w:color w:val="000000"/>
                <w:sz w:val="20"/>
              </w:rPr>
              <w:t xml:space="preserve">, 67A, Cod fiscal: 1018601000021, CONT BANCAR: 226301, IBAN: MD91TRPCAA518410A01513AA, MF-TR </w:t>
            </w:r>
            <w:proofErr w:type="spellStart"/>
            <w:r w:rsidR="00374C8A" w:rsidRPr="000B6594">
              <w:rPr>
                <w:color w:val="000000"/>
                <w:sz w:val="20"/>
              </w:rPr>
              <w:t>Chișinău</w:t>
            </w:r>
            <w:proofErr w:type="spellEnd"/>
            <w:r w:rsidR="00374C8A" w:rsidRPr="000B6594">
              <w:rPr>
                <w:color w:val="000000"/>
                <w:sz w:val="20"/>
              </w:rPr>
              <w:t xml:space="preserve"> </w:t>
            </w:r>
            <w:proofErr w:type="spellStart"/>
            <w:r w:rsidR="00374C8A" w:rsidRPr="000B6594">
              <w:rPr>
                <w:color w:val="000000"/>
                <w:sz w:val="20"/>
              </w:rPr>
              <w:t>Bugetul</w:t>
            </w:r>
            <w:proofErr w:type="spellEnd"/>
            <w:r w:rsidR="00374C8A" w:rsidRPr="000B6594">
              <w:rPr>
                <w:color w:val="000000"/>
                <w:sz w:val="20"/>
              </w:rPr>
              <w:t xml:space="preserve"> de Stat, TREZMD2X. </w:t>
            </w:r>
            <w:proofErr w:type="spellStart"/>
            <w:r w:rsidR="00374C8A" w:rsidRPr="000B6594">
              <w:rPr>
                <w:color w:val="000000"/>
                <w:sz w:val="20"/>
              </w:rPr>
              <w:t>Semnat</w:t>
            </w:r>
            <w:proofErr w:type="spellEnd"/>
            <w:r w:rsidR="00374C8A" w:rsidRPr="000B6594">
              <w:rPr>
                <w:color w:val="000000"/>
                <w:sz w:val="20"/>
              </w:rPr>
              <w:t xml:space="preserve"> electronic de </w:t>
            </w:r>
            <w:proofErr w:type="spellStart"/>
            <w:r w:rsidR="00374C8A" w:rsidRPr="000B6594">
              <w:rPr>
                <w:color w:val="000000"/>
                <w:sz w:val="20"/>
              </w:rPr>
              <w:t>către</w:t>
            </w:r>
            <w:proofErr w:type="spellEnd"/>
            <w:r w:rsidR="00374C8A" w:rsidRPr="000B6594">
              <w:rPr>
                <w:color w:val="000000"/>
                <w:sz w:val="20"/>
              </w:rPr>
              <w:t xml:space="preserve"> participant.</w:t>
            </w:r>
            <w:r w:rsidRPr="000B6594">
              <w:rPr>
                <w:color w:val="000000"/>
                <w:sz w:val="20"/>
              </w:rPr>
              <w:t xml:space="preserve"> ]</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6.</w:t>
            </w:r>
          </w:p>
        </w:tc>
        <w:tc>
          <w:tcPr>
            <w:tcW w:w="2948" w:type="dxa"/>
            <w:vAlign w:val="center"/>
          </w:tcPr>
          <w:p w:rsidR="0022270F" w:rsidRPr="000B6594" w:rsidRDefault="00374C8A" w:rsidP="00D22DC2">
            <w:pPr>
              <w:ind w:firstLine="142"/>
              <w:jc w:val="both"/>
            </w:pPr>
            <w:proofErr w:type="spellStart"/>
            <w:r w:rsidRPr="000B6594">
              <w:rPr>
                <w:color w:val="000000"/>
                <w:sz w:val="20"/>
              </w:rPr>
              <w:t>Declarație</w:t>
            </w:r>
            <w:proofErr w:type="spellEnd"/>
            <w:r w:rsidRPr="000B6594">
              <w:rPr>
                <w:color w:val="000000"/>
                <w:sz w:val="20"/>
              </w:rPr>
              <w:t xml:space="preserve"> </w:t>
            </w:r>
            <w:proofErr w:type="spellStart"/>
            <w:r w:rsidRPr="000B6594">
              <w:rPr>
                <w:color w:val="000000"/>
                <w:sz w:val="20"/>
              </w:rPr>
              <w:t>privind</w:t>
            </w:r>
            <w:proofErr w:type="spellEnd"/>
            <w:r w:rsidRPr="000B6594">
              <w:rPr>
                <w:color w:val="000000"/>
                <w:sz w:val="20"/>
              </w:rPr>
              <w:t xml:space="preserve"> </w:t>
            </w:r>
            <w:proofErr w:type="spellStart"/>
            <w:r w:rsidRPr="000B6594">
              <w:rPr>
                <w:color w:val="000000"/>
                <w:sz w:val="20"/>
              </w:rPr>
              <w:t>valabilitatea</w:t>
            </w:r>
            <w:proofErr w:type="spellEnd"/>
            <w:r w:rsidRPr="000B6594">
              <w:rPr>
                <w:color w:val="000000"/>
                <w:sz w:val="20"/>
              </w:rPr>
              <w:t xml:space="preserve"> </w:t>
            </w:r>
            <w:proofErr w:type="spellStart"/>
            <w:r w:rsidRPr="000B6594">
              <w:rPr>
                <w:color w:val="000000"/>
                <w:sz w:val="20"/>
              </w:rPr>
              <w:t>ofertei</w:t>
            </w:r>
            <w:proofErr w:type="spellEnd"/>
            <w:r w:rsidRPr="000B6594">
              <w:rPr>
                <w:color w:val="000000"/>
                <w:sz w:val="20"/>
              </w:rPr>
              <w:t xml:space="preserve"> (</w:t>
            </w:r>
            <w:proofErr w:type="spellStart"/>
            <w:r w:rsidRPr="000B6594">
              <w:rPr>
                <w:color w:val="000000"/>
                <w:sz w:val="20"/>
              </w:rPr>
              <w:t>anexa</w:t>
            </w:r>
            <w:proofErr w:type="spellEnd"/>
            <w:r w:rsidRPr="000B6594">
              <w:rPr>
                <w:color w:val="000000"/>
                <w:sz w:val="20"/>
              </w:rPr>
              <w:t xml:space="preserve"> nr. 8)</w:t>
            </w:r>
          </w:p>
        </w:tc>
        <w:tc>
          <w:tcPr>
            <w:tcW w:w="5103" w:type="dxa"/>
            <w:vAlign w:val="center"/>
          </w:tcPr>
          <w:p w:rsidR="0022270F" w:rsidRPr="000B6594" w:rsidRDefault="00374C8A" w:rsidP="00D22DC2">
            <w:pPr>
              <w:ind w:firstLine="142"/>
              <w:jc w:val="both"/>
            </w:pPr>
            <w:r w:rsidRPr="000B6594">
              <w:rPr>
                <w:color w:val="000000"/>
                <w:sz w:val="20"/>
              </w:rPr>
              <w:t xml:space="preserve">Original.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w:t>
            </w:r>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7.</w:t>
            </w:r>
          </w:p>
        </w:tc>
        <w:tc>
          <w:tcPr>
            <w:tcW w:w="2948" w:type="dxa"/>
            <w:vAlign w:val="center"/>
          </w:tcPr>
          <w:p w:rsidR="0022270F" w:rsidRPr="000B6594" w:rsidRDefault="00374C8A" w:rsidP="00D22DC2">
            <w:pPr>
              <w:ind w:firstLine="142"/>
              <w:jc w:val="both"/>
            </w:pPr>
            <w:proofErr w:type="spellStart"/>
            <w:r w:rsidRPr="000B6594">
              <w:rPr>
                <w:color w:val="000000"/>
                <w:sz w:val="20"/>
              </w:rPr>
              <w:t>Certificat</w:t>
            </w:r>
            <w:proofErr w:type="spellEnd"/>
            <w:r w:rsidRPr="000B6594">
              <w:rPr>
                <w:color w:val="000000"/>
                <w:sz w:val="20"/>
              </w:rPr>
              <w:t xml:space="preserve"> de </w:t>
            </w:r>
            <w:proofErr w:type="spellStart"/>
            <w:r w:rsidRPr="000B6594">
              <w:rPr>
                <w:color w:val="000000"/>
                <w:sz w:val="20"/>
              </w:rPr>
              <w:t>atribuire</w:t>
            </w:r>
            <w:proofErr w:type="spellEnd"/>
            <w:r w:rsidRPr="000B6594">
              <w:rPr>
                <w:color w:val="000000"/>
                <w:sz w:val="20"/>
              </w:rPr>
              <w:t xml:space="preserve"> a </w:t>
            </w:r>
            <w:proofErr w:type="spellStart"/>
            <w:r w:rsidRPr="000B6594">
              <w:rPr>
                <w:color w:val="000000"/>
                <w:sz w:val="20"/>
              </w:rPr>
              <w:t>contului</w:t>
            </w:r>
            <w:proofErr w:type="spellEnd"/>
            <w:r w:rsidRPr="000B6594">
              <w:rPr>
                <w:color w:val="000000"/>
                <w:sz w:val="20"/>
              </w:rPr>
              <w:t xml:space="preserve"> </w:t>
            </w:r>
            <w:proofErr w:type="spellStart"/>
            <w:r w:rsidRPr="000B6594">
              <w:rPr>
                <w:color w:val="000000"/>
                <w:sz w:val="20"/>
              </w:rPr>
              <w:t>bancar</w:t>
            </w:r>
            <w:proofErr w:type="spellEnd"/>
            <w:r w:rsidRPr="000B6594">
              <w:rPr>
                <w:color w:val="000000"/>
                <w:sz w:val="20"/>
              </w:rPr>
              <w:t xml:space="preserve">, </w:t>
            </w:r>
            <w:proofErr w:type="spellStart"/>
            <w:r w:rsidRPr="000B6594">
              <w:rPr>
                <w:color w:val="000000"/>
                <w:sz w:val="20"/>
              </w:rPr>
              <w:t>eliberat</w:t>
            </w:r>
            <w:proofErr w:type="spellEnd"/>
            <w:r w:rsidRPr="000B6594">
              <w:rPr>
                <w:color w:val="000000"/>
                <w:sz w:val="20"/>
              </w:rPr>
              <w:t xml:space="preserve"> de banca </w:t>
            </w:r>
            <w:proofErr w:type="spellStart"/>
            <w:r w:rsidRPr="000B6594">
              <w:rPr>
                <w:color w:val="000000"/>
                <w:sz w:val="20"/>
              </w:rPr>
              <w:t>deținătoare</w:t>
            </w:r>
            <w:proofErr w:type="spellEnd"/>
          </w:p>
        </w:tc>
        <w:tc>
          <w:tcPr>
            <w:tcW w:w="5103" w:type="dxa"/>
            <w:vAlign w:val="center"/>
          </w:tcPr>
          <w:p w:rsidR="0022270F" w:rsidRPr="000B6594" w:rsidRDefault="00374C8A" w:rsidP="00D22DC2">
            <w:pPr>
              <w:ind w:firstLine="142"/>
              <w:jc w:val="both"/>
            </w:pPr>
            <w:proofErr w:type="spellStart"/>
            <w:r w:rsidRPr="000B6594">
              <w:rPr>
                <w:color w:val="000000"/>
                <w:sz w:val="20"/>
              </w:rPr>
              <w:t>Varianta</w:t>
            </w:r>
            <w:proofErr w:type="spellEnd"/>
            <w:r w:rsidRPr="000B6594">
              <w:rPr>
                <w:color w:val="000000"/>
                <w:sz w:val="20"/>
              </w:rPr>
              <w:t xml:space="preserve"> </w:t>
            </w:r>
            <w:proofErr w:type="spellStart"/>
            <w:r w:rsidRPr="000B6594">
              <w:rPr>
                <w:color w:val="000000"/>
                <w:sz w:val="20"/>
              </w:rPr>
              <w:t>scanată</w:t>
            </w:r>
            <w:proofErr w:type="spellEnd"/>
            <w:r w:rsidRPr="000B6594">
              <w:rPr>
                <w:color w:val="000000"/>
                <w:sz w:val="20"/>
              </w:rPr>
              <w:t xml:space="preserve"> de pe original </w:t>
            </w:r>
            <w:proofErr w:type="spellStart"/>
            <w:r w:rsidRPr="000B6594">
              <w:rPr>
                <w:color w:val="000000"/>
                <w:sz w:val="20"/>
              </w:rPr>
              <w:t>confirmată</w:t>
            </w:r>
            <w:proofErr w:type="spellEnd"/>
            <w:r w:rsidRPr="000B6594">
              <w:rPr>
                <w:color w:val="000000"/>
                <w:sz w:val="20"/>
              </w:rPr>
              <w:t xml:space="preserve"> </w:t>
            </w:r>
            <w:proofErr w:type="spellStart"/>
            <w:r w:rsidRPr="000B6594">
              <w:rPr>
                <w:color w:val="000000"/>
                <w:sz w:val="20"/>
              </w:rPr>
              <w:t>prin</w:t>
            </w:r>
            <w:proofErr w:type="spellEnd"/>
            <w:r w:rsidRPr="000B6594">
              <w:rPr>
                <w:color w:val="000000"/>
                <w:sz w:val="20"/>
              </w:rPr>
              <w:t xml:space="preserve"> </w:t>
            </w:r>
            <w:proofErr w:type="spellStart"/>
            <w:r w:rsidRPr="000B6594">
              <w:rPr>
                <w:color w:val="000000"/>
                <w:sz w:val="20"/>
              </w:rPr>
              <w:t>semnătura</w:t>
            </w:r>
            <w:proofErr w:type="spellEnd"/>
            <w:r w:rsidRPr="000B6594">
              <w:rPr>
                <w:color w:val="000000"/>
                <w:sz w:val="20"/>
              </w:rPr>
              <w:t xml:space="preserve"> </w:t>
            </w:r>
            <w:proofErr w:type="spellStart"/>
            <w:r w:rsidRPr="000B6594">
              <w:rPr>
                <w:color w:val="000000"/>
                <w:sz w:val="20"/>
              </w:rPr>
              <w:t>electronică</w:t>
            </w:r>
            <w:proofErr w:type="spellEnd"/>
            <w:r w:rsidRPr="000B6594">
              <w:rPr>
                <w:color w:val="000000"/>
                <w:sz w:val="20"/>
              </w:rPr>
              <w: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w:t>
            </w:r>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8.</w:t>
            </w:r>
          </w:p>
        </w:tc>
        <w:tc>
          <w:tcPr>
            <w:tcW w:w="2948" w:type="dxa"/>
            <w:vAlign w:val="center"/>
          </w:tcPr>
          <w:p w:rsidR="0022270F" w:rsidRPr="000B6594" w:rsidRDefault="00374C8A" w:rsidP="00D22DC2">
            <w:pPr>
              <w:ind w:firstLine="142"/>
              <w:jc w:val="both"/>
            </w:pPr>
            <w:proofErr w:type="spellStart"/>
            <w:r w:rsidRPr="000B6594">
              <w:rPr>
                <w:color w:val="000000"/>
                <w:sz w:val="20"/>
              </w:rPr>
              <w:t>Certificat</w:t>
            </w:r>
            <w:proofErr w:type="spellEnd"/>
            <w:r w:rsidRPr="000B6594">
              <w:rPr>
                <w:color w:val="000000"/>
                <w:sz w:val="20"/>
              </w:rPr>
              <w:t xml:space="preserve"> de </w:t>
            </w:r>
            <w:proofErr w:type="spellStart"/>
            <w:r w:rsidRPr="000B6594">
              <w:rPr>
                <w:color w:val="000000"/>
                <w:sz w:val="20"/>
              </w:rPr>
              <w:t>înregistrare</w:t>
            </w:r>
            <w:proofErr w:type="spellEnd"/>
            <w:r w:rsidRPr="000B6594">
              <w:rPr>
                <w:color w:val="000000"/>
                <w:sz w:val="20"/>
              </w:rPr>
              <w:t xml:space="preserve"> a </w:t>
            </w:r>
            <w:proofErr w:type="spellStart"/>
            <w:r w:rsidRPr="000B6594">
              <w:rPr>
                <w:color w:val="000000"/>
                <w:sz w:val="20"/>
              </w:rPr>
              <w:t>întreprinderii</w:t>
            </w:r>
            <w:proofErr w:type="spellEnd"/>
            <w:r w:rsidRPr="000B6594">
              <w:rPr>
                <w:color w:val="000000"/>
                <w:sz w:val="20"/>
              </w:rPr>
              <w:t>/</w:t>
            </w:r>
            <w:proofErr w:type="spellStart"/>
            <w:r w:rsidRPr="000B6594">
              <w:rPr>
                <w:color w:val="000000"/>
                <w:sz w:val="20"/>
              </w:rPr>
              <w:t>decizie</w:t>
            </w:r>
            <w:proofErr w:type="spellEnd"/>
            <w:r w:rsidRPr="000B6594">
              <w:rPr>
                <w:color w:val="000000"/>
                <w:sz w:val="20"/>
              </w:rPr>
              <w:t xml:space="preserve"> de </w:t>
            </w:r>
            <w:proofErr w:type="spellStart"/>
            <w:r w:rsidRPr="000B6594">
              <w:rPr>
                <w:color w:val="000000"/>
                <w:sz w:val="20"/>
              </w:rPr>
              <w:t>înregistrare</w:t>
            </w:r>
            <w:proofErr w:type="spellEnd"/>
            <w:r w:rsidRPr="000B6594">
              <w:rPr>
                <w:color w:val="000000"/>
                <w:sz w:val="20"/>
              </w:rPr>
              <w:t xml:space="preserve">/Extras din </w:t>
            </w:r>
            <w:proofErr w:type="spellStart"/>
            <w:r w:rsidRPr="000B6594">
              <w:rPr>
                <w:color w:val="000000"/>
                <w:sz w:val="20"/>
              </w:rPr>
              <w:t>Registrul</w:t>
            </w:r>
            <w:proofErr w:type="spellEnd"/>
            <w:r w:rsidRPr="000B6594">
              <w:rPr>
                <w:color w:val="000000"/>
                <w:sz w:val="20"/>
              </w:rPr>
              <w:t xml:space="preserve"> de Stat al </w:t>
            </w:r>
            <w:proofErr w:type="spellStart"/>
            <w:r w:rsidRPr="000B6594">
              <w:rPr>
                <w:color w:val="000000"/>
                <w:sz w:val="20"/>
              </w:rPr>
              <w:t>persoanelor</w:t>
            </w:r>
            <w:proofErr w:type="spellEnd"/>
            <w:r w:rsidRPr="000B6594">
              <w:rPr>
                <w:color w:val="000000"/>
                <w:sz w:val="20"/>
              </w:rPr>
              <w:t xml:space="preserve"> </w:t>
            </w:r>
            <w:proofErr w:type="spellStart"/>
            <w:r w:rsidRPr="000B6594">
              <w:rPr>
                <w:color w:val="000000"/>
                <w:sz w:val="20"/>
              </w:rPr>
              <w:t>juridice</w:t>
            </w:r>
            <w:proofErr w:type="spellEnd"/>
          </w:p>
        </w:tc>
        <w:tc>
          <w:tcPr>
            <w:tcW w:w="5103" w:type="dxa"/>
            <w:vAlign w:val="center"/>
          </w:tcPr>
          <w:p w:rsidR="0022270F" w:rsidRPr="000B6594" w:rsidRDefault="00374C8A" w:rsidP="00D22DC2">
            <w:pPr>
              <w:ind w:firstLine="142"/>
              <w:jc w:val="both"/>
            </w:pPr>
            <w:proofErr w:type="spellStart"/>
            <w:r w:rsidRPr="000B6594">
              <w:rPr>
                <w:color w:val="000000"/>
                <w:sz w:val="20"/>
              </w:rPr>
              <w:t>Copia</w:t>
            </w:r>
            <w:proofErr w:type="spellEnd"/>
            <w:r w:rsidRPr="000B6594">
              <w:rPr>
                <w:color w:val="000000"/>
                <w:sz w:val="20"/>
              </w:rPr>
              <w:t xml:space="preserve">.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w:t>
            </w:r>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9.</w:t>
            </w:r>
          </w:p>
        </w:tc>
        <w:tc>
          <w:tcPr>
            <w:tcW w:w="2948" w:type="dxa"/>
            <w:vAlign w:val="center"/>
          </w:tcPr>
          <w:p w:rsidR="0022270F" w:rsidRPr="000B6594" w:rsidRDefault="00374C8A" w:rsidP="00D22DC2">
            <w:pPr>
              <w:ind w:firstLine="142"/>
              <w:jc w:val="both"/>
            </w:pPr>
            <w:proofErr w:type="spellStart"/>
            <w:r w:rsidRPr="000B6594">
              <w:rPr>
                <w:color w:val="000000"/>
                <w:sz w:val="20"/>
              </w:rPr>
              <w:t>Certificat</w:t>
            </w:r>
            <w:proofErr w:type="spellEnd"/>
            <w:r w:rsidRPr="000B6594">
              <w:rPr>
                <w:color w:val="000000"/>
                <w:sz w:val="20"/>
              </w:rPr>
              <w:t xml:space="preserve"> de </w:t>
            </w:r>
            <w:proofErr w:type="spellStart"/>
            <w:r w:rsidRPr="000B6594">
              <w:rPr>
                <w:color w:val="000000"/>
                <w:sz w:val="20"/>
              </w:rPr>
              <w:t>calitate</w:t>
            </w:r>
            <w:proofErr w:type="spellEnd"/>
            <w:r w:rsidRPr="000B6594">
              <w:rPr>
                <w:color w:val="000000"/>
                <w:sz w:val="20"/>
              </w:rPr>
              <w:t xml:space="preserve"> a </w:t>
            </w:r>
            <w:proofErr w:type="spellStart"/>
            <w:r w:rsidRPr="000B6594">
              <w:rPr>
                <w:color w:val="000000"/>
                <w:sz w:val="20"/>
              </w:rPr>
              <w:t>produsului</w:t>
            </w:r>
            <w:proofErr w:type="spellEnd"/>
          </w:p>
        </w:tc>
        <w:tc>
          <w:tcPr>
            <w:tcW w:w="5103" w:type="dxa"/>
            <w:vAlign w:val="center"/>
          </w:tcPr>
          <w:p w:rsidR="0022270F" w:rsidRPr="000B6594" w:rsidRDefault="00374C8A" w:rsidP="00D22DC2">
            <w:pPr>
              <w:ind w:firstLine="142"/>
              <w:jc w:val="both"/>
            </w:pPr>
            <w:r w:rsidRPr="000B6594">
              <w:rPr>
                <w:color w:val="000000"/>
                <w:sz w:val="20"/>
              </w:rPr>
              <w:t xml:space="preserve">Se </w:t>
            </w:r>
            <w:proofErr w:type="spellStart"/>
            <w:r w:rsidRPr="000B6594">
              <w:rPr>
                <w:color w:val="000000"/>
                <w:sz w:val="20"/>
              </w:rPr>
              <w:t>va</w:t>
            </w:r>
            <w:proofErr w:type="spellEnd"/>
            <w:r w:rsidRPr="000B6594">
              <w:rPr>
                <w:color w:val="000000"/>
                <w:sz w:val="20"/>
              </w:rPr>
              <w:t xml:space="preserve"> </w:t>
            </w:r>
            <w:proofErr w:type="spellStart"/>
            <w:r w:rsidRPr="000B6594">
              <w:rPr>
                <w:color w:val="000000"/>
                <w:sz w:val="20"/>
              </w:rPr>
              <w:t>prezenta</w:t>
            </w:r>
            <w:proofErr w:type="spellEnd"/>
            <w:r w:rsidRPr="000B6594">
              <w:rPr>
                <w:color w:val="000000"/>
                <w:sz w:val="20"/>
              </w:rPr>
              <w:t xml:space="preserve"> la </w:t>
            </w:r>
            <w:proofErr w:type="spellStart"/>
            <w:r w:rsidRPr="000B6594">
              <w:rPr>
                <w:color w:val="000000"/>
                <w:sz w:val="20"/>
              </w:rPr>
              <w:t>momentul</w:t>
            </w:r>
            <w:proofErr w:type="spellEnd"/>
            <w:r w:rsidRPr="000B6594">
              <w:rPr>
                <w:color w:val="000000"/>
                <w:sz w:val="20"/>
              </w:rPr>
              <w:t xml:space="preserve"> </w:t>
            </w:r>
            <w:proofErr w:type="spellStart"/>
            <w:r w:rsidRPr="000B6594">
              <w:rPr>
                <w:color w:val="000000"/>
                <w:sz w:val="20"/>
              </w:rPr>
              <w:t>livrării</w:t>
            </w:r>
            <w:proofErr w:type="spellEnd"/>
            <w:r w:rsidRPr="000B6594">
              <w:rPr>
                <w:color w:val="000000"/>
                <w:sz w:val="20"/>
              </w:rPr>
              <w:t xml:space="preserve"> </w:t>
            </w:r>
            <w:proofErr w:type="spellStart"/>
            <w:r w:rsidRPr="000B6594">
              <w:rPr>
                <w:color w:val="000000"/>
                <w:sz w:val="20"/>
              </w:rPr>
              <w:t>bunurilor</w:t>
            </w:r>
            <w:proofErr w:type="spellEnd"/>
            <w:r w:rsidRPr="000B6594">
              <w:rPr>
                <w:color w:val="000000"/>
                <w:sz w:val="20"/>
              </w:rPr>
              <w:t xml:space="preserve">, de </w:t>
            </w:r>
            <w:proofErr w:type="spellStart"/>
            <w:r w:rsidRPr="000B6594">
              <w:rPr>
                <w:color w:val="000000"/>
                <w:sz w:val="20"/>
              </w:rPr>
              <w:t>către</w:t>
            </w:r>
            <w:proofErr w:type="spellEnd"/>
            <w:r w:rsidRPr="000B6594">
              <w:rPr>
                <w:color w:val="000000"/>
                <w:sz w:val="20"/>
              </w:rPr>
              <w:t xml:space="preserve"> </w:t>
            </w:r>
            <w:proofErr w:type="spellStart"/>
            <w:r w:rsidRPr="000B6594">
              <w:rPr>
                <w:color w:val="000000"/>
                <w:sz w:val="20"/>
              </w:rPr>
              <w:t>operatorul</w:t>
            </w:r>
            <w:proofErr w:type="spellEnd"/>
            <w:r w:rsidRPr="000B6594">
              <w:rPr>
                <w:color w:val="000000"/>
                <w:sz w:val="20"/>
              </w:rPr>
              <w:t xml:space="preserve"> economic </w:t>
            </w:r>
            <w:proofErr w:type="spellStart"/>
            <w:r w:rsidRPr="000B6594">
              <w:rPr>
                <w:color w:val="000000"/>
                <w:sz w:val="20"/>
              </w:rPr>
              <w:t>desemnat</w:t>
            </w:r>
            <w:proofErr w:type="spellEnd"/>
            <w:r w:rsidRPr="000B6594">
              <w:rPr>
                <w:color w:val="000000"/>
                <w:sz w:val="20"/>
              </w:rPr>
              <w:t xml:space="preserve"> </w:t>
            </w:r>
            <w:proofErr w:type="spellStart"/>
            <w:r w:rsidRPr="000B6594">
              <w:rPr>
                <w:color w:val="000000"/>
                <w:sz w:val="20"/>
              </w:rPr>
              <w:t>câștigător</w:t>
            </w:r>
            <w:proofErr w:type="spellEnd"/>
            <w:r w:rsidRPr="000B6594">
              <w:rPr>
                <w:color w:val="000000"/>
                <w:sz w:val="20"/>
              </w:rPr>
              <w: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 xml:space="preserve">*, </w:t>
            </w:r>
            <w:proofErr w:type="spellStart"/>
            <w:r w:rsidRPr="000B6594">
              <w:rPr>
                <w:color w:val="000000"/>
                <w:sz w:val="20"/>
              </w:rPr>
              <w:t>după</w:t>
            </w:r>
            <w:proofErr w:type="spellEnd"/>
            <w:r w:rsidRPr="000B6594">
              <w:rPr>
                <w:color w:val="000000"/>
                <w:sz w:val="20"/>
              </w:rPr>
              <w:t xml:space="preserve"> </w:t>
            </w:r>
            <w:proofErr w:type="spellStart"/>
            <w:r w:rsidRPr="000B6594">
              <w:rPr>
                <w:color w:val="000000"/>
                <w:sz w:val="20"/>
              </w:rPr>
              <w:t>caz</w:t>
            </w:r>
            <w:proofErr w:type="spellEnd"/>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10.</w:t>
            </w:r>
          </w:p>
        </w:tc>
        <w:tc>
          <w:tcPr>
            <w:tcW w:w="2948" w:type="dxa"/>
            <w:vAlign w:val="center"/>
          </w:tcPr>
          <w:p w:rsidR="0022270F" w:rsidRPr="000B6594" w:rsidRDefault="00374C8A" w:rsidP="00D22DC2">
            <w:pPr>
              <w:ind w:firstLine="142"/>
              <w:jc w:val="both"/>
            </w:pPr>
            <w:proofErr w:type="spellStart"/>
            <w:r w:rsidRPr="000B6594">
              <w:rPr>
                <w:color w:val="000000"/>
                <w:sz w:val="20"/>
              </w:rPr>
              <w:t>Certificat</w:t>
            </w:r>
            <w:proofErr w:type="spellEnd"/>
            <w:r w:rsidRPr="000B6594">
              <w:rPr>
                <w:color w:val="000000"/>
                <w:sz w:val="20"/>
              </w:rPr>
              <w:t xml:space="preserve"> de </w:t>
            </w:r>
            <w:proofErr w:type="spellStart"/>
            <w:r w:rsidRPr="000B6594">
              <w:rPr>
                <w:color w:val="000000"/>
                <w:sz w:val="20"/>
              </w:rPr>
              <w:t>conformitate</w:t>
            </w:r>
            <w:proofErr w:type="spellEnd"/>
            <w:r w:rsidRPr="000B6594">
              <w:rPr>
                <w:color w:val="000000"/>
                <w:sz w:val="20"/>
              </w:rPr>
              <w:t>/</w:t>
            </w:r>
            <w:proofErr w:type="spellStart"/>
            <w:r w:rsidRPr="000B6594">
              <w:rPr>
                <w:color w:val="000000"/>
                <w:sz w:val="20"/>
              </w:rPr>
              <w:t>Raport</w:t>
            </w:r>
            <w:proofErr w:type="spellEnd"/>
            <w:r w:rsidRPr="000B6594">
              <w:rPr>
                <w:color w:val="000000"/>
                <w:sz w:val="20"/>
              </w:rPr>
              <w:t xml:space="preserve"> de </w:t>
            </w:r>
            <w:proofErr w:type="spellStart"/>
            <w:r w:rsidRPr="000B6594">
              <w:rPr>
                <w:color w:val="000000"/>
                <w:sz w:val="20"/>
              </w:rPr>
              <w:t>încercări</w:t>
            </w:r>
            <w:proofErr w:type="spellEnd"/>
            <w:r w:rsidRPr="000B6594">
              <w:rPr>
                <w:color w:val="000000"/>
                <w:sz w:val="20"/>
              </w:rPr>
              <w:t xml:space="preserve"> </w:t>
            </w:r>
            <w:proofErr w:type="spellStart"/>
            <w:r w:rsidRPr="000B6594">
              <w:rPr>
                <w:color w:val="000000"/>
                <w:sz w:val="20"/>
              </w:rPr>
              <w:t>sau</w:t>
            </w:r>
            <w:proofErr w:type="spellEnd"/>
            <w:r w:rsidRPr="000B6594">
              <w:rPr>
                <w:color w:val="000000"/>
                <w:sz w:val="20"/>
              </w:rPr>
              <w:t xml:space="preserve"> </w:t>
            </w:r>
            <w:proofErr w:type="spellStart"/>
            <w:r w:rsidRPr="000B6594">
              <w:rPr>
                <w:color w:val="000000"/>
                <w:sz w:val="20"/>
              </w:rPr>
              <w:t>documentul</w:t>
            </w:r>
            <w:proofErr w:type="spellEnd"/>
            <w:r w:rsidRPr="000B6594">
              <w:rPr>
                <w:color w:val="000000"/>
                <w:sz w:val="20"/>
              </w:rPr>
              <w:t xml:space="preserve"> </w:t>
            </w:r>
            <w:proofErr w:type="spellStart"/>
            <w:r w:rsidRPr="000B6594">
              <w:rPr>
                <w:color w:val="000000"/>
                <w:sz w:val="20"/>
              </w:rPr>
              <w:t>ce</w:t>
            </w:r>
            <w:proofErr w:type="spellEnd"/>
            <w:r w:rsidRPr="000B6594">
              <w:rPr>
                <w:color w:val="000000"/>
                <w:sz w:val="20"/>
              </w:rPr>
              <w:t xml:space="preserve"> </w:t>
            </w:r>
            <w:proofErr w:type="spellStart"/>
            <w:r w:rsidRPr="000B6594">
              <w:rPr>
                <w:color w:val="000000"/>
                <w:sz w:val="20"/>
              </w:rPr>
              <w:t>atestă</w:t>
            </w:r>
            <w:proofErr w:type="spellEnd"/>
            <w:r w:rsidRPr="000B6594">
              <w:rPr>
                <w:color w:val="000000"/>
                <w:sz w:val="20"/>
              </w:rPr>
              <w:t xml:space="preserve"> </w:t>
            </w:r>
            <w:proofErr w:type="spellStart"/>
            <w:r w:rsidRPr="000B6594">
              <w:rPr>
                <w:color w:val="000000"/>
                <w:sz w:val="20"/>
              </w:rPr>
              <w:t>conformitatea</w:t>
            </w:r>
            <w:proofErr w:type="spellEnd"/>
            <w:r w:rsidRPr="000B6594">
              <w:rPr>
                <w:color w:val="000000"/>
                <w:sz w:val="20"/>
              </w:rPr>
              <w:t xml:space="preserve"> </w:t>
            </w:r>
            <w:proofErr w:type="spellStart"/>
            <w:r w:rsidRPr="000B6594">
              <w:rPr>
                <w:color w:val="000000"/>
                <w:sz w:val="20"/>
              </w:rPr>
              <w:t>bunurilor</w:t>
            </w:r>
            <w:proofErr w:type="spellEnd"/>
            <w:r w:rsidRPr="000B6594">
              <w:rPr>
                <w:color w:val="000000"/>
                <w:sz w:val="20"/>
              </w:rPr>
              <w:t xml:space="preserve"> </w:t>
            </w:r>
            <w:proofErr w:type="spellStart"/>
            <w:r w:rsidRPr="000B6594">
              <w:rPr>
                <w:color w:val="000000"/>
                <w:sz w:val="20"/>
              </w:rPr>
              <w:t>ofertate</w:t>
            </w:r>
            <w:proofErr w:type="spellEnd"/>
          </w:p>
        </w:tc>
        <w:tc>
          <w:tcPr>
            <w:tcW w:w="5103" w:type="dxa"/>
            <w:vAlign w:val="center"/>
          </w:tcPr>
          <w:p w:rsidR="0022270F" w:rsidRPr="000B6594" w:rsidRDefault="00374C8A" w:rsidP="00D22DC2">
            <w:pPr>
              <w:ind w:firstLine="142"/>
              <w:jc w:val="both"/>
            </w:pPr>
            <w:proofErr w:type="spellStart"/>
            <w:r w:rsidRPr="000B6594">
              <w:rPr>
                <w:color w:val="000000"/>
                <w:sz w:val="20"/>
              </w:rPr>
              <w:t>Copie</w:t>
            </w:r>
            <w:proofErr w:type="spellEnd"/>
            <w:r w:rsidRPr="000B6594">
              <w:rPr>
                <w:color w:val="000000"/>
                <w:sz w:val="20"/>
              </w:rPr>
              <w:t xml:space="preserve">.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 xml:space="preserve">*, </w:t>
            </w:r>
            <w:proofErr w:type="spellStart"/>
            <w:r w:rsidRPr="000B6594">
              <w:rPr>
                <w:color w:val="000000"/>
                <w:sz w:val="20"/>
              </w:rPr>
              <w:t>după</w:t>
            </w:r>
            <w:proofErr w:type="spellEnd"/>
            <w:r w:rsidRPr="000B6594">
              <w:rPr>
                <w:color w:val="000000"/>
                <w:sz w:val="20"/>
              </w:rPr>
              <w:t xml:space="preserve"> </w:t>
            </w:r>
            <w:proofErr w:type="spellStart"/>
            <w:r w:rsidRPr="000B6594">
              <w:rPr>
                <w:color w:val="000000"/>
                <w:sz w:val="20"/>
              </w:rPr>
              <w:t>caz</w:t>
            </w:r>
            <w:proofErr w:type="spellEnd"/>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11.</w:t>
            </w:r>
          </w:p>
        </w:tc>
        <w:tc>
          <w:tcPr>
            <w:tcW w:w="2948" w:type="dxa"/>
            <w:vAlign w:val="center"/>
          </w:tcPr>
          <w:p w:rsidR="0022270F" w:rsidRPr="000B6594" w:rsidRDefault="00374C8A" w:rsidP="00D22DC2">
            <w:pPr>
              <w:ind w:firstLine="142"/>
              <w:jc w:val="both"/>
            </w:pPr>
            <w:proofErr w:type="spellStart"/>
            <w:r w:rsidRPr="000B6594">
              <w:rPr>
                <w:color w:val="000000"/>
                <w:sz w:val="20"/>
              </w:rPr>
              <w:t>Declarație</w:t>
            </w:r>
            <w:proofErr w:type="spellEnd"/>
            <w:r w:rsidRPr="000B6594">
              <w:rPr>
                <w:color w:val="000000"/>
                <w:sz w:val="20"/>
              </w:rPr>
              <w:t xml:space="preserve"> de </w:t>
            </w:r>
            <w:proofErr w:type="spellStart"/>
            <w:r w:rsidRPr="000B6594">
              <w:rPr>
                <w:color w:val="000000"/>
                <w:sz w:val="20"/>
              </w:rPr>
              <w:t>garanție</w:t>
            </w:r>
            <w:proofErr w:type="spellEnd"/>
            <w:r w:rsidRPr="000B6594">
              <w:rPr>
                <w:color w:val="000000"/>
                <w:sz w:val="20"/>
              </w:rPr>
              <w:t xml:space="preserve"> a </w:t>
            </w:r>
            <w:proofErr w:type="spellStart"/>
            <w:r w:rsidRPr="000B6594">
              <w:rPr>
                <w:color w:val="000000"/>
                <w:sz w:val="20"/>
              </w:rPr>
              <w:t>bunurilor</w:t>
            </w:r>
            <w:proofErr w:type="spellEnd"/>
            <w:r w:rsidRPr="000B6594">
              <w:rPr>
                <w:color w:val="000000"/>
                <w:sz w:val="20"/>
              </w:rPr>
              <w:t xml:space="preserve">, min. 12 </w:t>
            </w:r>
            <w:proofErr w:type="spellStart"/>
            <w:r w:rsidRPr="000B6594">
              <w:rPr>
                <w:color w:val="000000"/>
                <w:sz w:val="20"/>
              </w:rPr>
              <w:t>luni</w:t>
            </w:r>
            <w:proofErr w:type="spellEnd"/>
          </w:p>
        </w:tc>
        <w:tc>
          <w:tcPr>
            <w:tcW w:w="5103" w:type="dxa"/>
            <w:vAlign w:val="center"/>
          </w:tcPr>
          <w:p w:rsidR="0022270F" w:rsidRPr="000B6594" w:rsidRDefault="00374C8A" w:rsidP="00D22DC2">
            <w:pPr>
              <w:ind w:firstLine="142"/>
              <w:jc w:val="both"/>
            </w:pPr>
            <w:r w:rsidRPr="000B6594">
              <w:rPr>
                <w:color w:val="000000"/>
                <w:sz w:val="20"/>
              </w:rPr>
              <w:t xml:space="preserve">Original.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 xml:space="preserve">*, </w:t>
            </w:r>
            <w:proofErr w:type="spellStart"/>
            <w:r w:rsidRPr="000B6594">
              <w:rPr>
                <w:color w:val="000000"/>
                <w:sz w:val="20"/>
              </w:rPr>
              <w:t>după</w:t>
            </w:r>
            <w:proofErr w:type="spellEnd"/>
            <w:r w:rsidRPr="000B6594">
              <w:rPr>
                <w:color w:val="000000"/>
                <w:sz w:val="20"/>
              </w:rPr>
              <w:t xml:space="preserve"> </w:t>
            </w:r>
            <w:proofErr w:type="spellStart"/>
            <w:r w:rsidRPr="000B6594">
              <w:rPr>
                <w:color w:val="000000"/>
                <w:sz w:val="20"/>
              </w:rPr>
              <w:t>caz</w:t>
            </w:r>
            <w:proofErr w:type="spellEnd"/>
            <w:r w:rsidRPr="000B6594">
              <w:rPr>
                <w:color w:val="000000"/>
                <w:sz w:val="20"/>
              </w:rPr>
              <w:t xml:space="preserve">, </w:t>
            </w:r>
            <w:proofErr w:type="spellStart"/>
            <w:r w:rsidRPr="000B6594">
              <w:rPr>
                <w:color w:val="000000"/>
                <w:sz w:val="20"/>
              </w:rPr>
              <w:t>în</w:t>
            </w:r>
            <w:proofErr w:type="spellEnd"/>
            <w:r w:rsidRPr="000B6594">
              <w:rPr>
                <w:color w:val="000000"/>
                <w:sz w:val="20"/>
              </w:rPr>
              <w:t xml:space="preserve"> </w:t>
            </w:r>
            <w:proofErr w:type="spellStart"/>
            <w:r w:rsidRPr="000B6594">
              <w:rPr>
                <w:color w:val="000000"/>
                <w:sz w:val="20"/>
              </w:rPr>
              <w:t>funcție</w:t>
            </w:r>
            <w:proofErr w:type="spellEnd"/>
            <w:r w:rsidRPr="000B6594">
              <w:rPr>
                <w:color w:val="000000"/>
                <w:sz w:val="20"/>
              </w:rPr>
              <w:t xml:space="preserve"> de </w:t>
            </w:r>
            <w:proofErr w:type="spellStart"/>
            <w:r w:rsidRPr="000B6594">
              <w:rPr>
                <w:color w:val="000000"/>
                <w:sz w:val="20"/>
              </w:rPr>
              <w:t>specificul</w:t>
            </w:r>
            <w:proofErr w:type="spellEnd"/>
            <w:r w:rsidRPr="000B6594">
              <w:rPr>
                <w:color w:val="000000"/>
                <w:sz w:val="20"/>
              </w:rPr>
              <w:t xml:space="preserve"> </w:t>
            </w:r>
            <w:proofErr w:type="spellStart"/>
            <w:r w:rsidRPr="000B6594">
              <w:rPr>
                <w:color w:val="000000"/>
                <w:sz w:val="20"/>
              </w:rPr>
              <w:t>bunurilor</w:t>
            </w:r>
            <w:proofErr w:type="spellEnd"/>
            <w:r w:rsidRPr="000B6594">
              <w:rPr>
                <w:color w:val="000000"/>
                <w:sz w:val="20"/>
              </w:rPr>
              <w:t xml:space="preserve"> </w:t>
            </w:r>
            <w:proofErr w:type="spellStart"/>
            <w:r w:rsidRPr="000B6594">
              <w:rPr>
                <w:color w:val="000000"/>
                <w:sz w:val="20"/>
              </w:rPr>
              <w:t>achiziționate</w:t>
            </w:r>
            <w:proofErr w:type="spellEnd"/>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12.</w:t>
            </w:r>
          </w:p>
        </w:tc>
        <w:tc>
          <w:tcPr>
            <w:tcW w:w="2948" w:type="dxa"/>
            <w:vAlign w:val="center"/>
          </w:tcPr>
          <w:p w:rsidR="0022270F" w:rsidRPr="000B6594" w:rsidRDefault="00374C8A" w:rsidP="00D22DC2">
            <w:pPr>
              <w:ind w:firstLine="142"/>
              <w:jc w:val="both"/>
            </w:pPr>
            <w:proofErr w:type="spellStart"/>
            <w:r w:rsidRPr="000B6594">
              <w:rPr>
                <w:color w:val="000000"/>
                <w:sz w:val="20"/>
              </w:rPr>
              <w:t>Declarația</w:t>
            </w:r>
            <w:proofErr w:type="spellEnd"/>
            <w:r w:rsidRPr="000B6594">
              <w:rPr>
                <w:color w:val="000000"/>
                <w:sz w:val="20"/>
              </w:rPr>
              <w:t xml:space="preserve"> </w:t>
            </w:r>
            <w:proofErr w:type="spellStart"/>
            <w:r w:rsidRPr="000B6594">
              <w:rPr>
                <w:color w:val="000000"/>
                <w:sz w:val="20"/>
              </w:rPr>
              <w:t>privind</w:t>
            </w:r>
            <w:proofErr w:type="spellEnd"/>
            <w:r w:rsidRPr="000B6594">
              <w:rPr>
                <w:color w:val="000000"/>
                <w:sz w:val="20"/>
              </w:rPr>
              <w:t xml:space="preserve"> </w:t>
            </w:r>
            <w:proofErr w:type="spellStart"/>
            <w:r w:rsidRPr="000B6594">
              <w:rPr>
                <w:color w:val="000000"/>
                <w:sz w:val="20"/>
              </w:rPr>
              <w:t>confirmarea</w:t>
            </w:r>
            <w:proofErr w:type="spellEnd"/>
            <w:r w:rsidRPr="000B6594">
              <w:rPr>
                <w:color w:val="000000"/>
                <w:sz w:val="20"/>
              </w:rPr>
              <w:t xml:space="preserve"> </w:t>
            </w:r>
            <w:proofErr w:type="spellStart"/>
            <w:r w:rsidRPr="000B6594">
              <w:rPr>
                <w:color w:val="000000"/>
                <w:sz w:val="20"/>
              </w:rPr>
              <w:t>identității</w:t>
            </w:r>
            <w:proofErr w:type="spellEnd"/>
            <w:r w:rsidRPr="000B6594">
              <w:rPr>
                <w:color w:val="000000"/>
                <w:sz w:val="20"/>
              </w:rPr>
              <w:t xml:space="preserve"> </w:t>
            </w:r>
            <w:proofErr w:type="spellStart"/>
            <w:r w:rsidRPr="000B6594">
              <w:rPr>
                <w:color w:val="000000"/>
                <w:sz w:val="20"/>
              </w:rPr>
              <w:t>beneficiarilor</w:t>
            </w:r>
            <w:proofErr w:type="spellEnd"/>
            <w:r w:rsidRPr="000B6594">
              <w:rPr>
                <w:color w:val="000000"/>
                <w:sz w:val="20"/>
              </w:rPr>
              <w:t xml:space="preserve"> </w:t>
            </w:r>
            <w:proofErr w:type="spellStart"/>
            <w:r w:rsidRPr="000B6594">
              <w:rPr>
                <w:color w:val="000000"/>
                <w:sz w:val="20"/>
              </w:rPr>
              <w:t>efectivi</w:t>
            </w:r>
            <w:proofErr w:type="spellEnd"/>
            <w:r w:rsidRPr="000B6594">
              <w:rPr>
                <w:color w:val="000000"/>
                <w:sz w:val="20"/>
              </w:rPr>
              <w:t xml:space="preserve"> </w:t>
            </w:r>
            <w:proofErr w:type="spellStart"/>
            <w:r w:rsidRPr="000B6594">
              <w:rPr>
                <w:color w:val="000000"/>
                <w:sz w:val="20"/>
              </w:rPr>
              <w:t>și</w:t>
            </w:r>
            <w:proofErr w:type="spellEnd"/>
            <w:r w:rsidRPr="000B6594">
              <w:rPr>
                <w:color w:val="000000"/>
                <w:sz w:val="20"/>
              </w:rPr>
              <w:t xml:space="preserve"> </w:t>
            </w:r>
            <w:proofErr w:type="spellStart"/>
            <w:r w:rsidRPr="000B6594">
              <w:rPr>
                <w:color w:val="000000"/>
                <w:sz w:val="20"/>
              </w:rPr>
              <w:t>neîncadrarea</w:t>
            </w:r>
            <w:proofErr w:type="spellEnd"/>
            <w:r w:rsidRPr="000B6594">
              <w:rPr>
                <w:color w:val="000000"/>
                <w:sz w:val="20"/>
              </w:rPr>
              <w:t xml:space="preserve"> </w:t>
            </w:r>
            <w:proofErr w:type="spellStart"/>
            <w:r w:rsidRPr="000B6594">
              <w:rPr>
                <w:color w:val="000000"/>
                <w:sz w:val="20"/>
              </w:rPr>
              <w:t>acestora</w:t>
            </w:r>
            <w:proofErr w:type="spellEnd"/>
            <w:r w:rsidRPr="000B6594">
              <w:rPr>
                <w:color w:val="000000"/>
                <w:sz w:val="20"/>
              </w:rPr>
              <w:t xml:space="preserve"> </w:t>
            </w:r>
            <w:proofErr w:type="spellStart"/>
            <w:r w:rsidRPr="000B6594">
              <w:rPr>
                <w:color w:val="000000"/>
                <w:sz w:val="20"/>
              </w:rPr>
              <w:t>în</w:t>
            </w:r>
            <w:proofErr w:type="spellEnd"/>
            <w:r w:rsidRPr="000B6594">
              <w:rPr>
                <w:color w:val="000000"/>
                <w:sz w:val="20"/>
              </w:rPr>
              <w:t xml:space="preserve"> </w:t>
            </w:r>
            <w:proofErr w:type="spellStart"/>
            <w:r w:rsidRPr="000B6594">
              <w:rPr>
                <w:color w:val="000000"/>
                <w:sz w:val="20"/>
              </w:rPr>
              <w:t>situația</w:t>
            </w:r>
            <w:proofErr w:type="spellEnd"/>
            <w:r w:rsidRPr="000B6594">
              <w:rPr>
                <w:color w:val="000000"/>
                <w:sz w:val="20"/>
              </w:rPr>
              <w:t xml:space="preserve"> </w:t>
            </w:r>
            <w:proofErr w:type="spellStart"/>
            <w:r w:rsidRPr="000B6594">
              <w:rPr>
                <w:color w:val="000000"/>
                <w:sz w:val="20"/>
              </w:rPr>
              <w:t>condamnării</w:t>
            </w:r>
            <w:proofErr w:type="spellEnd"/>
            <w:r w:rsidRPr="000B6594">
              <w:rPr>
                <w:color w:val="000000"/>
                <w:sz w:val="20"/>
              </w:rPr>
              <w:t xml:space="preserve"> </w:t>
            </w:r>
            <w:proofErr w:type="spellStart"/>
            <w:r w:rsidRPr="000B6594">
              <w:rPr>
                <w:color w:val="000000"/>
                <w:sz w:val="20"/>
              </w:rPr>
              <w:t>pentru</w:t>
            </w:r>
            <w:proofErr w:type="spellEnd"/>
            <w:r w:rsidRPr="000B6594">
              <w:rPr>
                <w:color w:val="000000"/>
                <w:sz w:val="20"/>
              </w:rPr>
              <w:t xml:space="preserve"> </w:t>
            </w:r>
            <w:proofErr w:type="spellStart"/>
            <w:r w:rsidRPr="000B6594">
              <w:rPr>
                <w:color w:val="000000"/>
                <w:sz w:val="20"/>
              </w:rPr>
              <w:t>participarea</w:t>
            </w:r>
            <w:proofErr w:type="spellEnd"/>
            <w:r w:rsidRPr="000B6594">
              <w:rPr>
                <w:color w:val="000000"/>
                <w:sz w:val="20"/>
              </w:rPr>
              <w:t xml:space="preserve"> la </w:t>
            </w:r>
            <w:proofErr w:type="spellStart"/>
            <w:r w:rsidRPr="000B6594">
              <w:rPr>
                <w:color w:val="000000"/>
                <w:sz w:val="20"/>
              </w:rPr>
              <w:t>activități</w:t>
            </w:r>
            <w:proofErr w:type="spellEnd"/>
            <w:r w:rsidRPr="000B6594">
              <w:rPr>
                <w:color w:val="000000"/>
                <w:sz w:val="20"/>
              </w:rPr>
              <w:t xml:space="preserve"> ale </w:t>
            </w:r>
            <w:proofErr w:type="spellStart"/>
            <w:r w:rsidRPr="000B6594">
              <w:rPr>
                <w:color w:val="000000"/>
                <w:sz w:val="20"/>
              </w:rPr>
              <w:t>unei</w:t>
            </w:r>
            <w:proofErr w:type="spellEnd"/>
            <w:r w:rsidRPr="000B6594">
              <w:rPr>
                <w:color w:val="000000"/>
                <w:sz w:val="20"/>
              </w:rPr>
              <w:t xml:space="preserve"> </w:t>
            </w:r>
            <w:proofErr w:type="spellStart"/>
            <w:r w:rsidRPr="000B6594">
              <w:rPr>
                <w:color w:val="000000"/>
                <w:sz w:val="20"/>
              </w:rPr>
              <w:t>organizații</w:t>
            </w:r>
            <w:proofErr w:type="spellEnd"/>
            <w:r w:rsidRPr="000B6594">
              <w:rPr>
                <w:color w:val="000000"/>
                <w:sz w:val="20"/>
              </w:rPr>
              <w:t xml:space="preserve"> </w:t>
            </w:r>
            <w:proofErr w:type="spellStart"/>
            <w:r w:rsidRPr="000B6594">
              <w:rPr>
                <w:color w:val="000000"/>
                <w:sz w:val="20"/>
              </w:rPr>
              <w:t>sau</w:t>
            </w:r>
            <w:proofErr w:type="spellEnd"/>
            <w:r w:rsidRPr="000B6594">
              <w:rPr>
                <w:color w:val="000000"/>
                <w:sz w:val="20"/>
              </w:rPr>
              <w:t xml:space="preserve"> </w:t>
            </w:r>
            <w:proofErr w:type="spellStart"/>
            <w:r w:rsidRPr="000B6594">
              <w:rPr>
                <w:color w:val="000000"/>
                <w:sz w:val="20"/>
              </w:rPr>
              <w:t>grupări</w:t>
            </w:r>
            <w:proofErr w:type="spellEnd"/>
            <w:r w:rsidRPr="000B6594">
              <w:rPr>
                <w:color w:val="000000"/>
                <w:sz w:val="20"/>
              </w:rPr>
              <w:t xml:space="preserve"> </w:t>
            </w:r>
            <w:proofErr w:type="spellStart"/>
            <w:r w:rsidRPr="000B6594">
              <w:rPr>
                <w:color w:val="000000"/>
                <w:sz w:val="20"/>
              </w:rPr>
              <w:t>criminale</w:t>
            </w:r>
            <w:proofErr w:type="spellEnd"/>
            <w:r w:rsidRPr="000B6594">
              <w:rPr>
                <w:color w:val="000000"/>
                <w:sz w:val="20"/>
              </w:rPr>
              <w:t xml:space="preserve">, </w:t>
            </w:r>
            <w:proofErr w:type="spellStart"/>
            <w:r w:rsidRPr="000B6594">
              <w:rPr>
                <w:color w:val="000000"/>
                <w:sz w:val="20"/>
              </w:rPr>
              <w:t>pentru</w:t>
            </w:r>
            <w:proofErr w:type="spellEnd"/>
            <w:r w:rsidRPr="000B6594">
              <w:rPr>
                <w:color w:val="000000"/>
                <w:sz w:val="20"/>
              </w:rPr>
              <w:t xml:space="preserve"> </w:t>
            </w:r>
            <w:proofErr w:type="spellStart"/>
            <w:r w:rsidRPr="000B6594">
              <w:rPr>
                <w:color w:val="000000"/>
                <w:sz w:val="20"/>
              </w:rPr>
              <w:t>corupție</w:t>
            </w:r>
            <w:proofErr w:type="spellEnd"/>
            <w:r w:rsidRPr="000B6594">
              <w:rPr>
                <w:color w:val="000000"/>
                <w:sz w:val="20"/>
              </w:rPr>
              <w:t xml:space="preserve">, </w:t>
            </w:r>
            <w:proofErr w:type="spellStart"/>
            <w:r w:rsidRPr="000B6594">
              <w:rPr>
                <w:color w:val="000000"/>
                <w:sz w:val="20"/>
              </w:rPr>
              <w:t>fraudă</w:t>
            </w:r>
            <w:proofErr w:type="spellEnd"/>
            <w:r w:rsidRPr="000B6594">
              <w:rPr>
                <w:color w:val="000000"/>
                <w:sz w:val="20"/>
              </w:rPr>
              <w:t xml:space="preserve"> </w:t>
            </w:r>
            <w:proofErr w:type="spellStart"/>
            <w:r w:rsidRPr="000B6594">
              <w:rPr>
                <w:color w:val="000000"/>
                <w:sz w:val="20"/>
              </w:rPr>
              <w:t>și</w:t>
            </w:r>
            <w:proofErr w:type="spellEnd"/>
            <w:r w:rsidRPr="000B6594">
              <w:rPr>
                <w:color w:val="000000"/>
                <w:sz w:val="20"/>
              </w:rPr>
              <w:t>/</w:t>
            </w:r>
            <w:proofErr w:type="spellStart"/>
            <w:r w:rsidRPr="000B6594">
              <w:rPr>
                <w:color w:val="000000"/>
                <w:sz w:val="20"/>
              </w:rPr>
              <w:t>sau</w:t>
            </w:r>
            <w:proofErr w:type="spellEnd"/>
            <w:r w:rsidRPr="000B6594">
              <w:rPr>
                <w:color w:val="000000"/>
                <w:sz w:val="20"/>
              </w:rPr>
              <w:t xml:space="preserve"> </w:t>
            </w:r>
            <w:proofErr w:type="spellStart"/>
            <w:r w:rsidRPr="000B6594">
              <w:rPr>
                <w:color w:val="000000"/>
                <w:sz w:val="20"/>
              </w:rPr>
              <w:t>spălare</w:t>
            </w:r>
            <w:proofErr w:type="spellEnd"/>
            <w:r w:rsidRPr="000B6594">
              <w:rPr>
                <w:color w:val="000000"/>
                <w:sz w:val="20"/>
              </w:rPr>
              <w:t xml:space="preserve"> de </w:t>
            </w:r>
            <w:proofErr w:type="spellStart"/>
            <w:r w:rsidRPr="000B6594">
              <w:rPr>
                <w:color w:val="000000"/>
                <w:sz w:val="20"/>
              </w:rPr>
              <w:t>bani</w:t>
            </w:r>
            <w:proofErr w:type="spellEnd"/>
          </w:p>
        </w:tc>
        <w:tc>
          <w:tcPr>
            <w:tcW w:w="5103" w:type="dxa"/>
            <w:vAlign w:val="center"/>
          </w:tcPr>
          <w:p w:rsidR="0022270F" w:rsidRPr="000B6594" w:rsidRDefault="00374C8A" w:rsidP="00D22DC2">
            <w:pPr>
              <w:ind w:firstLine="142"/>
              <w:jc w:val="both"/>
            </w:pPr>
            <w:proofErr w:type="spellStart"/>
            <w:r w:rsidRPr="000B6594">
              <w:rPr>
                <w:color w:val="000000"/>
                <w:sz w:val="20"/>
              </w:rPr>
              <w:t>Ofertantul</w:t>
            </w:r>
            <w:proofErr w:type="spellEnd"/>
            <w:r w:rsidRPr="000B6594">
              <w:rPr>
                <w:color w:val="000000"/>
                <w:sz w:val="20"/>
              </w:rPr>
              <w:t xml:space="preserve"> </w:t>
            </w:r>
            <w:proofErr w:type="spellStart"/>
            <w:r w:rsidRPr="000B6594">
              <w:rPr>
                <w:color w:val="000000"/>
                <w:sz w:val="20"/>
              </w:rPr>
              <w:t>desemnat</w:t>
            </w:r>
            <w:proofErr w:type="spellEnd"/>
            <w:r w:rsidRPr="000B6594">
              <w:rPr>
                <w:color w:val="000000"/>
                <w:sz w:val="20"/>
              </w:rPr>
              <w:t xml:space="preserve"> </w:t>
            </w:r>
            <w:proofErr w:type="spellStart"/>
            <w:r w:rsidRPr="000B6594">
              <w:rPr>
                <w:color w:val="000000"/>
                <w:sz w:val="20"/>
              </w:rPr>
              <w:t>câștigător</w:t>
            </w:r>
            <w:proofErr w:type="spellEnd"/>
            <w:r w:rsidRPr="000B6594">
              <w:rPr>
                <w:color w:val="000000"/>
                <w:sz w:val="20"/>
              </w:rPr>
              <w:t xml:space="preserve"> </w:t>
            </w:r>
            <w:proofErr w:type="spellStart"/>
            <w:r w:rsidRPr="000B6594">
              <w:rPr>
                <w:color w:val="000000"/>
                <w:sz w:val="20"/>
              </w:rPr>
              <w:t>va</w:t>
            </w:r>
            <w:proofErr w:type="spellEnd"/>
            <w:r w:rsidRPr="000B6594">
              <w:rPr>
                <w:color w:val="000000"/>
                <w:sz w:val="20"/>
              </w:rPr>
              <w:t xml:space="preserve"> </w:t>
            </w:r>
            <w:proofErr w:type="spellStart"/>
            <w:r w:rsidRPr="000B6594">
              <w:rPr>
                <w:color w:val="000000"/>
                <w:sz w:val="20"/>
              </w:rPr>
              <w:t>prezenta</w:t>
            </w:r>
            <w:proofErr w:type="spellEnd"/>
            <w:r w:rsidRPr="000B6594">
              <w:rPr>
                <w:color w:val="000000"/>
                <w:sz w:val="20"/>
              </w:rPr>
              <w:t xml:space="preserve"> </w:t>
            </w:r>
            <w:proofErr w:type="spellStart"/>
            <w:r w:rsidRPr="000B6594">
              <w:rPr>
                <w:color w:val="000000"/>
                <w:sz w:val="20"/>
              </w:rPr>
              <w:t>în</w:t>
            </w:r>
            <w:proofErr w:type="spellEnd"/>
            <w:r w:rsidRPr="000B6594">
              <w:rPr>
                <w:color w:val="000000"/>
                <w:sz w:val="20"/>
              </w:rPr>
              <w:t xml:space="preserve"> </w:t>
            </w:r>
            <w:proofErr w:type="spellStart"/>
            <w:r w:rsidRPr="000B6594">
              <w:rPr>
                <w:color w:val="000000"/>
                <w:sz w:val="20"/>
              </w:rPr>
              <w:t>termen</w:t>
            </w:r>
            <w:proofErr w:type="spellEnd"/>
            <w:r w:rsidRPr="000B6594">
              <w:rPr>
                <w:color w:val="000000"/>
                <w:sz w:val="20"/>
              </w:rPr>
              <w:t xml:space="preserve"> de 5 </w:t>
            </w:r>
            <w:proofErr w:type="spellStart"/>
            <w:r w:rsidRPr="000B6594">
              <w:rPr>
                <w:color w:val="000000"/>
                <w:sz w:val="20"/>
              </w:rPr>
              <w:t>zile</w:t>
            </w:r>
            <w:proofErr w:type="spellEnd"/>
            <w:r w:rsidRPr="000B6594">
              <w:rPr>
                <w:color w:val="000000"/>
                <w:sz w:val="20"/>
              </w:rPr>
              <w:t xml:space="preserve"> de la data </w:t>
            </w:r>
            <w:proofErr w:type="spellStart"/>
            <w:r w:rsidRPr="000B6594">
              <w:rPr>
                <w:color w:val="000000"/>
                <w:sz w:val="20"/>
              </w:rPr>
              <w:t>comunicării</w:t>
            </w:r>
            <w:proofErr w:type="spellEnd"/>
            <w:r w:rsidRPr="000B6594">
              <w:rPr>
                <w:color w:val="000000"/>
                <w:sz w:val="20"/>
              </w:rPr>
              <w:t xml:space="preserve"> </w:t>
            </w:r>
            <w:proofErr w:type="spellStart"/>
            <w:r w:rsidRPr="000B6594">
              <w:rPr>
                <w:color w:val="000000"/>
                <w:sz w:val="20"/>
              </w:rPr>
              <w:t>rezultatelor</w:t>
            </w:r>
            <w:proofErr w:type="spellEnd"/>
            <w:r w:rsidRPr="000B6594">
              <w:rPr>
                <w:color w:val="000000"/>
                <w:sz w:val="20"/>
              </w:rPr>
              <w:t xml:space="preserve"> </w:t>
            </w:r>
            <w:proofErr w:type="spellStart"/>
            <w:r w:rsidRPr="000B6594">
              <w:rPr>
                <w:color w:val="000000"/>
                <w:sz w:val="20"/>
              </w:rPr>
              <w:t>procedurii</w:t>
            </w:r>
            <w:proofErr w:type="spellEnd"/>
            <w:r w:rsidRPr="000B6594">
              <w:rPr>
                <w:color w:val="000000"/>
                <w:sz w:val="20"/>
              </w:rPr>
              <w:t xml:space="preserve"> de </w:t>
            </w:r>
            <w:proofErr w:type="spellStart"/>
            <w:r w:rsidRPr="000B6594">
              <w:rPr>
                <w:color w:val="000000"/>
                <w:sz w:val="20"/>
              </w:rPr>
              <w:t>achiziție</w:t>
            </w:r>
            <w:proofErr w:type="spellEnd"/>
            <w:r w:rsidRPr="000B6594">
              <w:rPr>
                <w:color w:val="000000"/>
                <w:sz w:val="20"/>
              </w:rPr>
              <w:t xml:space="preserve"> </w:t>
            </w:r>
            <w:proofErr w:type="spellStart"/>
            <w:r w:rsidRPr="000B6594">
              <w:rPr>
                <w:color w:val="000000"/>
                <w:sz w:val="20"/>
              </w:rPr>
              <w:t>publică</w:t>
            </w:r>
            <w:proofErr w:type="spellEnd"/>
            <w:r w:rsidRPr="000B6594">
              <w:rPr>
                <w:color w:val="000000"/>
                <w:sz w:val="20"/>
              </w:rPr>
              <w: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w:t>
            </w:r>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lastRenderedPageBreak/>
              <w:t>13.</w:t>
            </w:r>
          </w:p>
        </w:tc>
        <w:tc>
          <w:tcPr>
            <w:tcW w:w="2948" w:type="dxa"/>
            <w:vAlign w:val="center"/>
          </w:tcPr>
          <w:p w:rsidR="0022270F" w:rsidRPr="000B6594" w:rsidRDefault="00210902" w:rsidP="00D22DC2">
            <w:pPr>
              <w:ind w:firstLine="142"/>
              <w:jc w:val="both"/>
            </w:pPr>
            <w:r w:rsidRPr="000B6594">
              <w:rPr>
                <w:color w:val="000000"/>
                <w:sz w:val="20"/>
              </w:rPr>
              <w:t>[</w:t>
            </w:r>
            <w:proofErr w:type="spellStart"/>
            <w:r w:rsidR="00374C8A" w:rsidRPr="000B6594">
              <w:rPr>
                <w:color w:val="000000"/>
                <w:sz w:val="20"/>
              </w:rPr>
              <w:t>Garanția</w:t>
            </w:r>
            <w:proofErr w:type="spellEnd"/>
            <w:r w:rsidR="00374C8A" w:rsidRPr="000B6594">
              <w:rPr>
                <w:color w:val="000000"/>
                <w:sz w:val="20"/>
              </w:rPr>
              <w:t xml:space="preserve"> de </w:t>
            </w:r>
            <w:proofErr w:type="spellStart"/>
            <w:r w:rsidR="00374C8A" w:rsidRPr="000B6594">
              <w:rPr>
                <w:color w:val="000000"/>
                <w:sz w:val="20"/>
              </w:rPr>
              <w:t>bună</w:t>
            </w:r>
            <w:proofErr w:type="spellEnd"/>
            <w:r w:rsidR="00374C8A" w:rsidRPr="000B6594">
              <w:rPr>
                <w:color w:val="000000"/>
                <w:sz w:val="20"/>
              </w:rPr>
              <w:t xml:space="preserve"> </w:t>
            </w:r>
            <w:proofErr w:type="spellStart"/>
            <w:r w:rsidR="00374C8A" w:rsidRPr="000B6594">
              <w:rPr>
                <w:color w:val="000000"/>
                <w:sz w:val="20"/>
              </w:rPr>
              <w:t>execuție</w:t>
            </w:r>
            <w:proofErr w:type="spellEnd"/>
            <w:r w:rsidR="00374C8A" w:rsidRPr="000B6594">
              <w:rPr>
                <w:color w:val="000000"/>
                <w:sz w:val="20"/>
              </w:rPr>
              <w:t xml:space="preserve"> </w:t>
            </w:r>
            <w:proofErr w:type="spellStart"/>
            <w:r w:rsidR="00374C8A" w:rsidRPr="000B6594">
              <w:rPr>
                <w:color w:val="000000"/>
                <w:sz w:val="20"/>
              </w:rPr>
              <w:t>în</w:t>
            </w:r>
            <w:proofErr w:type="spellEnd"/>
            <w:r w:rsidR="00374C8A" w:rsidRPr="000B6594">
              <w:rPr>
                <w:color w:val="000000"/>
                <w:sz w:val="20"/>
              </w:rPr>
              <w:t xml:space="preserve"> </w:t>
            </w:r>
            <w:proofErr w:type="spellStart"/>
            <w:r w:rsidR="00374C8A" w:rsidRPr="000B6594">
              <w:rPr>
                <w:color w:val="000000"/>
                <w:sz w:val="20"/>
              </w:rPr>
              <w:t>cuantum</w:t>
            </w:r>
            <w:proofErr w:type="spellEnd"/>
            <w:r w:rsidR="00374C8A" w:rsidRPr="000B6594">
              <w:rPr>
                <w:color w:val="000000"/>
                <w:sz w:val="20"/>
              </w:rPr>
              <w:t xml:space="preserve"> de 5% din </w:t>
            </w:r>
            <w:proofErr w:type="spellStart"/>
            <w:r w:rsidR="00374C8A" w:rsidRPr="000B6594">
              <w:rPr>
                <w:color w:val="000000"/>
                <w:sz w:val="20"/>
              </w:rPr>
              <w:t>valoarea</w:t>
            </w:r>
            <w:proofErr w:type="spellEnd"/>
            <w:r w:rsidR="00374C8A" w:rsidRPr="000B6594">
              <w:rPr>
                <w:color w:val="000000"/>
                <w:sz w:val="20"/>
              </w:rPr>
              <w:t xml:space="preserve"> </w:t>
            </w:r>
            <w:proofErr w:type="spellStart"/>
            <w:r w:rsidR="00374C8A" w:rsidRPr="000B6594">
              <w:rPr>
                <w:color w:val="000000"/>
                <w:sz w:val="20"/>
              </w:rPr>
              <w:t>totală</w:t>
            </w:r>
            <w:proofErr w:type="spellEnd"/>
            <w:r w:rsidR="00374C8A" w:rsidRPr="000B6594">
              <w:rPr>
                <w:color w:val="000000"/>
                <w:sz w:val="20"/>
              </w:rPr>
              <w:t xml:space="preserve"> a </w:t>
            </w:r>
            <w:proofErr w:type="spellStart"/>
            <w:r w:rsidR="00374C8A" w:rsidRPr="000B6594">
              <w:rPr>
                <w:color w:val="000000"/>
                <w:sz w:val="20"/>
              </w:rPr>
              <w:t>contractului</w:t>
            </w:r>
            <w:proofErr w:type="spellEnd"/>
            <w:r w:rsidRPr="000B6594">
              <w:rPr>
                <w:color w:val="000000"/>
                <w:sz w:val="20"/>
              </w:rPr>
              <w:t>]</w:t>
            </w:r>
          </w:p>
        </w:tc>
        <w:tc>
          <w:tcPr>
            <w:tcW w:w="5103" w:type="dxa"/>
            <w:vAlign w:val="center"/>
          </w:tcPr>
          <w:p w:rsidR="0022270F" w:rsidRPr="000B6594" w:rsidRDefault="00210902" w:rsidP="00D22DC2">
            <w:pPr>
              <w:ind w:firstLine="142"/>
              <w:jc w:val="both"/>
            </w:pPr>
            <w:r w:rsidRPr="000B6594">
              <w:rPr>
                <w:color w:val="000000"/>
                <w:sz w:val="20"/>
              </w:rPr>
              <w:t>[</w:t>
            </w:r>
            <w:r w:rsidR="00374C8A" w:rsidRPr="000B6594">
              <w:rPr>
                <w:color w:val="000000"/>
                <w:sz w:val="20"/>
              </w:rPr>
              <w:t xml:space="preserve">Forma </w:t>
            </w:r>
            <w:proofErr w:type="spellStart"/>
            <w:r w:rsidR="00374C8A" w:rsidRPr="000B6594">
              <w:rPr>
                <w:color w:val="000000"/>
                <w:sz w:val="20"/>
              </w:rPr>
              <w:t>garanției</w:t>
            </w:r>
            <w:proofErr w:type="spellEnd"/>
            <w:r w:rsidR="00374C8A" w:rsidRPr="000B6594">
              <w:rPr>
                <w:color w:val="000000"/>
                <w:sz w:val="20"/>
              </w:rPr>
              <w:t xml:space="preserve"> de </w:t>
            </w:r>
            <w:proofErr w:type="spellStart"/>
            <w:r w:rsidR="00374C8A" w:rsidRPr="000B6594">
              <w:rPr>
                <w:color w:val="000000"/>
                <w:sz w:val="20"/>
              </w:rPr>
              <w:t>bună</w:t>
            </w:r>
            <w:proofErr w:type="spellEnd"/>
            <w:r w:rsidR="00374C8A" w:rsidRPr="000B6594">
              <w:rPr>
                <w:color w:val="000000"/>
                <w:sz w:val="20"/>
              </w:rPr>
              <w:t xml:space="preserve"> </w:t>
            </w:r>
            <w:proofErr w:type="spellStart"/>
            <w:r w:rsidR="00374C8A" w:rsidRPr="000B6594">
              <w:rPr>
                <w:color w:val="000000"/>
                <w:sz w:val="20"/>
              </w:rPr>
              <w:t>execuție</w:t>
            </w:r>
            <w:proofErr w:type="spellEnd"/>
            <w:r w:rsidR="00374C8A" w:rsidRPr="000B6594">
              <w:rPr>
                <w:color w:val="000000"/>
                <w:sz w:val="20"/>
              </w:rPr>
              <w:t xml:space="preserve">: </w:t>
            </w:r>
            <w:proofErr w:type="spellStart"/>
            <w:r w:rsidR="00374C8A" w:rsidRPr="000B6594">
              <w:rPr>
                <w:color w:val="000000"/>
                <w:sz w:val="20"/>
              </w:rPr>
              <w:t>Scrisoare</w:t>
            </w:r>
            <w:proofErr w:type="spellEnd"/>
            <w:r w:rsidR="00374C8A" w:rsidRPr="000B6594">
              <w:rPr>
                <w:color w:val="000000"/>
                <w:sz w:val="20"/>
              </w:rPr>
              <w:t xml:space="preserve"> de </w:t>
            </w:r>
            <w:proofErr w:type="spellStart"/>
            <w:r w:rsidR="00374C8A" w:rsidRPr="000B6594">
              <w:rPr>
                <w:color w:val="000000"/>
                <w:sz w:val="20"/>
              </w:rPr>
              <w:t>garanție</w:t>
            </w:r>
            <w:proofErr w:type="spellEnd"/>
            <w:r w:rsidR="00374C8A" w:rsidRPr="000B6594">
              <w:rPr>
                <w:color w:val="000000"/>
                <w:sz w:val="20"/>
              </w:rPr>
              <w:t xml:space="preserve"> </w:t>
            </w:r>
            <w:proofErr w:type="spellStart"/>
            <w:r w:rsidR="00374C8A" w:rsidRPr="000B6594">
              <w:rPr>
                <w:color w:val="000000"/>
                <w:sz w:val="20"/>
              </w:rPr>
              <w:t>bancară</w:t>
            </w:r>
            <w:proofErr w:type="spellEnd"/>
            <w:r w:rsidR="00374C8A" w:rsidRPr="000B6594">
              <w:rPr>
                <w:color w:val="000000"/>
                <w:sz w:val="20"/>
              </w:rPr>
              <w:t xml:space="preserve"> </w:t>
            </w:r>
            <w:proofErr w:type="spellStart"/>
            <w:r w:rsidR="00374C8A" w:rsidRPr="000B6594">
              <w:rPr>
                <w:color w:val="000000"/>
                <w:sz w:val="20"/>
              </w:rPr>
              <w:t>emisă</w:t>
            </w:r>
            <w:proofErr w:type="spellEnd"/>
            <w:r w:rsidR="00374C8A" w:rsidRPr="000B6594">
              <w:rPr>
                <w:color w:val="000000"/>
                <w:sz w:val="20"/>
              </w:rPr>
              <w:t xml:space="preserve"> de </w:t>
            </w:r>
            <w:proofErr w:type="spellStart"/>
            <w:r w:rsidR="00374C8A" w:rsidRPr="000B6594">
              <w:rPr>
                <w:color w:val="000000"/>
                <w:sz w:val="20"/>
              </w:rPr>
              <w:t>către</w:t>
            </w:r>
            <w:proofErr w:type="spellEnd"/>
            <w:r w:rsidR="00374C8A" w:rsidRPr="000B6594">
              <w:rPr>
                <w:color w:val="000000"/>
                <w:sz w:val="20"/>
              </w:rPr>
              <w:t xml:space="preserve"> o </w:t>
            </w:r>
            <w:proofErr w:type="spellStart"/>
            <w:r w:rsidR="00374C8A" w:rsidRPr="000B6594">
              <w:rPr>
                <w:color w:val="000000"/>
                <w:sz w:val="20"/>
              </w:rPr>
              <w:t>bancă</w:t>
            </w:r>
            <w:proofErr w:type="spellEnd"/>
            <w:r w:rsidR="00374C8A" w:rsidRPr="000B6594">
              <w:rPr>
                <w:color w:val="000000"/>
                <w:sz w:val="20"/>
              </w:rPr>
              <w:t xml:space="preserve"> </w:t>
            </w:r>
            <w:proofErr w:type="spellStart"/>
            <w:r w:rsidR="00374C8A" w:rsidRPr="000B6594">
              <w:rPr>
                <w:color w:val="000000"/>
                <w:sz w:val="20"/>
              </w:rPr>
              <w:t>comercială</w:t>
            </w:r>
            <w:proofErr w:type="spellEnd"/>
            <w:r w:rsidR="00374C8A" w:rsidRPr="000B6594">
              <w:rPr>
                <w:color w:val="000000"/>
                <w:sz w:val="20"/>
              </w:rPr>
              <w:t xml:space="preserve"> conform </w:t>
            </w:r>
            <w:proofErr w:type="spellStart"/>
            <w:r w:rsidR="00374C8A" w:rsidRPr="000B6594">
              <w:rPr>
                <w:color w:val="000000"/>
                <w:sz w:val="20"/>
              </w:rPr>
              <w:t>Anexei</w:t>
            </w:r>
            <w:proofErr w:type="spellEnd"/>
            <w:r w:rsidR="00374C8A" w:rsidRPr="000B6594">
              <w:rPr>
                <w:color w:val="000000"/>
                <w:sz w:val="20"/>
              </w:rPr>
              <w:t xml:space="preserve"> nr. 10 </w:t>
            </w:r>
            <w:proofErr w:type="spellStart"/>
            <w:r w:rsidR="00374C8A" w:rsidRPr="000B6594">
              <w:rPr>
                <w:color w:val="000000"/>
                <w:sz w:val="20"/>
              </w:rPr>
              <w:t>sau</w:t>
            </w:r>
            <w:proofErr w:type="spellEnd"/>
            <w:r w:rsidR="00374C8A" w:rsidRPr="000B6594">
              <w:rPr>
                <w:color w:val="000000"/>
                <w:sz w:val="20"/>
              </w:rPr>
              <w:t xml:space="preserve"> transfer pe </w:t>
            </w:r>
            <w:proofErr w:type="spellStart"/>
            <w:r w:rsidR="00374C8A" w:rsidRPr="000B6594">
              <w:rPr>
                <w:color w:val="000000"/>
                <w:sz w:val="20"/>
              </w:rPr>
              <w:t>contul</w:t>
            </w:r>
            <w:proofErr w:type="spellEnd"/>
            <w:r w:rsidR="00374C8A" w:rsidRPr="000B6594">
              <w:rPr>
                <w:color w:val="000000"/>
                <w:sz w:val="20"/>
              </w:rPr>
              <w:t xml:space="preserve"> </w:t>
            </w:r>
            <w:proofErr w:type="spellStart"/>
            <w:r w:rsidR="00374C8A" w:rsidRPr="000B6594">
              <w:rPr>
                <w:color w:val="000000"/>
                <w:sz w:val="20"/>
              </w:rPr>
              <w:t>autorității</w:t>
            </w:r>
            <w:proofErr w:type="spellEnd"/>
            <w:r w:rsidR="00374C8A" w:rsidRPr="000B6594">
              <w:rPr>
                <w:color w:val="000000"/>
                <w:sz w:val="20"/>
              </w:rPr>
              <w:t xml:space="preserve"> </w:t>
            </w:r>
            <w:proofErr w:type="spellStart"/>
            <w:r w:rsidR="00374C8A" w:rsidRPr="000B6594">
              <w:rPr>
                <w:color w:val="000000"/>
                <w:sz w:val="20"/>
              </w:rPr>
              <w:t>contractante</w:t>
            </w:r>
            <w:proofErr w:type="spellEnd"/>
            <w:r w:rsidR="00374C8A" w:rsidRPr="000B6594">
              <w:rPr>
                <w:color w:val="000000"/>
                <w:sz w:val="20"/>
              </w:rPr>
              <w:t xml:space="preserve">, </w:t>
            </w:r>
            <w:proofErr w:type="spellStart"/>
            <w:r w:rsidR="00374C8A" w:rsidRPr="000B6594">
              <w:rPr>
                <w:color w:val="000000"/>
                <w:sz w:val="20"/>
              </w:rPr>
              <w:t>în</w:t>
            </w:r>
            <w:proofErr w:type="spellEnd"/>
            <w:r w:rsidR="00374C8A" w:rsidRPr="000B6594">
              <w:rPr>
                <w:color w:val="000000"/>
                <w:sz w:val="20"/>
              </w:rPr>
              <w:t xml:space="preserve"> </w:t>
            </w:r>
            <w:proofErr w:type="spellStart"/>
            <w:r w:rsidR="00374C8A" w:rsidRPr="000B6594">
              <w:rPr>
                <w:color w:val="000000"/>
                <w:sz w:val="20"/>
              </w:rPr>
              <w:t>cuantumul</w:t>
            </w:r>
            <w:proofErr w:type="spellEnd"/>
            <w:r w:rsidR="00374C8A" w:rsidRPr="000B6594">
              <w:rPr>
                <w:color w:val="000000"/>
                <w:sz w:val="20"/>
              </w:rPr>
              <w:t xml:space="preserve"> de 5% din </w:t>
            </w:r>
            <w:proofErr w:type="spellStart"/>
            <w:r w:rsidR="00374C8A" w:rsidRPr="000B6594">
              <w:rPr>
                <w:color w:val="000000"/>
                <w:sz w:val="20"/>
              </w:rPr>
              <w:t>valoarea</w:t>
            </w:r>
            <w:proofErr w:type="spellEnd"/>
            <w:r w:rsidR="00374C8A" w:rsidRPr="000B6594">
              <w:rPr>
                <w:color w:val="000000"/>
                <w:sz w:val="20"/>
              </w:rPr>
              <w:t xml:space="preserve"> </w:t>
            </w:r>
            <w:proofErr w:type="spellStart"/>
            <w:r w:rsidR="00374C8A" w:rsidRPr="000B6594">
              <w:rPr>
                <w:color w:val="000000"/>
                <w:sz w:val="20"/>
              </w:rPr>
              <w:t>totală</w:t>
            </w:r>
            <w:proofErr w:type="spellEnd"/>
            <w:r w:rsidR="00374C8A" w:rsidRPr="000B6594">
              <w:rPr>
                <w:color w:val="000000"/>
                <w:sz w:val="20"/>
              </w:rPr>
              <w:t xml:space="preserve"> a </w:t>
            </w:r>
            <w:proofErr w:type="spellStart"/>
            <w:r w:rsidR="00374C8A" w:rsidRPr="000B6594">
              <w:rPr>
                <w:color w:val="000000"/>
                <w:sz w:val="20"/>
              </w:rPr>
              <w:t>contractului</w:t>
            </w:r>
            <w:proofErr w:type="spellEnd"/>
            <w:r w:rsidR="00374C8A" w:rsidRPr="000B6594">
              <w:rPr>
                <w:color w:val="000000"/>
                <w:sz w:val="20"/>
              </w:rPr>
              <w:t xml:space="preserve"> de </w:t>
            </w:r>
            <w:proofErr w:type="spellStart"/>
            <w:r w:rsidR="00374C8A" w:rsidRPr="000B6594">
              <w:rPr>
                <w:color w:val="000000"/>
                <w:sz w:val="20"/>
              </w:rPr>
              <w:t>achiziții</w:t>
            </w:r>
            <w:proofErr w:type="spellEnd"/>
            <w:r w:rsidR="00374C8A" w:rsidRPr="000B6594">
              <w:rPr>
                <w:color w:val="000000"/>
                <w:sz w:val="20"/>
              </w:rPr>
              <w:t xml:space="preserve"> </w:t>
            </w:r>
            <w:proofErr w:type="spellStart"/>
            <w:r w:rsidR="00374C8A" w:rsidRPr="000B6594">
              <w:rPr>
                <w:color w:val="000000"/>
                <w:sz w:val="20"/>
              </w:rPr>
              <w:t>publice</w:t>
            </w:r>
            <w:proofErr w:type="spellEnd"/>
            <w:r w:rsidR="00374C8A" w:rsidRPr="000B6594">
              <w:rPr>
                <w:color w:val="000000"/>
                <w:sz w:val="20"/>
              </w:rPr>
              <w:t xml:space="preserve">, conform </w:t>
            </w:r>
            <w:proofErr w:type="spellStart"/>
            <w:r w:rsidR="00374C8A" w:rsidRPr="000B6594">
              <w:rPr>
                <w:color w:val="000000"/>
                <w:sz w:val="20"/>
              </w:rPr>
              <w:t>următoarelor</w:t>
            </w:r>
            <w:proofErr w:type="spellEnd"/>
            <w:r w:rsidR="00374C8A" w:rsidRPr="000B6594">
              <w:rPr>
                <w:color w:val="000000"/>
                <w:sz w:val="20"/>
              </w:rPr>
              <w:t xml:space="preserve"> date </w:t>
            </w:r>
            <w:proofErr w:type="spellStart"/>
            <w:r w:rsidR="00374C8A" w:rsidRPr="000B6594">
              <w:rPr>
                <w:color w:val="000000"/>
                <w:sz w:val="20"/>
              </w:rPr>
              <w:t>bancare</w:t>
            </w:r>
            <w:proofErr w:type="spellEnd"/>
            <w:r w:rsidR="00374C8A" w:rsidRPr="000B6594">
              <w:rPr>
                <w:color w:val="000000"/>
                <w:sz w:val="20"/>
              </w:rPr>
              <w:t>:</w:t>
            </w:r>
            <w:r w:rsidR="00505F62" w:rsidRPr="000B6594">
              <w:rPr>
                <w:color w:val="000000"/>
                <w:sz w:val="20"/>
              </w:rPr>
              <w:t xml:space="preserve"> AGENȚIA NAȚIONALĂ PENTRU SĂNĂTATE PUBLICĂ, </w:t>
            </w:r>
            <w:proofErr w:type="spellStart"/>
            <w:r w:rsidR="00505F62" w:rsidRPr="000B6594">
              <w:rPr>
                <w:color w:val="000000"/>
                <w:sz w:val="20"/>
              </w:rPr>
              <w:t>Chișinău</w:t>
            </w:r>
            <w:proofErr w:type="spellEnd"/>
            <w:r w:rsidR="00505F62" w:rsidRPr="000B6594">
              <w:rPr>
                <w:color w:val="000000"/>
                <w:sz w:val="20"/>
              </w:rPr>
              <w:t xml:space="preserve">, str. </w:t>
            </w:r>
            <w:proofErr w:type="spellStart"/>
            <w:r w:rsidR="00505F62" w:rsidRPr="000B6594">
              <w:rPr>
                <w:color w:val="000000"/>
                <w:sz w:val="20"/>
              </w:rPr>
              <w:t>Gh</w:t>
            </w:r>
            <w:proofErr w:type="spellEnd"/>
            <w:r w:rsidR="00505F62" w:rsidRPr="000B6594">
              <w:rPr>
                <w:color w:val="000000"/>
                <w:sz w:val="20"/>
              </w:rPr>
              <w:t xml:space="preserve">. </w:t>
            </w:r>
            <w:proofErr w:type="spellStart"/>
            <w:r w:rsidR="00505F62" w:rsidRPr="000B6594">
              <w:rPr>
                <w:color w:val="000000"/>
                <w:sz w:val="20"/>
              </w:rPr>
              <w:t>Asachi</w:t>
            </w:r>
            <w:proofErr w:type="spellEnd"/>
            <w:r w:rsidR="00505F62" w:rsidRPr="000B6594">
              <w:rPr>
                <w:color w:val="000000"/>
                <w:sz w:val="20"/>
              </w:rPr>
              <w:t xml:space="preserve">, 67A, Cod fiscal: 1018601000021, CONT BANCAR: 226301, IBAN: MD91TRPCAA518410A01513AA, MF-TR </w:t>
            </w:r>
            <w:proofErr w:type="spellStart"/>
            <w:r w:rsidR="00505F62" w:rsidRPr="000B6594">
              <w:rPr>
                <w:color w:val="000000"/>
                <w:sz w:val="20"/>
              </w:rPr>
              <w:t>Chișinău</w:t>
            </w:r>
            <w:proofErr w:type="spellEnd"/>
            <w:r w:rsidR="00505F62" w:rsidRPr="000B6594">
              <w:rPr>
                <w:color w:val="000000"/>
                <w:sz w:val="20"/>
              </w:rPr>
              <w:t xml:space="preserve"> </w:t>
            </w:r>
            <w:proofErr w:type="spellStart"/>
            <w:r w:rsidR="00505F62" w:rsidRPr="000B6594">
              <w:rPr>
                <w:color w:val="000000"/>
                <w:sz w:val="20"/>
              </w:rPr>
              <w:t>Bugetul</w:t>
            </w:r>
            <w:proofErr w:type="spellEnd"/>
            <w:r w:rsidR="00505F62" w:rsidRPr="000B6594">
              <w:rPr>
                <w:color w:val="000000"/>
                <w:sz w:val="20"/>
              </w:rPr>
              <w:t xml:space="preserve"> de Stat, TREZMD2X.</w:t>
            </w:r>
            <w:r w:rsidRPr="000B6594">
              <w:rPr>
                <w:color w:val="000000"/>
                <w:sz w:val="20"/>
              </w:rPr>
              <w: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w:t>
            </w:r>
          </w:p>
        </w:tc>
      </w:tr>
      <w:tr w:rsidR="0022270F" w:rsidRPr="000B6594" w:rsidTr="00D22DC2">
        <w:trPr>
          <w:jc w:val="center"/>
        </w:trPr>
        <w:tc>
          <w:tcPr>
            <w:tcW w:w="623" w:type="dxa"/>
            <w:vAlign w:val="center"/>
          </w:tcPr>
          <w:p w:rsidR="0022270F" w:rsidRPr="000B6594" w:rsidRDefault="00374C8A" w:rsidP="00D22DC2">
            <w:pPr>
              <w:ind w:firstLine="142"/>
              <w:jc w:val="both"/>
            </w:pPr>
            <w:r w:rsidRPr="000B6594">
              <w:rPr>
                <w:color w:val="000000"/>
                <w:sz w:val="20"/>
              </w:rPr>
              <w:t>14.</w:t>
            </w:r>
          </w:p>
        </w:tc>
        <w:tc>
          <w:tcPr>
            <w:tcW w:w="2948" w:type="dxa"/>
            <w:vAlign w:val="center"/>
          </w:tcPr>
          <w:p w:rsidR="0022270F" w:rsidRPr="000B6594" w:rsidRDefault="00374C8A" w:rsidP="00D22DC2">
            <w:pPr>
              <w:ind w:firstLine="142"/>
              <w:jc w:val="both"/>
            </w:pPr>
            <w:proofErr w:type="spellStart"/>
            <w:r w:rsidRPr="000B6594">
              <w:rPr>
                <w:color w:val="000000"/>
                <w:sz w:val="20"/>
              </w:rPr>
              <w:t>Certificat</w:t>
            </w:r>
            <w:proofErr w:type="spellEnd"/>
            <w:r w:rsidRPr="000B6594">
              <w:rPr>
                <w:color w:val="000000"/>
                <w:sz w:val="20"/>
              </w:rPr>
              <w:t xml:space="preserve"> de </w:t>
            </w:r>
            <w:proofErr w:type="spellStart"/>
            <w:r w:rsidRPr="000B6594">
              <w:rPr>
                <w:color w:val="000000"/>
                <w:sz w:val="20"/>
              </w:rPr>
              <w:t>lipsă</w:t>
            </w:r>
            <w:proofErr w:type="spellEnd"/>
            <w:r w:rsidRPr="000B6594">
              <w:rPr>
                <w:color w:val="000000"/>
                <w:sz w:val="20"/>
              </w:rPr>
              <w:t xml:space="preserve"> a </w:t>
            </w:r>
            <w:proofErr w:type="spellStart"/>
            <w:r w:rsidRPr="000B6594">
              <w:rPr>
                <w:color w:val="000000"/>
                <w:sz w:val="20"/>
              </w:rPr>
              <w:t>datoriilor</w:t>
            </w:r>
            <w:proofErr w:type="spellEnd"/>
            <w:r w:rsidR="007C25C0">
              <w:rPr>
                <w:color w:val="000000"/>
                <w:sz w:val="20"/>
              </w:rPr>
              <w:t xml:space="preserve"> la</w:t>
            </w:r>
            <w:r w:rsidR="00707AC9">
              <w:rPr>
                <w:color w:val="000000"/>
                <w:sz w:val="20"/>
              </w:rPr>
              <w:t xml:space="preserve"> </w:t>
            </w:r>
            <w:proofErr w:type="spellStart"/>
            <w:r w:rsidR="007C25C0">
              <w:rPr>
                <w:color w:val="000000"/>
                <w:sz w:val="20"/>
              </w:rPr>
              <w:t>bugetul</w:t>
            </w:r>
            <w:proofErr w:type="spellEnd"/>
            <w:r w:rsidR="007C25C0">
              <w:rPr>
                <w:color w:val="000000"/>
                <w:sz w:val="20"/>
              </w:rPr>
              <w:t xml:space="preserve"> public </w:t>
            </w:r>
            <w:proofErr w:type="spellStart"/>
            <w:r w:rsidR="007C25C0">
              <w:rPr>
                <w:color w:val="000000"/>
                <w:sz w:val="20"/>
              </w:rPr>
              <w:t>na</w:t>
            </w:r>
            <w:r w:rsidR="00707AC9">
              <w:rPr>
                <w:color w:val="000000"/>
                <w:sz w:val="20"/>
              </w:rPr>
              <w:t>ț</w:t>
            </w:r>
            <w:r w:rsidR="007C25C0">
              <w:rPr>
                <w:color w:val="000000"/>
                <w:sz w:val="20"/>
              </w:rPr>
              <w:t>ional</w:t>
            </w:r>
            <w:proofErr w:type="spellEnd"/>
            <w:r w:rsidR="007C25C0">
              <w:rPr>
                <w:color w:val="000000"/>
                <w:sz w:val="20"/>
              </w:rPr>
              <w:t xml:space="preserve">  </w:t>
            </w:r>
          </w:p>
        </w:tc>
        <w:tc>
          <w:tcPr>
            <w:tcW w:w="5103" w:type="dxa"/>
            <w:vAlign w:val="center"/>
          </w:tcPr>
          <w:p w:rsidR="0022270F" w:rsidRPr="000B6594" w:rsidRDefault="00374C8A" w:rsidP="00D22DC2">
            <w:pPr>
              <w:ind w:firstLine="142"/>
              <w:jc w:val="both"/>
            </w:pPr>
            <w:proofErr w:type="spellStart"/>
            <w:r w:rsidRPr="000B6594">
              <w:rPr>
                <w:color w:val="000000"/>
                <w:sz w:val="20"/>
              </w:rPr>
              <w:t>Copie</w:t>
            </w:r>
            <w:proofErr w:type="spellEnd"/>
            <w:r w:rsidRPr="000B6594">
              <w:rPr>
                <w:color w:val="000000"/>
                <w:sz w:val="20"/>
              </w:rPr>
              <w:t xml:space="preserve">/Original, </w:t>
            </w:r>
            <w:proofErr w:type="spellStart"/>
            <w:r w:rsidRPr="000B6594">
              <w:rPr>
                <w:color w:val="000000"/>
                <w:sz w:val="20"/>
              </w:rPr>
              <w:t>emis</w:t>
            </w:r>
            <w:proofErr w:type="spellEnd"/>
            <w:r w:rsidRPr="000B6594">
              <w:rPr>
                <w:color w:val="000000"/>
                <w:sz w:val="20"/>
              </w:rPr>
              <w:t xml:space="preserve"> de </w:t>
            </w:r>
            <w:proofErr w:type="spellStart"/>
            <w:r w:rsidRPr="000B6594">
              <w:rPr>
                <w:color w:val="000000"/>
                <w:sz w:val="20"/>
              </w:rPr>
              <w:t>Serviciul</w:t>
            </w:r>
            <w:proofErr w:type="spellEnd"/>
            <w:r w:rsidRPr="000B6594">
              <w:rPr>
                <w:color w:val="000000"/>
                <w:sz w:val="20"/>
              </w:rPr>
              <w:t xml:space="preserve"> Fiscal de Stat, </w:t>
            </w:r>
            <w:proofErr w:type="spellStart"/>
            <w:r w:rsidRPr="000B6594">
              <w:rPr>
                <w:color w:val="000000"/>
                <w:sz w:val="20"/>
              </w:rPr>
              <w:t>valabil</w:t>
            </w:r>
            <w:proofErr w:type="spellEnd"/>
            <w:r w:rsidRPr="000B6594">
              <w:rPr>
                <w:color w:val="000000"/>
                <w:sz w:val="20"/>
              </w:rPr>
              <w:t xml:space="preserve"> la data </w:t>
            </w:r>
            <w:proofErr w:type="spellStart"/>
            <w:r w:rsidRPr="000B6594">
              <w:rPr>
                <w:color w:val="000000"/>
                <w:sz w:val="20"/>
              </w:rPr>
              <w:t>depunerii</w:t>
            </w:r>
            <w:proofErr w:type="spellEnd"/>
            <w:r w:rsidRPr="000B6594">
              <w:rPr>
                <w:color w:val="000000"/>
                <w:sz w:val="20"/>
              </w:rPr>
              <w:t xml:space="preserve"> </w:t>
            </w:r>
            <w:proofErr w:type="spellStart"/>
            <w:r w:rsidRPr="000B6594">
              <w:rPr>
                <w:color w:val="000000"/>
                <w:sz w:val="20"/>
              </w:rPr>
              <w:t>ofertei</w:t>
            </w:r>
            <w:proofErr w:type="spellEnd"/>
            <w:r w:rsidRPr="000B6594">
              <w:rPr>
                <w:color w:val="000000"/>
                <w:sz w:val="20"/>
              </w:rPr>
              <w:t xml:space="preserve">. </w:t>
            </w:r>
            <w:proofErr w:type="spellStart"/>
            <w:r w:rsidRPr="000B6594">
              <w:rPr>
                <w:color w:val="000000"/>
                <w:sz w:val="20"/>
              </w:rPr>
              <w:t>Semnat</w:t>
            </w:r>
            <w:proofErr w:type="spellEnd"/>
            <w:r w:rsidRPr="000B6594">
              <w:rPr>
                <w:color w:val="000000"/>
                <w:sz w:val="20"/>
              </w:rPr>
              <w:t xml:space="preserve"> electronic de </w:t>
            </w:r>
            <w:proofErr w:type="spellStart"/>
            <w:r w:rsidRPr="000B6594">
              <w:rPr>
                <w:color w:val="000000"/>
                <w:sz w:val="20"/>
              </w:rPr>
              <w:t>către</w:t>
            </w:r>
            <w:proofErr w:type="spellEnd"/>
            <w:r w:rsidRPr="000B6594">
              <w:rPr>
                <w:color w:val="000000"/>
                <w:sz w:val="20"/>
              </w:rPr>
              <w:t xml:space="preserve"> participant.</w:t>
            </w:r>
          </w:p>
        </w:tc>
        <w:tc>
          <w:tcPr>
            <w:tcW w:w="4929" w:type="dxa"/>
            <w:vAlign w:val="center"/>
          </w:tcPr>
          <w:p w:rsidR="0022270F" w:rsidRPr="000B6594" w:rsidRDefault="00374C8A" w:rsidP="00D22DC2">
            <w:pPr>
              <w:ind w:firstLine="142"/>
              <w:jc w:val="both"/>
            </w:pPr>
            <w:proofErr w:type="spellStart"/>
            <w:r w:rsidRPr="000B6594">
              <w:rPr>
                <w:color w:val="000000"/>
                <w:sz w:val="20"/>
              </w:rPr>
              <w:t>Obligatoriu</w:t>
            </w:r>
            <w:proofErr w:type="spellEnd"/>
            <w:r w:rsidRPr="000B6594">
              <w:rPr>
                <w:color w:val="000000"/>
                <w:sz w:val="20"/>
              </w:rPr>
              <w:t>*</w:t>
            </w:r>
          </w:p>
        </w:tc>
      </w:tr>
      <w:tr w:rsidR="001818B5" w:rsidTr="00D22DC2">
        <w:trPr>
          <w:jc w:val="center"/>
        </w:trPr>
        <w:tc>
          <w:tcPr>
            <w:tcW w:w="623" w:type="dxa"/>
            <w:vAlign w:val="center"/>
          </w:tcPr>
          <w:p w:rsidR="001818B5" w:rsidRDefault="00D22DC2" w:rsidP="00D22DC2">
            <w:pPr>
              <w:ind w:firstLine="142"/>
              <w:jc w:val="both"/>
            </w:pPr>
            <w:r>
              <w:rPr>
                <w:color w:val="000000"/>
                <w:sz w:val="20"/>
              </w:rPr>
              <w:t>15.</w:t>
            </w:r>
          </w:p>
        </w:tc>
        <w:tc>
          <w:tcPr>
            <w:tcW w:w="2948" w:type="dxa"/>
            <w:vAlign w:val="center"/>
          </w:tcPr>
          <w:p w:rsidR="001818B5" w:rsidRDefault="00D22DC2" w:rsidP="00D22DC2">
            <w:pPr>
              <w:ind w:firstLine="142"/>
              <w:jc w:val="both"/>
            </w:pPr>
            <w:r>
              <w:rPr>
                <w:color w:val="000000"/>
                <w:sz w:val="20"/>
              </w:rPr>
              <w:t>Fișă tehnică/SDS/MSDS pentru produsele chimice și dezinfectante</w:t>
            </w:r>
          </w:p>
        </w:tc>
        <w:tc>
          <w:tcPr>
            <w:tcW w:w="5103" w:type="dxa"/>
            <w:vAlign w:val="center"/>
          </w:tcPr>
          <w:p w:rsidR="001818B5" w:rsidRDefault="00D22DC2" w:rsidP="00D22DC2">
            <w:pPr>
              <w:ind w:firstLine="142"/>
              <w:jc w:val="both"/>
            </w:pPr>
            <w:r>
              <w:rPr>
                <w:color w:val="000000"/>
                <w:sz w:val="20"/>
              </w:rPr>
              <w:t>Copie. Semnat electronic de către participant. Se va prezenta pentru produsele la care legislația/categoria produsului impune asemenea documente.</w:t>
            </w:r>
          </w:p>
        </w:tc>
        <w:tc>
          <w:tcPr>
            <w:tcW w:w="4929" w:type="dxa"/>
            <w:vAlign w:val="center"/>
          </w:tcPr>
          <w:p w:rsidR="001818B5" w:rsidRDefault="00D22DC2" w:rsidP="00D22DC2">
            <w:pPr>
              <w:ind w:firstLine="142"/>
              <w:jc w:val="both"/>
            </w:pPr>
            <w:r>
              <w:rPr>
                <w:color w:val="000000"/>
                <w:sz w:val="20"/>
              </w:rPr>
              <w:t>Obligatoriu, după caz</w:t>
            </w:r>
          </w:p>
        </w:tc>
      </w:tr>
      <w:tr w:rsidR="001818B5" w:rsidTr="00D22DC2">
        <w:trPr>
          <w:jc w:val="center"/>
        </w:trPr>
        <w:tc>
          <w:tcPr>
            <w:tcW w:w="623" w:type="dxa"/>
            <w:vAlign w:val="center"/>
          </w:tcPr>
          <w:p w:rsidR="001818B5" w:rsidRDefault="00D22DC2" w:rsidP="00D22DC2">
            <w:pPr>
              <w:ind w:firstLine="142"/>
              <w:jc w:val="both"/>
            </w:pPr>
            <w:r>
              <w:rPr>
                <w:color w:val="000000"/>
                <w:sz w:val="20"/>
              </w:rPr>
              <w:t>16.</w:t>
            </w:r>
          </w:p>
        </w:tc>
        <w:tc>
          <w:tcPr>
            <w:tcW w:w="2948" w:type="dxa"/>
            <w:vAlign w:val="center"/>
          </w:tcPr>
          <w:p w:rsidR="001818B5" w:rsidRDefault="00D22DC2" w:rsidP="00D22DC2">
            <w:pPr>
              <w:ind w:firstLine="142"/>
              <w:jc w:val="both"/>
            </w:pPr>
            <w:r>
              <w:rPr>
                <w:color w:val="000000"/>
                <w:sz w:val="20"/>
              </w:rPr>
              <w:t>Termen de solicitare clarificări</w:t>
            </w:r>
          </w:p>
        </w:tc>
        <w:tc>
          <w:tcPr>
            <w:tcW w:w="5103" w:type="dxa"/>
            <w:vAlign w:val="center"/>
          </w:tcPr>
          <w:p w:rsidR="001818B5" w:rsidRDefault="00D22DC2" w:rsidP="00D22DC2">
            <w:pPr>
              <w:ind w:firstLine="142"/>
              <w:jc w:val="both"/>
            </w:pPr>
            <w:r>
              <w:rPr>
                <w:color w:val="000000"/>
                <w:sz w:val="20"/>
              </w:rPr>
              <w:t>Termenul pentru solicitarea clarificărilor: 3 zile până la data-limită de depunere a ofertelor.</w:t>
            </w:r>
          </w:p>
        </w:tc>
        <w:tc>
          <w:tcPr>
            <w:tcW w:w="4929" w:type="dxa"/>
            <w:vAlign w:val="center"/>
          </w:tcPr>
          <w:p w:rsidR="001818B5" w:rsidRDefault="00D22DC2" w:rsidP="00D22DC2">
            <w:pPr>
              <w:ind w:firstLine="142"/>
              <w:jc w:val="both"/>
            </w:pPr>
            <w:r>
              <w:rPr>
                <w:color w:val="000000"/>
                <w:sz w:val="20"/>
              </w:rPr>
              <w:t>Obligatoriu</w:t>
            </w:r>
          </w:p>
        </w:tc>
      </w:tr>
      <w:tr w:rsidR="009700BA" w:rsidTr="00D22DC2">
        <w:trPr>
          <w:jc w:val="center"/>
        </w:trPr>
        <w:tc>
          <w:tcPr>
            <w:tcW w:w="623" w:type="dxa"/>
            <w:vAlign w:val="center"/>
          </w:tcPr>
          <w:p w:rsidR="009700BA" w:rsidRDefault="009700BA" w:rsidP="00D22DC2">
            <w:pPr>
              <w:ind w:firstLine="142"/>
              <w:jc w:val="both"/>
              <w:rPr>
                <w:color w:val="000000"/>
                <w:sz w:val="20"/>
              </w:rPr>
            </w:pPr>
            <w:r>
              <w:rPr>
                <w:color w:val="000000"/>
                <w:sz w:val="20"/>
              </w:rPr>
              <w:t xml:space="preserve">17. </w:t>
            </w:r>
          </w:p>
        </w:tc>
        <w:tc>
          <w:tcPr>
            <w:tcW w:w="2948" w:type="dxa"/>
            <w:vAlign w:val="center"/>
          </w:tcPr>
          <w:p w:rsidR="009700BA" w:rsidRDefault="009700BA" w:rsidP="00D22DC2">
            <w:pPr>
              <w:ind w:firstLine="142"/>
              <w:jc w:val="both"/>
              <w:rPr>
                <w:color w:val="000000"/>
                <w:sz w:val="20"/>
              </w:rPr>
            </w:pPr>
            <w:proofErr w:type="spellStart"/>
            <w:r>
              <w:rPr>
                <w:color w:val="000000"/>
                <w:sz w:val="20"/>
              </w:rPr>
              <w:t>Mostre</w:t>
            </w:r>
            <w:proofErr w:type="spellEnd"/>
            <w:r>
              <w:rPr>
                <w:color w:val="000000"/>
                <w:sz w:val="20"/>
              </w:rPr>
              <w:t xml:space="preserve"> </w:t>
            </w:r>
          </w:p>
        </w:tc>
        <w:tc>
          <w:tcPr>
            <w:tcW w:w="5103" w:type="dxa"/>
            <w:vAlign w:val="center"/>
          </w:tcPr>
          <w:p w:rsidR="009700BA" w:rsidRDefault="009700BA" w:rsidP="00D22DC2">
            <w:pPr>
              <w:ind w:firstLine="142"/>
              <w:jc w:val="both"/>
              <w:rPr>
                <w:color w:val="000000"/>
                <w:sz w:val="20"/>
              </w:rPr>
            </w:pPr>
            <w:proofErr w:type="spellStart"/>
            <w:r>
              <w:rPr>
                <w:color w:val="000000"/>
                <w:sz w:val="20"/>
              </w:rPr>
              <w:t>În</w:t>
            </w:r>
            <w:proofErr w:type="spellEnd"/>
            <w:r>
              <w:rPr>
                <w:color w:val="000000"/>
                <w:sz w:val="20"/>
              </w:rPr>
              <w:t xml:space="preserve"> </w:t>
            </w:r>
            <w:proofErr w:type="spellStart"/>
            <w:r>
              <w:rPr>
                <w:color w:val="000000"/>
                <w:sz w:val="20"/>
              </w:rPr>
              <w:t>termen</w:t>
            </w:r>
            <w:proofErr w:type="spellEnd"/>
            <w:r>
              <w:rPr>
                <w:color w:val="000000"/>
                <w:sz w:val="20"/>
              </w:rPr>
              <w:t xml:space="preserve"> de 5 </w:t>
            </w:r>
            <w:proofErr w:type="spellStart"/>
            <w:r>
              <w:rPr>
                <w:color w:val="000000"/>
                <w:sz w:val="20"/>
              </w:rPr>
              <w:t>zile</w:t>
            </w:r>
            <w:proofErr w:type="spellEnd"/>
            <w:r>
              <w:rPr>
                <w:color w:val="000000"/>
                <w:sz w:val="20"/>
              </w:rPr>
              <w:t xml:space="preserve"> la </w:t>
            </w:r>
            <w:proofErr w:type="spellStart"/>
            <w:r>
              <w:rPr>
                <w:color w:val="000000"/>
                <w:sz w:val="20"/>
              </w:rPr>
              <w:t>solicitare</w:t>
            </w:r>
            <w:proofErr w:type="spellEnd"/>
            <w:r>
              <w:rPr>
                <w:color w:val="000000"/>
                <w:sz w:val="20"/>
              </w:rPr>
              <w:t>.</w:t>
            </w:r>
          </w:p>
        </w:tc>
        <w:tc>
          <w:tcPr>
            <w:tcW w:w="4929" w:type="dxa"/>
            <w:vAlign w:val="center"/>
          </w:tcPr>
          <w:p w:rsidR="009700BA" w:rsidRDefault="009700BA" w:rsidP="00D22DC2">
            <w:pPr>
              <w:ind w:firstLine="142"/>
              <w:jc w:val="both"/>
              <w:rPr>
                <w:color w:val="000000"/>
                <w:sz w:val="20"/>
              </w:rPr>
            </w:pPr>
            <w:proofErr w:type="spellStart"/>
            <w:r>
              <w:rPr>
                <w:color w:val="000000"/>
                <w:sz w:val="20"/>
              </w:rPr>
              <w:t>Obligatoriu</w:t>
            </w:r>
            <w:proofErr w:type="spellEnd"/>
            <w:r w:rsidRPr="000B6594">
              <w:rPr>
                <w:color w:val="000000"/>
                <w:sz w:val="20"/>
              </w:rPr>
              <w:t>*</w:t>
            </w:r>
          </w:p>
        </w:tc>
      </w:tr>
    </w:tbl>
    <w:p w:rsidR="0022270F" w:rsidRPr="000B6594" w:rsidRDefault="00374C8A" w:rsidP="00D22DC2">
      <w:pPr>
        <w:ind w:left="-142" w:right="-517" w:firstLine="142"/>
        <w:jc w:val="both"/>
        <w:rPr>
          <w:rFonts w:cs="Times New Roman"/>
          <w:szCs w:val="24"/>
        </w:rPr>
      </w:pPr>
      <w:proofErr w:type="spellStart"/>
      <w:r w:rsidRPr="000B6594">
        <w:rPr>
          <w:rFonts w:cs="Times New Roman"/>
          <w:color w:val="000000"/>
          <w:szCs w:val="24"/>
        </w:rPr>
        <w:t>Notă</w:t>
      </w:r>
      <w:proofErr w:type="spellEnd"/>
      <w:r w:rsidRPr="000B6594">
        <w:rPr>
          <w:rFonts w:cs="Times New Roman"/>
          <w:color w:val="000000"/>
          <w:szCs w:val="24"/>
        </w:rPr>
        <w:t xml:space="preserve">: </w:t>
      </w:r>
      <w:proofErr w:type="spellStart"/>
      <w:r w:rsidRPr="000B6594">
        <w:rPr>
          <w:rFonts w:cs="Times New Roman"/>
          <w:color w:val="000000"/>
          <w:szCs w:val="24"/>
        </w:rPr>
        <w:t>Documentele</w:t>
      </w:r>
      <w:proofErr w:type="spellEnd"/>
      <w:r w:rsidRPr="000B6594">
        <w:rPr>
          <w:rFonts w:cs="Times New Roman"/>
          <w:color w:val="000000"/>
          <w:szCs w:val="24"/>
        </w:rPr>
        <w:t xml:space="preserve"> </w:t>
      </w:r>
      <w:proofErr w:type="spellStart"/>
      <w:r w:rsidRPr="000B6594">
        <w:rPr>
          <w:rFonts w:cs="Times New Roman"/>
          <w:color w:val="000000"/>
          <w:szCs w:val="24"/>
        </w:rPr>
        <w:t>marcate</w:t>
      </w:r>
      <w:proofErr w:type="spellEnd"/>
      <w:r w:rsidRPr="000B6594">
        <w:rPr>
          <w:rFonts w:cs="Times New Roman"/>
          <w:color w:val="000000"/>
          <w:szCs w:val="24"/>
        </w:rPr>
        <w:t xml:space="preserve"> cu </w:t>
      </w:r>
      <w:proofErr w:type="spellStart"/>
      <w:r w:rsidRPr="000B6594">
        <w:rPr>
          <w:rFonts w:cs="Times New Roman"/>
          <w:color w:val="000000"/>
          <w:szCs w:val="24"/>
        </w:rPr>
        <w:t>asterisc</w:t>
      </w:r>
      <w:proofErr w:type="spellEnd"/>
      <w:r w:rsidRPr="000B6594">
        <w:rPr>
          <w:rFonts w:cs="Times New Roman"/>
          <w:color w:val="000000"/>
          <w:szCs w:val="24"/>
        </w:rPr>
        <w:t xml:space="preserve"> (*) sunt </w:t>
      </w:r>
      <w:proofErr w:type="spellStart"/>
      <w:r w:rsidRPr="000B6594">
        <w:rPr>
          <w:rFonts w:cs="Times New Roman"/>
          <w:color w:val="000000"/>
          <w:szCs w:val="24"/>
        </w:rPr>
        <w:t>obligatorii</w:t>
      </w:r>
      <w:proofErr w:type="spellEnd"/>
      <w:r w:rsidRPr="000B6594">
        <w:rPr>
          <w:rFonts w:cs="Times New Roman"/>
          <w:color w:val="000000"/>
          <w:szCs w:val="24"/>
        </w:rPr>
        <w:t xml:space="preserve"> </w:t>
      </w:r>
      <w:proofErr w:type="spellStart"/>
      <w:r w:rsidRPr="000B6594">
        <w:rPr>
          <w:rFonts w:cs="Times New Roman"/>
          <w:color w:val="000000"/>
          <w:szCs w:val="24"/>
        </w:rPr>
        <w:t>și</w:t>
      </w:r>
      <w:proofErr w:type="spellEnd"/>
      <w:r w:rsidRPr="000B6594">
        <w:rPr>
          <w:rFonts w:cs="Times New Roman"/>
          <w:color w:val="000000"/>
          <w:szCs w:val="24"/>
        </w:rPr>
        <w:t xml:space="preserve"> </w:t>
      </w:r>
      <w:proofErr w:type="spellStart"/>
      <w:r w:rsidRPr="000B6594">
        <w:rPr>
          <w:rFonts w:cs="Times New Roman"/>
          <w:color w:val="000000"/>
          <w:szCs w:val="24"/>
        </w:rPr>
        <w:t>urmează</w:t>
      </w:r>
      <w:proofErr w:type="spellEnd"/>
      <w:r w:rsidRPr="000B6594">
        <w:rPr>
          <w:rFonts w:cs="Times New Roman"/>
          <w:color w:val="000000"/>
          <w:szCs w:val="24"/>
        </w:rPr>
        <w:t xml:space="preserve"> a fi </w:t>
      </w:r>
      <w:proofErr w:type="spellStart"/>
      <w:r w:rsidRPr="000B6594">
        <w:rPr>
          <w:rFonts w:cs="Times New Roman"/>
          <w:color w:val="000000"/>
          <w:szCs w:val="24"/>
        </w:rPr>
        <w:t>prezentate</w:t>
      </w:r>
      <w:proofErr w:type="spellEnd"/>
      <w:r w:rsidRPr="000B6594">
        <w:rPr>
          <w:rFonts w:cs="Times New Roman"/>
          <w:color w:val="000000"/>
          <w:szCs w:val="24"/>
        </w:rPr>
        <w:t xml:space="preserve"> de </w:t>
      </w:r>
      <w:proofErr w:type="spellStart"/>
      <w:r w:rsidRPr="000B6594">
        <w:rPr>
          <w:rFonts w:cs="Times New Roman"/>
          <w:color w:val="000000"/>
          <w:szCs w:val="24"/>
        </w:rPr>
        <w:t>către</w:t>
      </w:r>
      <w:proofErr w:type="spellEnd"/>
      <w:r w:rsidRPr="000B6594">
        <w:rPr>
          <w:rFonts w:cs="Times New Roman"/>
          <w:color w:val="000000"/>
          <w:szCs w:val="24"/>
        </w:rPr>
        <w:t xml:space="preserve"> </w:t>
      </w:r>
      <w:proofErr w:type="spellStart"/>
      <w:r w:rsidRPr="000B6594">
        <w:rPr>
          <w:rFonts w:cs="Times New Roman"/>
          <w:color w:val="000000"/>
          <w:szCs w:val="24"/>
        </w:rPr>
        <w:t>operatorul</w:t>
      </w:r>
      <w:proofErr w:type="spellEnd"/>
      <w:r w:rsidRPr="000B6594">
        <w:rPr>
          <w:rFonts w:cs="Times New Roman"/>
          <w:color w:val="000000"/>
          <w:szCs w:val="24"/>
        </w:rPr>
        <w:t xml:space="preserve"> economic la </w:t>
      </w:r>
      <w:proofErr w:type="spellStart"/>
      <w:r w:rsidRPr="000B6594">
        <w:rPr>
          <w:rFonts w:cs="Times New Roman"/>
          <w:color w:val="000000"/>
          <w:szCs w:val="24"/>
        </w:rPr>
        <w:t>momentul</w:t>
      </w:r>
      <w:proofErr w:type="spellEnd"/>
      <w:r w:rsidRPr="000B6594">
        <w:rPr>
          <w:rFonts w:cs="Times New Roman"/>
          <w:color w:val="000000"/>
          <w:szCs w:val="24"/>
        </w:rPr>
        <w:t xml:space="preserve"> </w:t>
      </w:r>
      <w:proofErr w:type="spellStart"/>
      <w:r w:rsidRPr="000B6594">
        <w:rPr>
          <w:rFonts w:cs="Times New Roman"/>
          <w:color w:val="000000"/>
          <w:szCs w:val="24"/>
        </w:rPr>
        <w:t>solicitării</w:t>
      </w:r>
      <w:proofErr w:type="spellEnd"/>
      <w:r w:rsidRPr="000B6594">
        <w:rPr>
          <w:rFonts w:cs="Times New Roman"/>
          <w:color w:val="000000"/>
          <w:szCs w:val="24"/>
        </w:rPr>
        <w:t xml:space="preserve"> </w:t>
      </w:r>
      <w:proofErr w:type="spellStart"/>
      <w:r w:rsidRPr="000B6594">
        <w:rPr>
          <w:rFonts w:cs="Times New Roman"/>
          <w:color w:val="000000"/>
          <w:szCs w:val="24"/>
        </w:rPr>
        <w:t>acestora</w:t>
      </w:r>
      <w:proofErr w:type="spellEnd"/>
      <w:r w:rsidRPr="000B6594">
        <w:rPr>
          <w:rFonts w:cs="Times New Roman"/>
          <w:color w:val="000000"/>
          <w:szCs w:val="24"/>
        </w:rPr>
        <w:t xml:space="preserve"> de </w:t>
      </w:r>
      <w:proofErr w:type="spellStart"/>
      <w:r w:rsidRPr="000B6594">
        <w:rPr>
          <w:rFonts w:cs="Times New Roman"/>
          <w:color w:val="000000"/>
          <w:szCs w:val="24"/>
        </w:rPr>
        <w:t>către</w:t>
      </w:r>
      <w:proofErr w:type="spellEnd"/>
      <w:r w:rsidRPr="000B6594">
        <w:rPr>
          <w:rFonts w:cs="Times New Roman"/>
          <w:color w:val="000000"/>
          <w:szCs w:val="24"/>
        </w:rPr>
        <w:t xml:space="preserve"> </w:t>
      </w:r>
      <w:proofErr w:type="spellStart"/>
      <w:r w:rsidRPr="000B6594">
        <w:rPr>
          <w:rFonts w:cs="Times New Roman"/>
          <w:color w:val="000000"/>
          <w:szCs w:val="24"/>
        </w:rPr>
        <w:t>autoritatea</w:t>
      </w:r>
      <w:proofErr w:type="spellEnd"/>
      <w:r w:rsidRPr="000B6594">
        <w:rPr>
          <w:rFonts w:cs="Times New Roman"/>
          <w:color w:val="000000"/>
          <w:szCs w:val="24"/>
        </w:rPr>
        <w:t xml:space="preserve"> </w:t>
      </w:r>
      <w:proofErr w:type="spellStart"/>
      <w:r w:rsidRPr="000B6594">
        <w:rPr>
          <w:rFonts w:cs="Times New Roman"/>
          <w:color w:val="000000"/>
          <w:szCs w:val="24"/>
        </w:rPr>
        <w:t>contractantă</w:t>
      </w:r>
      <w:proofErr w:type="spellEnd"/>
      <w:r w:rsidRPr="000B6594">
        <w:rPr>
          <w:rFonts w:cs="Times New Roman"/>
          <w:color w:val="000000"/>
          <w:szCs w:val="24"/>
        </w:rPr>
        <w:t xml:space="preserve">, </w:t>
      </w:r>
      <w:proofErr w:type="spellStart"/>
      <w:r w:rsidRPr="000B6594">
        <w:rPr>
          <w:rFonts w:cs="Times New Roman"/>
          <w:color w:val="000000"/>
          <w:szCs w:val="24"/>
        </w:rPr>
        <w:t>în</w:t>
      </w:r>
      <w:proofErr w:type="spellEnd"/>
      <w:r w:rsidRPr="000B6594">
        <w:rPr>
          <w:rFonts w:cs="Times New Roman"/>
          <w:color w:val="000000"/>
          <w:szCs w:val="24"/>
        </w:rPr>
        <w:t xml:space="preserve"> </w:t>
      </w:r>
      <w:proofErr w:type="spellStart"/>
      <w:r w:rsidRPr="000B6594">
        <w:rPr>
          <w:rFonts w:cs="Times New Roman"/>
          <w:color w:val="000000"/>
          <w:szCs w:val="24"/>
        </w:rPr>
        <w:t>cadrul</w:t>
      </w:r>
      <w:proofErr w:type="spellEnd"/>
      <w:r w:rsidRPr="000B6594">
        <w:rPr>
          <w:rFonts w:cs="Times New Roman"/>
          <w:color w:val="000000"/>
          <w:szCs w:val="24"/>
        </w:rPr>
        <w:t xml:space="preserve"> </w:t>
      </w:r>
      <w:proofErr w:type="spellStart"/>
      <w:r w:rsidRPr="000B6594">
        <w:rPr>
          <w:rFonts w:cs="Times New Roman"/>
          <w:color w:val="000000"/>
          <w:szCs w:val="24"/>
        </w:rPr>
        <w:t>etapei</w:t>
      </w:r>
      <w:proofErr w:type="spellEnd"/>
      <w:r w:rsidRPr="000B6594">
        <w:rPr>
          <w:rFonts w:cs="Times New Roman"/>
          <w:color w:val="000000"/>
          <w:szCs w:val="24"/>
        </w:rPr>
        <w:t xml:space="preserve"> de </w:t>
      </w:r>
      <w:proofErr w:type="spellStart"/>
      <w:r w:rsidRPr="000B6594">
        <w:rPr>
          <w:rFonts w:cs="Times New Roman"/>
          <w:color w:val="000000"/>
          <w:szCs w:val="24"/>
        </w:rPr>
        <w:t>evaluare</w:t>
      </w:r>
      <w:proofErr w:type="spellEnd"/>
      <w:r w:rsidRPr="000B6594">
        <w:rPr>
          <w:rFonts w:cs="Times New Roman"/>
          <w:color w:val="000000"/>
          <w:szCs w:val="24"/>
        </w:rPr>
        <w:t xml:space="preserve">, conform </w:t>
      </w:r>
      <w:proofErr w:type="spellStart"/>
      <w:r w:rsidRPr="000B6594">
        <w:rPr>
          <w:rFonts w:cs="Times New Roman"/>
          <w:color w:val="000000"/>
          <w:szCs w:val="24"/>
        </w:rPr>
        <w:t>cerințelor</w:t>
      </w:r>
      <w:proofErr w:type="spellEnd"/>
      <w:r w:rsidRPr="000B6594">
        <w:rPr>
          <w:rFonts w:cs="Times New Roman"/>
          <w:color w:val="000000"/>
          <w:szCs w:val="24"/>
        </w:rPr>
        <w:t xml:space="preserve"> </w:t>
      </w:r>
      <w:proofErr w:type="spellStart"/>
      <w:r w:rsidRPr="000B6594">
        <w:rPr>
          <w:rFonts w:cs="Times New Roman"/>
          <w:color w:val="000000"/>
          <w:szCs w:val="24"/>
        </w:rPr>
        <w:t>documentației</w:t>
      </w:r>
      <w:proofErr w:type="spellEnd"/>
      <w:r w:rsidRPr="000B6594">
        <w:rPr>
          <w:rFonts w:cs="Times New Roman"/>
          <w:color w:val="000000"/>
          <w:szCs w:val="24"/>
        </w:rPr>
        <w:t xml:space="preserve"> de </w:t>
      </w:r>
      <w:proofErr w:type="spellStart"/>
      <w:r w:rsidRPr="000B6594">
        <w:rPr>
          <w:rFonts w:cs="Times New Roman"/>
          <w:color w:val="000000"/>
          <w:szCs w:val="24"/>
        </w:rPr>
        <w:t>atribuire</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17. </w:t>
      </w:r>
      <w:proofErr w:type="spellStart"/>
      <w:r w:rsidRPr="000B6594">
        <w:rPr>
          <w:rFonts w:cs="Times New Roman"/>
          <w:b/>
          <w:color w:val="000000"/>
          <w:szCs w:val="24"/>
        </w:rPr>
        <w:t>Garanția</w:t>
      </w:r>
      <w:proofErr w:type="spellEnd"/>
      <w:r w:rsidRPr="000B6594">
        <w:rPr>
          <w:rFonts w:cs="Times New Roman"/>
          <w:b/>
          <w:color w:val="000000"/>
          <w:szCs w:val="24"/>
        </w:rPr>
        <w:t xml:space="preserve"> </w:t>
      </w:r>
      <w:proofErr w:type="spellStart"/>
      <w:r w:rsidRPr="000B6594">
        <w:rPr>
          <w:rFonts w:cs="Times New Roman"/>
          <w:b/>
          <w:color w:val="000000"/>
          <w:szCs w:val="24"/>
        </w:rPr>
        <w:t>pentru</w:t>
      </w:r>
      <w:proofErr w:type="spellEnd"/>
      <w:r w:rsidRPr="000B6594">
        <w:rPr>
          <w:rFonts w:cs="Times New Roman"/>
          <w:b/>
          <w:color w:val="000000"/>
          <w:szCs w:val="24"/>
        </w:rPr>
        <w:t xml:space="preserve"> </w:t>
      </w:r>
      <w:proofErr w:type="spellStart"/>
      <w:r w:rsidRPr="000B6594">
        <w:rPr>
          <w:rFonts w:cs="Times New Roman"/>
          <w:b/>
          <w:color w:val="000000"/>
          <w:szCs w:val="24"/>
        </w:rPr>
        <w:t>ofertă</w:t>
      </w:r>
      <w:proofErr w:type="spellEnd"/>
      <w:r w:rsidRPr="000B6594">
        <w:rPr>
          <w:rFonts w:cs="Times New Roman"/>
          <w:b/>
          <w:color w:val="000000"/>
          <w:szCs w:val="24"/>
        </w:rPr>
        <w:t xml:space="preserve">: </w:t>
      </w:r>
      <w:proofErr w:type="spellStart"/>
      <w:r w:rsidRPr="000B6594">
        <w:rPr>
          <w:rFonts w:cs="Times New Roman"/>
          <w:color w:val="000000"/>
          <w:szCs w:val="24"/>
        </w:rPr>
        <w:t>în</w:t>
      </w:r>
      <w:proofErr w:type="spellEnd"/>
      <w:r w:rsidRPr="000B6594">
        <w:rPr>
          <w:rFonts w:cs="Times New Roman"/>
          <w:color w:val="000000"/>
          <w:szCs w:val="24"/>
        </w:rPr>
        <w:t xml:space="preserve"> </w:t>
      </w:r>
      <w:proofErr w:type="spellStart"/>
      <w:r w:rsidRPr="000B6594">
        <w:rPr>
          <w:rFonts w:cs="Times New Roman"/>
          <w:color w:val="000000"/>
          <w:szCs w:val="24"/>
        </w:rPr>
        <w:t>formă</w:t>
      </w:r>
      <w:proofErr w:type="spellEnd"/>
      <w:r w:rsidRPr="000B6594">
        <w:rPr>
          <w:rFonts w:cs="Times New Roman"/>
          <w:color w:val="000000"/>
          <w:szCs w:val="24"/>
        </w:rPr>
        <w:t xml:space="preserve"> de </w:t>
      </w:r>
      <w:proofErr w:type="spellStart"/>
      <w:r w:rsidRPr="000B6594">
        <w:rPr>
          <w:rFonts w:cs="Times New Roman"/>
          <w:color w:val="000000"/>
          <w:szCs w:val="24"/>
        </w:rPr>
        <w:t>scrisoare</w:t>
      </w:r>
      <w:proofErr w:type="spellEnd"/>
      <w:r w:rsidRPr="000B6594">
        <w:rPr>
          <w:rFonts w:cs="Times New Roman"/>
          <w:color w:val="000000"/>
          <w:szCs w:val="24"/>
        </w:rPr>
        <w:t xml:space="preserve"> de </w:t>
      </w:r>
      <w:proofErr w:type="spellStart"/>
      <w:r w:rsidRPr="000B6594">
        <w:rPr>
          <w:rFonts w:cs="Times New Roman"/>
          <w:color w:val="000000"/>
          <w:szCs w:val="24"/>
        </w:rPr>
        <w:t>garanție</w:t>
      </w:r>
      <w:proofErr w:type="spellEnd"/>
      <w:r w:rsidRPr="000B6594">
        <w:rPr>
          <w:rFonts w:cs="Times New Roman"/>
          <w:color w:val="000000"/>
          <w:szCs w:val="24"/>
        </w:rPr>
        <w:t xml:space="preserve"> </w:t>
      </w:r>
      <w:proofErr w:type="spellStart"/>
      <w:r w:rsidRPr="000B6594">
        <w:rPr>
          <w:rFonts w:cs="Times New Roman"/>
          <w:color w:val="000000"/>
          <w:szCs w:val="24"/>
        </w:rPr>
        <w:t>bancară</w:t>
      </w:r>
      <w:proofErr w:type="spellEnd"/>
      <w:r w:rsidRPr="000B6594">
        <w:rPr>
          <w:rFonts w:cs="Times New Roman"/>
          <w:color w:val="000000"/>
          <w:szCs w:val="24"/>
        </w:rPr>
        <w:t xml:space="preserve"> </w:t>
      </w:r>
      <w:proofErr w:type="spellStart"/>
      <w:r w:rsidRPr="000B6594">
        <w:rPr>
          <w:rFonts w:cs="Times New Roman"/>
          <w:color w:val="000000"/>
          <w:szCs w:val="24"/>
        </w:rPr>
        <w:t>sau</w:t>
      </w:r>
      <w:proofErr w:type="spellEnd"/>
      <w:r w:rsidRPr="000B6594">
        <w:rPr>
          <w:rFonts w:cs="Times New Roman"/>
          <w:color w:val="000000"/>
          <w:szCs w:val="24"/>
        </w:rPr>
        <w:t xml:space="preserve"> transfer pe </w:t>
      </w:r>
      <w:proofErr w:type="spellStart"/>
      <w:r w:rsidRPr="000B6594">
        <w:rPr>
          <w:rFonts w:cs="Times New Roman"/>
          <w:color w:val="000000"/>
          <w:szCs w:val="24"/>
        </w:rPr>
        <w:t>contul</w:t>
      </w:r>
      <w:proofErr w:type="spellEnd"/>
      <w:r w:rsidRPr="000B6594">
        <w:rPr>
          <w:rFonts w:cs="Times New Roman"/>
          <w:color w:val="000000"/>
          <w:szCs w:val="24"/>
        </w:rPr>
        <w:t xml:space="preserve"> </w:t>
      </w:r>
      <w:proofErr w:type="spellStart"/>
      <w:r w:rsidRPr="000B6594">
        <w:rPr>
          <w:rFonts w:cs="Times New Roman"/>
          <w:color w:val="000000"/>
          <w:szCs w:val="24"/>
        </w:rPr>
        <w:t>autorității</w:t>
      </w:r>
      <w:proofErr w:type="spellEnd"/>
      <w:r w:rsidRPr="000B6594">
        <w:rPr>
          <w:rFonts w:cs="Times New Roman"/>
          <w:color w:val="000000"/>
          <w:szCs w:val="24"/>
        </w:rPr>
        <w:t xml:space="preserve"> </w:t>
      </w:r>
      <w:proofErr w:type="spellStart"/>
      <w:r w:rsidRPr="000B6594">
        <w:rPr>
          <w:rFonts w:cs="Times New Roman"/>
          <w:color w:val="000000"/>
          <w:szCs w:val="24"/>
        </w:rPr>
        <w:t>contractante</w:t>
      </w:r>
      <w:proofErr w:type="spellEnd"/>
      <w:r w:rsidRPr="000B6594">
        <w:rPr>
          <w:rFonts w:cs="Times New Roman"/>
          <w:color w:val="000000"/>
          <w:szCs w:val="24"/>
        </w:rPr>
        <w:t xml:space="preserve">, </w:t>
      </w:r>
      <w:proofErr w:type="spellStart"/>
      <w:r w:rsidRPr="000B6594">
        <w:rPr>
          <w:rFonts w:cs="Times New Roman"/>
          <w:color w:val="000000"/>
          <w:szCs w:val="24"/>
        </w:rPr>
        <w:t>în</w:t>
      </w:r>
      <w:proofErr w:type="spellEnd"/>
      <w:r w:rsidRPr="000B6594">
        <w:rPr>
          <w:rFonts w:cs="Times New Roman"/>
          <w:color w:val="000000"/>
          <w:szCs w:val="24"/>
        </w:rPr>
        <w:t xml:space="preserve"> </w:t>
      </w:r>
      <w:proofErr w:type="spellStart"/>
      <w:r w:rsidRPr="000B6594">
        <w:rPr>
          <w:rFonts w:cs="Times New Roman"/>
          <w:color w:val="000000"/>
          <w:szCs w:val="24"/>
        </w:rPr>
        <w:t>cuantumul</w:t>
      </w:r>
      <w:proofErr w:type="spellEnd"/>
      <w:r w:rsidRPr="000B6594">
        <w:rPr>
          <w:rFonts w:cs="Times New Roman"/>
          <w:color w:val="000000"/>
          <w:szCs w:val="24"/>
        </w:rPr>
        <w:t xml:space="preserve"> de 1% din </w:t>
      </w:r>
      <w:proofErr w:type="spellStart"/>
      <w:r w:rsidRPr="000B6594">
        <w:rPr>
          <w:rFonts w:cs="Times New Roman"/>
          <w:color w:val="000000"/>
          <w:szCs w:val="24"/>
        </w:rPr>
        <w:t>valoarea</w:t>
      </w:r>
      <w:proofErr w:type="spellEnd"/>
      <w:r w:rsidRPr="000B6594">
        <w:rPr>
          <w:rFonts w:cs="Times New Roman"/>
          <w:color w:val="000000"/>
          <w:szCs w:val="24"/>
        </w:rPr>
        <w:t xml:space="preserve"> </w:t>
      </w:r>
      <w:proofErr w:type="spellStart"/>
      <w:r w:rsidRPr="000B6594">
        <w:rPr>
          <w:rFonts w:cs="Times New Roman"/>
          <w:color w:val="000000"/>
          <w:szCs w:val="24"/>
        </w:rPr>
        <w:t>ofertei</w:t>
      </w:r>
      <w:proofErr w:type="spellEnd"/>
      <w:r w:rsidRPr="000B6594">
        <w:rPr>
          <w:rFonts w:cs="Times New Roman"/>
          <w:color w:val="000000"/>
          <w:szCs w:val="24"/>
        </w:rPr>
        <w:t xml:space="preserve"> </w:t>
      </w:r>
      <w:proofErr w:type="spellStart"/>
      <w:r w:rsidRPr="000B6594">
        <w:rPr>
          <w:rFonts w:cs="Times New Roman"/>
          <w:color w:val="000000"/>
          <w:szCs w:val="24"/>
        </w:rPr>
        <w:t>fără</w:t>
      </w:r>
      <w:proofErr w:type="spellEnd"/>
      <w:r w:rsidRPr="000B6594">
        <w:rPr>
          <w:rFonts w:cs="Times New Roman"/>
          <w:color w:val="000000"/>
          <w:szCs w:val="24"/>
        </w:rPr>
        <w:t xml:space="preserve"> TVA.</w:t>
      </w:r>
    </w:p>
    <w:p w:rsidR="0022270F" w:rsidRPr="000B6594" w:rsidRDefault="00374C8A" w:rsidP="00D22DC2">
      <w:pPr>
        <w:ind w:left="-142" w:right="-517" w:firstLine="142"/>
        <w:jc w:val="both"/>
        <w:rPr>
          <w:rFonts w:cs="Times New Roman"/>
          <w:szCs w:val="24"/>
        </w:rPr>
      </w:pPr>
      <w:r>
        <w:rPr>
          <w:color w:val="000000"/>
        </w:rPr>
        <w:t>18. Termenul de garanție a bunurilor/serviciilor/lucrărilor: minimum 12 luni, iar pentru produsele cu termen de valabilitate indicat în caietul de sarcini – minimum 24 luni de la data livrării, după caz.</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19. </w:t>
      </w:r>
      <w:proofErr w:type="spellStart"/>
      <w:r w:rsidRPr="000B6594">
        <w:rPr>
          <w:rFonts w:cs="Times New Roman"/>
          <w:b/>
          <w:color w:val="000000"/>
          <w:szCs w:val="24"/>
        </w:rPr>
        <w:t>Garanția</w:t>
      </w:r>
      <w:proofErr w:type="spellEnd"/>
      <w:r w:rsidRPr="000B6594">
        <w:rPr>
          <w:rFonts w:cs="Times New Roman"/>
          <w:b/>
          <w:color w:val="000000"/>
          <w:szCs w:val="24"/>
        </w:rPr>
        <w:t xml:space="preserve"> de </w:t>
      </w:r>
      <w:proofErr w:type="spellStart"/>
      <w:r w:rsidRPr="000B6594">
        <w:rPr>
          <w:rFonts w:cs="Times New Roman"/>
          <w:b/>
          <w:color w:val="000000"/>
          <w:szCs w:val="24"/>
        </w:rPr>
        <w:t>bună</w:t>
      </w:r>
      <w:proofErr w:type="spellEnd"/>
      <w:r w:rsidRPr="000B6594">
        <w:rPr>
          <w:rFonts w:cs="Times New Roman"/>
          <w:b/>
          <w:color w:val="000000"/>
          <w:szCs w:val="24"/>
        </w:rPr>
        <w:t xml:space="preserve"> </w:t>
      </w:r>
      <w:proofErr w:type="spellStart"/>
      <w:r w:rsidRPr="000B6594">
        <w:rPr>
          <w:rFonts w:cs="Times New Roman"/>
          <w:b/>
          <w:color w:val="000000"/>
          <w:szCs w:val="24"/>
        </w:rPr>
        <w:t>execuție</w:t>
      </w:r>
      <w:proofErr w:type="spellEnd"/>
      <w:r w:rsidRPr="000B6594">
        <w:rPr>
          <w:rFonts w:cs="Times New Roman"/>
          <w:b/>
          <w:color w:val="000000"/>
          <w:szCs w:val="24"/>
        </w:rPr>
        <w:t xml:space="preserve"> a </w:t>
      </w:r>
      <w:proofErr w:type="spellStart"/>
      <w:r w:rsidRPr="000B6594">
        <w:rPr>
          <w:rFonts w:cs="Times New Roman"/>
          <w:b/>
          <w:color w:val="000000"/>
          <w:szCs w:val="24"/>
        </w:rPr>
        <w:t>contractului</w:t>
      </w:r>
      <w:proofErr w:type="spellEnd"/>
      <w:r w:rsidRPr="000B6594">
        <w:rPr>
          <w:rFonts w:cs="Times New Roman"/>
          <w:b/>
          <w:color w:val="000000"/>
          <w:szCs w:val="24"/>
        </w:rPr>
        <w:t xml:space="preserve">: </w:t>
      </w:r>
      <w:proofErr w:type="spellStart"/>
      <w:r w:rsidRPr="000B6594">
        <w:rPr>
          <w:rFonts w:cs="Times New Roman"/>
          <w:color w:val="000000"/>
          <w:szCs w:val="24"/>
        </w:rPr>
        <w:t>în</w:t>
      </w:r>
      <w:proofErr w:type="spellEnd"/>
      <w:r w:rsidRPr="000B6594">
        <w:rPr>
          <w:rFonts w:cs="Times New Roman"/>
          <w:color w:val="000000"/>
          <w:szCs w:val="24"/>
        </w:rPr>
        <w:t xml:space="preserve"> </w:t>
      </w:r>
      <w:proofErr w:type="spellStart"/>
      <w:r w:rsidRPr="000B6594">
        <w:rPr>
          <w:rFonts w:cs="Times New Roman"/>
          <w:color w:val="000000"/>
          <w:szCs w:val="24"/>
        </w:rPr>
        <w:t>formă</w:t>
      </w:r>
      <w:proofErr w:type="spellEnd"/>
      <w:r w:rsidRPr="000B6594">
        <w:rPr>
          <w:rFonts w:cs="Times New Roman"/>
          <w:color w:val="000000"/>
          <w:szCs w:val="24"/>
        </w:rPr>
        <w:t xml:space="preserve"> de </w:t>
      </w:r>
      <w:proofErr w:type="spellStart"/>
      <w:r w:rsidRPr="000B6594">
        <w:rPr>
          <w:rFonts w:cs="Times New Roman"/>
          <w:color w:val="000000"/>
          <w:szCs w:val="24"/>
        </w:rPr>
        <w:t>scrisoare</w:t>
      </w:r>
      <w:proofErr w:type="spellEnd"/>
      <w:r w:rsidRPr="000B6594">
        <w:rPr>
          <w:rFonts w:cs="Times New Roman"/>
          <w:color w:val="000000"/>
          <w:szCs w:val="24"/>
        </w:rPr>
        <w:t xml:space="preserve"> de </w:t>
      </w:r>
      <w:proofErr w:type="spellStart"/>
      <w:r w:rsidRPr="000B6594">
        <w:rPr>
          <w:rFonts w:cs="Times New Roman"/>
          <w:color w:val="000000"/>
          <w:szCs w:val="24"/>
        </w:rPr>
        <w:t>garanție</w:t>
      </w:r>
      <w:proofErr w:type="spellEnd"/>
      <w:r w:rsidRPr="000B6594">
        <w:rPr>
          <w:rFonts w:cs="Times New Roman"/>
          <w:color w:val="000000"/>
          <w:szCs w:val="24"/>
        </w:rPr>
        <w:t xml:space="preserve"> </w:t>
      </w:r>
      <w:proofErr w:type="spellStart"/>
      <w:r w:rsidRPr="000B6594">
        <w:rPr>
          <w:rFonts w:cs="Times New Roman"/>
          <w:color w:val="000000"/>
          <w:szCs w:val="24"/>
        </w:rPr>
        <w:t>bancară</w:t>
      </w:r>
      <w:proofErr w:type="spellEnd"/>
      <w:r w:rsidRPr="000B6594">
        <w:rPr>
          <w:rFonts w:cs="Times New Roman"/>
          <w:color w:val="000000"/>
          <w:szCs w:val="24"/>
        </w:rPr>
        <w:t xml:space="preserve"> </w:t>
      </w:r>
      <w:proofErr w:type="spellStart"/>
      <w:r w:rsidRPr="000B6594">
        <w:rPr>
          <w:rFonts w:cs="Times New Roman"/>
          <w:color w:val="000000"/>
          <w:szCs w:val="24"/>
        </w:rPr>
        <w:t>sau</w:t>
      </w:r>
      <w:proofErr w:type="spellEnd"/>
      <w:r w:rsidRPr="000B6594">
        <w:rPr>
          <w:rFonts w:cs="Times New Roman"/>
          <w:color w:val="000000"/>
          <w:szCs w:val="24"/>
        </w:rPr>
        <w:t xml:space="preserve"> transfer pe </w:t>
      </w:r>
      <w:proofErr w:type="spellStart"/>
      <w:r w:rsidRPr="000B6594">
        <w:rPr>
          <w:rFonts w:cs="Times New Roman"/>
          <w:color w:val="000000"/>
          <w:szCs w:val="24"/>
        </w:rPr>
        <w:t>contul</w:t>
      </w:r>
      <w:proofErr w:type="spellEnd"/>
      <w:r w:rsidRPr="000B6594">
        <w:rPr>
          <w:rFonts w:cs="Times New Roman"/>
          <w:color w:val="000000"/>
          <w:szCs w:val="24"/>
        </w:rPr>
        <w:t xml:space="preserve"> </w:t>
      </w:r>
      <w:proofErr w:type="spellStart"/>
      <w:r w:rsidRPr="000B6594">
        <w:rPr>
          <w:rFonts w:cs="Times New Roman"/>
          <w:color w:val="000000"/>
          <w:szCs w:val="24"/>
        </w:rPr>
        <w:t>autorității</w:t>
      </w:r>
      <w:proofErr w:type="spellEnd"/>
      <w:r w:rsidRPr="000B6594">
        <w:rPr>
          <w:rFonts w:cs="Times New Roman"/>
          <w:color w:val="000000"/>
          <w:szCs w:val="24"/>
        </w:rPr>
        <w:t xml:space="preserve"> </w:t>
      </w:r>
      <w:proofErr w:type="spellStart"/>
      <w:r w:rsidRPr="000B6594">
        <w:rPr>
          <w:rFonts w:cs="Times New Roman"/>
          <w:color w:val="000000"/>
          <w:szCs w:val="24"/>
        </w:rPr>
        <w:t>contractante</w:t>
      </w:r>
      <w:proofErr w:type="spellEnd"/>
      <w:r w:rsidRPr="000B6594">
        <w:rPr>
          <w:rFonts w:cs="Times New Roman"/>
          <w:color w:val="000000"/>
          <w:szCs w:val="24"/>
        </w:rPr>
        <w:t xml:space="preserve">, </w:t>
      </w:r>
      <w:proofErr w:type="spellStart"/>
      <w:r w:rsidRPr="000B6594">
        <w:rPr>
          <w:rFonts w:cs="Times New Roman"/>
          <w:color w:val="000000"/>
          <w:szCs w:val="24"/>
        </w:rPr>
        <w:t>în</w:t>
      </w:r>
      <w:proofErr w:type="spellEnd"/>
      <w:r w:rsidRPr="000B6594">
        <w:rPr>
          <w:rFonts w:cs="Times New Roman"/>
          <w:color w:val="000000"/>
          <w:szCs w:val="24"/>
        </w:rPr>
        <w:t xml:space="preserve"> </w:t>
      </w:r>
      <w:proofErr w:type="spellStart"/>
      <w:r w:rsidRPr="000B6594">
        <w:rPr>
          <w:rFonts w:cs="Times New Roman"/>
          <w:color w:val="000000"/>
          <w:szCs w:val="24"/>
        </w:rPr>
        <w:t>cuantumul</w:t>
      </w:r>
      <w:proofErr w:type="spellEnd"/>
      <w:r w:rsidRPr="000B6594">
        <w:rPr>
          <w:rFonts w:cs="Times New Roman"/>
          <w:color w:val="000000"/>
          <w:szCs w:val="24"/>
        </w:rPr>
        <w:t xml:space="preserve"> de 5% din </w:t>
      </w:r>
      <w:proofErr w:type="spellStart"/>
      <w:r w:rsidRPr="000B6594">
        <w:rPr>
          <w:rFonts w:cs="Times New Roman"/>
          <w:color w:val="000000"/>
          <w:szCs w:val="24"/>
        </w:rPr>
        <w:t>valoarea</w:t>
      </w:r>
      <w:proofErr w:type="spellEnd"/>
      <w:r w:rsidRPr="000B6594">
        <w:rPr>
          <w:rFonts w:cs="Times New Roman"/>
          <w:color w:val="000000"/>
          <w:szCs w:val="24"/>
        </w:rPr>
        <w:t xml:space="preserve"> </w:t>
      </w:r>
      <w:proofErr w:type="spellStart"/>
      <w:r w:rsidRPr="000B6594">
        <w:rPr>
          <w:rFonts w:cs="Times New Roman"/>
          <w:color w:val="000000"/>
          <w:szCs w:val="24"/>
        </w:rPr>
        <w:t>totală</w:t>
      </w:r>
      <w:proofErr w:type="spellEnd"/>
      <w:r w:rsidRPr="000B6594">
        <w:rPr>
          <w:rFonts w:cs="Times New Roman"/>
          <w:color w:val="000000"/>
          <w:szCs w:val="24"/>
        </w:rPr>
        <w:t xml:space="preserve"> a </w:t>
      </w:r>
      <w:proofErr w:type="spellStart"/>
      <w:r w:rsidRPr="000B6594">
        <w:rPr>
          <w:rFonts w:cs="Times New Roman"/>
          <w:color w:val="000000"/>
          <w:szCs w:val="24"/>
        </w:rPr>
        <w:t>contractului</w:t>
      </w:r>
      <w:proofErr w:type="spellEnd"/>
      <w:r w:rsidRPr="000B6594">
        <w:rPr>
          <w:rFonts w:cs="Times New Roman"/>
          <w:color w:val="000000"/>
          <w:szCs w:val="24"/>
        </w:rPr>
        <w:t xml:space="preserve"> de </w:t>
      </w:r>
      <w:proofErr w:type="spellStart"/>
      <w:r w:rsidRPr="000B6594">
        <w:rPr>
          <w:rFonts w:cs="Times New Roman"/>
          <w:color w:val="000000"/>
          <w:szCs w:val="24"/>
        </w:rPr>
        <w:t>achiziții</w:t>
      </w:r>
      <w:proofErr w:type="spellEnd"/>
      <w:r w:rsidRPr="000B6594">
        <w:rPr>
          <w:rFonts w:cs="Times New Roman"/>
          <w:color w:val="000000"/>
          <w:szCs w:val="24"/>
        </w:rPr>
        <w:t xml:space="preserve"> </w:t>
      </w:r>
      <w:proofErr w:type="spellStart"/>
      <w:r w:rsidRPr="000B6594">
        <w:rPr>
          <w:rFonts w:cs="Times New Roman"/>
          <w:color w:val="000000"/>
          <w:szCs w:val="24"/>
        </w:rPr>
        <w:t>publice</w:t>
      </w:r>
      <w:proofErr w:type="spellEnd"/>
      <w:r w:rsidRPr="000B6594">
        <w:rPr>
          <w:rFonts w:cs="Times New Roman"/>
          <w:color w:val="000000"/>
          <w:szCs w:val="24"/>
        </w:rPr>
        <w:t>.</w:t>
      </w:r>
    </w:p>
    <w:p w:rsidR="00CB7340" w:rsidRDefault="00374C8A" w:rsidP="00D22DC2">
      <w:pPr>
        <w:ind w:left="-142" w:right="-517" w:firstLine="142"/>
        <w:jc w:val="both"/>
        <w:rPr>
          <w:rFonts w:cs="Times New Roman"/>
          <w:szCs w:val="24"/>
        </w:rPr>
      </w:pPr>
      <w:r w:rsidRPr="000B6594">
        <w:rPr>
          <w:rFonts w:cs="Times New Roman"/>
          <w:b/>
          <w:color w:val="000000"/>
          <w:szCs w:val="24"/>
        </w:rPr>
        <w:t xml:space="preserve">20. </w:t>
      </w:r>
      <w:proofErr w:type="spellStart"/>
      <w:r w:rsidRPr="000B6594">
        <w:rPr>
          <w:rFonts w:cs="Times New Roman"/>
          <w:b/>
          <w:color w:val="000000"/>
          <w:szCs w:val="24"/>
        </w:rPr>
        <w:t>Motivul</w:t>
      </w:r>
      <w:proofErr w:type="spellEnd"/>
      <w:r w:rsidRPr="000B6594">
        <w:rPr>
          <w:rFonts w:cs="Times New Roman"/>
          <w:b/>
          <w:color w:val="000000"/>
          <w:szCs w:val="24"/>
        </w:rPr>
        <w:t xml:space="preserve"> </w:t>
      </w:r>
      <w:proofErr w:type="spellStart"/>
      <w:r w:rsidRPr="000B6594">
        <w:rPr>
          <w:rFonts w:cs="Times New Roman"/>
          <w:b/>
          <w:color w:val="000000"/>
          <w:szCs w:val="24"/>
        </w:rPr>
        <w:t>recurgerii</w:t>
      </w:r>
      <w:proofErr w:type="spellEnd"/>
      <w:r w:rsidRPr="000B6594">
        <w:rPr>
          <w:rFonts w:cs="Times New Roman"/>
          <w:b/>
          <w:color w:val="000000"/>
          <w:szCs w:val="24"/>
        </w:rPr>
        <w:t xml:space="preserve"> la </w:t>
      </w:r>
      <w:proofErr w:type="spellStart"/>
      <w:r w:rsidRPr="000B6594">
        <w:rPr>
          <w:rFonts w:cs="Times New Roman"/>
          <w:b/>
          <w:color w:val="000000"/>
          <w:szCs w:val="24"/>
        </w:rPr>
        <w:t>procedura</w:t>
      </w:r>
      <w:proofErr w:type="spellEnd"/>
      <w:r w:rsidRPr="000B6594">
        <w:rPr>
          <w:rFonts w:cs="Times New Roman"/>
          <w:b/>
          <w:color w:val="000000"/>
          <w:szCs w:val="24"/>
        </w:rPr>
        <w:t xml:space="preserve"> </w:t>
      </w:r>
      <w:proofErr w:type="spellStart"/>
      <w:r w:rsidRPr="000B6594">
        <w:rPr>
          <w:rFonts w:cs="Times New Roman"/>
          <w:b/>
          <w:color w:val="000000"/>
          <w:szCs w:val="24"/>
        </w:rPr>
        <w:t>accelerată</w:t>
      </w:r>
      <w:proofErr w:type="spellEnd"/>
      <w:r w:rsidRPr="000B6594">
        <w:rPr>
          <w:rFonts w:cs="Times New Roman"/>
          <w:b/>
          <w:color w:val="000000"/>
          <w:szCs w:val="24"/>
        </w:rPr>
        <w:t xml:space="preserve">: </w:t>
      </w:r>
      <w:r w:rsidRPr="000B6594">
        <w:rPr>
          <w:rFonts w:cs="Times New Roman"/>
          <w:color w:val="000000"/>
          <w:szCs w:val="24"/>
        </w:rPr>
        <w:t xml:space="preserve">nu se </w:t>
      </w:r>
      <w:proofErr w:type="spellStart"/>
      <w:r w:rsidRPr="000B6594">
        <w:rPr>
          <w:rFonts w:cs="Times New Roman"/>
          <w:color w:val="000000"/>
          <w:szCs w:val="24"/>
        </w:rPr>
        <w:t>aplică</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Pr>
          <w:color w:val="000000"/>
        </w:rPr>
        <w:t>21. Tehnici și instrumente specifice de atribuire: licitație electronică, în 3 runde, pasul minim de scădere 1%.</w:t>
      </w:r>
    </w:p>
    <w:p w:rsidR="0022270F" w:rsidRPr="000B6594" w:rsidRDefault="00374C8A" w:rsidP="00D22DC2">
      <w:pPr>
        <w:ind w:left="-142" w:right="-517" w:firstLine="142"/>
        <w:jc w:val="both"/>
        <w:rPr>
          <w:rFonts w:cs="Times New Roman"/>
          <w:szCs w:val="24"/>
        </w:rPr>
      </w:pPr>
      <w:r>
        <w:rPr>
          <w:color w:val="000000"/>
        </w:rPr>
        <w:t>22. Condiții speciale de care depinde îndeplinirea contractului: produsele vor fi noi, sigilate, în ambalaj original, însoțite de documente de conformitate/calitate și fișe SDS/MSDS, după caz.</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23. </w:t>
      </w:r>
      <w:proofErr w:type="spellStart"/>
      <w:r w:rsidRPr="000B6594">
        <w:rPr>
          <w:rFonts w:cs="Times New Roman"/>
          <w:b/>
          <w:color w:val="000000"/>
          <w:szCs w:val="24"/>
        </w:rPr>
        <w:t>Ofertele</w:t>
      </w:r>
      <w:proofErr w:type="spellEnd"/>
      <w:r w:rsidRPr="000B6594">
        <w:rPr>
          <w:rFonts w:cs="Times New Roman"/>
          <w:b/>
          <w:color w:val="000000"/>
          <w:szCs w:val="24"/>
        </w:rPr>
        <w:t xml:space="preserve"> se </w:t>
      </w:r>
      <w:proofErr w:type="spellStart"/>
      <w:r w:rsidRPr="000B6594">
        <w:rPr>
          <w:rFonts w:cs="Times New Roman"/>
          <w:b/>
          <w:color w:val="000000"/>
          <w:szCs w:val="24"/>
        </w:rPr>
        <w:t>prezintă</w:t>
      </w:r>
      <w:proofErr w:type="spellEnd"/>
      <w:r w:rsidRPr="000B6594">
        <w:rPr>
          <w:rFonts w:cs="Times New Roman"/>
          <w:b/>
          <w:color w:val="000000"/>
          <w:szCs w:val="24"/>
        </w:rPr>
        <w:t xml:space="preserve"> </w:t>
      </w:r>
      <w:proofErr w:type="spellStart"/>
      <w:r w:rsidRPr="000B6594">
        <w:rPr>
          <w:rFonts w:cs="Times New Roman"/>
          <w:b/>
          <w:color w:val="000000"/>
          <w:szCs w:val="24"/>
        </w:rPr>
        <w:t>în</w:t>
      </w:r>
      <w:proofErr w:type="spellEnd"/>
      <w:r w:rsidRPr="000B6594">
        <w:rPr>
          <w:rFonts w:cs="Times New Roman"/>
          <w:b/>
          <w:color w:val="000000"/>
          <w:szCs w:val="24"/>
        </w:rPr>
        <w:t xml:space="preserve"> </w:t>
      </w:r>
      <w:proofErr w:type="spellStart"/>
      <w:r w:rsidRPr="000B6594">
        <w:rPr>
          <w:rFonts w:cs="Times New Roman"/>
          <w:b/>
          <w:color w:val="000000"/>
          <w:szCs w:val="24"/>
        </w:rPr>
        <w:t>valută</w:t>
      </w:r>
      <w:proofErr w:type="spellEnd"/>
      <w:r w:rsidRPr="000B6594">
        <w:rPr>
          <w:rFonts w:cs="Times New Roman"/>
          <w:b/>
          <w:color w:val="000000"/>
          <w:szCs w:val="24"/>
        </w:rPr>
        <w:t xml:space="preserve">: </w:t>
      </w:r>
      <w:r w:rsidRPr="000B6594">
        <w:rPr>
          <w:rFonts w:cs="Times New Roman"/>
          <w:color w:val="000000"/>
          <w:szCs w:val="24"/>
        </w:rPr>
        <w:t>lei MD.</w:t>
      </w:r>
    </w:p>
    <w:p w:rsidR="0022270F" w:rsidRPr="000B6594" w:rsidRDefault="00374C8A" w:rsidP="00D22DC2">
      <w:pPr>
        <w:ind w:left="-142" w:right="-517" w:firstLine="142"/>
        <w:jc w:val="both"/>
        <w:rPr>
          <w:rFonts w:cs="Times New Roman"/>
          <w:szCs w:val="24"/>
        </w:rPr>
      </w:pPr>
      <w:r>
        <w:rPr>
          <w:color w:val="000000"/>
        </w:rPr>
        <w:t>24. Criteriul de evaluare aplicat pentru atribuirea contractului: prețul cel mai scăzut cu corespunderea tuturor cerințelor obligatorii solicitate privind obiectul achiziției.</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25. </w:t>
      </w:r>
      <w:proofErr w:type="spellStart"/>
      <w:r w:rsidRPr="000B6594">
        <w:rPr>
          <w:rFonts w:cs="Times New Roman"/>
          <w:b/>
          <w:color w:val="000000"/>
          <w:szCs w:val="24"/>
        </w:rPr>
        <w:t>Factorii</w:t>
      </w:r>
      <w:proofErr w:type="spellEnd"/>
      <w:r w:rsidRPr="000B6594">
        <w:rPr>
          <w:rFonts w:cs="Times New Roman"/>
          <w:b/>
          <w:color w:val="000000"/>
          <w:szCs w:val="24"/>
        </w:rPr>
        <w:t xml:space="preserve"> de </w:t>
      </w:r>
      <w:proofErr w:type="spellStart"/>
      <w:r w:rsidRPr="000B6594">
        <w:rPr>
          <w:rFonts w:cs="Times New Roman"/>
          <w:b/>
          <w:color w:val="000000"/>
          <w:szCs w:val="24"/>
        </w:rPr>
        <w:t>evaluare</w:t>
      </w:r>
      <w:proofErr w:type="spellEnd"/>
      <w:r w:rsidRPr="000B6594">
        <w:rPr>
          <w:rFonts w:cs="Times New Roman"/>
          <w:b/>
          <w:color w:val="000000"/>
          <w:szCs w:val="24"/>
        </w:rPr>
        <w:t xml:space="preserve"> </w:t>
      </w:r>
      <w:proofErr w:type="gramStart"/>
      <w:r w:rsidRPr="000B6594">
        <w:rPr>
          <w:rFonts w:cs="Times New Roman"/>
          <w:b/>
          <w:color w:val="000000"/>
          <w:szCs w:val="24"/>
        </w:rPr>
        <w:t>a</w:t>
      </w:r>
      <w:proofErr w:type="gramEnd"/>
      <w:r w:rsidRPr="000B6594">
        <w:rPr>
          <w:rFonts w:cs="Times New Roman"/>
          <w:b/>
          <w:color w:val="000000"/>
          <w:szCs w:val="24"/>
        </w:rPr>
        <w:t xml:space="preserve"> </w:t>
      </w:r>
      <w:proofErr w:type="spellStart"/>
      <w:r w:rsidRPr="000B6594">
        <w:rPr>
          <w:rFonts w:cs="Times New Roman"/>
          <w:b/>
          <w:color w:val="000000"/>
          <w:szCs w:val="24"/>
        </w:rPr>
        <w:t>ofertei</w:t>
      </w:r>
      <w:proofErr w:type="spellEnd"/>
      <w:r w:rsidRPr="000B6594">
        <w:rPr>
          <w:rFonts w:cs="Times New Roman"/>
          <w:b/>
          <w:color w:val="000000"/>
          <w:szCs w:val="24"/>
        </w:rPr>
        <w:t xml:space="preserve"> </w:t>
      </w:r>
      <w:proofErr w:type="spellStart"/>
      <w:r w:rsidRPr="000B6594">
        <w:rPr>
          <w:rFonts w:cs="Times New Roman"/>
          <w:b/>
          <w:color w:val="000000"/>
          <w:szCs w:val="24"/>
        </w:rPr>
        <w:t>celei</w:t>
      </w:r>
      <w:proofErr w:type="spellEnd"/>
      <w:r w:rsidRPr="000B6594">
        <w:rPr>
          <w:rFonts w:cs="Times New Roman"/>
          <w:b/>
          <w:color w:val="000000"/>
          <w:szCs w:val="24"/>
        </w:rPr>
        <w:t xml:space="preserve"> </w:t>
      </w:r>
      <w:proofErr w:type="spellStart"/>
      <w:r w:rsidRPr="000B6594">
        <w:rPr>
          <w:rFonts w:cs="Times New Roman"/>
          <w:b/>
          <w:color w:val="000000"/>
          <w:szCs w:val="24"/>
        </w:rPr>
        <w:t>mai</w:t>
      </w:r>
      <w:proofErr w:type="spellEnd"/>
      <w:r w:rsidRPr="000B6594">
        <w:rPr>
          <w:rFonts w:cs="Times New Roman"/>
          <w:b/>
          <w:color w:val="000000"/>
          <w:szCs w:val="24"/>
        </w:rPr>
        <w:t xml:space="preserve"> </w:t>
      </w:r>
      <w:proofErr w:type="spellStart"/>
      <w:r w:rsidRPr="000B6594">
        <w:rPr>
          <w:rFonts w:cs="Times New Roman"/>
          <w:b/>
          <w:color w:val="000000"/>
          <w:szCs w:val="24"/>
        </w:rPr>
        <w:t>avantajoase</w:t>
      </w:r>
      <w:proofErr w:type="spellEnd"/>
      <w:r w:rsidRPr="000B6594">
        <w:rPr>
          <w:rFonts w:cs="Times New Roman"/>
          <w:b/>
          <w:color w:val="000000"/>
          <w:szCs w:val="24"/>
        </w:rPr>
        <w:t xml:space="preserve"> din </w:t>
      </w:r>
      <w:proofErr w:type="spellStart"/>
      <w:r w:rsidRPr="000B6594">
        <w:rPr>
          <w:rFonts w:cs="Times New Roman"/>
          <w:b/>
          <w:color w:val="000000"/>
          <w:szCs w:val="24"/>
        </w:rPr>
        <w:t>punct</w:t>
      </w:r>
      <w:proofErr w:type="spellEnd"/>
      <w:r w:rsidRPr="000B6594">
        <w:rPr>
          <w:rFonts w:cs="Times New Roman"/>
          <w:b/>
          <w:color w:val="000000"/>
          <w:szCs w:val="24"/>
        </w:rPr>
        <w:t xml:space="preserve"> de </w:t>
      </w:r>
      <w:proofErr w:type="spellStart"/>
      <w:r w:rsidRPr="000B6594">
        <w:rPr>
          <w:rFonts w:cs="Times New Roman"/>
          <w:b/>
          <w:color w:val="000000"/>
          <w:szCs w:val="24"/>
        </w:rPr>
        <w:t>vedere</w:t>
      </w:r>
      <w:proofErr w:type="spellEnd"/>
      <w:r w:rsidRPr="000B6594">
        <w:rPr>
          <w:rFonts w:cs="Times New Roman"/>
          <w:b/>
          <w:color w:val="000000"/>
          <w:szCs w:val="24"/>
        </w:rPr>
        <w:t xml:space="preserve"> economic, precum </w:t>
      </w:r>
      <w:proofErr w:type="spellStart"/>
      <w:r w:rsidRPr="000B6594">
        <w:rPr>
          <w:rFonts w:cs="Times New Roman"/>
          <w:b/>
          <w:color w:val="000000"/>
          <w:szCs w:val="24"/>
        </w:rPr>
        <w:t>și</w:t>
      </w:r>
      <w:proofErr w:type="spellEnd"/>
      <w:r w:rsidRPr="000B6594">
        <w:rPr>
          <w:rFonts w:cs="Times New Roman"/>
          <w:b/>
          <w:color w:val="000000"/>
          <w:szCs w:val="24"/>
        </w:rPr>
        <w:t xml:space="preserve"> </w:t>
      </w:r>
      <w:proofErr w:type="spellStart"/>
      <w:r w:rsidRPr="000B6594">
        <w:rPr>
          <w:rFonts w:cs="Times New Roman"/>
          <w:b/>
          <w:color w:val="000000"/>
          <w:szCs w:val="24"/>
        </w:rPr>
        <w:t>ponderile</w:t>
      </w:r>
      <w:proofErr w:type="spellEnd"/>
      <w:r w:rsidRPr="000B6594">
        <w:rPr>
          <w:rFonts w:cs="Times New Roman"/>
          <w:b/>
          <w:color w:val="000000"/>
          <w:szCs w:val="24"/>
        </w:rPr>
        <w:t xml:space="preserve"> </w:t>
      </w:r>
      <w:proofErr w:type="spellStart"/>
      <w:r w:rsidRPr="000B6594">
        <w:rPr>
          <w:rFonts w:cs="Times New Roman"/>
          <w:b/>
          <w:color w:val="000000"/>
          <w:szCs w:val="24"/>
        </w:rPr>
        <w:t>lor</w:t>
      </w:r>
      <w:proofErr w:type="spellEnd"/>
      <w:r w:rsidRPr="000B6594">
        <w:rPr>
          <w:rFonts w:cs="Times New Roman"/>
          <w:b/>
          <w:color w:val="000000"/>
          <w:szCs w:val="24"/>
        </w:rPr>
        <w:t xml:space="preserve">: </w:t>
      </w:r>
      <w:r w:rsidRPr="000B6594">
        <w:rPr>
          <w:rFonts w:cs="Times New Roman"/>
          <w:color w:val="000000"/>
          <w:szCs w:val="24"/>
        </w:rPr>
        <w:t xml:space="preserve">nu se </w:t>
      </w:r>
      <w:proofErr w:type="spellStart"/>
      <w:r w:rsidRPr="000B6594">
        <w:rPr>
          <w:rFonts w:cs="Times New Roman"/>
          <w:color w:val="000000"/>
          <w:szCs w:val="24"/>
        </w:rPr>
        <w:t>aplică</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26. </w:t>
      </w:r>
      <w:proofErr w:type="spellStart"/>
      <w:r w:rsidRPr="000B6594">
        <w:rPr>
          <w:rFonts w:cs="Times New Roman"/>
          <w:b/>
          <w:color w:val="000000"/>
          <w:szCs w:val="24"/>
        </w:rPr>
        <w:t>Termenul</w:t>
      </w:r>
      <w:proofErr w:type="spellEnd"/>
      <w:r w:rsidRPr="000B6594">
        <w:rPr>
          <w:rFonts w:cs="Times New Roman"/>
          <w:b/>
          <w:color w:val="000000"/>
          <w:szCs w:val="24"/>
        </w:rPr>
        <w:t xml:space="preserve"> </w:t>
      </w:r>
      <w:proofErr w:type="spellStart"/>
      <w:r w:rsidRPr="000B6594">
        <w:rPr>
          <w:rFonts w:cs="Times New Roman"/>
          <w:b/>
          <w:color w:val="000000"/>
          <w:szCs w:val="24"/>
        </w:rPr>
        <w:t>limită</w:t>
      </w:r>
      <w:proofErr w:type="spellEnd"/>
      <w:r w:rsidRPr="000B6594">
        <w:rPr>
          <w:rFonts w:cs="Times New Roman"/>
          <w:b/>
          <w:color w:val="000000"/>
          <w:szCs w:val="24"/>
        </w:rPr>
        <w:t xml:space="preserve"> de </w:t>
      </w:r>
      <w:proofErr w:type="spellStart"/>
      <w:r w:rsidRPr="000B6594">
        <w:rPr>
          <w:rFonts w:cs="Times New Roman"/>
          <w:b/>
          <w:color w:val="000000"/>
          <w:szCs w:val="24"/>
        </w:rPr>
        <w:t>depunere</w:t>
      </w:r>
      <w:proofErr w:type="spellEnd"/>
      <w:r w:rsidRPr="000B6594">
        <w:rPr>
          <w:rFonts w:cs="Times New Roman"/>
          <w:b/>
          <w:color w:val="000000"/>
          <w:szCs w:val="24"/>
        </w:rPr>
        <w:t>/</w:t>
      </w:r>
      <w:proofErr w:type="spellStart"/>
      <w:r w:rsidRPr="000B6594">
        <w:rPr>
          <w:rFonts w:cs="Times New Roman"/>
          <w:b/>
          <w:color w:val="000000"/>
          <w:szCs w:val="24"/>
        </w:rPr>
        <w:t>deschidere</w:t>
      </w:r>
      <w:proofErr w:type="spellEnd"/>
      <w:r w:rsidRPr="000B6594">
        <w:rPr>
          <w:rFonts w:cs="Times New Roman"/>
          <w:b/>
          <w:color w:val="000000"/>
          <w:szCs w:val="24"/>
        </w:rPr>
        <w:t xml:space="preserve"> </w:t>
      </w:r>
      <w:proofErr w:type="gramStart"/>
      <w:r w:rsidRPr="000B6594">
        <w:rPr>
          <w:rFonts w:cs="Times New Roman"/>
          <w:b/>
          <w:color w:val="000000"/>
          <w:szCs w:val="24"/>
        </w:rPr>
        <w:t>a</w:t>
      </w:r>
      <w:proofErr w:type="gramEnd"/>
      <w:r w:rsidRPr="000B6594">
        <w:rPr>
          <w:rFonts w:cs="Times New Roman"/>
          <w:b/>
          <w:color w:val="000000"/>
          <w:szCs w:val="24"/>
        </w:rPr>
        <w:t xml:space="preserve"> </w:t>
      </w:r>
      <w:proofErr w:type="spellStart"/>
      <w:r w:rsidRPr="000B6594">
        <w:rPr>
          <w:rFonts w:cs="Times New Roman"/>
          <w:b/>
          <w:color w:val="000000"/>
          <w:szCs w:val="24"/>
        </w:rPr>
        <w:t>ofertelor</w:t>
      </w:r>
      <w:proofErr w:type="spellEnd"/>
      <w:r w:rsidRPr="000B6594">
        <w:rPr>
          <w:rFonts w:cs="Times New Roman"/>
          <w:b/>
          <w:color w:val="000000"/>
          <w:szCs w:val="24"/>
        </w:rPr>
        <w:t xml:space="preserve">: </w:t>
      </w:r>
      <w:r w:rsidRPr="000B6594">
        <w:rPr>
          <w:rFonts w:cs="Times New Roman"/>
          <w:color w:val="000000"/>
          <w:szCs w:val="24"/>
        </w:rPr>
        <w:t>conform SIA RSAP.</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27. </w:t>
      </w:r>
      <w:proofErr w:type="spellStart"/>
      <w:r w:rsidRPr="000B6594">
        <w:rPr>
          <w:rFonts w:cs="Times New Roman"/>
          <w:b/>
          <w:color w:val="000000"/>
          <w:szCs w:val="24"/>
        </w:rPr>
        <w:t>Adresa</w:t>
      </w:r>
      <w:proofErr w:type="spellEnd"/>
      <w:r w:rsidRPr="000B6594">
        <w:rPr>
          <w:rFonts w:cs="Times New Roman"/>
          <w:b/>
          <w:color w:val="000000"/>
          <w:szCs w:val="24"/>
        </w:rPr>
        <w:t xml:space="preserve"> la care </w:t>
      </w:r>
      <w:proofErr w:type="spellStart"/>
      <w:r w:rsidRPr="000B6594">
        <w:rPr>
          <w:rFonts w:cs="Times New Roman"/>
          <w:b/>
          <w:color w:val="000000"/>
          <w:szCs w:val="24"/>
        </w:rPr>
        <w:t>trebuie</w:t>
      </w:r>
      <w:proofErr w:type="spellEnd"/>
      <w:r w:rsidRPr="000B6594">
        <w:rPr>
          <w:rFonts w:cs="Times New Roman"/>
          <w:b/>
          <w:color w:val="000000"/>
          <w:szCs w:val="24"/>
        </w:rPr>
        <w:t xml:space="preserve"> </w:t>
      </w:r>
      <w:proofErr w:type="spellStart"/>
      <w:r w:rsidRPr="000B6594">
        <w:rPr>
          <w:rFonts w:cs="Times New Roman"/>
          <w:b/>
          <w:color w:val="000000"/>
          <w:szCs w:val="24"/>
        </w:rPr>
        <w:t>transmise</w:t>
      </w:r>
      <w:proofErr w:type="spellEnd"/>
      <w:r w:rsidRPr="000B6594">
        <w:rPr>
          <w:rFonts w:cs="Times New Roman"/>
          <w:b/>
          <w:color w:val="000000"/>
          <w:szCs w:val="24"/>
        </w:rPr>
        <w:t xml:space="preserve"> </w:t>
      </w:r>
      <w:proofErr w:type="spellStart"/>
      <w:r w:rsidRPr="000B6594">
        <w:rPr>
          <w:rFonts w:cs="Times New Roman"/>
          <w:b/>
          <w:color w:val="000000"/>
          <w:szCs w:val="24"/>
        </w:rPr>
        <w:t>ofertele</w:t>
      </w:r>
      <w:proofErr w:type="spellEnd"/>
      <w:r w:rsidRPr="000B6594">
        <w:rPr>
          <w:rFonts w:cs="Times New Roman"/>
          <w:b/>
          <w:color w:val="000000"/>
          <w:szCs w:val="24"/>
        </w:rPr>
        <w:t xml:space="preserve"> </w:t>
      </w:r>
      <w:proofErr w:type="spellStart"/>
      <w:r w:rsidRPr="000B6594">
        <w:rPr>
          <w:rFonts w:cs="Times New Roman"/>
          <w:b/>
          <w:color w:val="000000"/>
          <w:szCs w:val="24"/>
        </w:rPr>
        <w:t>sau</w:t>
      </w:r>
      <w:proofErr w:type="spellEnd"/>
      <w:r w:rsidRPr="000B6594">
        <w:rPr>
          <w:rFonts w:cs="Times New Roman"/>
          <w:b/>
          <w:color w:val="000000"/>
          <w:szCs w:val="24"/>
        </w:rPr>
        <w:t xml:space="preserve"> </w:t>
      </w:r>
      <w:proofErr w:type="spellStart"/>
      <w:r w:rsidRPr="000B6594">
        <w:rPr>
          <w:rFonts w:cs="Times New Roman"/>
          <w:b/>
          <w:color w:val="000000"/>
          <w:szCs w:val="24"/>
        </w:rPr>
        <w:t>cererile</w:t>
      </w:r>
      <w:proofErr w:type="spellEnd"/>
      <w:r w:rsidRPr="000B6594">
        <w:rPr>
          <w:rFonts w:cs="Times New Roman"/>
          <w:b/>
          <w:color w:val="000000"/>
          <w:szCs w:val="24"/>
        </w:rPr>
        <w:t xml:space="preserve"> de </w:t>
      </w:r>
      <w:proofErr w:type="spellStart"/>
      <w:r w:rsidRPr="000B6594">
        <w:rPr>
          <w:rFonts w:cs="Times New Roman"/>
          <w:b/>
          <w:color w:val="000000"/>
          <w:szCs w:val="24"/>
        </w:rPr>
        <w:t>participare</w:t>
      </w:r>
      <w:proofErr w:type="spellEnd"/>
      <w:r w:rsidRPr="000B6594">
        <w:rPr>
          <w:rFonts w:cs="Times New Roman"/>
          <w:b/>
          <w:color w:val="000000"/>
          <w:szCs w:val="24"/>
        </w:rPr>
        <w:t xml:space="preserve">: </w:t>
      </w:r>
      <w:proofErr w:type="spellStart"/>
      <w:r w:rsidRPr="000B6594">
        <w:rPr>
          <w:rFonts w:cs="Times New Roman"/>
          <w:color w:val="000000"/>
          <w:szCs w:val="24"/>
        </w:rPr>
        <w:t>Ofertele</w:t>
      </w:r>
      <w:proofErr w:type="spellEnd"/>
      <w:r w:rsidRPr="000B6594">
        <w:rPr>
          <w:rFonts w:cs="Times New Roman"/>
          <w:color w:val="000000"/>
          <w:szCs w:val="24"/>
        </w:rPr>
        <w:t xml:space="preserve"> </w:t>
      </w:r>
      <w:proofErr w:type="spellStart"/>
      <w:r w:rsidRPr="000B6594">
        <w:rPr>
          <w:rFonts w:cs="Times New Roman"/>
          <w:color w:val="000000"/>
          <w:szCs w:val="24"/>
        </w:rPr>
        <w:t>sau</w:t>
      </w:r>
      <w:proofErr w:type="spellEnd"/>
      <w:r w:rsidRPr="000B6594">
        <w:rPr>
          <w:rFonts w:cs="Times New Roman"/>
          <w:color w:val="000000"/>
          <w:szCs w:val="24"/>
        </w:rPr>
        <w:t xml:space="preserve"> </w:t>
      </w:r>
      <w:proofErr w:type="spellStart"/>
      <w:r w:rsidRPr="000B6594">
        <w:rPr>
          <w:rFonts w:cs="Times New Roman"/>
          <w:color w:val="000000"/>
          <w:szCs w:val="24"/>
        </w:rPr>
        <w:t>cererile</w:t>
      </w:r>
      <w:proofErr w:type="spellEnd"/>
      <w:r w:rsidRPr="000B6594">
        <w:rPr>
          <w:rFonts w:cs="Times New Roman"/>
          <w:color w:val="000000"/>
          <w:szCs w:val="24"/>
        </w:rPr>
        <w:t xml:space="preserve"> de </w:t>
      </w:r>
      <w:proofErr w:type="spellStart"/>
      <w:r w:rsidRPr="000B6594">
        <w:rPr>
          <w:rFonts w:cs="Times New Roman"/>
          <w:color w:val="000000"/>
          <w:szCs w:val="24"/>
        </w:rPr>
        <w:t>participare</w:t>
      </w:r>
      <w:proofErr w:type="spellEnd"/>
      <w:r w:rsidRPr="000B6594">
        <w:rPr>
          <w:rFonts w:cs="Times New Roman"/>
          <w:color w:val="000000"/>
          <w:szCs w:val="24"/>
        </w:rPr>
        <w:t xml:space="preserve"> </w:t>
      </w:r>
      <w:proofErr w:type="spellStart"/>
      <w:r w:rsidRPr="000B6594">
        <w:rPr>
          <w:rFonts w:cs="Times New Roman"/>
          <w:color w:val="000000"/>
          <w:szCs w:val="24"/>
        </w:rPr>
        <w:t>vor</w:t>
      </w:r>
      <w:proofErr w:type="spellEnd"/>
      <w:r w:rsidRPr="000B6594">
        <w:rPr>
          <w:rFonts w:cs="Times New Roman"/>
          <w:color w:val="000000"/>
          <w:szCs w:val="24"/>
        </w:rPr>
        <w:t xml:space="preserve"> fi </w:t>
      </w:r>
      <w:proofErr w:type="spellStart"/>
      <w:r w:rsidRPr="000B6594">
        <w:rPr>
          <w:rFonts w:cs="Times New Roman"/>
          <w:color w:val="000000"/>
          <w:szCs w:val="24"/>
        </w:rPr>
        <w:t>depuse</w:t>
      </w:r>
      <w:proofErr w:type="spellEnd"/>
      <w:r w:rsidRPr="000B6594">
        <w:rPr>
          <w:rFonts w:cs="Times New Roman"/>
          <w:color w:val="000000"/>
          <w:szCs w:val="24"/>
        </w:rPr>
        <w:t xml:space="preserve"> electronic </w:t>
      </w:r>
      <w:proofErr w:type="spellStart"/>
      <w:r w:rsidRPr="000B6594">
        <w:rPr>
          <w:rFonts w:cs="Times New Roman"/>
          <w:color w:val="000000"/>
          <w:szCs w:val="24"/>
        </w:rPr>
        <w:t>prin</w:t>
      </w:r>
      <w:proofErr w:type="spellEnd"/>
      <w:r w:rsidRPr="000B6594">
        <w:rPr>
          <w:rFonts w:cs="Times New Roman"/>
          <w:color w:val="000000"/>
          <w:szCs w:val="24"/>
        </w:rPr>
        <w:t xml:space="preserve"> </w:t>
      </w:r>
      <w:proofErr w:type="spellStart"/>
      <w:r w:rsidRPr="000B6594">
        <w:rPr>
          <w:rFonts w:cs="Times New Roman"/>
          <w:color w:val="000000"/>
          <w:szCs w:val="24"/>
        </w:rPr>
        <w:t>intermediul</w:t>
      </w:r>
      <w:proofErr w:type="spellEnd"/>
      <w:r w:rsidRPr="000B6594">
        <w:rPr>
          <w:rFonts w:cs="Times New Roman"/>
          <w:color w:val="000000"/>
          <w:szCs w:val="24"/>
        </w:rPr>
        <w:t xml:space="preserve"> SIA RSAP.</w:t>
      </w:r>
    </w:p>
    <w:p w:rsidR="0022270F" w:rsidRPr="000B6594" w:rsidRDefault="00374C8A" w:rsidP="00D22DC2">
      <w:pPr>
        <w:ind w:left="-142" w:right="-517" w:firstLine="142"/>
        <w:jc w:val="both"/>
        <w:rPr>
          <w:rFonts w:cs="Times New Roman"/>
          <w:szCs w:val="24"/>
        </w:rPr>
      </w:pPr>
      <w:r>
        <w:rPr>
          <w:color w:val="000000"/>
        </w:rPr>
        <w:lastRenderedPageBreak/>
        <w:t>28. Termenul de valabilitate a ofertelor: 60 zile.</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29. </w:t>
      </w:r>
      <w:proofErr w:type="spellStart"/>
      <w:r w:rsidRPr="000B6594">
        <w:rPr>
          <w:rFonts w:cs="Times New Roman"/>
          <w:b/>
          <w:color w:val="000000"/>
          <w:szCs w:val="24"/>
        </w:rPr>
        <w:t>Locul</w:t>
      </w:r>
      <w:proofErr w:type="spellEnd"/>
      <w:r w:rsidRPr="000B6594">
        <w:rPr>
          <w:rFonts w:cs="Times New Roman"/>
          <w:b/>
          <w:color w:val="000000"/>
          <w:szCs w:val="24"/>
        </w:rPr>
        <w:t xml:space="preserve"> </w:t>
      </w:r>
      <w:proofErr w:type="spellStart"/>
      <w:r w:rsidRPr="000B6594">
        <w:rPr>
          <w:rFonts w:cs="Times New Roman"/>
          <w:b/>
          <w:color w:val="000000"/>
          <w:szCs w:val="24"/>
        </w:rPr>
        <w:t>deschiderii</w:t>
      </w:r>
      <w:proofErr w:type="spellEnd"/>
      <w:r w:rsidRPr="000B6594">
        <w:rPr>
          <w:rFonts w:cs="Times New Roman"/>
          <w:b/>
          <w:color w:val="000000"/>
          <w:szCs w:val="24"/>
        </w:rPr>
        <w:t xml:space="preserve"> </w:t>
      </w:r>
      <w:proofErr w:type="spellStart"/>
      <w:r w:rsidRPr="000B6594">
        <w:rPr>
          <w:rFonts w:cs="Times New Roman"/>
          <w:b/>
          <w:color w:val="000000"/>
          <w:szCs w:val="24"/>
        </w:rPr>
        <w:t>ofertelor</w:t>
      </w:r>
      <w:proofErr w:type="spellEnd"/>
      <w:r w:rsidRPr="000B6594">
        <w:rPr>
          <w:rFonts w:cs="Times New Roman"/>
          <w:b/>
          <w:color w:val="000000"/>
          <w:szCs w:val="24"/>
        </w:rPr>
        <w:t xml:space="preserve">: </w:t>
      </w:r>
      <w:r w:rsidRPr="000B6594">
        <w:rPr>
          <w:rFonts w:cs="Times New Roman"/>
          <w:color w:val="000000"/>
          <w:szCs w:val="24"/>
        </w:rPr>
        <w:t xml:space="preserve">SIA RSAP, </w:t>
      </w:r>
      <w:proofErr w:type="spellStart"/>
      <w:r w:rsidRPr="000B6594">
        <w:rPr>
          <w:rFonts w:cs="Times New Roman"/>
          <w:color w:val="000000"/>
          <w:szCs w:val="24"/>
        </w:rPr>
        <w:t>platforma</w:t>
      </w:r>
      <w:proofErr w:type="spellEnd"/>
      <w:r w:rsidRPr="000B6594">
        <w:rPr>
          <w:rFonts w:cs="Times New Roman"/>
          <w:color w:val="000000"/>
          <w:szCs w:val="24"/>
        </w:rPr>
        <w:t xml:space="preserve"> achiziții.md. </w:t>
      </w:r>
      <w:proofErr w:type="spellStart"/>
      <w:r w:rsidRPr="000B6594">
        <w:rPr>
          <w:rFonts w:cs="Times New Roman"/>
          <w:color w:val="000000"/>
          <w:szCs w:val="24"/>
        </w:rPr>
        <w:t>Ofertele</w:t>
      </w:r>
      <w:proofErr w:type="spellEnd"/>
      <w:r w:rsidRPr="000B6594">
        <w:rPr>
          <w:rFonts w:cs="Times New Roman"/>
          <w:color w:val="000000"/>
          <w:szCs w:val="24"/>
        </w:rPr>
        <w:t xml:space="preserve"> </w:t>
      </w:r>
      <w:proofErr w:type="spellStart"/>
      <w:r w:rsidRPr="000B6594">
        <w:rPr>
          <w:rFonts w:cs="Times New Roman"/>
          <w:color w:val="000000"/>
          <w:szCs w:val="24"/>
        </w:rPr>
        <w:t>întârziate</w:t>
      </w:r>
      <w:proofErr w:type="spellEnd"/>
      <w:r w:rsidRPr="000B6594">
        <w:rPr>
          <w:rFonts w:cs="Times New Roman"/>
          <w:color w:val="000000"/>
          <w:szCs w:val="24"/>
        </w:rPr>
        <w:t xml:space="preserve"> </w:t>
      </w:r>
      <w:proofErr w:type="spellStart"/>
      <w:r w:rsidRPr="000B6594">
        <w:rPr>
          <w:rFonts w:cs="Times New Roman"/>
          <w:color w:val="000000"/>
          <w:szCs w:val="24"/>
        </w:rPr>
        <w:t>vor</w:t>
      </w:r>
      <w:proofErr w:type="spellEnd"/>
      <w:r w:rsidRPr="000B6594">
        <w:rPr>
          <w:rFonts w:cs="Times New Roman"/>
          <w:color w:val="000000"/>
          <w:szCs w:val="24"/>
        </w:rPr>
        <w:t xml:space="preserve"> fi </w:t>
      </w:r>
      <w:proofErr w:type="spellStart"/>
      <w:r w:rsidRPr="000B6594">
        <w:rPr>
          <w:rFonts w:cs="Times New Roman"/>
          <w:color w:val="000000"/>
          <w:szCs w:val="24"/>
        </w:rPr>
        <w:t>respinse</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30. </w:t>
      </w:r>
      <w:proofErr w:type="spellStart"/>
      <w:r w:rsidRPr="000B6594">
        <w:rPr>
          <w:rFonts w:cs="Times New Roman"/>
          <w:b/>
          <w:color w:val="000000"/>
          <w:szCs w:val="24"/>
        </w:rPr>
        <w:t>Persoanele</w:t>
      </w:r>
      <w:proofErr w:type="spellEnd"/>
      <w:r w:rsidRPr="000B6594">
        <w:rPr>
          <w:rFonts w:cs="Times New Roman"/>
          <w:b/>
          <w:color w:val="000000"/>
          <w:szCs w:val="24"/>
        </w:rPr>
        <w:t xml:space="preserve"> </w:t>
      </w:r>
      <w:proofErr w:type="spellStart"/>
      <w:r w:rsidRPr="000B6594">
        <w:rPr>
          <w:rFonts w:cs="Times New Roman"/>
          <w:b/>
          <w:color w:val="000000"/>
          <w:szCs w:val="24"/>
        </w:rPr>
        <w:t>autorizate</w:t>
      </w:r>
      <w:proofErr w:type="spellEnd"/>
      <w:r w:rsidRPr="000B6594">
        <w:rPr>
          <w:rFonts w:cs="Times New Roman"/>
          <w:b/>
          <w:color w:val="000000"/>
          <w:szCs w:val="24"/>
        </w:rPr>
        <w:t xml:space="preserve"> </w:t>
      </w:r>
      <w:proofErr w:type="spellStart"/>
      <w:r w:rsidRPr="000B6594">
        <w:rPr>
          <w:rFonts w:cs="Times New Roman"/>
          <w:b/>
          <w:color w:val="000000"/>
          <w:szCs w:val="24"/>
        </w:rPr>
        <w:t>să</w:t>
      </w:r>
      <w:proofErr w:type="spellEnd"/>
      <w:r w:rsidRPr="000B6594">
        <w:rPr>
          <w:rFonts w:cs="Times New Roman"/>
          <w:b/>
          <w:color w:val="000000"/>
          <w:szCs w:val="24"/>
        </w:rPr>
        <w:t xml:space="preserve"> </w:t>
      </w:r>
      <w:proofErr w:type="spellStart"/>
      <w:r w:rsidRPr="000B6594">
        <w:rPr>
          <w:rFonts w:cs="Times New Roman"/>
          <w:b/>
          <w:color w:val="000000"/>
          <w:szCs w:val="24"/>
        </w:rPr>
        <w:t>asiste</w:t>
      </w:r>
      <w:proofErr w:type="spellEnd"/>
      <w:r w:rsidRPr="000B6594">
        <w:rPr>
          <w:rFonts w:cs="Times New Roman"/>
          <w:b/>
          <w:color w:val="000000"/>
          <w:szCs w:val="24"/>
        </w:rPr>
        <w:t xml:space="preserve"> la </w:t>
      </w:r>
      <w:proofErr w:type="spellStart"/>
      <w:r w:rsidRPr="000B6594">
        <w:rPr>
          <w:rFonts w:cs="Times New Roman"/>
          <w:b/>
          <w:color w:val="000000"/>
          <w:szCs w:val="24"/>
        </w:rPr>
        <w:t>deschiderea</w:t>
      </w:r>
      <w:proofErr w:type="spellEnd"/>
      <w:r w:rsidRPr="000B6594">
        <w:rPr>
          <w:rFonts w:cs="Times New Roman"/>
          <w:b/>
          <w:color w:val="000000"/>
          <w:szCs w:val="24"/>
        </w:rPr>
        <w:t xml:space="preserve"> </w:t>
      </w:r>
      <w:proofErr w:type="spellStart"/>
      <w:r w:rsidRPr="000B6594">
        <w:rPr>
          <w:rFonts w:cs="Times New Roman"/>
          <w:b/>
          <w:color w:val="000000"/>
          <w:szCs w:val="24"/>
        </w:rPr>
        <w:t>ofertelor</w:t>
      </w:r>
      <w:proofErr w:type="spellEnd"/>
      <w:r w:rsidRPr="000B6594">
        <w:rPr>
          <w:rFonts w:cs="Times New Roman"/>
          <w:b/>
          <w:color w:val="000000"/>
          <w:szCs w:val="24"/>
        </w:rPr>
        <w:t xml:space="preserve">: </w:t>
      </w:r>
      <w:proofErr w:type="spellStart"/>
      <w:r w:rsidRPr="000B6594">
        <w:rPr>
          <w:rFonts w:cs="Times New Roman"/>
          <w:color w:val="000000"/>
          <w:szCs w:val="24"/>
        </w:rPr>
        <w:t>Ofertanții</w:t>
      </w:r>
      <w:proofErr w:type="spellEnd"/>
      <w:r w:rsidRPr="000B6594">
        <w:rPr>
          <w:rFonts w:cs="Times New Roman"/>
          <w:color w:val="000000"/>
          <w:szCs w:val="24"/>
        </w:rPr>
        <w:t xml:space="preserve"> </w:t>
      </w:r>
      <w:proofErr w:type="spellStart"/>
      <w:r w:rsidRPr="000B6594">
        <w:rPr>
          <w:rFonts w:cs="Times New Roman"/>
          <w:color w:val="000000"/>
          <w:szCs w:val="24"/>
        </w:rPr>
        <w:t>sau</w:t>
      </w:r>
      <w:proofErr w:type="spellEnd"/>
      <w:r w:rsidRPr="000B6594">
        <w:rPr>
          <w:rFonts w:cs="Times New Roman"/>
          <w:color w:val="000000"/>
          <w:szCs w:val="24"/>
        </w:rPr>
        <w:t xml:space="preserve"> </w:t>
      </w:r>
      <w:proofErr w:type="spellStart"/>
      <w:r w:rsidRPr="000B6594">
        <w:rPr>
          <w:rFonts w:cs="Times New Roman"/>
          <w:color w:val="000000"/>
          <w:szCs w:val="24"/>
        </w:rPr>
        <w:t>reprezentanții</w:t>
      </w:r>
      <w:proofErr w:type="spellEnd"/>
      <w:r w:rsidRPr="000B6594">
        <w:rPr>
          <w:rFonts w:cs="Times New Roman"/>
          <w:color w:val="000000"/>
          <w:szCs w:val="24"/>
        </w:rPr>
        <w:t xml:space="preserve"> </w:t>
      </w:r>
      <w:proofErr w:type="spellStart"/>
      <w:r w:rsidRPr="000B6594">
        <w:rPr>
          <w:rFonts w:cs="Times New Roman"/>
          <w:color w:val="000000"/>
          <w:szCs w:val="24"/>
        </w:rPr>
        <w:t>acestora</w:t>
      </w:r>
      <w:proofErr w:type="spellEnd"/>
      <w:r w:rsidRPr="000B6594">
        <w:rPr>
          <w:rFonts w:cs="Times New Roman"/>
          <w:color w:val="000000"/>
          <w:szCs w:val="24"/>
        </w:rPr>
        <w:t xml:space="preserve"> au </w:t>
      </w:r>
      <w:proofErr w:type="spellStart"/>
      <w:r w:rsidRPr="000B6594">
        <w:rPr>
          <w:rFonts w:cs="Times New Roman"/>
          <w:color w:val="000000"/>
          <w:szCs w:val="24"/>
        </w:rPr>
        <w:t>dreptul</w:t>
      </w:r>
      <w:proofErr w:type="spellEnd"/>
      <w:r w:rsidRPr="000B6594">
        <w:rPr>
          <w:rFonts w:cs="Times New Roman"/>
          <w:color w:val="000000"/>
          <w:szCs w:val="24"/>
        </w:rPr>
        <w:t xml:space="preserve"> </w:t>
      </w:r>
      <w:proofErr w:type="spellStart"/>
      <w:r w:rsidRPr="000B6594">
        <w:rPr>
          <w:rFonts w:cs="Times New Roman"/>
          <w:color w:val="000000"/>
          <w:szCs w:val="24"/>
        </w:rPr>
        <w:t>să</w:t>
      </w:r>
      <w:proofErr w:type="spellEnd"/>
      <w:r w:rsidRPr="000B6594">
        <w:rPr>
          <w:rFonts w:cs="Times New Roman"/>
          <w:color w:val="000000"/>
          <w:szCs w:val="24"/>
        </w:rPr>
        <w:t xml:space="preserve"> </w:t>
      </w:r>
      <w:proofErr w:type="spellStart"/>
      <w:r w:rsidRPr="000B6594">
        <w:rPr>
          <w:rFonts w:cs="Times New Roman"/>
          <w:color w:val="000000"/>
          <w:szCs w:val="24"/>
        </w:rPr>
        <w:t>participe</w:t>
      </w:r>
      <w:proofErr w:type="spellEnd"/>
      <w:r w:rsidRPr="000B6594">
        <w:rPr>
          <w:rFonts w:cs="Times New Roman"/>
          <w:color w:val="000000"/>
          <w:szCs w:val="24"/>
        </w:rPr>
        <w:t xml:space="preserve"> la </w:t>
      </w:r>
      <w:proofErr w:type="spellStart"/>
      <w:r w:rsidRPr="000B6594">
        <w:rPr>
          <w:rFonts w:cs="Times New Roman"/>
          <w:color w:val="000000"/>
          <w:szCs w:val="24"/>
        </w:rPr>
        <w:t>deschiderea</w:t>
      </w:r>
      <w:proofErr w:type="spellEnd"/>
      <w:r w:rsidRPr="000B6594">
        <w:rPr>
          <w:rFonts w:cs="Times New Roman"/>
          <w:color w:val="000000"/>
          <w:szCs w:val="24"/>
        </w:rPr>
        <w:t xml:space="preserve"> </w:t>
      </w:r>
      <w:proofErr w:type="spellStart"/>
      <w:r w:rsidRPr="000B6594">
        <w:rPr>
          <w:rFonts w:cs="Times New Roman"/>
          <w:color w:val="000000"/>
          <w:szCs w:val="24"/>
        </w:rPr>
        <w:t>ofertelor</w:t>
      </w:r>
      <w:proofErr w:type="spellEnd"/>
      <w:r w:rsidRPr="000B6594">
        <w:rPr>
          <w:rFonts w:cs="Times New Roman"/>
          <w:color w:val="000000"/>
          <w:szCs w:val="24"/>
        </w:rPr>
        <w:t xml:space="preserve">, cu </w:t>
      </w:r>
      <w:proofErr w:type="spellStart"/>
      <w:r w:rsidRPr="000B6594">
        <w:rPr>
          <w:rFonts w:cs="Times New Roman"/>
          <w:color w:val="000000"/>
          <w:szCs w:val="24"/>
        </w:rPr>
        <w:t>excepția</w:t>
      </w:r>
      <w:proofErr w:type="spellEnd"/>
      <w:r w:rsidRPr="000B6594">
        <w:rPr>
          <w:rFonts w:cs="Times New Roman"/>
          <w:color w:val="000000"/>
          <w:szCs w:val="24"/>
        </w:rPr>
        <w:t xml:space="preserve"> </w:t>
      </w:r>
      <w:proofErr w:type="spellStart"/>
      <w:r w:rsidRPr="000B6594">
        <w:rPr>
          <w:rFonts w:cs="Times New Roman"/>
          <w:color w:val="000000"/>
          <w:szCs w:val="24"/>
        </w:rPr>
        <w:t>cazului</w:t>
      </w:r>
      <w:proofErr w:type="spellEnd"/>
      <w:r w:rsidRPr="000B6594">
        <w:rPr>
          <w:rFonts w:cs="Times New Roman"/>
          <w:color w:val="000000"/>
          <w:szCs w:val="24"/>
        </w:rPr>
        <w:t xml:space="preserve"> </w:t>
      </w:r>
      <w:proofErr w:type="spellStart"/>
      <w:r w:rsidRPr="000B6594">
        <w:rPr>
          <w:rFonts w:cs="Times New Roman"/>
          <w:color w:val="000000"/>
          <w:szCs w:val="24"/>
        </w:rPr>
        <w:t>când</w:t>
      </w:r>
      <w:proofErr w:type="spellEnd"/>
      <w:r w:rsidRPr="000B6594">
        <w:rPr>
          <w:rFonts w:cs="Times New Roman"/>
          <w:color w:val="000000"/>
          <w:szCs w:val="24"/>
        </w:rPr>
        <w:t xml:space="preserve"> </w:t>
      </w:r>
      <w:proofErr w:type="spellStart"/>
      <w:r w:rsidRPr="000B6594">
        <w:rPr>
          <w:rFonts w:cs="Times New Roman"/>
          <w:color w:val="000000"/>
          <w:szCs w:val="24"/>
        </w:rPr>
        <w:t>ofertele</w:t>
      </w:r>
      <w:proofErr w:type="spellEnd"/>
      <w:r w:rsidRPr="000B6594">
        <w:rPr>
          <w:rFonts w:cs="Times New Roman"/>
          <w:color w:val="000000"/>
          <w:szCs w:val="24"/>
        </w:rPr>
        <w:t xml:space="preserve"> au </w:t>
      </w:r>
      <w:proofErr w:type="spellStart"/>
      <w:r w:rsidRPr="000B6594">
        <w:rPr>
          <w:rFonts w:cs="Times New Roman"/>
          <w:color w:val="000000"/>
          <w:szCs w:val="24"/>
        </w:rPr>
        <w:t>fost</w:t>
      </w:r>
      <w:proofErr w:type="spellEnd"/>
      <w:r w:rsidRPr="000B6594">
        <w:rPr>
          <w:rFonts w:cs="Times New Roman"/>
          <w:color w:val="000000"/>
          <w:szCs w:val="24"/>
        </w:rPr>
        <w:t xml:space="preserve"> </w:t>
      </w:r>
      <w:proofErr w:type="spellStart"/>
      <w:r w:rsidRPr="000B6594">
        <w:rPr>
          <w:rFonts w:cs="Times New Roman"/>
          <w:color w:val="000000"/>
          <w:szCs w:val="24"/>
        </w:rPr>
        <w:t>depuse</w:t>
      </w:r>
      <w:proofErr w:type="spellEnd"/>
      <w:r w:rsidRPr="000B6594">
        <w:rPr>
          <w:rFonts w:cs="Times New Roman"/>
          <w:color w:val="000000"/>
          <w:szCs w:val="24"/>
        </w:rPr>
        <w:t xml:space="preserve"> </w:t>
      </w:r>
      <w:proofErr w:type="spellStart"/>
      <w:r w:rsidRPr="000B6594">
        <w:rPr>
          <w:rFonts w:cs="Times New Roman"/>
          <w:color w:val="000000"/>
          <w:szCs w:val="24"/>
        </w:rPr>
        <w:t>prin</w:t>
      </w:r>
      <w:proofErr w:type="spellEnd"/>
      <w:r w:rsidRPr="000B6594">
        <w:rPr>
          <w:rFonts w:cs="Times New Roman"/>
          <w:color w:val="000000"/>
          <w:szCs w:val="24"/>
        </w:rPr>
        <w:t xml:space="preserve"> SIA RSAP.</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31. </w:t>
      </w:r>
      <w:proofErr w:type="spellStart"/>
      <w:r w:rsidRPr="000B6594">
        <w:rPr>
          <w:rFonts w:cs="Times New Roman"/>
          <w:b/>
          <w:color w:val="000000"/>
          <w:szCs w:val="24"/>
        </w:rPr>
        <w:t>Limba</w:t>
      </w:r>
      <w:proofErr w:type="spellEnd"/>
      <w:r w:rsidRPr="000B6594">
        <w:rPr>
          <w:rFonts w:cs="Times New Roman"/>
          <w:b/>
          <w:color w:val="000000"/>
          <w:szCs w:val="24"/>
        </w:rPr>
        <w:t xml:space="preserve"> </w:t>
      </w:r>
      <w:proofErr w:type="spellStart"/>
      <w:r w:rsidRPr="000B6594">
        <w:rPr>
          <w:rFonts w:cs="Times New Roman"/>
          <w:b/>
          <w:color w:val="000000"/>
          <w:szCs w:val="24"/>
        </w:rPr>
        <w:t>sau</w:t>
      </w:r>
      <w:proofErr w:type="spellEnd"/>
      <w:r w:rsidRPr="000B6594">
        <w:rPr>
          <w:rFonts w:cs="Times New Roman"/>
          <w:b/>
          <w:color w:val="000000"/>
          <w:szCs w:val="24"/>
        </w:rPr>
        <w:t xml:space="preserve"> </w:t>
      </w:r>
      <w:proofErr w:type="spellStart"/>
      <w:r w:rsidRPr="000B6594">
        <w:rPr>
          <w:rFonts w:cs="Times New Roman"/>
          <w:b/>
          <w:color w:val="000000"/>
          <w:szCs w:val="24"/>
        </w:rPr>
        <w:t>limbile</w:t>
      </w:r>
      <w:proofErr w:type="spellEnd"/>
      <w:r w:rsidRPr="000B6594">
        <w:rPr>
          <w:rFonts w:cs="Times New Roman"/>
          <w:b/>
          <w:color w:val="000000"/>
          <w:szCs w:val="24"/>
        </w:rPr>
        <w:t xml:space="preserve"> </w:t>
      </w:r>
      <w:proofErr w:type="spellStart"/>
      <w:r w:rsidRPr="000B6594">
        <w:rPr>
          <w:rFonts w:cs="Times New Roman"/>
          <w:b/>
          <w:color w:val="000000"/>
          <w:szCs w:val="24"/>
        </w:rPr>
        <w:t>în</w:t>
      </w:r>
      <w:proofErr w:type="spellEnd"/>
      <w:r w:rsidRPr="000B6594">
        <w:rPr>
          <w:rFonts w:cs="Times New Roman"/>
          <w:b/>
          <w:color w:val="000000"/>
          <w:szCs w:val="24"/>
        </w:rPr>
        <w:t xml:space="preserve"> care </w:t>
      </w:r>
      <w:proofErr w:type="spellStart"/>
      <w:r w:rsidRPr="000B6594">
        <w:rPr>
          <w:rFonts w:cs="Times New Roman"/>
          <w:b/>
          <w:color w:val="000000"/>
          <w:szCs w:val="24"/>
        </w:rPr>
        <w:t>trebuie</w:t>
      </w:r>
      <w:proofErr w:type="spellEnd"/>
      <w:r w:rsidRPr="000B6594">
        <w:rPr>
          <w:rFonts w:cs="Times New Roman"/>
          <w:b/>
          <w:color w:val="000000"/>
          <w:szCs w:val="24"/>
        </w:rPr>
        <w:t xml:space="preserve"> </w:t>
      </w:r>
      <w:proofErr w:type="spellStart"/>
      <w:r w:rsidRPr="000B6594">
        <w:rPr>
          <w:rFonts w:cs="Times New Roman"/>
          <w:b/>
          <w:color w:val="000000"/>
          <w:szCs w:val="24"/>
        </w:rPr>
        <w:t>redactate</w:t>
      </w:r>
      <w:proofErr w:type="spellEnd"/>
      <w:r w:rsidRPr="000B6594">
        <w:rPr>
          <w:rFonts w:cs="Times New Roman"/>
          <w:b/>
          <w:color w:val="000000"/>
          <w:szCs w:val="24"/>
        </w:rPr>
        <w:t xml:space="preserve"> </w:t>
      </w:r>
      <w:proofErr w:type="spellStart"/>
      <w:r w:rsidRPr="000B6594">
        <w:rPr>
          <w:rFonts w:cs="Times New Roman"/>
          <w:b/>
          <w:color w:val="000000"/>
          <w:szCs w:val="24"/>
        </w:rPr>
        <w:t>ofertele</w:t>
      </w:r>
      <w:proofErr w:type="spellEnd"/>
      <w:r w:rsidRPr="000B6594">
        <w:rPr>
          <w:rFonts w:cs="Times New Roman"/>
          <w:b/>
          <w:color w:val="000000"/>
          <w:szCs w:val="24"/>
        </w:rPr>
        <w:t xml:space="preserve"> </w:t>
      </w:r>
      <w:proofErr w:type="spellStart"/>
      <w:r w:rsidRPr="000B6594">
        <w:rPr>
          <w:rFonts w:cs="Times New Roman"/>
          <w:b/>
          <w:color w:val="000000"/>
          <w:szCs w:val="24"/>
        </w:rPr>
        <w:t>sau</w:t>
      </w:r>
      <w:proofErr w:type="spellEnd"/>
      <w:r w:rsidRPr="000B6594">
        <w:rPr>
          <w:rFonts w:cs="Times New Roman"/>
          <w:b/>
          <w:color w:val="000000"/>
          <w:szCs w:val="24"/>
        </w:rPr>
        <w:t xml:space="preserve"> </w:t>
      </w:r>
      <w:proofErr w:type="spellStart"/>
      <w:r w:rsidRPr="000B6594">
        <w:rPr>
          <w:rFonts w:cs="Times New Roman"/>
          <w:b/>
          <w:color w:val="000000"/>
          <w:szCs w:val="24"/>
        </w:rPr>
        <w:t>cererile</w:t>
      </w:r>
      <w:proofErr w:type="spellEnd"/>
      <w:r w:rsidRPr="000B6594">
        <w:rPr>
          <w:rFonts w:cs="Times New Roman"/>
          <w:b/>
          <w:color w:val="000000"/>
          <w:szCs w:val="24"/>
        </w:rPr>
        <w:t xml:space="preserve"> de </w:t>
      </w:r>
      <w:proofErr w:type="spellStart"/>
      <w:r w:rsidRPr="000B6594">
        <w:rPr>
          <w:rFonts w:cs="Times New Roman"/>
          <w:b/>
          <w:color w:val="000000"/>
          <w:szCs w:val="24"/>
        </w:rPr>
        <w:t>participare</w:t>
      </w:r>
      <w:proofErr w:type="spellEnd"/>
      <w:r w:rsidRPr="000B6594">
        <w:rPr>
          <w:rFonts w:cs="Times New Roman"/>
          <w:b/>
          <w:color w:val="000000"/>
          <w:szCs w:val="24"/>
        </w:rPr>
        <w:t xml:space="preserve">: </w:t>
      </w:r>
      <w:proofErr w:type="spellStart"/>
      <w:r w:rsidRPr="000B6594">
        <w:rPr>
          <w:rFonts w:cs="Times New Roman"/>
          <w:color w:val="000000"/>
          <w:szCs w:val="24"/>
        </w:rPr>
        <w:t>limba</w:t>
      </w:r>
      <w:proofErr w:type="spellEnd"/>
      <w:r w:rsidRPr="000B6594">
        <w:rPr>
          <w:rFonts w:cs="Times New Roman"/>
          <w:color w:val="000000"/>
          <w:szCs w:val="24"/>
        </w:rPr>
        <w:t xml:space="preserve"> de stat.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32. </w:t>
      </w:r>
      <w:proofErr w:type="spellStart"/>
      <w:r w:rsidRPr="000B6594">
        <w:rPr>
          <w:rFonts w:cs="Times New Roman"/>
          <w:b/>
          <w:color w:val="000000"/>
          <w:szCs w:val="24"/>
        </w:rPr>
        <w:t>Semnarea</w:t>
      </w:r>
      <w:proofErr w:type="spellEnd"/>
      <w:r w:rsidRPr="000B6594">
        <w:rPr>
          <w:rFonts w:cs="Times New Roman"/>
          <w:b/>
          <w:color w:val="000000"/>
          <w:szCs w:val="24"/>
        </w:rPr>
        <w:t xml:space="preserve"> </w:t>
      </w:r>
      <w:proofErr w:type="spellStart"/>
      <w:r w:rsidRPr="000B6594">
        <w:rPr>
          <w:rFonts w:cs="Times New Roman"/>
          <w:b/>
          <w:color w:val="000000"/>
          <w:szCs w:val="24"/>
        </w:rPr>
        <w:t>contractului</w:t>
      </w:r>
      <w:proofErr w:type="spellEnd"/>
      <w:r w:rsidRPr="000B6594">
        <w:rPr>
          <w:rFonts w:cs="Times New Roman"/>
          <w:b/>
          <w:color w:val="000000"/>
          <w:szCs w:val="24"/>
        </w:rPr>
        <w:t xml:space="preserve">: </w:t>
      </w:r>
      <w:proofErr w:type="spellStart"/>
      <w:r w:rsidRPr="000B6594">
        <w:rPr>
          <w:rFonts w:cs="Times New Roman"/>
          <w:color w:val="000000"/>
          <w:szCs w:val="24"/>
        </w:rPr>
        <w:t>în</w:t>
      </w:r>
      <w:proofErr w:type="spellEnd"/>
      <w:r w:rsidRPr="000B6594">
        <w:rPr>
          <w:rFonts w:cs="Times New Roman"/>
          <w:color w:val="000000"/>
          <w:szCs w:val="24"/>
        </w:rPr>
        <w:t xml:space="preserve"> </w:t>
      </w:r>
      <w:proofErr w:type="spellStart"/>
      <w:r w:rsidRPr="000B6594">
        <w:rPr>
          <w:rFonts w:cs="Times New Roman"/>
          <w:color w:val="000000"/>
          <w:szCs w:val="24"/>
        </w:rPr>
        <w:t>termen</w:t>
      </w:r>
      <w:proofErr w:type="spellEnd"/>
      <w:r w:rsidRPr="000B6594">
        <w:rPr>
          <w:rFonts w:cs="Times New Roman"/>
          <w:color w:val="000000"/>
          <w:szCs w:val="24"/>
        </w:rPr>
        <w:t xml:space="preserve"> de 2 </w:t>
      </w:r>
      <w:proofErr w:type="spellStart"/>
      <w:r w:rsidRPr="000B6594">
        <w:rPr>
          <w:rFonts w:cs="Times New Roman"/>
          <w:color w:val="000000"/>
          <w:szCs w:val="24"/>
        </w:rPr>
        <w:t>zile</w:t>
      </w:r>
      <w:proofErr w:type="spellEnd"/>
      <w:r w:rsidRPr="000B6594">
        <w:rPr>
          <w:rFonts w:cs="Times New Roman"/>
          <w:color w:val="000000"/>
          <w:szCs w:val="24"/>
        </w:rPr>
        <w:t xml:space="preserve"> de la </w:t>
      </w:r>
      <w:proofErr w:type="spellStart"/>
      <w:r w:rsidRPr="000B6594">
        <w:rPr>
          <w:rFonts w:cs="Times New Roman"/>
          <w:color w:val="000000"/>
          <w:szCs w:val="24"/>
        </w:rPr>
        <w:t>transmiterea</w:t>
      </w:r>
      <w:proofErr w:type="spellEnd"/>
      <w:r w:rsidRPr="000B6594">
        <w:rPr>
          <w:rFonts w:cs="Times New Roman"/>
          <w:color w:val="000000"/>
          <w:szCs w:val="24"/>
        </w:rPr>
        <w:t xml:space="preserve"> </w:t>
      </w:r>
      <w:proofErr w:type="spellStart"/>
      <w:r w:rsidRPr="000B6594">
        <w:rPr>
          <w:rFonts w:cs="Times New Roman"/>
          <w:color w:val="000000"/>
          <w:szCs w:val="24"/>
        </w:rPr>
        <w:t>contractului</w:t>
      </w:r>
      <w:proofErr w:type="spellEnd"/>
      <w:r w:rsidRPr="000B6594">
        <w:rPr>
          <w:rFonts w:cs="Times New Roman"/>
          <w:color w:val="000000"/>
          <w:szCs w:val="24"/>
        </w:rPr>
        <w:t xml:space="preserve"> </w:t>
      </w:r>
      <w:proofErr w:type="spellStart"/>
      <w:r w:rsidRPr="000B6594">
        <w:rPr>
          <w:rFonts w:cs="Times New Roman"/>
          <w:color w:val="000000"/>
          <w:szCs w:val="24"/>
        </w:rPr>
        <w:t>spre</w:t>
      </w:r>
      <w:proofErr w:type="spellEnd"/>
      <w:r w:rsidRPr="000B6594">
        <w:rPr>
          <w:rFonts w:cs="Times New Roman"/>
          <w:color w:val="000000"/>
          <w:szCs w:val="24"/>
        </w:rPr>
        <w:t xml:space="preserve"> </w:t>
      </w:r>
      <w:proofErr w:type="spellStart"/>
      <w:r w:rsidRPr="000B6594">
        <w:rPr>
          <w:rFonts w:cs="Times New Roman"/>
          <w:color w:val="000000"/>
          <w:szCs w:val="24"/>
        </w:rPr>
        <w:t>semnare</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33. </w:t>
      </w:r>
      <w:proofErr w:type="spellStart"/>
      <w:r w:rsidRPr="000B6594">
        <w:rPr>
          <w:rFonts w:cs="Times New Roman"/>
          <w:b/>
          <w:color w:val="000000"/>
          <w:szCs w:val="24"/>
        </w:rPr>
        <w:t>Respectivul</w:t>
      </w:r>
      <w:proofErr w:type="spellEnd"/>
      <w:r w:rsidRPr="000B6594">
        <w:rPr>
          <w:rFonts w:cs="Times New Roman"/>
          <w:b/>
          <w:color w:val="000000"/>
          <w:szCs w:val="24"/>
        </w:rPr>
        <w:t xml:space="preserve"> contract se </w:t>
      </w:r>
      <w:proofErr w:type="spellStart"/>
      <w:r w:rsidRPr="000B6594">
        <w:rPr>
          <w:rFonts w:cs="Times New Roman"/>
          <w:b/>
          <w:color w:val="000000"/>
          <w:szCs w:val="24"/>
        </w:rPr>
        <w:t>referă</w:t>
      </w:r>
      <w:proofErr w:type="spellEnd"/>
      <w:r w:rsidRPr="000B6594">
        <w:rPr>
          <w:rFonts w:cs="Times New Roman"/>
          <w:b/>
          <w:color w:val="000000"/>
          <w:szCs w:val="24"/>
        </w:rPr>
        <w:t xml:space="preserve"> la un </w:t>
      </w:r>
      <w:proofErr w:type="spellStart"/>
      <w:r w:rsidRPr="000B6594">
        <w:rPr>
          <w:rFonts w:cs="Times New Roman"/>
          <w:b/>
          <w:color w:val="000000"/>
          <w:szCs w:val="24"/>
        </w:rPr>
        <w:t>proiect</w:t>
      </w:r>
      <w:proofErr w:type="spellEnd"/>
      <w:r w:rsidRPr="000B6594">
        <w:rPr>
          <w:rFonts w:cs="Times New Roman"/>
          <w:b/>
          <w:color w:val="000000"/>
          <w:szCs w:val="24"/>
        </w:rPr>
        <w:t xml:space="preserve"> </w:t>
      </w:r>
      <w:proofErr w:type="spellStart"/>
      <w:r w:rsidRPr="000B6594">
        <w:rPr>
          <w:rFonts w:cs="Times New Roman"/>
          <w:b/>
          <w:color w:val="000000"/>
          <w:szCs w:val="24"/>
        </w:rPr>
        <w:t>și</w:t>
      </w:r>
      <w:proofErr w:type="spellEnd"/>
      <w:r w:rsidRPr="000B6594">
        <w:rPr>
          <w:rFonts w:cs="Times New Roman"/>
          <w:b/>
          <w:color w:val="000000"/>
          <w:szCs w:val="24"/>
        </w:rPr>
        <w:t>/</w:t>
      </w:r>
      <w:proofErr w:type="spellStart"/>
      <w:r w:rsidRPr="000B6594">
        <w:rPr>
          <w:rFonts w:cs="Times New Roman"/>
          <w:b/>
          <w:color w:val="000000"/>
          <w:szCs w:val="24"/>
        </w:rPr>
        <w:t>sau</w:t>
      </w:r>
      <w:proofErr w:type="spellEnd"/>
      <w:r w:rsidRPr="000B6594">
        <w:rPr>
          <w:rFonts w:cs="Times New Roman"/>
          <w:b/>
          <w:color w:val="000000"/>
          <w:szCs w:val="24"/>
        </w:rPr>
        <w:t xml:space="preserve"> program </w:t>
      </w:r>
      <w:proofErr w:type="spellStart"/>
      <w:r w:rsidRPr="000B6594">
        <w:rPr>
          <w:rFonts w:cs="Times New Roman"/>
          <w:b/>
          <w:color w:val="000000"/>
          <w:szCs w:val="24"/>
        </w:rPr>
        <w:t>finanțat</w:t>
      </w:r>
      <w:proofErr w:type="spellEnd"/>
      <w:r w:rsidRPr="000B6594">
        <w:rPr>
          <w:rFonts w:cs="Times New Roman"/>
          <w:b/>
          <w:color w:val="000000"/>
          <w:szCs w:val="24"/>
        </w:rPr>
        <w:t xml:space="preserve"> din </w:t>
      </w:r>
      <w:proofErr w:type="spellStart"/>
      <w:r w:rsidRPr="000B6594">
        <w:rPr>
          <w:rFonts w:cs="Times New Roman"/>
          <w:b/>
          <w:color w:val="000000"/>
          <w:szCs w:val="24"/>
        </w:rPr>
        <w:t>fonduri</w:t>
      </w:r>
      <w:proofErr w:type="spellEnd"/>
      <w:r w:rsidRPr="000B6594">
        <w:rPr>
          <w:rFonts w:cs="Times New Roman"/>
          <w:b/>
          <w:color w:val="000000"/>
          <w:szCs w:val="24"/>
        </w:rPr>
        <w:t xml:space="preserve"> ale </w:t>
      </w:r>
      <w:proofErr w:type="spellStart"/>
      <w:r w:rsidRPr="000B6594">
        <w:rPr>
          <w:rFonts w:cs="Times New Roman"/>
          <w:b/>
          <w:color w:val="000000"/>
          <w:szCs w:val="24"/>
        </w:rPr>
        <w:t>Uniunii</w:t>
      </w:r>
      <w:proofErr w:type="spellEnd"/>
      <w:r w:rsidRPr="000B6594">
        <w:rPr>
          <w:rFonts w:cs="Times New Roman"/>
          <w:b/>
          <w:color w:val="000000"/>
          <w:szCs w:val="24"/>
        </w:rPr>
        <w:t xml:space="preserve"> </w:t>
      </w:r>
      <w:proofErr w:type="spellStart"/>
      <w:r w:rsidRPr="000B6594">
        <w:rPr>
          <w:rFonts w:cs="Times New Roman"/>
          <w:b/>
          <w:color w:val="000000"/>
          <w:szCs w:val="24"/>
        </w:rPr>
        <w:t>Europene</w:t>
      </w:r>
      <w:proofErr w:type="spellEnd"/>
      <w:r w:rsidRPr="000B6594">
        <w:rPr>
          <w:rFonts w:cs="Times New Roman"/>
          <w:b/>
          <w:color w:val="000000"/>
          <w:szCs w:val="24"/>
        </w:rPr>
        <w:t xml:space="preserve">: </w:t>
      </w:r>
      <w:r w:rsidRPr="000B6594">
        <w:rPr>
          <w:rFonts w:cs="Times New Roman"/>
          <w:color w:val="000000"/>
          <w:szCs w:val="24"/>
        </w:rPr>
        <w:t xml:space="preserve">Nu se </w:t>
      </w:r>
      <w:proofErr w:type="spellStart"/>
      <w:r w:rsidRPr="000B6594">
        <w:rPr>
          <w:rFonts w:cs="Times New Roman"/>
          <w:color w:val="000000"/>
          <w:szCs w:val="24"/>
        </w:rPr>
        <w:t>aplică</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34. </w:t>
      </w:r>
      <w:proofErr w:type="spellStart"/>
      <w:r w:rsidRPr="000B6594">
        <w:rPr>
          <w:rFonts w:cs="Times New Roman"/>
          <w:b/>
          <w:color w:val="000000"/>
          <w:szCs w:val="24"/>
        </w:rPr>
        <w:t>Denumirea</w:t>
      </w:r>
      <w:proofErr w:type="spellEnd"/>
      <w:r w:rsidRPr="000B6594">
        <w:rPr>
          <w:rFonts w:cs="Times New Roman"/>
          <w:b/>
          <w:color w:val="000000"/>
          <w:szCs w:val="24"/>
        </w:rPr>
        <w:t xml:space="preserve"> </w:t>
      </w:r>
      <w:proofErr w:type="spellStart"/>
      <w:r w:rsidRPr="000B6594">
        <w:rPr>
          <w:rFonts w:cs="Times New Roman"/>
          <w:b/>
          <w:color w:val="000000"/>
          <w:szCs w:val="24"/>
        </w:rPr>
        <w:t>și</w:t>
      </w:r>
      <w:proofErr w:type="spellEnd"/>
      <w:r w:rsidRPr="000B6594">
        <w:rPr>
          <w:rFonts w:cs="Times New Roman"/>
          <w:b/>
          <w:color w:val="000000"/>
          <w:szCs w:val="24"/>
        </w:rPr>
        <w:t xml:space="preserve"> </w:t>
      </w:r>
      <w:proofErr w:type="spellStart"/>
      <w:r w:rsidRPr="000B6594">
        <w:rPr>
          <w:rFonts w:cs="Times New Roman"/>
          <w:b/>
          <w:color w:val="000000"/>
          <w:szCs w:val="24"/>
        </w:rPr>
        <w:t>adresa</w:t>
      </w:r>
      <w:proofErr w:type="spellEnd"/>
      <w:r w:rsidRPr="000B6594">
        <w:rPr>
          <w:rFonts w:cs="Times New Roman"/>
          <w:b/>
          <w:color w:val="000000"/>
          <w:szCs w:val="24"/>
        </w:rPr>
        <w:t xml:space="preserve"> </w:t>
      </w:r>
      <w:proofErr w:type="spellStart"/>
      <w:r w:rsidRPr="000B6594">
        <w:rPr>
          <w:rFonts w:cs="Times New Roman"/>
          <w:b/>
          <w:color w:val="000000"/>
          <w:szCs w:val="24"/>
        </w:rPr>
        <w:t>organismului</w:t>
      </w:r>
      <w:proofErr w:type="spellEnd"/>
      <w:r w:rsidRPr="000B6594">
        <w:rPr>
          <w:rFonts w:cs="Times New Roman"/>
          <w:b/>
          <w:color w:val="000000"/>
          <w:szCs w:val="24"/>
        </w:rPr>
        <w:t xml:space="preserve"> competent de </w:t>
      </w:r>
      <w:proofErr w:type="spellStart"/>
      <w:r w:rsidRPr="000B6594">
        <w:rPr>
          <w:rFonts w:cs="Times New Roman"/>
          <w:b/>
          <w:color w:val="000000"/>
          <w:szCs w:val="24"/>
        </w:rPr>
        <w:t>soluționare</w:t>
      </w:r>
      <w:proofErr w:type="spellEnd"/>
      <w:r w:rsidRPr="000B6594">
        <w:rPr>
          <w:rFonts w:cs="Times New Roman"/>
          <w:b/>
          <w:color w:val="000000"/>
          <w:szCs w:val="24"/>
        </w:rPr>
        <w:t xml:space="preserve"> a </w:t>
      </w:r>
      <w:proofErr w:type="spellStart"/>
      <w:r w:rsidRPr="000B6594">
        <w:rPr>
          <w:rFonts w:cs="Times New Roman"/>
          <w:b/>
          <w:color w:val="000000"/>
          <w:szCs w:val="24"/>
        </w:rPr>
        <w:t>contestațiilor</w:t>
      </w:r>
      <w:proofErr w:type="spellEnd"/>
      <w:r w:rsidRPr="000B6594">
        <w:rPr>
          <w:rFonts w:cs="Times New Roman"/>
          <w:b/>
          <w:color w:val="000000"/>
          <w:szCs w:val="24"/>
        </w:rPr>
        <w:t xml:space="preserve">: </w:t>
      </w:r>
      <w:proofErr w:type="spellStart"/>
      <w:r w:rsidRPr="000B6594">
        <w:rPr>
          <w:rFonts w:cs="Times New Roman"/>
          <w:color w:val="000000"/>
          <w:szCs w:val="24"/>
        </w:rPr>
        <w:t>Agenția</w:t>
      </w:r>
      <w:proofErr w:type="spellEnd"/>
      <w:r w:rsidRPr="000B6594">
        <w:rPr>
          <w:rFonts w:cs="Times New Roman"/>
          <w:color w:val="000000"/>
          <w:szCs w:val="24"/>
        </w:rPr>
        <w:t xml:space="preserve"> </w:t>
      </w:r>
      <w:proofErr w:type="spellStart"/>
      <w:r w:rsidRPr="000B6594">
        <w:rPr>
          <w:rFonts w:cs="Times New Roman"/>
          <w:color w:val="000000"/>
          <w:szCs w:val="24"/>
        </w:rPr>
        <w:t>Națională</w:t>
      </w:r>
      <w:proofErr w:type="spellEnd"/>
      <w:r w:rsidRPr="000B6594">
        <w:rPr>
          <w:rFonts w:cs="Times New Roman"/>
          <w:color w:val="000000"/>
          <w:szCs w:val="24"/>
        </w:rPr>
        <w:t xml:space="preserve"> </w:t>
      </w:r>
      <w:proofErr w:type="spellStart"/>
      <w:r w:rsidRPr="000B6594">
        <w:rPr>
          <w:rFonts w:cs="Times New Roman"/>
          <w:color w:val="000000"/>
          <w:szCs w:val="24"/>
        </w:rPr>
        <w:t>pentru</w:t>
      </w:r>
      <w:proofErr w:type="spellEnd"/>
      <w:r w:rsidRPr="000B6594">
        <w:rPr>
          <w:rFonts w:cs="Times New Roman"/>
          <w:color w:val="000000"/>
          <w:szCs w:val="24"/>
        </w:rPr>
        <w:t xml:space="preserve"> </w:t>
      </w:r>
      <w:proofErr w:type="spellStart"/>
      <w:r w:rsidRPr="000B6594">
        <w:rPr>
          <w:rFonts w:cs="Times New Roman"/>
          <w:color w:val="000000"/>
          <w:szCs w:val="24"/>
        </w:rPr>
        <w:t>Soluționarea</w:t>
      </w:r>
      <w:proofErr w:type="spellEnd"/>
      <w:r w:rsidRPr="000B6594">
        <w:rPr>
          <w:rFonts w:cs="Times New Roman"/>
          <w:color w:val="000000"/>
          <w:szCs w:val="24"/>
        </w:rPr>
        <w:t xml:space="preserve"> </w:t>
      </w:r>
      <w:proofErr w:type="spellStart"/>
      <w:r w:rsidRPr="000B6594">
        <w:rPr>
          <w:rFonts w:cs="Times New Roman"/>
          <w:color w:val="000000"/>
          <w:szCs w:val="24"/>
        </w:rPr>
        <w:t>Contestațiilor</w:t>
      </w:r>
      <w:proofErr w:type="spellEnd"/>
      <w:r w:rsidRPr="000B6594">
        <w:rPr>
          <w:rFonts w:cs="Times New Roman"/>
          <w:color w:val="000000"/>
          <w:szCs w:val="24"/>
        </w:rPr>
        <w:t xml:space="preserve">, </w:t>
      </w:r>
      <w:proofErr w:type="spellStart"/>
      <w:r w:rsidRPr="000B6594">
        <w:rPr>
          <w:rFonts w:cs="Times New Roman"/>
          <w:color w:val="000000"/>
          <w:szCs w:val="24"/>
        </w:rPr>
        <w:t>mun</w:t>
      </w:r>
      <w:proofErr w:type="spellEnd"/>
      <w:r w:rsidRPr="000B6594">
        <w:rPr>
          <w:rFonts w:cs="Times New Roman"/>
          <w:color w:val="000000"/>
          <w:szCs w:val="24"/>
        </w:rPr>
        <w:t xml:space="preserve">. </w:t>
      </w:r>
      <w:proofErr w:type="spellStart"/>
      <w:r w:rsidRPr="000B6594">
        <w:rPr>
          <w:rFonts w:cs="Times New Roman"/>
          <w:color w:val="000000"/>
          <w:szCs w:val="24"/>
        </w:rPr>
        <w:t>Chișinău</w:t>
      </w:r>
      <w:proofErr w:type="spellEnd"/>
      <w:r w:rsidRPr="000B6594">
        <w:rPr>
          <w:rFonts w:cs="Times New Roman"/>
          <w:color w:val="000000"/>
          <w:szCs w:val="24"/>
        </w:rPr>
        <w:t xml:space="preserve">, bd. </w:t>
      </w:r>
      <w:proofErr w:type="spellStart"/>
      <w:r w:rsidRPr="000B6594">
        <w:rPr>
          <w:rFonts w:cs="Times New Roman"/>
          <w:color w:val="000000"/>
          <w:szCs w:val="24"/>
        </w:rPr>
        <w:t>Ștefan</w:t>
      </w:r>
      <w:proofErr w:type="spellEnd"/>
      <w:r w:rsidRPr="000B6594">
        <w:rPr>
          <w:rFonts w:cs="Times New Roman"/>
          <w:color w:val="000000"/>
          <w:szCs w:val="24"/>
        </w:rPr>
        <w:t xml:space="preserve"> </w:t>
      </w:r>
      <w:proofErr w:type="spellStart"/>
      <w:r w:rsidRPr="000B6594">
        <w:rPr>
          <w:rFonts w:cs="Times New Roman"/>
          <w:color w:val="000000"/>
          <w:szCs w:val="24"/>
        </w:rPr>
        <w:t>cel</w:t>
      </w:r>
      <w:proofErr w:type="spellEnd"/>
      <w:r w:rsidRPr="000B6594">
        <w:rPr>
          <w:rFonts w:cs="Times New Roman"/>
          <w:color w:val="000000"/>
          <w:szCs w:val="24"/>
        </w:rPr>
        <w:t xml:space="preserve"> Mare </w:t>
      </w:r>
      <w:proofErr w:type="spellStart"/>
      <w:r w:rsidRPr="000B6594">
        <w:rPr>
          <w:rFonts w:cs="Times New Roman"/>
          <w:color w:val="000000"/>
          <w:szCs w:val="24"/>
        </w:rPr>
        <w:t>și</w:t>
      </w:r>
      <w:proofErr w:type="spellEnd"/>
      <w:r w:rsidRPr="000B6594">
        <w:rPr>
          <w:rFonts w:cs="Times New Roman"/>
          <w:color w:val="000000"/>
          <w:szCs w:val="24"/>
        </w:rPr>
        <w:t xml:space="preserve"> </w:t>
      </w:r>
      <w:proofErr w:type="spellStart"/>
      <w:r w:rsidRPr="000B6594">
        <w:rPr>
          <w:rFonts w:cs="Times New Roman"/>
          <w:color w:val="000000"/>
          <w:szCs w:val="24"/>
        </w:rPr>
        <w:t>Sfânt</w:t>
      </w:r>
      <w:proofErr w:type="spellEnd"/>
      <w:r w:rsidRPr="000B6594">
        <w:rPr>
          <w:rFonts w:cs="Times New Roman"/>
          <w:color w:val="000000"/>
          <w:szCs w:val="24"/>
        </w:rPr>
        <w:t xml:space="preserve"> nr. 124 (et. 4), MD 2001; Tel/Fax/email: 022-820 652, 022 820-651, </w:t>
      </w:r>
      <w:hyperlink r:id="rId6" w:history="1">
        <w:r w:rsidR="001B08D7" w:rsidRPr="005037AA">
          <w:rPr>
            <w:rStyle w:val="Hyperlink"/>
            <w:rFonts w:cs="Times New Roman"/>
            <w:szCs w:val="24"/>
          </w:rPr>
          <w:t>contestatii@ansc.md</w:t>
        </w:r>
      </w:hyperlink>
      <w:r w:rsidR="001B08D7">
        <w:rPr>
          <w:rFonts w:cs="Times New Roman"/>
          <w:color w:val="000000"/>
          <w:szCs w:val="24"/>
        </w:rPr>
        <w:t xml:space="preserve"> </w:t>
      </w:r>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35. Data </w:t>
      </w:r>
      <w:proofErr w:type="spellStart"/>
      <w:r w:rsidRPr="000B6594">
        <w:rPr>
          <w:rFonts w:cs="Times New Roman"/>
          <w:b/>
          <w:color w:val="000000"/>
          <w:szCs w:val="24"/>
        </w:rPr>
        <w:t>și</w:t>
      </w:r>
      <w:proofErr w:type="spellEnd"/>
      <w:r w:rsidRPr="000B6594">
        <w:rPr>
          <w:rFonts w:cs="Times New Roman"/>
          <w:b/>
          <w:color w:val="000000"/>
          <w:szCs w:val="24"/>
        </w:rPr>
        <w:t xml:space="preserve"> </w:t>
      </w:r>
      <w:proofErr w:type="spellStart"/>
      <w:r w:rsidRPr="000B6594">
        <w:rPr>
          <w:rFonts w:cs="Times New Roman"/>
          <w:b/>
          <w:color w:val="000000"/>
          <w:szCs w:val="24"/>
        </w:rPr>
        <w:t>referința</w:t>
      </w:r>
      <w:proofErr w:type="spellEnd"/>
      <w:r w:rsidRPr="000B6594">
        <w:rPr>
          <w:rFonts w:cs="Times New Roman"/>
          <w:b/>
          <w:color w:val="000000"/>
          <w:szCs w:val="24"/>
        </w:rPr>
        <w:t xml:space="preserve"> </w:t>
      </w:r>
      <w:proofErr w:type="spellStart"/>
      <w:r w:rsidRPr="000B6594">
        <w:rPr>
          <w:rFonts w:cs="Times New Roman"/>
          <w:b/>
          <w:color w:val="000000"/>
          <w:szCs w:val="24"/>
        </w:rPr>
        <w:t>publicărilor</w:t>
      </w:r>
      <w:proofErr w:type="spellEnd"/>
      <w:r w:rsidRPr="000B6594">
        <w:rPr>
          <w:rFonts w:cs="Times New Roman"/>
          <w:b/>
          <w:color w:val="000000"/>
          <w:szCs w:val="24"/>
        </w:rPr>
        <w:t xml:space="preserve"> </w:t>
      </w:r>
      <w:proofErr w:type="spellStart"/>
      <w:r w:rsidRPr="000B6594">
        <w:rPr>
          <w:rFonts w:cs="Times New Roman"/>
          <w:b/>
          <w:color w:val="000000"/>
          <w:szCs w:val="24"/>
        </w:rPr>
        <w:t>anterioare</w:t>
      </w:r>
      <w:proofErr w:type="spellEnd"/>
      <w:r w:rsidRPr="000B6594">
        <w:rPr>
          <w:rFonts w:cs="Times New Roman"/>
          <w:b/>
          <w:color w:val="000000"/>
          <w:szCs w:val="24"/>
        </w:rPr>
        <w:t xml:space="preserve"> </w:t>
      </w:r>
      <w:proofErr w:type="spellStart"/>
      <w:r w:rsidRPr="000B6594">
        <w:rPr>
          <w:rFonts w:cs="Times New Roman"/>
          <w:b/>
          <w:color w:val="000000"/>
          <w:szCs w:val="24"/>
        </w:rPr>
        <w:t>în</w:t>
      </w:r>
      <w:proofErr w:type="spellEnd"/>
      <w:r w:rsidRPr="000B6594">
        <w:rPr>
          <w:rFonts w:cs="Times New Roman"/>
          <w:b/>
          <w:color w:val="000000"/>
          <w:szCs w:val="24"/>
        </w:rPr>
        <w:t xml:space="preserve"> </w:t>
      </w:r>
      <w:proofErr w:type="spellStart"/>
      <w:r w:rsidRPr="000B6594">
        <w:rPr>
          <w:rFonts w:cs="Times New Roman"/>
          <w:b/>
          <w:color w:val="000000"/>
          <w:szCs w:val="24"/>
        </w:rPr>
        <w:t>Jurnalul</w:t>
      </w:r>
      <w:proofErr w:type="spellEnd"/>
      <w:r w:rsidRPr="000B6594">
        <w:rPr>
          <w:rFonts w:cs="Times New Roman"/>
          <w:b/>
          <w:color w:val="000000"/>
          <w:szCs w:val="24"/>
        </w:rPr>
        <w:t xml:space="preserve"> </w:t>
      </w:r>
      <w:proofErr w:type="spellStart"/>
      <w:r w:rsidRPr="000B6594">
        <w:rPr>
          <w:rFonts w:cs="Times New Roman"/>
          <w:b/>
          <w:color w:val="000000"/>
          <w:szCs w:val="24"/>
        </w:rPr>
        <w:t>Oficial</w:t>
      </w:r>
      <w:proofErr w:type="spellEnd"/>
      <w:r w:rsidRPr="000B6594">
        <w:rPr>
          <w:rFonts w:cs="Times New Roman"/>
          <w:b/>
          <w:color w:val="000000"/>
          <w:szCs w:val="24"/>
        </w:rPr>
        <w:t xml:space="preserve"> al </w:t>
      </w:r>
      <w:proofErr w:type="spellStart"/>
      <w:r w:rsidRPr="000B6594">
        <w:rPr>
          <w:rFonts w:cs="Times New Roman"/>
          <w:b/>
          <w:color w:val="000000"/>
          <w:szCs w:val="24"/>
        </w:rPr>
        <w:t>Uniunii</w:t>
      </w:r>
      <w:proofErr w:type="spellEnd"/>
      <w:r w:rsidRPr="000B6594">
        <w:rPr>
          <w:rFonts w:cs="Times New Roman"/>
          <w:b/>
          <w:color w:val="000000"/>
          <w:szCs w:val="24"/>
        </w:rPr>
        <w:t xml:space="preserve"> </w:t>
      </w:r>
      <w:proofErr w:type="spellStart"/>
      <w:r w:rsidRPr="000B6594">
        <w:rPr>
          <w:rFonts w:cs="Times New Roman"/>
          <w:b/>
          <w:color w:val="000000"/>
          <w:szCs w:val="24"/>
        </w:rPr>
        <w:t>Europene</w:t>
      </w:r>
      <w:proofErr w:type="spellEnd"/>
      <w:r w:rsidRPr="000B6594">
        <w:rPr>
          <w:rFonts w:cs="Times New Roman"/>
          <w:b/>
          <w:color w:val="000000"/>
          <w:szCs w:val="24"/>
        </w:rPr>
        <w:t xml:space="preserve">: </w:t>
      </w:r>
      <w:r w:rsidRPr="000B6594">
        <w:rPr>
          <w:rFonts w:cs="Times New Roman"/>
          <w:color w:val="000000"/>
          <w:szCs w:val="24"/>
        </w:rPr>
        <w:t xml:space="preserve">nu se </w:t>
      </w:r>
      <w:proofErr w:type="spellStart"/>
      <w:r w:rsidRPr="000B6594">
        <w:rPr>
          <w:rFonts w:cs="Times New Roman"/>
          <w:color w:val="000000"/>
          <w:szCs w:val="24"/>
        </w:rPr>
        <w:t>aplică</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36. </w:t>
      </w:r>
      <w:proofErr w:type="spellStart"/>
      <w:r w:rsidRPr="000B6594">
        <w:rPr>
          <w:rFonts w:cs="Times New Roman"/>
          <w:b/>
          <w:color w:val="000000"/>
          <w:szCs w:val="24"/>
        </w:rPr>
        <w:t>În</w:t>
      </w:r>
      <w:proofErr w:type="spellEnd"/>
      <w:r w:rsidRPr="000B6594">
        <w:rPr>
          <w:rFonts w:cs="Times New Roman"/>
          <w:b/>
          <w:color w:val="000000"/>
          <w:szCs w:val="24"/>
        </w:rPr>
        <w:t xml:space="preserve"> </w:t>
      </w:r>
      <w:proofErr w:type="spellStart"/>
      <w:r w:rsidRPr="000B6594">
        <w:rPr>
          <w:rFonts w:cs="Times New Roman"/>
          <w:b/>
          <w:color w:val="000000"/>
          <w:szCs w:val="24"/>
        </w:rPr>
        <w:t>cazul</w:t>
      </w:r>
      <w:proofErr w:type="spellEnd"/>
      <w:r w:rsidRPr="000B6594">
        <w:rPr>
          <w:rFonts w:cs="Times New Roman"/>
          <w:b/>
          <w:color w:val="000000"/>
          <w:szCs w:val="24"/>
        </w:rPr>
        <w:t xml:space="preserve"> </w:t>
      </w:r>
      <w:proofErr w:type="spellStart"/>
      <w:r w:rsidRPr="000B6594">
        <w:rPr>
          <w:rFonts w:cs="Times New Roman"/>
          <w:b/>
          <w:color w:val="000000"/>
          <w:szCs w:val="24"/>
        </w:rPr>
        <w:t>achizițiilor</w:t>
      </w:r>
      <w:proofErr w:type="spellEnd"/>
      <w:r w:rsidRPr="000B6594">
        <w:rPr>
          <w:rFonts w:cs="Times New Roman"/>
          <w:b/>
          <w:color w:val="000000"/>
          <w:szCs w:val="24"/>
        </w:rPr>
        <w:t xml:space="preserve"> </w:t>
      </w:r>
      <w:proofErr w:type="spellStart"/>
      <w:r w:rsidRPr="000B6594">
        <w:rPr>
          <w:rFonts w:cs="Times New Roman"/>
          <w:b/>
          <w:color w:val="000000"/>
          <w:szCs w:val="24"/>
        </w:rPr>
        <w:t>periodice</w:t>
      </w:r>
      <w:proofErr w:type="spellEnd"/>
      <w:r w:rsidRPr="000B6594">
        <w:rPr>
          <w:rFonts w:cs="Times New Roman"/>
          <w:b/>
          <w:color w:val="000000"/>
          <w:szCs w:val="24"/>
        </w:rPr>
        <w:t xml:space="preserve">, </w:t>
      </w:r>
      <w:proofErr w:type="spellStart"/>
      <w:r w:rsidRPr="000B6594">
        <w:rPr>
          <w:rFonts w:cs="Times New Roman"/>
          <w:b/>
          <w:color w:val="000000"/>
          <w:szCs w:val="24"/>
        </w:rPr>
        <w:t>calendarul</w:t>
      </w:r>
      <w:proofErr w:type="spellEnd"/>
      <w:r w:rsidRPr="000B6594">
        <w:rPr>
          <w:rFonts w:cs="Times New Roman"/>
          <w:b/>
          <w:color w:val="000000"/>
          <w:szCs w:val="24"/>
        </w:rPr>
        <w:t xml:space="preserve"> </w:t>
      </w:r>
      <w:proofErr w:type="spellStart"/>
      <w:r w:rsidRPr="000B6594">
        <w:rPr>
          <w:rFonts w:cs="Times New Roman"/>
          <w:b/>
          <w:color w:val="000000"/>
          <w:szCs w:val="24"/>
        </w:rPr>
        <w:t>estimat</w:t>
      </w:r>
      <w:proofErr w:type="spellEnd"/>
      <w:r w:rsidRPr="000B6594">
        <w:rPr>
          <w:rFonts w:cs="Times New Roman"/>
          <w:b/>
          <w:color w:val="000000"/>
          <w:szCs w:val="24"/>
        </w:rPr>
        <w:t xml:space="preserve"> </w:t>
      </w:r>
      <w:proofErr w:type="spellStart"/>
      <w:r w:rsidRPr="000B6594">
        <w:rPr>
          <w:rFonts w:cs="Times New Roman"/>
          <w:b/>
          <w:color w:val="000000"/>
          <w:szCs w:val="24"/>
        </w:rPr>
        <w:t>pentru</w:t>
      </w:r>
      <w:proofErr w:type="spellEnd"/>
      <w:r w:rsidRPr="000B6594">
        <w:rPr>
          <w:rFonts w:cs="Times New Roman"/>
          <w:b/>
          <w:color w:val="000000"/>
          <w:szCs w:val="24"/>
        </w:rPr>
        <w:t xml:space="preserve"> </w:t>
      </w:r>
      <w:proofErr w:type="spellStart"/>
      <w:r w:rsidRPr="000B6594">
        <w:rPr>
          <w:rFonts w:cs="Times New Roman"/>
          <w:b/>
          <w:color w:val="000000"/>
          <w:szCs w:val="24"/>
        </w:rPr>
        <w:t>publicarea</w:t>
      </w:r>
      <w:proofErr w:type="spellEnd"/>
      <w:r w:rsidRPr="000B6594">
        <w:rPr>
          <w:rFonts w:cs="Times New Roman"/>
          <w:b/>
          <w:color w:val="000000"/>
          <w:szCs w:val="24"/>
        </w:rPr>
        <w:t xml:space="preserve"> </w:t>
      </w:r>
      <w:proofErr w:type="spellStart"/>
      <w:r w:rsidRPr="000B6594">
        <w:rPr>
          <w:rFonts w:cs="Times New Roman"/>
          <w:b/>
          <w:color w:val="000000"/>
          <w:szCs w:val="24"/>
        </w:rPr>
        <w:t>anunțurilor</w:t>
      </w:r>
      <w:proofErr w:type="spellEnd"/>
      <w:r w:rsidRPr="000B6594">
        <w:rPr>
          <w:rFonts w:cs="Times New Roman"/>
          <w:b/>
          <w:color w:val="000000"/>
          <w:szCs w:val="24"/>
        </w:rPr>
        <w:t xml:space="preserve"> </w:t>
      </w:r>
      <w:proofErr w:type="spellStart"/>
      <w:r w:rsidRPr="000B6594">
        <w:rPr>
          <w:rFonts w:cs="Times New Roman"/>
          <w:b/>
          <w:color w:val="000000"/>
          <w:szCs w:val="24"/>
        </w:rPr>
        <w:t>viitoare</w:t>
      </w:r>
      <w:proofErr w:type="spellEnd"/>
      <w:r w:rsidRPr="000B6594">
        <w:rPr>
          <w:rFonts w:cs="Times New Roman"/>
          <w:b/>
          <w:color w:val="000000"/>
          <w:szCs w:val="24"/>
        </w:rPr>
        <w:t xml:space="preserve">: </w:t>
      </w:r>
      <w:r w:rsidRPr="000B6594">
        <w:rPr>
          <w:rFonts w:cs="Times New Roman"/>
          <w:color w:val="000000"/>
          <w:szCs w:val="24"/>
        </w:rPr>
        <w:t xml:space="preserve">nu se </w:t>
      </w:r>
      <w:proofErr w:type="spellStart"/>
      <w:r w:rsidRPr="000B6594">
        <w:rPr>
          <w:rFonts w:cs="Times New Roman"/>
          <w:color w:val="000000"/>
          <w:szCs w:val="24"/>
        </w:rPr>
        <w:t>aplică</w:t>
      </w:r>
      <w:proofErr w:type="spellEnd"/>
      <w:r w:rsidRPr="000B6594">
        <w:rPr>
          <w:rFonts w:cs="Times New Roman"/>
          <w:color w:val="000000"/>
          <w:szCs w:val="24"/>
        </w:rPr>
        <w:t>.</w:t>
      </w:r>
    </w:p>
    <w:p w:rsidR="0022270F" w:rsidRPr="000B6594" w:rsidRDefault="00374C8A" w:rsidP="00D22DC2">
      <w:pPr>
        <w:ind w:left="-142" w:right="-517" w:firstLine="142"/>
        <w:jc w:val="both"/>
        <w:rPr>
          <w:rFonts w:cs="Times New Roman"/>
          <w:szCs w:val="24"/>
        </w:rPr>
      </w:pPr>
      <w:r>
        <w:rPr>
          <w:color w:val="000000"/>
        </w:rPr>
        <w:t>37. Data publicării anunțului de intenție sau precizarea că nu a fost publicat un astfel de anunț: nu a fost publicat.</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38. Data </w:t>
      </w:r>
      <w:proofErr w:type="spellStart"/>
      <w:r w:rsidRPr="000B6594">
        <w:rPr>
          <w:rFonts w:cs="Times New Roman"/>
          <w:b/>
          <w:color w:val="000000"/>
          <w:szCs w:val="24"/>
        </w:rPr>
        <w:t>transmiterii</w:t>
      </w:r>
      <w:proofErr w:type="spellEnd"/>
      <w:r w:rsidRPr="000B6594">
        <w:rPr>
          <w:rFonts w:cs="Times New Roman"/>
          <w:b/>
          <w:color w:val="000000"/>
          <w:szCs w:val="24"/>
        </w:rPr>
        <w:t xml:space="preserve"> </w:t>
      </w:r>
      <w:proofErr w:type="spellStart"/>
      <w:r w:rsidRPr="000B6594">
        <w:rPr>
          <w:rFonts w:cs="Times New Roman"/>
          <w:b/>
          <w:color w:val="000000"/>
          <w:szCs w:val="24"/>
        </w:rPr>
        <w:t>spre</w:t>
      </w:r>
      <w:proofErr w:type="spellEnd"/>
      <w:r w:rsidRPr="000B6594">
        <w:rPr>
          <w:rFonts w:cs="Times New Roman"/>
          <w:b/>
          <w:color w:val="000000"/>
          <w:szCs w:val="24"/>
        </w:rPr>
        <w:t xml:space="preserve"> </w:t>
      </w:r>
      <w:proofErr w:type="spellStart"/>
      <w:r w:rsidRPr="000B6594">
        <w:rPr>
          <w:rFonts w:cs="Times New Roman"/>
          <w:b/>
          <w:color w:val="000000"/>
          <w:szCs w:val="24"/>
        </w:rPr>
        <w:t>publicare</w:t>
      </w:r>
      <w:proofErr w:type="spellEnd"/>
      <w:r w:rsidRPr="000B6594">
        <w:rPr>
          <w:rFonts w:cs="Times New Roman"/>
          <w:b/>
          <w:color w:val="000000"/>
          <w:szCs w:val="24"/>
        </w:rPr>
        <w:t xml:space="preserve"> </w:t>
      </w:r>
      <w:proofErr w:type="gramStart"/>
      <w:r w:rsidRPr="000B6594">
        <w:rPr>
          <w:rFonts w:cs="Times New Roman"/>
          <w:b/>
          <w:color w:val="000000"/>
          <w:szCs w:val="24"/>
        </w:rPr>
        <w:t>a</w:t>
      </w:r>
      <w:proofErr w:type="gramEnd"/>
      <w:r w:rsidRPr="000B6594">
        <w:rPr>
          <w:rFonts w:cs="Times New Roman"/>
          <w:b/>
          <w:color w:val="000000"/>
          <w:szCs w:val="24"/>
        </w:rPr>
        <w:t xml:space="preserve"> </w:t>
      </w:r>
      <w:proofErr w:type="spellStart"/>
      <w:r w:rsidRPr="000B6594">
        <w:rPr>
          <w:rFonts w:cs="Times New Roman"/>
          <w:b/>
          <w:color w:val="000000"/>
          <w:szCs w:val="24"/>
        </w:rPr>
        <w:t>anunțului</w:t>
      </w:r>
      <w:proofErr w:type="spellEnd"/>
      <w:r w:rsidRPr="000B6594">
        <w:rPr>
          <w:rFonts w:cs="Times New Roman"/>
          <w:b/>
          <w:color w:val="000000"/>
          <w:szCs w:val="24"/>
        </w:rPr>
        <w:t xml:space="preserve"> de </w:t>
      </w:r>
      <w:proofErr w:type="spellStart"/>
      <w:r w:rsidRPr="000B6594">
        <w:rPr>
          <w:rFonts w:cs="Times New Roman"/>
          <w:b/>
          <w:color w:val="000000"/>
          <w:szCs w:val="24"/>
        </w:rPr>
        <w:t>participare</w:t>
      </w:r>
      <w:proofErr w:type="spellEnd"/>
      <w:r w:rsidRPr="000B6594">
        <w:rPr>
          <w:rFonts w:cs="Times New Roman"/>
          <w:b/>
          <w:color w:val="000000"/>
          <w:szCs w:val="24"/>
        </w:rPr>
        <w:t xml:space="preserve">: </w:t>
      </w:r>
      <w:r w:rsidRPr="000B6594">
        <w:rPr>
          <w:rFonts w:cs="Times New Roman"/>
          <w:color w:val="000000"/>
          <w:szCs w:val="24"/>
        </w:rPr>
        <w:t>conform SIA RSAP.</w:t>
      </w:r>
    </w:p>
    <w:p w:rsidR="0022270F" w:rsidRPr="000B6594" w:rsidRDefault="00374C8A" w:rsidP="00D22DC2">
      <w:pPr>
        <w:ind w:left="-142" w:right="-517" w:firstLine="142"/>
        <w:jc w:val="both"/>
        <w:rPr>
          <w:rFonts w:cs="Times New Roman"/>
          <w:szCs w:val="24"/>
        </w:rPr>
      </w:pPr>
      <w:r w:rsidRPr="000B6594">
        <w:rPr>
          <w:rFonts w:cs="Times New Roman"/>
          <w:b/>
          <w:color w:val="000000"/>
          <w:szCs w:val="24"/>
        </w:rPr>
        <w:t xml:space="preserve">39. </w:t>
      </w:r>
      <w:proofErr w:type="spellStart"/>
      <w:r w:rsidRPr="000B6594">
        <w:rPr>
          <w:rFonts w:cs="Times New Roman"/>
          <w:b/>
          <w:color w:val="000000"/>
          <w:szCs w:val="24"/>
        </w:rPr>
        <w:t>În</w:t>
      </w:r>
      <w:proofErr w:type="spellEnd"/>
      <w:r w:rsidRPr="000B6594">
        <w:rPr>
          <w:rFonts w:cs="Times New Roman"/>
          <w:b/>
          <w:color w:val="000000"/>
          <w:szCs w:val="24"/>
        </w:rPr>
        <w:t xml:space="preserve"> </w:t>
      </w:r>
      <w:proofErr w:type="spellStart"/>
      <w:r w:rsidRPr="000B6594">
        <w:rPr>
          <w:rFonts w:cs="Times New Roman"/>
          <w:b/>
          <w:color w:val="000000"/>
          <w:szCs w:val="24"/>
        </w:rPr>
        <w:t>cadrul</w:t>
      </w:r>
      <w:proofErr w:type="spellEnd"/>
      <w:r w:rsidRPr="000B6594">
        <w:rPr>
          <w:rFonts w:cs="Times New Roman"/>
          <w:b/>
          <w:color w:val="000000"/>
          <w:szCs w:val="24"/>
        </w:rPr>
        <w:t xml:space="preserve"> </w:t>
      </w:r>
      <w:proofErr w:type="spellStart"/>
      <w:r w:rsidRPr="000B6594">
        <w:rPr>
          <w:rFonts w:cs="Times New Roman"/>
          <w:b/>
          <w:color w:val="000000"/>
          <w:szCs w:val="24"/>
        </w:rPr>
        <w:t>procedurii</w:t>
      </w:r>
      <w:proofErr w:type="spellEnd"/>
      <w:r w:rsidRPr="000B6594">
        <w:rPr>
          <w:rFonts w:cs="Times New Roman"/>
          <w:b/>
          <w:color w:val="000000"/>
          <w:szCs w:val="24"/>
        </w:rPr>
        <w:t xml:space="preserve"> de </w:t>
      </w:r>
      <w:proofErr w:type="spellStart"/>
      <w:r w:rsidRPr="000B6594">
        <w:rPr>
          <w:rFonts w:cs="Times New Roman"/>
          <w:b/>
          <w:color w:val="000000"/>
          <w:szCs w:val="24"/>
        </w:rPr>
        <w:t>achiziție</w:t>
      </w:r>
      <w:proofErr w:type="spellEnd"/>
      <w:r w:rsidRPr="000B6594">
        <w:rPr>
          <w:rFonts w:cs="Times New Roman"/>
          <w:b/>
          <w:color w:val="000000"/>
          <w:szCs w:val="24"/>
        </w:rPr>
        <w:t xml:space="preserve"> </w:t>
      </w:r>
      <w:proofErr w:type="spellStart"/>
      <w:r w:rsidRPr="000B6594">
        <w:rPr>
          <w:rFonts w:cs="Times New Roman"/>
          <w:b/>
          <w:color w:val="000000"/>
          <w:szCs w:val="24"/>
        </w:rPr>
        <w:t>publică</w:t>
      </w:r>
      <w:proofErr w:type="spellEnd"/>
      <w:r w:rsidRPr="000B6594">
        <w:rPr>
          <w:rFonts w:cs="Times New Roman"/>
          <w:b/>
          <w:color w:val="000000"/>
          <w:szCs w:val="24"/>
        </w:rPr>
        <w:t xml:space="preserve"> se </w:t>
      </w:r>
      <w:proofErr w:type="spellStart"/>
      <w:r w:rsidRPr="000B6594">
        <w:rPr>
          <w:rFonts w:cs="Times New Roman"/>
          <w:b/>
          <w:color w:val="000000"/>
          <w:szCs w:val="24"/>
        </w:rPr>
        <w:t>va</w:t>
      </w:r>
      <w:proofErr w:type="spellEnd"/>
      <w:r w:rsidRPr="000B6594">
        <w:rPr>
          <w:rFonts w:cs="Times New Roman"/>
          <w:b/>
          <w:color w:val="000000"/>
          <w:szCs w:val="24"/>
        </w:rPr>
        <w:t xml:space="preserve"> </w:t>
      </w:r>
      <w:proofErr w:type="spellStart"/>
      <w:r w:rsidRPr="000B6594">
        <w:rPr>
          <w:rFonts w:cs="Times New Roman"/>
          <w:b/>
          <w:color w:val="000000"/>
          <w:szCs w:val="24"/>
        </w:rPr>
        <w:t>utiliza</w:t>
      </w:r>
      <w:proofErr w:type="spellEnd"/>
      <w:r w:rsidRPr="000B6594">
        <w:rPr>
          <w:rFonts w:cs="Times New Roman"/>
          <w:b/>
          <w:color w:val="000000"/>
          <w:szCs w:val="24"/>
        </w:rPr>
        <w:t>/</w:t>
      </w:r>
      <w:proofErr w:type="spellStart"/>
      <w:r w:rsidRPr="000B6594">
        <w:rPr>
          <w:rFonts w:cs="Times New Roman"/>
          <w:b/>
          <w:color w:val="000000"/>
          <w:szCs w:val="24"/>
        </w:rPr>
        <w:t>accepta</w:t>
      </w:r>
      <w:proofErr w:type="spellEnd"/>
      <w:r w:rsidRPr="000B6594">
        <w:rPr>
          <w:rFonts w:cs="Times New Roman"/>
          <w:b/>
          <w:color w:val="000000"/>
          <w:szCs w:val="24"/>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7"/>
        <w:gridCol w:w="4844"/>
      </w:tblGrid>
      <w:tr w:rsidR="0022270F" w:rsidRPr="000B6594" w:rsidTr="00D22DC2">
        <w:trPr>
          <w:jc w:val="center"/>
        </w:trPr>
        <w:tc>
          <w:tcPr>
            <w:tcW w:w="8227" w:type="dxa"/>
            <w:vAlign w:val="center"/>
          </w:tcPr>
          <w:p w:rsidR="0022270F" w:rsidRPr="000B6594" w:rsidRDefault="00374C8A" w:rsidP="00D22DC2">
            <w:pPr>
              <w:ind w:left="-142" w:right="-517" w:firstLine="142"/>
              <w:jc w:val="both"/>
              <w:rPr>
                <w:rFonts w:cs="Times New Roman"/>
                <w:szCs w:val="24"/>
              </w:rPr>
            </w:pPr>
            <w:proofErr w:type="spellStart"/>
            <w:r w:rsidRPr="000B6594">
              <w:rPr>
                <w:rFonts w:cs="Times New Roman"/>
                <w:b/>
                <w:color w:val="000000"/>
                <w:sz w:val="20"/>
                <w:szCs w:val="24"/>
              </w:rPr>
              <w:t>Denumirea</w:t>
            </w:r>
            <w:proofErr w:type="spellEnd"/>
            <w:r w:rsidRPr="000B6594">
              <w:rPr>
                <w:rFonts w:cs="Times New Roman"/>
                <w:b/>
                <w:color w:val="000000"/>
                <w:sz w:val="20"/>
                <w:szCs w:val="24"/>
              </w:rPr>
              <w:t xml:space="preserve"> </w:t>
            </w:r>
            <w:proofErr w:type="spellStart"/>
            <w:r w:rsidRPr="000B6594">
              <w:rPr>
                <w:rFonts w:cs="Times New Roman"/>
                <w:b/>
                <w:color w:val="000000"/>
                <w:sz w:val="20"/>
                <w:szCs w:val="24"/>
              </w:rPr>
              <w:t>instrumentului</w:t>
            </w:r>
            <w:proofErr w:type="spellEnd"/>
            <w:r w:rsidRPr="000B6594">
              <w:rPr>
                <w:rFonts w:cs="Times New Roman"/>
                <w:b/>
                <w:color w:val="000000"/>
                <w:sz w:val="20"/>
                <w:szCs w:val="24"/>
              </w:rPr>
              <w:t xml:space="preserve"> electronic</w:t>
            </w:r>
          </w:p>
        </w:tc>
        <w:tc>
          <w:tcPr>
            <w:tcW w:w="4844" w:type="dxa"/>
            <w:vAlign w:val="center"/>
          </w:tcPr>
          <w:p w:rsidR="0022270F" w:rsidRPr="000B6594" w:rsidRDefault="00374C8A" w:rsidP="00D22DC2">
            <w:pPr>
              <w:ind w:left="-142" w:right="-517" w:firstLine="142"/>
              <w:jc w:val="both"/>
              <w:rPr>
                <w:rFonts w:cs="Times New Roman"/>
                <w:szCs w:val="24"/>
              </w:rPr>
            </w:pPr>
            <w:r w:rsidRPr="000B6594">
              <w:rPr>
                <w:rFonts w:cs="Times New Roman"/>
                <w:b/>
                <w:color w:val="000000"/>
                <w:sz w:val="20"/>
                <w:szCs w:val="24"/>
              </w:rPr>
              <w:t xml:space="preserve">Se </w:t>
            </w:r>
            <w:proofErr w:type="spellStart"/>
            <w:r w:rsidRPr="000B6594">
              <w:rPr>
                <w:rFonts w:cs="Times New Roman"/>
                <w:b/>
                <w:color w:val="000000"/>
                <w:sz w:val="20"/>
                <w:szCs w:val="24"/>
              </w:rPr>
              <w:t>va</w:t>
            </w:r>
            <w:proofErr w:type="spellEnd"/>
            <w:r w:rsidRPr="000B6594">
              <w:rPr>
                <w:rFonts w:cs="Times New Roman"/>
                <w:b/>
                <w:color w:val="000000"/>
                <w:sz w:val="20"/>
                <w:szCs w:val="24"/>
              </w:rPr>
              <w:t xml:space="preserve"> </w:t>
            </w:r>
            <w:proofErr w:type="spellStart"/>
            <w:r w:rsidRPr="000B6594">
              <w:rPr>
                <w:rFonts w:cs="Times New Roman"/>
                <w:b/>
                <w:color w:val="000000"/>
                <w:sz w:val="20"/>
                <w:szCs w:val="24"/>
              </w:rPr>
              <w:t>utiliza</w:t>
            </w:r>
            <w:proofErr w:type="spellEnd"/>
            <w:r w:rsidRPr="000B6594">
              <w:rPr>
                <w:rFonts w:cs="Times New Roman"/>
                <w:b/>
                <w:color w:val="000000"/>
                <w:sz w:val="20"/>
                <w:szCs w:val="24"/>
              </w:rPr>
              <w:t>/</w:t>
            </w:r>
            <w:proofErr w:type="spellStart"/>
            <w:r w:rsidRPr="000B6594">
              <w:rPr>
                <w:rFonts w:cs="Times New Roman"/>
                <w:b/>
                <w:color w:val="000000"/>
                <w:sz w:val="20"/>
                <w:szCs w:val="24"/>
              </w:rPr>
              <w:t>accepta</w:t>
            </w:r>
            <w:proofErr w:type="spellEnd"/>
            <w:r w:rsidRPr="000B6594">
              <w:rPr>
                <w:rFonts w:cs="Times New Roman"/>
                <w:b/>
                <w:color w:val="000000"/>
                <w:sz w:val="20"/>
                <w:szCs w:val="24"/>
              </w:rPr>
              <w:t xml:space="preserve"> </w:t>
            </w:r>
            <w:proofErr w:type="spellStart"/>
            <w:r w:rsidRPr="000B6594">
              <w:rPr>
                <w:rFonts w:cs="Times New Roman"/>
                <w:b/>
                <w:color w:val="000000"/>
                <w:sz w:val="20"/>
                <w:szCs w:val="24"/>
              </w:rPr>
              <w:t>sau</w:t>
            </w:r>
            <w:proofErr w:type="spellEnd"/>
            <w:r w:rsidRPr="000B6594">
              <w:rPr>
                <w:rFonts w:cs="Times New Roman"/>
                <w:b/>
                <w:color w:val="000000"/>
                <w:sz w:val="20"/>
                <w:szCs w:val="24"/>
              </w:rPr>
              <w:t xml:space="preserve"> nu</w:t>
            </w:r>
          </w:p>
        </w:tc>
      </w:tr>
      <w:tr w:rsidR="0022270F" w:rsidRPr="000B6594" w:rsidTr="00D22DC2">
        <w:trPr>
          <w:jc w:val="center"/>
        </w:trPr>
        <w:tc>
          <w:tcPr>
            <w:tcW w:w="8227" w:type="dxa"/>
            <w:vAlign w:val="center"/>
          </w:tcPr>
          <w:p w:rsidR="0022270F" w:rsidRPr="000B6594" w:rsidRDefault="00374C8A" w:rsidP="00D22DC2">
            <w:pPr>
              <w:ind w:left="-142" w:right="-517" w:firstLine="142"/>
              <w:jc w:val="both"/>
              <w:rPr>
                <w:rFonts w:cs="Times New Roman"/>
                <w:szCs w:val="24"/>
              </w:rPr>
            </w:pPr>
            <w:proofErr w:type="spellStart"/>
            <w:r w:rsidRPr="000B6594">
              <w:rPr>
                <w:rFonts w:cs="Times New Roman"/>
                <w:color w:val="000000"/>
                <w:sz w:val="20"/>
                <w:szCs w:val="24"/>
              </w:rPr>
              <w:t>depunerea</w:t>
            </w:r>
            <w:proofErr w:type="spellEnd"/>
            <w:r w:rsidRPr="000B6594">
              <w:rPr>
                <w:rFonts w:cs="Times New Roman"/>
                <w:color w:val="000000"/>
                <w:sz w:val="20"/>
                <w:szCs w:val="24"/>
              </w:rPr>
              <w:t xml:space="preserve"> </w:t>
            </w:r>
            <w:proofErr w:type="spellStart"/>
            <w:r w:rsidRPr="000B6594">
              <w:rPr>
                <w:rFonts w:cs="Times New Roman"/>
                <w:color w:val="000000"/>
                <w:sz w:val="20"/>
                <w:szCs w:val="24"/>
              </w:rPr>
              <w:t>electronică</w:t>
            </w:r>
            <w:proofErr w:type="spellEnd"/>
            <w:r w:rsidRPr="000B6594">
              <w:rPr>
                <w:rFonts w:cs="Times New Roman"/>
                <w:color w:val="000000"/>
                <w:sz w:val="20"/>
                <w:szCs w:val="24"/>
              </w:rPr>
              <w:t xml:space="preserve"> </w:t>
            </w:r>
            <w:proofErr w:type="gramStart"/>
            <w:r w:rsidRPr="000B6594">
              <w:rPr>
                <w:rFonts w:cs="Times New Roman"/>
                <w:color w:val="000000"/>
                <w:sz w:val="20"/>
                <w:szCs w:val="24"/>
              </w:rPr>
              <w:t>a</w:t>
            </w:r>
            <w:proofErr w:type="gramEnd"/>
            <w:r w:rsidRPr="000B6594">
              <w:rPr>
                <w:rFonts w:cs="Times New Roman"/>
                <w:color w:val="000000"/>
                <w:sz w:val="20"/>
                <w:szCs w:val="24"/>
              </w:rPr>
              <w:t xml:space="preserve"> </w:t>
            </w:r>
            <w:proofErr w:type="spellStart"/>
            <w:r w:rsidRPr="000B6594">
              <w:rPr>
                <w:rFonts w:cs="Times New Roman"/>
                <w:color w:val="000000"/>
                <w:sz w:val="20"/>
                <w:szCs w:val="24"/>
              </w:rPr>
              <w:t>ofertelor</w:t>
            </w:r>
            <w:proofErr w:type="spellEnd"/>
            <w:r w:rsidRPr="000B6594">
              <w:rPr>
                <w:rFonts w:cs="Times New Roman"/>
                <w:color w:val="000000"/>
                <w:sz w:val="20"/>
                <w:szCs w:val="24"/>
              </w:rPr>
              <w:t xml:space="preserve"> </w:t>
            </w:r>
            <w:proofErr w:type="spellStart"/>
            <w:r w:rsidRPr="000B6594">
              <w:rPr>
                <w:rFonts w:cs="Times New Roman"/>
                <w:color w:val="000000"/>
                <w:sz w:val="20"/>
                <w:szCs w:val="24"/>
              </w:rPr>
              <w:t>sau</w:t>
            </w:r>
            <w:proofErr w:type="spellEnd"/>
            <w:r w:rsidRPr="000B6594">
              <w:rPr>
                <w:rFonts w:cs="Times New Roman"/>
                <w:color w:val="000000"/>
                <w:sz w:val="20"/>
                <w:szCs w:val="24"/>
              </w:rPr>
              <w:t xml:space="preserve"> a </w:t>
            </w:r>
            <w:proofErr w:type="spellStart"/>
            <w:r w:rsidRPr="000B6594">
              <w:rPr>
                <w:rFonts w:cs="Times New Roman"/>
                <w:color w:val="000000"/>
                <w:sz w:val="20"/>
                <w:szCs w:val="24"/>
              </w:rPr>
              <w:t>cererilor</w:t>
            </w:r>
            <w:proofErr w:type="spellEnd"/>
            <w:r w:rsidRPr="000B6594">
              <w:rPr>
                <w:rFonts w:cs="Times New Roman"/>
                <w:color w:val="000000"/>
                <w:sz w:val="20"/>
                <w:szCs w:val="24"/>
              </w:rPr>
              <w:t xml:space="preserve"> de </w:t>
            </w:r>
            <w:proofErr w:type="spellStart"/>
            <w:r w:rsidRPr="000B6594">
              <w:rPr>
                <w:rFonts w:cs="Times New Roman"/>
                <w:color w:val="000000"/>
                <w:sz w:val="20"/>
                <w:szCs w:val="24"/>
              </w:rPr>
              <w:t>participare</w:t>
            </w:r>
            <w:proofErr w:type="spellEnd"/>
          </w:p>
        </w:tc>
        <w:tc>
          <w:tcPr>
            <w:tcW w:w="4844" w:type="dxa"/>
            <w:vAlign w:val="center"/>
          </w:tcPr>
          <w:p w:rsidR="0022270F" w:rsidRPr="000B6594" w:rsidRDefault="00374C8A" w:rsidP="00D22DC2">
            <w:pPr>
              <w:ind w:left="-142" w:right="-517" w:firstLine="142"/>
              <w:jc w:val="both"/>
              <w:rPr>
                <w:rFonts w:cs="Times New Roman"/>
                <w:szCs w:val="24"/>
              </w:rPr>
            </w:pPr>
            <w:r w:rsidRPr="000B6594">
              <w:rPr>
                <w:rFonts w:cs="Times New Roman"/>
                <w:color w:val="000000"/>
                <w:sz w:val="20"/>
                <w:szCs w:val="24"/>
              </w:rPr>
              <w:t xml:space="preserve">Se </w:t>
            </w:r>
            <w:proofErr w:type="spellStart"/>
            <w:r w:rsidRPr="000B6594">
              <w:rPr>
                <w:rFonts w:cs="Times New Roman"/>
                <w:color w:val="000000"/>
                <w:sz w:val="20"/>
                <w:szCs w:val="24"/>
              </w:rPr>
              <w:t>acceptă</w:t>
            </w:r>
            <w:proofErr w:type="spellEnd"/>
          </w:p>
        </w:tc>
      </w:tr>
      <w:tr w:rsidR="0022270F" w:rsidRPr="000B6594" w:rsidTr="00D22DC2">
        <w:trPr>
          <w:jc w:val="center"/>
        </w:trPr>
        <w:tc>
          <w:tcPr>
            <w:tcW w:w="8227" w:type="dxa"/>
            <w:vAlign w:val="center"/>
          </w:tcPr>
          <w:p w:rsidR="0022270F" w:rsidRPr="000B6594" w:rsidRDefault="00374C8A" w:rsidP="00D22DC2">
            <w:pPr>
              <w:ind w:left="-142" w:right="-517" w:firstLine="142"/>
              <w:jc w:val="both"/>
              <w:rPr>
                <w:rFonts w:cs="Times New Roman"/>
                <w:szCs w:val="24"/>
              </w:rPr>
            </w:pPr>
            <w:proofErr w:type="spellStart"/>
            <w:r w:rsidRPr="000B6594">
              <w:rPr>
                <w:rFonts w:cs="Times New Roman"/>
                <w:color w:val="000000"/>
                <w:sz w:val="20"/>
                <w:szCs w:val="24"/>
              </w:rPr>
              <w:t>sistemul</w:t>
            </w:r>
            <w:proofErr w:type="spellEnd"/>
            <w:r w:rsidRPr="000B6594">
              <w:rPr>
                <w:rFonts w:cs="Times New Roman"/>
                <w:color w:val="000000"/>
                <w:sz w:val="20"/>
                <w:szCs w:val="24"/>
              </w:rPr>
              <w:t xml:space="preserve"> de </w:t>
            </w:r>
            <w:proofErr w:type="spellStart"/>
            <w:r w:rsidRPr="000B6594">
              <w:rPr>
                <w:rFonts w:cs="Times New Roman"/>
                <w:color w:val="000000"/>
                <w:sz w:val="20"/>
                <w:szCs w:val="24"/>
              </w:rPr>
              <w:t>comenzi</w:t>
            </w:r>
            <w:proofErr w:type="spellEnd"/>
            <w:r w:rsidRPr="000B6594">
              <w:rPr>
                <w:rFonts w:cs="Times New Roman"/>
                <w:color w:val="000000"/>
                <w:sz w:val="20"/>
                <w:szCs w:val="24"/>
              </w:rPr>
              <w:t xml:space="preserve"> </w:t>
            </w:r>
            <w:proofErr w:type="spellStart"/>
            <w:r w:rsidRPr="000B6594">
              <w:rPr>
                <w:rFonts w:cs="Times New Roman"/>
                <w:color w:val="000000"/>
                <w:sz w:val="20"/>
                <w:szCs w:val="24"/>
              </w:rPr>
              <w:t>electronice</w:t>
            </w:r>
            <w:proofErr w:type="spellEnd"/>
          </w:p>
        </w:tc>
        <w:tc>
          <w:tcPr>
            <w:tcW w:w="4844" w:type="dxa"/>
            <w:vAlign w:val="center"/>
          </w:tcPr>
          <w:p w:rsidR="0022270F" w:rsidRPr="000B6594" w:rsidRDefault="00374C8A" w:rsidP="00D22DC2">
            <w:pPr>
              <w:ind w:left="-142" w:right="-517" w:firstLine="142"/>
              <w:jc w:val="both"/>
              <w:rPr>
                <w:rFonts w:cs="Times New Roman"/>
                <w:szCs w:val="24"/>
              </w:rPr>
            </w:pPr>
            <w:r w:rsidRPr="000B6594">
              <w:rPr>
                <w:rFonts w:cs="Times New Roman"/>
                <w:color w:val="000000"/>
                <w:sz w:val="20"/>
                <w:szCs w:val="24"/>
              </w:rPr>
              <w:t xml:space="preserve">Nu se </w:t>
            </w:r>
            <w:proofErr w:type="spellStart"/>
            <w:r w:rsidRPr="000B6594">
              <w:rPr>
                <w:rFonts w:cs="Times New Roman"/>
                <w:color w:val="000000"/>
                <w:sz w:val="20"/>
                <w:szCs w:val="24"/>
              </w:rPr>
              <w:t>acceptă</w:t>
            </w:r>
            <w:proofErr w:type="spellEnd"/>
          </w:p>
        </w:tc>
      </w:tr>
      <w:tr w:rsidR="0022270F" w:rsidRPr="000B6594" w:rsidTr="00D22DC2">
        <w:trPr>
          <w:jc w:val="center"/>
        </w:trPr>
        <w:tc>
          <w:tcPr>
            <w:tcW w:w="8227" w:type="dxa"/>
            <w:vAlign w:val="center"/>
          </w:tcPr>
          <w:p w:rsidR="0022270F" w:rsidRPr="000B6594" w:rsidRDefault="00374C8A" w:rsidP="00D22DC2">
            <w:pPr>
              <w:ind w:left="-142" w:right="-517" w:firstLine="142"/>
              <w:jc w:val="both"/>
              <w:rPr>
                <w:rFonts w:cs="Times New Roman"/>
                <w:szCs w:val="24"/>
              </w:rPr>
            </w:pPr>
            <w:proofErr w:type="spellStart"/>
            <w:r w:rsidRPr="000B6594">
              <w:rPr>
                <w:rFonts w:cs="Times New Roman"/>
                <w:color w:val="000000"/>
                <w:sz w:val="20"/>
                <w:szCs w:val="24"/>
              </w:rPr>
              <w:t>facturarea</w:t>
            </w:r>
            <w:proofErr w:type="spellEnd"/>
            <w:r w:rsidRPr="000B6594">
              <w:rPr>
                <w:rFonts w:cs="Times New Roman"/>
                <w:color w:val="000000"/>
                <w:sz w:val="20"/>
                <w:szCs w:val="24"/>
              </w:rPr>
              <w:t xml:space="preserve"> </w:t>
            </w:r>
            <w:proofErr w:type="spellStart"/>
            <w:r w:rsidRPr="000B6594">
              <w:rPr>
                <w:rFonts w:cs="Times New Roman"/>
                <w:color w:val="000000"/>
                <w:sz w:val="20"/>
                <w:szCs w:val="24"/>
              </w:rPr>
              <w:t>electronică</w:t>
            </w:r>
            <w:proofErr w:type="spellEnd"/>
          </w:p>
        </w:tc>
        <w:tc>
          <w:tcPr>
            <w:tcW w:w="4844" w:type="dxa"/>
            <w:vAlign w:val="center"/>
          </w:tcPr>
          <w:p w:rsidR="0022270F" w:rsidRPr="000B6594" w:rsidRDefault="00374C8A" w:rsidP="00D22DC2">
            <w:pPr>
              <w:ind w:left="-142" w:right="-517" w:firstLine="142"/>
              <w:jc w:val="both"/>
              <w:rPr>
                <w:rFonts w:cs="Times New Roman"/>
                <w:szCs w:val="24"/>
              </w:rPr>
            </w:pPr>
            <w:r w:rsidRPr="000B6594">
              <w:rPr>
                <w:rFonts w:cs="Times New Roman"/>
                <w:color w:val="000000"/>
                <w:sz w:val="20"/>
                <w:szCs w:val="24"/>
              </w:rPr>
              <w:t xml:space="preserve">Se </w:t>
            </w:r>
            <w:proofErr w:type="spellStart"/>
            <w:r w:rsidRPr="000B6594">
              <w:rPr>
                <w:rFonts w:cs="Times New Roman"/>
                <w:color w:val="000000"/>
                <w:sz w:val="20"/>
                <w:szCs w:val="24"/>
              </w:rPr>
              <w:t>acceptă</w:t>
            </w:r>
            <w:proofErr w:type="spellEnd"/>
          </w:p>
        </w:tc>
      </w:tr>
      <w:tr w:rsidR="0022270F" w:rsidRPr="000B6594" w:rsidTr="00D22DC2">
        <w:trPr>
          <w:jc w:val="center"/>
        </w:trPr>
        <w:tc>
          <w:tcPr>
            <w:tcW w:w="8227" w:type="dxa"/>
            <w:vAlign w:val="center"/>
          </w:tcPr>
          <w:p w:rsidR="0022270F" w:rsidRPr="000B6594" w:rsidRDefault="00374C8A" w:rsidP="00D22DC2">
            <w:pPr>
              <w:ind w:left="-284" w:firstLine="142"/>
              <w:jc w:val="both"/>
              <w:rPr>
                <w:rFonts w:cs="Times New Roman"/>
                <w:szCs w:val="24"/>
              </w:rPr>
            </w:pPr>
            <w:proofErr w:type="spellStart"/>
            <w:r w:rsidRPr="000B6594">
              <w:rPr>
                <w:rFonts w:cs="Times New Roman"/>
                <w:color w:val="000000"/>
                <w:sz w:val="20"/>
                <w:szCs w:val="24"/>
              </w:rPr>
              <w:t>plățile</w:t>
            </w:r>
            <w:proofErr w:type="spellEnd"/>
            <w:r w:rsidRPr="000B6594">
              <w:rPr>
                <w:rFonts w:cs="Times New Roman"/>
                <w:color w:val="000000"/>
                <w:sz w:val="20"/>
                <w:szCs w:val="24"/>
              </w:rPr>
              <w:t xml:space="preserve"> </w:t>
            </w:r>
            <w:proofErr w:type="spellStart"/>
            <w:r w:rsidRPr="000B6594">
              <w:rPr>
                <w:rFonts w:cs="Times New Roman"/>
                <w:color w:val="000000"/>
                <w:sz w:val="20"/>
                <w:szCs w:val="24"/>
              </w:rPr>
              <w:t>electronice</w:t>
            </w:r>
            <w:proofErr w:type="spellEnd"/>
          </w:p>
        </w:tc>
        <w:tc>
          <w:tcPr>
            <w:tcW w:w="4844" w:type="dxa"/>
            <w:vAlign w:val="center"/>
          </w:tcPr>
          <w:p w:rsidR="0022270F" w:rsidRPr="000B6594" w:rsidRDefault="00D22DC2" w:rsidP="00D22DC2">
            <w:pPr>
              <w:ind w:left="-284" w:firstLine="142"/>
              <w:jc w:val="both"/>
              <w:rPr>
                <w:rFonts w:cs="Times New Roman"/>
                <w:szCs w:val="24"/>
              </w:rPr>
            </w:pPr>
            <w:r>
              <w:rPr>
                <w:rFonts w:cs="Times New Roman"/>
                <w:color w:val="000000"/>
                <w:sz w:val="20"/>
                <w:szCs w:val="24"/>
              </w:rPr>
              <w:t xml:space="preserve">   </w:t>
            </w:r>
            <w:r w:rsidR="00374C8A" w:rsidRPr="000B6594">
              <w:rPr>
                <w:rFonts w:cs="Times New Roman"/>
                <w:color w:val="000000"/>
                <w:sz w:val="20"/>
                <w:szCs w:val="24"/>
              </w:rPr>
              <w:t xml:space="preserve">Se </w:t>
            </w:r>
            <w:proofErr w:type="spellStart"/>
            <w:r w:rsidR="00374C8A" w:rsidRPr="000B6594">
              <w:rPr>
                <w:rFonts w:cs="Times New Roman"/>
                <w:color w:val="000000"/>
                <w:sz w:val="20"/>
                <w:szCs w:val="24"/>
              </w:rPr>
              <w:t>acceptă</w:t>
            </w:r>
            <w:proofErr w:type="spellEnd"/>
          </w:p>
        </w:tc>
      </w:tr>
    </w:tbl>
    <w:p w:rsidR="0022270F" w:rsidRPr="000B6594" w:rsidRDefault="00374C8A" w:rsidP="00D22DC2">
      <w:pPr>
        <w:ind w:left="-284" w:firstLine="142"/>
        <w:jc w:val="both"/>
        <w:rPr>
          <w:rFonts w:cs="Times New Roman"/>
          <w:szCs w:val="24"/>
        </w:rPr>
      </w:pPr>
      <w:r w:rsidRPr="000B6594">
        <w:rPr>
          <w:rFonts w:cs="Times New Roman"/>
          <w:b/>
          <w:color w:val="000000"/>
          <w:szCs w:val="24"/>
        </w:rPr>
        <w:t xml:space="preserve">40. </w:t>
      </w:r>
      <w:proofErr w:type="spellStart"/>
      <w:r w:rsidRPr="000B6594">
        <w:rPr>
          <w:rFonts w:cs="Times New Roman"/>
          <w:b/>
          <w:color w:val="000000"/>
          <w:szCs w:val="24"/>
        </w:rPr>
        <w:t>Contractul</w:t>
      </w:r>
      <w:proofErr w:type="spellEnd"/>
      <w:r w:rsidRPr="000B6594">
        <w:rPr>
          <w:rFonts w:cs="Times New Roman"/>
          <w:b/>
          <w:color w:val="000000"/>
          <w:szCs w:val="24"/>
        </w:rPr>
        <w:t xml:space="preserve"> </w:t>
      </w:r>
      <w:proofErr w:type="spellStart"/>
      <w:r w:rsidRPr="000B6594">
        <w:rPr>
          <w:rFonts w:cs="Times New Roman"/>
          <w:b/>
          <w:color w:val="000000"/>
          <w:szCs w:val="24"/>
        </w:rPr>
        <w:t>intră</w:t>
      </w:r>
      <w:proofErr w:type="spellEnd"/>
      <w:r w:rsidRPr="000B6594">
        <w:rPr>
          <w:rFonts w:cs="Times New Roman"/>
          <w:b/>
          <w:color w:val="000000"/>
          <w:szCs w:val="24"/>
        </w:rPr>
        <w:t xml:space="preserve"> sub </w:t>
      </w:r>
      <w:proofErr w:type="spellStart"/>
      <w:r w:rsidRPr="000B6594">
        <w:rPr>
          <w:rFonts w:cs="Times New Roman"/>
          <w:b/>
          <w:color w:val="000000"/>
          <w:szCs w:val="24"/>
        </w:rPr>
        <w:t>incidența</w:t>
      </w:r>
      <w:proofErr w:type="spellEnd"/>
      <w:r w:rsidRPr="000B6594">
        <w:rPr>
          <w:rFonts w:cs="Times New Roman"/>
          <w:b/>
          <w:color w:val="000000"/>
          <w:szCs w:val="24"/>
        </w:rPr>
        <w:t xml:space="preserve"> </w:t>
      </w:r>
      <w:proofErr w:type="spellStart"/>
      <w:r w:rsidRPr="000B6594">
        <w:rPr>
          <w:rFonts w:cs="Times New Roman"/>
          <w:b/>
          <w:color w:val="000000"/>
          <w:szCs w:val="24"/>
        </w:rPr>
        <w:t>Acordului</w:t>
      </w:r>
      <w:proofErr w:type="spellEnd"/>
      <w:r w:rsidRPr="000B6594">
        <w:rPr>
          <w:rFonts w:cs="Times New Roman"/>
          <w:b/>
          <w:color w:val="000000"/>
          <w:szCs w:val="24"/>
        </w:rPr>
        <w:t xml:space="preserve"> </w:t>
      </w:r>
      <w:proofErr w:type="spellStart"/>
      <w:r w:rsidRPr="000B6594">
        <w:rPr>
          <w:rFonts w:cs="Times New Roman"/>
          <w:b/>
          <w:color w:val="000000"/>
          <w:szCs w:val="24"/>
        </w:rPr>
        <w:t>privind</w:t>
      </w:r>
      <w:proofErr w:type="spellEnd"/>
      <w:r w:rsidRPr="000B6594">
        <w:rPr>
          <w:rFonts w:cs="Times New Roman"/>
          <w:b/>
          <w:color w:val="000000"/>
          <w:szCs w:val="24"/>
        </w:rPr>
        <w:t xml:space="preserve"> </w:t>
      </w:r>
      <w:proofErr w:type="spellStart"/>
      <w:r w:rsidRPr="000B6594">
        <w:rPr>
          <w:rFonts w:cs="Times New Roman"/>
          <w:b/>
          <w:color w:val="000000"/>
          <w:szCs w:val="24"/>
        </w:rPr>
        <w:t>achizițiile</w:t>
      </w:r>
      <w:proofErr w:type="spellEnd"/>
      <w:r w:rsidRPr="000B6594">
        <w:rPr>
          <w:rFonts w:cs="Times New Roman"/>
          <w:b/>
          <w:color w:val="000000"/>
          <w:szCs w:val="24"/>
        </w:rPr>
        <w:t xml:space="preserve"> </w:t>
      </w:r>
      <w:proofErr w:type="spellStart"/>
      <w:r w:rsidRPr="000B6594">
        <w:rPr>
          <w:rFonts w:cs="Times New Roman"/>
          <w:b/>
          <w:color w:val="000000"/>
          <w:szCs w:val="24"/>
        </w:rPr>
        <w:t>guvernamentale</w:t>
      </w:r>
      <w:proofErr w:type="spellEnd"/>
      <w:r w:rsidRPr="000B6594">
        <w:rPr>
          <w:rFonts w:cs="Times New Roman"/>
          <w:b/>
          <w:color w:val="000000"/>
          <w:szCs w:val="24"/>
        </w:rPr>
        <w:t xml:space="preserve"> al OMC: </w:t>
      </w:r>
      <w:r w:rsidR="001B08D7">
        <w:rPr>
          <w:rFonts w:cs="Times New Roman"/>
          <w:color w:val="000000"/>
          <w:szCs w:val="24"/>
        </w:rPr>
        <w:t>N</w:t>
      </w:r>
      <w:r w:rsidRPr="000B6594">
        <w:rPr>
          <w:rFonts w:cs="Times New Roman"/>
          <w:color w:val="000000"/>
          <w:szCs w:val="24"/>
        </w:rPr>
        <w:t>u.</w:t>
      </w:r>
    </w:p>
    <w:p w:rsidR="00623A00" w:rsidRDefault="00374C8A" w:rsidP="00623A00">
      <w:pPr>
        <w:spacing w:before="100" w:beforeAutospacing="1" w:after="100" w:afterAutospacing="1"/>
        <w:jc w:val="both"/>
        <w:outlineLvl w:val="2"/>
        <w:rPr>
          <w:color w:val="000000"/>
        </w:rPr>
      </w:pPr>
      <w:r w:rsidRPr="00D22DC2">
        <w:rPr>
          <w:b/>
          <w:bCs/>
          <w:color w:val="000000"/>
        </w:rPr>
        <w:t>41.</w:t>
      </w:r>
      <w:r>
        <w:rPr>
          <w:color w:val="000000"/>
        </w:rPr>
        <w:t xml:space="preserve"> Alte informații relevante: Termenul pentru solicitarea clarificărilor: 3 zile până la data-limită de depunere </w:t>
      </w:r>
      <w:proofErr w:type="gramStart"/>
      <w:r>
        <w:rPr>
          <w:color w:val="000000"/>
        </w:rPr>
        <w:t>a</w:t>
      </w:r>
      <w:proofErr w:type="gramEnd"/>
      <w:r>
        <w:rPr>
          <w:color w:val="000000"/>
        </w:rPr>
        <w:t xml:space="preserve"> ofertelor. Licitația electronică se va desfășura în 3 runde, cu pasul minim de scădere 1%. Semnarea contractului se va efectua în termen de 2 zile de la transmiterea contractului spre </w:t>
      </w:r>
      <w:proofErr w:type="spellStart"/>
      <w:r>
        <w:rPr>
          <w:color w:val="000000"/>
        </w:rPr>
        <w:t>semnare</w:t>
      </w:r>
      <w:proofErr w:type="spellEnd"/>
      <w:r>
        <w:rPr>
          <w:color w:val="000000"/>
        </w:rPr>
        <w:t>.</w:t>
      </w:r>
      <w:r w:rsidR="00623A00" w:rsidRPr="00623A00">
        <w:rPr>
          <w:color w:val="000000"/>
        </w:rPr>
        <w:t xml:space="preserve"> </w:t>
      </w:r>
    </w:p>
    <w:p w:rsidR="00623A00" w:rsidRDefault="00623A00" w:rsidP="00623A00">
      <w:pPr>
        <w:jc w:val="both"/>
        <w:outlineLvl w:val="2"/>
        <w:rPr>
          <w:rFonts w:cs="Times New Roman"/>
          <w:b/>
          <w:bCs/>
          <w:sz w:val="27"/>
          <w:szCs w:val="27"/>
          <w:lang w:val="ro-MD" w:eastAsia="ro-MD"/>
        </w:rPr>
      </w:pPr>
      <w:proofErr w:type="spellStart"/>
      <w:r>
        <w:rPr>
          <w:color w:val="000000"/>
        </w:rPr>
        <w:t>Cerințe</w:t>
      </w:r>
      <w:proofErr w:type="spellEnd"/>
      <w:r>
        <w:rPr>
          <w:color w:val="000000"/>
        </w:rPr>
        <w:t xml:space="preserve"> </w:t>
      </w:r>
      <w:proofErr w:type="spellStart"/>
      <w:r>
        <w:rPr>
          <w:color w:val="000000"/>
        </w:rPr>
        <w:t>suplimentare</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produsele</w:t>
      </w:r>
      <w:proofErr w:type="spellEnd"/>
      <w:r>
        <w:rPr>
          <w:color w:val="000000"/>
        </w:rPr>
        <w:t xml:space="preserve"> </w:t>
      </w:r>
      <w:proofErr w:type="spellStart"/>
      <w:r>
        <w:rPr>
          <w:color w:val="000000"/>
        </w:rPr>
        <w:t>dezinfectante</w:t>
      </w:r>
      <w:proofErr w:type="spellEnd"/>
    </w:p>
    <w:p w:rsidR="00623A00" w:rsidRPr="00623A00" w:rsidRDefault="00623A00" w:rsidP="00623A00">
      <w:pPr>
        <w:jc w:val="both"/>
        <w:outlineLvl w:val="2"/>
        <w:rPr>
          <w:rFonts w:cs="Times New Roman"/>
          <w:b/>
          <w:bCs/>
          <w:sz w:val="27"/>
          <w:szCs w:val="27"/>
          <w:lang w:val="ro-MD" w:eastAsia="ro-MD"/>
        </w:rPr>
      </w:pPr>
      <w:proofErr w:type="spellStart"/>
      <w:r>
        <w:rPr>
          <w:color w:val="000000"/>
        </w:rPr>
        <w:t>Pentru</w:t>
      </w:r>
      <w:proofErr w:type="spellEnd"/>
      <w:r>
        <w:rPr>
          <w:color w:val="000000"/>
        </w:rPr>
        <w:t xml:space="preserve"> </w:t>
      </w:r>
      <w:proofErr w:type="spellStart"/>
      <w:r>
        <w:rPr>
          <w:color w:val="000000"/>
        </w:rPr>
        <w:t>pozițiile</w:t>
      </w:r>
      <w:proofErr w:type="spellEnd"/>
      <w:r>
        <w:rPr>
          <w:color w:val="000000"/>
        </w:rPr>
        <w:t xml:space="preserve"> „</w:t>
      </w:r>
      <w:proofErr w:type="spellStart"/>
      <w:r>
        <w:rPr>
          <w:color w:val="000000"/>
        </w:rPr>
        <w:t>Dezinfectant</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suprafețe</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Soluție</w:t>
      </w:r>
      <w:proofErr w:type="spellEnd"/>
      <w:r>
        <w:rPr>
          <w:color w:val="000000"/>
        </w:rPr>
        <w:t xml:space="preserve"> </w:t>
      </w:r>
      <w:proofErr w:type="spellStart"/>
      <w:r>
        <w:rPr>
          <w:color w:val="000000"/>
        </w:rPr>
        <w:t>dezinfectantă</w:t>
      </w:r>
      <w:proofErr w:type="spellEnd"/>
      <w:r>
        <w:rPr>
          <w:color w:val="000000"/>
        </w:rPr>
        <w:t xml:space="preserve"> </w:t>
      </w:r>
      <w:proofErr w:type="spellStart"/>
      <w:r>
        <w:rPr>
          <w:color w:val="000000"/>
        </w:rPr>
        <w:t>pentru</w:t>
      </w:r>
      <w:proofErr w:type="spellEnd"/>
      <w:r>
        <w:rPr>
          <w:color w:val="000000"/>
        </w:rPr>
        <w:t xml:space="preserve"> WC” se </w:t>
      </w:r>
      <w:proofErr w:type="spellStart"/>
      <w:r>
        <w:rPr>
          <w:color w:val="000000"/>
        </w:rPr>
        <w:t>vor</w:t>
      </w:r>
      <w:proofErr w:type="spellEnd"/>
      <w:r>
        <w:rPr>
          <w:color w:val="000000"/>
        </w:rPr>
        <w:t xml:space="preserve"> </w:t>
      </w:r>
      <w:proofErr w:type="spellStart"/>
      <w:r>
        <w:rPr>
          <w:color w:val="000000"/>
        </w:rPr>
        <w:t>prezenta</w:t>
      </w:r>
      <w:proofErr w:type="spellEnd"/>
      <w:r>
        <w:rPr>
          <w:color w:val="000000"/>
        </w:rPr>
        <w:t xml:space="preserve"> </w:t>
      </w:r>
      <w:proofErr w:type="spellStart"/>
      <w:r>
        <w:rPr>
          <w:color w:val="000000"/>
        </w:rPr>
        <w:t>suplimentar</w:t>
      </w:r>
      <w:proofErr w:type="spellEnd"/>
      <w:r>
        <w:rPr>
          <w:color w:val="000000"/>
        </w:rPr>
        <w:t>:</w:t>
      </w:r>
    </w:p>
    <w:p w:rsidR="00623A00" w:rsidRDefault="00623A00" w:rsidP="00623A00">
      <w:pPr>
        <w:numPr>
          <w:ilvl w:val="0"/>
          <w:numId w:val="11"/>
        </w:numPr>
        <w:jc w:val="both"/>
        <w:rPr>
          <w:rFonts w:cs="Times New Roman"/>
          <w:szCs w:val="24"/>
          <w:lang w:val="ro-MD" w:eastAsia="ro-MD"/>
        </w:rPr>
      </w:pPr>
      <w:proofErr w:type="spellStart"/>
      <w:r>
        <w:rPr>
          <w:color w:val="000000"/>
        </w:rPr>
        <w:t>documente</w:t>
      </w:r>
      <w:proofErr w:type="spellEnd"/>
      <w:r>
        <w:rPr>
          <w:color w:val="000000"/>
        </w:rPr>
        <w:t xml:space="preserve"> care </w:t>
      </w:r>
      <w:proofErr w:type="spellStart"/>
      <w:r>
        <w:rPr>
          <w:color w:val="000000"/>
        </w:rPr>
        <w:t>confirmă</w:t>
      </w:r>
      <w:proofErr w:type="spellEnd"/>
      <w:r>
        <w:rPr>
          <w:color w:val="000000"/>
        </w:rPr>
        <w:t xml:space="preserve"> </w:t>
      </w:r>
      <w:proofErr w:type="spellStart"/>
      <w:r>
        <w:rPr>
          <w:color w:val="000000"/>
        </w:rPr>
        <w:t>eficacitatea</w:t>
      </w:r>
      <w:proofErr w:type="spellEnd"/>
      <w:r>
        <w:rPr>
          <w:color w:val="000000"/>
        </w:rPr>
        <w:t xml:space="preserve"> </w:t>
      </w:r>
      <w:proofErr w:type="spellStart"/>
      <w:r>
        <w:rPr>
          <w:color w:val="000000"/>
        </w:rPr>
        <w:t>bactericidă</w:t>
      </w:r>
      <w:proofErr w:type="spellEnd"/>
      <w:r>
        <w:rPr>
          <w:color w:val="000000"/>
        </w:rPr>
        <w:t xml:space="preserve">, </w:t>
      </w:r>
      <w:proofErr w:type="spellStart"/>
      <w:r>
        <w:rPr>
          <w:color w:val="000000"/>
        </w:rPr>
        <w:t>fungicidă</w:t>
      </w:r>
      <w:proofErr w:type="spellEnd"/>
      <w:r>
        <w:rPr>
          <w:color w:val="000000"/>
        </w:rPr>
        <w:t xml:space="preserve"> </w:t>
      </w:r>
      <w:proofErr w:type="spellStart"/>
      <w:r>
        <w:rPr>
          <w:color w:val="000000"/>
        </w:rPr>
        <w:t>și</w:t>
      </w:r>
      <w:proofErr w:type="spellEnd"/>
      <w:r>
        <w:rPr>
          <w:color w:val="000000"/>
        </w:rPr>
        <w:t>/</w:t>
      </w:r>
      <w:proofErr w:type="spellStart"/>
      <w:r>
        <w:rPr>
          <w:color w:val="000000"/>
        </w:rPr>
        <w:t>sau</w:t>
      </w:r>
      <w:proofErr w:type="spellEnd"/>
      <w:r>
        <w:rPr>
          <w:color w:val="000000"/>
        </w:rPr>
        <w:t xml:space="preserve"> </w:t>
      </w:r>
      <w:proofErr w:type="spellStart"/>
      <w:r>
        <w:rPr>
          <w:color w:val="000000"/>
        </w:rPr>
        <w:t>virucidă</w:t>
      </w:r>
      <w:proofErr w:type="spellEnd"/>
      <w:r>
        <w:rPr>
          <w:color w:val="000000"/>
        </w:rPr>
        <w:t xml:space="preserve">, </w:t>
      </w:r>
      <w:proofErr w:type="spellStart"/>
      <w:r>
        <w:rPr>
          <w:color w:val="000000"/>
        </w:rPr>
        <w:t>după</w:t>
      </w:r>
      <w:proofErr w:type="spellEnd"/>
      <w:r>
        <w:rPr>
          <w:color w:val="000000"/>
        </w:rPr>
        <w:t xml:space="preserve"> </w:t>
      </w:r>
      <w:proofErr w:type="spellStart"/>
      <w:r>
        <w:rPr>
          <w:color w:val="000000"/>
        </w:rPr>
        <w:t>caz</w:t>
      </w:r>
      <w:proofErr w:type="spellEnd"/>
      <w:r>
        <w:rPr>
          <w:color w:val="000000"/>
        </w:rPr>
        <w:t xml:space="preserve">; </w:t>
      </w:r>
    </w:p>
    <w:p w:rsidR="00623A00" w:rsidRDefault="00623A00" w:rsidP="00623A00">
      <w:pPr>
        <w:numPr>
          <w:ilvl w:val="0"/>
          <w:numId w:val="11"/>
        </w:numPr>
        <w:jc w:val="both"/>
        <w:rPr>
          <w:rFonts w:cs="Times New Roman"/>
          <w:szCs w:val="24"/>
          <w:lang w:val="ro-MD" w:eastAsia="ro-MD"/>
        </w:rPr>
      </w:pPr>
      <w:proofErr w:type="spellStart"/>
      <w:r>
        <w:rPr>
          <w:color w:val="000000"/>
        </w:rPr>
        <w:t>domeniul</w:t>
      </w:r>
      <w:proofErr w:type="spellEnd"/>
      <w:r>
        <w:rPr>
          <w:color w:val="000000"/>
        </w:rPr>
        <w:t xml:space="preserve"> de </w:t>
      </w:r>
      <w:proofErr w:type="spellStart"/>
      <w:r>
        <w:rPr>
          <w:color w:val="000000"/>
        </w:rPr>
        <w:t>utilizare</w:t>
      </w:r>
      <w:proofErr w:type="spellEnd"/>
      <w:r>
        <w:rPr>
          <w:color w:val="000000"/>
        </w:rPr>
        <w:t xml:space="preserve"> al </w:t>
      </w:r>
      <w:proofErr w:type="spellStart"/>
      <w:r>
        <w:rPr>
          <w:color w:val="000000"/>
        </w:rPr>
        <w:t>produsului</w:t>
      </w:r>
      <w:proofErr w:type="spellEnd"/>
      <w:r>
        <w:rPr>
          <w:color w:val="000000"/>
        </w:rPr>
        <w:t xml:space="preserve">; </w:t>
      </w:r>
    </w:p>
    <w:p w:rsidR="00623A00" w:rsidRDefault="00623A00" w:rsidP="00623A00">
      <w:pPr>
        <w:numPr>
          <w:ilvl w:val="0"/>
          <w:numId w:val="11"/>
        </w:numPr>
        <w:jc w:val="both"/>
        <w:rPr>
          <w:rFonts w:cs="Times New Roman"/>
          <w:szCs w:val="24"/>
          <w:lang w:val="ro-MD" w:eastAsia="ro-MD"/>
        </w:rPr>
      </w:pPr>
      <w:proofErr w:type="spellStart"/>
      <w:r>
        <w:rPr>
          <w:color w:val="000000"/>
        </w:rPr>
        <w:t>timpul</w:t>
      </w:r>
      <w:proofErr w:type="spellEnd"/>
      <w:r>
        <w:rPr>
          <w:color w:val="000000"/>
        </w:rPr>
        <w:t xml:space="preserve"> de </w:t>
      </w:r>
      <w:proofErr w:type="spellStart"/>
      <w:r>
        <w:rPr>
          <w:color w:val="000000"/>
        </w:rPr>
        <w:t>acțiune</w:t>
      </w:r>
      <w:proofErr w:type="spellEnd"/>
      <w:r>
        <w:rPr>
          <w:color w:val="000000"/>
        </w:rPr>
        <w:t xml:space="preserve"> </w:t>
      </w:r>
      <w:proofErr w:type="spellStart"/>
      <w:r>
        <w:rPr>
          <w:color w:val="000000"/>
        </w:rPr>
        <w:t>recomandat</w:t>
      </w:r>
      <w:proofErr w:type="spellEnd"/>
      <w:r>
        <w:rPr>
          <w:color w:val="000000"/>
        </w:rPr>
        <w:t xml:space="preserve">; </w:t>
      </w:r>
    </w:p>
    <w:p w:rsidR="00623A00" w:rsidRDefault="00623A00" w:rsidP="00623A00">
      <w:pPr>
        <w:numPr>
          <w:ilvl w:val="0"/>
          <w:numId w:val="11"/>
        </w:numPr>
        <w:jc w:val="both"/>
        <w:rPr>
          <w:rFonts w:cs="Times New Roman"/>
          <w:szCs w:val="24"/>
          <w:lang w:val="ro-MD" w:eastAsia="ro-MD"/>
        </w:rPr>
      </w:pPr>
      <w:proofErr w:type="spellStart"/>
      <w:r>
        <w:rPr>
          <w:color w:val="000000"/>
        </w:rPr>
        <w:t>documente</w:t>
      </w:r>
      <w:proofErr w:type="spellEnd"/>
      <w:r>
        <w:rPr>
          <w:color w:val="000000"/>
        </w:rPr>
        <w:t xml:space="preserve"> confirmative </w:t>
      </w:r>
      <w:proofErr w:type="spellStart"/>
      <w:r>
        <w:rPr>
          <w:color w:val="000000"/>
        </w:rPr>
        <w:t>emise</w:t>
      </w:r>
      <w:proofErr w:type="spellEnd"/>
      <w:r>
        <w:rPr>
          <w:color w:val="000000"/>
        </w:rPr>
        <w:t xml:space="preserve"> de </w:t>
      </w:r>
      <w:proofErr w:type="spellStart"/>
      <w:r>
        <w:rPr>
          <w:color w:val="000000"/>
        </w:rPr>
        <w:t>producător</w:t>
      </w:r>
      <w:proofErr w:type="spellEnd"/>
      <w:r>
        <w:rPr>
          <w:color w:val="000000"/>
        </w:rPr>
        <w:t xml:space="preserve"> </w:t>
      </w:r>
      <w:proofErr w:type="spellStart"/>
      <w:r>
        <w:rPr>
          <w:color w:val="000000"/>
        </w:rPr>
        <w:t>sau</w:t>
      </w:r>
      <w:proofErr w:type="spellEnd"/>
      <w:r>
        <w:rPr>
          <w:color w:val="000000"/>
        </w:rPr>
        <w:t xml:space="preserve"> </w:t>
      </w:r>
      <w:proofErr w:type="spellStart"/>
      <w:r>
        <w:rPr>
          <w:color w:val="000000"/>
        </w:rPr>
        <w:t>organisme</w:t>
      </w:r>
      <w:proofErr w:type="spellEnd"/>
      <w:r>
        <w:rPr>
          <w:color w:val="000000"/>
        </w:rPr>
        <w:t xml:space="preserve"> </w:t>
      </w:r>
      <w:proofErr w:type="spellStart"/>
      <w:r>
        <w:rPr>
          <w:color w:val="000000"/>
        </w:rPr>
        <w:t>abilitate</w:t>
      </w:r>
      <w:proofErr w:type="spellEnd"/>
      <w:r>
        <w:rPr>
          <w:color w:val="000000"/>
        </w:rPr>
        <w:t xml:space="preserve">; </w:t>
      </w:r>
    </w:p>
    <w:p w:rsidR="006E0A3D" w:rsidRPr="00623A00" w:rsidRDefault="00623A00" w:rsidP="00623A00">
      <w:pPr>
        <w:numPr>
          <w:ilvl w:val="0"/>
          <w:numId w:val="11"/>
        </w:numPr>
        <w:jc w:val="both"/>
        <w:rPr>
          <w:rFonts w:cs="Times New Roman"/>
          <w:szCs w:val="24"/>
          <w:lang w:val="ro-MD" w:eastAsia="ro-MD"/>
        </w:rPr>
      </w:pPr>
      <w:proofErr w:type="spellStart"/>
      <w:r>
        <w:rPr>
          <w:color w:val="000000"/>
        </w:rPr>
        <w:t>fișa</w:t>
      </w:r>
      <w:proofErr w:type="spellEnd"/>
      <w:r>
        <w:rPr>
          <w:color w:val="000000"/>
        </w:rPr>
        <w:t xml:space="preserve"> SDS/MSDS. </w:t>
      </w:r>
    </w:p>
    <w:p w:rsidR="00623A00" w:rsidRDefault="00374C8A" w:rsidP="00623A00">
      <w:pPr>
        <w:ind w:left="-284" w:firstLine="142"/>
        <w:jc w:val="both"/>
        <w:rPr>
          <w:rFonts w:cs="Times New Roman"/>
          <w:szCs w:val="24"/>
        </w:rPr>
      </w:pPr>
      <w:proofErr w:type="spellStart"/>
      <w:r w:rsidRPr="000B6594">
        <w:rPr>
          <w:rFonts w:cs="Times New Roman"/>
          <w:b/>
          <w:color w:val="000000"/>
          <w:szCs w:val="24"/>
        </w:rPr>
        <w:t>Conducătorul</w:t>
      </w:r>
      <w:proofErr w:type="spellEnd"/>
      <w:r w:rsidRPr="000B6594">
        <w:rPr>
          <w:rFonts w:cs="Times New Roman"/>
          <w:b/>
          <w:color w:val="000000"/>
          <w:szCs w:val="24"/>
        </w:rPr>
        <w:t xml:space="preserve"> </w:t>
      </w:r>
      <w:proofErr w:type="spellStart"/>
      <w:r w:rsidRPr="000B6594">
        <w:rPr>
          <w:rFonts w:cs="Times New Roman"/>
          <w:b/>
          <w:color w:val="000000"/>
          <w:szCs w:val="24"/>
        </w:rPr>
        <w:t>grupului</w:t>
      </w:r>
      <w:proofErr w:type="spellEnd"/>
      <w:r w:rsidRPr="000B6594">
        <w:rPr>
          <w:rFonts w:cs="Times New Roman"/>
          <w:b/>
          <w:color w:val="000000"/>
          <w:szCs w:val="24"/>
        </w:rPr>
        <w:t xml:space="preserve"> de </w:t>
      </w:r>
      <w:proofErr w:type="spellStart"/>
      <w:r w:rsidRPr="000B6594">
        <w:rPr>
          <w:rFonts w:cs="Times New Roman"/>
          <w:b/>
          <w:color w:val="000000"/>
          <w:szCs w:val="24"/>
        </w:rPr>
        <w:t>lucru</w:t>
      </w:r>
      <w:proofErr w:type="spellEnd"/>
      <w:r w:rsidRPr="000B6594">
        <w:rPr>
          <w:rFonts w:cs="Times New Roman"/>
          <w:b/>
          <w:color w:val="000000"/>
          <w:szCs w:val="24"/>
        </w:rPr>
        <w:t xml:space="preserve">: </w:t>
      </w:r>
      <w:r w:rsidRPr="000B6594">
        <w:rPr>
          <w:rFonts w:cs="Times New Roman"/>
          <w:color w:val="000000"/>
          <w:szCs w:val="24"/>
        </w:rPr>
        <w:t xml:space="preserve">________________________ </w:t>
      </w:r>
      <w:r w:rsidR="000B6594">
        <w:rPr>
          <w:rFonts w:cs="Times New Roman"/>
          <w:color w:val="000000"/>
          <w:szCs w:val="24"/>
        </w:rPr>
        <w:tab/>
      </w:r>
      <w:r w:rsidR="000B6594">
        <w:rPr>
          <w:rFonts w:cs="Times New Roman"/>
          <w:color w:val="000000"/>
          <w:szCs w:val="24"/>
        </w:rPr>
        <w:tab/>
      </w:r>
      <w:r w:rsidRPr="000B6594">
        <w:rPr>
          <w:rFonts w:cs="Times New Roman"/>
          <w:color w:val="000000"/>
          <w:szCs w:val="24"/>
        </w:rPr>
        <w:t>Nicolae JELAMSCHI</w:t>
      </w:r>
    </w:p>
    <w:p w:rsidR="00623A00" w:rsidRDefault="00623A00" w:rsidP="00623A00">
      <w:pPr>
        <w:ind w:left="-284" w:firstLine="142"/>
        <w:jc w:val="both"/>
        <w:rPr>
          <w:rFonts w:cs="Times New Roman"/>
          <w:color w:val="000000"/>
          <w:sz w:val="20"/>
          <w:szCs w:val="20"/>
        </w:rPr>
      </w:pPr>
    </w:p>
    <w:p w:rsidR="0022270F" w:rsidRPr="00623A00" w:rsidRDefault="00374C8A" w:rsidP="00623A00">
      <w:pPr>
        <w:ind w:left="-284" w:firstLine="142"/>
        <w:jc w:val="both"/>
        <w:rPr>
          <w:rFonts w:cs="Times New Roman"/>
          <w:szCs w:val="24"/>
        </w:rPr>
      </w:pPr>
      <w:bookmarkStart w:id="0" w:name="_GoBack"/>
      <w:bookmarkEnd w:id="0"/>
      <w:r w:rsidRPr="00623A00">
        <w:rPr>
          <w:rFonts w:cs="Times New Roman"/>
          <w:color w:val="000000"/>
          <w:sz w:val="20"/>
          <w:szCs w:val="20"/>
        </w:rPr>
        <w:t>Executor: Vladimir Vornic</w:t>
      </w:r>
    </w:p>
    <w:p w:rsidR="0022270F" w:rsidRPr="00623A00" w:rsidRDefault="00374C8A" w:rsidP="00D22DC2">
      <w:pPr>
        <w:ind w:left="-284" w:firstLine="142"/>
        <w:rPr>
          <w:rFonts w:cs="Times New Roman"/>
          <w:sz w:val="20"/>
          <w:szCs w:val="20"/>
        </w:rPr>
      </w:pPr>
      <w:r w:rsidRPr="00623A00">
        <w:rPr>
          <w:rFonts w:cs="Times New Roman"/>
          <w:color w:val="000000"/>
          <w:sz w:val="20"/>
          <w:szCs w:val="20"/>
        </w:rPr>
        <w:t>Tel.: 067493406</w:t>
      </w:r>
    </w:p>
    <w:p w:rsidR="0022270F" w:rsidRPr="00623A00" w:rsidRDefault="00374C8A" w:rsidP="00D22DC2">
      <w:pPr>
        <w:ind w:left="-284" w:firstLine="142"/>
        <w:rPr>
          <w:rFonts w:cs="Times New Roman"/>
          <w:sz w:val="20"/>
          <w:szCs w:val="20"/>
        </w:rPr>
      </w:pPr>
      <w:r w:rsidRPr="00623A00">
        <w:rPr>
          <w:rFonts w:cs="Times New Roman"/>
          <w:color w:val="000000"/>
          <w:sz w:val="20"/>
          <w:szCs w:val="20"/>
        </w:rPr>
        <w:t xml:space="preserve">e-mail: </w:t>
      </w:r>
      <w:hyperlink r:id="rId7" w:history="1">
        <w:r w:rsidR="00FF1E07" w:rsidRPr="00623A00">
          <w:rPr>
            <w:rStyle w:val="Hyperlink"/>
            <w:rFonts w:cs="Times New Roman"/>
            <w:sz w:val="20"/>
            <w:szCs w:val="20"/>
          </w:rPr>
          <w:t>achizitii@ansp.gov.md</w:t>
        </w:r>
      </w:hyperlink>
      <w:r w:rsidR="00FF1E07" w:rsidRPr="00623A00">
        <w:rPr>
          <w:rFonts w:cs="Times New Roman"/>
          <w:color w:val="000000"/>
          <w:sz w:val="20"/>
          <w:szCs w:val="20"/>
        </w:rPr>
        <w:t xml:space="preserve"> </w:t>
      </w:r>
    </w:p>
    <w:sectPr w:rsidR="0022270F" w:rsidRPr="00623A00" w:rsidSect="00210902">
      <w:pgSz w:w="15840" w:h="12240" w:orient="landscape"/>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16B60B7B"/>
    <w:multiLevelType w:val="multilevel"/>
    <w:tmpl w:val="1B2CD3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3D6768"/>
    <w:multiLevelType w:val="hybridMultilevel"/>
    <w:tmpl w:val="CE227BEE"/>
    <w:lvl w:ilvl="0" w:tplc="C14E81F6">
      <w:start w:val="1"/>
      <w:numFmt w:val="decimal"/>
      <w:lvlText w:val="%1."/>
      <w:lvlJc w:val="left"/>
      <w:pPr>
        <w:ind w:left="720" w:hanging="360"/>
      </w:pPr>
      <w:rPr>
        <w:b/>
        <w:i w:val="0"/>
        <w:iCs w:val="0"/>
        <w:sz w:val="24"/>
        <w:szCs w:val="24"/>
      </w:rPr>
    </w:lvl>
    <w:lvl w:ilvl="1" w:tplc="0442B36A">
      <w:start w:val="1"/>
      <w:numFmt w:val="lowerLetter"/>
      <w:lvlText w:val="%2."/>
      <w:lvlJc w:val="left"/>
      <w:pPr>
        <w:ind w:left="1440" w:hanging="360"/>
      </w:pPr>
    </w:lvl>
    <w:lvl w:ilvl="2" w:tplc="A10E2F7A">
      <w:start w:val="1"/>
      <w:numFmt w:val="lowerRoman"/>
      <w:lvlText w:val="%3."/>
      <w:lvlJc w:val="right"/>
      <w:pPr>
        <w:ind w:left="2160" w:hanging="180"/>
      </w:pPr>
    </w:lvl>
    <w:lvl w:ilvl="3" w:tplc="C75475A4">
      <w:start w:val="1"/>
      <w:numFmt w:val="decimal"/>
      <w:lvlText w:val="%4."/>
      <w:lvlJc w:val="left"/>
      <w:pPr>
        <w:ind w:left="2880" w:hanging="360"/>
      </w:pPr>
    </w:lvl>
    <w:lvl w:ilvl="4" w:tplc="AAF4EFCC">
      <w:start w:val="1"/>
      <w:numFmt w:val="lowerLetter"/>
      <w:lvlText w:val="%5."/>
      <w:lvlJc w:val="left"/>
      <w:pPr>
        <w:ind w:left="3600" w:hanging="360"/>
      </w:pPr>
    </w:lvl>
    <w:lvl w:ilvl="5" w:tplc="1FDE0C58">
      <w:start w:val="1"/>
      <w:numFmt w:val="lowerRoman"/>
      <w:lvlText w:val="%6."/>
      <w:lvlJc w:val="right"/>
      <w:pPr>
        <w:ind w:left="4320" w:hanging="180"/>
      </w:pPr>
    </w:lvl>
    <w:lvl w:ilvl="6" w:tplc="C76E6E8C">
      <w:start w:val="1"/>
      <w:numFmt w:val="decimal"/>
      <w:lvlText w:val="%7."/>
      <w:lvlJc w:val="left"/>
      <w:pPr>
        <w:ind w:left="5040" w:hanging="360"/>
      </w:pPr>
    </w:lvl>
    <w:lvl w:ilvl="7" w:tplc="7F58DAE4">
      <w:start w:val="1"/>
      <w:numFmt w:val="lowerLetter"/>
      <w:lvlText w:val="%8."/>
      <w:lvlJc w:val="left"/>
      <w:pPr>
        <w:ind w:left="5760" w:hanging="360"/>
      </w:pPr>
    </w:lvl>
    <w:lvl w:ilvl="8" w:tplc="031A6B5A">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6594"/>
    <w:rsid w:val="0015074B"/>
    <w:rsid w:val="001818B5"/>
    <w:rsid w:val="001B08D7"/>
    <w:rsid w:val="00210902"/>
    <w:rsid w:val="0022270F"/>
    <w:rsid w:val="0029639D"/>
    <w:rsid w:val="00326F90"/>
    <w:rsid w:val="00374C8A"/>
    <w:rsid w:val="00484219"/>
    <w:rsid w:val="00505F62"/>
    <w:rsid w:val="00623A00"/>
    <w:rsid w:val="006940CA"/>
    <w:rsid w:val="006E0A3D"/>
    <w:rsid w:val="00707AC9"/>
    <w:rsid w:val="00747772"/>
    <w:rsid w:val="007C25C0"/>
    <w:rsid w:val="009700BA"/>
    <w:rsid w:val="00A138C2"/>
    <w:rsid w:val="00AA1D8D"/>
    <w:rsid w:val="00B47730"/>
    <w:rsid w:val="00C56432"/>
    <w:rsid w:val="00C75252"/>
    <w:rsid w:val="00C8582B"/>
    <w:rsid w:val="00CB0664"/>
    <w:rsid w:val="00CB7340"/>
    <w:rsid w:val="00D22DC2"/>
    <w:rsid w:val="00E902B2"/>
    <w:rsid w:val="00EE23B4"/>
    <w:rsid w:val="00FC693F"/>
    <w:rsid w:val="00FF1E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EDB1E3"/>
  <w14:defaultImageDpi w14:val="300"/>
  <w15:docId w15:val="{B8976D2F-105D-493F-8E59-1BAE937C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Titlu3">
    <w:name w:val="heading 3"/>
    <w:basedOn w:val="Normal"/>
    <w:next w:val="Normal"/>
    <w:link w:val="Titlu3Caracte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Titlu9">
    <w:name w:val="heading 9"/>
    <w:basedOn w:val="Normal"/>
    <w:next w:val="Normal"/>
    <w:link w:val="Titlu9Caracte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rPr>
      <w:rFonts w:ascii="Times New Roman" w:eastAsia="Times New Roman" w:hAnsi="Times New Roman"/>
      <w:sz w:val="24"/>
    </w:r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4"/>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rPr>
      <w:b/>
      <w:bCs/>
      <w:color w:val="4F81BD" w:themeColor="accent1"/>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rPr>
      <w:rFonts w:ascii="Times New Roman" w:eastAsia="Times New Roman" w:hAnsi="Times New Roman"/>
    </w:rPr>
  </w:style>
  <w:style w:type="table" w:styleId="Tabelgril">
    <w:name w:val="Table Grid"/>
    <w:basedOn w:val="TabelNormal"/>
    <w:uiPriority w:val="59"/>
    <w:rsid w:val="00FC693F"/>
    <w:pPr>
      <w:spacing w:after="0" w:line="240" w:lineRule="auto"/>
    </w:pPr>
    <w:rPr>
      <w:rFonts w:ascii="Times New Roman" w:eastAsia="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iPriority w:val="99"/>
    <w:unhideWhenUsed/>
    <w:rsid w:val="00FF1E07"/>
    <w:rPr>
      <w:color w:val="0000FF" w:themeColor="hyperlink"/>
      <w:u w:val="single"/>
    </w:rPr>
  </w:style>
  <w:style w:type="character" w:styleId="MeniuneNerezolvat">
    <w:name w:val="Unresolved Mention"/>
    <w:basedOn w:val="Fontdeparagrafimplicit"/>
    <w:uiPriority w:val="99"/>
    <w:semiHidden/>
    <w:unhideWhenUsed/>
    <w:rsid w:val="00FF1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9021158">
      <w:bodyDiv w:val="1"/>
      <w:marLeft w:val="0"/>
      <w:marRight w:val="0"/>
      <w:marTop w:val="0"/>
      <w:marBottom w:val="0"/>
      <w:divBdr>
        <w:top w:val="none" w:sz="0" w:space="0" w:color="auto"/>
        <w:left w:val="none" w:sz="0" w:space="0" w:color="auto"/>
        <w:bottom w:val="none" w:sz="0" w:space="0" w:color="auto"/>
        <w:right w:val="none" w:sz="0" w:space="0" w:color="auto"/>
      </w:divBdr>
    </w:div>
    <w:div w:id="1056706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tii@ans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09F0D-C6C1-4003-A143-FCA3A369D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3890</Words>
  <Characters>22174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26012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11</cp:revision>
  <dcterms:created xsi:type="dcterms:W3CDTF">2026-06-23T13:57:00Z</dcterms:created>
  <dcterms:modified xsi:type="dcterms:W3CDTF">2026-06-23T14:13:00Z</dcterms:modified>
  <cp:category/>
</cp:coreProperties>
</file>