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bookmarkStart w:id="2" w:name="_GoBack"/>
      <w:bookmarkEnd w:id="2"/>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3D3868"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3D3868"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3D3868"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3D3868"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3D3868"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3D3868"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3D3868"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3D3868"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3D3868"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0</w:t>
      </w:r>
      <w:r w:rsidRPr="00EB31E1">
        <w:rPr>
          <w:color w:val="000000" w:themeColor="text1"/>
        </w:rPr>
        <w:t>)</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1</w:t>
      </w:r>
      <w:r w:rsidRPr="00EB31E1">
        <w:rPr>
          <w:color w:val="000000" w:themeColor="text1"/>
        </w:rPr>
        <w:t>)</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2</w:t>
      </w:r>
      <w:r w:rsidRPr="00EB31E1">
        <w:rPr>
          <w:color w:val="000000" w:themeColor="text1"/>
        </w:rPr>
        <w:t>)</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sidR="003D3868">
        <w:rPr>
          <w:color w:val="000000" w:themeColor="text1"/>
        </w:rPr>
        <w:t>3</w:t>
      </w:r>
      <w:r w:rsidRPr="00EB31E1">
        <w:rPr>
          <w:color w:val="000000" w:themeColor="text1"/>
        </w:rPr>
        <w:t>)</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3D3868"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3D3868"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3D3868"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3D3868"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3D3868"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487B3D" w:rsidRDefault="00487B3D" w:rsidP="00EB31E1">
      <w:pPr>
        <w:tabs>
          <w:tab w:val="left" w:pos="-284"/>
          <w:tab w:val="left" w:pos="196"/>
          <w:tab w:val="left" w:pos="567"/>
        </w:tabs>
        <w:jc w:val="both"/>
        <w:rPr>
          <w:color w:val="000000" w:themeColor="text1"/>
        </w:rPr>
      </w:pPr>
      <w:r>
        <w:rPr>
          <w:color w:val="000000" w:themeColor="text1"/>
        </w:rPr>
        <w:t>19) DUAE;</w:t>
      </w:r>
    </w:p>
    <w:p w:rsidR="00FC72B5" w:rsidRPr="00FC72B5" w:rsidRDefault="00FC72B5" w:rsidP="00EB31E1">
      <w:pPr>
        <w:tabs>
          <w:tab w:val="left" w:pos="-284"/>
          <w:tab w:val="left" w:pos="196"/>
          <w:tab w:val="left" w:pos="567"/>
        </w:tabs>
        <w:jc w:val="both"/>
        <w:rPr>
          <w:color w:val="000000" w:themeColor="text1"/>
        </w:rPr>
      </w:pPr>
      <w:r>
        <w:rPr>
          <w:color w:val="000000" w:themeColor="text1"/>
        </w:rPr>
        <w:t xml:space="preserve">20) </w:t>
      </w:r>
      <w:r w:rsidRPr="00FC72B5">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A13E08" w:rsidRPr="00472251"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xml:space="preserve">, capacitatea legală de a executa </w:t>
      </w:r>
      <w:r w:rsidR="007167E4" w:rsidRPr="009F1E2C">
        <w:rPr>
          <w:lang w:val="it-IT"/>
        </w:rPr>
        <w:lastRenderedPageBreak/>
        <w:t>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w:t>
      </w:r>
      <w:r w:rsidRPr="00F37A16">
        <w:rPr>
          <w:bCs/>
          <w:iCs/>
        </w:rPr>
        <w:lastRenderedPageBreak/>
        <w:t>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w:t>
      </w:r>
      <w:r w:rsidR="00F75F0C" w:rsidRPr="009F1E2C">
        <w:lastRenderedPageBreak/>
        <w:t>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8209A0" w:rsidRDefault="008209A0"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F206C4" w:rsidRDefault="00F206C4" w:rsidP="00C26C57">
      <w:pPr>
        <w:rPr>
          <w:noProof w:val="0"/>
          <w:lang w:val="it-IT"/>
        </w:rPr>
      </w:pPr>
    </w:p>
    <w:p w:rsidR="00F206C4" w:rsidRDefault="00F206C4" w:rsidP="009C2F8F">
      <w:pPr>
        <w:jc w:val="right"/>
        <w:rPr>
          <w:noProof w:val="0"/>
          <w:lang w:val="it-IT"/>
        </w:rPr>
      </w:pPr>
    </w:p>
    <w:p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1"/>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7" w:name="_Hlk77771126"/>
            <w:r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8" w:name="_Toc449692108"/>
      <w:bookmarkEnd w:id="76"/>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9" w:name="_Hlk77771143"/>
      <w:bookmarkEnd w:id="78"/>
      <w:r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0" w:name="_Toc390252620"/>
      <w:bookmarkStart w:id="81"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2"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E6071D" w:rsidRDefault="00E6071D" w:rsidP="00C26C57">
      <w:pPr>
        <w:keepNext/>
        <w:keepLines/>
        <w:outlineLvl w:val="1"/>
        <w:rPr>
          <w:rFonts w:eastAsiaTheme="majorEastAsia"/>
          <w:b/>
          <w:bCs/>
        </w:rPr>
      </w:pPr>
    </w:p>
    <w:p w:rsidR="00E6071D" w:rsidRDefault="00E6071D" w:rsidP="00C26C57">
      <w:pPr>
        <w:keepNext/>
        <w:keepLines/>
        <w:outlineLvl w:val="1"/>
        <w:rPr>
          <w:rFonts w:eastAsiaTheme="majorEastAsia"/>
          <w:b/>
          <w:bCs/>
        </w:rPr>
      </w:pPr>
    </w:p>
    <w:p w:rsidR="00E6071D" w:rsidRDefault="00E6071D"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C26C57" w:rsidRDefault="00C26C57" w:rsidP="00C26C57">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3" w:name="_Toc449632664"/>
      <w:bookmarkStart w:id="84" w:name="_Toc449633156"/>
      <w:bookmarkStart w:id="85" w:name="_Toc449692111"/>
      <w:bookmarkStart w:id="8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3"/>
      <w:bookmarkEnd w:id="84"/>
      <w:bookmarkEnd w:id="85"/>
    </w:p>
    <w:p w:rsidR="00EC7C12" w:rsidRPr="00B927F6" w:rsidRDefault="00EC7C12" w:rsidP="00EC7C12">
      <w:pPr>
        <w:tabs>
          <w:tab w:val="left" w:pos="720"/>
        </w:tabs>
        <w:jc w:val="center"/>
        <w:outlineLvl w:val="1"/>
        <w:rPr>
          <w:rFonts w:eastAsia="PMingLiU"/>
          <w:b/>
          <w:lang w:eastAsia="zh-CN"/>
        </w:rPr>
      </w:pPr>
      <w:bookmarkStart w:id="87" w:name="_Toc449632665"/>
      <w:bookmarkStart w:id="88" w:name="_Toc449633157"/>
      <w:bookmarkStart w:id="8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7"/>
      <w:bookmarkEnd w:id="88"/>
      <w:bookmarkEnd w:id="89"/>
    </w:p>
    <w:bookmarkEnd w:id="86"/>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8209A0" w:rsidRDefault="008209A0"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5E16AC">
      <w:pPr>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Pr="00773661" w:rsidRDefault="000F0030" w:rsidP="000F0030">
      <w:pPr>
        <w:pStyle w:val="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97"/>
    <w:p w:rsidR="000F0030" w:rsidRDefault="000F0030" w:rsidP="000F0030">
      <w:pPr>
        <w:tabs>
          <w:tab w:val="left" w:pos="567"/>
        </w:tabs>
        <w:jc w:val="both"/>
        <w:rPr>
          <w:rFonts w:eastAsia="PMingLiU"/>
          <w:lang w:eastAsia="zh-CN"/>
        </w:rPr>
      </w:pPr>
    </w:p>
    <w:p w:rsidR="005E16AC" w:rsidRDefault="005E16AC" w:rsidP="000F0030">
      <w:pPr>
        <w:tabs>
          <w:tab w:val="left" w:pos="567"/>
        </w:tabs>
        <w:jc w:val="both"/>
        <w:rPr>
          <w:rFonts w:eastAsia="PMingLiU"/>
          <w:lang w:eastAsia="zh-CN"/>
        </w:rPr>
      </w:pPr>
    </w:p>
    <w:p w:rsidR="005E16AC" w:rsidRDefault="005E16AC" w:rsidP="000F0030">
      <w:pPr>
        <w:tabs>
          <w:tab w:val="left" w:pos="567"/>
        </w:tabs>
        <w:jc w:val="both"/>
        <w:rPr>
          <w:rFonts w:eastAsia="PMingLiU"/>
          <w:lang w:eastAsia="zh-CN"/>
        </w:rPr>
      </w:pPr>
    </w:p>
    <w:p w:rsidR="005E16AC" w:rsidRDefault="005E16AC"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9"/>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0" w:name="_Toc449692118"/>
      <w:bookmarkEnd w:id="80"/>
      <w:bookmarkEnd w:id="81"/>
    </w:p>
    <w:p w:rsidR="008D4238" w:rsidRPr="006869FE" w:rsidRDefault="008D4238" w:rsidP="008D4238">
      <w:pPr>
        <w:keepNext/>
        <w:keepLines/>
        <w:jc w:val="center"/>
        <w:outlineLvl w:val="1"/>
        <w:rPr>
          <w:rFonts w:eastAsiaTheme="majorEastAsia"/>
          <w:b/>
          <w:highlight w:val="yellow"/>
        </w:rPr>
      </w:pPr>
      <w:bookmarkStart w:id="101" w:name="_Hlk77771358"/>
      <w:r w:rsidRPr="006869FE">
        <w:rPr>
          <w:rFonts w:eastAsiaTheme="majorEastAsia"/>
          <w:b/>
          <w:highlight w:val="yellow"/>
        </w:rPr>
        <w:t>CAIET DE SARCINI</w:t>
      </w:r>
      <w:bookmarkEnd w:id="100"/>
    </w:p>
    <w:bookmarkEnd w:id="101"/>
    <w:p w:rsidR="00435C57" w:rsidRDefault="0065496F" w:rsidP="0065496F">
      <w:pPr>
        <w:keepNext/>
        <w:keepLines/>
        <w:jc w:val="center"/>
        <w:outlineLvl w:val="1"/>
        <w:rPr>
          <w:rFonts w:eastAsiaTheme="majorEastAsia"/>
          <w:b/>
        </w:rPr>
      </w:pPr>
      <w:r w:rsidRPr="006869FE">
        <w:rPr>
          <w:rFonts w:eastAsiaTheme="majorEastAsia"/>
          <w:b/>
          <w:highlight w:val="yellow"/>
        </w:rPr>
        <w:t>Bunuri/</w:t>
      </w:r>
      <w:r w:rsidR="00BE0197" w:rsidRPr="006869FE">
        <w:rPr>
          <w:rFonts w:eastAsiaTheme="majorEastAsia"/>
          <w:b/>
          <w:highlight w:val="yellow"/>
        </w:rPr>
        <w:t>S</w:t>
      </w:r>
      <w:r w:rsidRPr="006869FE">
        <w:rPr>
          <w:rFonts w:eastAsiaTheme="majorEastAsia"/>
          <w:b/>
          <w:highlight w:val="yellow"/>
        </w:rPr>
        <w:t>ervicii</w:t>
      </w:r>
    </w:p>
    <w:p w:rsidR="0065496F" w:rsidRDefault="0065496F" w:rsidP="0065496F">
      <w:pPr>
        <w:keepNext/>
        <w:keepLines/>
        <w:jc w:val="center"/>
        <w:outlineLvl w:val="1"/>
        <w:rPr>
          <w:rFonts w:eastAsiaTheme="majorEastAsia"/>
          <w:b/>
        </w:rPr>
      </w:pPr>
    </w:p>
    <w:p w:rsidR="00FC72B5" w:rsidRPr="00FC72B5" w:rsidRDefault="00435C57" w:rsidP="00115B24">
      <w:pPr>
        <w:jc w:val="both"/>
        <w:rPr>
          <w:color w:val="000000"/>
          <w:u w:val="single"/>
          <w:lang w:val="en-US"/>
        </w:rPr>
      </w:pPr>
      <w:r w:rsidRPr="00A40BB6">
        <w:rPr>
          <w:bCs/>
        </w:rPr>
        <w:t>Obiectul</w:t>
      </w:r>
      <w:r w:rsidR="00115B24" w:rsidRPr="00FC72B5">
        <w:rPr>
          <w:bCs/>
        </w:rPr>
        <w:t>:</w:t>
      </w:r>
      <w:r w:rsidR="00F61349" w:rsidRPr="00FC72B5">
        <w:rPr>
          <w:b/>
          <w:color w:val="000000"/>
          <w:lang w:val="en-US"/>
        </w:rPr>
        <w:t xml:space="preserve"> </w:t>
      </w:r>
      <w:r w:rsidR="00FC72B5" w:rsidRPr="00FC72B5">
        <w:rPr>
          <w:b/>
          <w:color w:val="000000"/>
          <w:lang w:val="en-US"/>
        </w:rPr>
        <w:t>Servicii de confecționare a mobilierului, pentru anul 2022</w:t>
      </w:r>
    </w:p>
    <w:p w:rsidR="00435C57" w:rsidRPr="00435C57" w:rsidRDefault="00435C57" w:rsidP="00115B24">
      <w:pPr>
        <w:jc w:val="both"/>
        <w:rPr>
          <w:bCs/>
          <w:sz w:val="20"/>
          <w:szCs w:val="20"/>
        </w:rPr>
      </w:pPr>
      <w:r w:rsidRPr="00A40BB6">
        <w:rPr>
          <w:bCs/>
        </w:rPr>
        <w:t>Autoritatea</w:t>
      </w:r>
      <w:r w:rsidR="00A60A69">
        <w:rPr>
          <w:bCs/>
        </w:rPr>
        <w:t xml:space="preserve"> </w:t>
      </w:r>
      <w:r w:rsidRPr="00A40BB6">
        <w:rPr>
          <w:bCs/>
        </w:rPr>
        <w:t>contractantă</w:t>
      </w:r>
      <w:r w:rsidR="00115B24">
        <w:rPr>
          <w:bCs/>
        </w:rPr>
        <w:t>: IMSP Institutul Oncologic;</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C539AF" w:rsidRDefault="00115B24" w:rsidP="00A72333">
      <w:pPr>
        <w:ind w:firstLine="709"/>
        <w:jc w:val="both"/>
        <w:rPr>
          <w:bCs/>
          <w:i/>
        </w:rPr>
      </w:pPr>
      <w:r w:rsidRPr="00C539AF">
        <w:rPr>
          <w:bCs/>
          <w:i/>
        </w:rPr>
        <w:t xml:space="preserve">Conform Anunțului de participare </w:t>
      </w:r>
      <w:r w:rsidR="003D22F0" w:rsidRPr="00C539AF">
        <w:rPr>
          <w:bCs/>
          <w:i/>
        </w:rPr>
        <w:t xml:space="preserve">anexat în </w:t>
      </w:r>
      <w:r w:rsidRPr="00C539AF">
        <w:rPr>
          <w:i/>
          <w:noProof w:val="0"/>
          <w:lang w:val="it-IT" w:eastAsia="ru-RU"/>
        </w:rPr>
        <w:t>SIA RSAP</w:t>
      </w:r>
      <w:r w:rsidR="003D22F0" w:rsidRPr="00C539AF">
        <w:rPr>
          <w:i/>
          <w:noProof w:val="0"/>
          <w:lang w:val="it-IT" w:eastAsia="ru-RU"/>
        </w:rPr>
        <w:t>;</w:t>
      </w:r>
    </w:p>
    <w:p w:rsidR="00435C57" w:rsidRPr="003D22F0" w:rsidRDefault="00BB7FC7" w:rsidP="003D22F0">
      <w:pPr>
        <w:pStyle w:val="a"/>
        <w:numPr>
          <w:ilvl w:val="0"/>
          <w:numId w:val="52"/>
        </w:numPr>
        <w:rPr>
          <w:b/>
        </w:rPr>
      </w:pPr>
      <w:bookmarkStart w:id="102" w:name="_Hlk65747910"/>
      <w:proofErr w:type="spellStart"/>
      <w:r w:rsidRPr="003D22F0">
        <w:rPr>
          <w:b/>
        </w:rPr>
        <w:t>Utilizarea</w:t>
      </w:r>
      <w:proofErr w:type="spellEnd"/>
      <w:r w:rsidRPr="003D22F0">
        <w:rPr>
          <w:b/>
        </w:rPr>
        <w:t xml:space="preserve">, </w:t>
      </w:r>
      <w:proofErr w:type="spellStart"/>
      <w:r w:rsidRPr="003D22F0">
        <w:rPr>
          <w:b/>
        </w:rPr>
        <w:t>p</w:t>
      </w:r>
      <w:r w:rsidR="00435C57" w:rsidRPr="003D22F0">
        <w:rPr>
          <w:b/>
        </w:rPr>
        <w:t>ăstrarea</w:t>
      </w:r>
      <w:proofErr w:type="spellEnd"/>
      <w:r w:rsidR="00435C57" w:rsidRPr="003D22F0">
        <w:rPr>
          <w:b/>
        </w:rPr>
        <w:t>,</w:t>
      </w:r>
      <w:r w:rsidR="00A60A69" w:rsidRPr="003D22F0">
        <w:rPr>
          <w:b/>
        </w:rPr>
        <w:t xml:space="preserve"> </w:t>
      </w:r>
      <w:proofErr w:type="spellStart"/>
      <w:r w:rsidR="00435C57" w:rsidRPr="003D22F0">
        <w:rPr>
          <w:b/>
        </w:rPr>
        <w:t>protecţia</w:t>
      </w:r>
      <w:proofErr w:type="spellEnd"/>
      <w:r w:rsidR="00511F81" w:rsidRPr="003D22F0">
        <w:rPr>
          <w:b/>
        </w:rPr>
        <w:t xml:space="preserve">, </w:t>
      </w:r>
      <w:proofErr w:type="spellStart"/>
      <w:r w:rsidR="00511F81" w:rsidRPr="003D22F0">
        <w:rPr>
          <w:b/>
        </w:rPr>
        <w:t>calitatea</w:t>
      </w:r>
      <w:bookmarkStart w:id="103" w:name="_Hlk63425519"/>
      <w:proofErr w:type="spellEnd"/>
      <w:r w:rsidR="00A60A69" w:rsidRPr="003D22F0">
        <w:rPr>
          <w:b/>
        </w:rPr>
        <w:t xml:space="preserve"> </w:t>
      </w:r>
      <w:proofErr w:type="spellStart"/>
      <w:r w:rsidR="00435C57" w:rsidRPr="003D22F0">
        <w:rPr>
          <w:b/>
        </w:rPr>
        <w:t>produselor</w:t>
      </w:r>
      <w:proofErr w:type="spellEnd"/>
      <w:r w:rsidR="00A6499A" w:rsidRPr="003D22F0">
        <w:rPr>
          <w:b/>
        </w:rPr>
        <w:t>/</w:t>
      </w:r>
      <w:proofErr w:type="spellStart"/>
      <w:r w:rsidR="00A6499A" w:rsidRPr="003D22F0">
        <w:rPr>
          <w:b/>
        </w:rPr>
        <w:t>serviciil</w:t>
      </w:r>
      <w:r w:rsidR="00511F81" w:rsidRPr="003D22F0">
        <w:rPr>
          <w:b/>
        </w:rPr>
        <w:t>or</w:t>
      </w:r>
      <w:bookmarkEnd w:id="103"/>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65496F"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3D22F0" w:rsidRPr="00C539AF" w:rsidRDefault="003D22F0" w:rsidP="003D22F0">
      <w:pPr>
        <w:ind w:left="709"/>
        <w:rPr>
          <w:bCs/>
          <w:i/>
        </w:rPr>
      </w:pPr>
      <w:r w:rsidRPr="00C539AF">
        <w:rPr>
          <w:bCs/>
          <w:i/>
        </w:rPr>
        <w:t xml:space="preserve">Conform Anunțului de participare anexat în </w:t>
      </w:r>
      <w:r w:rsidRPr="00C539AF">
        <w:rPr>
          <w:i/>
          <w:noProof w:val="0"/>
          <w:lang w:val="it-IT" w:eastAsia="ru-RU"/>
        </w:rPr>
        <w:t>SIA RSAP;</w:t>
      </w:r>
    </w:p>
    <w:p w:rsidR="0051647E" w:rsidRPr="00F61349" w:rsidRDefault="00A6499A" w:rsidP="0051647E">
      <w:pPr>
        <w:pStyle w:val="a"/>
        <w:numPr>
          <w:ilvl w:val="0"/>
          <w:numId w:val="52"/>
        </w:numPr>
        <w:rPr>
          <w:b/>
          <w:i/>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r w:rsidR="0051647E">
        <w:rPr>
          <w:b/>
        </w:rPr>
        <w:t xml:space="preserve">: </w:t>
      </w:r>
      <w:proofErr w:type="spellStart"/>
      <w:r w:rsidR="0051647E" w:rsidRPr="00F61349">
        <w:rPr>
          <w:bCs/>
          <w:i/>
          <w:iCs/>
        </w:rPr>
        <w:t>cel</w:t>
      </w:r>
      <w:proofErr w:type="spellEnd"/>
      <w:r w:rsidR="0051647E" w:rsidRPr="00F61349">
        <w:rPr>
          <w:bCs/>
          <w:i/>
          <w:iCs/>
        </w:rPr>
        <w:t xml:space="preserve"> </w:t>
      </w:r>
      <w:proofErr w:type="spellStart"/>
      <w:r w:rsidR="0051647E" w:rsidRPr="00F61349">
        <w:rPr>
          <w:bCs/>
          <w:i/>
          <w:iCs/>
        </w:rPr>
        <w:t>mai</w:t>
      </w:r>
      <w:proofErr w:type="spellEnd"/>
      <w:r w:rsidR="0051647E" w:rsidRPr="00F61349">
        <w:rPr>
          <w:bCs/>
          <w:i/>
          <w:iCs/>
        </w:rPr>
        <w:t xml:space="preserve"> </w:t>
      </w:r>
      <w:proofErr w:type="spellStart"/>
      <w:r w:rsidR="00F61349" w:rsidRPr="00F61349">
        <w:rPr>
          <w:bCs/>
          <w:i/>
          <w:iCs/>
        </w:rPr>
        <w:t>mic</w:t>
      </w:r>
      <w:proofErr w:type="spellEnd"/>
      <w:r w:rsidR="00F61349" w:rsidRPr="00F61349">
        <w:rPr>
          <w:bCs/>
          <w:i/>
          <w:iCs/>
        </w:rPr>
        <w:t xml:space="preserve"> </w:t>
      </w:r>
      <w:proofErr w:type="spellStart"/>
      <w:r w:rsidR="0051647E" w:rsidRPr="00F61349">
        <w:rPr>
          <w:bCs/>
          <w:i/>
          <w:iCs/>
        </w:rPr>
        <w:t>preț</w:t>
      </w:r>
      <w:proofErr w:type="spellEnd"/>
      <w:r w:rsidR="00F61349" w:rsidRPr="00F61349">
        <w:rPr>
          <w:bCs/>
          <w:i/>
          <w:iCs/>
        </w:rPr>
        <w:t xml:space="preserve">, </w:t>
      </w:r>
      <w:proofErr w:type="spellStart"/>
      <w:r w:rsidR="00F61349" w:rsidRPr="00F61349">
        <w:rPr>
          <w:bCs/>
          <w:i/>
          <w:iCs/>
        </w:rPr>
        <w:t>și</w:t>
      </w:r>
      <w:proofErr w:type="spellEnd"/>
      <w:r w:rsidR="00F61349" w:rsidRPr="00F61349">
        <w:rPr>
          <w:bCs/>
          <w:i/>
          <w:iCs/>
        </w:rPr>
        <w:t xml:space="preserve"> </w:t>
      </w:r>
      <w:proofErr w:type="spellStart"/>
      <w:r w:rsidR="00F61349" w:rsidRPr="00F61349">
        <w:rPr>
          <w:bCs/>
          <w:i/>
          <w:iCs/>
        </w:rPr>
        <w:t>corespunderea</w:t>
      </w:r>
      <w:proofErr w:type="spellEnd"/>
      <w:r w:rsidR="00F61349" w:rsidRPr="00F61349">
        <w:rPr>
          <w:bCs/>
          <w:i/>
          <w:iCs/>
        </w:rPr>
        <w:t xml:space="preserve"> </w:t>
      </w:r>
      <w:proofErr w:type="spellStart"/>
      <w:r w:rsidR="00F61349" w:rsidRPr="00F61349">
        <w:rPr>
          <w:bCs/>
          <w:i/>
          <w:iCs/>
        </w:rPr>
        <w:t>cerințelor</w:t>
      </w:r>
      <w:proofErr w:type="spellEnd"/>
      <w:r w:rsidR="00F61349" w:rsidRPr="00F61349">
        <w:rPr>
          <w:bCs/>
          <w:i/>
          <w:iCs/>
        </w:rPr>
        <w:t xml:space="preserve"> </w:t>
      </w:r>
      <w:proofErr w:type="spellStart"/>
      <w:r w:rsidR="00F61349" w:rsidRPr="00F61349">
        <w:rPr>
          <w:bCs/>
          <w:i/>
          <w:iCs/>
        </w:rPr>
        <w:t>solicitate</w:t>
      </w:r>
      <w:proofErr w:type="spellEnd"/>
      <w:r w:rsidR="00FC72B5">
        <w:rPr>
          <w:bCs/>
          <w:i/>
          <w:iCs/>
        </w:rPr>
        <w:t xml:space="preserve"> (</w:t>
      </w:r>
      <w:proofErr w:type="spellStart"/>
      <w:r w:rsidR="00FC72B5">
        <w:rPr>
          <w:bCs/>
          <w:i/>
          <w:iCs/>
        </w:rPr>
        <w:t>Pe</w:t>
      </w:r>
      <w:proofErr w:type="spellEnd"/>
      <w:r w:rsidR="00FC72B5">
        <w:rPr>
          <w:bCs/>
          <w:i/>
          <w:iCs/>
        </w:rPr>
        <w:t xml:space="preserve"> lot</w:t>
      </w:r>
      <w:r w:rsidR="00E6071D">
        <w:rPr>
          <w:bCs/>
          <w:i/>
          <w:iCs/>
        </w:rPr>
        <w:t>)</w:t>
      </w:r>
      <w:r w:rsidR="0051647E" w:rsidRPr="00F61349">
        <w:rPr>
          <w:bCs/>
          <w:i/>
          <w:iCs/>
        </w:rPr>
        <w:t>;</w:t>
      </w:r>
    </w:p>
    <w:p w:rsidR="00A72333" w:rsidRPr="00BE0197" w:rsidRDefault="00A72333" w:rsidP="00BE0197">
      <w:pPr>
        <w:pStyle w:val="a"/>
        <w:numPr>
          <w:ilvl w:val="0"/>
          <w:numId w:val="52"/>
        </w:numPr>
        <w:rPr>
          <w:b/>
        </w:rPr>
      </w:pPr>
      <w:proofErr w:type="spellStart"/>
      <w:r w:rsidRPr="00BE0197">
        <w:rPr>
          <w:b/>
        </w:rPr>
        <w:t>Mostre</w:t>
      </w:r>
      <w:proofErr w:type="spellEnd"/>
    </w:p>
    <w:p w:rsidR="003D22F0"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3D22F0" w:rsidRPr="00C539AF" w:rsidRDefault="008209A0" w:rsidP="003D22F0">
      <w:pPr>
        <w:pStyle w:val="a"/>
        <w:numPr>
          <w:ilvl w:val="0"/>
          <w:numId w:val="0"/>
        </w:numPr>
        <w:tabs>
          <w:tab w:val="clear" w:pos="1134"/>
          <w:tab w:val="left" w:pos="993"/>
        </w:tabs>
        <w:ind w:left="1069"/>
        <w:rPr>
          <w:i/>
        </w:rPr>
      </w:pPr>
      <w:r>
        <w:rPr>
          <w:i/>
        </w:rPr>
        <w:t>S</w:t>
      </w:r>
      <w:r w:rsidR="003D22F0" w:rsidRPr="00C539AF">
        <w:rPr>
          <w:i/>
        </w:rPr>
        <w:t xml:space="preserve">e </w:t>
      </w:r>
      <w:proofErr w:type="spellStart"/>
      <w:r w:rsidR="003D22F0" w:rsidRPr="00C539AF">
        <w:rPr>
          <w:i/>
        </w:rPr>
        <w:t>aplică</w:t>
      </w:r>
      <w:proofErr w:type="spellEnd"/>
      <w:r w:rsidR="003D22F0" w:rsidRPr="00C539AF">
        <w:rPr>
          <w:i/>
        </w:rPr>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C539AF" w:rsidRDefault="003D22F0" w:rsidP="003D22F0">
      <w:pPr>
        <w:pStyle w:val="a"/>
        <w:numPr>
          <w:ilvl w:val="0"/>
          <w:numId w:val="0"/>
        </w:numPr>
        <w:tabs>
          <w:tab w:val="clear" w:pos="1134"/>
          <w:tab w:val="left" w:pos="993"/>
        </w:tabs>
        <w:ind w:left="1069"/>
        <w:rPr>
          <w:i/>
        </w:rPr>
      </w:pPr>
      <w:r w:rsidRPr="00C539AF">
        <w:rPr>
          <w:i/>
        </w:rPr>
        <w:t xml:space="preserve">NU se </w:t>
      </w:r>
      <w:proofErr w:type="spellStart"/>
      <w:r w:rsidRPr="00C539AF">
        <w:rPr>
          <w:i/>
        </w:rPr>
        <w:t>aplică</w:t>
      </w:r>
      <w:proofErr w:type="spellEnd"/>
      <w:r w:rsidRPr="00C539AF">
        <w:rPr>
          <w:i/>
        </w:rPr>
        <w:t>;</w:t>
      </w:r>
    </w:p>
    <w:p w:rsidR="00A72333" w:rsidRPr="003D22F0" w:rsidRDefault="00A72333" w:rsidP="003D22F0">
      <w:pPr>
        <w:pStyle w:val="a"/>
        <w:numPr>
          <w:ilvl w:val="0"/>
          <w:numId w:val="52"/>
        </w:numPr>
        <w:rPr>
          <w:b/>
        </w:rPr>
      </w:pPr>
      <w:proofErr w:type="spellStart"/>
      <w:r w:rsidRPr="003D22F0">
        <w:rPr>
          <w:b/>
        </w:rPr>
        <w:t>Definiţii</w:t>
      </w:r>
      <w:proofErr w:type="spellEnd"/>
    </w:p>
    <w:p w:rsidR="003D22F0" w:rsidRPr="00C539AF" w:rsidRDefault="00C539AF" w:rsidP="00C539AF">
      <w:pPr>
        <w:pStyle w:val="a"/>
        <w:numPr>
          <w:ilvl w:val="0"/>
          <w:numId w:val="52"/>
        </w:numPr>
        <w:rPr>
          <w:bCs/>
          <w:i/>
        </w:rPr>
      </w:pPr>
      <w:r w:rsidRPr="00C539AF">
        <w:rPr>
          <w:bCs/>
          <w:i/>
        </w:rPr>
        <w:t xml:space="preserve">Conform </w:t>
      </w:r>
      <w:proofErr w:type="spellStart"/>
      <w:r w:rsidRPr="00C539AF">
        <w:rPr>
          <w:bCs/>
          <w:i/>
        </w:rPr>
        <w:t>Anunțului</w:t>
      </w:r>
      <w:proofErr w:type="spellEnd"/>
      <w:r w:rsidRPr="00C539AF">
        <w:rPr>
          <w:bCs/>
          <w:i/>
        </w:rPr>
        <w:t xml:space="preserve"> de </w:t>
      </w:r>
      <w:proofErr w:type="spellStart"/>
      <w:r w:rsidRPr="00C539AF">
        <w:rPr>
          <w:bCs/>
          <w:i/>
        </w:rPr>
        <w:t>participare</w:t>
      </w:r>
      <w:proofErr w:type="spellEnd"/>
      <w:r w:rsidRPr="00C539AF">
        <w:rPr>
          <w:bCs/>
          <w:i/>
        </w:rPr>
        <w:t xml:space="preserve"> </w:t>
      </w:r>
      <w:proofErr w:type="spellStart"/>
      <w:r w:rsidRPr="00C539AF">
        <w:rPr>
          <w:bCs/>
          <w:i/>
        </w:rPr>
        <w:t>anexat</w:t>
      </w:r>
      <w:proofErr w:type="spellEnd"/>
      <w:r w:rsidRPr="00C539AF">
        <w:rPr>
          <w:bCs/>
          <w:i/>
        </w:rPr>
        <w:t xml:space="preserve"> </w:t>
      </w:r>
      <w:proofErr w:type="spellStart"/>
      <w:r w:rsidRPr="00C539AF">
        <w:rPr>
          <w:bCs/>
          <w:i/>
        </w:rPr>
        <w:t>în</w:t>
      </w:r>
      <w:proofErr w:type="spellEnd"/>
      <w:r w:rsidRPr="00C539AF">
        <w:rPr>
          <w:bCs/>
          <w:i/>
        </w:rPr>
        <w:t xml:space="preserve"> </w:t>
      </w:r>
      <w:r w:rsidRPr="00C539AF">
        <w:rPr>
          <w:i/>
          <w:lang w:val="it-IT" w:eastAsia="ru-RU"/>
        </w:rPr>
        <w:t>SIA RSAP;</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C539AF" w:rsidRPr="00C539AF" w:rsidRDefault="00C539AF" w:rsidP="00C539AF">
      <w:pPr>
        <w:ind w:left="709"/>
        <w:rPr>
          <w:bCs/>
          <w:i/>
        </w:rPr>
      </w:pPr>
      <w:r w:rsidRPr="00C539AF">
        <w:rPr>
          <w:bCs/>
          <w:i/>
        </w:rPr>
        <w:t xml:space="preserve">Conform Anunțului de participare anexat în </w:t>
      </w:r>
      <w:r w:rsidRPr="00C539AF">
        <w:rPr>
          <w:i/>
          <w:noProof w:val="0"/>
          <w:lang w:val="it-IT" w:eastAsia="ru-RU"/>
        </w:rPr>
        <w:t>SIA RSAP;</w:t>
      </w:r>
    </w:p>
    <w:p w:rsidR="00C539AF" w:rsidRPr="008D067E" w:rsidRDefault="00C539AF" w:rsidP="008D067E">
      <w:pPr>
        <w:ind w:firstLine="709"/>
        <w:jc w:val="both"/>
      </w:pPr>
    </w:p>
    <w:p w:rsidR="00FE700E" w:rsidRPr="00FE700E" w:rsidRDefault="00FE700E" w:rsidP="00FE700E">
      <w:pPr>
        <w:rPr>
          <w:bCs/>
          <w:iCs/>
        </w:rPr>
      </w:pPr>
      <w:r w:rsidRPr="00FE700E">
        <w:rPr>
          <w:bCs/>
          <w:iCs/>
        </w:rPr>
        <w:t xml:space="preserve">Autoritatea contractantă  </w:t>
      </w:r>
      <w:r w:rsidR="00C539AF">
        <w:rPr>
          <w:bCs/>
          <w:iCs/>
        </w:rPr>
        <w:t xml:space="preserve">IMSP Institutul Oncologic </w:t>
      </w:r>
      <w:r w:rsidRPr="00FE700E">
        <w:rPr>
          <w:bCs/>
          <w:iCs/>
        </w:rPr>
        <w:t xml:space="preserve">   Data „</w:t>
      </w:r>
      <w:r w:rsidR="00FC72B5">
        <w:rPr>
          <w:bCs/>
          <w:iCs/>
        </w:rPr>
        <w:t>22</w:t>
      </w:r>
      <w:r w:rsidRPr="00FE700E">
        <w:rPr>
          <w:bCs/>
          <w:iCs/>
        </w:rPr>
        <w:t>”</w:t>
      </w:r>
      <w:r w:rsidR="00FC72B5">
        <w:rPr>
          <w:bCs/>
          <w:iCs/>
        </w:rPr>
        <w:t xml:space="preserve"> aprilie 2022</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3"/>
        <w:gridCol w:w="282"/>
        <w:gridCol w:w="1904"/>
        <w:gridCol w:w="1859"/>
        <w:gridCol w:w="1354"/>
        <w:gridCol w:w="1040"/>
        <w:gridCol w:w="4677"/>
        <w:gridCol w:w="1775"/>
        <w:gridCol w:w="1185"/>
        <w:gridCol w:w="84"/>
      </w:tblGrid>
      <w:tr w:rsidR="00215125" w:rsidRPr="00C00499" w:rsidTr="00845C1B">
        <w:trPr>
          <w:trHeight w:val="697"/>
        </w:trPr>
        <w:tc>
          <w:tcPr>
            <w:tcW w:w="5000" w:type="pct"/>
            <w:gridSpan w:val="10"/>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08" w:name="_Hlk77771394"/>
            <w:r w:rsidRPr="00C00499">
              <w:t xml:space="preserve">Specificaţii tehnice </w:t>
            </w:r>
            <w:bookmarkEnd w:id="105"/>
            <w:bookmarkEnd w:id="106"/>
            <w:bookmarkEnd w:id="107"/>
            <w:bookmarkEnd w:id="108"/>
          </w:p>
        </w:tc>
      </w:tr>
      <w:tr w:rsidR="00215125" w:rsidRPr="00C00499"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FC72B5">
            <w:r>
              <w:t>Obiectul</w:t>
            </w:r>
            <w:r w:rsidR="00215125">
              <w:t xml:space="preserve"> achiziție</w:t>
            </w:r>
            <w:r>
              <w:t>i</w:t>
            </w:r>
            <w:r w:rsidR="00FC72B5" w:rsidRPr="00FC72B5">
              <w:rPr>
                <w:u w:val="single"/>
              </w:rPr>
              <w:t xml:space="preserve">: </w:t>
            </w:r>
            <w:r w:rsidR="00FC72B5" w:rsidRPr="00FC72B5">
              <w:rPr>
                <w:b/>
                <w:color w:val="000000"/>
                <w:u w:val="single"/>
                <w:lang w:val="en-US"/>
              </w:rPr>
              <w:t xml:space="preserve"> Servicii de confecționare a mobilierului, pentru anul 2022</w:t>
            </w:r>
          </w:p>
        </w:tc>
      </w:tr>
      <w:tr w:rsidR="00215125" w:rsidRPr="00C00499" w:rsidTr="00F73A02">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107DB4" w:rsidP="00590BCC">
            <w:pPr>
              <w:jc w:val="center"/>
              <w:rPr>
                <w:b/>
                <w:sz w:val="20"/>
                <w:szCs w:val="20"/>
              </w:rPr>
            </w:pPr>
            <w:r>
              <w:rPr>
                <w:b/>
                <w:sz w:val="20"/>
                <w:szCs w:val="20"/>
              </w:rPr>
              <w:t xml:space="preserve">Denumirea </w:t>
            </w:r>
            <w:r w:rsidR="00215125"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107DB4" w:rsidP="00590BCC">
            <w:pPr>
              <w:jc w:val="center"/>
              <w:rPr>
                <w:b/>
                <w:sz w:val="20"/>
                <w:szCs w:val="20"/>
              </w:rPr>
            </w:pPr>
            <w:r>
              <w:rPr>
                <w:b/>
                <w:sz w:val="20"/>
                <w:szCs w:val="20"/>
              </w:rPr>
              <w:t xml:space="preserve">Denumirea modelului </w:t>
            </w:r>
            <w:r w:rsidR="00D33322" w:rsidRPr="00D33322">
              <w:rPr>
                <w:b/>
                <w:sz w:val="20"/>
                <w:szCs w:val="20"/>
              </w:rPr>
              <w:t>servic</w:t>
            </w:r>
            <w:r w:rsidR="00D33322">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44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54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F73A02">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44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548"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C72B5" w:rsidRPr="00C00499" w:rsidTr="00107DB4">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FC72B5" w:rsidRPr="0065496F" w:rsidRDefault="00FC72B5" w:rsidP="00FC72B5">
            <w:pPr>
              <w:jc w:val="center"/>
              <w:rPr>
                <w:sz w:val="20"/>
                <w:szCs w:val="20"/>
              </w:rPr>
            </w:pPr>
            <w:r w:rsidRPr="00FC72B5">
              <w:rPr>
                <w:b/>
                <w:color w:val="000000"/>
                <w:u w:val="single"/>
                <w:lang w:val="en-US"/>
              </w:rPr>
              <w:t>Servicii de confecționare a mobilierului, pentru anul 2022</w:t>
            </w: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Pr>
                <w:lang w:val="ro-MO"/>
              </w:rPr>
              <w:t>Masa (recepție</w:t>
            </w:r>
            <w:r w:rsidRPr="0060033C">
              <w:rPr>
                <w:lang w:val="ro-MO"/>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Pr="00805DEC" w:rsidRDefault="00107DB4" w:rsidP="00910EB3">
            <w:pPr>
              <w:jc w:val="center"/>
              <w:rPr>
                <w:sz w:val="20"/>
                <w:szCs w:val="20"/>
                <w:lang w:val="en-US"/>
              </w:rPr>
            </w:pPr>
            <w:r w:rsidRPr="0060033C">
              <w:rPr>
                <w:lang w:val="ro-MO"/>
              </w:rPr>
              <w:t xml:space="preserve">Material Egger, Canturile prelucrate cu ABS Egger </w:t>
            </w:r>
            <w:r w:rsidRPr="006D667E">
              <w:rPr>
                <w:b/>
                <w:lang w:val="ro-MO"/>
              </w:rPr>
              <w:t>conform anexa nr.1</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Pr>
                <w:lang w:val="ro-MO"/>
              </w:rPr>
              <w:t>Dulap (pentru haine</w:t>
            </w:r>
            <w:r w:rsidRPr="0060033C">
              <w:rPr>
                <w:lang w:val="ro-MO"/>
              </w:rPr>
              <w:t>)</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Default="00107DB4" w:rsidP="00910EB3">
            <w:pPr>
              <w:jc w:val="center"/>
              <w:rPr>
                <w:lang w:val="ro-MO"/>
              </w:rPr>
            </w:pPr>
            <w:r w:rsidRPr="0060033C">
              <w:rPr>
                <w:lang w:val="ro-MO"/>
              </w:rPr>
              <w:t xml:space="preserve">Material Egger, Canturile prelucrate cu ABS Egger, Ușa cu mecanisme de închidere lentă </w:t>
            </w:r>
          </w:p>
          <w:p w:rsidR="00107DB4" w:rsidRPr="00107DB4" w:rsidRDefault="00107DB4" w:rsidP="00107DB4">
            <w:pPr>
              <w:jc w:val="center"/>
              <w:rPr>
                <w:b/>
                <w:lang w:val="ro-MO"/>
              </w:rPr>
            </w:pPr>
            <w:r w:rsidRPr="006D667E">
              <w:rPr>
                <w:b/>
                <w:lang w:val="ro-MO"/>
              </w:rPr>
              <w:t>conform anexa nr.2</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Pr>
                <w:lang w:val="ro-MO"/>
              </w:rPr>
              <w:t>Masa (</w:t>
            </w:r>
            <w:r w:rsidRPr="0060033C">
              <w:rPr>
                <w:lang w:val="ro-MO"/>
              </w:rPr>
              <w:t>de birou cu comodă)</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Pr="00805DEC" w:rsidRDefault="00107DB4" w:rsidP="00910EB3">
            <w:pPr>
              <w:jc w:val="center"/>
              <w:rPr>
                <w:sz w:val="20"/>
                <w:szCs w:val="20"/>
                <w:lang w:val="en-US"/>
              </w:rPr>
            </w:pPr>
            <w:r w:rsidRPr="0060033C">
              <w:rPr>
                <w:lang w:val="ro-MO"/>
              </w:rPr>
              <w:t xml:space="preserve">Material Egger, Canturile prelucrate cu ABS Egger </w:t>
            </w:r>
            <w:r w:rsidRPr="006D667E">
              <w:rPr>
                <w:b/>
                <w:lang w:val="ro-MO"/>
              </w:rPr>
              <w:t>conform anexa nr.3</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Pr>
                <w:lang w:val="ro-MO"/>
              </w:rPr>
              <w:t>Dulap (</w:t>
            </w:r>
            <w:r w:rsidRPr="0060033C">
              <w:rPr>
                <w:lang w:val="ro-MO"/>
              </w:rPr>
              <w:t>comodat</w:t>
            </w:r>
            <w:r>
              <w:rPr>
                <w:lang w:val="ro-MO"/>
              </w:rPr>
              <w:t xml:space="preserve"> </w:t>
            </w:r>
            <w:r w:rsidRPr="0060033C">
              <w:rPr>
                <w:lang w:val="ro-MO"/>
              </w:rPr>
              <w:t>№1)</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Default="00107DB4" w:rsidP="00910EB3">
            <w:pPr>
              <w:jc w:val="center"/>
              <w:rPr>
                <w:lang w:val="ro-MO"/>
              </w:rPr>
            </w:pPr>
            <w:r w:rsidRPr="0060033C">
              <w:rPr>
                <w:lang w:val="ro-MO"/>
              </w:rPr>
              <w:t xml:space="preserve">Material Egger, Canturile prelucrate cu ABS Egger, Ușa cu mecanisme de închidere lentă </w:t>
            </w:r>
          </w:p>
          <w:p w:rsidR="00107DB4" w:rsidRPr="006D667E" w:rsidRDefault="00107DB4" w:rsidP="00910EB3">
            <w:pPr>
              <w:jc w:val="center"/>
              <w:rPr>
                <w:b/>
                <w:sz w:val="20"/>
                <w:szCs w:val="20"/>
                <w:lang w:val="en-US"/>
              </w:rPr>
            </w:pPr>
            <w:r w:rsidRPr="006D667E">
              <w:rPr>
                <w:b/>
                <w:lang w:val="ro-MO"/>
              </w:rPr>
              <w:t>conform anexa nr.4</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Pr>
                <w:lang w:val="ro-MO"/>
              </w:rPr>
              <w:t>Dulap (</w:t>
            </w:r>
            <w:r w:rsidRPr="0060033C">
              <w:rPr>
                <w:lang w:val="ro-MO"/>
              </w:rPr>
              <w:t>comodat №2)</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Default="00107DB4" w:rsidP="00910EB3">
            <w:pPr>
              <w:jc w:val="center"/>
              <w:rPr>
                <w:lang w:val="ro-MO"/>
              </w:rPr>
            </w:pPr>
            <w:r w:rsidRPr="0060033C">
              <w:rPr>
                <w:lang w:val="ro-MO"/>
              </w:rPr>
              <w:t xml:space="preserve">Material Egger, Canturile prelucrate cu ABS Egger, Ușa cu mecanisme de închidere lentă </w:t>
            </w:r>
          </w:p>
          <w:p w:rsidR="00107DB4" w:rsidRPr="006D667E" w:rsidRDefault="00107DB4" w:rsidP="00910EB3">
            <w:pPr>
              <w:jc w:val="center"/>
              <w:rPr>
                <w:b/>
                <w:sz w:val="20"/>
                <w:szCs w:val="20"/>
                <w:lang w:val="en-US"/>
              </w:rPr>
            </w:pPr>
            <w:r w:rsidRPr="006D667E">
              <w:rPr>
                <w:b/>
                <w:lang w:val="ro-MO"/>
              </w:rPr>
              <w:t>conform anexa nr.5</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sidRPr="0060033C">
              <w:rPr>
                <w:lang w:val="ro-MO"/>
              </w:rPr>
              <w:t>Dulap comodat pentru haine și albituri</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Default="00107DB4" w:rsidP="00910EB3">
            <w:pPr>
              <w:jc w:val="center"/>
              <w:rPr>
                <w:lang w:val="ro-MO"/>
              </w:rPr>
            </w:pPr>
            <w:r w:rsidRPr="0060033C">
              <w:rPr>
                <w:lang w:val="ro-MO"/>
              </w:rPr>
              <w:t xml:space="preserve">Material Egger, Canturile prelucrate cu ABS Egger, Ușa cu mecanisme de închidere lentă </w:t>
            </w:r>
          </w:p>
          <w:p w:rsidR="00107DB4" w:rsidRPr="006D667E" w:rsidRDefault="00107DB4" w:rsidP="00910EB3">
            <w:pPr>
              <w:jc w:val="center"/>
              <w:rPr>
                <w:b/>
                <w:sz w:val="20"/>
                <w:szCs w:val="20"/>
                <w:lang w:val="en-US"/>
              </w:rPr>
            </w:pPr>
            <w:r w:rsidRPr="006D667E">
              <w:rPr>
                <w:b/>
                <w:lang w:val="ro-MO"/>
              </w:rPr>
              <w:t>conform anexa nr.6</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sidRPr="0060033C">
              <w:rPr>
                <w:lang w:val="ro-MO"/>
              </w:rPr>
              <w:t>Dulap pentru laborator</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Pr="00805DEC" w:rsidRDefault="00107DB4" w:rsidP="00910EB3">
            <w:pPr>
              <w:jc w:val="center"/>
              <w:rPr>
                <w:sz w:val="20"/>
                <w:szCs w:val="20"/>
                <w:lang w:val="en-US"/>
              </w:rPr>
            </w:pPr>
            <w:r w:rsidRPr="0060033C">
              <w:rPr>
                <w:lang w:val="ro-MO"/>
              </w:rPr>
              <w:t xml:space="preserve">Material Egger, Canturile prelucrate cu ABS </w:t>
            </w:r>
            <w:r w:rsidRPr="0060033C">
              <w:rPr>
                <w:lang w:val="ro-MO"/>
              </w:rPr>
              <w:lastRenderedPageBreak/>
              <w:t xml:space="preserve">Egger </w:t>
            </w:r>
            <w:r w:rsidRPr="006D667E">
              <w:rPr>
                <w:b/>
                <w:lang w:val="ro-MO"/>
              </w:rPr>
              <w:t>conform anexa nr.7</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sidRPr="0060033C">
              <w:rPr>
                <w:lang w:val="ro-MO"/>
              </w:rPr>
              <w:lastRenderedPageBreak/>
              <w:t>Dulap pentru haine salon</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Default="00107DB4" w:rsidP="00910EB3">
            <w:pPr>
              <w:jc w:val="center"/>
              <w:rPr>
                <w:lang w:val="ro-MO"/>
              </w:rPr>
            </w:pPr>
            <w:r w:rsidRPr="0060033C">
              <w:rPr>
                <w:lang w:val="ro-MO"/>
              </w:rPr>
              <w:t xml:space="preserve">Material Egger, Canturile prelucrate cu ABS Egger, Ușa cu mecanisme de închidere lentă </w:t>
            </w:r>
          </w:p>
          <w:p w:rsidR="00107DB4" w:rsidRPr="006D667E" w:rsidRDefault="00107DB4" w:rsidP="00910EB3">
            <w:pPr>
              <w:jc w:val="center"/>
              <w:rPr>
                <w:b/>
                <w:sz w:val="20"/>
                <w:szCs w:val="20"/>
                <w:lang w:val="en-US"/>
              </w:rPr>
            </w:pPr>
            <w:r w:rsidRPr="006D667E">
              <w:rPr>
                <w:b/>
                <w:lang w:val="ro-MO"/>
              </w:rPr>
              <w:t>conform anexa nr.8</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76463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Pr>
                <w:lang w:val="ro-MO"/>
              </w:rPr>
              <w:t>Tumba  (</w:t>
            </w:r>
            <w:r w:rsidRPr="0060033C">
              <w:rPr>
                <w:lang w:val="ro-MO"/>
              </w:rPr>
              <w:t>noptieră)</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107DB4" w:rsidRPr="00441B1B" w:rsidRDefault="00107DB4" w:rsidP="00372B9E">
            <w:pPr>
              <w:rPr>
                <w:sz w:val="16"/>
                <w:szCs w:val="16"/>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5B3D73" w:rsidRDefault="00107DB4" w:rsidP="00C539AF">
            <w:pPr>
              <w:jc w:val="center"/>
              <w:rPr>
                <w:color w:val="000000"/>
                <w:sz w:val="20"/>
                <w:szCs w:val="20"/>
                <w:lang w:val="en-US"/>
              </w:rPr>
            </w:pPr>
          </w:p>
        </w:tc>
        <w:tc>
          <w:tcPr>
            <w:tcW w:w="1444" w:type="pct"/>
            <w:tcBorders>
              <w:top w:val="single" w:sz="4" w:space="0" w:color="auto"/>
              <w:left w:val="single" w:sz="4" w:space="0" w:color="auto"/>
              <w:right w:val="single" w:sz="4" w:space="0" w:color="auto"/>
            </w:tcBorders>
            <w:shd w:val="clear" w:color="auto" w:fill="auto"/>
            <w:vAlign w:val="center"/>
          </w:tcPr>
          <w:p w:rsidR="00107DB4" w:rsidRDefault="00107DB4" w:rsidP="00910EB3">
            <w:pPr>
              <w:jc w:val="center"/>
              <w:rPr>
                <w:lang w:val="ro-MO"/>
              </w:rPr>
            </w:pPr>
            <w:r w:rsidRPr="0060033C">
              <w:rPr>
                <w:lang w:val="ro-MO"/>
              </w:rPr>
              <w:t xml:space="preserve">Material Egger, Canturile prelucrate cu ABS Egger, Ușa cu mecanisme de închidere lentă </w:t>
            </w:r>
          </w:p>
          <w:p w:rsidR="00107DB4" w:rsidRPr="006D667E" w:rsidRDefault="00107DB4" w:rsidP="00910EB3">
            <w:pPr>
              <w:jc w:val="center"/>
              <w:rPr>
                <w:b/>
                <w:sz w:val="20"/>
                <w:szCs w:val="20"/>
                <w:lang w:val="en-US"/>
              </w:rPr>
            </w:pPr>
            <w:r w:rsidRPr="006D667E">
              <w:rPr>
                <w:b/>
                <w:lang w:val="ro-MO"/>
              </w:rPr>
              <w:t>conform anexa nr.9</w:t>
            </w:r>
          </w:p>
        </w:tc>
        <w:tc>
          <w:tcPr>
            <w:tcW w:w="548" w:type="pct"/>
            <w:tcBorders>
              <w:top w:val="single" w:sz="4" w:space="0" w:color="auto"/>
              <w:left w:val="single" w:sz="4" w:space="0" w:color="auto"/>
              <w:bottom w:val="single" w:sz="4" w:space="0" w:color="auto"/>
              <w:right w:val="single" w:sz="4" w:space="0" w:color="auto"/>
            </w:tcBorders>
          </w:tcPr>
          <w:p w:rsidR="00107DB4" w:rsidRPr="0065496F" w:rsidRDefault="00107DB4" w:rsidP="00C539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07DB4" w:rsidRPr="0065496F" w:rsidRDefault="00107DB4" w:rsidP="00C539AF">
            <w:pPr>
              <w:rPr>
                <w:sz w:val="20"/>
                <w:szCs w:val="20"/>
              </w:rPr>
            </w:pPr>
          </w:p>
        </w:tc>
      </w:tr>
      <w:tr w:rsidR="00107DB4" w:rsidRPr="00C00499" w:rsidTr="00845C1B">
        <w:trPr>
          <w:trHeight w:val="397"/>
        </w:trPr>
        <w:tc>
          <w:tcPr>
            <w:tcW w:w="5000" w:type="pct"/>
            <w:gridSpan w:val="10"/>
            <w:tcBorders>
              <w:top w:val="single" w:sz="4" w:space="0" w:color="auto"/>
            </w:tcBorders>
            <w:shd w:val="clear" w:color="auto" w:fill="auto"/>
            <w:vAlign w:val="center"/>
          </w:tcPr>
          <w:p w:rsidR="00107DB4" w:rsidRDefault="00107DB4" w:rsidP="00C539AF"/>
          <w:p w:rsidR="00107DB4" w:rsidRPr="00C00499" w:rsidRDefault="00107DB4" w:rsidP="00C539AF">
            <w:r w:rsidRPr="00C00499">
              <w:t>Semnat:_______________ Numele, Prenumele:_____________________________ În calitate de: ________________</w:t>
            </w:r>
          </w:p>
          <w:p w:rsidR="00107DB4" w:rsidRPr="00C00499" w:rsidRDefault="00107DB4" w:rsidP="00C539AF">
            <w:pPr>
              <w:rPr>
                <w:bCs/>
                <w:iCs/>
              </w:rPr>
            </w:pPr>
            <w:r w:rsidRPr="00C00499">
              <w:rPr>
                <w:bCs/>
                <w:iCs/>
              </w:rPr>
              <w:t>Ofertantul: _______________________ Adresa: __________________________</w:t>
            </w:r>
          </w:p>
          <w:tbl>
            <w:tblPr>
              <w:tblW w:w="15813" w:type="dxa"/>
              <w:tblLook w:val="04A0"/>
            </w:tblPr>
            <w:tblGrid>
              <w:gridCol w:w="709"/>
              <w:gridCol w:w="2854"/>
              <w:gridCol w:w="950"/>
              <w:gridCol w:w="931"/>
              <w:gridCol w:w="1159"/>
              <w:gridCol w:w="1084"/>
              <w:gridCol w:w="1191"/>
              <w:gridCol w:w="995"/>
              <w:gridCol w:w="54"/>
              <w:gridCol w:w="1591"/>
              <w:gridCol w:w="84"/>
              <w:gridCol w:w="2696"/>
              <w:gridCol w:w="59"/>
              <w:gridCol w:w="36"/>
              <w:gridCol w:w="1086"/>
              <w:gridCol w:w="24"/>
              <w:gridCol w:w="24"/>
              <w:gridCol w:w="286"/>
            </w:tblGrid>
            <w:tr w:rsidR="00107DB4" w:rsidRPr="00C00499" w:rsidTr="00F73A02">
              <w:trPr>
                <w:gridAfter w:val="3"/>
                <w:wAfter w:w="334" w:type="dxa"/>
                <w:trHeight w:val="697"/>
              </w:trPr>
              <w:tc>
                <w:tcPr>
                  <w:tcW w:w="14298" w:type="dxa"/>
                  <w:gridSpan w:val="12"/>
                  <w:shd w:val="clear" w:color="auto" w:fill="auto"/>
                  <w:vAlign w:val="center"/>
                </w:tcPr>
                <w:p w:rsidR="00107DB4" w:rsidRDefault="00107DB4" w:rsidP="00487B3D">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107DB4" w:rsidRDefault="00107DB4" w:rsidP="00487B3D">
                  <w:pPr>
                    <w:framePr w:hSpace="180" w:wrap="around" w:vAnchor="page" w:hAnchor="margin" w:y="347"/>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Default="00107DB4" w:rsidP="00487B3D">
                  <w:pPr>
                    <w:framePr w:hSpace="180" w:wrap="around" w:vAnchor="page" w:hAnchor="margin" w:y="347"/>
                    <w:jc w:val="right"/>
                    <w:rPr>
                      <w:noProof w:val="0"/>
                      <w:lang w:val="it-IT"/>
                    </w:rPr>
                  </w:pPr>
                </w:p>
                <w:p w:rsidR="00107DB4" w:rsidRPr="00DC35AC" w:rsidRDefault="00107DB4" w:rsidP="00487B3D">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107DB4" w:rsidRPr="00D22624" w:rsidRDefault="00107DB4" w:rsidP="00487B3D">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107DB4" w:rsidRPr="00D22624" w:rsidRDefault="00107DB4" w:rsidP="00487B3D">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107DB4" w:rsidRPr="00DC35AC" w:rsidRDefault="00107DB4" w:rsidP="00487B3D">
                  <w:pPr>
                    <w:pStyle w:val="2"/>
                    <w:framePr w:hSpace="180" w:wrap="around" w:vAnchor="page" w:hAnchor="margin" w:y="347"/>
                    <w:rPr>
                      <w:noProof w:val="0"/>
                      <w:sz w:val="24"/>
                      <w:lang w:val="it-IT"/>
                    </w:rPr>
                  </w:pPr>
                  <w:r w:rsidRPr="00DC35AC">
                    <w:rPr>
                      <w:noProof w:val="0"/>
                      <w:lang w:val="it-IT"/>
                    </w:rPr>
                    <w:t>Specificații de preț</w:t>
                  </w:r>
                </w:p>
              </w:tc>
              <w:tc>
                <w:tcPr>
                  <w:tcW w:w="1181" w:type="dxa"/>
                  <w:gridSpan w:val="3"/>
                </w:tcPr>
                <w:p w:rsidR="00107DB4" w:rsidRPr="00C00499" w:rsidRDefault="00107DB4" w:rsidP="00487B3D">
                  <w:pPr>
                    <w:pStyle w:val="2"/>
                    <w:framePr w:hSpace="180" w:wrap="around" w:vAnchor="page" w:hAnchor="margin" w:y="347"/>
                    <w:jc w:val="right"/>
                    <w:rPr>
                      <w:b w:val="0"/>
                      <w:sz w:val="20"/>
                      <w:szCs w:val="20"/>
                      <w:lang w:val="en-US"/>
                    </w:rPr>
                  </w:pPr>
                </w:p>
              </w:tc>
            </w:tr>
            <w:tr w:rsidR="00107DB4" w:rsidRPr="00C00499" w:rsidTr="00F73A02">
              <w:trPr>
                <w:gridAfter w:val="3"/>
                <w:wAfter w:w="334" w:type="dxa"/>
              </w:trPr>
              <w:tc>
                <w:tcPr>
                  <w:tcW w:w="14298" w:type="dxa"/>
                  <w:gridSpan w:val="12"/>
                  <w:tcBorders>
                    <w:bottom w:val="single" w:sz="4" w:space="0" w:color="auto"/>
                  </w:tcBorders>
                  <w:shd w:val="clear" w:color="auto" w:fill="auto"/>
                </w:tcPr>
                <w:p w:rsidR="00107DB4" w:rsidRPr="004A16C7" w:rsidRDefault="00107DB4" w:rsidP="00487B3D">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181" w:type="dxa"/>
                  <w:gridSpan w:val="3"/>
                  <w:tcBorders>
                    <w:bottom w:val="single" w:sz="4" w:space="0" w:color="auto"/>
                  </w:tcBorders>
                </w:tcPr>
                <w:p w:rsidR="00107DB4" w:rsidRPr="007C0C9D" w:rsidRDefault="00107DB4" w:rsidP="00487B3D">
                  <w:pPr>
                    <w:framePr w:hSpace="180" w:wrap="around" w:vAnchor="page" w:hAnchor="margin" w:y="347"/>
                    <w:jc w:val="both"/>
                    <w:rPr>
                      <w:i/>
                      <w:iCs/>
                    </w:rPr>
                  </w:pPr>
                </w:p>
              </w:tc>
            </w:tr>
            <w:tr w:rsidR="00107DB4" w:rsidRPr="00C00499" w:rsidTr="00107DB4">
              <w:trPr>
                <w:trHeight w:val="545"/>
              </w:trPr>
              <w:tc>
                <w:tcPr>
                  <w:tcW w:w="709" w:type="dxa"/>
                  <w:tcBorders>
                    <w:top w:val="single" w:sz="4" w:space="0" w:color="auto"/>
                    <w:left w:val="single" w:sz="4" w:space="0" w:color="auto"/>
                    <w:bottom w:val="single" w:sz="4" w:space="0" w:color="auto"/>
                    <w:right w:val="single" w:sz="4" w:space="0" w:color="auto"/>
                  </w:tcBorders>
                </w:tcPr>
                <w:p w:rsidR="00107DB4" w:rsidRPr="00C00499" w:rsidRDefault="00107DB4" w:rsidP="00487B3D">
                  <w:pPr>
                    <w:framePr w:hSpace="180" w:wrap="around" w:vAnchor="page" w:hAnchor="margin" w:y="347"/>
                  </w:pPr>
                </w:p>
              </w:tc>
              <w:tc>
                <w:tcPr>
                  <w:tcW w:w="1510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07DB4" w:rsidRPr="00C00499" w:rsidRDefault="00107DB4" w:rsidP="00487B3D">
                  <w:pPr>
                    <w:framePr w:hSpace="180" w:wrap="around" w:vAnchor="page" w:hAnchor="margin" w:y="347"/>
                  </w:pPr>
                  <w:r w:rsidRPr="00C00499">
                    <w:t xml:space="preserve">Numărul </w:t>
                  </w:r>
                  <w:r>
                    <w:t xml:space="preserve"> procedurii de achiziție______________din_________</w:t>
                  </w:r>
                </w:p>
              </w:tc>
            </w:tr>
            <w:tr w:rsidR="00107DB4" w:rsidRPr="00C00499" w:rsidTr="00107DB4">
              <w:trPr>
                <w:trHeight w:val="397"/>
              </w:trPr>
              <w:tc>
                <w:tcPr>
                  <w:tcW w:w="709" w:type="dxa"/>
                  <w:tcBorders>
                    <w:top w:val="single" w:sz="4" w:space="0" w:color="auto"/>
                    <w:left w:val="single" w:sz="4" w:space="0" w:color="auto"/>
                    <w:bottom w:val="single" w:sz="4" w:space="0" w:color="auto"/>
                    <w:right w:val="single" w:sz="4" w:space="0" w:color="auto"/>
                  </w:tcBorders>
                </w:tcPr>
                <w:p w:rsidR="00107DB4" w:rsidRDefault="00107DB4" w:rsidP="00487B3D">
                  <w:pPr>
                    <w:framePr w:hSpace="180" w:wrap="around" w:vAnchor="page" w:hAnchor="margin" w:y="347"/>
                  </w:pPr>
                </w:p>
              </w:tc>
              <w:tc>
                <w:tcPr>
                  <w:tcW w:w="15104"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107DB4" w:rsidRPr="00C00499" w:rsidRDefault="00107DB4" w:rsidP="00487B3D">
                  <w:pPr>
                    <w:framePr w:hSpace="180" w:wrap="around" w:vAnchor="page" w:hAnchor="margin" w:y="347"/>
                  </w:pPr>
                  <w:r>
                    <w:t>Obiectul de achiziției</w:t>
                  </w:r>
                  <w:r w:rsidRPr="00C00499">
                    <w:t>:</w:t>
                  </w:r>
                  <w:r>
                    <w:t xml:space="preserve">  </w:t>
                  </w:r>
                  <w:r w:rsidRPr="00130E56">
                    <w:rPr>
                      <w:b/>
                      <w:i/>
                      <w:color w:val="000000"/>
                      <w:u w:val="single"/>
                      <w:lang w:val="en-US"/>
                    </w:rPr>
                    <w:t xml:space="preserve"> </w:t>
                  </w:r>
                  <w:r>
                    <w:rPr>
                      <w:b/>
                      <w:i/>
                      <w:color w:val="000000"/>
                      <w:u w:val="single"/>
                      <w:lang w:val="en-US"/>
                    </w:rPr>
                    <w:t xml:space="preserve">  </w:t>
                  </w:r>
                  <w:r w:rsidRPr="00FC72B5">
                    <w:rPr>
                      <w:b/>
                      <w:color w:val="000000"/>
                      <w:u w:val="single"/>
                      <w:lang w:val="en-US"/>
                    </w:rPr>
                    <w:t xml:space="preserve"> Servicii de confecționare a mobilierului, pentru anul 2022</w:t>
                  </w:r>
                </w:p>
              </w:tc>
            </w:tr>
            <w:tr w:rsidR="00107DB4" w:rsidRPr="006C1FA2" w:rsidTr="008F3B6F">
              <w:trPr>
                <w:gridAfter w:val="2"/>
                <w:wAfter w:w="310" w:type="dxa"/>
                <w:trHeight w:val="7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8F3B6F">
                  <w:pPr>
                    <w:framePr w:hSpace="180" w:wrap="around" w:vAnchor="page" w:hAnchor="margin" w:y="347"/>
                    <w:jc w:val="center"/>
                    <w:rPr>
                      <w:b/>
                      <w:sz w:val="20"/>
                    </w:rPr>
                  </w:pPr>
                  <w:r w:rsidRPr="0028367D">
                    <w:rPr>
                      <w:b/>
                      <w:sz w:val="20"/>
                    </w:rPr>
                    <w:t>Cod CPV</w:t>
                  </w: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Default="00107DB4" w:rsidP="008F3B6F">
                  <w:pPr>
                    <w:framePr w:hSpace="180" w:wrap="around" w:vAnchor="page" w:hAnchor="margin" w:y="347"/>
                    <w:jc w:val="center"/>
                    <w:rPr>
                      <w:b/>
                      <w:sz w:val="20"/>
                    </w:rPr>
                  </w:pPr>
                </w:p>
                <w:p w:rsidR="00107DB4" w:rsidRPr="0028367D" w:rsidRDefault="00107DB4" w:rsidP="008F3B6F">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8F3B6F">
                  <w:pPr>
                    <w:framePr w:hSpace="180" w:wrap="around" w:vAnchor="page" w:hAnchor="margin" w:y="347"/>
                    <w:jc w:val="center"/>
                    <w:rPr>
                      <w:b/>
                      <w:sz w:val="20"/>
                    </w:rPr>
                  </w:pPr>
                  <w:r w:rsidRPr="0028367D">
                    <w:rPr>
                      <w:b/>
                      <w:sz w:val="20"/>
                    </w:rPr>
                    <w:t>Unitatea de măsură</w:t>
                  </w:r>
                </w:p>
              </w:tc>
              <w:tc>
                <w:tcPr>
                  <w:tcW w:w="931" w:type="dxa"/>
                  <w:tcBorders>
                    <w:top w:val="single" w:sz="4" w:space="0" w:color="auto"/>
                    <w:left w:val="single" w:sz="4" w:space="0" w:color="auto"/>
                    <w:right w:val="single" w:sz="4" w:space="0" w:color="auto"/>
                  </w:tcBorders>
                  <w:shd w:val="clear" w:color="auto" w:fill="auto"/>
                  <w:vAlign w:val="center"/>
                </w:tcPr>
                <w:p w:rsidR="00107DB4" w:rsidRPr="0028367D" w:rsidRDefault="00107DB4" w:rsidP="008F3B6F">
                  <w:pPr>
                    <w:framePr w:hSpace="180" w:wrap="around" w:vAnchor="page" w:hAnchor="margin" w:y="347"/>
                    <w:jc w:val="center"/>
                    <w:rPr>
                      <w:b/>
                      <w:sz w:val="20"/>
                    </w:rPr>
                  </w:pPr>
                  <w:r w:rsidRPr="0028367D">
                    <w:rPr>
                      <w:b/>
                      <w:sz w:val="20"/>
                    </w:rPr>
                    <w:t>Canti-tatea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8F3B6F">
                  <w:pPr>
                    <w:framePr w:hSpace="180" w:wrap="around" w:vAnchor="page" w:hAnchor="margin" w:y="347"/>
                    <w:jc w:val="center"/>
                    <w:rPr>
                      <w:b/>
                      <w:sz w:val="20"/>
                    </w:rPr>
                  </w:pPr>
                  <w:r w:rsidRPr="0028367D">
                    <w:rPr>
                      <w:b/>
                      <w:sz w:val="20"/>
                    </w:rPr>
                    <w:t>Preţ unitar (fără TVA)</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8F3B6F">
                  <w:pPr>
                    <w:framePr w:hSpace="180" w:wrap="around" w:vAnchor="page" w:hAnchor="margin" w:y="347"/>
                    <w:jc w:val="center"/>
                    <w:rPr>
                      <w:b/>
                      <w:sz w:val="20"/>
                    </w:rPr>
                  </w:pPr>
                  <w:r w:rsidRPr="0028367D">
                    <w:rPr>
                      <w:b/>
                      <w:sz w:val="20"/>
                    </w:rPr>
                    <w:t>Preţ unitar (cu TVA)</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8F3B6F">
                  <w:pPr>
                    <w:framePr w:hSpace="180" w:wrap="around" w:vAnchor="page" w:hAnchor="margin" w:y="347"/>
                    <w:jc w:val="center"/>
                    <w:rPr>
                      <w:b/>
                      <w:sz w:val="20"/>
                    </w:rPr>
                  </w:pPr>
                  <w:r w:rsidRPr="0028367D">
                    <w:rPr>
                      <w:b/>
                      <w:sz w:val="20"/>
                    </w:rPr>
                    <w:t>Suma</w:t>
                  </w:r>
                </w:p>
                <w:p w:rsidR="00107DB4" w:rsidRPr="0028367D" w:rsidRDefault="00107DB4" w:rsidP="008F3B6F">
                  <w:pPr>
                    <w:framePr w:hSpace="180" w:wrap="around" w:vAnchor="page" w:hAnchor="margin" w:y="347"/>
                    <w:jc w:val="center"/>
                    <w:rPr>
                      <w:b/>
                      <w:sz w:val="20"/>
                    </w:rPr>
                  </w:pPr>
                  <w:r w:rsidRPr="0028367D">
                    <w:rPr>
                      <w:b/>
                      <w:sz w:val="20"/>
                    </w:rPr>
                    <w:t>fără</w:t>
                  </w:r>
                </w:p>
                <w:p w:rsidR="00107DB4" w:rsidRPr="0028367D" w:rsidRDefault="00107DB4" w:rsidP="008F3B6F">
                  <w:pPr>
                    <w:framePr w:hSpace="180" w:wrap="around" w:vAnchor="page" w:hAnchor="margin" w:y="347"/>
                    <w:jc w:val="center"/>
                    <w:rPr>
                      <w:b/>
                      <w:sz w:val="20"/>
                    </w:rPr>
                  </w:pPr>
                  <w:r w:rsidRPr="0028367D">
                    <w:rPr>
                      <w:b/>
                      <w:sz w:val="20"/>
                    </w:rPr>
                    <w:t>TVA</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8F3B6F">
                  <w:pPr>
                    <w:framePr w:hSpace="180" w:wrap="around" w:vAnchor="page" w:hAnchor="margin" w:y="347"/>
                    <w:jc w:val="center"/>
                    <w:rPr>
                      <w:b/>
                      <w:sz w:val="20"/>
                    </w:rPr>
                  </w:pPr>
                  <w:r w:rsidRPr="0028367D">
                    <w:rPr>
                      <w:b/>
                      <w:sz w:val="20"/>
                    </w:rPr>
                    <w:t>Suma</w:t>
                  </w:r>
                </w:p>
                <w:p w:rsidR="00107DB4" w:rsidRPr="0028367D" w:rsidRDefault="00107DB4" w:rsidP="008F3B6F">
                  <w:pPr>
                    <w:framePr w:hSpace="180" w:wrap="around" w:vAnchor="page" w:hAnchor="margin" w:y="347"/>
                    <w:jc w:val="center"/>
                    <w:rPr>
                      <w:b/>
                      <w:sz w:val="20"/>
                    </w:rPr>
                  </w:pPr>
                  <w:r w:rsidRPr="0028367D">
                    <w:rPr>
                      <w:b/>
                      <w:sz w:val="20"/>
                    </w:rPr>
                    <w:t>cu TVA</w:t>
                  </w:r>
                </w:p>
              </w:tc>
              <w:tc>
                <w:tcPr>
                  <w:tcW w:w="1645" w:type="dxa"/>
                  <w:gridSpan w:val="2"/>
                  <w:tcBorders>
                    <w:top w:val="single" w:sz="4" w:space="0" w:color="auto"/>
                    <w:left w:val="single" w:sz="4" w:space="0" w:color="auto"/>
                    <w:bottom w:val="single" w:sz="4" w:space="0" w:color="auto"/>
                    <w:right w:val="single" w:sz="4" w:space="0" w:color="auto"/>
                  </w:tcBorders>
                  <w:vAlign w:val="center"/>
                </w:tcPr>
                <w:p w:rsidR="00107DB4" w:rsidRPr="0028367D" w:rsidRDefault="00107DB4" w:rsidP="008F3B6F">
                  <w:pPr>
                    <w:framePr w:hSpace="180" w:wrap="around" w:vAnchor="page" w:hAnchor="margin" w:y="347"/>
                    <w:jc w:val="center"/>
                    <w:rPr>
                      <w:b/>
                      <w:sz w:val="20"/>
                      <w:szCs w:val="28"/>
                    </w:rPr>
                  </w:pPr>
                  <w:r w:rsidRPr="0028367D">
                    <w:rPr>
                      <w:b/>
                      <w:sz w:val="20"/>
                      <w:szCs w:val="28"/>
                    </w:rPr>
                    <w:t>Termenul de</w:t>
                  </w:r>
                </w:p>
                <w:p w:rsidR="00107DB4" w:rsidRPr="0028367D" w:rsidRDefault="00107DB4" w:rsidP="008F3B6F">
                  <w:pPr>
                    <w:framePr w:hSpace="180" w:wrap="around" w:vAnchor="page" w:hAnchor="margin" w:y="347"/>
                    <w:jc w:val="center"/>
                    <w:rPr>
                      <w:b/>
                      <w:sz w:val="20"/>
                    </w:rPr>
                  </w:pPr>
                  <w:r w:rsidRPr="0028367D">
                    <w:rPr>
                      <w:b/>
                      <w:sz w:val="20"/>
                      <w:szCs w:val="28"/>
                    </w:rPr>
                    <w:t>prestare</w:t>
                  </w:r>
                </w:p>
              </w:tc>
              <w:tc>
                <w:tcPr>
                  <w:tcW w:w="2839" w:type="dxa"/>
                  <w:gridSpan w:val="3"/>
                  <w:tcBorders>
                    <w:top w:val="single" w:sz="4" w:space="0" w:color="auto"/>
                    <w:left w:val="single" w:sz="4" w:space="0" w:color="auto"/>
                    <w:bottom w:val="single" w:sz="4" w:space="0" w:color="auto"/>
                    <w:right w:val="single" w:sz="4" w:space="0" w:color="auto"/>
                  </w:tcBorders>
                  <w:vAlign w:val="center"/>
                </w:tcPr>
                <w:p w:rsidR="00107DB4" w:rsidRDefault="00107DB4" w:rsidP="008F3B6F">
                  <w:pPr>
                    <w:framePr w:hSpace="180" w:wrap="around" w:vAnchor="page" w:hAnchor="margin" w:y="347"/>
                    <w:jc w:val="center"/>
                    <w:rPr>
                      <w:b/>
                      <w:sz w:val="20"/>
                      <w:szCs w:val="28"/>
                    </w:rPr>
                  </w:pPr>
                </w:p>
                <w:p w:rsidR="00107DB4" w:rsidRDefault="00107DB4" w:rsidP="008F3B6F">
                  <w:pPr>
                    <w:framePr w:hSpace="180" w:wrap="around" w:vAnchor="page" w:hAnchor="margin" w:y="347"/>
                    <w:jc w:val="center"/>
                    <w:rPr>
                      <w:b/>
                      <w:sz w:val="20"/>
                      <w:szCs w:val="28"/>
                    </w:rPr>
                  </w:pPr>
                  <w:r w:rsidRPr="0028367D">
                    <w:rPr>
                      <w:b/>
                      <w:sz w:val="20"/>
                      <w:szCs w:val="28"/>
                    </w:rPr>
                    <w:t>Clasificație bugetară</w:t>
                  </w:r>
                </w:p>
                <w:p w:rsidR="00107DB4" w:rsidRPr="006C1FA2" w:rsidRDefault="00107DB4" w:rsidP="008F3B6F">
                  <w:pPr>
                    <w:framePr w:hSpace="180" w:wrap="around" w:vAnchor="page" w:hAnchor="margin" w:y="347"/>
                    <w:jc w:val="center"/>
                    <w:rPr>
                      <w:b/>
                      <w:sz w:val="20"/>
                      <w:szCs w:val="28"/>
                    </w:rPr>
                  </w:pPr>
                  <w:r w:rsidRPr="0028367D">
                    <w:rPr>
                      <w:b/>
                      <w:sz w:val="20"/>
                      <w:szCs w:val="28"/>
                    </w:rPr>
                    <w:t>(IBAN)</w:t>
                  </w:r>
                </w:p>
              </w:tc>
              <w:tc>
                <w:tcPr>
                  <w:tcW w:w="1146" w:type="dxa"/>
                  <w:gridSpan w:val="3"/>
                  <w:tcBorders>
                    <w:top w:val="single" w:sz="4" w:space="0" w:color="auto"/>
                    <w:left w:val="single" w:sz="4" w:space="0" w:color="auto"/>
                    <w:bottom w:val="single" w:sz="4" w:space="0" w:color="auto"/>
                    <w:right w:val="single" w:sz="4" w:space="0" w:color="auto"/>
                  </w:tcBorders>
                  <w:vAlign w:val="center"/>
                </w:tcPr>
                <w:p w:rsidR="00107DB4" w:rsidRDefault="00107DB4" w:rsidP="008F3B6F">
                  <w:pPr>
                    <w:framePr w:hSpace="180" w:wrap="around" w:vAnchor="page" w:hAnchor="margin" w:y="347"/>
                    <w:jc w:val="center"/>
                    <w:rPr>
                      <w:b/>
                      <w:sz w:val="20"/>
                      <w:szCs w:val="28"/>
                    </w:rPr>
                  </w:pPr>
                  <w:r>
                    <w:rPr>
                      <w:b/>
                      <w:sz w:val="20"/>
                      <w:szCs w:val="28"/>
                    </w:rPr>
                    <w:t>Discount</w:t>
                  </w:r>
                </w:p>
                <w:p w:rsidR="00107DB4" w:rsidRPr="0028367D" w:rsidRDefault="00107DB4" w:rsidP="008F3B6F">
                  <w:pPr>
                    <w:framePr w:hSpace="180" w:wrap="around" w:vAnchor="page" w:hAnchor="margin" w:y="347"/>
                    <w:jc w:val="center"/>
                    <w:rPr>
                      <w:b/>
                      <w:sz w:val="20"/>
                      <w:szCs w:val="28"/>
                    </w:rPr>
                  </w:pPr>
                  <w:r>
                    <w:rPr>
                      <w:b/>
                      <w:sz w:val="20"/>
                      <w:szCs w:val="28"/>
                    </w:rPr>
                    <w:t>%</w:t>
                  </w:r>
                </w:p>
              </w:tc>
            </w:tr>
            <w:tr w:rsidR="00107DB4" w:rsidRPr="006C1FA2" w:rsidTr="00107DB4">
              <w:trPr>
                <w:gridAfter w:val="2"/>
                <w:wAfter w:w="310"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1</w:t>
                  </w: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3</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5</w:t>
                  </w: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7</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jc w:val="center"/>
                    <w:rPr>
                      <w:sz w:val="20"/>
                    </w:rPr>
                  </w:pPr>
                  <w:r w:rsidRPr="0028367D">
                    <w:rPr>
                      <w:sz w:val="20"/>
                    </w:rPr>
                    <w:t>8</w:t>
                  </w:r>
                </w:p>
              </w:tc>
              <w:tc>
                <w:tcPr>
                  <w:tcW w:w="1645" w:type="dxa"/>
                  <w:gridSpan w:val="2"/>
                  <w:tcBorders>
                    <w:top w:val="single" w:sz="4" w:space="0" w:color="auto"/>
                    <w:left w:val="single" w:sz="4" w:space="0" w:color="auto"/>
                    <w:bottom w:val="single" w:sz="4" w:space="0" w:color="auto"/>
                    <w:right w:val="single" w:sz="4" w:space="0" w:color="auto"/>
                  </w:tcBorders>
                </w:tcPr>
                <w:p w:rsidR="00107DB4" w:rsidRPr="0028367D" w:rsidRDefault="00107DB4" w:rsidP="00487B3D">
                  <w:pPr>
                    <w:framePr w:hSpace="180" w:wrap="around" w:vAnchor="page" w:hAnchor="margin" w:y="347"/>
                    <w:jc w:val="center"/>
                    <w:rPr>
                      <w:sz w:val="20"/>
                    </w:rPr>
                  </w:pPr>
                  <w:r w:rsidRPr="0028367D">
                    <w:rPr>
                      <w:sz w:val="20"/>
                    </w:rPr>
                    <w:t>9</w:t>
                  </w:r>
                </w:p>
              </w:tc>
              <w:tc>
                <w:tcPr>
                  <w:tcW w:w="2839" w:type="dxa"/>
                  <w:gridSpan w:val="3"/>
                  <w:tcBorders>
                    <w:top w:val="single" w:sz="4" w:space="0" w:color="auto"/>
                    <w:left w:val="single" w:sz="4" w:space="0" w:color="auto"/>
                    <w:bottom w:val="single" w:sz="4" w:space="0" w:color="auto"/>
                    <w:right w:val="single" w:sz="4" w:space="0" w:color="auto"/>
                  </w:tcBorders>
                </w:tcPr>
                <w:p w:rsidR="00107DB4" w:rsidRPr="006C1FA2" w:rsidRDefault="00107DB4" w:rsidP="00487B3D">
                  <w:pPr>
                    <w:framePr w:hSpace="180" w:wrap="around" w:vAnchor="page" w:hAnchor="margin" w:y="347"/>
                    <w:jc w:val="center"/>
                    <w:rPr>
                      <w:sz w:val="20"/>
                    </w:rPr>
                  </w:pPr>
                  <w:r>
                    <w:rPr>
                      <w:sz w:val="20"/>
                    </w:rPr>
                    <w:t>10</w:t>
                  </w:r>
                </w:p>
              </w:tc>
              <w:tc>
                <w:tcPr>
                  <w:tcW w:w="1146" w:type="dxa"/>
                  <w:gridSpan w:val="3"/>
                  <w:tcBorders>
                    <w:top w:val="single" w:sz="4" w:space="0" w:color="auto"/>
                    <w:left w:val="single" w:sz="4" w:space="0" w:color="auto"/>
                    <w:bottom w:val="single" w:sz="4" w:space="0" w:color="auto"/>
                    <w:right w:val="single" w:sz="4" w:space="0" w:color="auto"/>
                  </w:tcBorders>
                </w:tcPr>
                <w:p w:rsidR="00107DB4" w:rsidRDefault="00107DB4" w:rsidP="00487B3D">
                  <w:pPr>
                    <w:framePr w:hSpace="180" w:wrap="around" w:vAnchor="page" w:hAnchor="margin" w:y="347"/>
                    <w:jc w:val="center"/>
                    <w:rPr>
                      <w:sz w:val="20"/>
                    </w:rPr>
                  </w:pPr>
                  <w:r>
                    <w:rPr>
                      <w:sz w:val="20"/>
                    </w:rPr>
                    <w:t>11</w:t>
                  </w:r>
                </w:p>
              </w:tc>
            </w:tr>
            <w:tr w:rsidR="00107DB4" w:rsidRPr="006C1FA2" w:rsidTr="00EB7188">
              <w:trPr>
                <w:gridAfter w:val="2"/>
                <w:wAfter w:w="310" w:type="dxa"/>
                <w:trHeight w:val="283"/>
              </w:trPr>
              <w:tc>
                <w:tcPr>
                  <w:tcW w:w="1550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107DB4" w:rsidRDefault="00107DB4" w:rsidP="00487B3D">
                  <w:pPr>
                    <w:framePr w:hSpace="180" w:wrap="around" w:vAnchor="page" w:hAnchor="margin" w:y="347"/>
                    <w:jc w:val="center"/>
                    <w:rPr>
                      <w:sz w:val="20"/>
                    </w:rPr>
                  </w:pPr>
                  <w:r w:rsidRPr="00FC72B5">
                    <w:rPr>
                      <w:b/>
                      <w:color w:val="000000"/>
                      <w:u w:val="single"/>
                      <w:lang w:val="en-US"/>
                    </w:rPr>
                    <w:t>Servicii de confecționare a mobilierului, pentru anul 2022</w:t>
                  </w:r>
                </w:p>
              </w:tc>
            </w:tr>
            <w:tr w:rsidR="008F3B6F" w:rsidRPr="006C1FA2" w:rsidTr="008F3B6F">
              <w:trPr>
                <w:gridAfter w:val="2"/>
                <w:wAfter w:w="310" w:type="dxa"/>
                <w:trHeight w:val="397"/>
              </w:trPr>
              <w:tc>
                <w:tcPr>
                  <w:tcW w:w="709" w:type="dxa"/>
                  <w:vMerge w:val="restart"/>
                  <w:tcBorders>
                    <w:top w:val="single" w:sz="4" w:space="0" w:color="auto"/>
                    <w:left w:val="single" w:sz="4" w:space="0" w:color="auto"/>
                    <w:right w:val="single" w:sz="4" w:space="0" w:color="auto"/>
                  </w:tcBorders>
                  <w:shd w:val="clear" w:color="auto" w:fill="auto"/>
                  <w:textDirection w:val="btLr"/>
                  <w:vAlign w:val="center"/>
                </w:tcPr>
                <w:p w:rsidR="008F3B6F" w:rsidRPr="009078BF" w:rsidRDefault="008F3B6F" w:rsidP="008F3B6F">
                  <w:pPr>
                    <w:framePr w:hSpace="180" w:wrap="around" w:vAnchor="page" w:hAnchor="margin" w:y="347"/>
                    <w:shd w:val="clear" w:color="auto" w:fill="FFFFFF" w:themeFill="background1"/>
                    <w:spacing w:before="120"/>
                    <w:ind w:left="113" w:right="113"/>
                    <w:jc w:val="center"/>
                    <w:rPr>
                      <w:noProof w:val="0"/>
                      <w:sz w:val="20"/>
                      <w:szCs w:val="20"/>
                      <w:lang w:val="it-IT" w:eastAsia="ru-RU"/>
                    </w:rPr>
                  </w:pPr>
                  <w:r>
                    <w:t>39100000-3</w:t>
                  </w: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Pr>
                      <w:lang w:val="ro-MO"/>
                    </w:rPr>
                    <w:t>Masa (recepție</w:t>
                  </w:r>
                  <w:r w:rsidRPr="0060033C">
                    <w:rPr>
                      <w:lang w:val="ro-M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p w:rsidR="008F3B6F" w:rsidRPr="0060033C" w:rsidRDefault="008F3B6F" w:rsidP="00910EB3">
                  <w:pPr>
                    <w:jc w:val="center"/>
                    <w:rPr>
                      <w:lang w:val="ro-MO"/>
                    </w:rPr>
                  </w:pP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vMerge w:val="restart"/>
                  <w:tcBorders>
                    <w:top w:val="single" w:sz="4" w:space="0" w:color="auto"/>
                    <w:left w:val="single" w:sz="4" w:space="0" w:color="auto"/>
                    <w:right w:val="single" w:sz="4" w:space="0" w:color="auto"/>
                  </w:tcBorders>
                  <w:textDirection w:val="btLr"/>
                  <w:vAlign w:val="center"/>
                </w:tcPr>
                <w:p w:rsidR="008F3B6F" w:rsidRPr="00372B9E" w:rsidRDefault="008F3B6F" w:rsidP="008F3B6F">
                  <w:pPr>
                    <w:framePr w:hSpace="180" w:wrap="around" w:vAnchor="page" w:hAnchor="margin" w:y="347"/>
                    <w:ind w:left="113" w:right="113"/>
                    <w:jc w:val="center"/>
                    <w:rPr>
                      <w:sz w:val="16"/>
                      <w:szCs w:val="16"/>
                    </w:rPr>
                  </w:pPr>
                  <w:r>
                    <w:t>Pe parcursul anului 2022, în decurs de 45 zile, conform solicitării IMSP IO</w:t>
                  </w:r>
                </w:p>
              </w:tc>
              <w:tc>
                <w:tcPr>
                  <w:tcW w:w="2839" w:type="dxa"/>
                  <w:gridSpan w:val="3"/>
                  <w:vMerge w:val="restart"/>
                  <w:tcBorders>
                    <w:top w:val="single" w:sz="4" w:space="0" w:color="auto"/>
                    <w:left w:val="single" w:sz="4" w:space="0" w:color="auto"/>
                    <w:right w:val="single" w:sz="4" w:space="0" w:color="auto"/>
                  </w:tcBorders>
                </w:tcPr>
                <w:p w:rsidR="008F3B6F" w:rsidRDefault="008F3B6F" w:rsidP="00487B3D">
                  <w:pPr>
                    <w:framePr w:hSpace="180" w:wrap="around" w:vAnchor="page" w:hAnchor="margin" w:y="347"/>
                    <w:rPr>
                      <w:sz w:val="20"/>
                      <w:szCs w:val="20"/>
                    </w:rPr>
                  </w:pPr>
                </w:p>
                <w:p w:rsidR="008F3B6F" w:rsidRDefault="008F3B6F" w:rsidP="00487B3D">
                  <w:pPr>
                    <w:framePr w:hSpace="180" w:wrap="around" w:vAnchor="page" w:hAnchor="margin" w:y="347"/>
                    <w:rPr>
                      <w:sz w:val="20"/>
                      <w:szCs w:val="20"/>
                    </w:rPr>
                  </w:pPr>
                </w:p>
                <w:p w:rsidR="008F3B6F" w:rsidRPr="00B367DC" w:rsidRDefault="008F3B6F" w:rsidP="00487B3D">
                  <w:pPr>
                    <w:framePr w:hSpace="180" w:wrap="around" w:vAnchor="page" w:hAnchor="margin" w:y="347"/>
                    <w:rPr>
                      <w:sz w:val="20"/>
                      <w:szCs w:val="20"/>
                    </w:rPr>
                  </w:pPr>
                  <w:r w:rsidRPr="00B367DC">
                    <w:rPr>
                      <w:sz w:val="20"/>
                      <w:szCs w:val="20"/>
                    </w:rPr>
                    <w:t>MD94ML000000002251702316</w:t>
                  </w: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8F3B6F" w:rsidRPr="006C1FA2" w:rsidTr="00107DB4">
              <w:trPr>
                <w:gridAfter w:val="2"/>
                <w:wAfter w:w="310" w:type="dxa"/>
                <w:trHeight w:val="300"/>
              </w:trPr>
              <w:tc>
                <w:tcPr>
                  <w:tcW w:w="709" w:type="dxa"/>
                  <w:vMerge/>
                  <w:tcBorders>
                    <w:left w:val="single" w:sz="4" w:space="0" w:color="auto"/>
                    <w:right w:val="single" w:sz="4" w:space="0" w:color="auto"/>
                  </w:tcBorders>
                  <w:shd w:val="clear" w:color="auto" w:fill="auto"/>
                  <w:vAlign w:val="center"/>
                </w:tcPr>
                <w:p w:rsidR="008F3B6F" w:rsidRPr="00BE362C" w:rsidRDefault="008F3B6F" w:rsidP="00487B3D">
                  <w:pPr>
                    <w:framePr w:hSpace="180" w:wrap="around" w:vAnchor="page" w:hAnchor="margin" w:y="347"/>
                    <w:shd w:val="clear" w:color="auto" w:fill="FFFFFF" w:themeFill="background1"/>
                    <w:spacing w:before="120"/>
                    <w:jc w:val="center"/>
                    <w:rPr>
                      <w:noProof w:val="0"/>
                      <w:sz w:val="20"/>
                      <w:szCs w:val="20"/>
                      <w:lang w:val="ru-RU"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Pr>
                      <w:lang w:val="ro-MO"/>
                    </w:rPr>
                    <w:t>Dulap (pentru haine</w:t>
                  </w:r>
                  <w:r w:rsidRPr="0060033C">
                    <w:rPr>
                      <w:lang w:val="ro-MO"/>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11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vMerge/>
                  <w:tcBorders>
                    <w:left w:val="single" w:sz="4" w:space="0" w:color="auto"/>
                    <w:right w:val="single" w:sz="4" w:space="0" w:color="auto"/>
                  </w:tcBorders>
                </w:tcPr>
                <w:p w:rsidR="008F3B6F" w:rsidRPr="0028367D" w:rsidRDefault="008F3B6F" w:rsidP="00754FC0">
                  <w:pPr>
                    <w:framePr w:hSpace="180" w:wrap="around" w:vAnchor="page" w:hAnchor="margin" w:y="347"/>
                    <w:rPr>
                      <w:sz w:val="20"/>
                    </w:rPr>
                  </w:pPr>
                </w:p>
              </w:tc>
              <w:tc>
                <w:tcPr>
                  <w:tcW w:w="2839" w:type="dxa"/>
                  <w:gridSpan w:val="3"/>
                  <w:vMerge/>
                  <w:tcBorders>
                    <w:left w:val="single" w:sz="4" w:space="0" w:color="auto"/>
                    <w:right w:val="single" w:sz="4" w:space="0" w:color="auto"/>
                  </w:tcBorders>
                </w:tcPr>
                <w:p w:rsidR="008F3B6F" w:rsidRPr="006C1FA2" w:rsidRDefault="008F3B6F"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8F3B6F" w:rsidRPr="006C1FA2" w:rsidTr="00107DB4">
              <w:trPr>
                <w:gridAfter w:val="2"/>
                <w:wAfter w:w="310" w:type="dxa"/>
                <w:trHeight w:val="300"/>
              </w:trPr>
              <w:tc>
                <w:tcPr>
                  <w:tcW w:w="709" w:type="dxa"/>
                  <w:vMerge/>
                  <w:tcBorders>
                    <w:left w:val="single" w:sz="4" w:space="0" w:color="auto"/>
                    <w:right w:val="single" w:sz="4" w:space="0" w:color="auto"/>
                  </w:tcBorders>
                  <w:shd w:val="clear" w:color="auto" w:fill="auto"/>
                  <w:vAlign w:val="center"/>
                </w:tcPr>
                <w:p w:rsidR="008F3B6F" w:rsidRPr="00BE362C" w:rsidRDefault="008F3B6F" w:rsidP="00487B3D">
                  <w:pPr>
                    <w:framePr w:hSpace="180" w:wrap="around" w:vAnchor="page" w:hAnchor="margin" w:y="347"/>
                    <w:shd w:val="clear" w:color="auto" w:fill="FFFFFF" w:themeFill="background1"/>
                    <w:spacing w:before="120"/>
                    <w:jc w:val="center"/>
                    <w:rPr>
                      <w:noProof w:val="0"/>
                      <w:sz w:val="20"/>
                      <w:szCs w:val="20"/>
                      <w:lang w:val="ru-RU"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Pr>
                      <w:lang w:val="ro-MO"/>
                    </w:rPr>
                    <w:t>Masa (</w:t>
                  </w:r>
                  <w:r w:rsidRPr="0060033C">
                    <w:rPr>
                      <w:lang w:val="ro-MO"/>
                    </w:rPr>
                    <w:t>de birou cu comodă)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vMerge/>
                  <w:tcBorders>
                    <w:left w:val="single" w:sz="4" w:space="0" w:color="auto"/>
                    <w:right w:val="single" w:sz="4" w:space="0" w:color="auto"/>
                  </w:tcBorders>
                </w:tcPr>
                <w:p w:rsidR="008F3B6F" w:rsidRPr="0028367D" w:rsidRDefault="008F3B6F" w:rsidP="00754FC0">
                  <w:pPr>
                    <w:framePr w:hSpace="180" w:wrap="around" w:vAnchor="page" w:hAnchor="margin" w:y="347"/>
                    <w:rPr>
                      <w:sz w:val="20"/>
                    </w:rPr>
                  </w:pPr>
                </w:p>
              </w:tc>
              <w:tc>
                <w:tcPr>
                  <w:tcW w:w="2839" w:type="dxa"/>
                  <w:gridSpan w:val="3"/>
                  <w:tcBorders>
                    <w:left w:val="single" w:sz="4" w:space="0" w:color="auto"/>
                    <w:right w:val="single" w:sz="4" w:space="0" w:color="auto"/>
                  </w:tcBorders>
                </w:tcPr>
                <w:p w:rsidR="008F3B6F" w:rsidRPr="006C1FA2" w:rsidRDefault="008F3B6F"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8F3B6F" w:rsidRPr="006C1FA2" w:rsidTr="00107DB4">
              <w:trPr>
                <w:gridAfter w:val="2"/>
                <w:wAfter w:w="310" w:type="dxa"/>
                <w:trHeight w:val="300"/>
              </w:trPr>
              <w:tc>
                <w:tcPr>
                  <w:tcW w:w="709" w:type="dxa"/>
                  <w:vMerge/>
                  <w:tcBorders>
                    <w:left w:val="single" w:sz="4" w:space="0" w:color="auto"/>
                    <w:right w:val="single" w:sz="4" w:space="0" w:color="auto"/>
                  </w:tcBorders>
                  <w:shd w:val="clear" w:color="auto" w:fill="auto"/>
                  <w:vAlign w:val="center"/>
                </w:tcPr>
                <w:p w:rsidR="008F3B6F" w:rsidRPr="00BE362C" w:rsidRDefault="008F3B6F" w:rsidP="00487B3D">
                  <w:pPr>
                    <w:framePr w:hSpace="180" w:wrap="around" w:vAnchor="page" w:hAnchor="margin" w:y="347"/>
                    <w:shd w:val="clear" w:color="auto" w:fill="FFFFFF" w:themeFill="background1"/>
                    <w:spacing w:before="120"/>
                    <w:jc w:val="center"/>
                    <w:rPr>
                      <w:noProof w:val="0"/>
                      <w:sz w:val="20"/>
                      <w:szCs w:val="20"/>
                      <w:lang w:val="ru-RU"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Pr>
                      <w:lang w:val="ro-MO"/>
                    </w:rPr>
                    <w:t>Dulap (</w:t>
                  </w:r>
                  <w:r w:rsidRPr="0060033C">
                    <w:rPr>
                      <w:lang w:val="ro-MO"/>
                    </w:rPr>
                    <w:t>comodat</w:t>
                  </w:r>
                  <w:r>
                    <w:rPr>
                      <w:lang w:val="ro-MO"/>
                    </w:rPr>
                    <w:t xml:space="preserve"> </w:t>
                  </w:r>
                  <w:r w:rsidRPr="0060033C">
                    <w:rPr>
                      <w:lang w:val="ro-MO"/>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vMerge/>
                  <w:tcBorders>
                    <w:left w:val="single" w:sz="4" w:space="0" w:color="auto"/>
                    <w:right w:val="single" w:sz="4" w:space="0" w:color="auto"/>
                  </w:tcBorders>
                </w:tcPr>
                <w:p w:rsidR="008F3B6F" w:rsidRPr="0028367D" w:rsidRDefault="008F3B6F" w:rsidP="00487B3D">
                  <w:pPr>
                    <w:framePr w:hSpace="180" w:wrap="around" w:vAnchor="page" w:hAnchor="margin" w:y="347"/>
                    <w:rPr>
                      <w:sz w:val="20"/>
                    </w:rPr>
                  </w:pPr>
                </w:p>
              </w:tc>
              <w:tc>
                <w:tcPr>
                  <w:tcW w:w="2839" w:type="dxa"/>
                  <w:gridSpan w:val="3"/>
                  <w:tcBorders>
                    <w:left w:val="single" w:sz="4" w:space="0" w:color="auto"/>
                    <w:right w:val="single" w:sz="4" w:space="0" w:color="auto"/>
                  </w:tcBorders>
                </w:tcPr>
                <w:p w:rsidR="008F3B6F" w:rsidRPr="006C1FA2" w:rsidRDefault="008F3B6F"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8F3B6F" w:rsidRPr="006C1FA2" w:rsidTr="00107DB4">
              <w:trPr>
                <w:gridAfter w:val="2"/>
                <w:wAfter w:w="310" w:type="dxa"/>
                <w:trHeight w:val="300"/>
              </w:trPr>
              <w:tc>
                <w:tcPr>
                  <w:tcW w:w="709" w:type="dxa"/>
                  <w:vMerge/>
                  <w:tcBorders>
                    <w:left w:val="single" w:sz="4" w:space="0" w:color="auto"/>
                    <w:right w:val="single" w:sz="4" w:space="0" w:color="auto"/>
                  </w:tcBorders>
                  <w:shd w:val="clear" w:color="auto" w:fill="auto"/>
                  <w:vAlign w:val="center"/>
                </w:tcPr>
                <w:p w:rsidR="008F3B6F" w:rsidRPr="00107DB4" w:rsidRDefault="008F3B6F" w:rsidP="00487B3D">
                  <w:pPr>
                    <w:framePr w:hSpace="180" w:wrap="around" w:vAnchor="page" w:hAnchor="margin" w:y="347"/>
                    <w:shd w:val="clear" w:color="auto" w:fill="FFFFFF" w:themeFill="background1"/>
                    <w:spacing w:before="120"/>
                    <w:jc w:val="center"/>
                    <w:rPr>
                      <w:noProof w:val="0"/>
                      <w:sz w:val="20"/>
                      <w:szCs w:val="20"/>
                      <w:lang w:val="en-US"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Pr>
                      <w:lang w:val="ro-MO"/>
                    </w:rPr>
                    <w:t>Dulap (</w:t>
                  </w:r>
                  <w:r w:rsidRPr="0060033C">
                    <w:rPr>
                      <w:lang w:val="ro-MO"/>
                    </w:rPr>
                    <w:t>comodat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6</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vMerge/>
                  <w:tcBorders>
                    <w:left w:val="single" w:sz="4" w:space="0" w:color="auto"/>
                    <w:right w:val="single" w:sz="4" w:space="0" w:color="auto"/>
                  </w:tcBorders>
                </w:tcPr>
                <w:p w:rsidR="008F3B6F" w:rsidRPr="0028367D" w:rsidRDefault="008F3B6F" w:rsidP="00487B3D">
                  <w:pPr>
                    <w:framePr w:hSpace="180" w:wrap="around" w:vAnchor="page" w:hAnchor="margin" w:y="347"/>
                    <w:rPr>
                      <w:sz w:val="20"/>
                    </w:rPr>
                  </w:pPr>
                </w:p>
              </w:tc>
              <w:tc>
                <w:tcPr>
                  <w:tcW w:w="2839" w:type="dxa"/>
                  <w:gridSpan w:val="3"/>
                  <w:tcBorders>
                    <w:left w:val="single" w:sz="4" w:space="0" w:color="auto"/>
                    <w:right w:val="single" w:sz="4" w:space="0" w:color="auto"/>
                  </w:tcBorders>
                </w:tcPr>
                <w:p w:rsidR="008F3B6F" w:rsidRPr="006C1FA2" w:rsidRDefault="008F3B6F"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8F3B6F" w:rsidRPr="006C1FA2" w:rsidTr="00107DB4">
              <w:trPr>
                <w:gridAfter w:val="2"/>
                <w:wAfter w:w="310" w:type="dxa"/>
                <w:trHeight w:val="300"/>
              </w:trPr>
              <w:tc>
                <w:tcPr>
                  <w:tcW w:w="709" w:type="dxa"/>
                  <w:vMerge/>
                  <w:tcBorders>
                    <w:left w:val="single" w:sz="4" w:space="0" w:color="auto"/>
                    <w:right w:val="single" w:sz="4" w:space="0" w:color="auto"/>
                  </w:tcBorders>
                  <w:shd w:val="clear" w:color="auto" w:fill="auto"/>
                  <w:vAlign w:val="center"/>
                </w:tcPr>
                <w:p w:rsidR="008F3B6F" w:rsidRPr="00BE362C" w:rsidRDefault="008F3B6F" w:rsidP="00487B3D">
                  <w:pPr>
                    <w:framePr w:hSpace="180" w:wrap="around" w:vAnchor="page" w:hAnchor="margin" w:y="347"/>
                    <w:shd w:val="clear" w:color="auto" w:fill="FFFFFF" w:themeFill="background1"/>
                    <w:spacing w:before="120"/>
                    <w:jc w:val="center"/>
                    <w:rPr>
                      <w:noProof w:val="0"/>
                      <w:sz w:val="20"/>
                      <w:szCs w:val="20"/>
                      <w:lang w:val="ru-RU"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sidRPr="0060033C">
                    <w:rPr>
                      <w:lang w:val="ro-MO"/>
                    </w:rPr>
                    <w:t>Dulap comodat pentru haine și albituri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1</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vMerge/>
                  <w:tcBorders>
                    <w:left w:val="single" w:sz="4" w:space="0" w:color="auto"/>
                    <w:right w:val="single" w:sz="4" w:space="0" w:color="auto"/>
                  </w:tcBorders>
                </w:tcPr>
                <w:p w:rsidR="008F3B6F" w:rsidRPr="0028367D" w:rsidRDefault="008F3B6F" w:rsidP="00487B3D">
                  <w:pPr>
                    <w:framePr w:hSpace="180" w:wrap="around" w:vAnchor="page" w:hAnchor="margin" w:y="347"/>
                    <w:rPr>
                      <w:sz w:val="20"/>
                    </w:rPr>
                  </w:pPr>
                </w:p>
              </w:tc>
              <w:tc>
                <w:tcPr>
                  <w:tcW w:w="2839" w:type="dxa"/>
                  <w:gridSpan w:val="3"/>
                  <w:tcBorders>
                    <w:left w:val="single" w:sz="4" w:space="0" w:color="auto"/>
                    <w:right w:val="single" w:sz="4" w:space="0" w:color="auto"/>
                  </w:tcBorders>
                </w:tcPr>
                <w:p w:rsidR="008F3B6F" w:rsidRPr="006C1FA2" w:rsidRDefault="008F3B6F"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8F3B6F" w:rsidRPr="006C1FA2" w:rsidTr="00107DB4">
              <w:trPr>
                <w:gridAfter w:val="2"/>
                <w:wAfter w:w="310" w:type="dxa"/>
                <w:trHeight w:val="300"/>
              </w:trPr>
              <w:tc>
                <w:tcPr>
                  <w:tcW w:w="709" w:type="dxa"/>
                  <w:vMerge/>
                  <w:tcBorders>
                    <w:left w:val="single" w:sz="4" w:space="0" w:color="auto"/>
                    <w:right w:val="single" w:sz="4" w:space="0" w:color="auto"/>
                  </w:tcBorders>
                  <w:shd w:val="clear" w:color="auto" w:fill="auto"/>
                  <w:vAlign w:val="center"/>
                </w:tcPr>
                <w:p w:rsidR="008F3B6F" w:rsidRPr="00BE362C" w:rsidRDefault="008F3B6F" w:rsidP="00487B3D">
                  <w:pPr>
                    <w:framePr w:hSpace="180" w:wrap="around" w:vAnchor="page" w:hAnchor="margin" w:y="347"/>
                    <w:shd w:val="clear" w:color="auto" w:fill="FFFFFF" w:themeFill="background1"/>
                    <w:spacing w:before="120"/>
                    <w:jc w:val="center"/>
                    <w:rPr>
                      <w:noProof w:val="0"/>
                      <w:sz w:val="20"/>
                      <w:szCs w:val="20"/>
                      <w:lang w:val="ru-RU"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sidRPr="0060033C">
                    <w:rPr>
                      <w:lang w:val="ro-MO"/>
                    </w:rPr>
                    <w:t>Dulap pentru laborator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4</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vMerge/>
                  <w:tcBorders>
                    <w:left w:val="single" w:sz="4" w:space="0" w:color="auto"/>
                    <w:right w:val="single" w:sz="4" w:space="0" w:color="auto"/>
                  </w:tcBorders>
                </w:tcPr>
                <w:p w:rsidR="008F3B6F" w:rsidRPr="0028367D" w:rsidRDefault="008F3B6F" w:rsidP="00487B3D">
                  <w:pPr>
                    <w:framePr w:hSpace="180" w:wrap="around" w:vAnchor="page" w:hAnchor="margin" w:y="347"/>
                    <w:rPr>
                      <w:sz w:val="20"/>
                    </w:rPr>
                  </w:pPr>
                </w:p>
              </w:tc>
              <w:tc>
                <w:tcPr>
                  <w:tcW w:w="2839" w:type="dxa"/>
                  <w:gridSpan w:val="3"/>
                  <w:tcBorders>
                    <w:left w:val="single" w:sz="4" w:space="0" w:color="auto"/>
                    <w:right w:val="single" w:sz="4" w:space="0" w:color="auto"/>
                  </w:tcBorders>
                </w:tcPr>
                <w:p w:rsidR="008F3B6F" w:rsidRPr="006C1FA2" w:rsidRDefault="008F3B6F"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8F3B6F" w:rsidRPr="006C1FA2" w:rsidTr="00107DB4">
              <w:trPr>
                <w:gridAfter w:val="2"/>
                <w:wAfter w:w="310" w:type="dxa"/>
                <w:trHeight w:val="300"/>
              </w:trPr>
              <w:tc>
                <w:tcPr>
                  <w:tcW w:w="709" w:type="dxa"/>
                  <w:vMerge/>
                  <w:tcBorders>
                    <w:left w:val="single" w:sz="4" w:space="0" w:color="auto"/>
                    <w:right w:val="single" w:sz="4" w:space="0" w:color="auto"/>
                  </w:tcBorders>
                  <w:shd w:val="clear" w:color="auto" w:fill="auto"/>
                  <w:vAlign w:val="center"/>
                </w:tcPr>
                <w:p w:rsidR="008F3B6F" w:rsidRPr="00BE362C" w:rsidRDefault="008F3B6F" w:rsidP="00487B3D">
                  <w:pPr>
                    <w:framePr w:hSpace="180" w:wrap="around" w:vAnchor="page" w:hAnchor="margin" w:y="347"/>
                    <w:shd w:val="clear" w:color="auto" w:fill="FFFFFF" w:themeFill="background1"/>
                    <w:spacing w:before="120"/>
                    <w:jc w:val="center"/>
                    <w:rPr>
                      <w:noProof w:val="0"/>
                      <w:sz w:val="20"/>
                      <w:szCs w:val="20"/>
                      <w:lang w:val="ru-RU"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107DB4">
                  <w:pPr>
                    <w:jc w:val="center"/>
                    <w:rPr>
                      <w:lang w:val="ro-MO"/>
                    </w:rPr>
                  </w:pPr>
                  <w:r w:rsidRPr="0060033C">
                    <w:rPr>
                      <w:lang w:val="ro-MO"/>
                    </w:rPr>
                    <w:t>Dulap pentru haine salon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60033C" w:rsidRDefault="008F3B6F" w:rsidP="00910EB3">
                  <w:pPr>
                    <w:jc w:val="center"/>
                    <w:rPr>
                      <w:lang w:val="ro-MO"/>
                    </w:rPr>
                  </w:pPr>
                  <w:r w:rsidRPr="0060033C">
                    <w:rPr>
                      <w:lang w:val="ro-MO"/>
                    </w:rPr>
                    <w:t>32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8F3B6F" w:rsidRPr="0028367D" w:rsidRDefault="008F3B6F" w:rsidP="00487B3D">
                  <w:pPr>
                    <w:framePr w:hSpace="180" w:wrap="around" w:vAnchor="page" w:hAnchor="margin" w:y="347"/>
                    <w:rPr>
                      <w:sz w:val="20"/>
                    </w:rPr>
                  </w:pPr>
                </w:p>
              </w:tc>
              <w:tc>
                <w:tcPr>
                  <w:tcW w:w="1645" w:type="dxa"/>
                  <w:gridSpan w:val="2"/>
                  <w:tcBorders>
                    <w:left w:val="single" w:sz="4" w:space="0" w:color="auto"/>
                    <w:right w:val="single" w:sz="4" w:space="0" w:color="auto"/>
                  </w:tcBorders>
                </w:tcPr>
                <w:p w:rsidR="008F3B6F" w:rsidRPr="0028367D" w:rsidRDefault="008F3B6F" w:rsidP="00487B3D">
                  <w:pPr>
                    <w:framePr w:hSpace="180" w:wrap="around" w:vAnchor="page" w:hAnchor="margin" w:y="347"/>
                    <w:rPr>
                      <w:sz w:val="20"/>
                    </w:rPr>
                  </w:pPr>
                </w:p>
              </w:tc>
              <w:tc>
                <w:tcPr>
                  <w:tcW w:w="2839" w:type="dxa"/>
                  <w:gridSpan w:val="3"/>
                  <w:tcBorders>
                    <w:left w:val="single" w:sz="4" w:space="0" w:color="auto"/>
                    <w:right w:val="single" w:sz="4" w:space="0" w:color="auto"/>
                  </w:tcBorders>
                </w:tcPr>
                <w:p w:rsidR="008F3B6F" w:rsidRPr="006C1FA2" w:rsidRDefault="008F3B6F"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8F3B6F" w:rsidRPr="006C1FA2" w:rsidRDefault="008F3B6F" w:rsidP="00487B3D">
                  <w:pPr>
                    <w:framePr w:hSpace="180" w:wrap="around" w:vAnchor="page" w:hAnchor="margin" w:y="347"/>
                    <w:rPr>
                      <w:sz w:val="20"/>
                    </w:rPr>
                  </w:pPr>
                </w:p>
              </w:tc>
            </w:tr>
            <w:tr w:rsidR="00107DB4" w:rsidRPr="006C1FA2" w:rsidTr="00107DB4">
              <w:trPr>
                <w:gridAfter w:val="2"/>
                <w:wAfter w:w="310" w:type="dxa"/>
                <w:trHeight w:val="300"/>
              </w:trPr>
              <w:tc>
                <w:tcPr>
                  <w:tcW w:w="709" w:type="dxa"/>
                  <w:tcBorders>
                    <w:left w:val="single" w:sz="4" w:space="0" w:color="auto"/>
                    <w:right w:val="single" w:sz="4" w:space="0" w:color="auto"/>
                  </w:tcBorders>
                  <w:shd w:val="clear" w:color="auto" w:fill="auto"/>
                  <w:vAlign w:val="center"/>
                </w:tcPr>
                <w:p w:rsidR="00107DB4" w:rsidRPr="00BE362C" w:rsidRDefault="00107DB4" w:rsidP="00487B3D">
                  <w:pPr>
                    <w:framePr w:hSpace="180" w:wrap="around" w:vAnchor="page" w:hAnchor="margin" w:y="347"/>
                    <w:shd w:val="clear" w:color="auto" w:fill="FFFFFF" w:themeFill="background1"/>
                    <w:spacing w:before="120"/>
                    <w:jc w:val="center"/>
                    <w:rPr>
                      <w:noProof w:val="0"/>
                      <w:sz w:val="20"/>
                      <w:szCs w:val="20"/>
                      <w:lang w:val="ru-RU" w:eastAsia="ru-RU"/>
                    </w:rPr>
                  </w:pPr>
                </w:p>
              </w:tc>
              <w:tc>
                <w:tcPr>
                  <w:tcW w:w="2854"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107DB4">
                  <w:pPr>
                    <w:jc w:val="center"/>
                    <w:rPr>
                      <w:lang w:val="ro-MO"/>
                    </w:rPr>
                  </w:pPr>
                  <w:r>
                    <w:rPr>
                      <w:lang w:val="ro-MO"/>
                    </w:rPr>
                    <w:t>Tumba  (</w:t>
                  </w:r>
                  <w:r w:rsidRPr="0060033C">
                    <w:rPr>
                      <w:lang w:val="ro-MO"/>
                    </w:rPr>
                    <w:t>noptieră)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910EB3">
                  <w:pPr>
                    <w:jc w:val="center"/>
                    <w:rPr>
                      <w:color w:val="000000"/>
                      <w:lang w:val="ro-MO"/>
                    </w:rPr>
                  </w:pPr>
                  <w:r w:rsidRPr="0060033C">
                    <w:rPr>
                      <w:color w:val="000000"/>
                      <w:lang w:val="ro-MO"/>
                    </w:rPr>
                    <w:t>buc</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60033C" w:rsidRDefault="00107DB4" w:rsidP="00910EB3">
                  <w:pPr>
                    <w:jc w:val="center"/>
                    <w:rPr>
                      <w:lang w:val="ro-MO"/>
                    </w:rPr>
                  </w:pPr>
                  <w:r w:rsidRPr="0060033C">
                    <w:rPr>
                      <w:lang w:val="ro-MO"/>
                    </w:rPr>
                    <w:t>32</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rPr>
                      <w:sz w:val="20"/>
                    </w:rPr>
                  </w:pPr>
                </w:p>
              </w:tc>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rPr>
                      <w:sz w:val="20"/>
                    </w:rPr>
                  </w:pP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rsidR="00107DB4" w:rsidRPr="0028367D" w:rsidRDefault="00107DB4" w:rsidP="00487B3D">
                  <w:pPr>
                    <w:framePr w:hSpace="180" w:wrap="around" w:vAnchor="page" w:hAnchor="margin" w:y="347"/>
                    <w:rPr>
                      <w:sz w:val="20"/>
                    </w:rPr>
                  </w:pPr>
                </w:p>
              </w:tc>
              <w:tc>
                <w:tcPr>
                  <w:tcW w:w="1645" w:type="dxa"/>
                  <w:gridSpan w:val="2"/>
                  <w:tcBorders>
                    <w:left w:val="single" w:sz="4" w:space="0" w:color="auto"/>
                    <w:right w:val="single" w:sz="4" w:space="0" w:color="auto"/>
                  </w:tcBorders>
                </w:tcPr>
                <w:p w:rsidR="00107DB4" w:rsidRPr="0028367D" w:rsidRDefault="00107DB4" w:rsidP="00487B3D">
                  <w:pPr>
                    <w:framePr w:hSpace="180" w:wrap="around" w:vAnchor="page" w:hAnchor="margin" w:y="347"/>
                    <w:rPr>
                      <w:sz w:val="20"/>
                    </w:rPr>
                  </w:pPr>
                </w:p>
              </w:tc>
              <w:tc>
                <w:tcPr>
                  <w:tcW w:w="2839" w:type="dxa"/>
                  <w:gridSpan w:val="3"/>
                  <w:tcBorders>
                    <w:left w:val="single" w:sz="4" w:space="0" w:color="auto"/>
                    <w:right w:val="single" w:sz="4" w:space="0" w:color="auto"/>
                  </w:tcBorders>
                </w:tcPr>
                <w:p w:rsidR="00107DB4" w:rsidRPr="006C1FA2" w:rsidRDefault="00107DB4" w:rsidP="00487B3D">
                  <w:pPr>
                    <w:framePr w:hSpace="180" w:wrap="around" w:vAnchor="page" w:hAnchor="margin" w:y="347"/>
                    <w:rPr>
                      <w:sz w:val="20"/>
                    </w:rPr>
                  </w:pPr>
                </w:p>
              </w:tc>
              <w:tc>
                <w:tcPr>
                  <w:tcW w:w="1146" w:type="dxa"/>
                  <w:gridSpan w:val="3"/>
                  <w:tcBorders>
                    <w:top w:val="single" w:sz="4" w:space="0" w:color="auto"/>
                    <w:left w:val="single" w:sz="4" w:space="0" w:color="auto"/>
                    <w:bottom w:val="single" w:sz="4" w:space="0" w:color="auto"/>
                    <w:right w:val="single" w:sz="4" w:space="0" w:color="auto"/>
                  </w:tcBorders>
                </w:tcPr>
                <w:p w:rsidR="00107DB4" w:rsidRPr="006C1FA2" w:rsidRDefault="00107DB4" w:rsidP="00487B3D">
                  <w:pPr>
                    <w:framePr w:hSpace="180" w:wrap="around" w:vAnchor="page" w:hAnchor="margin" w:y="347"/>
                    <w:rPr>
                      <w:sz w:val="20"/>
                    </w:rPr>
                  </w:pPr>
                </w:p>
              </w:tc>
            </w:tr>
            <w:tr w:rsidR="00107DB4" w:rsidRPr="00845C1B" w:rsidTr="00F73A02">
              <w:trPr>
                <w:gridAfter w:val="1"/>
                <w:wAfter w:w="286" w:type="dxa"/>
                <w:trHeight w:val="397"/>
              </w:trPr>
              <w:tc>
                <w:tcPr>
                  <w:tcW w:w="9927" w:type="dxa"/>
                  <w:gridSpan w:val="9"/>
                  <w:tcBorders>
                    <w:top w:val="single" w:sz="4" w:space="0" w:color="auto"/>
                  </w:tcBorders>
                  <w:shd w:val="clear" w:color="auto" w:fill="auto"/>
                  <w:vAlign w:val="center"/>
                </w:tcPr>
                <w:p w:rsidR="00107DB4" w:rsidRPr="00845C1B" w:rsidRDefault="00107DB4" w:rsidP="00487B3D">
                  <w:pPr>
                    <w:framePr w:hSpace="180" w:wrap="around" w:vAnchor="page" w:hAnchor="margin" w:y="347"/>
                    <w:tabs>
                      <w:tab w:val="left" w:pos="6120"/>
                    </w:tabs>
                    <w:rPr>
                      <w:sz w:val="20"/>
                    </w:rPr>
                  </w:pPr>
                </w:p>
                <w:p w:rsidR="00107DB4" w:rsidRPr="00845C1B" w:rsidRDefault="00107DB4" w:rsidP="00487B3D">
                  <w:pPr>
                    <w:framePr w:hSpace="180" w:wrap="around" w:vAnchor="page" w:hAnchor="margin" w:y="347"/>
                    <w:rPr>
                      <w:sz w:val="20"/>
                    </w:rPr>
                  </w:pPr>
                  <w:r w:rsidRPr="00845C1B">
                    <w:rPr>
                      <w:sz w:val="20"/>
                    </w:rPr>
                    <w:t>Semnat:_______________ Numele, Prenumele:_____________________________ În calitate de: ______________</w:t>
                  </w:r>
                </w:p>
                <w:p w:rsidR="00107DB4" w:rsidRPr="00845C1B" w:rsidRDefault="00107DB4" w:rsidP="00487B3D">
                  <w:pPr>
                    <w:framePr w:hSpace="180" w:wrap="around" w:vAnchor="page" w:hAnchor="margin" w:y="347"/>
                    <w:rPr>
                      <w:sz w:val="20"/>
                    </w:rPr>
                  </w:pPr>
                </w:p>
                <w:p w:rsidR="00107DB4" w:rsidRPr="00845C1B" w:rsidRDefault="00107DB4" w:rsidP="00487B3D">
                  <w:pPr>
                    <w:framePr w:hSpace="180" w:wrap="around" w:vAnchor="page" w:hAnchor="margin" w:y="347"/>
                    <w:rPr>
                      <w:iCs/>
                      <w:sz w:val="20"/>
                    </w:rPr>
                  </w:pPr>
                  <w:r w:rsidRPr="00845C1B">
                    <w:rPr>
                      <w:iCs/>
                      <w:sz w:val="20"/>
                    </w:rPr>
                    <w:t>Ofertantul: ___________________             Adresa: ________________________</w:t>
                  </w:r>
                  <w:r>
                    <w:rPr>
                      <w:iCs/>
                      <w:sz w:val="20"/>
                    </w:rPr>
                    <w:t>______________________________</w:t>
                  </w:r>
                </w:p>
              </w:tc>
              <w:tc>
                <w:tcPr>
                  <w:tcW w:w="1675" w:type="dxa"/>
                  <w:gridSpan w:val="2"/>
                  <w:tcBorders>
                    <w:top w:val="single" w:sz="4" w:space="0" w:color="auto"/>
                  </w:tcBorders>
                </w:tcPr>
                <w:p w:rsidR="00107DB4" w:rsidRPr="00845C1B" w:rsidRDefault="00107DB4" w:rsidP="00487B3D">
                  <w:pPr>
                    <w:framePr w:hSpace="180" w:wrap="around" w:vAnchor="page" w:hAnchor="margin" w:y="347"/>
                    <w:tabs>
                      <w:tab w:val="left" w:pos="6120"/>
                    </w:tabs>
                    <w:rPr>
                      <w:sz w:val="20"/>
                    </w:rPr>
                  </w:pPr>
                </w:p>
              </w:tc>
              <w:tc>
                <w:tcPr>
                  <w:tcW w:w="2791" w:type="dxa"/>
                  <w:gridSpan w:val="3"/>
                  <w:tcBorders>
                    <w:top w:val="single" w:sz="4" w:space="0" w:color="auto"/>
                  </w:tcBorders>
                </w:tcPr>
                <w:p w:rsidR="00107DB4" w:rsidRPr="00845C1B" w:rsidRDefault="00107DB4" w:rsidP="00487B3D">
                  <w:pPr>
                    <w:framePr w:hSpace="180" w:wrap="around" w:vAnchor="page" w:hAnchor="margin" w:y="347"/>
                    <w:tabs>
                      <w:tab w:val="left" w:pos="6120"/>
                    </w:tabs>
                    <w:rPr>
                      <w:sz w:val="20"/>
                    </w:rPr>
                  </w:pPr>
                </w:p>
              </w:tc>
              <w:tc>
                <w:tcPr>
                  <w:tcW w:w="1134" w:type="dxa"/>
                  <w:gridSpan w:val="3"/>
                  <w:tcBorders>
                    <w:top w:val="single" w:sz="4" w:space="0" w:color="auto"/>
                  </w:tcBorders>
                </w:tcPr>
                <w:p w:rsidR="00107DB4" w:rsidRPr="00845C1B" w:rsidRDefault="00107DB4" w:rsidP="00487B3D">
                  <w:pPr>
                    <w:framePr w:hSpace="180" w:wrap="around" w:vAnchor="page" w:hAnchor="margin" w:y="347"/>
                    <w:tabs>
                      <w:tab w:val="left" w:pos="6120"/>
                    </w:tabs>
                    <w:rPr>
                      <w:sz w:val="20"/>
                    </w:rPr>
                  </w:pPr>
                </w:p>
              </w:tc>
            </w:tr>
          </w:tbl>
          <w:p w:rsidR="00107DB4" w:rsidRPr="00C00499" w:rsidRDefault="00107DB4" w:rsidP="00C539AF">
            <w:pPr>
              <w:rPr>
                <w:bCs/>
                <w:iCs/>
              </w:rPr>
            </w:pPr>
          </w:p>
        </w:tc>
      </w:tr>
      <w:tr w:rsidR="00107DB4" w:rsidRPr="00C60D06" w:rsidTr="00845C1B">
        <w:trPr>
          <w:gridAfter w:val="1"/>
          <w:wAfter w:w="26" w:type="pct"/>
          <w:trHeight w:val="397"/>
        </w:trPr>
        <w:tc>
          <w:tcPr>
            <w:tcW w:w="628" w:type="pct"/>
            <w:tcBorders>
              <w:top w:val="single" w:sz="4" w:space="0" w:color="auto"/>
            </w:tcBorders>
          </w:tcPr>
          <w:p w:rsidR="00107DB4" w:rsidRPr="00C60D06" w:rsidRDefault="00107DB4" w:rsidP="00C539AF">
            <w:pPr>
              <w:tabs>
                <w:tab w:val="left" w:pos="6120"/>
              </w:tabs>
            </w:pPr>
          </w:p>
        </w:tc>
        <w:tc>
          <w:tcPr>
            <w:tcW w:w="87" w:type="pct"/>
            <w:tcBorders>
              <w:top w:val="single" w:sz="4" w:space="0" w:color="auto"/>
            </w:tcBorders>
          </w:tcPr>
          <w:p w:rsidR="00107DB4" w:rsidRPr="00C60D06" w:rsidRDefault="00107DB4" w:rsidP="00C539AF">
            <w:pPr>
              <w:tabs>
                <w:tab w:val="left" w:pos="6120"/>
              </w:tabs>
            </w:pPr>
          </w:p>
        </w:tc>
        <w:tc>
          <w:tcPr>
            <w:tcW w:w="4259" w:type="pct"/>
            <w:gridSpan w:val="7"/>
            <w:tcBorders>
              <w:top w:val="single" w:sz="4" w:space="0" w:color="auto"/>
            </w:tcBorders>
            <w:shd w:val="clear" w:color="auto" w:fill="auto"/>
            <w:vAlign w:val="center"/>
          </w:tcPr>
          <w:p w:rsidR="00107DB4" w:rsidRPr="00C60D06" w:rsidRDefault="00107DB4" w:rsidP="00C539AF">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9" w:name="_Hlk77771427"/>
      <w:r w:rsidRPr="007B392A">
        <w:rPr>
          <w:b/>
          <w:noProof w:val="0"/>
        </w:rPr>
        <w:t xml:space="preserve">CONTRACT </w:t>
      </w:r>
      <w:r w:rsidR="00F94BAD">
        <w:rPr>
          <w:b/>
          <w:noProof w:val="0"/>
        </w:rPr>
        <w:t>–</w:t>
      </w:r>
      <w:r w:rsidRPr="007B392A">
        <w:rPr>
          <w:b/>
          <w:noProof w:val="0"/>
        </w:rPr>
        <w:t xml:space="preserve"> MODEL</w:t>
      </w:r>
      <w:bookmarkEnd w:id="109"/>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460653" w:rsidRPr="004A16C7" w:rsidRDefault="004A16C7" w:rsidP="00112F50">
            <w:pPr>
              <w:jc w:val="center"/>
              <w:rPr>
                <w:b/>
              </w:rPr>
            </w:pPr>
            <w:r>
              <w:t xml:space="preserve"> </w:t>
            </w:r>
            <w:r w:rsidR="008F3B6F" w:rsidRPr="00FC72B5">
              <w:rPr>
                <w:b/>
                <w:color w:val="000000"/>
                <w:u w:val="single"/>
                <w:lang w:val="en-US"/>
              </w:rPr>
              <w:t>Servicii de confecționare a mobilierului, pentru anul 2022</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8F3B6F" w:rsidRDefault="00E91463" w:rsidP="00B56360">
            <w:pPr>
              <w:jc w:val="both"/>
              <w:rPr>
                <w:b/>
                <w:color w:val="000000"/>
                <w:u w:val="single"/>
                <w:lang w:val="en-US"/>
              </w:rPr>
            </w:pPr>
            <w:r w:rsidRPr="00E91463">
              <w:rPr>
                <w:i/>
              </w:rPr>
              <w:t>Obiectul achiziției</w:t>
            </w:r>
            <w:r w:rsidR="00B56360" w:rsidRPr="00E91463">
              <w:rPr>
                <w:i/>
              </w:rPr>
              <w:t xml:space="preserve"> </w:t>
            </w:r>
            <w:r w:rsidR="004A16C7">
              <w:rPr>
                <w:b/>
              </w:rPr>
              <w:t xml:space="preserve">   </w:t>
            </w:r>
            <w:r w:rsidR="008F3B6F" w:rsidRPr="00FC72B5">
              <w:rPr>
                <w:b/>
                <w:color w:val="000000"/>
                <w:u w:val="single"/>
                <w:lang w:val="en-US"/>
              </w:rPr>
              <w:t>Servicii de confecționare a mobilierului, pentru anul 2022</w:t>
            </w:r>
          </w:p>
          <w:p w:rsidR="00B56360" w:rsidRPr="00E91463" w:rsidRDefault="00B56360" w:rsidP="00B56360">
            <w:pPr>
              <w:jc w:val="both"/>
              <w:rPr>
                <w:i/>
              </w:rPr>
            </w:pPr>
            <w:r w:rsidRPr="00E91463">
              <w:rPr>
                <w:i/>
              </w:rPr>
              <w:t xml:space="preserve">Cod CPV: </w:t>
            </w:r>
            <w:r w:rsidR="008F3B6F">
              <w:t>39100000-3</w:t>
            </w:r>
          </w:p>
          <w:p w:rsidR="00B56360" w:rsidRPr="00E91463" w:rsidRDefault="00B56360" w:rsidP="00B56360">
            <w:pPr>
              <w:jc w:val="both"/>
              <w:rPr>
                <w:i/>
              </w:rPr>
            </w:pPr>
          </w:p>
          <w:p w:rsidR="00B56360" w:rsidRPr="004A16C7" w:rsidRDefault="00B56360" w:rsidP="004A16C7">
            <w:pPr>
              <w:jc w:val="both"/>
              <w:rPr>
                <w:i/>
                <w:lang w:val="ru-RU"/>
              </w:rPr>
            </w:pPr>
            <w:r w:rsidRPr="00E91463">
              <w:rPr>
                <w:i/>
              </w:rPr>
              <w:t>“___”_________20__</w:t>
            </w:r>
            <w:r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8F3B6F">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8F3B6F" w:rsidRDefault="00B56360" w:rsidP="008F3B6F">
            <w:pPr>
              <w:pStyle w:val="a"/>
              <w:numPr>
                <w:ilvl w:val="0"/>
                <w:numId w:val="61"/>
              </w:numPr>
              <w:rPr>
                <w:b/>
                <w:color w:val="000000"/>
                <w:u w:val="single"/>
              </w:rPr>
            </w:pPr>
            <w:proofErr w:type="spellStart"/>
            <w:r w:rsidRPr="008F3B6F">
              <w:rPr>
                <w:iCs/>
              </w:rPr>
              <w:t>Achiziţionarea</w:t>
            </w:r>
            <w:proofErr w:type="spellEnd"/>
            <w:r w:rsidRPr="008F3B6F">
              <w:rPr>
                <w:iCs/>
              </w:rPr>
              <w:t xml:space="preserve"> </w:t>
            </w:r>
            <w:r w:rsidR="00462D04" w:rsidRPr="008F3B6F">
              <w:rPr>
                <w:iCs/>
              </w:rPr>
              <w:t xml:space="preserve"> </w:t>
            </w:r>
            <w:proofErr w:type="spellStart"/>
            <w:r w:rsidR="008F3B6F" w:rsidRPr="008F3B6F">
              <w:rPr>
                <w:b/>
                <w:color w:val="000000"/>
                <w:u w:val="single"/>
              </w:rPr>
              <w:t>Servicii</w:t>
            </w:r>
            <w:proofErr w:type="spellEnd"/>
            <w:r w:rsidR="008F3B6F" w:rsidRPr="008F3B6F">
              <w:rPr>
                <w:b/>
                <w:color w:val="000000"/>
                <w:u w:val="single"/>
              </w:rPr>
              <w:t xml:space="preserve"> de </w:t>
            </w:r>
            <w:proofErr w:type="spellStart"/>
            <w:r w:rsidR="008F3B6F" w:rsidRPr="008F3B6F">
              <w:rPr>
                <w:b/>
                <w:color w:val="000000"/>
                <w:u w:val="single"/>
              </w:rPr>
              <w:t>confecționare</w:t>
            </w:r>
            <w:proofErr w:type="spellEnd"/>
            <w:r w:rsidR="008F3B6F" w:rsidRPr="008F3B6F">
              <w:rPr>
                <w:b/>
                <w:color w:val="000000"/>
                <w:u w:val="single"/>
              </w:rPr>
              <w:t xml:space="preserve"> a </w:t>
            </w:r>
            <w:proofErr w:type="spellStart"/>
            <w:r w:rsidR="008F3B6F" w:rsidRPr="008F3B6F">
              <w:rPr>
                <w:b/>
                <w:color w:val="000000"/>
                <w:u w:val="single"/>
              </w:rPr>
              <w:t>mobilierului</w:t>
            </w:r>
            <w:proofErr w:type="spellEnd"/>
            <w:r w:rsidR="008F3B6F" w:rsidRPr="008F3B6F">
              <w:rPr>
                <w:b/>
                <w:color w:val="000000"/>
                <w:u w:val="single"/>
              </w:rPr>
              <w:t xml:space="preserve">, </w:t>
            </w:r>
            <w:proofErr w:type="spellStart"/>
            <w:r w:rsidR="008F3B6F" w:rsidRPr="008F3B6F">
              <w:rPr>
                <w:b/>
                <w:color w:val="000000"/>
                <w:u w:val="single"/>
              </w:rPr>
              <w:t>pentru</w:t>
            </w:r>
            <w:proofErr w:type="spellEnd"/>
            <w:r w:rsidR="008F3B6F" w:rsidRPr="008F3B6F">
              <w:rPr>
                <w:b/>
                <w:color w:val="000000"/>
                <w:u w:val="single"/>
              </w:rPr>
              <w:t xml:space="preserve"> </w:t>
            </w:r>
            <w:proofErr w:type="spellStart"/>
            <w:r w:rsidR="008F3B6F" w:rsidRPr="008F3B6F">
              <w:rPr>
                <w:b/>
                <w:color w:val="000000"/>
                <w:u w:val="single"/>
              </w:rPr>
              <w:t>anul</w:t>
            </w:r>
            <w:proofErr w:type="spellEnd"/>
            <w:r w:rsidR="008F3B6F" w:rsidRPr="008F3B6F">
              <w:rPr>
                <w:b/>
                <w:color w:val="000000"/>
                <w:u w:val="single"/>
              </w:rPr>
              <w:t xml:space="preserve"> 2022</w:t>
            </w:r>
          </w:p>
          <w:p w:rsidR="008F3B6F" w:rsidRPr="008F3B6F" w:rsidRDefault="008F3B6F" w:rsidP="008F3B6F">
            <w:pPr>
              <w:pStyle w:val="a"/>
              <w:numPr>
                <w:ilvl w:val="0"/>
                <w:numId w:val="0"/>
              </w:numPr>
              <w:ind w:left="1080"/>
              <w:rPr>
                <w:i/>
                <w:sz w:val="20"/>
                <w:szCs w:val="20"/>
              </w:rPr>
            </w:pP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1B3E4D">
              <w:rPr>
                <w:iCs/>
              </w:rPr>
              <w:t>LP</w:t>
            </w:r>
            <w:r w:rsidR="004A16C7">
              <w:rPr>
                <w:iCs/>
              </w:rPr>
              <w:t xml:space="preserve"> </w:t>
            </w:r>
            <w:r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lastRenderedPageBreak/>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5E16AC" w:rsidRDefault="00B56360" w:rsidP="00737C48">
            <w:pPr>
              <w:shd w:val="clear" w:color="auto" w:fill="FFFFFF" w:themeFill="background1"/>
              <w:tabs>
                <w:tab w:val="left" w:pos="0"/>
                <w:tab w:val="left" w:pos="284"/>
                <w:tab w:val="left" w:pos="426"/>
              </w:tabs>
              <w:spacing w:before="120"/>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737C48">
              <w:rPr>
                <w:iCs/>
              </w:rPr>
              <w:t>:</w:t>
            </w:r>
            <w:r w:rsidR="00737C48" w:rsidRPr="005F2BDB">
              <w:t xml:space="preserve"> </w:t>
            </w:r>
          </w:p>
          <w:p w:rsidR="00462D04" w:rsidRPr="008F3B6F" w:rsidRDefault="008F3B6F" w:rsidP="008F3B6F">
            <w:pPr>
              <w:shd w:val="clear" w:color="auto" w:fill="FFFFFF" w:themeFill="background1"/>
              <w:tabs>
                <w:tab w:val="left" w:pos="0"/>
                <w:tab w:val="left" w:pos="284"/>
                <w:tab w:val="left" w:pos="426"/>
              </w:tabs>
              <w:spacing w:before="120"/>
              <w:jc w:val="center"/>
              <w:rPr>
                <w:b/>
              </w:rPr>
            </w:pPr>
            <w:r w:rsidRPr="008F3B6F">
              <w:rPr>
                <w:b/>
              </w:rPr>
              <w:t>Pe parcursul anului 2022, în decurs de 45 zile, conform solicitării IMSP</w:t>
            </w:r>
          </w:p>
          <w:p w:rsidR="00462D04" w:rsidRDefault="00462D04"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737C48" w:rsidP="00B56360">
            <w:pPr>
              <w:jc w:val="both"/>
              <w:rPr>
                <w:i/>
              </w:rPr>
            </w:pPr>
            <w:r>
              <w:rPr>
                <w:i/>
              </w:rPr>
              <w:t xml:space="preserve">           -  Factura fiscală – 2 ex;</w:t>
            </w:r>
          </w:p>
          <w:p w:rsidR="001B3E4D" w:rsidRDefault="001B3E4D" w:rsidP="00B56360">
            <w:pPr>
              <w:jc w:val="both"/>
              <w:rPr>
                <w:i/>
              </w:rPr>
            </w:pPr>
            <w:r>
              <w:rPr>
                <w:i/>
              </w:rPr>
              <w:t xml:space="preserve">           - Actul de primire-predare – 2 ex;</w:t>
            </w:r>
          </w:p>
          <w:p w:rsidR="00737C48" w:rsidRPr="00E91463" w:rsidRDefault="00737C48" w:rsidP="00B56360">
            <w:pPr>
              <w:jc w:val="both"/>
              <w:rPr>
                <w:iCs/>
              </w:rPr>
            </w:pPr>
            <w:r>
              <w:rPr>
                <w:i/>
              </w:rPr>
              <w:t xml:space="preserve">          </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5E16AC" w:rsidRPr="005E16AC" w:rsidRDefault="005E16AC" w:rsidP="005E16AC">
            <w:pPr>
              <w:jc w:val="center"/>
              <w:rPr>
                <w:b/>
                <w:iCs/>
              </w:rPr>
            </w:pPr>
            <w:r w:rsidRPr="005E16AC">
              <w:rPr>
                <w:b/>
                <w:iCs/>
              </w:rPr>
              <w:t>100 % în decurs de 30 zile bancare după prestare</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8F3B6F" w:rsidRDefault="008F3B6F" w:rsidP="00B56360">
            <w:pPr>
              <w:jc w:val="both"/>
              <w:rPr>
                <w:iCs/>
              </w:rPr>
            </w:pPr>
          </w:p>
          <w:p w:rsidR="00462D04" w:rsidRDefault="00462D04" w:rsidP="00B56360">
            <w:pPr>
              <w:jc w:val="both"/>
              <w:rPr>
                <w:iCs/>
              </w:rPr>
            </w:pPr>
          </w:p>
          <w:p w:rsidR="005E16AC" w:rsidRPr="00E91463" w:rsidRDefault="005E16AC" w:rsidP="00B56360">
            <w:pPr>
              <w:jc w:val="both"/>
              <w:rPr>
                <w:iCs/>
              </w:rPr>
            </w:pPr>
          </w:p>
          <w:p w:rsidR="00B56360" w:rsidRPr="0081505C" w:rsidRDefault="00B56360" w:rsidP="00B56360">
            <w:pPr>
              <w:jc w:val="both"/>
              <w:rPr>
                <w:b/>
                <w:bCs/>
                <w:iCs/>
              </w:rPr>
            </w:pPr>
            <w:r w:rsidRPr="0081505C">
              <w:rPr>
                <w:b/>
                <w:bCs/>
                <w:iCs/>
              </w:rPr>
              <w:lastRenderedPageBreak/>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8F3B6F">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lastRenderedPageBreak/>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74FD9">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74FD9">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74FD9">
              <w:rPr>
                <w:iCs/>
              </w:rPr>
              <w:t>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74FD9">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74FD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în cuantum de </w:t>
            </w:r>
            <w:r w:rsidR="00A74FD9">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74FD9">
              <w:rPr>
                <w:iCs/>
              </w:rPr>
              <w:t xml:space="preserve">5 </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F3B6F">
              <w:rPr>
                <w:iCs/>
              </w:rPr>
              <w:t>0,</w:t>
            </w:r>
            <w:r w:rsidR="00A74FD9">
              <w:rPr>
                <w:iCs/>
              </w:rPr>
              <w:t xml:space="preserve">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A74FD9">
              <w:rPr>
                <w:iCs/>
              </w:rPr>
              <w:t>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A74FD9">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F3B6F">
              <w:rPr>
                <w:iCs/>
              </w:rPr>
              <w:t>0,</w:t>
            </w:r>
            <w:r w:rsidR="00A74FD9">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74FD9">
              <w:rPr>
                <w:iCs/>
              </w:rPr>
              <w:t xml:space="preserve">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74FD9">
              <w:rPr>
                <w:iCs/>
              </w:rPr>
              <w:t>31.12.2022</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Pr="00DD7939" w:rsidRDefault="00DD7939" w:rsidP="00590BCC">
            <w:pPr>
              <w:tabs>
                <w:tab w:val="left" w:pos="2295"/>
              </w:tabs>
              <w:jc w:val="both"/>
              <w:rPr>
                <w:b/>
              </w:rPr>
            </w:pPr>
            <w:r w:rsidRPr="00DD7939">
              <w:rPr>
                <w:b/>
              </w:rPr>
              <w:t>NU sunt;</w:t>
            </w: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B785D" w:rsidRDefault="005B785D" w:rsidP="00952BD0">
            <w:pPr>
              <w:jc w:val="both"/>
            </w:pPr>
          </w:p>
          <w:p w:rsidR="005B785D" w:rsidRDefault="005B785D" w:rsidP="00952BD0">
            <w:pPr>
              <w:jc w:val="both"/>
            </w:pPr>
          </w:p>
          <w:p w:rsidR="005B785D" w:rsidRDefault="005B785D"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233538" w:rsidRPr="00E91463" w:rsidRDefault="00233538" w:rsidP="00196AB4">
            <w:pPr>
              <w:jc w:val="both"/>
            </w:pPr>
          </w:p>
        </w:tc>
      </w:tr>
    </w:tbl>
    <w:tbl>
      <w:tblPr>
        <w:tblpPr w:leftFromText="180" w:rightFromText="180" w:vertAnchor="page" w:horzAnchor="margin" w:tblpXSpec="center" w:tblpY="991"/>
        <w:tblOverlap w:val="never"/>
        <w:tblW w:w="4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68"/>
      </w:tblGrid>
      <w:tr w:rsidR="005B785D" w:rsidRPr="00E91463" w:rsidTr="005B785D">
        <w:trPr>
          <w:trHeight w:val="1759"/>
        </w:trPr>
        <w:tc>
          <w:tcPr>
            <w:tcW w:w="4568" w:type="dxa"/>
            <w:tcBorders>
              <w:top w:val="nil"/>
              <w:left w:val="nil"/>
              <w:bottom w:val="nil"/>
              <w:right w:val="nil"/>
            </w:tcBorders>
          </w:tcPr>
          <w:p w:rsidR="005B785D" w:rsidRPr="00E91463" w:rsidRDefault="005B785D" w:rsidP="005B785D"/>
        </w:tc>
      </w:tr>
    </w:tbl>
    <w:p w:rsidR="00FB14BE" w:rsidRDefault="00FB14BE" w:rsidP="005B785D"/>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7B3D" w:rsidRDefault="00487B3D" w:rsidP="00A20ACF">
      <w:r>
        <w:separator/>
      </w:r>
    </w:p>
  </w:endnote>
  <w:endnote w:type="continuationSeparator" w:id="0">
    <w:p w:rsidR="00487B3D" w:rsidRDefault="00487B3D"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487B3D" w:rsidRDefault="00487B3D">
        <w:pPr>
          <w:pStyle w:val="a4"/>
          <w:jc w:val="right"/>
        </w:pPr>
        <w:fldSimple w:instr=" PAGE   \* MERGEFORMAT ">
          <w:r w:rsidR="008F3B6F">
            <w:t>44</w:t>
          </w:r>
        </w:fldSimple>
      </w:p>
    </w:sdtContent>
  </w:sdt>
  <w:p w:rsidR="00487B3D" w:rsidRDefault="00487B3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7B3D" w:rsidRDefault="00487B3D" w:rsidP="00A20ACF">
      <w:r>
        <w:separator/>
      </w:r>
    </w:p>
  </w:footnote>
  <w:footnote w:type="continuationSeparator" w:id="0">
    <w:p w:rsidR="00487B3D" w:rsidRDefault="00487B3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525EF"/>
    <w:multiLevelType w:val="hybridMultilevel"/>
    <w:tmpl w:val="20D4EB9E"/>
    <w:lvl w:ilvl="0" w:tplc="2E0248E6">
      <w:start w:val="1"/>
      <w:numFmt w:val="lowerLetter"/>
      <w:lvlText w:val="%1."/>
      <w:lvlJc w:val="left"/>
      <w:pPr>
        <w:ind w:left="1080" w:hanging="720"/>
      </w:pPr>
      <w:rPr>
        <w:rFonts w:hint="default"/>
        <w:b w:val="0"/>
        <w:color w:val="auto"/>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954B33"/>
    <w:multiLevelType w:val="singleLevel"/>
    <w:tmpl w:val="04190017"/>
    <w:lvl w:ilvl="0">
      <w:start w:val="1"/>
      <w:numFmt w:val="lowerLetter"/>
      <w:lvlText w:val="%1)"/>
      <w:lvlJc w:val="left"/>
      <w:pPr>
        <w:ind w:left="720" w:hanging="360"/>
      </w:pPr>
      <w:rPr>
        <w:rFonts w:cs="Times New Roman" w:hint="default"/>
      </w:rPr>
    </w:lvl>
  </w:abstractNum>
  <w:abstractNum w:abstractNumId="15">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8">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096FFF"/>
    <w:multiLevelType w:val="hybridMultilevel"/>
    <w:tmpl w:val="103C10C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1274099"/>
    <w:multiLevelType w:val="hybridMultilevel"/>
    <w:tmpl w:val="2868729C"/>
    <w:lvl w:ilvl="0" w:tplc="162E67D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F0A6DB2"/>
    <w:multiLevelType w:val="hybridMultilevel"/>
    <w:tmpl w:val="0DFA90AE"/>
    <w:lvl w:ilvl="0" w:tplc="2D347794">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1"/>
  </w:num>
  <w:num w:numId="3">
    <w:abstractNumId w:val="8"/>
  </w:num>
  <w:num w:numId="4">
    <w:abstractNumId w:val="13"/>
  </w:num>
  <w:num w:numId="5">
    <w:abstractNumId w:val="9"/>
  </w:num>
  <w:num w:numId="6">
    <w:abstractNumId w:val="36"/>
  </w:num>
  <w:num w:numId="7">
    <w:abstractNumId w:val="4"/>
  </w:num>
  <w:num w:numId="8">
    <w:abstractNumId w:val="38"/>
  </w:num>
  <w:num w:numId="9">
    <w:abstractNumId w:val="32"/>
  </w:num>
  <w:num w:numId="10">
    <w:abstractNumId w:val="5"/>
  </w:num>
  <w:num w:numId="11">
    <w:abstractNumId w:val="16"/>
  </w:num>
  <w:num w:numId="12">
    <w:abstractNumId w:val="25"/>
  </w:num>
  <w:num w:numId="13">
    <w:abstractNumId w:val="20"/>
  </w:num>
  <w:num w:numId="14">
    <w:abstractNumId w:val="37"/>
  </w:num>
  <w:num w:numId="15">
    <w:abstractNumId w:val="6"/>
  </w:num>
  <w:num w:numId="16">
    <w:abstractNumId w:val="3"/>
  </w:num>
  <w:num w:numId="17">
    <w:abstractNumId w:val="19"/>
  </w:num>
  <w:num w:numId="18">
    <w:abstractNumId w:val="2"/>
  </w:num>
  <w:num w:numId="19">
    <w:abstractNumId w:val="27"/>
  </w:num>
  <w:num w:numId="20">
    <w:abstractNumId w:val="17"/>
  </w:num>
  <w:num w:numId="21">
    <w:abstractNumId w:val="33"/>
  </w:num>
  <w:num w:numId="22">
    <w:abstractNumId w:val="29"/>
  </w:num>
  <w:num w:numId="23">
    <w:abstractNumId w:val="31"/>
  </w:num>
  <w:num w:numId="24">
    <w:abstractNumId w:val="1"/>
  </w:num>
  <w:num w:numId="25">
    <w:abstractNumId w:val="22"/>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4"/>
    <w:lvlOverride w:ilvl="0">
      <w:startOverride w:val="1"/>
    </w:lvlOverride>
  </w:num>
  <w:num w:numId="33">
    <w:abstractNumId w:val="24"/>
  </w:num>
  <w:num w:numId="34">
    <w:abstractNumId w:val="41"/>
  </w:num>
  <w:num w:numId="35">
    <w:abstractNumId w:val="41"/>
  </w:num>
  <w:num w:numId="36">
    <w:abstractNumId w:val="41"/>
  </w:num>
  <w:num w:numId="37">
    <w:abstractNumId w:val="41"/>
  </w:num>
  <w:num w:numId="38">
    <w:abstractNumId w:val="35"/>
  </w:num>
  <w:num w:numId="39">
    <w:abstractNumId w:val="28"/>
  </w:num>
  <w:num w:numId="40">
    <w:abstractNumId w:val="34"/>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8"/>
  </w:num>
  <w:num w:numId="46">
    <w:abstractNumId w:val="15"/>
  </w:num>
  <w:num w:numId="47">
    <w:abstractNumId w:val="21"/>
  </w:num>
  <w:num w:numId="48">
    <w:abstractNumId w:val="10"/>
  </w:num>
  <w:num w:numId="49">
    <w:abstractNumId w:val="7"/>
  </w:num>
  <w:num w:numId="50">
    <w:abstractNumId w:val="23"/>
  </w:num>
  <w:num w:numId="51">
    <w:abstractNumId w:val="41"/>
  </w:num>
  <w:num w:numId="52">
    <w:abstractNumId w:val="26"/>
  </w:num>
  <w:num w:numId="53">
    <w:abstractNumId w:val="11"/>
  </w:num>
  <w:num w:numId="54">
    <w:abstractNumId w:val="41"/>
  </w:num>
  <w:num w:numId="55">
    <w:abstractNumId w:val="41"/>
  </w:num>
  <w:num w:numId="56">
    <w:abstractNumId w:val="41"/>
  </w:num>
  <w:num w:numId="57">
    <w:abstractNumId w:val="12"/>
  </w:num>
  <w:num w:numId="58">
    <w:abstractNumId w:val="14"/>
  </w:num>
  <w:num w:numId="59">
    <w:abstractNumId w:val="39"/>
  </w:num>
  <w:num w:numId="60">
    <w:abstractNumId w:val="40"/>
  </w:num>
  <w:num w:numId="61">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3C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69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DB4"/>
    <w:rsid w:val="001103B7"/>
    <w:rsid w:val="0011134B"/>
    <w:rsid w:val="00111546"/>
    <w:rsid w:val="00111BF3"/>
    <w:rsid w:val="00112F50"/>
    <w:rsid w:val="001139F0"/>
    <w:rsid w:val="00115188"/>
    <w:rsid w:val="00115B24"/>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E4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DED"/>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3AD9"/>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9F7"/>
    <w:rsid w:val="00361D56"/>
    <w:rsid w:val="0036564A"/>
    <w:rsid w:val="00365B58"/>
    <w:rsid w:val="00366D59"/>
    <w:rsid w:val="00366E2C"/>
    <w:rsid w:val="00367E05"/>
    <w:rsid w:val="00372B9E"/>
    <w:rsid w:val="003731FD"/>
    <w:rsid w:val="00373336"/>
    <w:rsid w:val="00373AF9"/>
    <w:rsid w:val="00377CE0"/>
    <w:rsid w:val="00380FC8"/>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2F0"/>
    <w:rsid w:val="003D238F"/>
    <w:rsid w:val="003D2A34"/>
    <w:rsid w:val="003D2D38"/>
    <w:rsid w:val="003D312E"/>
    <w:rsid w:val="003D3631"/>
    <w:rsid w:val="003D3868"/>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248"/>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D04"/>
    <w:rsid w:val="00464994"/>
    <w:rsid w:val="00464A07"/>
    <w:rsid w:val="00464A19"/>
    <w:rsid w:val="00466394"/>
    <w:rsid w:val="00466EB9"/>
    <w:rsid w:val="004702B5"/>
    <w:rsid w:val="00470E50"/>
    <w:rsid w:val="00472251"/>
    <w:rsid w:val="00473CA9"/>
    <w:rsid w:val="00474497"/>
    <w:rsid w:val="0047776F"/>
    <w:rsid w:val="00480208"/>
    <w:rsid w:val="00484113"/>
    <w:rsid w:val="004856C0"/>
    <w:rsid w:val="00485A35"/>
    <w:rsid w:val="00487B3D"/>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0ECC"/>
    <w:rsid w:val="004C23A8"/>
    <w:rsid w:val="004C2A1A"/>
    <w:rsid w:val="004C30A2"/>
    <w:rsid w:val="004C3D35"/>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47E"/>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2C8"/>
    <w:rsid w:val="00570670"/>
    <w:rsid w:val="00571EC0"/>
    <w:rsid w:val="0057329B"/>
    <w:rsid w:val="00573A39"/>
    <w:rsid w:val="0057468C"/>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85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16AC"/>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0BC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02A6"/>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1C3"/>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C48"/>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6DA2"/>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09A0"/>
    <w:rsid w:val="00821779"/>
    <w:rsid w:val="00821DD7"/>
    <w:rsid w:val="008260DA"/>
    <w:rsid w:val="0082679F"/>
    <w:rsid w:val="0083019C"/>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B6F"/>
    <w:rsid w:val="008F42C5"/>
    <w:rsid w:val="008F467E"/>
    <w:rsid w:val="008F510B"/>
    <w:rsid w:val="008F5C61"/>
    <w:rsid w:val="008F5E7D"/>
    <w:rsid w:val="009009C2"/>
    <w:rsid w:val="0090214E"/>
    <w:rsid w:val="00905255"/>
    <w:rsid w:val="009056E5"/>
    <w:rsid w:val="00905E0C"/>
    <w:rsid w:val="00907166"/>
    <w:rsid w:val="009078BF"/>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266C"/>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BC0"/>
    <w:rsid w:val="00A1178E"/>
    <w:rsid w:val="00A13E08"/>
    <w:rsid w:val="00A156C0"/>
    <w:rsid w:val="00A1794E"/>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FD9"/>
    <w:rsid w:val="00A75527"/>
    <w:rsid w:val="00A763EB"/>
    <w:rsid w:val="00A76842"/>
    <w:rsid w:val="00A76B48"/>
    <w:rsid w:val="00A77C4F"/>
    <w:rsid w:val="00A84B21"/>
    <w:rsid w:val="00A85592"/>
    <w:rsid w:val="00A85C06"/>
    <w:rsid w:val="00A875CF"/>
    <w:rsid w:val="00A87F3B"/>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791"/>
    <w:rsid w:val="00B12124"/>
    <w:rsid w:val="00B138F6"/>
    <w:rsid w:val="00B14173"/>
    <w:rsid w:val="00B159B9"/>
    <w:rsid w:val="00B16D7C"/>
    <w:rsid w:val="00B16F22"/>
    <w:rsid w:val="00B16FE4"/>
    <w:rsid w:val="00B17B3E"/>
    <w:rsid w:val="00B20484"/>
    <w:rsid w:val="00B20D14"/>
    <w:rsid w:val="00B228FC"/>
    <w:rsid w:val="00B22C9B"/>
    <w:rsid w:val="00B25D85"/>
    <w:rsid w:val="00B2679B"/>
    <w:rsid w:val="00B27663"/>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7F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25A6"/>
    <w:rsid w:val="00C23B1D"/>
    <w:rsid w:val="00C24A6E"/>
    <w:rsid w:val="00C25482"/>
    <w:rsid w:val="00C2681E"/>
    <w:rsid w:val="00C26C57"/>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9AF"/>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438"/>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969"/>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A5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74E"/>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93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071D"/>
    <w:rsid w:val="00E614FD"/>
    <w:rsid w:val="00E6188E"/>
    <w:rsid w:val="00E66C27"/>
    <w:rsid w:val="00E671F1"/>
    <w:rsid w:val="00E71268"/>
    <w:rsid w:val="00E7180A"/>
    <w:rsid w:val="00E71F7B"/>
    <w:rsid w:val="00E726CB"/>
    <w:rsid w:val="00E80759"/>
    <w:rsid w:val="00E809CF"/>
    <w:rsid w:val="00E80C5F"/>
    <w:rsid w:val="00E828BB"/>
    <w:rsid w:val="00E836D3"/>
    <w:rsid w:val="00E838F8"/>
    <w:rsid w:val="00E83A70"/>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1FF"/>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6C4"/>
    <w:rsid w:val="00F20EB1"/>
    <w:rsid w:val="00F2161C"/>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34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3A02"/>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2B5"/>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basedOn w:val="a1"/>
    <w:rsid w:val="00F61349"/>
    <w:rPr>
      <w:rFonts w:ascii="TimesNewRomanPS-BoldMT" w:hAnsi="TimesNewRomanPS-BoldMT" w:hint="default"/>
      <w:b/>
      <w:bCs/>
      <w:i w:val="0"/>
      <w:iCs w:val="0"/>
      <w:color w:val="00000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3DB1F4-ED40-4EE7-A9FA-1215562F7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44</Pages>
  <Words>16197</Words>
  <Characters>92326</Characters>
  <Application>Microsoft Office Word</Application>
  <DocSecurity>0</DocSecurity>
  <Lines>769</Lines>
  <Paragraphs>216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108307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23</cp:revision>
  <cp:lastPrinted>2021-10-12T07:12:00Z</cp:lastPrinted>
  <dcterms:created xsi:type="dcterms:W3CDTF">2021-10-12T06:25:00Z</dcterms:created>
  <dcterms:modified xsi:type="dcterms:W3CDTF">2022-04-22T08:42:00Z</dcterms:modified>
</cp:coreProperties>
</file>