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B18AB" w:rsidRDefault="003B18AB" w:rsidP="00AF1CD6">
      <w:pPr>
        <w:jc w:val="right"/>
        <w:rPr>
          <w:noProof w:val="0"/>
          <w:lang w:eastAsia="ru-RU"/>
        </w:rPr>
      </w:pPr>
      <w:bookmarkStart w:id="0" w:name="_Hlk77770922"/>
      <w:r w:rsidRPr="003B18AB">
        <w:rPr>
          <w:noProof w:val="0"/>
          <w:lang w:eastAsia="ru-RU"/>
        </w:rPr>
        <w:t xml:space="preserve">Anexa nr. 2 </w:t>
      </w:r>
    </w:p>
    <w:p w:rsidR="003B18AB" w:rsidRPr="003B18AB" w:rsidRDefault="003B18AB" w:rsidP="00AF1CD6">
      <w:pPr>
        <w:ind w:left="6663"/>
        <w:jc w:val="right"/>
        <w:outlineLvl w:val="0"/>
        <w:rPr>
          <w:noProof w:val="0"/>
          <w:lang w:eastAsia="ru-RU"/>
        </w:rPr>
      </w:pPr>
      <w:r w:rsidRPr="003B18AB">
        <w:rPr>
          <w:noProof w:val="0"/>
          <w:lang w:eastAsia="ru-RU"/>
        </w:rPr>
        <w:t xml:space="preserve">la Documentația standard </w:t>
      </w:r>
    </w:p>
    <w:p w:rsidR="003B18AB" w:rsidRPr="003B18AB" w:rsidRDefault="003B18AB" w:rsidP="00AF1CD6">
      <w:pPr>
        <w:ind w:left="6663"/>
        <w:jc w:val="right"/>
        <w:outlineLvl w:val="0"/>
        <w:rPr>
          <w:noProof w:val="0"/>
          <w:lang w:eastAsia="ru-RU"/>
        </w:rPr>
      </w:pPr>
      <w:r w:rsidRPr="003B18AB">
        <w:rPr>
          <w:noProof w:val="0"/>
          <w:lang w:eastAsia="ru-RU"/>
        </w:rPr>
        <w:t>aprobată prin Ordinul MF nr. 115 din 15.09.2021</w:t>
      </w:r>
    </w:p>
    <w:p w:rsidR="006E27C2" w:rsidRPr="00BE362C" w:rsidRDefault="008E0D75" w:rsidP="006E27C2">
      <w:pPr>
        <w:spacing w:before="120"/>
        <w:jc w:val="center"/>
        <w:outlineLvl w:val="0"/>
        <w:rPr>
          <w:b/>
          <w:noProof w:val="0"/>
          <w:sz w:val="28"/>
          <w:szCs w:val="28"/>
          <w:lang w:eastAsia="ru-RU"/>
        </w:rPr>
      </w:pPr>
      <w:r>
        <w:rPr>
          <w:b/>
          <w:noProof w:val="0"/>
          <w:sz w:val="28"/>
          <w:szCs w:val="28"/>
          <w:lang w:eastAsia="ru-RU"/>
        </w:rPr>
        <w:t>A</w:t>
      </w:r>
      <w:r w:rsidR="006E27C2" w:rsidRPr="00BE362C">
        <w:rPr>
          <w:b/>
          <w:noProof w:val="0"/>
          <w:sz w:val="28"/>
          <w:szCs w:val="28"/>
          <w:lang w:eastAsia="ru-RU"/>
        </w:rPr>
        <w:t>NUNȚ DE PARTICIPARE</w:t>
      </w:r>
      <w:r w:rsidR="006E27C2">
        <w:rPr>
          <w:b/>
          <w:noProof w:val="0"/>
          <w:sz w:val="28"/>
          <w:szCs w:val="28"/>
          <w:lang w:eastAsia="ru-RU"/>
        </w:rPr>
        <w:t xml:space="preserve"> </w:t>
      </w:r>
      <w:bookmarkEnd w:id="0"/>
    </w:p>
    <w:p w:rsidR="006E27C2" w:rsidRPr="00D5751A" w:rsidRDefault="006E27C2" w:rsidP="006E27C2">
      <w:pPr>
        <w:shd w:val="clear" w:color="auto" w:fill="FFFFFF" w:themeFill="background1"/>
        <w:spacing w:before="120"/>
        <w:rPr>
          <w:noProof w:val="0"/>
          <w:sz w:val="20"/>
          <w:lang w:eastAsia="ru-RU"/>
        </w:rPr>
      </w:pPr>
      <w:r w:rsidRPr="00BE362C">
        <w:rPr>
          <w:b/>
          <w:noProof w:val="0"/>
          <w:lang w:val="it-IT" w:eastAsia="ru-RU"/>
        </w:rPr>
        <w:t xml:space="preserve">privind achiziționarea </w:t>
      </w:r>
      <w:r w:rsidR="00D5751A">
        <w:rPr>
          <w:b/>
          <w:u w:val="single"/>
          <w:shd w:val="clear" w:color="auto" w:fill="FFFF00"/>
          <w:lang w:val="ro-MD"/>
        </w:rPr>
        <w:t>Vestimenta</w:t>
      </w:r>
      <w:r w:rsidR="00D5751A">
        <w:rPr>
          <w:b/>
          <w:u w:val="single"/>
          <w:shd w:val="clear" w:color="auto" w:fill="FFFF00"/>
        </w:rPr>
        <w:t>ției civile</w:t>
      </w:r>
    </w:p>
    <w:p w:rsidR="006E27C2" w:rsidRDefault="006E27C2" w:rsidP="0097429C">
      <w:pPr>
        <w:shd w:val="clear" w:color="auto" w:fill="FFFFFF" w:themeFill="background1"/>
        <w:spacing w:before="120"/>
        <w:jc w:val="both"/>
        <w:rPr>
          <w:b/>
          <w:u w:val="single"/>
          <w:shd w:val="clear" w:color="auto" w:fill="FFFF00"/>
        </w:rPr>
      </w:pPr>
      <w:r w:rsidRPr="00BE362C">
        <w:rPr>
          <w:b/>
          <w:noProof w:val="0"/>
          <w:lang w:val="it-IT" w:eastAsia="ru-RU"/>
        </w:rPr>
        <w:t xml:space="preserve">prin procedura de </w:t>
      </w:r>
      <w:r>
        <w:rPr>
          <w:b/>
          <w:noProof w:val="0"/>
          <w:lang w:val="it-IT" w:eastAsia="ru-RU"/>
        </w:rPr>
        <w:t>a</w:t>
      </w:r>
      <w:r w:rsidRPr="00BE362C">
        <w:rPr>
          <w:b/>
          <w:noProof w:val="0"/>
          <w:lang w:val="it-IT" w:eastAsia="ru-RU"/>
        </w:rPr>
        <w:t>chiziție</w:t>
      </w:r>
      <w:r>
        <w:rPr>
          <w:b/>
          <w:noProof w:val="0"/>
          <w:lang w:val="it-IT" w:eastAsia="ru-RU"/>
        </w:rPr>
        <w:t xml:space="preserve"> </w:t>
      </w:r>
      <w:r w:rsidR="00E53801">
        <w:rPr>
          <w:b/>
          <w:u w:val="single"/>
          <w:shd w:val="clear" w:color="auto" w:fill="FFFF00"/>
        </w:rPr>
        <w:t>Concurs prin cererea ofertelor de prețuri</w:t>
      </w:r>
      <w:r w:rsidR="0097429C">
        <w:rPr>
          <w:b/>
          <w:u w:val="single"/>
          <w:shd w:val="clear" w:color="auto" w:fill="FFFF00"/>
        </w:rPr>
        <w:t xml:space="preserve"> </w:t>
      </w:r>
      <w:r w:rsidRPr="006E27C2">
        <w:rPr>
          <w:b/>
          <w:u w:val="single"/>
          <w:shd w:val="clear" w:color="auto" w:fill="FFFF00"/>
        </w:rPr>
        <w:t>(</w:t>
      </w:r>
      <w:r w:rsidR="0097429C">
        <w:rPr>
          <w:b/>
          <w:u w:val="single"/>
          <w:shd w:val="clear" w:color="auto" w:fill="FFFF00"/>
        </w:rPr>
        <w:t xml:space="preserve">cu aplicarea licitației electronice </w:t>
      </w:r>
      <w:r w:rsidRPr="006E27C2">
        <w:rPr>
          <w:b/>
          <w:u w:val="single"/>
          <w:shd w:val="clear" w:color="auto" w:fill="FFFF00"/>
        </w:rPr>
        <w:t>pasul minim 1%)</w:t>
      </w:r>
    </w:p>
    <w:p w:rsidR="006E27C2" w:rsidRPr="006E27C2" w:rsidRDefault="006E27C2" w:rsidP="006E27C2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en-US" w:eastAsia="ru-RU"/>
        </w:rPr>
      </w:pPr>
      <w:proofErr w:type="spellStart"/>
      <w:r w:rsidRPr="006E27C2">
        <w:rPr>
          <w:b/>
          <w:noProof w:val="0"/>
          <w:lang w:val="en-US" w:eastAsia="ru-RU"/>
        </w:rPr>
        <w:t>Denumirea</w:t>
      </w:r>
      <w:proofErr w:type="spellEnd"/>
      <w:r>
        <w:rPr>
          <w:b/>
          <w:noProof w:val="0"/>
          <w:lang w:val="ro-MD" w:eastAsia="ru-RU"/>
        </w:rPr>
        <w:t xml:space="preserve"> </w:t>
      </w:r>
      <w:proofErr w:type="spellStart"/>
      <w:r w:rsidRPr="006E27C2">
        <w:rPr>
          <w:b/>
          <w:noProof w:val="0"/>
          <w:lang w:val="en-US" w:eastAsia="ru-RU"/>
        </w:rPr>
        <w:t>autorității</w:t>
      </w:r>
      <w:proofErr w:type="spellEnd"/>
      <w:r>
        <w:rPr>
          <w:b/>
          <w:noProof w:val="0"/>
          <w:lang w:val="ro-MD" w:eastAsia="ru-RU"/>
        </w:rPr>
        <w:t xml:space="preserve"> </w:t>
      </w:r>
      <w:proofErr w:type="spellStart"/>
      <w:r w:rsidRPr="006E27C2">
        <w:rPr>
          <w:b/>
          <w:noProof w:val="0"/>
          <w:lang w:val="en-US" w:eastAsia="ru-RU"/>
        </w:rPr>
        <w:t>contractante</w:t>
      </w:r>
      <w:proofErr w:type="spellEnd"/>
      <w:r w:rsidRPr="006E27C2">
        <w:rPr>
          <w:b/>
          <w:noProof w:val="0"/>
          <w:lang w:val="en-US" w:eastAsia="ru-RU"/>
        </w:rPr>
        <w:t xml:space="preserve">: </w:t>
      </w:r>
      <w:r w:rsidRPr="00203298">
        <w:rPr>
          <w:b/>
          <w:u w:val="single"/>
          <w:shd w:val="clear" w:color="auto" w:fill="FFFF00"/>
        </w:rPr>
        <w:t>Serviciul de Informații și Securitate al RM</w:t>
      </w:r>
    </w:p>
    <w:p w:rsidR="006E27C2" w:rsidRPr="00BE362C" w:rsidRDefault="006E27C2" w:rsidP="006E27C2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ru-RU" w:eastAsia="ru-RU"/>
        </w:rPr>
      </w:pPr>
      <w:r w:rsidRPr="00BE362C">
        <w:rPr>
          <w:b/>
          <w:noProof w:val="0"/>
          <w:lang w:val="ru-RU" w:eastAsia="ru-RU"/>
        </w:rPr>
        <w:t>IDNO:</w:t>
      </w:r>
      <w:r w:rsidRPr="006E27C2">
        <w:rPr>
          <w:b/>
          <w:shd w:val="clear" w:color="auto" w:fill="FFFF00"/>
        </w:rPr>
        <w:t xml:space="preserve"> </w:t>
      </w:r>
      <w:r w:rsidRPr="00203298">
        <w:rPr>
          <w:b/>
          <w:u w:val="single"/>
          <w:shd w:val="clear" w:color="auto" w:fill="FFFF00"/>
        </w:rPr>
        <w:t>1006601000439</w:t>
      </w:r>
    </w:p>
    <w:p w:rsidR="006E27C2" w:rsidRPr="006E27C2" w:rsidRDefault="006E27C2" w:rsidP="006E27C2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en-US" w:eastAsia="ru-RU"/>
        </w:rPr>
      </w:pPr>
      <w:proofErr w:type="spellStart"/>
      <w:r w:rsidRPr="006E27C2">
        <w:rPr>
          <w:b/>
          <w:noProof w:val="0"/>
          <w:lang w:val="en-US" w:eastAsia="ru-RU"/>
        </w:rPr>
        <w:t>Adresa</w:t>
      </w:r>
      <w:proofErr w:type="spellEnd"/>
      <w:r>
        <w:rPr>
          <w:b/>
          <w:noProof w:val="0"/>
          <w:lang w:eastAsia="ru-RU"/>
        </w:rPr>
        <w:t>:</w:t>
      </w:r>
      <w:r w:rsidRPr="006E27C2">
        <w:rPr>
          <w:b/>
          <w:shd w:val="clear" w:color="auto" w:fill="FFFF00"/>
        </w:rPr>
        <w:t xml:space="preserve"> </w:t>
      </w:r>
      <w:r w:rsidRPr="00203298">
        <w:rPr>
          <w:b/>
          <w:u w:val="single"/>
          <w:shd w:val="clear" w:color="auto" w:fill="FFFF00"/>
        </w:rPr>
        <w:t>mun. Chișinău, bd. Ștefan cel Mare și Sfânt 166</w:t>
      </w:r>
    </w:p>
    <w:p w:rsidR="006E27C2" w:rsidRPr="006E27C2" w:rsidRDefault="006E27C2" w:rsidP="00E85A5C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it-IT" w:eastAsia="ru-RU"/>
        </w:rPr>
      </w:pPr>
      <w:proofErr w:type="spellStart"/>
      <w:r w:rsidRPr="006E27C2">
        <w:rPr>
          <w:b/>
          <w:noProof w:val="0"/>
          <w:lang w:val="ru-RU" w:eastAsia="ru-RU"/>
        </w:rPr>
        <w:t>Numărul</w:t>
      </w:r>
      <w:proofErr w:type="spellEnd"/>
      <w:r w:rsidRPr="006E27C2">
        <w:rPr>
          <w:b/>
          <w:noProof w:val="0"/>
          <w:lang w:val="ro-MD" w:eastAsia="ru-RU"/>
        </w:rPr>
        <w:t xml:space="preserve"> </w:t>
      </w:r>
      <w:proofErr w:type="spellStart"/>
      <w:r w:rsidRPr="006E27C2">
        <w:rPr>
          <w:b/>
          <w:noProof w:val="0"/>
          <w:lang w:val="ru-RU" w:eastAsia="ru-RU"/>
        </w:rPr>
        <w:t>de</w:t>
      </w:r>
      <w:proofErr w:type="spellEnd"/>
      <w:r w:rsidRPr="006E27C2">
        <w:rPr>
          <w:b/>
          <w:noProof w:val="0"/>
          <w:lang w:val="ro-MD" w:eastAsia="ru-RU"/>
        </w:rPr>
        <w:t xml:space="preserve"> </w:t>
      </w:r>
      <w:proofErr w:type="spellStart"/>
      <w:r w:rsidRPr="006E27C2">
        <w:rPr>
          <w:b/>
          <w:noProof w:val="0"/>
          <w:lang w:val="ru-RU" w:eastAsia="ru-RU"/>
        </w:rPr>
        <w:t>telefon</w:t>
      </w:r>
      <w:proofErr w:type="spellEnd"/>
      <w:r w:rsidRPr="006E27C2">
        <w:rPr>
          <w:b/>
          <w:noProof w:val="0"/>
          <w:lang w:val="ru-RU" w:eastAsia="ru-RU"/>
        </w:rPr>
        <w:t>/</w:t>
      </w:r>
      <w:proofErr w:type="spellStart"/>
      <w:r w:rsidRPr="006E27C2">
        <w:rPr>
          <w:b/>
          <w:noProof w:val="0"/>
          <w:lang w:val="ru-RU" w:eastAsia="ru-RU"/>
        </w:rPr>
        <w:t>fax</w:t>
      </w:r>
      <w:proofErr w:type="spellEnd"/>
      <w:r w:rsidRPr="006E27C2">
        <w:rPr>
          <w:b/>
          <w:noProof w:val="0"/>
          <w:lang w:val="ru-RU" w:eastAsia="ru-RU"/>
        </w:rPr>
        <w:t xml:space="preserve">: </w:t>
      </w:r>
      <w:r w:rsidRPr="00203298">
        <w:rPr>
          <w:b/>
          <w:u w:val="single"/>
          <w:shd w:val="clear" w:color="auto" w:fill="FFFF00"/>
        </w:rPr>
        <w:t>022-239-391</w:t>
      </w:r>
    </w:p>
    <w:p w:rsidR="006E27C2" w:rsidRPr="006E27C2" w:rsidRDefault="006E27C2" w:rsidP="00E85A5C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it-IT" w:eastAsia="ru-RU"/>
        </w:rPr>
      </w:pPr>
      <w:r w:rsidRPr="006E27C2">
        <w:rPr>
          <w:b/>
          <w:noProof w:val="0"/>
          <w:lang w:val="it-IT" w:eastAsia="ru-RU"/>
        </w:rPr>
        <w:t xml:space="preserve">Adresa de e-mail și pagina web oficială ale autorității contractante: </w:t>
      </w:r>
      <w:r w:rsidR="00111D81">
        <w:fldChar w:fldCharType="begin"/>
      </w:r>
      <w:r w:rsidR="00111D81">
        <w:instrText xml:space="preserve"> HYPERLINK "mailto:dtm_sis@sis.md" \h </w:instrText>
      </w:r>
      <w:r w:rsidR="00111D81">
        <w:fldChar w:fldCharType="separate"/>
      </w:r>
      <w:r w:rsidRPr="006E27C2">
        <w:rPr>
          <w:rStyle w:val="-"/>
          <w:b/>
          <w:highlight w:val="yellow"/>
          <w:lang w:val="en-US"/>
        </w:rPr>
        <w:t>d</w:t>
      </w:r>
      <w:r w:rsidRPr="006E27C2">
        <w:rPr>
          <w:rStyle w:val="-"/>
          <w:b/>
          <w:highlight w:val="yellow"/>
        </w:rPr>
        <w:t>tm_sis@sis.md</w:t>
      </w:r>
      <w:r w:rsidR="00111D81">
        <w:rPr>
          <w:rStyle w:val="-"/>
          <w:b/>
          <w:highlight w:val="yellow"/>
        </w:rPr>
        <w:fldChar w:fldCharType="end"/>
      </w:r>
      <w:r w:rsidRPr="006E27C2">
        <w:rPr>
          <w:b/>
          <w:highlight w:val="yellow"/>
          <w:shd w:val="clear" w:color="auto" w:fill="FFFF00"/>
        </w:rPr>
        <w:t>,</w:t>
      </w:r>
      <w:r>
        <w:rPr>
          <w:b/>
          <w:shd w:val="clear" w:color="auto" w:fill="FFFF00"/>
        </w:rPr>
        <w:t xml:space="preserve"> </w:t>
      </w:r>
      <w:r w:rsidRPr="00203298">
        <w:rPr>
          <w:b/>
          <w:u w:val="single"/>
          <w:shd w:val="clear" w:color="auto" w:fill="FFFF00"/>
        </w:rPr>
        <w:t>sis.md</w:t>
      </w:r>
      <w:r>
        <w:rPr>
          <w:b/>
          <w:shd w:val="clear" w:color="auto" w:fill="FFFF00"/>
        </w:rPr>
        <w:t>.</w:t>
      </w:r>
    </w:p>
    <w:p w:rsidR="006E27C2" w:rsidRPr="00BE362C" w:rsidRDefault="006E27C2" w:rsidP="006E27C2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Adresa de e-mail sau </w:t>
      </w:r>
      <w:r w:rsidRPr="00652C78">
        <w:rPr>
          <w:b/>
          <w:noProof w:val="0"/>
          <w:lang w:val="it-IT" w:eastAsia="ru-RU"/>
        </w:rPr>
        <w:t>pagina web oficială</w:t>
      </w:r>
      <w:r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 xml:space="preserve">de la care se va putea obține accesul la documentația de atribuire: </w:t>
      </w:r>
      <w:r w:rsidRPr="00BE362C">
        <w:rPr>
          <w:b/>
          <w:i/>
          <w:noProof w:val="0"/>
          <w:lang w:val="it-IT" w:eastAsia="ru-RU"/>
        </w:rPr>
        <w:t>documentația de atribuire este anexată în cadrul procedurii în SIA RSAP</w:t>
      </w:r>
    </w:p>
    <w:p w:rsidR="006E27C2" w:rsidRPr="00BE362C" w:rsidRDefault="006E27C2" w:rsidP="006E27C2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Tipul autorității contractante și obiectul principal de activitate (dacă este cazul, mențiunea că autoritatea contractantă este o autoritate centrală de achiziție sau că achiziția implică o altă formă de achiziție comună): </w:t>
      </w:r>
      <w:r w:rsidRPr="006E27C2">
        <w:rPr>
          <w:b/>
          <w:u w:val="single"/>
          <w:shd w:val="clear" w:color="auto" w:fill="FFFF00"/>
          <w:lang w:val="en-US"/>
        </w:rPr>
        <w:t>A</w:t>
      </w:r>
      <w:r w:rsidR="00203298">
        <w:rPr>
          <w:b/>
          <w:u w:val="single"/>
          <w:shd w:val="clear" w:color="auto" w:fill="FFFF00"/>
        </w:rPr>
        <w:t>utoritate centrală de achiziț</w:t>
      </w:r>
      <w:r w:rsidRPr="006E27C2">
        <w:rPr>
          <w:b/>
          <w:u w:val="single"/>
          <w:shd w:val="clear" w:color="auto" w:fill="FFFF00"/>
        </w:rPr>
        <w:t>ie</w:t>
      </w:r>
    </w:p>
    <w:p w:rsidR="006E27C2" w:rsidRDefault="006E27C2" w:rsidP="006E27C2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426"/>
        </w:tabs>
        <w:spacing w:before="120"/>
        <w:ind w:left="284" w:hanging="284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Cumpărătorul invită operatorii economici interesați, care îi pot satisface necesitățile, să participe la procedur</w:t>
      </w:r>
      <w:r>
        <w:rPr>
          <w:b/>
          <w:noProof w:val="0"/>
          <w:lang w:val="it-IT" w:eastAsia="ru-RU"/>
        </w:rPr>
        <w:t>a de achiziție privind livrarea/</w:t>
      </w:r>
      <w:r w:rsidRPr="00BE362C">
        <w:rPr>
          <w:b/>
          <w:noProof w:val="0"/>
          <w:lang w:val="it-IT" w:eastAsia="ru-RU"/>
        </w:rPr>
        <w:t xml:space="preserve">prestarea următoarelor </w:t>
      </w:r>
      <w:r>
        <w:rPr>
          <w:b/>
          <w:noProof w:val="0"/>
          <w:lang w:val="it-IT" w:eastAsia="ru-RU"/>
        </w:rPr>
        <w:t>bunuri/servicii</w:t>
      </w:r>
      <w:r w:rsidRPr="00BE362C">
        <w:rPr>
          <w:b/>
          <w:noProof w:val="0"/>
          <w:lang w:val="it-IT" w:eastAsia="ru-RU"/>
        </w:rPr>
        <w:t>:</w:t>
      </w:r>
    </w:p>
    <w:tbl>
      <w:tblPr>
        <w:tblW w:w="9796" w:type="dxa"/>
        <w:jc w:val="center"/>
        <w:tblLayout w:type="fixed"/>
        <w:tblLook w:val="04A0" w:firstRow="1" w:lastRow="0" w:firstColumn="1" w:lastColumn="0" w:noHBand="0" w:noVBand="1"/>
      </w:tblPr>
      <w:tblGrid>
        <w:gridCol w:w="562"/>
        <w:gridCol w:w="1139"/>
        <w:gridCol w:w="1984"/>
        <w:gridCol w:w="709"/>
        <w:gridCol w:w="709"/>
        <w:gridCol w:w="3260"/>
        <w:gridCol w:w="1433"/>
      </w:tblGrid>
      <w:tr w:rsidR="00210776" w:rsidRPr="006D63B2" w:rsidTr="00D5751A">
        <w:trPr>
          <w:trHeight w:val="567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210776" w:rsidRPr="006D63B2" w:rsidRDefault="00210776" w:rsidP="00444262">
            <w:pPr>
              <w:spacing w:before="120"/>
              <w:jc w:val="center"/>
              <w:rPr>
                <w:b/>
                <w:sz w:val="20"/>
                <w:szCs w:val="20"/>
                <w:lang w:val="ro-MD"/>
              </w:rPr>
            </w:pPr>
            <w:r w:rsidRPr="006D63B2">
              <w:rPr>
                <w:b/>
                <w:sz w:val="20"/>
                <w:szCs w:val="20"/>
                <w:lang w:val="ro-MD"/>
              </w:rPr>
              <w:t>Nr. d/o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210776" w:rsidRPr="006D63B2" w:rsidRDefault="00210776" w:rsidP="00444262">
            <w:pPr>
              <w:spacing w:before="120"/>
              <w:jc w:val="center"/>
              <w:rPr>
                <w:b/>
                <w:sz w:val="20"/>
                <w:szCs w:val="20"/>
                <w:lang w:val="ro-MD"/>
              </w:rPr>
            </w:pPr>
            <w:r w:rsidRPr="006D63B2">
              <w:rPr>
                <w:b/>
                <w:sz w:val="20"/>
                <w:szCs w:val="20"/>
                <w:lang w:val="ro-MD"/>
              </w:rPr>
              <w:t>Cod CPV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210776" w:rsidRPr="006D63B2" w:rsidRDefault="00210776" w:rsidP="00444262">
            <w:pPr>
              <w:spacing w:before="120"/>
              <w:jc w:val="center"/>
              <w:rPr>
                <w:b/>
                <w:sz w:val="20"/>
                <w:szCs w:val="20"/>
                <w:lang w:val="ro-MD"/>
              </w:rPr>
            </w:pPr>
            <w:r w:rsidRPr="006D63B2">
              <w:rPr>
                <w:b/>
                <w:sz w:val="20"/>
                <w:szCs w:val="20"/>
                <w:lang w:val="ro-MD"/>
              </w:rPr>
              <w:t>Denumirea bunurilor/serviciilor/lucrărilor solicitate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210776" w:rsidRPr="006D63B2" w:rsidRDefault="00210776" w:rsidP="00444262">
            <w:pPr>
              <w:spacing w:before="120"/>
              <w:jc w:val="center"/>
              <w:rPr>
                <w:b/>
                <w:sz w:val="20"/>
                <w:szCs w:val="20"/>
                <w:lang w:val="ro-MD"/>
              </w:rPr>
            </w:pPr>
            <w:r w:rsidRPr="006D63B2">
              <w:rPr>
                <w:b/>
                <w:sz w:val="20"/>
                <w:szCs w:val="20"/>
                <w:lang w:val="ro-MD"/>
              </w:rPr>
              <w:t>U/M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210776" w:rsidRPr="006D63B2" w:rsidRDefault="00210776" w:rsidP="00444262">
            <w:pPr>
              <w:spacing w:before="120"/>
              <w:jc w:val="center"/>
              <w:rPr>
                <w:b/>
                <w:sz w:val="20"/>
                <w:szCs w:val="20"/>
                <w:lang w:val="ro-MD"/>
              </w:rPr>
            </w:pPr>
            <w:r w:rsidRPr="006D63B2">
              <w:rPr>
                <w:b/>
                <w:sz w:val="20"/>
                <w:szCs w:val="20"/>
                <w:lang w:val="ro-MD"/>
              </w:rPr>
              <w:t>Cant.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210776" w:rsidRPr="006D63B2" w:rsidRDefault="00210776" w:rsidP="00444262">
            <w:pPr>
              <w:spacing w:before="120"/>
              <w:jc w:val="center"/>
              <w:rPr>
                <w:b/>
                <w:sz w:val="20"/>
                <w:szCs w:val="20"/>
                <w:lang w:val="ro-MD"/>
              </w:rPr>
            </w:pPr>
            <w:r w:rsidRPr="006D63B2">
              <w:rPr>
                <w:b/>
                <w:sz w:val="20"/>
                <w:szCs w:val="20"/>
                <w:lang w:val="ro-MD"/>
              </w:rPr>
              <w:t>Specificarea tehnică deplină solicitată, Standarde de referință</w:t>
            </w:r>
          </w:p>
        </w:tc>
        <w:tc>
          <w:tcPr>
            <w:tcW w:w="14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210776" w:rsidRPr="006D63B2" w:rsidRDefault="00210776" w:rsidP="00444262">
            <w:pPr>
              <w:spacing w:before="120"/>
              <w:jc w:val="center"/>
              <w:rPr>
                <w:b/>
                <w:sz w:val="20"/>
                <w:szCs w:val="20"/>
                <w:lang w:val="ro-MD"/>
              </w:rPr>
            </w:pPr>
            <w:r w:rsidRPr="006D63B2">
              <w:rPr>
                <w:b/>
                <w:sz w:val="20"/>
                <w:szCs w:val="20"/>
                <w:lang w:val="ro-MD"/>
              </w:rPr>
              <w:t>Valoarea estimată</w:t>
            </w:r>
            <w:r w:rsidRPr="006D63B2">
              <w:rPr>
                <w:b/>
                <w:sz w:val="20"/>
                <w:szCs w:val="20"/>
                <w:lang w:val="ro-MD"/>
              </w:rPr>
              <w:br/>
              <w:t>(se va indica pentru fiecare lot în parte)</w:t>
            </w:r>
          </w:p>
        </w:tc>
      </w:tr>
      <w:tr w:rsidR="00210776" w:rsidRPr="006D63B2" w:rsidTr="00444262">
        <w:trPr>
          <w:trHeight w:val="397"/>
          <w:jc w:val="center"/>
        </w:trPr>
        <w:tc>
          <w:tcPr>
            <w:tcW w:w="836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210776" w:rsidRPr="00077166" w:rsidRDefault="00210776" w:rsidP="00D5751A">
            <w:pPr>
              <w:jc w:val="center"/>
              <w:rPr>
                <w:sz w:val="20"/>
                <w:szCs w:val="20"/>
              </w:rPr>
            </w:pPr>
            <w:r w:rsidRPr="007348A2">
              <w:rPr>
                <w:b/>
                <w:color w:val="000000"/>
                <w:lang w:val="ro-MD" w:eastAsia="ru-RU"/>
              </w:rPr>
              <w:t xml:space="preserve">Lotul 1 </w:t>
            </w:r>
            <w:r w:rsidR="00D5751A">
              <w:rPr>
                <w:b/>
                <w:color w:val="000000"/>
                <w:lang w:val="ro-MD" w:eastAsia="ru-RU"/>
              </w:rPr>
              <w:t>Vestimentație civilă</w:t>
            </w:r>
          </w:p>
        </w:tc>
        <w:tc>
          <w:tcPr>
            <w:tcW w:w="143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210776" w:rsidRPr="00077166" w:rsidRDefault="00E607C4" w:rsidP="00444262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666 666.67</w:t>
            </w:r>
          </w:p>
        </w:tc>
      </w:tr>
      <w:tr w:rsidR="00210776" w:rsidRPr="006D63B2" w:rsidTr="00D5751A">
        <w:trPr>
          <w:trHeight w:val="397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210776" w:rsidRPr="00077166" w:rsidRDefault="00210776" w:rsidP="00444262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1.1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210776" w:rsidRPr="007348A2" w:rsidRDefault="00210776" w:rsidP="00444262">
            <w:pPr>
              <w:jc w:val="center"/>
              <w:rPr>
                <w:sz w:val="20"/>
                <w:szCs w:val="20"/>
              </w:rPr>
            </w:pPr>
            <w:r w:rsidRPr="007348A2">
              <w:rPr>
                <w:sz w:val="20"/>
                <w:szCs w:val="20"/>
              </w:rPr>
              <w:t>18100000-0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210776" w:rsidRPr="007348A2" w:rsidRDefault="00D5751A" w:rsidP="00444262">
            <w:pPr>
              <w:rPr>
                <w:color w:val="000000"/>
                <w:sz w:val="20"/>
                <w:szCs w:val="20"/>
                <w:lang w:val="ro-MD" w:eastAsia="ru-RU"/>
              </w:rPr>
            </w:pPr>
            <w:r>
              <w:rPr>
                <w:color w:val="000000"/>
                <w:sz w:val="20"/>
                <w:szCs w:val="20"/>
                <w:lang w:val="ro-MD" w:eastAsia="ru-RU"/>
              </w:rPr>
              <w:t>Costum clasic pentru bărbați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210776" w:rsidRPr="00077166" w:rsidRDefault="00210776" w:rsidP="0044426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Buc.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210776" w:rsidRPr="00077166" w:rsidRDefault="00E607C4" w:rsidP="00E607C4">
            <w:pPr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20</w:t>
            </w:r>
            <w:r w:rsidR="00D5751A">
              <w:rPr>
                <w:sz w:val="20"/>
                <w:szCs w:val="20"/>
                <w:lang w:val="en-US"/>
              </w:rPr>
              <w:t>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D5751A" w:rsidRDefault="00D5751A" w:rsidP="00D5751A">
            <w:pPr>
              <w:jc w:val="both"/>
              <w:rPr>
                <w:color w:val="000000"/>
                <w:sz w:val="20"/>
                <w:szCs w:val="20"/>
                <w:lang w:val="ro-MD" w:eastAsia="ru-RU"/>
              </w:rPr>
            </w:pPr>
            <w:r>
              <w:rPr>
                <w:color w:val="000000"/>
                <w:sz w:val="20"/>
                <w:szCs w:val="20"/>
                <w:lang w:val="ro-MD" w:eastAsia="ru-RU"/>
              </w:rPr>
              <w:t>Costum clasic constituit din: sacou și pantaloni.</w:t>
            </w:r>
          </w:p>
          <w:p w:rsidR="00D5751A" w:rsidRPr="00D5751A" w:rsidRDefault="00D5751A" w:rsidP="00D5751A">
            <w:pPr>
              <w:jc w:val="both"/>
              <w:rPr>
                <w:color w:val="000000"/>
                <w:sz w:val="20"/>
                <w:szCs w:val="20"/>
                <w:lang w:val="ro-MD" w:eastAsia="ru-RU"/>
              </w:rPr>
            </w:pPr>
            <w:r w:rsidRPr="00D5751A">
              <w:rPr>
                <w:color w:val="000000"/>
                <w:sz w:val="20"/>
                <w:szCs w:val="20"/>
                <w:lang w:val="ro-MD" w:eastAsia="ru-RU"/>
              </w:rPr>
              <w:t>Sacou</w:t>
            </w:r>
            <w:r>
              <w:rPr>
                <w:color w:val="000000"/>
                <w:sz w:val="20"/>
                <w:szCs w:val="20"/>
                <w:lang w:val="ro-MD" w:eastAsia="ru-RU"/>
              </w:rPr>
              <w:t>l</w:t>
            </w:r>
            <w:r w:rsidRPr="00D5751A">
              <w:rPr>
                <w:color w:val="000000"/>
                <w:sz w:val="20"/>
                <w:szCs w:val="20"/>
                <w:lang w:val="ro-MD" w:eastAsia="ru-RU"/>
              </w:rPr>
              <w:t xml:space="preserve"> de croială clasică bărbătească, cu</w:t>
            </w:r>
            <w:r>
              <w:rPr>
                <w:color w:val="000000"/>
                <w:sz w:val="20"/>
                <w:szCs w:val="20"/>
                <w:lang w:val="ro-MD" w:eastAsia="ru-RU"/>
              </w:rPr>
              <w:t xml:space="preserve"> </w:t>
            </w:r>
            <w:r w:rsidRPr="00D5751A">
              <w:rPr>
                <w:color w:val="000000"/>
                <w:sz w:val="20"/>
                <w:szCs w:val="20"/>
                <w:lang w:val="ro-MD" w:eastAsia="ru-RU"/>
              </w:rPr>
              <w:t>guler răsfrânt cu două revere, cu unu sau două şliţuri amplasate în partea</w:t>
            </w:r>
            <w:r>
              <w:rPr>
                <w:color w:val="000000"/>
                <w:sz w:val="20"/>
                <w:szCs w:val="20"/>
                <w:lang w:val="ro-MD" w:eastAsia="ru-RU"/>
              </w:rPr>
              <w:t xml:space="preserve"> </w:t>
            </w:r>
            <w:r w:rsidRPr="00D5751A">
              <w:rPr>
                <w:color w:val="000000"/>
                <w:sz w:val="20"/>
                <w:szCs w:val="20"/>
                <w:lang w:val="ro-MD" w:eastAsia="ru-RU"/>
              </w:rPr>
              <w:t>din spate. Sacoul se încheie cu un rând de nasturi. Ambele părţi ale</w:t>
            </w:r>
          </w:p>
          <w:p w:rsidR="00D5751A" w:rsidRPr="00D5751A" w:rsidRDefault="00D5751A" w:rsidP="00D5751A">
            <w:pPr>
              <w:jc w:val="both"/>
              <w:rPr>
                <w:color w:val="000000"/>
                <w:sz w:val="20"/>
                <w:szCs w:val="20"/>
                <w:lang w:val="ro-MD" w:eastAsia="ru-RU"/>
              </w:rPr>
            </w:pPr>
            <w:r w:rsidRPr="00D5751A">
              <w:rPr>
                <w:color w:val="000000"/>
                <w:sz w:val="20"/>
                <w:szCs w:val="20"/>
                <w:lang w:val="ro-MD" w:eastAsia="ru-RU"/>
              </w:rPr>
              <w:t>sacoului au buzunare exterioare. Mâneca are croiala clasică. Pantalonii</w:t>
            </w:r>
          </w:p>
          <w:p w:rsidR="00D5751A" w:rsidRPr="00D5751A" w:rsidRDefault="00D5751A" w:rsidP="00D5751A">
            <w:pPr>
              <w:jc w:val="both"/>
              <w:rPr>
                <w:color w:val="000000"/>
                <w:sz w:val="20"/>
                <w:szCs w:val="20"/>
                <w:lang w:val="ro-MD" w:eastAsia="ru-RU"/>
              </w:rPr>
            </w:pPr>
            <w:r w:rsidRPr="00D5751A">
              <w:rPr>
                <w:color w:val="000000"/>
                <w:sz w:val="20"/>
                <w:szCs w:val="20"/>
                <w:lang w:val="ro-MD" w:eastAsia="ru-RU"/>
              </w:rPr>
              <w:t>au croiala clasică bărbătească. Pe betelie sunt montate găici pentru</w:t>
            </w:r>
          </w:p>
          <w:p w:rsidR="00210776" w:rsidRDefault="00D5751A" w:rsidP="00D5751A">
            <w:pPr>
              <w:jc w:val="both"/>
              <w:rPr>
                <w:color w:val="000000"/>
                <w:sz w:val="20"/>
                <w:szCs w:val="20"/>
                <w:lang w:val="ro-MD" w:eastAsia="ru-RU"/>
              </w:rPr>
            </w:pPr>
            <w:r w:rsidRPr="00D5751A">
              <w:rPr>
                <w:color w:val="000000"/>
                <w:sz w:val="20"/>
                <w:szCs w:val="20"/>
                <w:lang w:val="ro-MD" w:eastAsia="ru-RU"/>
              </w:rPr>
              <w:t>centură. Căptuşeala este din mătase</w:t>
            </w:r>
            <w:r>
              <w:rPr>
                <w:color w:val="000000"/>
                <w:sz w:val="20"/>
                <w:szCs w:val="20"/>
                <w:lang w:val="ro-MD" w:eastAsia="ru-RU"/>
              </w:rPr>
              <w:t>.</w:t>
            </w:r>
          </w:p>
          <w:p w:rsidR="00152980" w:rsidRDefault="00D5751A" w:rsidP="00FD5874">
            <w:pPr>
              <w:jc w:val="both"/>
              <w:rPr>
                <w:color w:val="000000"/>
                <w:sz w:val="20"/>
                <w:szCs w:val="20"/>
                <w:lang w:val="ro-MD" w:eastAsia="ru-RU"/>
              </w:rPr>
            </w:pPr>
            <w:r>
              <w:rPr>
                <w:color w:val="000000"/>
                <w:sz w:val="20"/>
                <w:szCs w:val="20"/>
                <w:lang w:val="ro-MD" w:eastAsia="ru-RU"/>
              </w:rPr>
              <w:t xml:space="preserve">Compoziția fibrelor din masă generală a mostrei: Polyester – </w:t>
            </w:r>
            <w:r w:rsidR="003506AD">
              <w:rPr>
                <w:color w:val="000000"/>
                <w:sz w:val="20"/>
                <w:szCs w:val="20"/>
                <w:lang w:val="ro-MD" w:eastAsia="ru-RU"/>
              </w:rPr>
              <w:t>53</w:t>
            </w:r>
            <w:r>
              <w:rPr>
                <w:color w:val="000000"/>
                <w:sz w:val="20"/>
                <w:szCs w:val="20"/>
                <w:lang w:val="ro-MD" w:eastAsia="ru-RU"/>
              </w:rPr>
              <w:t xml:space="preserve">%, lână </w:t>
            </w:r>
            <w:r w:rsidR="003506AD">
              <w:rPr>
                <w:color w:val="000000"/>
                <w:sz w:val="20"/>
                <w:szCs w:val="20"/>
                <w:lang w:val="ro-MD" w:eastAsia="ru-RU"/>
              </w:rPr>
              <w:t>–</w:t>
            </w:r>
            <w:r>
              <w:rPr>
                <w:color w:val="000000"/>
                <w:sz w:val="20"/>
                <w:szCs w:val="20"/>
                <w:lang w:val="ro-MD" w:eastAsia="ru-RU"/>
              </w:rPr>
              <w:t xml:space="preserve"> </w:t>
            </w:r>
            <w:r w:rsidR="003506AD">
              <w:rPr>
                <w:color w:val="000000"/>
                <w:sz w:val="20"/>
                <w:szCs w:val="20"/>
                <w:lang w:val="ro-MD" w:eastAsia="ru-RU"/>
              </w:rPr>
              <w:t>43</w:t>
            </w:r>
            <w:r>
              <w:rPr>
                <w:color w:val="000000"/>
                <w:sz w:val="20"/>
                <w:szCs w:val="20"/>
                <w:lang w:val="ro-MD" w:eastAsia="ru-RU"/>
              </w:rPr>
              <w:t>%, elastan –</w:t>
            </w:r>
            <w:r w:rsidR="003506AD">
              <w:rPr>
                <w:color w:val="000000"/>
                <w:sz w:val="20"/>
                <w:szCs w:val="20"/>
                <w:lang w:val="ro-MD" w:eastAsia="ru-RU"/>
              </w:rPr>
              <w:t>4</w:t>
            </w:r>
            <w:r>
              <w:rPr>
                <w:color w:val="000000"/>
                <w:sz w:val="20"/>
                <w:szCs w:val="20"/>
                <w:lang w:val="ro-MD" w:eastAsia="ru-RU"/>
              </w:rPr>
              <w:t>%</w:t>
            </w:r>
            <w:r w:rsidR="003506AD">
              <w:rPr>
                <w:color w:val="000000"/>
                <w:sz w:val="20"/>
                <w:szCs w:val="20"/>
                <w:lang w:val="ro-MD" w:eastAsia="ru-RU"/>
              </w:rPr>
              <w:t>.</w:t>
            </w:r>
          </w:p>
          <w:p w:rsidR="00A82E8C" w:rsidRPr="00BE7F23" w:rsidRDefault="00A82E8C" w:rsidP="00A82E8C">
            <w:pPr>
              <w:jc w:val="both"/>
              <w:rPr>
                <w:color w:val="000000"/>
                <w:sz w:val="20"/>
                <w:szCs w:val="20"/>
                <w:lang w:val="ro-MD" w:eastAsia="ru-RU"/>
              </w:rPr>
            </w:pPr>
            <w:r>
              <w:rPr>
                <w:color w:val="000000"/>
                <w:sz w:val="20"/>
                <w:szCs w:val="20"/>
                <w:lang w:val="ro-MD" w:eastAsia="ru-RU"/>
              </w:rPr>
              <w:t>Costumul va fi livrat cu umeraș și în husă cu fermoar.</w:t>
            </w:r>
          </w:p>
        </w:tc>
        <w:tc>
          <w:tcPr>
            <w:tcW w:w="143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210776" w:rsidRPr="00077166" w:rsidRDefault="00210776" w:rsidP="00444262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210776" w:rsidRPr="006D63B2" w:rsidTr="003506AD">
        <w:trPr>
          <w:trHeight w:val="397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210776" w:rsidRPr="00077166" w:rsidRDefault="00210776" w:rsidP="00444262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1.2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210776" w:rsidRDefault="00210776" w:rsidP="003506AD">
            <w:pPr>
              <w:jc w:val="center"/>
            </w:pPr>
            <w:r w:rsidRPr="00137618">
              <w:rPr>
                <w:sz w:val="20"/>
                <w:szCs w:val="20"/>
              </w:rPr>
              <w:t>18100000-0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210776" w:rsidRPr="007348A2" w:rsidRDefault="00D5751A" w:rsidP="00D5751A">
            <w:pPr>
              <w:rPr>
                <w:color w:val="000000"/>
                <w:sz w:val="20"/>
                <w:szCs w:val="20"/>
                <w:lang w:val="ro-MD" w:eastAsia="ru-RU"/>
              </w:rPr>
            </w:pPr>
            <w:r>
              <w:rPr>
                <w:color w:val="000000"/>
                <w:sz w:val="20"/>
                <w:szCs w:val="20"/>
                <w:lang w:val="ro-MD" w:eastAsia="ru-RU"/>
              </w:rPr>
              <w:t>Costum clasic pentru femei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210776" w:rsidRPr="00077166" w:rsidRDefault="00210776" w:rsidP="0044426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Buc.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210776" w:rsidRPr="00077166" w:rsidRDefault="00D5751A" w:rsidP="00444262">
            <w:pPr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50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D5751A" w:rsidRDefault="00D5751A" w:rsidP="00D5751A">
            <w:pPr>
              <w:jc w:val="both"/>
              <w:rPr>
                <w:color w:val="000000"/>
                <w:sz w:val="20"/>
                <w:szCs w:val="20"/>
                <w:lang w:val="ro-MD" w:eastAsia="ru-RU"/>
              </w:rPr>
            </w:pPr>
            <w:r>
              <w:rPr>
                <w:color w:val="000000"/>
                <w:sz w:val="20"/>
                <w:szCs w:val="20"/>
                <w:lang w:val="ro-MD" w:eastAsia="ru-RU"/>
              </w:rPr>
              <w:t>Costum clasic constituit din: sacou și pantaloni sau fustă.</w:t>
            </w:r>
          </w:p>
          <w:p w:rsidR="00D5751A" w:rsidRPr="00D5751A" w:rsidRDefault="00D5751A" w:rsidP="00D5751A">
            <w:pPr>
              <w:jc w:val="both"/>
              <w:rPr>
                <w:color w:val="000000"/>
                <w:sz w:val="20"/>
                <w:szCs w:val="20"/>
                <w:lang w:val="ro-MD" w:eastAsia="ru-RU"/>
              </w:rPr>
            </w:pPr>
            <w:r w:rsidRPr="00D5751A">
              <w:rPr>
                <w:color w:val="000000"/>
                <w:sz w:val="20"/>
                <w:szCs w:val="20"/>
                <w:lang w:val="ro-MD" w:eastAsia="ru-RU"/>
              </w:rPr>
              <w:t>Sacou de croială clasică femeiască, cu guler</w:t>
            </w:r>
          </w:p>
          <w:p w:rsidR="00D5751A" w:rsidRPr="00D5751A" w:rsidRDefault="00D5751A" w:rsidP="00D5751A">
            <w:pPr>
              <w:jc w:val="both"/>
              <w:rPr>
                <w:color w:val="000000"/>
                <w:sz w:val="20"/>
                <w:szCs w:val="20"/>
                <w:lang w:val="ro-MD" w:eastAsia="ru-RU"/>
              </w:rPr>
            </w:pPr>
            <w:r w:rsidRPr="00D5751A">
              <w:rPr>
                <w:color w:val="000000"/>
                <w:sz w:val="20"/>
                <w:szCs w:val="20"/>
                <w:lang w:val="ro-MD" w:eastAsia="ru-RU"/>
              </w:rPr>
              <w:t>răsfrânt cu două revere, cu sau fără şliţ amplasat în partea din spate.</w:t>
            </w:r>
          </w:p>
          <w:p w:rsidR="00D5751A" w:rsidRPr="00D5751A" w:rsidRDefault="00D5751A" w:rsidP="00D5751A">
            <w:pPr>
              <w:jc w:val="both"/>
              <w:rPr>
                <w:color w:val="000000"/>
                <w:sz w:val="20"/>
                <w:szCs w:val="20"/>
                <w:lang w:val="ro-MD" w:eastAsia="ru-RU"/>
              </w:rPr>
            </w:pPr>
            <w:r w:rsidRPr="00D5751A">
              <w:rPr>
                <w:color w:val="000000"/>
                <w:sz w:val="20"/>
                <w:szCs w:val="20"/>
                <w:lang w:val="ro-MD" w:eastAsia="ru-RU"/>
              </w:rPr>
              <w:lastRenderedPageBreak/>
              <w:t>Sacoul se încheie cu un rând de nasturi. Ambele părţi ale sacoului au</w:t>
            </w:r>
          </w:p>
          <w:p w:rsidR="00D5751A" w:rsidRPr="00D5751A" w:rsidRDefault="00D5751A" w:rsidP="00D5751A">
            <w:pPr>
              <w:jc w:val="both"/>
              <w:rPr>
                <w:color w:val="000000"/>
                <w:sz w:val="20"/>
                <w:szCs w:val="20"/>
                <w:lang w:val="ro-MD" w:eastAsia="ru-RU"/>
              </w:rPr>
            </w:pPr>
            <w:r w:rsidRPr="00D5751A">
              <w:rPr>
                <w:color w:val="000000"/>
                <w:sz w:val="20"/>
                <w:szCs w:val="20"/>
                <w:lang w:val="ro-MD" w:eastAsia="ru-RU"/>
              </w:rPr>
              <w:t>buzunare exterioare. Mâneca are croiala clasică. Pantalonii au croiala</w:t>
            </w:r>
          </w:p>
          <w:p w:rsidR="00D5751A" w:rsidRDefault="00D5751A" w:rsidP="00D5751A">
            <w:pPr>
              <w:jc w:val="both"/>
              <w:rPr>
                <w:color w:val="000000"/>
                <w:sz w:val="20"/>
                <w:szCs w:val="20"/>
                <w:lang w:val="ro-MD" w:eastAsia="ru-RU"/>
              </w:rPr>
            </w:pPr>
            <w:r w:rsidRPr="00D5751A">
              <w:rPr>
                <w:color w:val="000000"/>
                <w:sz w:val="20"/>
                <w:szCs w:val="20"/>
                <w:lang w:val="ro-MD" w:eastAsia="ru-RU"/>
              </w:rPr>
              <w:t>clasică femeiască. Pe betelie sunt montate găici pentru centură</w:t>
            </w:r>
            <w:r>
              <w:rPr>
                <w:color w:val="000000"/>
                <w:sz w:val="20"/>
                <w:szCs w:val="20"/>
                <w:lang w:val="ro-MD" w:eastAsia="ru-RU"/>
              </w:rPr>
              <w:t>.</w:t>
            </w:r>
          </w:p>
          <w:p w:rsidR="003506AD" w:rsidRDefault="00D5751A" w:rsidP="00444262">
            <w:pPr>
              <w:jc w:val="both"/>
              <w:rPr>
                <w:color w:val="000000"/>
                <w:sz w:val="20"/>
                <w:szCs w:val="20"/>
                <w:lang w:val="ro-MD" w:eastAsia="ru-RU"/>
              </w:rPr>
            </w:pPr>
            <w:r>
              <w:rPr>
                <w:color w:val="000000"/>
                <w:sz w:val="20"/>
                <w:szCs w:val="20"/>
                <w:lang w:val="ro-MD" w:eastAsia="ru-RU"/>
              </w:rPr>
              <w:t xml:space="preserve">Compoziția fibrelor din masă generală a mostrei: </w:t>
            </w:r>
            <w:r w:rsidR="00152980">
              <w:rPr>
                <w:color w:val="000000"/>
                <w:sz w:val="20"/>
                <w:szCs w:val="20"/>
                <w:lang w:val="ro-MD" w:eastAsia="ru-RU"/>
              </w:rPr>
              <w:t xml:space="preserve">Compoziția fibrelor din masă generală a mostrei: </w:t>
            </w:r>
            <w:r w:rsidR="00FD5874">
              <w:rPr>
                <w:color w:val="000000"/>
                <w:sz w:val="20"/>
                <w:szCs w:val="20"/>
                <w:lang w:val="ro-MD" w:eastAsia="ru-RU"/>
              </w:rPr>
              <w:t>Polyester – 53%, lână – 43%, elastan –4%.</w:t>
            </w:r>
          </w:p>
          <w:p w:rsidR="00A82E8C" w:rsidRPr="00BE7F23" w:rsidRDefault="00A82E8C" w:rsidP="00444262">
            <w:pPr>
              <w:jc w:val="both"/>
              <w:rPr>
                <w:color w:val="000000"/>
                <w:sz w:val="20"/>
                <w:szCs w:val="20"/>
                <w:lang w:val="ro-MD" w:eastAsia="ru-RU"/>
              </w:rPr>
            </w:pPr>
            <w:r>
              <w:rPr>
                <w:color w:val="000000"/>
                <w:sz w:val="20"/>
                <w:szCs w:val="20"/>
                <w:lang w:val="ro-MD" w:eastAsia="ru-RU"/>
              </w:rPr>
              <w:t>Costumul va fi livrat cu umeraș și în husă cu fermoar.</w:t>
            </w:r>
          </w:p>
        </w:tc>
        <w:tc>
          <w:tcPr>
            <w:tcW w:w="143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210776" w:rsidRPr="00077166" w:rsidRDefault="00210776" w:rsidP="00444262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210776" w:rsidRPr="006D63B2" w:rsidTr="00444262">
        <w:trPr>
          <w:trHeight w:val="397"/>
          <w:jc w:val="center"/>
        </w:trPr>
        <w:tc>
          <w:tcPr>
            <w:tcW w:w="836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210776" w:rsidRPr="007348A2" w:rsidRDefault="00210776" w:rsidP="00444262">
            <w:pPr>
              <w:jc w:val="center"/>
              <w:rPr>
                <w:lang w:val="ro-MD"/>
              </w:rPr>
            </w:pPr>
            <w:r w:rsidRPr="007348A2">
              <w:rPr>
                <w:b/>
                <w:lang w:val="ro-MD"/>
              </w:rPr>
              <w:t>Valoarea estimativă totală, lei fără TVA</w:t>
            </w:r>
          </w:p>
        </w:tc>
        <w:tc>
          <w:tcPr>
            <w:tcW w:w="14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210776" w:rsidRPr="00D5751A" w:rsidRDefault="00E607C4" w:rsidP="00444262">
            <w:pPr>
              <w:jc w:val="center"/>
              <w:rPr>
                <w:b/>
                <w:lang w:val="ro-MD"/>
              </w:rPr>
            </w:pPr>
            <w:r>
              <w:rPr>
                <w:b/>
                <w:color w:val="000000"/>
                <w:sz w:val="20"/>
                <w:szCs w:val="20"/>
              </w:rPr>
              <w:t>666 666.67</w:t>
            </w:r>
            <w:bookmarkStart w:id="1" w:name="_GoBack"/>
            <w:bookmarkEnd w:id="1"/>
          </w:p>
        </w:tc>
      </w:tr>
    </w:tbl>
    <w:p w:rsidR="00203298" w:rsidRDefault="00203298" w:rsidP="00203298">
      <w:pPr>
        <w:shd w:val="clear" w:color="auto" w:fill="FFFFFF" w:themeFill="background1"/>
        <w:tabs>
          <w:tab w:val="left" w:pos="284"/>
          <w:tab w:val="right" w:pos="426"/>
        </w:tabs>
        <w:spacing w:before="120"/>
        <w:ind w:left="284"/>
        <w:jc w:val="both"/>
        <w:rPr>
          <w:b/>
          <w:noProof w:val="0"/>
          <w:lang w:val="it-IT" w:eastAsia="ru-RU"/>
        </w:rPr>
      </w:pPr>
    </w:p>
    <w:p w:rsidR="006E27C2" w:rsidRDefault="006E27C2" w:rsidP="006E27C2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eastAsia="ru-RU"/>
        </w:rPr>
      </w:pPr>
      <w:r>
        <w:rPr>
          <w:b/>
          <w:noProof w:val="0"/>
          <w:lang w:eastAsia="ru-RU"/>
        </w:rPr>
        <w:t>În cazul procedurilor de preselecție se indică n</w:t>
      </w:r>
      <w:r w:rsidRPr="00816026">
        <w:rPr>
          <w:b/>
          <w:noProof w:val="0"/>
          <w:lang w:eastAsia="ru-RU"/>
        </w:rPr>
        <w:t xml:space="preserve">umărul minim al </w:t>
      </w:r>
      <w:proofErr w:type="spellStart"/>
      <w:r w:rsidRPr="00816026">
        <w:rPr>
          <w:b/>
          <w:noProof w:val="0"/>
          <w:lang w:eastAsia="ru-RU"/>
        </w:rPr>
        <w:t>candidaţilor</w:t>
      </w:r>
      <w:proofErr w:type="spellEnd"/>
      <w:r>
        <w:rPr>
          <w:b/>
          <w:noProof w:val="0"/>
          <w:lang w:eastAsia="ru-RU"/>
        </w:rPr>
        <w:t xml:space="preserve"> </w:t>
      </w:r>
      <w:proofErr w:type="spellStart"/>
      <w:r w:rsidRPr="00816026">
        <w:rPr>
          <w:b/>
          <w:noProof w:val="0"/>
          <w:lang w:eastAsia="ru-RU"/>
        </w:rPr>
        <w:t>şi</w:t>
      </w:r>
      <w:proofErr w:type="spellEnd"/>
      <w:r w:rsidRPr="00816026">
        <w:rPr>
          <w:b/>
          <w:noProof w:val="0"/>
          <w:lang w:eastAsia="ru-RU"/>
        </w:rPr>
        <w:t>, dacă este cazul, numărul maxim al acestora.</w:t>
      </w:r>
      <w:r w:rsidR="00AD6F11">
        <w:rPr>
          <w:b/>
          <w:noProof w:val="0"/>
          <w:lang w:eastAsia="ru-RU"/>
        </w:rPr>
        <w:t xml:space="preserve"> </w:t>
      </w:r>
      <w:r w:rsidR="00AD6F11" w:rsidRPr="00AD6F11">
        <w:rPr>
          <w:b/>
          <w:noProof w:val="0"/>
          <w:highlight w:val="yellow"/>
          <w:u w:val="single"/>
          <w:lang w:eastAsia="ru-RU"/>
        </w:rPr>
        <w:t>Nu se aplică</w:t>
      </w:r>
      <w:r w:rsidR="00AD6F11">
        <w:rPr>
          <w:b/>
          <w:noProof w:val="0"/>
          <w:lang w:eastAsia="ru-RU"/>
        </w:rPr>
        <w:t>.</w:t>
      </w:r>
    </w:p>
    <w:p w:rsidR="006E27C2" w:rsidRPr="00646BE6" w:rsidRDefault="006E27C2" w:rsidP="006E27C2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ind w:left="357"/>
        <w:rPr>
          <w:b/>
          <w:noProof w:val="0"/>
          <w:lang w:val="it-IT" w:eastAsia="ru-RU"/>
        </w:rPr>
      </w:pPr>
      <w:r w:rsidRPr="00646BE6">
        <w:rPr>
          <w:b/>
          <w:noProof w:val="0"/>
          <w:lang w:val="it-IT" w:eastAsia="ru-RU"/>
        </w:rPr>
        <w:t>În cazul în care contractul este împărțit pe loturi un operator economic poate depune oferta (se va selecta):</w:t>
      </w:r>
    </w:p>
    <w:p w:rsidR="006E27C2" w:rsidRPr="00595F17" w:rsidRDefault="006E27C2" w:rsidP="006E27C2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rPr>
          <w:b/>
          <w:noProof w:val="0"/>
          <w:lang w:val="ru-RU" w:eastAsia="ru-RU"/>
        </w:rPr>
      </w:pPr>
      <w:r w:rsidRPr="00595F17">
        <w:rPr>
          <w:b/>
          <w:noProof w:val="0"/>
          <w:lang w:val="it-IT" w:eastAsia="ru-RU"/>
        </w:rPr>
        <w:t xml:space="preserve">Pentru un singur </w:t>
      </w:r>
      <w:proofErr w:type="spellStart"/>
      <w:r w:rsidRPr="00595F17">
        <w:rPr>
          <w:b/>
          <w:noProof w:val="0"/>
          <w:lang w:val="ru-RU" w:eastAsia="ru-RU"/>
        </w:rPr>
        <w:t>lot</w:t>
      </w:r>
      <w:proofErr w:type="spellEnd"/>
      <w:r w:rsidRPr="00595F17">
        <w:rPr>
          <w:b/>
          <w:noProof w:val="0"/>
          <w:lang w:val="ru-RU" w:eastAsia="ru-RU"/>
        </w:rPr>
        <w:t>;</w:t>
      </w:r>
    </w:p>
    <w:p w:rsidR="006E27C2" w:rsidRPr="00595F17" w:rsidRDefault="006E27C2" w:rsidP="006E27C2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rPr>
          <w:noProof w:val="0"/>
          <w:lang w:val="ru-RU" w:eastAsia="ru-RU"/>
        </w:rPr>
      </w:pPr>
      <w:proofErr w:type="spellStart"/>
      <w:r w:rsidRPr="00595F17">
        <w:rPr>
          <w:noProof w:val="0"/>
          <w:lang w:val="ru-RU" w:eastAsia="ru-RU"/>
        </w:rPr>
        <w:t>Pentru</w:t>
      </w:r>
      <w:proofErr w:type="spellEnd"/>
      <w:r w:rsidRPr="00595F17">
        <w:rPr>
          <w:noProof w:val="0"/>
          <w:lang w:val="ro-MD" w:eastAsia="ru-RU"/>
        </w:rPr>
        <w:t xml:space="preserve"> </w:t>
      </w:r>
      <w:proofErr w:type="spellStart"/>
      <w:r w:rsidRPr="00595F17">
        <w:rPr>
          <w:noProof w:val="0"/>
          <w:lang w:val="ru-RU" w:eastAsia="ru-RU"/>
        </w:rPr>
        <w:t>mai</w:t>
      </w:r>
      <w:proofErr w:type="spellEnd"/>
      <w:r w:rsidRPr="00595F17">
        <w:rPr>
          <w:noProof w:val="0"/>
          <w:lang w:val="ro-MD" w:eastAsia="ru-RU"/>
        </w:rPr>
        <w:t xml:space="preserve"> </w:t>
      </w:r>
      <w:proofErr w:type="spellStart"/>
      <w:r w:rsidRPr="00595F17">
        <w:rPr>
          <w:noProof w:val="0"/>
          <w:lang w:val="ru-RU" w:eastAsia="ru-RU"/>
        </w:rPr>
        <w:t>multe</w:t>
      </w:r>
      <w:proofErr w:type="spellEnd"/>
      <w:r w:rsidRPr="00595F17">
        <w:rPr>
          <w:noProof w:val="0"/>
          <w:lang w:val="ro-MD" w:eastAsia="ru-RU"/>
        </w:rPr>
        <w:t xml:space="preserve"> </w:t>
      </w:r>
      <w:proofErr w:type="spellStart"/>
      <w:r w:rsidRPr="00595F17">
        <w:rPr>
          <w:noProof w:val="0"/>
          <w:lang w:val="ru-RU" w:eastAsia="ru-RU"/>
        </w:rPr>
        <w:t>loturi</w:t>
      </w:r>
      <w:proofErr w:type="spellEnd"/>
      <w:r w:rsidRPr="00595F17">
        <w:rPr>
          <w:noProof w:val="0"/>
          <w:lang w:val="ru-RU" w:eastAsia="ru-RU"/>
        </w:rPr>
        <w:t>;</w:t>
      </w:r>
    </w:p>
    <w:p w:rsidR="006E27C2" w:rsidRPr="00BE362C" w:rsidRDefault="006E27C2" w:rsidP="006E27C2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rPr>
          <w:noProof w:val="0"/>
          <w:lang w:val="ru-RU" w:eastAsia="ru-RU"/>
        </w:rPr>
      </w:pPr>
      <w:proofErr w:type="spellStart"/>
      <w:r w:rsidRPr="00BE362C">
        <w:rPr>
          <w:noProof w:val="0"/>
          <w:lang w:val="ru-RU" w:eastAsia="ru-RU"/>
        </w:rPr>
        <w:t>Pentru</w:t>
      </w:r>
      <w:proofErr w:type="spellEnd"/>
      <w:r>
        <w:rPr>
          <w:noProof w:val="0"/>
          <w:lang w:val="ro-MD" w:eastAsia="ru-RU"/>
        </w:rPr>
        <w:t xml:space="preserve"> </w:t>
      </w:r>
      <w:proofErr w:type="spellStart"/>
      <w:r w:rsidRPr="00BE362C">
        <w:rPr>
          <w:noProof w:val="0"/>
          <w:lang w:val="ru-RU" w:eastAsia="ru-RU"/>
        </w:rPr>
        <w:t>toate</w:t>
      </w:r>
      <w:proofErr w:type="spellEnd"/>
      <w:r>
        <w:rPr>
          <w:noProof w:val="0"/>
          <w:lang w:val="ro-MD" w:eastAsia="ru-RU"/>
        </w:rPr>
        <w:t xml:space="preserve"> </w:t>
      </w:r>
      <w:proofErr w:type="spellStart"/>
      <w:r w:rsidRPr="00BE362C">
        <w:rPr>
          <w:noProof w:val="0"/>
          <w:lang w:val="ru-RU" w:eastAsia="ru-RU"/>
        </w:rPr>
        <w:t>loturile</w:t>
      </w:r>
      <w:proofErr w:type="spellEnd"/>
      <w:r w:rsidRPr="00BE362C">
        <w:rPr>
          <w:noProof w:val="0"/>
          <w:lang w:val="ru-RU" w:eastAsia="ru-RU"/>
        </w:rPr>
        <w:t>;</w:t>
      </w:r>
    </w:p>
    <w:p w:rsidR="006E27C2" w:rsidRDefault="006E27C2" w:rsidP="006E27C2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rPr>
          <w:noProof w:val="0"/>
          <w:lang w:val="it-IT" w:eastAsia="ru-RU"/>
        </w:rPr>
      </w:pPr>
      <w:r w:rsidRPr="00BE362C">
        <w:rPr>
          <w:noProof w:val="0"/>
          <w:lang w:val="it-IT" w:eastAsia="ru-RU"/>
        </w:rPr>
        <w:t>Alte limitări privind numărul de loturi care pot fi atribuite aceluiași ofertant___</w:t>
      </w:r>
      <w:r>
        <w:rPr>
          <w:noProof w:val="0"/>
          <w:lang w:val="it-IT" w:eastAsia="ru-RU"/>
        </w:rPr>
        <w:t>__</w:t>
      </w:r>
    </w:p>
    <w:p w:rsidR="006E27C2" w:rsidRPr="00AD6F11" w:rsidRDefault="006E27C2" w:rsidP="00AD6F1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noProof w:val="0"/>
          <w:sz w:val="20"/>
          <w:u w:val="single"/>
          <w:lang w:val="en-US" w:eastAsia="ru-RU"/>
        </w:rPr>
      </w:pPr>
      <w:proofErr w:type="spellStart"/>
      <w:r w:rsidRPr="0094296A">
        <w:rPr>
          <w:b/>
          <w:noProof w:val="0"/>
          <w:lang w:val="en-US" w:eastAsia="ru-RU"/>
        </w:rPr>
        <w:t>Admiterea</w:t>
      </w:r>
      <w:proofErr w:type="spellEnd"/>
      <w:r>
        <w:rPr>
          <w:b/>
          <w:noProof w:val="0"/>
          <w:lang w:val="en-US" w:eastAsia="ru-RU"/>
        </w:rPr>
        <w:t xml:space="preserve"> </w:t>
      </w:r>
      <w:proofErr w:type="spellStart"/>
      <w:r w:rsidRPr="0094296A">
        <w:rPr>
          <w:b/>
          <w:noProof w:val="0"/>
          <w:lang w:val="en-US" w:eastAsia="ru-RU"/>
        </w:rPr>
        <w:t>sau</w:t>
      </w:r>
      <w:proofErr w:type="spellEnd"/>
      <w:r>
        <w:rPr>
          <w:b/>
          <w:noProof w:val="0"/>
          <w:lang w:val="en-US" w:eastAsia="ru-RU"/>
        </w:rPr>
        <w:t xml:space="preserve"> </w:t>
      </w:r>
      <w:proofErr w:type="spellStart"/>
      <w:r w:rsidRPr="0094296A">
        <w:rPr>
          <w:b/>
          <w:noProof w:val="0"/>
          <w:lang w:val="en-US" w:eastAsia="ru-RU"/>
        </w:rPr>
        <w:t>interzicerea</w:t>
      </w:r>
      <w:proofErr w:type="spellEnd"/>
      <w:r>
        <w:rPr>
          <w:b/>
          <w:noProof w:val="0"/>
          <w:lang w:val="en-US" w:eastAsia="ru-RU"/>
        </w:rPr>
        <w:t xml:space="preserve"> </w:t>
      </w:r>
      <w:proofErr w:type="spellStart"/>
      <w:r w:rsidRPr="0094296A">
        <w:rPr>
          <w:b/>
          <w:noProof w:val="0"/>
          <w:lang w:val="en-US" w:eastAsia="ru-RU"/>
        </w:rPr>
        <w:t>ofertelor</w:t>
      </w:r>
      <w:proofErr w:type="spellEnd"/>
      <w:r w:rsidRPr="0094296A">
        <w:rPr>
          <w:b/>
          <w:noProof w:val="0"/>
          <w:lang w:val="en-US" w:eastAsia="ru-RU"/>
        </w:rPr>
        <w:t xml:space="preserve"> alternative: </w:t>
      </w:r>
      <w:r w:rsidR="00AD6F11" w:rsidRPr="00AD6F11">
        <w:rPr>
          <w:b/>
          <w:noProof w:val="0"/>
          <w:highlight w:val="yellow"/>
          <w:u w:val="single"/>
          <w:lang w:val="en-US" w:eastAsia="ru-RU"/>
        </w:rPr>
        <w:t xml:space="preserve">Nu se </w:t>
      </w:r>
      <w:proofErr w:type="spellStart"/>
      <w:r w:rsidR="00AD6F11" w:rsidRPr="00AD6F11">
        <w:rPr>
          <w:b/>
          <w:noProof w:val="0"/>
          <w:highlight w:val="yellow"/>
          <w:u w:val="single"/>
          <w:lang w:val="en-US" w:eastAsia="ru-RU"/>
        </w:rPr>
        <w:t>admite</w:t>
      </w:r>
      <w:proofErr w:type="spellEnd"/>
      <w:r w:rsidR="00AD6F11" w:rsidRPr="00AD6F11">
        <w:rPr>
          <w:b/>
          <w:noProof w:val="0"/>
          <w:u w:val="single"/>
          <w:lang w:val="en-US" w:eastAsia="ru-RU"/>
        </w:rPr>
        <w:t>.</w:t>
      </w:r>
    </w:p>
    <w:p w:rsidR="00030F76" w:rsidRDefault="006E27C2" w:rsidP="00E85A5C">
      <w:pPr>
        <w:numPr>
          <w:ilvl w:val="0"/>
          <w:numId w:val="2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284" w:hanging="284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T</w:t>
      </w:r>
      <w:r>
        <w:rPr>
          <w:b/>
          <w:noProof w:val="0"/>
          <w:lang w:val="it-IT" w:eastAsia="ru-RU"/>
        </w:rPr>
        <w:t>ermenii și condițiile de livrare</w:t>
      </w:r>
      <w:r w:rsidRPr="00BE362C">
        <w:rPr>
          <w:b/>
          <w:noProof w:val="0"/>
          <w:lang w:val="it-IT" w:eastAsia="ru-RU"/>
        </w:rPr>
        <w:t>/</w:t>
      </w:r>
      <w:r>
        <w:rPr>
          <w:b/>
          <w:noProof w:val="0"/>
          <w:lang w:val="it-IT" w:eastAsia="ru-RU"/>
        </w:rPr>
        <w:t>prestare</w:t>
      </w:r>
      <w:r w:rsidRPr="00BE362C">
        <w:rPr>
          <w:b/>
          <w:noProof w:val="0"/>
          <w:lang w:val="it-IT" w:eastAsia="ru-RU"/>
        </w:rPr>
        <w:t xml:space="preserve"> solicitați: </w:t>
      </w:r>
    </w:p>
    <w:p w:rsidR="006C3F89" w:rsidRPr="006C3F89" w:rsidRDefault="00B8650E" w:rsidP="006C3F89">
      <w:pPr>
        <w:jc w:val="both"/>
        <w:rPr>
          <w:b/>
          <w:noProof w:val="0"/>
          <w:highlight w:val="yellow"/>
          <w:u w:val="single"/>
          <w:lang w:val="en-US" w:eastAsia="ru-RU"/>
        </w:rPr>
      </w:pPr>
      <w:proofErr w:type="spellStart"/>
      <w:r>
        <w:rPr>
          <w:b/>
          <w:noProof w:val="0"/>
          <w:highlight w:val="yellow"/>
          <w:u w:val="single"/>
          <w:lang w:val="en-US" w:eastAsia="ru-RU"/>
        </w:rPr>
        <w:t>În</w:t>
      </w:r>
      <w:proofErr w:type="spellEnd"/>
      <w:r>
        <w:rPr>
          <w:b/>
          <w:noProof w:val="0"/>
          <w:highlight w:val="yellow"/>
          <w:u w:val="single"/>
          <w:lang w:val="en-US" w:eastAsia="ru-RU"/>
        </w:rPr>
        <w:t xml:space="preserve"> </w:t>
      </w:r>
      <w:proofErr w:type="spellStart"/>
      <w:r>
        <w:rPr>
          <w:b/>
          <w:noProof w:val="0"/>
          <w:highlight w:val="yellow"/>
          <w:u w:val="single"/>
          <w:lang w:val="en-US" w:eastAsia="ru-RU"/>
        </w:rPr>
        <w:t>decurs</w:t>
      </w:r>
      <w:proofErr w:type="spellEnd"/>
      <w:r>
        <w:rPr>
          <w:b/>
          <w:noProof w:val="0"/>
          <w:highlight w:val="yellow"/>
          <w:u w:val="single"/>
          <w:lang w:val="en-US" w:eastAsia="ru-RU"/>
        </w:rPr>
        <w:t xml:space="preserve"> de </w:t>
      </w:r>
      <w:r w:rsidR="00EC1085">
        <w:rPr>
          <w:b/>
          <w:noProof w:val="0"/>
          <w:highlight w:val="yellow"/>
          <w:u w:val="single"/>
          <w:lang w:val="en-US" w:eastAsia="ru-RU"/>
        </w:rPr>
        <w:t>1</w:t>
      </w:r>
      <w:r w:rsidR="006C3F89" w:rsidRPr="006C3F89">
        <w:rPr>
          <w:b/>
          <w:noProof w:val="0"/>
          <w:highlight w:val="yellow"/>
          <w:u w:val="single"/>
          <w:lang w:val="en-US" w:eastAsia="ru-RU"/>
        </w:rPr>
        <w:t xml:space="preserve">0 </w:t>
      </w:r>
      <w:proofErr w:type="spellStart"/>
      <w:r w:rsidR="006C3F89" w:rsidRPr="006C3F89">
        <w:rPr>
          <w:b/>
          <w:noProof w:val="0"/>
          <w:highlight w:val="yellow"/>
          <w:u w:val="single"/>
          <w:lang w:val="en-US" w:eastAsia="ru-RU"/>
        </w:rPr>
        <w:t>zile</w:t>
      </w:r>
      <w:proofErr w:type="spellEnd"/>
      <w:r w:rsidR="006C3F89" w:rsidRPr="006C3F89">
        <w:rPr>
          <w:b/>
          <w:noProof w:val="0"/>
          <w:highlight w:val="yellow"/>
          <w:u w:val="single"/>
          <w:lang w:val="en-US" w:eastAsia="ru-RU"/>
        </w:rPr>
        <w:t xml:space="preserve"> </w:t>
      </w:r>
      <w:proofErr w:type="spellStart"/>
      <w:r w:rsidR="00EC1085">
        <w:rPr>
          <w:b/>
          <w:noProof w:val="0"/>
          <w:highlight w:val="yellow"/>
          <w:u w:val="single"/>
          <w:lang w:val="en-US" w:eastAsia="ru-RU"/>
        </w:rPr>
        <w:t>lucrătoare</w:t>
      </w:r>
      <w:proofErr w:type="spellEnd"/>
      <w:r w:rsidR="00EC1085">
        <w:rPr>
          <w:b/>
          <w:noProof w:val="0"/>
          <w:highlight w:val="yellow"/>
          <w:u w:val="single"/>
          <w:lang w:val="en-US" w:eastAsia="ru-RU"/>
        </w:rPr>
        <w:t xml:space="preserve"> </w:t>
      </w:r>
      <w:proofErr w:type="spellStart"/>
      <w:r w:rsidR="00EC1085">
        <w:rPr>
          <w:b/>
          <w:noProof w:val="0"/>
          <w:highlight w:val="yellow"/>
          <w:u w:val="single"/>
          <w:lang w:val="en-US" w:eastAsia="ru-RU"/>
        </w:rPr>
        <w:t>după</w:t>
      </w:r>
      <w:proofErr w:type="spellEnd"/>
      <w:r w:rsidR="00EC1085">
        <w:rPr>
          <w:b/>
          <w:noProof w:val="0"/>
          <w:highlight w:val="yellow"/>
          <w:u w:val="single"/>
          <w:lang w:val="en-US" w:eastAsia="ru-RU"/>
        </w:rPr>
        <w:t xml:space="preserve"> </w:t>
      </w:r>
      <w:proofErr w:type="spellStart"/>
      <w:r w:rsidR="00EC1085">
        <w:rPr>
          <w:b/>
          <w:noProof w:val="0"/>
          <w:highlight w:val="yellow"/>
          <w:u w:val="single"/>
          <w:lang w:val="en-US" w:eastAsia="ru-RU"/>
        </w:rPr>
        <w:t>confirmarea</w:t>
      </w:r>
      <w:proofErr w:type="spellEnd"/>
      <w:r w:rsidR="00EC1085">
        <w:rPr>
          <w:b/>
          <w:noProof w:val="0"/>
          <w:highlight w:val="yellow"/>
          <w:u w:val="single"/>
          <w:lang w:val="en-US" w:eastAsia="ru-RU"/>
        </w:rPr>
        <w:t xml:space="preserve"> </w:t>
      </w:r>
      <w:proofErr w:type="spellStart"/>
      <w:r w:rsidR="00EC1085">
        <w:rPr>
          <w:b/>
          <w:noProof w:val="0"/>
          <w:highlight w:val="yellow"/>
          <w:u w:val="single"/>
          <w:lang w:val="en-US" w:eastAsia="ru-RU"/>
        </w:rPr>
        <w:t>mărimilor</w:t>
      </w:r>
      <w:proofErr w:type="spellEnd"/>
      <w:r w:rsidR="00EC1085">
        <w:rPr>
          <w:b/>
          <w:noProof w:val="0"/>
          <w:highlight w:val="yellow"/>
          <w:u w:val="single"/>
          <w:lang w:val="en-US" w:eastAsia="ru-RU"/>
        </w:rPr>
        <w:t xml:space="preserve">, </w:t>
      </w:r>
      <w:proofErr w:type="spellStart"/>
      <w:r w:rsidR="00EC1085">
        <w:rPr>
          <w:b/>
          <w:noProof w:val="0"/>
          <w:highlight w:val="yellow"/>
          <w:u w:val="single"/>
          <w:lang w:val="en-US" w:eastAsia="ru-RU"/>
        </w:rPr>
        <w:t>dar</w:t>
      </w:r>
      <w:proofErr w:type="spellEnd"/>
      <w:r w:rsidR="00EC1085">
        <w:rPr>
          <w:b/>
          <w:noProof w:val="0"/>
          <w:highlight w:val="yellow"/>
          <w:u w:val="single"/>
          <w:lang w:val="en-US" w:eastAsia="ru-RU"/>
        </w:rPr>
        <w:t xml:space="preserve"> nu </w:t>
      </w:r>
      <w:proofErr w:type="spellStart"/>
      <w:r w:rsidR="00EC1085">
        <w:rPr>
          <w:b/>
          <w:noProof w:val="0"/>
          <w:highlight w:val="yellow"/>
          <w:u w:val="single"/>
          <w:lang w:val="en-US" w:eastAsia="ru-RU"/>
        </w:rPr>
        <w:t>mai</w:t>
      </w:r>
      <w:proofErr w:type="spellEnd"/>
      <w:r w:rsidR="00EC1085">
        <w:rPr>
          <w:b/>
          <w:noProof w:val="0"/>
          <w:highlight w:val="yellow"/>
          <w:u w:val="single"/>
          <w:lang w:val="en-US" w:eastAsia="ru-RU"/>
        </w:rPr>
        <w:t xml:space="preserve"> </w:t>
      </w:r>
      <w:proofErr w:type="spellStart"/>
      <w:r w:rsidR="00EC1085">
        <w:rPr>
          <w:b/>
          <w:noProof w:val="0"/>
          <w:highlight w:val="yellow"/>
          <w:u w:val="single"/>
          <w:lang w:val="en-US" w:eastAsia="ru-RU"/>
        </w:rPr>
        <w:t>tîrziu</w:t>
      </w:r>
      <w:proofErr w:type="spellEnd"/>
      <w:r w:rsidR="00EC1085">
        <w:rPr>
          <w:b/>
          <w:noProof w:val="0"/>
          <w:highlight w:val="yellow"/>
          <w:u w:val="single"/>
          <w:lang w:val="en-US" w:eastAsia="ru-RU"/>
        </w:rPr>
        <w:t xml:space="preserve"> de 15.12.2025.</w:t>
      </w:r>
      <w:r w:rsidR="006C3F89" w:rsidRPr="006C3F89">
        <w:rPr>
          <w:b/>
          <w:noProof w:val="0"/>
          <w:highlight w:val="yellow"/>
          <w:u w:val="single"/>
          <w:lang w:val="en-US" w:eastAsia="ru-RU"/>
        </w:rPr>
        <w:t xml:space="preserve"> </w:t>
      </w:r>
    </w:p>
    <w:p w:rsidR="006E27C2" w:rsidRPr="00BE362C" w:rsidRDefault="006E27C2" w:rsidP="00E85A5C">
      <w:pPr>
        <w:numPr>
          <w:ilvl w:val="0"/>
          <w:numId w:val="2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284" w:hanging="284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Termenul de valabilitate a contractului</w:t>
      </w:r>
      <w:r>
        <w:rPr>
          <w:b/>
          <w:noProof w:val="0"/>
          <w:lang w:val="it-IT" w:eastAsia="ru-RU"/>
        </w:rPr>
        <w:t>:</w:t>
      </w:r>
      <w:r w:rsidR="00AD6F11">
        <w:rPr>
          <w:b/>
          <w:noProof w:val="0"/>
          <w:lang w:val="it-IT" w:eastAsia="ru-RU"/>
        </w:rPr>
        <w:t xml:space="preserve"> </w:t>
      </w:r>
      <w:r w:rsidR="00AD6F11" w:rsidRPr="00AD6F11">
        <w:rPr>
          <w:b/>
          <w:noProof w:val="0"/>
          <w:highlight w:val="yellow"/>
          <w:u w:val="single"/>
          <w:lang w:val="it-IT" w:eastAsia="ru-RU"/>
        </w:rPr>
        <w:t>31.12.20</w:t>
      </w:r>
      <w:r w:rsidR="00AD6F11" w:rsidRPr="005B7B3E">
        <w:rPr>
          <w:b/>
          <w:noProof w:val="0"/>
          <w:highlight w:val="yellow"/>
          <w:u w:val="single"/>
          <w:lang w:val="it-IT" w:eastAsia="ru-RU"/>
        </w:rPr>
        <w:t>2</w:t>
      </w:r>
      <w:r w:rsidR="00210776" w:rsidRPr="00210776">
        <w:rPr>
          <w:b/>
          <w:noProof w:val="0"/>
          <w:highlight w:val="yellow"/>
          <w:u w:val="single"/>
          <w:lang w:val="it-IT" w:eastAsia="ru-RU"/>
        </w:rPr>
        <w:t>5</w:t>
      </w:r>
      <w:r w:rsidR="00AD6F11">
        <w:rPr>
          <w:b/>
          <w:noProof w:val="0"/>
          <w:lang w:val="it-IT" w:eastAsia="ru-RU"/>
        </w:rPr>
        <w:t>.</w:t>
      </w:r>
    </w:p>
    <w:p w:rsidR="006E27C2" w:rsidRPr="00AD6F11" w:rsidRDefault="006E27C2" w:rsidP="00AD6F11">
      <w:pPr>
        <w:numPr>
          <w:ilvl w:val="0"/>
          <w:numId w:val="2"/>
        </w:numPr>
        <w:tabs>
          <w:tab w:val="right" w:pos="426"/>
        </w:tabs>
        <w:spacing w:before="120"/>
        <w:ind w:left="360"/>
        <w:rPr>
          <w:noProof w:val="0"/>
          <w:sz w:val="20"/>
          <w:lang w:val="en-US" w:eastAsia="ru-RU"/>
        </w:rPr>
      </w:pPr>
      <w:r w:rsidRPr="00BE362C">
        <w:rPr>
          <w:b/>
          <w:noProof w:val="0"/>
          <w:lang w:val="it-IT" w:eastAsia="ru-RU"/>
        </w:rPr>
        <w:t xml:space="preserve">Contract de achiziție rezervat atelierelor protejate sau că acesta poate fi executat numai în cadrul unor programe de angajare protejată (după caz): </w:t>
      </w:r>
      <w:r w:rsidR="00AD6F11" w:rsidRPr="00AD6F11">
        <w:rPr>
          <w:b/>
          <w:noProof w:val="0"/>
          <w:highlight w:val="yellow"/>
          <w:u w:val="single"/>
          <w:lang w:val="it-IT" w:eastAsia="ru-RU"/>
        </w:rPr>
        <w:t>Nu se aplică</w:t>
      </w:r>
      <w:r w:rsidR="00AD6F11">
        <w:rPr>
          <w:b/>
          <w:noProof w:val="0"/>
          <w:u w:val="single"/>
          <w:lang w:val="it-IT" w:eastAsia="ru-RU"/>
        </w:rPr>
        <w:t>.</w:t>
      </w:r>
      <w:r w:rsidR="00AD6F11">
        <w:rPr>
          <w:b/>
          <w:noProof w:val="0"/>
          <w:lang w:val="it-IT" w:eastAsia="ru-RU"/>
        </w:rPr>
        <w:t xml:space="preserve"> </w:t>
      </w:r>
    </w:p>
    <w:p w:rsidR="006E27C2" w:rsidRPr="0094296A" w:rsidRDefault="006E27C2" w:rsidP="00AD6F1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noProof w:val="0"/>
          <w:sz w:val="20"/>
          <w:lang w:val="en-US" w:eastAsia="ru-RU"/>
        </w:rPr>
      </w:pPr>
      <w:r w:rsidRPr="00867676">
        <w:rPr>
          <w:b/>
          <w:noProof w:val="0"/>
          <w:lang w:val="it-IT" w:eastAsia="ru-RU"/>
        </w:rPr>
        <w:tab/>
        <w:t>Prestarea serviciului este rezervată unei anumite profesii în temeiul unor legi</w:t>
      </w:r>
      <w:r>
        <w:rPr>
          <w:b/>
          <w:noProof w:val="0"/>
          <w:lang w:val="it-IT" w:eastAsia="ru-RU"/>
        </w:rPr>
        <w:t xml:space="preserve"> </w:t>
      </w:r>
      <w:r w:rsidRPr="00867676">
        <w:rPr>
          <w:b/>
          <w:noProof w:val="0"/>
          <w:lang w:val="it-IT" w:eastAsia="ru-RU"/>
        </w:rPr>
        <w:t xml:space="preserve">sau al unor acte administrative (după caz): </w:t>
      </w:r>
      <w:r w:rsidR="00AD6F11" w:rsidRPr="00AD6F11">
        <w:rPr>
          <w:b/>
          <w:noProof w:val="0"/>
          <w:highlight w:val="yellow"/>
          <w:u w:val="single"/>
          <w:lang w:val="it-IT" w:eastAsia="ru-RU"/>
        </w:rPr>
        <w:t>Nu se aplică</w:t>
      </w:r>
      <w:r w:rsidR="00AD6F11">
        <w:rPr>
          <w:b/>
          <w:noProof w:val="0"/>
          <w:u w:val="single"/>
          <w:lang w:val="it-IT" w:eastAsia="ru-RU"/>
        </w:rPr>
        <w:t>.</w:t>
      </w:r>
    </w:p>
    <w:p w:rsidR="006E27C2" w:rsidRPr="00BE362C" w:rsidRDefault="006E27C2" w:rsidP="006E27C2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Scurta descriere a criteriilor privind eligibilitatea operatorilor economici care pot determina eliminarea acestora și a criteriilor de selecție</w:t>
      </w:r>
      <w:r>
        <w:rPr>
          <w:b/>
          <w:noProof w:val="0"/>
          <w:lang w:val="it-IT" w:eastAsia="ru-RU"/>
        </w:rPr>
        <w:t>/de preselecție</w:t>
      </w:r>
      <w:r w:rsidRPr="00BE362C">
        <w:rPr>
          <w:b/>
          <w:noProof w:val="0"/>
          <w:lang w:val="it-IT" w:eastAsia="ru-RU"/>
        </w:rPr>
        <w:t>; nivelul minim (nivelurile minime) al (ale) cerințelor eventual impuse; se menționează</w:t>
      </w:r>
      <w:r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 xml:space="preserve">informațiile solicitate (DUAE, documentație): </w:t>
      </w:r>
    </w:p>
    <w:tbl>
      <w:tblPr>
        <w:tblStyle w:val="Grigliatabella2"/>
        <w:tblW w:w="0" w:type="auto"/>
        <w:tblLook w:val="04A0" w:firstRow="1" w:lastRow="0" w:firstColumn="1" w:lastColumn="0" w:noHBand="0" w:noVBand="1"/>
      </w:tblPr>
      <w:tblGrid>
        <w:gridCol w:w="560"/>
        <w:gridCol w:w="1849"/>
        <w:gridCol w:w="5339"/>
        <w:gridCol w:w="1595"/>
      </w:tblGrid>
      <w:tr w:rsidR="006E27C2" w:rsidRPr="00BE362C" w:rsidTr="000104C6">
        <w:tc>
          <w:tcPr>
            <w:tcW w:w="560" w:type="dxa"/>
            <w:shd w:val="clear" w:color="auto" w:fill="auto"/>
          </w:tcPr>
          <w:p w:rsidR="006E27C2" w:rsidRPr="00BE362C" w:rsidRDefault="006E27C2" w:rsidP="00E85A5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Nr</w:t>
            </w:r>
            <w:proofErr w:type="spellEnd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. d/o</w:t>
            </w:r>
          </w:p>
        </w:tc>
        <w:tc>
          <w:tcPr>
            <w:tcW w:w="1849" w:type="dxa"/>
            <w:shd w:val="clear" w:color="auto" w:fill="auto"/>
          </w:tcPr>
          <w:p w:rsidR="006E27C2" w:rsidRPr="00B5415A" w:rsidRDefault="006E27C2" w:rsidP="00E85A5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val="ro-MD" w:eastAsia="ru-RU"/>
              </w:rPr>
            </w:pPr>
            <w:r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t>Criteriile de calificare și de selecție</w:t>
            </w:r>
          </w:p>
          <w:p w:rsidR="006E27C2" w:rsidRPr="00B5415A" w:rsidRDefault="006E27C2" w:rsidP="00E85A5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val="en-GB" w:eastAsia="ru-RU"/>
              </w:rPr>
            </w:pPr>
            <w:r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(</w:t>
            </w:r>
            <w:proofErr w:type="spellStart"/>
            <w:r w:rsidRPr="00B5415A"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Descrierea</w:t>
            </w:r>
            <w:proofErr w:type="spellEnd"/>
            <w:r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B5415A"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criteriului</w:t>
            </w:r>
            <w:proofErr w:type="spellEnd"/>
            <w:r w:rsidRPr="00B5415A"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/</w:t>
            </w:r>
            <w:proofErr w:type="spellStart"/>
            <w:r w:rsidRPr="00B5415A"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cerinței</w:t>
            </w:r>
            <w:proofErr w:type="spellEnd"/>
            <w:r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)</w:t>
            </w:r>
          </w:p>
        </w:tc>
        <w:tc>
          <w:tcPr>
            <w:tcW w:w="5339" w:type="dxa"/>
            <w:shd w:val="clear" w:color="auto" w:fill="auto"/>
          </w:tcPr>
          <w:p w:rsidR="006E27C2" w:rsidRPr="00BE362C" w:rsidRDefault="006E27C2" w:rsidP="00E85A5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val="it-IT" w:eastAsia="ru-RU"/>
              </w:rPr>
            </w:pPr>
            <w:r w:rsidRPr="00BE362C">
              <w:rPr>
                <w:b/>
                <w:iCs/>
                <w:noProof w:val="0"/>
                <w:sz w:val="20"/>
                <w:szCs w:val="20"/>
                <w:lang w:val="it-IT" w:eastAsia="ru-RU"/>
              </w:rPr>
              <w:t>Mod de demonstrare a îndeplinirii criteriului/cerinței:</w:t>
            </w:r>
          </w:p>
        </w:tc>
        <w:tc>
          <w:tcPr>
            <w:tcW w:w="1595" w:type="dxa"/>
            <w:shd w:val="clear" w:color="auto" w:fill="auto"/>
          </w:tcPr>
          <w:p w:rsidR="006E27C2" w:rsidRPr="00BE362C" w:rsidRDefault="006E27C2" w:rsidP="00E85A5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Nivelul</w:t>
            </w:r>
            <w:proofErr w:type="spellEnd"/>
            <w:r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minim</w:t>
            </w:r>
            <w:proofErr w:type="spellEnd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/</w:t>
            </w:r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br/>
            </w: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Obligativitatea</w:t>
            </w:r>
            <w:proofErr w:type="spellEnd"/>
          </w:p>
        </w:tc>
      </w:tr>
      <w:tr w:rsidR="000104C6" w:rsidRPr="00BE362C" w:rsidTr="000104C6">
        <w:tc>
          <w:tcPr>
            <w:tcW w:w="560" w:type="dxa"/>
            <w:shd w:val="clear" w:color="auto" w:fill="auto"/>
          </w:tcPr>
          <w:p w:rsidR="000104C6" w:rsidRPr="000104C6" w:rsidRDefault="000104C6" w:rsidP="000104C6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2"/>
                <w:szCs w:val="22"/>
                <w:lang w:eastAsia="ru-RU"/>
              </w:rPr>
            </w:pPr>
            <w:r w:rsidRPr="000104C6">
              <w:rPr>
                <w:iCs/>
                <w:noProof w:val="0"/>
                <w:sz w:val="22"/>
                <w:szCs w:val="22"/>
                <w:lang w:eastAsia="ru-RU"/>
              </w:rPr>
              <w:t>1</w:t>
            </w:r>
          </w:p>
        </w:tc>
        <w:tc>
          <w:tcPr>
            <w:tcW w:w="1849" w:type="dxa"/>
            <w:shd w:val="clear" w:color="auto" w:fill="auto"/>
          </w:tcPr>
          <w:p w:rsidR="000104C6" w:rsidRPr="000104C6" w:rsidRDefault="000104C6" w:rsidP="000104C6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sz w:val="22"/>
                <w:szCs w:val="22"/>
                <w:lang w:eastAsia="ru-RU"/>
              </w:rPr>
            </w:pPr>
            <w:r w:rsidRPr="000104C6">
              <w:rPr>
                <w:iCs/>
                <w:noProof w:val="0"/>
                <w:sz w:val="22"/>
                <w:szCs w:val="22"/>
                <w:lang w:eastAsia="ru-RU"/>
              </w:rPr>
              <w:t>Cerere de participare</w:t>
            </w:r>
          </w:p>
        </w:tc>
        <w:tc>
          <w:tcPr>
            <w:tcW w:w="5339" w:type="dxa"/>
            <w:shd w:val="clear" w:color="auto" w:fill="auto"/>
          </w:tcPr>
          <w:p w:rsidR="000104C6" w:rsidRPr="000104C6" w:rsidRDefault="000104C6" w:rsidP="00B14C25">
            <w:pPr>
              <w:tabs>
                <w:tab w:val="left" w:pos="612"/>
              </w:tabs>
              <w:jc w:val="center"/>
              <w:rPr>
                <w:iCs/>
                <w:sz w:val="22"/>
                <w:szCs w:val="22"/>
              </w:rPr>
            </w:pPr>
            <w:r w:rsidRPr="000104C6">
              <w:rPr>
                <w:iCs/>
                <w:sz w:val="22"/>
                <w:szCs w:val="22"/>
              </w:rPr>
              <w:t xml:space="preserve">Conform </w:t>
            </w:r>
            <w:r w:rsidRPr="000104C6">
              <w:rPr>
                <w:b/>
                <w:iCs/>
                <w:sz w:val="22"/>
                <w:szCs w:val="22"/>
              </w:rPr>
              <w:t>Anexei nr. 7</w:t>
            </w:r>
            <w:r>
              <w:rPr>
                <w:iCs/>
                <w:sz w:val="22"/>
                <w:szCs w:val="22"/>
              </w:rPr>
              <w:t xml:space="preserve"> din</w:t>
            </w:r>
            <w:r w:rsidRPr="000104C6">
              <w:rPr>
                <w:iCs/>
                <w:sz w:val="22"/>
                <w:szCs w:val="22"/>
              </w:rPr>
              <w:t xml:space="preserve"> Documentația standard aprobată prin Ordinul MF nr. 115 din 15.09.2021</w:t>
            </w:r>
          </w:p>
          <w:p w:rsidR="000104C6" w:rsidRPr="000104C6" w:rsidRDefault="000104C6" w:rsidP="00B14C25">
            <w:pPr>
              <w:tabs>
                <w:tab w:val="left" w:pos="612"/>
              </w:tabs>
              <w:jc w:val="center"/>
              <w:rPr>
                <w:b/>
                <w:iCs/>
                <w:sz w:val="22"/>
                <w:szCs w:val="22"/>
              </w:rPr>
            </w:pPr>
            <w:r w:rsidRPr="000104C6">
              <w:rPr>
                <w:b/>
                <w:iCs/>
                <w:sz w:val="22"/>
                <w:szCs w:val="22"/>
              </w:rPr>
              <w:t>Confirmat prin semnătura electronică</w:t>
            </w:r>
          </w:p>
        </w:tc>
        <w:tc>
          <w:tcPr>
            <w:tcW w:w="1595" w:type="dxa"/>
            <w:shd w:val="clear" w:color="auto" w:fill="auto"/>
          </w:tcPr>
          <w:p w:rsidR="000104C6" w:rsidRPr="000104C6" w:rsidRDefault="000104C6" w:rsidP="000104C6">
            <w:pPr>
              <w:tabs>
                <w:tab w:val="left" w:pos="612"/>
              </w:tabs>
              <w:spacing w:before="120"/>
              <w:jc w:val="center"/>
              <w:rPr>
                <w:iCs/>
                <w:sz w:val="22"/>
                <w:szCs w:val="22"/>
                <w:lang w:val="en-US"/>
              </w:rPr>
            </w:pPr>
            <w:r w:rsidRPr="000104C6">
              <w:rPr>
                <w:iCs/>
                <w:sz w:val="22"/>
                <w:szCs w:val="22"/>
                <w:lang w:val="en-US"/>
              </w:rPr>
              <w:t>Obligatoriu</w:t>
            </w:r>
          </w:p>
        </w:tc>
      </w:tr>
      <w:tr w:rsidR="000104C6" w:rsidRPr="00BE362C" w:rsidTr="000104C6">
        <w:tc>
          <w:tcPr>
            <w:tcW w:w="560" w:type="dxa"/>
            <w:shd w:val="clear" w:color="auto" w:fill="auto"/>
          </w:tcPr>
          <w:p w:rsidR="000104C6" w:rsidRPr="000104C6" w:rsidRDefault="000104C6" w:rsidP="000104C6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2"/>
                <w:szCs w:val="22"/>
                <w:lang w:eastAsia="ru-RU"/>
              </w:rPr>
            </w:pPr>
            <w:r w:rsidRPr="000104C6">
              <w:rPr>
                <w:iCs/>
                <w:noProof w:val="0"/>
                <w:sz w:val="22"/>
                <w:szCs w:val="22"/>
                <w:lang w:eastAsia="ru-RU"/>
              </w:rPr>
              <w:t>2</w:t>
            </w:r>
          </w:p>
        </w:tc>
        <w:tc>
          <w:tcPr>
            <w:tcW w:w="1849" w:type="dxa"/>
            <w:shd w:val="clear" w:color="auto" w:fill="auto"/>
          </w:tcPr>
          <w:p w:rsidR="000104C6" w:rsidRPr="000104C6" w:rsidRDefault="000104C6" w:rsidP="000104C6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sz w:val="22"/>
                <w:szCs w:val="22"/>
                <w:lang w:eastAsia="ru-RU"/>
              </w:rPr>
            </w:pPr>
            <w:r w:rsidRPr="000104C6">
              <w:rPr>
                <w:iCs/>
                <w:noProof w:val="0"/>
                <w:sz w:val="22"/>
                <w:szCs w:val="22"/>
                <w:lang w:eastAsia="ru-RU"/>
              </w:rPr>
              <w:t>Declarație privind valabilitatea ofertei</w:t>
            </w:r>
          </w:p>
        </w:tc>
        <w:tc>
          <w:tcPr>
            <w:tcW w:w="5339" w:type="dxa"/>
            <w:shd w:val="clear" w:color="auto" w:fill="auto"/>
          </w:tcPr>
          <w:p w:rsidR="000104C6" w:rsidRPr="000104C6" w:rsidRDefault="000104C6" w:rsidP="00B14C25">
            <w:pPr>
              <w:tabs>
                <w:tab w:val="left" w:pos="612"/>
              </w:tabs>
              <w:jc w:val="center"/>
              <w:rPr>
                <w:iCs/>
                <w:sz w:val="22"/>
                <w:szCs w:val="22"/>
              </w:rPr>
            </w:pPr>
            <w:r w:rsidRPr="000104C6">
              <w:rPr>
                <w:iCs/>
                <w:sz w:val="22"/>
                <w:szCs w:val="22"/>
              </w:rPr>
              <w:t xml:space="preserve">Conform </w:t>
            </w:r>
            <w:r w:rsidRPr="000104C6">
              <w:rPr>
                <w:b/>
                <w:iCs/>
                <w:sz w:val="22"/>
                <w:szCs w:val="22"/>
              </w:rPr>
              <w:t xml:space="preserve">Anexei nr. </w:t>
            </w:r>
            <w:r>
              <w:rPr>
                <w:b/>
                <w:iCs/>
                <w:sz w:val="22"/>
                <w:szCs w:val="22"/>
              </w:rPr>
              <w:t>8</w:t>
            </w:r>
            <w:r>
              <w:rPr>
                <w:iCs/>
                <w:sz w:val="22"/>
                <w:szCs w:val="22"/>
              </w:rPr>
              <w:t xml:space="preserve"> din</w:t>
            </w:r>
            <w:r w:rsidRPr="000104C6">
              <w:rPr>
                <w:iCs/>
                <w:sz w:val="22"/>
                <w:szCs w:val="22"/>
              </w:rPr>
              <w:t xml:space="preserve"> Documentația standard aprobată prin Ordinul MF nr. 115 din 15.09.2021</w:t>
            </w:r>
          </w:p>
          <w:p w:rsidR="000104C6" w:rsidRPr="000104C6" w:rsidRDefault="000104C6" w:rsidP="00B14C25">
            <w:pPr>
              <w:tabs>
                <w:tab w:val="left" w:pos="612"/>
              </w:tabs>
              <w:jc w:val="center"/>
              <w:rPr>
                <w:b/>
                <w:iCs/>
                <w:sz w:val="22"/>
                <w:szCs w:val="22"/>
              </w:rPr>
            </w:pPr>
            <w:r w:rsidRPr="000104C6">
              <w:rPr>
                <w:b/>
                <w:iCs/>
                <w:sz w:val="22"/>
                <w:szCs w:val="22"/>
              </w:rPr>
              <w:t>Confirmat prin semnătura electronică</w:t>
            </w:r>
          </w:p>
        </w:tc>
        <w:tc>
          <w:tcPr>
            <w:tcW w:w="1595" w:type="dxa"/>
            <w:shd w:val="clear" w:color="auto" w:fill="auto"/>
          </w:tcPr>
          <w:p w:rsidR="000104C6" w:rsidRPr="000104C6" w:rsidRDefault="000104C6" w:rsidP="000104C6">
            <w:pPr>
              <w:tabs>
                <w:tab w:val="left" w:pos="612"/>
              </w:tabs>
              <w:spacing w:before="120"/>
              <w:jc w:val="center"/>
              <w:rPr>
                <w:iCs/>
                <w:sz w:val="22"/>
                <w:szCs w:val="22"/>
                <w:lang w:val="en-US"/>
              </w:rPr>
            </w:pPr>
            <w:r w:rsidRPr="000104C6">
              <w:rPr>
                <w:iCs/>
                <w:sz w:val="22"/>
                <w:szCs w:val="22"/>
                <w:lang w:val="en-US"/>
              </w:rPr>
              <w:t>Obligatoriu</w:t>
            </w:r>
          </w:p>
        </w:tc>
      </w:tr>
      <w:tr w:rsidR="00AD6F11" w:rsidRPr="00BE362C" w:rsidTr="000104C6">
        <w:tc>
          <w:tcPr>
            <w:tcW w:w="560" w:type="dxa"/>
            <w:shd w:val="clear" w:color="auto" w:fill="auto"/>
          </w:tcPr>
          <w:p w:rsidR="00AD6F11" w:rsidRPr="000104C6" w:rsidRDefault="00AD6F11" w:rsidP="00AD6F11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2"/>
                <w:szCs w:val="22"/>
                <w:lang w:eastAsia="ru-RU"/>
              </w:rPr>
            </w:pPr>
            <w:r w:rsidRPr="000104C6">
              <w:rPr>
                <w:iCs/>
                <w:noProof w:val="0"/>
                <w:sz w:val="22"/>
                <w:szCs w:val="22"/>
                <w:lang w:eastAsia="ru-RU"/>
              </w:rPr>
              <w:t>3</w:t>
            </w:r>
          </w:p>
        </w:tc>
        <w:tc>
          <w:tcPr>
            <w:tcW w:w="1849" w:type="dxa"/>
            <w:shd w:val="clear" w:color="auto" w:fill="auto"/>
          </w:tcPr>
          <w:p w:rsidR="00B14C25" w:rsidRPr="000104C6" w:rsidRDefault="00AD6F11" w:rsidP="00B14C25">
            <w:pPr>
              <w:tabs>
                <w:tab w:val="left" w:pos="612"/>
              </w:tabs>
              <w:spacing w:before="120"/>
              <w:jc w:val="center"/>
              <w:rPr>
                <w:iCs/>
                <w:sz w:val="22"/>
                <w:szCs w:val="22"/>
              </w:rPr>
            </w:pPr>
            <w:r w:rsidRPr="000104C6">
              <w:rPr>
                <w:iCs/>
                <w:sz w:val="22"/>
                <w:szCs w:val="22"/>
                <w:lang w:val="en-US"/>
              </w:rPr>
              <w:t xml:space="preserve">Garanția pentru ofertă </w:t>
            </w:r>
            <w:r w:rsidR="00B14C25">
              <w:rPr>
                <w:iCs/>
                <w:sz w:val="22"/>
                <w:szCs w:val="22"/>
              </w:rPr>
              <w:t>î</w:t>
            </w:r>
            <w:r w:rsidR="00B14C25" w:rsidRPr="000104C6">
              <w:rPr>
                <w:iCs/>
                <w:sz w:val="22"/>
                <w:szCs w:val="22"/>
              </w:rPr>
              <w:t>n cuantum de 1% din suma ofertei fără TVA.</w:t>
            </w:r>
          </w:p>
          <w:p w:rsidR="00AD6F11" w:rsidRPr="00B14C25" w:rsidRDefault="00AD6F11" w:rsidP="000104C6">
            <w:pPr>
              <w:tabs>
                <w:tab w:val="left" w:pos="612"/>
              </w:tabs>
              <w:spacing w:before="120"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5339" w:type="dxa"/>
            <w:shd w:val="clear" w:color="auto" w:fill="auto"/>
          </w:tcPr>
          <w:p w:rsidR="000104C6" w:rsidRDefault="000104C6" w:rsidP="000104C6">
            <w:pPr>
              <w:tabs>
                <w:tab w:val="left" w:pos="612"/>
              </w:tabs>
              <w:spacing w:before="120"/>
              <w:jc w:val="center"/>
              <w:rPr>
                <w:iCs/>
                <w:sz w:val="22"/>
                <w:szCs w:val="22"/>
              </w:rPr>
            </w:pPr>
            <w:r w:rsidRPr="00B14C25">
              <w:rPr>
                <w:b/>
                <w:iCs/>
                <w:sz w:val="22"/>
                <w:szCs w:val="22"/>
                <w:lang w:val="en-US"/>
              </w:rPr>
              <w:t>G</w:t>
            </w:r>
            <w:r w:rsidRPr="00B14C25">
              <w:rPr>
                <w:b/>
                <w:iCs/>
                <w:sz w:val="22"/>
                <w:szCs w:val="22"/>
              </w:rPr>
              <w:t>aranție bancară</w:t>
            </w:r>
            <w:r w:rsidRPr="000104C6">
              <w:rPr>
                <w:iCs/>
                <w:sz w:val="22"/>
                <w:szCs w:val="22"/>
              </w:rPr>
              <w:t xml:space="preserve"> </w:t>
            </w:r>
            <w:r>
              <w:rPr>
                <w:iCs/>
                <w:sz w:val="22"/>
                <w:szCs w:val="22"/>
              </w:rPr>
              <w:t>c</w:t>
            </w:r>
            <w:r w:rsidRPr="000104C6">
              <w:rPr>
                <w:iCs/>
                <w:sz w:val="22"/>
                <w:szCs w:val="22"/>
              </w:rPr>
              <w:t xml:space="preserve">onform </w:t>
            </w:r>
            <w:r w:rsidRPr="000104C6">
              <w:rPr>
                <w:b/>
                <w:iCs/>
                <w:sz w:val="22"/>
                <w:szCs w:val="22"/>
              </w:rPr>
              <w:t xml:space="preserve">Anexei nr. </w:t>
            </w:r>
            <w:r>
              <w:rPr>
                <w:b/>
                <w:iCs/>
                <w:sz w:val="22"/>
                <w:szCs w:val="22"/>
              </w:rPr>
              <w:t>9</w:t>
            </w:r>
            <w:r>
              <w:rPr>
                <w:iCs/>
                <w:sz w:val="22"/>
                <w:szCs w:val="22"/>
              </w:rPr>
              <w:t xml:space="preserve"> din</w:t>
            </w:r>
            <w:r w:rsidRPr="000104C6">
              <w:rPr>
                <w:iCs/>
                <w:sz w:val="22"/>
                <w:szCs w:val="22"/>
              </w:rPr>
              <w:t xml:space="preserve"> Documentația standard aprobată prin Ordinul MF nr. 115 din 15.09.2021</w:t>
            </w:r>
            <w:r>
              <w:rPr>
                <w:iCs/>
                <w:sz w:val="22"/>
                <w:szCs w:val="22"/>
              </w:rPr>
              <w:t xml:space="preserve"> </w:t>
            </w:r>
          </w:p>
          <w:p w:rsidR="000104C6" w:rsidRPr="000104C6" w:rsidRDefault="000104C6" w:rsidP="000104C6">
            <w:pPr>
              <w:tabs>
                <w:tab w:val="left" w:pos="612"/>
              </w:tabs>
              <w:spacing w:before="120"/>
              <w:jc w:val="center"/>
              <w:rPr>
                <w:b/>
                <w:iCs/>
                <w:sz w:val="22"/>
                <w:szCs w:val="22"/>
              </w:rPr>
            </w:pPr>
            <w:r w:rsidRPr="000104C6">
              <w:rPr>
                <w:b/>
                <w:iCs/>
                <w:sz w:val="22"/>
                <w:szCs w:val="22"/>
              </w:rPr>
              <w:t>sau</w:t>
            </w:r>
          </w:p>
          <w:p w:rsidR="00B14C25" w:rsidRDefault="00AD6F11" w:rsidP="00B14C25">
            <w:pPr>
              <w:tabs>
                <w:tab w:val="left" w:pos="612"/>
              </w:tabs>
              <w:spacing w:before="120"/>
              <w:jc w:val="center"/>
              <w:rPr>
                <w:b/>
                <w:iCs/>
                <w:sz w:val="22"/>
                <w:szCs w:val="22"/>
              </w:rPr>
            </w:pPr>
            <w:r w:rsidRPr="00B14C25">
              <w:rPr>
                <w:b/>
                <w:iCs/>
                <w:sz w:val="22"/>
                <w:szCs w:val="22"/>
              </w:rPr>
              <w:lastRenderedPageBreak/>
              <w:t>transfer la contul autorității contractante</w:t>
            </w:r>
            <w:r w:rsidR="00B14C25">
              <w:rPr>
                <w:b/>
                <w:iCs/>
                <w:sz w:val="22"/>
                <w:szCs w:val="22"/>
              </w:rPr>
              <w:t xml:space="preserve"> </w:t>
            </w:r>
            <w:r w:rsidR="00B14C25" w:rsidRPr="000104C6">
              <w:rPr>
                <w:iCs/>
                <w:sz w:val="22"/>
                <w:szCs w:val="22"/>
              </w:rPr>
              <w:t>(cu atașarea dovezii transferului)</w:t>
            </w:r>
            <w:r w:rsidR="00B14C25">
              <w:rPr>
                <w:iCs/>
                <w:sz w:val="22"/>
                <w:szCs w:val="22"/>
              </w:rPr>
              <w:t>:</w:t>
            </w:r>
            <w:r w:rsidR="00B14C25" w:rsidRPr="000104C6">
              <w:rPr>
                <w:b/>
                <w:iCs/>
                <w:sz w:val="22"/>
                <w:szCs w:val="22"/>
              </w:rPr>
              <w:t xml:space="preserve"> </w:t>
            </w:r>
          </w:p>
          <w:p w:rsidR="000104C6" w:rsidRDefault="000104C6" w:rsidP="000104C6">
            <w:pPr>
              <w:tabs>
                <w:tab w:val="left" w:pos="612"/>
              </w:tabs>
              <w:spacing w:before="120"/>
              <w:rPr>
                <w:iCs/>
                <w:sz w:val="22"/>
                <w:szCs w:val="22"/>
              </w:rPr>
            </w:pPr>
          </w:p>
          <w:p w:rsidR="000104C6" w:rsidRPr="00C76BBC" w:rsidRDefault="000104C6" w:rsidP="00B14C25">
            <w:pPr>
              <w:ind w:left="30"/>
              <w:rPr>
                <w:i/>
                <w:color w:val="000000" w:themeColor="text1"/>
                <w:sz w:val="22"/>
              </w:rPr>
            </w:pPr>
            <w:r w:rsidRPr="00C76BBC">
              <w:rPr>
                <w:i/>
                <w:color w:val="000000" w:themeColor="text1"/>
                <w:sz w:val="22"/>
                <w:szCs w:val="22"/>
              </w:rPr>
              <w:t>Beneficiarul plăţii:SERVICIUL DE INFORMAŢII ŞI SECURITATE AL REPUBLICII MOLDOVA</w:t>
            </w:r>
          </w:p>
          <w:p w:rsidR="000104C6" w:rsidRPr="00C76BBC" w:rsidRDefault="000104C6" w:rsidP="00B14C25">
            <w:pPr>
              <w:ind w:left="30"/>
              <w:rPr>
                <w:i/>
                <w:color w:val="000000" w:themeColor="text1"/>
                <w:sz w:val="22"/>
              </w:rPr>
            </w:pPr>
            <w:r w:rsidRPr="00C76BBC">
              <w:rPr>
                <w:i/>
                <w:color w:val="000000" w:themeColor="text1"/>
                <w:sz w:val="22"/>
                <w:szCs w:val="22"/>
              </w:rPr>
              <w:t xml:space="preserve">Denumirea Băncii: </w:t>
            </w:r>
            <w:r w:rsidR="00B14C25">
              <w:rPr>
                <w:i/>
                <w:color w:val="000000" w:themeColor="text1"/>
                <w:sz w:val="22"/>
                <w:szCs w:val="22"/>
              </w:rPr>
              <w:t>MF-TR Chișinău bugetul de stat</w:t>
            </w:r>
          </w:p>
          <w:p w:rsidR="000104C6" w:rsidRPr="00C76BBC" w:rsidRDefault="000104C6" w:rsidP="00B14C25">
            <w:pPr>
              <w:ind w:left="30"/>
              <w:rPr>
                <w:i/>
                <w:color w:val="000000" w:themeColor="text1"/>
                <w:sz w:val="22"/>
              </w:rPr>
            </w:pPr>
            <w:r w:rsidRPr="00C76BBC">
              <w:rPr>
                <w:i/>
                <w:color w:val="000000" w:themeColor="text1"/>
                <w:sz w:val="22"/>
                <w:szCs w:val="22"/>
              </w:rPr>
              <w:t>Codul fiscal: 1006601000439</w:t>
            </w:r>
          </w:p>
          <w:p w:rsidR="000104C6" w:rsidRPr="00C76BBC" w:rsidRDefault="000104C6" w:rsidP="00B14C25">
            <w:pPr>
              <w:ind w:left="30"/>
              <w:rPr>
                <w:i/>
                <w:color w:val="000000" w:themeColor="text1"/>
                <w:sz w:val="22"/>
              </w:rPr>
            </w:pPr>
            <w:r w:rsidRPr="00C76BBC">
              <w:rPr>
                <w:i/>
                <w:color w:val="000000" w:themeColor="text1"/>
                <w:sz w:val="22"/>
                <w:szCs w:val="22"/>
              </w:rPr>
              <w:t>Contul de decontare: MD83TRPCAA518410A00462AA</w:t>
            </w:r>
          </w:p>
          <w:p w:rsidR="000104C6" w:rsidRPr="00C76BBC" w:rsidRDefault="000104C6" w:rsidP="00B14C25">
            <w:pPr>
              <w:ind w:left="30"/>
              <w:rPr>
                <w:i/>
                <w:color w:val="000000" w:themeColor="text1"/>
                <w:sz w:val="22"/>
              </w:rPr>
            </w:pPr>
            <w:r w:rsidRPr="00C76BBC">
              <w:rPr>
                <w:i/>
                <w:color w:val="000000" w:themeColor="text1"/>
                <w:sz w:val="22"/>
                <w:szCs w:val="22"/>
              </w:rPr>
              <w:t>Contul trezorerial: TREZMD2X</w:t>
            </w:r>
          </w:p>
          <w:p w:rsidR="000104C6" w:rsidRPr="00C76BBC" w:rsidRDefault="000104C6" w:rsidP="00B14C25">
            <w:pPr>
              <w:ind w:left="30"/>
              <w:rPr>
                <w:i/>
                <w:color w:val="000000" w:themeColor="text1"/>
                <w:sz w:val="22"/>
              </w:rPr>
            </w:pPr>
            <w:r>
              <w:rPr>
                <w:i/>
                <w:color w:val="000000" w:themeColor="text1"/>
                <w:sz w:val="22"/>
                <w:szCs w:val="22"/>
              </w:rPr>
              <w:t xml:space="preserve">Contul bancar: </w:t>
            </w:r>
            <w:r w:rsidRPr="00C76BBC">
              <w:rPr>
                <w:i/>
                <w:color w:val="000000" w:themeColor="text1"/>
                <w:sz w:val="22"/>
                <w:szCs w:val="22"/>
              </w:rPr>
              <w:t>MD83TRPCAA518410A00462AA</w:t>
            </w:r>
          </w:p>
          <w:p w:rsidR="00B14C25" w:rsidRDefault="000104C6" w:rsidP="00B14C25">
            <w:pPr>
              <w:tabs>
                <w:tab w:val="left" w:pos="612"/>
              </w:tabs>
              <w:spacing w:before="120"/>
              <w:jc w:val="center"/>
              <w:rPr>
                <w:iCs/>
                <w:sz w:val="22"/>
                <w:szCs w:val="22"/>
              </w:rPr>
            </w:pPr>
            <w:r>
              <w:rPr>
                <w:i/>
                <w:color w:val="000000" w:themeColor="text1"/>
                <w:sz w:val="22"/>
                <w:szCs w:val="22"/>
              </w:rPr>
              <w:t xml:space="preserve">cu nota “Garanția pentru ofertă la </w:t>
            </w:r>
            <w:r w:rsidRPr="00C76BBC">
              <w:rPr>
                <w:i/>
                <w:color w:val="000000" w:themeColor="text1"/>
                <w:sz w:val="22"/>
                <w:szCs w:val="22"/>
              </w:rPr>
              <w:t>procedura de achiziție publică</w:t>
            </w:r>
            <w:r>
              <w:rPr>
                <w:i/>
                <w:color w:val="000000" w:themeColor="text1"/>
                <w:sz w:val="22"/>
                <w:szCs w:val="22"/>
              </w:rPr>
              <w:t xml:space="preserve"> nr. ______ din ___________”</w:t>
            </w:r>
            <w:r w:rsidR="00AD6F11" w:rsidRPr="000104C6">
              <w:rPr>
                <w:iCs/>
                <w:sz w:val="22"/>
                <w:szCs w:val="22"/>
              </w:rPr>
              <w:t xml:space="preserve"> </w:t>
            </w:r>
          </w:p>
          <w:p w:rsidR="00AD6F11" w:rsidRPr="000104C6" w:rsidRDefault="000104C6" w:rsidP="00B14C25">
            <w:pPr>
              <w:tabs>
                <w:tab w:val="left" w:pos="612"/>
              </w:tabs>
              <w:spacing w:before="120"/>
              <w:jc w:val="center"/>
              <w:rPr>
                <w:iCs/>
                <w:sz w:val="22"/>
                <w:szCs w:val="22"/>
              </w:rPr>
            </w:pPr>
            <w:r w:rsidRPr="000104C6">
              <w:rPr>
                <w:b/>
                <w:iCs/>
                <w:sz w:val="22"/>
                <w:szCs w:val="22"/>
              </w:rPr>
              <w:t>Confirmat prin semnătura electronică</w:t>
            </w:r>
          </w:p>
        </w:tc>
        <w:tc>
          <w:tcPr>
            <w:tcW w:w="1595" w:type="dxa"/>
            <w:shd w:val="clear" w:color="auto" w:fill="auto"/>
          </w:tcPr>
          <w:p w:rsidR="000104C6" w:rsidRDefault="00AD6F11" w:rsidP="000104C6">
            <w:pPr>
              <w:tabs>
                <w:tab w:val="left" w:pos="612"/>
              </w:tabs>
              <w:spacing w:before="120"/>
              <w:jc w:val="center"/>
              <w:rPr>
                <w:iCs/>
                <w:sz w:val="22"/>
                <w:szCs w:val="22"/>
              </w:rPr>
            </w:pPr>
            <w:r w:rsidRPr="000104C6">
              <w:rPr>
                <w:iCs/>
                <w:sz w:val="22"/>
                <w:szCs w:val="22"/>
                <w:lang w:val="en-US"/>
              </w:rPr>
              <w:lastRenderedPageBreak/>
              <w:t>Obligatoriu</w:t>
            </w:r>
            <w:r w:rsidR="000104C6" w:rsidRPr="000104C6">
              <w:rPr>
                <w:iCs/>
                <w:sz w:val="22"/>
                <w:szCs w:val="22"/>
              </w:rPr>
              <w:t xml:space="preserve"> </w:t>
            </w:r>
          </w:p>
          <w:p w:rsidR="00AD6F11" w:rsidRPr="000104C6" w:rsidRDefault="00AD6F11" w:rsidP="00B14C25">
            <w:pPr>
              <w:tabs>
                <w:tab w:val="left" w:pos="612"/>
              </w:tabs>
              <w:spacing w:before="120"/>
              <w:jc w:val="center"/>
              <w:rPr>
                <w:iCs/>
                <w:sz w:val="22"/>
                <w:szCs w:val="22"/>
                <w:lang w:val="en-US"/>
              </w:rPr>
            </w:pPr>
          </w:p>
        </w:tc>
      </w:tr>
      <w:tr w:rsidR="00B14C25" w:rsidRPr="00BE362C" w:rsidTr="000104C6">
        <w:tc>
          <w:tcPr>
            <w:tcW w:w="560" w:type="dxa"/>
            <w:shd w:val="clear" w:color="auto" w:fill="auto"/>
          </w:tcPr>
          <w:p w:rsidR="00B14C25" w:rsidRPr="000104C6" w:rsidRDefault="00B14C25" w:rsidP="00B14C25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2"/>
                <w:szCs w:val="22"/>
                <w:lang w:eastAsia="ru-RU"/>
              </w:rPr>
            </w:pPr>
            <w:r w:rsidRPr="000104C6">
              <w:rPr>
                <w:iCs/>
                <w:noProof w:val="0"/>
                <w:sz w:val="22"/>
                <w:szCs w:val="22"/>
                <w:lang w:eastAsia="ru-RU"/>
              </w:rPr>
              <w:t>4</w:t>
            </w:r>
          </w:p>
        </w:tc>
        <w:tc>
          <w:tcPr>
            <w:tcW w:w="1849" w:type="dxa"/>
            <w:shd w:val="clear" w:color="auto" w:fill="auto"/>
          </w:tcPr>
          <w:p w:rsidR="00B14C25" w:rsidRPr="000104C6" w:rsidRDefault="00B14C25" w:rsidP="00B14C25">
            <w:pPr>
              <w:tabs>
                <w:tab w:val="left" w:pos="612"/>
              </w:tabs>
              <w:spacing w:before="120"/>
              <w:jc w:val="center"/>
              <w:rPr>
                <w:iCs/>
                <w:sz w:val="22"/>
                <w:szCs w:val="22"/>
                <w:lang w:val="en-US"/>
              </w:rPr>
            </w:pPr>
            <w:r w:rsidRPr="000104C6">
              <w:rPr>
                <w:iCs/>
                <w:sz w:val="22"/>
                <w:szCs w:val="22"/>
                <w:lang w:val="en-US"/>
              </w:rPr>
              <w:t xml:space="preserve">Specificații tehnice </w:t>
            </w:r>
          </w:p>
        </w:tc>
        <w:tc>
          <w:tcPr>
            <w:tcW w:w="5339" w:type="dxa"/>
            <w:shd w:val="clear" w:color="auto" w:fill="auto"/>
          </w:tcPr>
          <w:p w:rsidR="00B14C25" w:rsidRPr="000104C6" w:rsidRDefault="00B14C25" w:rsidP="00B14C25">
            <w:pPr>
              <w:tabs>
                <w:tab w:val="left" w:pos="612"/>
              </w:tabs>
              <w:jc w:val="center"/>
              <w:rPr>
                <w:iCs/>
                <w:sz w:val="22"/>
                <w:szCs w:val="22"/>
              </w:rPr>
            </w:pPr>
            <w:r w:rsidRPr="000104C6">
              <w:rPr>
                <w:iCs/>
                <w:sz w:val="22"/>
                <w:szCs w:val="22"/>
              </w:rPr>
              <w:t xml:space="preserve">Conform </w:t>
            </w:r>
            <w:r w:rsidRPr="000104C6">
              <w:rPr>
                <w:b/>
                <w:iCs/>
                <w:sz w:val="22"/>
                <w:szCs w:val="22"/>
              </w:rPr>
              <w:t xml:space="preserve">Anexei nr. </w:t>
            </w:r>
            <w:r>
              <w:rPr>
                <w:b/>
                <w:iCs/>
                <w:sz w:val="22"/>
                <w:szCs w:val="22"/>
              </w:rPr>
              <w:t>22</w:t>
            </w:r>
            <w:r>
              <w:rPr>
                <w:iCs/>
                <w:sz w:val="22"/>
                <w:szCs w:val="22"/>
              </w:rPr>
              <w:t xml:space="preserve"> din</w:t>
            </w:r>
            <w:r w:rsidRPr="000104C6">
              <w:rPr>
                <w:iCs/>
                <w:sz w:val="22"/>
                <w:szCs w:val="22"/>
              </w:rPr>
              <w:t xml:space="preserve"> Documentația standard aprobată prin Ordinul MF nr. 115 din 15.09.2021</w:t>
            </w:r>
          </w:p>
          <w:p w:rsidR="00B14C25" w:rsidRPr="00972384" w:rsidRDefault="00B14C25" w:rsidP="00B14C25">
            <w:pPr>
              <w:tabs>
                <w:tab w:val="left" w:pos="612"/>
              </w:tabs>
              <w:jc w:val="center"/>
              <w:rPr>
                <w:iCs/>
              </w:rPr>
            </w:pPr>
            <w:r w:rsidRPr="000104C6">
              <w:rPr>
                <w:b/>
                <w:iCs/>
                <w:sz w:val="22"/>
                <w:szCs w:val="22"/>
              </w:rPr>
              <w:t>Confirmat prin semnătura electronică</w:t>
            </w:r>
          </w:p>
        </w:tc>
        <w:tc>
          <w:tcPr>
            <w:tcW w:w="1595" w:type="dxa"/>
            <w:shd w:val="clear" w:color="auto" w:fill="auto"/>
          </w:tcPr>
          <w:p w:rsidR="00B14C25" w:rsidRPr="000104C6" w:rsidRDefault="00B14C25" w:rsidP="00B14C25">
            <w:pPr>
              <w:tabs>
                <w:tab w:val="left" w:pos="612"/>
              </w:tabs>
              <w:spacing w:before="120"/>
              <w:jc w:val="center"/>
              <w:rPr>
                <w:iCs/>
                <w:sz w:val="22"/>
                <w:szCs w:val="22"/>
                <w:lang w:val="en-US"/>
              </w:rPr>
            </w:pPr>
            <w:r w:rsidRPr="000104C6">
              <w:rPr>
                <w:iCs/>
                <w:sz w:val="22"/>
                <w:szCs w:val="22"/>
                <w:lang w:val="en-US"/>
              </w:rPr>
              <w:t>Obligatoriu</w:t>
            </w:r>
          </w:p>
        </w:tc>
      </w:tr>
      <w:tr w:rsidR="00B14C25" w:rsidRPr="00BE362C" w:rsidTr="000104C6">
        <w:tc>
          <w:tcPr>
            <w:tcW w:w="560" w:type="dxa"/>
            <w:shd w:val="clear" w:color="auto" w:fill="auto"/>
          </w:tcPr>
          <w:p w:rsidR="00B14C25" w:rsidRPr="000104C6" w:rsidRDefault="00B14C25" w:rsidP="00B14C25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2"/>
                <w:szCs w:val="22"/>
                <w:lang w:eastAsia="ru-RU"/>
              </w:rPr>
            </w:pPr>
            <w:r w:rsidRPr="000104C6">
              <w:rPr>
                <w:iCs/>
                <w:noProof w:val="0"/>
                <w:sz w:val="22"/>
                <w:szCs w:val="22"/>
                <w:lang w:eastAsia="ru-RU"/>
              </w:rPr>
              <w:t>5</w:t>
            </w:r>
          </w:p>
        </w:tc>
        <w:tc>
          <w:tcPr>
            <w:tcW w:w="1849" w:type="dxa"/>
            <w:shd w:val="clear" w:color="auto" w:fill="auto"/>
          </w:tcPr>
          <w:p w:rsidR="00B14C25" w:rsidRPr="000104C6" w:rsidRDefault="00B14C25" w:rsidP="00B14C25">
            <w:pPr>
              <w:tabs>
                <w:tab w:val="left" w:pos="612"/>
              </w:tabs>
              <w:spacing w:before="120"/>
              <w:jc w:val="center"/>
              <w:rPr>
                <w:iCs/>
                <w:sz w:val="22"/>
                <w:szCs w:val="22"/>
                <w:lang w:val="en-US"/>
              </w:rPr>
            </w:pPr>
            <w:r w:rsidRPr="000104C6">
              <w:rPr>
                <w:iCs/>
                <w:sz w:val="22"/>
                <w:szCs w:val="22"/>
                <w:lang w:val="en-US"/>
              </w:rPr>
              <w:t xml:space="preserve">Specificații de preț </w:t>
            </w:r>
          </w:p>
        </w:tc>
        <w:tc>
          <w:tcPr>
            <w:tcW w:w="5339" w:type="dxa"/>
            <w:shd w:val="clear" w:color="auto" w:fill="auto"/>
          </w:tcPr>
          <w:p w:rsidR="00B14C25" w:rsidRPr="000104C6" w:rsidRDefault="00B14C25" w:rsidP="00B14C25">
            <w:pPr>
              <w:tabs>
                <w:tab w:val="left" w:pos="612"/>
              </w:tabs>
              <w:spacing w:before="120"/>
              <w:jc w:val="center"/>
              <w:rPr>
                <w:iCs/>
                <w:sz w:val="22"/>
                <w:szCs w:val="22"/>
              </w:rPr>
            </w:pPr>
            <w:r w:rsidRPr="000104C6">
              <w:rPr>
                <w:iCs/>
                <w:sz w:val="22"/>
                <w:szCs w:val="22"/>
              </w:rPr>
              <w:t xml:space="preserve">Conform </w:t>
            </w:r>
            <w:r w:rsidRPr="000104C6">
              <w:rPr>
                <w:b/>
                <w:iCs/>
                <w:sz w:val="22"/>
                <w:szCs w:val="22"/>
              </w:rPr>
              <w:t xml:space="preserve">Anexei nr. </w:t>
            </w:r>
            <w:r>
              <w:rPr>
                <w:b/>
                <w:iCs/>
                <w:sz w:val="22"/>
                <w:szCs w:val="22"/>
              </w:rPr>
              <w:t>23</w:t>
            </w:r>
            <w:r>
              <w:rPr>
                <w:iCs/>
                <w:sz w:val="22"/>
                <w:szCs w:val="22"/>
              </w:rPr>
              <w:t xml:space="preserve"> din</w:t>
            </w:r>
            <w:r w:rsidRPr="000104C6">
              <w:rPr>
                <w:iCs/>
                <w:sz w:val="22"/>
                <w:szCs w:val="22"/>
              </w:rPr>
              <w:t xml:space="preserve"> Documentația standard aprobată prin Ordinul MF nr. 115 din 15.09.2021</w:t>
            </w:r>
          </w:p>
          <w:p w:rsidR="00B14C25" w:rsidRDefault="00B14C25" w:rsidP="00B14C25">
            <w:pPr>
              <w:jc w:val="center"/>
            </w:pPr>
            <w:r w:rsidRPr="000104C6">
              <w:rPr>
                <w:b/>
                <w:iCs/>
                <w:sz w:val="22"/>
                <w:szCs w:val="22"/>
              </w:rPr>
              <w:t>Confirmat prin semnătura electronică</w:t>
            </w:r>
          </w:p>
        </w:tc>
        <w:tc>
          <w:tcPr>
            <w:tcW w:w="1595" w:type="dxa"/>
            <w:shd w:val="clear" w:color="auto" w:fill="auto"/>
          </w:tcPr>
          <w:p w:rsidR="00B14C25" w:rsidRPr="000104C6" w:rsidRDefault="00B14C25" w:rsidP="00B14C25">
            <w:pPr>
              <w:tabs>
                <w:tab w:val="left" w:pos="612"/>
              </w:tabs>
              <w:spacing w:before="120"/>
              <w:jc w:val="center"/>
              <w:rPr>
                <w:iCs/>
                <w:sz w:val="22"/>
                <w:szCs w:val="22"/>
                <w:lang w:val="en-US"/>
              </w:rPr>
            </w:pPr>
            <w:r w:rsidRPr="000104C6">
              <w:rPr>
                <w:iCs/>
                <w:sz w:val="22"/>
                <w:szCs w:val="22"/>
                <w:lang w:val="en-US"/>
              </w:rPr>
              <w:t>Obligatoriu</w:t>
            </w:r>
          </w:p>
        </w:tc>
      </w:tr>
      <w:tr w:rsidR="00AD6F11" w:rsidRPr="00BE362C" w:rsidTr="000104C6">
        <w:tc>
          <w:tcPr>
            <w:tcW w:w="560" w:type="dxa"/>
            <w:shd w:val="clear" w:color="auto" w:fill="auto"/>
          </w:tcPr>
          <w:p w:rsidR="00AD6F11" w:rsidRPr="000104C6" w:rsidRDefault="00AD6F11" w:rsidP="00AD6F11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2"/>
                <w:szCs w:val="22"/>
                <w:lang w:eastAsia="ru-RU"/>
              </w:rPr>
            </w:pPr>
            <w:r w:rsidRPr="000104C6">
              <w:rPr>
                <w:iCs/>
                <w:noProof w:val="0"/>
                <w:sz w:val="22"/>
                <w:szCs w:val="22"/>
                <w:lang w:eastAsia="ru-RU"/>
              </w:rPr>
              <w:t>6</w:t>
            </w:r>
          </w:p>
        </w:tc>
        <w:tc>
          <w:tcPr>
            <w:tcW w:w="1849" w:type="dxa"/>
            <w:shd w:val="clear" w:color="auto" w:fill="auto"/>
          </w:tcPr>
          <w:p w:rsidR="00AD6F11" w:rsidRPr="000104C6" w:rsidRDefault="00AD6F11" w:rsidP="000104C6">
            <w:pPr>
              <w:tabs>
                <w:tab w:val="left" w:pos="612"/>
              </w:tabs>
              <w:spacing w:before="120"/>
              <w:jc w:val="center"/>
              <w:rPr>
                <w:iCs/>
                <w:sz w:val="22"/>
                <w:szCs w:val="22"/>
                <w:lang w:val="en-US"/>
              </w:rPr>
            </w:pPr>
            <w:r w:rsidRPr="000104C6">
              <w:rPr>
                <w:iCs/>
                <w:sz w:val="22"/>
                <w:szCs w:val="22"/>
                <w:lang w:val="en-US"/>
              </w:rPr>
              <w:t>DUAE</w:t>
            </w:r>
          </w:p>
        </w:tc>
        <w:tc>
          <w:tcPr>
            <w:tcW w:w="5339" w:type="dxa"/>
            <w:shd w:val="clear" w:color="auto" w:fill="auto"/>
          </w:tcPr>
          <w:p w:rsidR="00B14C25" w:rsidRDefault="00AD6F11" w:rsidP="00B14C25">
            <w:pPr>
              <w:tabs>
                <w:tab w:val="left" w:pos="612"/>
              </w:tabs>
              <w:jc w:val="center"/>
              <w:rPr>
                <w:b/>
                <w:iCs/>
                <w:sz w:val="22"/>
                <w:szCs w:val="22"/>
              </w:rPr>
            </w:pPr>
            <w:r w:rsidRPr="000104C6">
              <w:rPr>
                <w:iCs/>
                <w:sz w:val="22"/>
                <w:szCs w:val="22"/>
              </w:rPr>
              <w:t>Se va completa conform modelului atașat în SIARSAP Mtender.</w:t>
            </w:r>
            <w:r w:rsidR="00B14C25" w:rsidRPr="00B14C25">
              <w:rPr>
                <w:b/>
                <w:iCs/>
                <w:sz w:val="22"/>
                <w:szCs w:val="22"/>
              </w:rPr>
              <w:t xml:space="preserve"> </w:t>
            </w:r>
          </w:p>
          <w:p w:rsidR="00AD6F11" w:rsidRPr="000104C6" w:rsidRDefault="00B14C25" w:rsidP="00B14C25">
            <w:pPr>
              <w:tabs>
                <w:tab w:val="left" w:pos="612"/>
              </w:tabs>
              <w:jc w:val="center"/>
              <w:rPr>
                <w:iCs/>
                <w:sz w:val="22"/>
                <w:szCs w:val="22"/>
              </w:rPr>
            </w:pPr>
            <w:r w:rsidRPr="00B14C25">
              <w:rPr>
                <w:b/>
                <w:iCs/>
                <w:sz w:val="22"/>
                <w:szCs w:val="22"/>
              </w:rPr>
              <w:t>Confirmat prin semnătura electronică</w:t>
            </w:r>
            <w:r w:rsidRPr="000104C6">
              <w:rPr>
                <w:iCs/>
                <w:sz w:val="22"/>
                <w:szCs w:val="22"/>
              </w:rPr>
              <w:t>.</w:t>
            </w:r>
          </w:p>
        </w:tc>
        <w:tc>
          <w:tcPr>
            <w:tcW w:w="1595" w:type="dxa"/>
            <w:shd w:val="clear" w:color="auto" w:fill="auto"/>
          </w:tcPr>
          <w:p w:rsidR="00AD6F11" w:rsidRPr="000104C6" w:rsidRDefault="00AD6F11" w:rsidP="000104C6">
            <w:pPr>
              <w:tabs>
                <w:tab w:val="left" w:pos="612"/>
              </w:tabs>
              <w:spacing w:before="120"/>
              <w:jc w:val="center"/>
              <w:rPr>
                <w:iCs/>
                <w:sz w:val="22"/>
                <w:szCs w:val="22"/>
                <w:lang w:val="en-US"/>
              </w:rPr>
            </w:pPr>
            <w:r w:rsidRPr="000104C6">
              <w:rPr>
                <w:iCs/>
                <w:sz w:val="22"/>
                <w:szCs w:val="22"/>
                <w:lang w:val="en-US"/>
              </w:rPr>
              <w:t>Obligatoriu</w:t>
            </w:r>
          </w:p>
        </w:tc>
      </w:tr>
      <w:tr w:rsidR="00E57300" w:rsidRPr="00BE362C" w:rsidTr="00945DCE">
        <w:tc>
          <w:tcPr>
            <w:tcW w:w="560" w:type="dxa"/>
            <w:shd w:val="clear" w:color="auto" w:fill="auto"/>
          </w:tcPr>
          <w:p w:rsidR="00E57300" w:rsidRPr="000104C6" w:rsidRDefault="00E57300" w:rsidP="00AD6F11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2"/>
                <w:szCs w:val="22"/>
                <w:lang w:eastAsia="ru-RU"/>
              </w:rPr>
            </w:pPr>
            <w:r>
              <w:rPr>
                <w:iCs/>
                <w:noProof w:val="0"/>
                <w:sz w:val="22"/>
                <w:szCs w:val="22"/>
                <w:lang w:eastAsia="ru-RU"/>
              </w:rPr>
              <w:t>7</w:t>
            </w:r>
          </w:p>
        </w:tc>
        <w:tc>
          <w:tcPr>
            <w:tcW w:w="1849" w:type="dxa"/>
            <w:shd w:val="clear" w:color="auto" w:fill="auto"/>
          </w:tcPr>
          <w:p w:rsidR="00E57300" w:rsidRPr="000104C6" w:rsidRDefault="00945DCE" w:rsidP="00FD5874">
            <w:pPr>
              <w:tabs>
                <w:tab w:val="left" w:pos="612"/>
              </w:tabs>
              <w:spacing w:before="120"/>
              <w:jc w:val="center"/>
              <w:rPr>
                <w:iCs/>
                <w:sz w:val="22"/>
                <w:szCs w:val="22"/>
                <w:lang w:val="en-US"/>
              </w:rPr>
            </w:pPr>
            <w:r>
              <w:rPr>
                <w:iCs/>
                <w:sz w:val="22"/>
                <w:szCs w:val="22"/>
                <w:lang w:val="en-US"/>
              </w:rPr>
              <w:t xml:space="preserve">Certificat de conformitate a </w:t>
            </w:r>
            <w:r w:rsidR="00FD5874">
              <w:rPr>
                <w:iCs/>
                <w:sz w:val="22"/>
                <w:szCs w:val="22"/>
                <w:lang w:val="en-US"/>
              </w:rPr>
              <w:t>materiei prime</w:t>
            </w:r>
          </w:p>
        </w:tc>
        <w:tc>
          <w:tcPr>
            <w:tcW w:w="5339" w:type="dxa"/>
            <w:shd w:val="clear" w:color="auto" w:fill="auto"/>
            <w:vAlign w:val="center"/>
          </w:tcPr>
          <w:p w:rsidR="00E57300" w:rsidRPr="000104C6" w:rsidRDefault="00945DCE" w:rsidP="00945DCE">
            <w:pPr>
              <w:tabs>
                <w:tab w:val="left" w:pos="612"/>
              </w:tabs>
              <w:jc w:val="center"/>
              <w:rPr>
                <w:iCs/>
                <w:sz w:val="22"/>
                <w:szCs w:val="22"/>
              </w:rPr>
            </w:pPr>
            <w:r w:rsidRPr="00B14C25">
              <w:rPr>
                <w:b/>
                <w:iCs/>
                <w:sz w:val="22"/>
                <w:szCs w:val="22"/>
              </w:rPr>
              <w:t>Confirmat prin semnătura electronică</w:t>
            </w:r>
            <w:r w:rsidRPr="000104C6">
              <w:rPr>
                <w:iCs/>
                <w:sz w:val="22"/>
                <w:szCs w:val="22"/>
              </w:rPr>
              <w:t>.</w:t>
            </w:r>
          </w:p>
        </w:tc>
        <w:tc>
          <w:tcPr>
            <w:tcW w:w="1595" w:type="dxa"/>
            <w:shd w:val="clear" w:color="auto" w:fill="auto"/>
          </w:tcPr>
          <w:p w:rsidR="00E57300" w:rsidRPr="000104C6" w:rsidRDefault="00945DCE" w:rsidP="000104C6">
            <w:pPr>
              <w:tabs>
                <w:tab w:val="left" w:pos="612"/>
              </w:tabs>
              <w:spacing w:before="120"/>
              <w:jc w:val="center"/>
              <w:rPr>
                <w:iCs/>
                <w:sz w:val="22"/>
                <w:szCs w:val="22"/>
                <w:lang w:val="en-US"/>
              </w:rPr>
            </w:pPr>
            <w:r w:rsidRPr="000104C6">
              <w:rPr>
                <w:iCs/>
                <w:sz w:val="22"/>
                <w:szCs w:val="22"/>
                <w:lang w:val="en-US"/>
              </w:rPr>
              <w:t>Obligatoriu</w:t>
            </w:r>
          </w:p>
        </w:tc>
      </w:tr>
      <w:tr w:rsidR="00320F68" w:rsidRPr="00BE362C" w:rsidTr="00945DCE">
        <w:tc>
          <w:tcPr>
            <w:tcW w:w="560" w:type="dxa"/>
            <w:shd w:val="clear" w:color="auto" w:fill="auto"/>
          </w:tcPr>
          <w:p w:rsidR="00320F68" w:rsidRDefault="00FD5874" w:rsidP="00AD6F11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2"/>
                <w:szCs w:val="22"/>
                <w:lang w:eastAsia="ru-RU"/>
              </w:rPr>
            </w:pPr>
            <w:r>
              <w:rPr>
                <w:iCs/>
                <w:noProof w:val="0"/>
                <w:sz w:val="22"/>
                <w:szCs w:val="22"/>
                <w:lang w:eastAsia="ru-RU"/>
              </w:rPr>
              <w:t>8</w:t>
            </w:r>
          </w:p>
        </w:tc>
        <w:tc>
          <w:tcPr>
            <w:tcW w:w="1849" w:type="dxa"/>
            <w:shd w:val="clear" w:color="auto" w:fill="auto"/>
          </w:tcPr>
          <w:p w:rsidR="00320F68" w:rsidRDefault="00320F68" w:rsidP="00945DCE">
            <w:pPr>
              <w:tabs>
                <w:tab w:val="left" w:pos="612"/>
              </w:tabs>
              <w:spacing w:before="120"/>
              <w:jc w:val="center"/>
              <w:rPr>
                <w:iCs/>
                <w:sz w:val="22"/>
                <w:szCs w:val="22"/>
                <w:lang w:val="en-US"/>
              </w:rPr>
            </w:pPr>
            <w:r>
              <w:rPr>
                <w:iCs/>
                <w:sz w:val="22"/>
                <w:szCs w:val="22"/>
                <w:lang w:val="en-US"/>
              </w:rPr>
              <w:t>Capacitate tehnico-materiale</w:t>
            </w:r>
          </w:p>
        </w:tc>
        <w:tc>
          <w:tcPr>
            <w:tcW w:w="5339" w:type="dxa"/>
            <w:shd w:val="clear" w:color="auto" w:fill="auto"/>
            <w:vAlign w:val="center"/>
          </w:tcPr>
          <w:p w:rsidR="00320F68" w:rsidRDefault="00FD5874" w:rsidP="00FD5874">
            <w:pPr>
              <w:tabs>
                <w:tab w:val="left" w:pos="612"/>
              </w:tabs>
              <w:jc w:val="center"/>
              <w:rPr>
                <w:iCs/>
                <w:sz w:val="22"/>
                <w:szCs w:val="22"/>
              </w:rPr>
            </w:pPr>
            <w:r w:rsidRPr="00FD5874">
              <w:rPr>
                <w:iCs/>
                <w:sz w:val="22"/>
                <w:szCs w:val="22"/>
              </w:rPr>
              <w:t>Operatorul economic va demonstra că dispune de atelier de cusătorie și cel puțin 50 de c</w:t>
            </w:r>
            <w:r w:rsidR="00EC1085">
              <w:rPr>
                <w:iCs/>
                <w:sz w:val="22"/>
                <w:szCs w:val="22"/>
              </w:rPr>
              <w:t>roitorese</w:t>
            </w:r>
          </w:p>
          <w:p w:rsidR="00FD5874" w:rsidRPr="00FD5874" w:rsidRDefault="00FD5874" w:rsidP="00FD5874">
            <w:pPr>
              <w:tabs>
                <w:tab w:val="left" w:pos="612"/>
              </w:tabs>
              <w:jc w:val="center"/>
              <w:rPr>
                <w:iCs/>
                <w:sz w:val="22"/>
                <w:szCs w:val="22"/>
              </w:rPr>
            </w:pPr>
            <w:r w:rsidRPr="00B14C25">
              <w:rPr>
                <w:b/>
                <w:iCs/>
                <w:sz w:val="22"/>
                <w:szCs w:val="22"/>
              </w:rPr>
              <w:t>Confirmat prin semnătura electronică</w:t>
            </w:r>
            <w:r w:rsidRPr="000104C6">
              <w:rPr>
                <w:iCs/>
                <w:sz w:val="22"/>
                <w:szCs w:val="22"/>
              </w:rPr>
              <w:t>.</w:t>
            </w:r>
          </w:p>
        </w:tc>
        <w:tc>
          <w:tcPr>
            <w:tcW w:w="1595" w:type="dxa"/>
            <w:shd w:val="clear" w:color="auto" w:fill="auto"/>
          </w:tcPr>
          <w:p w:rsidR="00320F68" w:rsidRPr="000104C6" w:rsidRDefault="00FD5874" w:rsidP="000104C6">
            <w:pPr>
              <w:tabs>
                <w:tab w:val="left" w:pos="612"/>
              </w:tabs>
              <w:spacing w:before="120"/>
              <w:jc w:val="center"/>
              <w:rPr>
                <w:iCs/>
                <w:sz w:val="22"/>
                <w:szCs w:val="22"/>
                <w:lang w:val="en-US"/>
              </w:rPr>
            </w:pPr>
            <w:r w:rsidRPr="000104C6">
              <w:rPr>
                <w:iCs/>
                <w:sz w:val="22"/>
                <w:szCs w:val="22"/>
                <w:lang w:val="en-US"/>
              </w:rPr>
              <w:t>Obligatoriu</w:t>
            </w:r>
          </w:p>
        </w:tc>
      </w:tr>
      <w:tr w:rsidR="003506AD" w:rsidRPr="00BE362C" w:rsidTr="000104C6">
        <w:tc>
          <w:tcPr>
            <w:tcW w:w="560" w:type="dxa"/>
            <w:shd w:val="clear" w:color="auto" w:fill="auto"/>
          </w:tcPr>
          <w:p w:rsidR="003506AD" w:rsidRPr="000104C6" w:rsidRDefault="00FD5874" w:rsidP="00AD6F11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2"/>
                <w:szCs w:val="22"/>
                <w:lang w:eastAsia="ru-RU"/>
              </w:rPr>
            </w:pPr>
            <w:r>
              <w:rPr>
                <w:iCs/>
                <w:noProof w:val="0"/>
                <w:sz w:val="22"/>
                <w:szCs w:val="22"/>
                <w:lang w:eastAsia="ru-RU"/>
              </w:rPr>
              <w:t>9</w:t>
            </w:r>
          </w:p>
        </w:tc>
        <w:tc>
          <w:tcPr>
            <w:tcW w:w="1849" w:type="dxa"/>
            <w:shd w:val="clear" w:color="auto" w:fill="auto"/>
          </w:tcPr>
          <w:p w:rsidR="003506AD" w:rsidRPr="000104C6" w:rsidRDefault="003506AD" w:rsidP="000104C6">
            <w:pPr>
              <w:tabs>
                <w:tab w:val="left" w:pos="612"/>
              </w:tabs>
              <w:spacing w:before="120"/>
              <w:jc w:val="center"/>
              <w:rPr>
                <w:iCs/>
                <w:sz w:val="22"/>
                <w:szCs w:val="22"/>
                <w:lang w:val="en-US"/>
              </w:rPr>
            </w:pPr>
            <w:r>
              <w:rPr>
                <w:iCs/>
                <w:sz w:val="22"/>
                <w:szCs w:val="22"/>
                <w:lang w:val="en-US"/>
              </w:rPr>
              <w:t>Mostre</w:t>
            </w:r>
          </w:p>
        </w:tc>
        <w:tc>
          <w:tcPr>
            <w:tcW w:w="5339" w:type="dxa"/>
            <w:shd w:val="clear" w:color="auto" w:fill="auto"/>
          </w:tcPr>
          <w:p w:rsidR="003506AD" w:rsidRDefault="00E57300" w:rsidP="00B14C25">
            <w:pPr>
              <w:tabs>
                <w:tab w:val="left" w:pos="612"/>
              </w:tabs>
              <w:jc w:val="center"/>
              <w:rPr>
                <w:iCs/>
                <w:sz w:val="22"/>
                <w:szCs w:val="22"/>
              </w:rPr>
            </w:pPr>
            <w:r>
              <w:rPr>
                <w:iCs/>
                <w:sz w:val="22"/>
                <w:szCs w:val="22"/>
              </w:rPr>
              <w:t>Se va prezenta la solicitare, în decurs de 3 zile lucrătoare</w:t>
            </w:r>
          </w:p>
          <w:p w:rsidR="00D90E15" w:rsidRPr="000104C6" w:rsidRDefault="00D90E15" w:rsidP="00B14C25">
            <w:pPr>
              <w:tabs>
                <w:tab w:val="left" w:pos="612"/>
              </w:tabs>
              <w:jc w:val="center"/>
              <w:rPr>
                <w:iCs/>
                <w:sz w:val="22"/>
                <w:szCs w:val="22"/>
              </w:rPr>
            </w:pPr>
            <w:r>
              <w:rPr>
                <w:iCs/>
                <w:sz w:val="22"/>
                <w:szCs w:val="22"/>
              </w:rPr>
              <w:t>(Mostrele se vor restitui la executarea integrală a contractului)</w:t>
            </w:r>
          </w:p>
        </w:tc>
        <w:tc>
          <w:tcPr>
            <w:tcW w:w="1595" w:type="dxa"/>
            <w:shd w:val="clear" w:color="auto" w:fill="auto"/>
          </w:tcPr>
          <w:p w:rsidR="003506AD" w:rsidRPr="00E57300" w:rsidRDefault="00E57300" w:rsidP="000104C6">
            <w:pPr>
              <w:tabs>
                <w:tab w:val="left" w:pos="612"/>
              </w:tabs>
              <w:spacing w:before="120"/>
              <w:jc w:val="center"/>
              <w:rPr>
                <w:iCs/>
                <w:sz w:val="22"/>
                <w:szCs w:val="22"/>
              </w:rPr>
            </w:pPr>
            <w:r>
              <w:rPr>
                <w:iCs/>
                <w:sz w:val="22"/>
                <w:szCs w:val="22"/>
              </w:rPr>
              <w:t>La solicitare</w:t>
            </w:r>
          </w:p>
        </w:tc>
      </w:tr>
      <w:tr w:rsidR="00E57300" w:rsidRPr="00BE362C" w:rsidTr="000104C6">
        <w:tc>
          <w:tcPr>
            <w:tcW w:w="560" w:type="dxa"/>
            <w:shd w:val="clear" w:color="auto" w:fill="auto"/>
          </w:tcPr>
          <w:p w:rsidR="00E57300" w:rsidRDefault="00FD5874" w:rsidP="00AD6F11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2"/>
                <w:szCs w:val="22"/>
                <w:lang w:eastAsia="ru-RU"/>
              </w:rPr>
            </w:pPr>
            <w:r>
              <w:rPr>
                <w:iCs/>
                <w:noProof w:val="0"/>
                <w:sz w:val="22"/>
                <w:szCs w:val="22"/>
                <w:lang w:eastAsia="ru-RU"/>
              </w:rPr>
              <w:t>10</w:t>
            </w:r>
          </w:p>
        </w:tc>
        <w:tc>
          <w:tcPr>
            <w:tcW w:w="1849" w:type="dxa"/>
            <w:shd w:val="clear" w:color="auto" w:fill="auto"/>
          </w:tcPr>
          <w:p w:rsidR="00E57300" w:rsidRDefault="00E57300" w:rsidP="00E57300">
            <w:pPr>
              <w:tabs>
                <w:tab w:val="left" w:pos="612"/>
              </w:tabs>
              <w:spacing w:before="120"/>
              <w:jc w:val="center"/>
              <w:rPr>
                <w:iCs/>
                <w:sz w:val="22"/>
                <w:szCs w:val="22"/>
                <w:lang w:val="en-US"/>
              </w:rPr>
            </w:pPr>
            <w:r>
              <w:rPr>
                <w:iCs/>
                <w:sz w:val="22"/>
                <w:szCs w:val="22"/>
                <w:lang w:val="en-US"/>
              </w:rPr>
              <w:t>Certificate de calitate</w:t>
            </w:r>
          </w:p>
        </w:tc>
        <w:tc>
          <w:tcPr>
            <w:tcW w:w="5339" w:type="dxa"/>
            <w:shd w:val="clear" w:color="auto" w:fill="auto"/>
          </w:tcPr>
          <w:p w:rsidR="00E57300" w:rsidRDefault="00E57300" w:rsidP="00E57300">
            <w:pPr>
              <w:tabs>
                <w:tab w:val="left" w:pos="612"/>
              </w:tabs>
              <w:jc w:val="center"/>
              <w:rPr>
                <w:iCs/>
                <w:sz w:val="22"/>
                <w:szCs w:val="22"/>
              </w:rPr>
            </w:pPr>
            <w:r>
              <w:rPr>
                <w:iCs/>
                <w:sz w:val="22"/>
                <w:szCs w:val="22"/>
                <w:lang w:val="en-US"/>
              </w:rPr>
              <w:t>Certificat ISO 9001-2015</w:t>
            </w:r>
            <w:r w:rsidR="00FD5874">
              <w:rPr>
                <w:iCs/>
                <w:sz w:val="22"/>
                <w:szCs w:val="22"/>
                <w:lang w:val="en-US"/>
              </w:rPr>
              <w:t>, ISO 14001-2015, ISO 45001-2023</w:t>
            </w:r>
            <w:r>
              <w:rPr>
                <w:iCs/>
                <w:sz w:val="22"/>
                <w:szCs w:val="22"/>
              </w:rPr>
              <w:t xml:space="preserve"> </w:t>
            </w:r>
            <w:r w:rsidR="00FD5874">
              <w:rPr>
                <w:iCs/>
                <w:sz w:val="22"/>
                <w:szCs w:val="22"/>
              </w:rPr>
              <w:t>a operatorului economic</w:t>
            </w:r>
          </w:p>
          <w:p w:rsidR="00945DCE" w:rsidRPr="000104C6" w:rsidRDefault="00945DCE" w:rsidP="00E57300">
            <w:pPr>
              <w:tabs>
                <w:tab w:val="left" w:pos="612"/>
              </w:tabs>
              <w:jc w:val="center"/>
              <w:rPr>
                <w:iCs/>
                <w:sz w:val="22"/>
                <w:szCs w:val="22"/>
              </w:rPr>
            </w:pPr>
            <w:r w:rsidRPr="00B14C25">
              <w:rPr>
                <w:b/>
                <w:iCs/>
                <w:sz w:val="22"/>
                <w:szCs w:val="22"/>
              </w:rPr>
              <w:t>Confirmat prin semnătura electronică</w:t>
            </w:r>
            <w:r>
              <w:rPr>
                <w:b/>
                <w:iCs/>
                <w:sz w:val="22"/>
                <w:szCs w:val="22"/>
              </w:rPr>
              <w:t xml:space="preserve"> al ofertantului</w:t>
            </w:r>
            <w:r w:rsidRPr="000104C6">
              <w:rPr>
                <w:iCs/>
                <w:sz w:val="22"/>
                <w:szCs w:val="22"/>
              </w:rPr>
              <w:t>.</w:t>
            </w:r>
          </w:p>
        </w:tc>
        <w:tc>
          <w:tcPr>
            <w:tcW w:w="1595" w:type="dxa"/>
            <w:shd w:val="clear" w:color="auto" w:fill="auto"/>
          </w:tcPr>
          <w:p w:rsidR="00E57300" w:rsidRPr="000104C6" w:rsidRDefault="00E57300" w:rsidP="000104C6">
            <w:pPr>
              <w:tabs>
                <w:tab w:val="left" w:pos="612"/>
              </w:tabs>
              <w:spacing w:before="120"/>
              <w:jc w:val="center"/>
              <w:rPr>
                <w:iCs/>
                <w:sz w:val="22"/>
                <w:szCs w:val="22"/>
                <w:lang w:val="en-US"/>
              </w:rPr>
            </w:pPr>
            <w:r w:rsidRPr="000104C6">
              <w:rPr>
                <w:iCs/>
                <w:sz w:val="22"/>
                <w:szCs w:val="22"/>
                <w:lang w:val="en-US"/>
              </w:rPr>
              <w:t>Obligatoriu</w:t>
            </w:r>
          </w:p>
        </w:tc>
      </w:tr>
      <w:tr w:rsidR="00AD6F11" w:rsidRPr="00BE362C" w:rsidTr="000104C6">
        <w:tc>
          <w:tcPr>
            <w:tcW w:w="560" w:type="dxa"/>
            <w:shd w:val="clear" w:color="auto" w:fill="auto"/>
          </w:tcPr>
          <w:p w:rsidR="00AD6F11" w:rsidRPr="000104C6" w:rsidRDefault="00FD5874" w:rsidP="00AD6F11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2"/>
                <w:szCs w:val="22"/>
                <w:lang w:eastAsia="ru-RU"/>
              </w:rPr>
            </w:pPr>
            <w:r>
              <w:rPr>
                <w:iCs/>
                <w:noProof w:val="0"/>
                <w:sz w:val="22"/>
                <w:szCs w:val="22"/>
                <w:lang w:eastAsia="ru-RU"/>
              </w:rPr>
              <w:t>11</w:t>
            </w:r>
          </w:p>
        </w:tc>
        <w:tc>
          <w:tcPr>
            <w:tcW w:w="1849" w:type="dxa"/>
            <w:shd w:val="clear" w:color="auto" w:fill="auto"/>
          </w:tcPr>
          <w:p w:rsidR="00AD6F11" w:rsidRPr="000104C6" w:rsidRDefault="00AD6F11" w:rsidP="000104C6">
            <w:pPr>
              <w:tabs>
                <w:tab w:val="left" w:pos="612"/>
              </w:tabs>
              <w:spacing w:before="120"/>
              <w:jc w:val="center"/>
              <w:rPr>
                <w:iCs/>
                <w:sz w:val="22"/>
                <w:szCs w:val="22"/>
                <w:lang w:val="en-US"/>
              </w:rPr>
            </w:pPr>
            <w:r w:rsidRPr="000104C6">
              <w:rPr>
                <w:sz w:val="22"/>
                <w:szCs w:val="22"/>
                <w:lang w:val="ro-MD"/>
              </w:rPr>
              <w:t>Declarație privind confirmarea identității beneficiarilor efectivi și neîncadrarea acestora în situația condamnării pentru participarea la activități ale unei organizații sau grupări criminale, pentru corupție, fraudă și/sau spălare de bani,</w:t>
            </w:r>
          </w:p>
        </w:tc>
        <w:tc>
          <w:tcPr>
            <w:tcW w:w="5339" w:type="dxa"/>
            <w:shd w:val="clear" w:color="auto" w:fill="auto"/>
          </w:tcPr>
          <w:p w:rsidR="00AD6F11" w:rsidRPr="000104C6" w:rsidRDefault="00AD6F11" w:rsidP="000104C6">
            <w:pPr>
              <w:tabs>
                <w:tab w:val="left" w:pos="612"/>
              </w:tabs>
              <w:spacing w:after="120"/>
              <w:jc w:val="center"/>
              <w:rPr>
                <w:b/>
                <w:bCs/>
                <w:sz w:val="22"/>
                <w:szCs w:val="22"/>
                <w:lang w:val="ro-MD"/>
              </w:rPr>
            </w:pPr>
            <w:r w:rsidRPr="000104C6">
              <w:rPr>
                <w:b/>
                <w:bCs/>
                <w:iCs/>
                <w:sz w:val="22"/>
                <w:szCs w:val="22"/>
                <w:lang w:val="en-GB"/>
              </w:rPr>
              <w:t xml:space="preserve">Conform </w:t>
            </w:r>
            <w:r w:rsidRPr="000104C6">
              <w:rPr>
                <w:b/>
                <w:bCs/>
                <w:sz w:val="22"/>
                <w:szCs w:val="22"/>
                <w:lang w:val="ro-MD"/>
              </w:rPr>
              <w:t>Ordinului Ministrului Finanțelor nr. 145 din 24.11.2020.</w:t>
            </w:r>
          </w:p>
          <w:p w:rsidR="00AD6F11" w:rsidRPr="000104C6" w:rsidRDefault="00AD6F11" w:rsidP="000104C6">
            <w:pPr>
              <w:tabs>
                <w:tab w:val="left" w:pos="612"/>
              </w:tabs>
              <w:spacing w:before="120"/>
              <w:jc w:val="center"/>
              <w:rPr>
                <w:iCs/>
                <w:sz w:val="22"/>
                <w:szCs w:val="22"/>
                <w:lang w:val="en-US"/>
              </w:rPr>
            </w:pPr>
            <w:r w:rsidRPr="000104C6">
              <w:rPr>
                <w:sz w:val="22"/>
                <w:szCs w:val="22"/>
                <w:lang w:val="en-GB"/>
              </w:rPr>
              <w:t xml:space="preserve">În termen de 5 zile de la data comunicării rezultatelor procedurii de achiziție publică, </w:t>
            </w:r>
            <w:r w:rsidRPr="000104C6">
              <w:rPr>
                <w:b/>
                <w:bCs/>
                <w:sz w:val="22"/>
                <w:szCs w:val="22"/>
                <w:lang w:val="en-GB"/>
              </w:rPr>
              <w:t>ofertantul/ofertantul asociat desemnat câștigător</w:t>
            </w:r>
            <w:r w:rsidRPr="000104C6">
              <w:rPr>
                <w:sz w:val="22"/>
                <w:szCs w:val="22"/>
                <w:lang w:val="en-GB"/>
              </w:rPr>
              <w:t xml:space="preserve"> va prezenta Declarația autorității contractante și Agenției Achiziții Publice.</w:t>
            </w:r>
          </w:p>
        </w:tc>
        <w:tc>
          <w:tcPr>
            <w:tcW w:w="1595" w:type="dxa"/>
            <w:shd w:val="clear" w:color="auto" w:fill="auto"/>
          </w:tcPr>
          <w:p w:rsidR="00AD6F11" w:rsidRPr="000104C6" w:rsidRDefault="00AD6F11" w:rsidP="000104C6">
            <w:pPr>
              <w:tabs>
                <w:tab w:val="left" w:pos="612"/>
              </w:tabs>
              <w:spacing w:before="120"/>
              <w:jc w:val="center"/>
              <w:rPr>
                <w:iCs/>
                <w:sz w:val="22"/>
                <w:szCs w:val="22"/>
                <w:lang w:val="en-US"/>
              </w:rPr>
            </w:pPr>
            <w:r w:rsidRPr="000104C6">
              <w:rPr>
                <w:b/>
                <w:bCs/>
                <w:iCs/>
                <w:sz w:val="22"/>
                <w:szCs w:val="22"/>
                <w:lang w:val="en-US"/>
              </w:rPr>
              <w:t>Obligatoriu pentru c</w:t>
            </w:r>
            <w:r w:rsidRPr="000104C6">
              <w:rPr>
                <w:b/>
                <w:bCs/>
                <w:iCs/>
                <w:sz w:val="22"/>
                <w:szCs w:val="22"/>
              </w:rPr>
              <w:t>âștigătorii procedurii</w:t>
            </w:r>
          </w:p>
        </w:tc>
      </w:tr>
      <w:tr w:rsidR="008B69C2" w:rsidRPr="00BE362C" w:rsidTr="000104C6">
        <w:tc>
          <w:tcPr>
            <w:tcW w:w="560" w:type="dxa"/>
            <w:shd w:val="clear" w:color="auto" w:fill="auto"/>
          </w:tcPr>
          <w:p w:rsidR="008B69C2" w:rsidRPr="000104C6" w:rsidRDefault="008B69C2" w:rsidP="008B69C2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849" w:type="dxa"/>
            <w:shd w:val="clear" w:color="auto" w:fill="auto"/>
          </w:tcPr>
          <w:p w:rsidR="008B69C2" w:rsidRDefault="008B69C2" w:rsidP="008B69C2">
            <w:pPr>
              <w:tabs>
                <w:tab w:val="left" w:pos="612"/>
              </w:tabs>
              <w:spacing w:before="120"/>
              <w:jc w:val="center"/>
              <w:rPr>
                <w:iCs/>
                <w:sz w:val="22"/>
                <w:szCs w:val="22"/>
              </w:rPr>
            </w:pPr>
            <w:r>
              <w:rPr>
                <w:sz w:val="22"/>
                <w:szCs w:val="22"/>
                <w:lang w:val="ro-MD"/>
              </w:rPr>
              <w:t>Garanție de bună execuție a contractului</w:t>
            </w:r>
            <w:r>
              <w:rPr>
                <w:iCs/>
                <w:sz w:val="22"/>
                <w:szCs w:val="22"/>
              </w:rPr>
              <w:t xml:space="preserve"> î</w:t>
            </w:r>
            <w:r w:rsidRPr="000104C6">
              <w:rPr>
                <w:iCs/>
                <w:sz w:val="22"/>
                <w:szCs w:val="22"/>
              </w:rPr>
              <w:t xml:space="preserve">n cuantum de </w:t>
            </w:r>
            <w:r w:rsidR="00DD7939">
              <w:rPr>
                <w:iCs/>
                <w:sz w:val="22"/>
                <w:szCs w:val="22"/>
              </w:rPr>
              <w:t>5</w:t>
            </w:r>
            <w:r w:rsidRPr="000104C6">
              <w:rPr>
                <w:iCs/>
                <w:sz w:val="22"/>
                <w:szCs w:val="22"/>
              </w:rPr>
              <w:t xml:space="preserve">% </w:t>
            </w:r>
            <w:r w:rsidRPr="000104C6">
              <w:rPr>
                <w:iCs/>
                <w:sz w:val="22"/>
                <w:szCs w:val="22"/>
              </w:rPr>
              <w:lastRenderedPageBreak/>
              <w:t xml:space="preserve">din suma </w:t>
            </w:r>
            <w:r>
              <w:rPr>
                <w:iCs/>
                <w:sz w:val="22"/>
                <w:szCs w:val="22"/>
              </w:rPr>
              <w:t>contractului</w:t>
            </w:r>
            <w:r w:rsidRPr="000104C6">
              <w:rPr>
                <w:iCs/>
                <w:sz w:val="22"/>
                <w:szCs w:val="22"/>
              </w:rPr>
              <w:t xml:space="preserve"> fără TVA</w:t>
            </w:r>
          </w:p>
          <w:p w:rsidR="008B69C2" w:rsidRPr="00304CAB" w:rsidRDefault="008B69C2" w:rsidP="008B69C2">
            <w:pPr>
              <w:tabs>
                <w:tab w:val="left" w:pos="612"/>
              </w:tabs>
              <w:spacing w:before="120"/>
              <w:jc w:val="center"/>
              <w:rPr>
                <w:b/>
                <w:sz w:val="22"/>
                <w:szCs w:val="22"/>
                <w:lang w:val="ro-MD"/>
              </w:rPr>
            </w:pPr>
          </w:p>
        </w:tc>
        <w:tc>
          <w:tcPr>
            <w:tcW w:w="5339" w:type="dxa"/>
            <w:shd w:val="clear" w:color="auto" w:fill="auto"/>
          </w:tcPr>
          <w:p w:rsidR="00B8650E" w:rsidRDefault="00210776" w:rsidP="00B8650E">
            <w:pPr>
              <w:tabs>
                <w:tab w:val="left" w:pos="612"/>
              </w:tabs>
              <w:spacing w:before="120"/>
              <w:jc w:val="center"/>
              <w:rPr>
                <w:b/>
                <w:iCs/>
                <w:sz w:val="22"/>
                <w:szCs w:val="22"/>
              </w:rPr>
            </w:pPr>
            <w:r>
              <w:rPr>
                <w:b/>
                <w:iCs/>
                <w:sz w:val="22"/>
                <w:szCs w:val="22"/>
                <w:lang w:val="en-US"/>
              </w:rPr>
              <w:lastRenderedPageBreak/>
              <w:t xml:space="preserve">Garanție bancară sau </w:t>
            </w:r>
            <w:r w:rsidR="00B8650E">
              <w:rPr>
                <w:b/>
                <w:iCs/>
                <w:sz w:val="22"/>
                <w:szCs w:val="22"/>
                <w:lang w:val="en-US"/>
              </w:rPr>
              <w:t>T</w:t>
            </w:r>
            <w:r w:rsidR="00B8650E" w:rsidRPr="00B14C25">
              <w:rPr>
                <w:b/>
                <w:iCs/>
                <w:sz w:val="22"/>
                <w:szCs w:val="22"/>
              </w:rPr>
              <w:t>ransfer la contul autorității contractante</w:t>
            </w:r>
            <w:r w:rsidR="00B8650E">
              <w:rPr>
                <w:b/>
                <w:iCs/>
                <w:sz w:val="22"/>
                <w:szCs w:val="22"/>
              </w:rPr>
              <w:t xml:space="preserve"> </w:t>
            </w:r>
          </w:p>
          <w:p w:rsidR="00B8650E" w:rsidRDefault="00B8650E" w:rsidP="00B8650E">
            <w:pPr>
              <w:tabs>
                <w:tab w:val="left" w:pos="612"/>
              </w:tabs>
              <w:spacing w:before="120"/>
              <w:jc w:val="center"/>
              <w:rPr>
                <w:b/>
                <w:iCs/>
                <w:sz w:val="22"/>
                <w:szCs w:val="22"/>
              </w:rPr>
            </w:pPr>
            <w:r w:rsidRPr="000104C6">
              <w:rPr>
                <w:iCs/>
                <w:sz w:val="22"/>
                <w:szCs w:val="22"/>
              </w:rPr>
              <w:t>(cu atașarea dovezii transferului)</w:t>
            </w:r>
            <w:r>
              <w:rPr>
                <w:iCs/>
                <w:sz w:val="22"/>
                <w:szCs w:val="22"/>
              </w:rPr>
              <w:t>:</w:t>
            </w:r>
            <w:r w:rsidRPr="000104C6">
              <w:rPr>
                <w:b/>
                <w:iCs/>
                <w:sz w:val="22"/>
                <w:szCs w:val="22"/>
              </w:rPr>
              <w:t xml:space="preserve"> </w:t>
            </w:r>
          </w:p>
          <w:p w:rsidR="00B8650E" w:rsidRPr="00C76BBC" w:rsidRDefault="00B8650E" w:rsidP="00B8650E">
            <w:pPr>
              <w:ind w:left="30"/>
              <w:rPr>
                <w:i/>
                <w:color w:val="000000" w:themeColor="text1"/>
                <w:sz w:val="22"/>
              </w:rPr>
            </w:pPr>
            <w:r w:rsidRPr="00C76BBC">
              <w:rPr>
                <w:i/>
                <w:color w:val="000000" w:themeColor="text1"/>
                <w:sz w:val="22"/>
                <w:szCs w:val="22"/>
              </w:rPr>
              <w:lastRenderedPageBreak/>
              <w:t>Beneficiarul plăţii:SERVICIUL DE INFORMAŢII ŞI SECURITATE AL REPUBLICII MOLDOVA</w:t>
            </w:r>
          </w:p>
          <w:p w:rsidR="00B8650E" w:rsidRPr="00C76BBC" w:rsidRDefault="00B8650E" w:rsidP="00B8650E">
            <w:pPr>
              <w:ind w:left="30"/>
              <w:rPr>
                <w:i/>
                <w:color w:val="000000" w:themeColor="text1"/>
                <w:sz w:val="22"/>
              </w:rPr>
            </w:pPr>
            <w:r w:rsidRPr="00C76BBC">
              <w:rPr>
                <w:i/>
                <w:color w:val="000000" w:themeColor="text1"/>
                <w:sz w:val="22"/>
                <w:szCs w:val="22"/>
              </w:rPr>
              <w:t xml:space="preserve">Denumirea Băncii: </w:t>
            </w:r>
            <w:r>
              <w:rPr>
                <w:i/>
                <w:color w:val="000000" w:themeColor="text1"/>
                <w:sz w:val="22"/>
                <w:szCs w:val="22"/>
              </w:rPr>
              <w:t>MF-TR Chișinău bugetul de stat</w:t>
            </w:r>
          </w:p>
          <w:p w:rsidR="00B8650E" w:rsidRPr="00C76BBC" w:rsidRDefault="00B8650E" w:rsidP="00B8650E">
            <w:pPr>
              <w:ind w:left="30"/>
              <w:rPr>
                <w:i/>
                <w:color w:val="000000" w:themeColor="text1"/>
                <w:sz w:val="22"/>
              </w:rPr>
            </w:pPr>
            <w:r w:rsidRPr="00C76BBC">
              <w:rPr>
                <w:i/>
                <w:color w:val="000000" w:themeColor="text1"/>
                <w:sz w:val="22"/>
                <w:szCs w:val="22"/>
              </w:rPr>
              <w:t>Codul fiscal: 1006601000439</w:t>
            </w:r>
          </w:p>
          <w:p w:rsidR="00B8650E" w:rsidRPr="00C76BBC" w:rsidRDefault="00B8650E" w:rsidP="00B8650E">
            <w:pPr>
              <w:ind w:left="30"/>
              <w:rPr>
                <w:i/>
                <w:color w:val="000000" w:themeColor="text1"/>
                <w:sz w:val="22"/>
              </w:rPr>
            </w:pPr>
            <w:r w:rsidRPr="00C76BBC">
              <w:rPr>
                <w:i/>
                <w:color w:val="000000" w:themeColor="text1"/>
                <w:sz w:val="22"/>
                <w:szCs w:val="22"/>
              </w:rPr>
              <w:t xml:space="preserve">Contul de decontare: </w:t>
            </w:r>
            <w:r w:rsidRPr="00407BFC">
              <w:rPr>
                <w:i/>
                <w:color w:val="000000" w:themeColor="text1"/>
                <w:sz w:val="22"/>
                <w:szCs w:val="22"/>
              </w:rPr>
              <w:t>MD10TRPCAA518440A00462AA</w:t>
            </w:r>
          </w:p>
          <w:p w:rsidR="00B8650E" w:rsidRPr="00C76BBC" w:rsidRDefault="00B8650E" w:rsidP="00B8650E">
            <w:pPr>
              <w:ind w:left="30"/>
              <w:rPr>
                <w:i/>
                <w:color w:val="000000" w:themeColor="text1"/>
                <w:sz w:val="22"/>
              </w:rPr>
            </w:pPr>
            <w:r w:rsidRPr="00C76BBC">
              <w:rPr>
                <w:i/>
                <w:color w:val="000000" w:themeColor="text1"/>
                <w:sz w:val="22"/>
                <w:szCs w:val="22"/>
              </w:rPr>
              <w:t>Contul trezorerial: TREZMD2X</w:t>
            </w:r>
          </w:p>
          <w:p w:rsidR="00B8650E" w:rsidRPr="00C76BBC" w:rsidRDefault="00B8650E" w:rsidP="00B8650E">
            <w:pPr>
              <w:ind w:left="30"/>
              <w:rPr>
                <w:i/>
                <w:color w:val="000000" w:themeColor="text1"/>
                <w:sz w:val="22"/>
              </w:rPr>
            </w:pPr>
            <w:r>
              <w:rPr>
                <w:i/>
                <w:color w:val="000000" w:themeColor="text1"/>
                <w:sz w:val="22"/>
                <w:szCs w:val="22"/>
              </w:rPr>
              <w:t xml:space="preserve">Contul bancar: </w:t>
            </w:r>
            <w:r w:rsidRPr="00407BFC">
              <w:rPr>
                <w:i/>
                <w:color w:val="000000" w:themeColor="text1"/>
                <w:sz w:val="22"/>
                <w:szCs w:val="22"/>
              </w:rPr>
              <w:t>MD10TRPCAA518440A00462AA</w:t>
            </w:r>
          </w:p>
          <w:p w:rsidR="00B8650E" w:rsidRDefault="00B8650E" w:rsidP="00B8650E">
            <w:pPr>
              <w:tabs>
                <w:tab w:val="left" w:pos="612"/>
              </w:tabs>
              <w:spacing w:before="120"/>
              <w:jc w:val="center"/>
              <w:rPr>
                <w:i/>
                <w:color w:val="000000" w:themeColor="text1"/>
                <w:sz w:val="22"/>
                <w:szCs w:val="22"/>
              </w:rPr>
            </w:pPr>
            <w:r>
              <w:rPr>
                <w:i/>
                <w:color w:val="000000" w:themeColor="text1"/>
                <w:sz w:val="22"/>
                <w:szCs w:val="22"/>
              </w:rPr>
              <w:t xml:space="preserve">cu nota “Garanția de bună execuție a contractului atribuit la </w:t>
            </w:r>
            <w:r w:rsidRPr="00C76BBC">
              <w:rPr>
                <w:i/>
                <w:color w:val="000000" w:themeColor="text1"/>
                <w:sz w:val="22"/>
                <w:szCs w:val="22"/>
              </w:rPr>
              <w:t>procedura de achiziție publică</w:t>
            </w:r>
            <w:r>
              <w:rPr>
                <w:i/>
                <w:color w:val="000000" w:themeColor="text1"/>
                <w:sz w:val="22"/>
                <w:szCs w:val="22"/>
              </w:rPr>
              <w:t xml:space="preserve"> </w:t>
            </w:r>
          </w:p>
          <w:p w:rsidR="00B8650E" w:rsidRDefault="00B8650E" w:rsidP="00B8650E">
            <w:pPr>
              <w:tabs>
                <w:tab w:val="left" w:pos="612"/>
              </w:tabs>
              <w:spacing w:before="120"/>
              <w:jc w:val="center"/>
              <w:rPr>
                <w:iCs/>
                <w:sz w:val="22"/>
                <w:szCs w:val="22"/>
              </w:rPr>
            </w:pPr>
            <w:r>
              <w:rPr>
                <w:i/>
                <w:color w:val="000000" w:themeColor="text1"/>
                <w:sz w:val="22"/>
                <w:szCs w:val="22"/>
              </w:rPr>
              <w:t>nr. ______ din ___________”</w:t>
            </w:r>
            <w:r w:rsidRPr="000104C6">
              <w:rPr>
                <w:iCs/>
                <w:sz w:val="22"/>
                <w:szCs w:val="22"/>
              </w:rPr>
              <w:t xml:space="preserve"> </w:t>
            </w:r>
          </w:p>
          <w:p w:rsidR="008B69C2" w:rsidRPr="000104C6" w:rsidRDefault="00B8650E" w:rsidP="00B8650E">
            <w:pPr>
              <w:tabs>
                <w:tab w:val="left" w:pos="612"/>
              </w:tabs>
              <w:spacing w:after="120"/>
              <w:jc w:val="center"/>
              <w:rPr>
                <w:b/>
                <w:bCs/>
                <w:iCs/>
                <w:sz w:val="22"/>
                <w:szCs w:val="22"/>
                <w:lang w:val="en-GB"/>
              </w:rPr>
            </w:pPr>
            <w:r w:rsidRPr="000104C6">
              <w:rPr>
                <w:b/>
                <w:iCs/>
                <w:sz w:val="22"/>
                <w:szCs w:val="22"/>
              </w:rPr>
              <w:t>Confirmat prin semnătura electronică</w:t>
            </w:r>
          </w:p>
        </w:tc>
        <w:tc>
          <w:tcPr>
            <w:tcW w:w="1595" w:type="dxa"/>
            <w:shd w:val="clear" w:color="auto" w:fill="auto"/>
          </w:tcPr>
          <w:p w:rsidR="008B69C2" w:rsidRPr="000104C6" w:rsidRDefault="008B69C2" w:rsidP="008B69C2">
            <w:pPr>
              <w:tabs>
                <w:tab w:val="left" w:pos="612"/>
              </w:tabs>
              <w:spacing w:before="120"/>
              <w:jc w:val="center"/>
              <w:rPr>
                <w:b/>
                <w:bCs/>
                <w:iCs/>
                <w:sz w:val="22"/>
                <w:szCs w:val="22"/>
                <w:lang w:val="en-US"/>
              </w:rPr>
            </w:pPr>
            <w:r w:rsidRPr="000104C6">
              <w:rPr>
                <w:b/>
                <w:bCs/>
                <w:iCs/>
                <w:sz w:val="22"/>
                <w:szCs w:val="22"/>
                <w:lang w:val="en-US"/>
              </w:rPr>
              <w:lastRenderedPageBreak/>
              <w:t>Obligatoriu pentru c</w:t>
            </w:r>
            <w:r w:rsidRPr="000104C6">
              <w:rPr>
                <w:b/>
                <w:bCs/>
                <w:iCs/>
                <w:sz w:val="22"/>
                <w:szCs w:val="22"/>
              </w:rPr>
              <w:t>âștigătorii procedurii</w:t>
            </w:r>
          </w:p>
        </w:tc>
      </w:tr>
    </w:tbl>
    <w:p w:rsidR="006E27C2" w:rsidRDefault="006E27C2" w:rsidP="006E27C2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15247E">
        <w:rPr>
          <w:b/>
          <w:noProof w:val="0"/>
          <w:lang w:val="it-IT" w:eastAsia="ru-RU"/>
        </w:rPr>
        <w:t>Garanția pentru ofertă</w:t>
      </w:r>
      <w:r>
        <w:rPr>
          <w:b/>
          <w:noProof w:val="0"/>
          <w:lang w:val="it-IT" w:eastAsia="ru-RU"/>
        </w:rPr>
        <w:t xml:space="preserve">, </w:t>
      </w:r>
      <w:r w:rsidRPr="00BE362C">
        <w:rPr>
          <w:b/>
          <w:noProof w:val="0"/>
          <w:lang w:val="it-IT" w:eastAsia="ru-RU"/>
        </w:rPr>
        <w:t>după caz</w:t>
      </w:r>
      <w:r w:rsidR="00B14C25">
        <w:rPr>
          <w:b/>
          <w:noProof w:val="0"/>
          <w:lang w:val="it-IT" w:eastAsia="ru-RU"/>
        </w:rPr>
        <w:t xml:space="preserve">: </w:t>
      </w:r>
      <w:r w:rsidR="00B14C25" w:rsidRPr="00B14C25">
        <w:rPr>
          <w:b/>
          <w:noProof w:val="0"/>
          <w:highlight w:val="yellow"/>
          <w:u w:val="single"/>
          <w:lang w:val="it-IT" w:eastAsia="ru-RU"/>
        </w:rPr>
        <w:t>Garanție bancară sau transfer la contul autorității contractante</w:t>
      </w:r>
      <w:r>
        <w:t xml:space="preserve">, </w:t>
      </w:r>
      <w:r w:rsidRPr="0015247E">
        <w:rPr>
          <w:b/>
          <w:noProof w:val="0"/>
          <w:lang w:val="it-IT" w:eastAsia="ru-RU"/>
        </w:rPr>
        <w:t>cuantumul</w:t>
      </w:r>
      <w:r w:rsidR="00B14C25">
        <w:rPr>
          <w:b/>
          <w:noProof w:val="0"/>
          <w:lang w:val="it-IT" w:eastAsia="ru-RU"/>
        </w:rPr>
        <w:t xml:space="preserve"> </w:t>
      </w:r>
      <w:r w:rsidR="00B14C25" w:rsidRPr="00B14C25">
        <w:rPr>
          <w:b/>
          <w:noProof w:val="0"/>
          <w:highlight w:val="yellow"/>
          <w:u w:val="single"/>
          <w:lang w:val="it-IT" w:eastAsia="ru-RU"/>
        </w:rPr>
        <w:t>1% din suma ofertei fără TVA</w:t>
      </w:r>
      <w:r>
        <w:rPr>
          <w:b/>
          <w:noProof w:val="0"/>
          <w:lang w:val="it-IT" w:eastAsia="ru-RU"/>
        </w:rPr>
        <w:t>.</w:t>
      </w:r>
    </w:p>
    <w:p w:rsidR="006E27C2" w:rsidRPr="009C2F8F" w:rsidRDefault="006E27C2" w:rsidP="006E27C2">
      <w:pPr>
        <w:pStyle w:val="a"/>
        <w:numPr>
          <w:ilvl w:val="0"/>
          <w:numId w:val="2"/>
        </w:numPr>
        <w:ind w:left="426" w:hanging="426"/>
        <w:rPr>
          <w:b/>
          <w:lang w:val="it-IT" w:eastAsia="ru-RU"/>
        </w:rPr>
      </w:pPr>
      <w:r w:rsidRPr="009C2F8F">
        <w:rPr>
          <w:b/>
          <w:lang w:val="it-IT" w:eastAsia="ru-RU"/>
        </w:rPr>
        <w:t>Garanția de bună execuție a contractului, după caz</w:t>
      </w:r>
      <w:r w:rsidR="00B14C25">
        <w:rPr>
          <w:b/>
          <w:lang w:val="it-IT" w:eastAsia="ru-RU"/>
        </w:rPr>
        <w:t xml:space="preserve">: </w:t>
      </w:r>
      <w:r w:rsidR="00210776" w:rsidRPr="00210776">
        <w:rPr>
          <w:b/>
          <w:highlight w:val="yellow"/>
          <w:u w:val="single"/>
          <w:lang w:val="it-IT" w:eastAsia="ru-RU"/>
        </w:rPr>
        <w:t>Garanție bancară sau t</w:t>
      </w:r>
      <w:r w:rsidR="00B14C25" w:rsidRPr="00B14C25">
        <w:rPr>
          <w:b/>
          <w:highlight w:val="yellow"/>
          <w:u w:val="single"/>
          <w:lang w:val="it-IT" w:eastAsia="ru-RU"/>
        </w:rPr>
        <w:t>ransfer la contul autorității contractante</w:t>
      </w:r>
      <w:r w:rsidR="00B14C25">
        <w:t xml:space="preserve">, </w:t>
      </w:r>
      <w:r w:rsidR="00B14C25" w:rsidRPr="0015247E">
        <w:rPr>
          <w:b/>
          <w:lang w:val="it-IT" w:eastAsia="ru-RU"/>
        </w:rPr>
        <w:t>cuantumul</w:t>
      </w:r>
      <w:r w:rsidR="00B14C25">
        <w:rPr>
          <w:b/>
          <w:lang w:val="it-IT" w:eastAsia="ru-RU"/>
        </w:rPr>
        <w:t xml:space="preserve"> </w:t>
      </w:r>
      <w:r w:rsidR="00DD7939">
        <w:rPr>
          <w:b/>
          <w:highlight w:val="yellow"/>
          <w:u w:val="single"/>
          <w:lang w:val="it-IT" w:eastAsia="ru-RU"/>
        </w:rPr>
        <w:t>5</w:t>
      </w:r>
      <w:r w:rsidR="00B14C25" w:rsidRPr="00B14C25">
        <w:rPr>
          <w:b/>
          <w:highlight w:val="yellow"/>
          <w:u w:val="single"/>
          <w:lang w:val="it-IT" w:eastAsia="ru-RU"/>
        </w:rPr>
        <w:t>% din suma ofertei fără TVA</w:t>
      </w:r>
      <w:r w:rsidRPr="009C2F8F">
        <w:rPr>
          <w:b/>
          <w:lang w:val="it-IT" w:eastAsia="ru-RU"/>
        </w:rPr>
        <w:t>.</w:t>
      </w:r>
    </w:p>
    <w:p w:rsidR="006E27C2" w:rsidRPr="00BE362C" w:rsidRDefault="006E27C2" w:rsidP="006E27C2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Motivul recurgerii la procedura accelerată (în c</w:t>
      </w:r>
      <w:r>
        <w:rPr>
          <w:b/>
          <w:noProof w:val="0"/>
          <w:lang w:val="it-IT" w:eastAsia="ru-RU"/>
        </w:rPr>
        <w:t>azul licitației deschise, restrâ</w:t>
      </w:r>
      <w:r w:rsidRPr="00BE362C">
        <w:rPr>
          <w:b/>
          <w:noProof w:val="0"/>
          <w:lang w:val="it-IT" w:eastAsia="ru-RU"/>
        </w:rPr>
        <w:t>nse</w:t>
      </w:r>
      <w:r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>și a procedurii</w:t>
      </w:r>
      <w:r>
        <w:rPr>
          <w:b/>
          <w:noProof w:val="0"/>
          <w:lang w:val="it-IT" w:eastAsia="ru-RU"/>
        </w:rPr>
        <w:t xml:space="preserve"> negociate), după caz</w:t>
      </w:r>
      <w:r w:rsidR="00EE4CEB">
        <w:rPr>
          <w:b/>
          <w:noProof w:val="0"/>
          <w:lang w:val="it-IT" w:eastAsia="ru-RU"/>
        </w:rPr>
        <w:t xml:space="preserve">: </w:t>
      </w:r>
      <w:r w:rsidR="00EE4CEB" w:rsidRPr="00EE4CEB">
        <w:rPr>
          <w:b/>
          <w:noProof w:val="0"/>
          <w:highlight w:val="yellow"/>
          <w:u w:val="single"/>
          <w:lang w:val="it-IT" w:eastAsia="ru-RU"/>
        </w:rPr>
        <w:t>Nu s-a aplicat</w:t>
      </w:r>
      <w:r w:rsidR="00EE4CEB">
        <w:rPr>
          <w:b/>
          <w:noProof w:val="0"/>
          <w:lang w:val="it-IT" w:eastAsia="ru-RU"/>
        </w:rPr>
        <w:t>.</w:t>
      </w:r>
    </w:p>
    <w:p w:rsidR="006E27C2" w:rsidRPr="00BE362C" w:rsidRDefault="006E27C2" w:rsidP="006E27C2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Tehnici și instrumente specifice de atribuire (dacă este cazul specificați dacă se va utiliza acordul-cadru, sistemul dinamic de achiziție </w:t>
      </w:r>
      <w:r>
        <w:rPr>
          <w:b/>
          <w:noProof w:val="0"/>
          <w:lang w:val="it-IT" w:eastAsia="ru-RU"/>
        </w:rPr>
        <w:t>sau licitația electronică):</w:t>
      </w:r>
      <w:r w:rsidR="00EE4CEB" w:rsidRPr="00EE4CEB">
        <w:rPr>
          <w:b/>
          <w:noProof w:val="0"/>
          <w:highlight w:val="yellow"/>
          <w:u w:val="single"/>
          <w:lang w:val="it-IT" w:eastAsia="ru-RU"/>
        </w:rPr>
        <w:t>Nu se aplică</w:t>
      </w:r>
      <w:r w:rsidR="00EE4CEB">
        <w:rPr>
          <w:b/>
          <w:noProof w:val="0"/>
          <w:lang w:val="it-IT" w:eastAsia="ru-RU"/>
        </w:rPr>
        <w:t>.</w:t>
      </w:r>
    </w:p>
    <w:p w:rsidR="00D90E15" w:rsidRDefault="006E27C2" w:rsidP="00D90E15">
      <w:pPr>
        <w:pStyle w:val="a"/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lang w:val="it-IT" w:eastAsia="ru-RU"/>
        </w:rPr>
      </w:pPr>
      <w:r w:rsidRPr="007247D9">
        <w:rPr>
          <w:b/>
          <w:lang w:val="it-IT" w:eastAsia="ru-RU"/>
        </w:rPr>
        <w:t>Condiții speciale de care depinde îndeplinirea contractului (</w:t>
      </w:r>
      <w:r w:rsidRPr="007247D9">
        <w:rPr>
          <w:lang w:val="it-IT" w:eastAsia="ru-RU"/>
        </w:rPr>
        <w:t>indicați după caz</w:t>
      </w:r>
      <w:r w:rsidRPr="007247D9">
        <w:rPr>
          <w:b/>
          <w:lang w:val="it-IT" w:eastAsia="ru-RU"/>
        </w:rPr>
        <w:t>):</w:t>
      </w:r>
    </w:p>
    <w:p w:rsidR="00D90E15" w:rsidRPr="00D90E15" w:rsidRDefault="00D90E15" w:rsidP="00D90E15">
      <w:pPr>
        <w:pStyle w:val="a"/>
        <w:numPr>
          <w:ilvl w:val="0"/>
          <w:numId w:val="0"/>
        </w:numPr>
        <w:tabs>
          <w:tab w:val="right" w:pos="426"/>
        </w:tabs>
        <w:spacing w:before="120"/>
        <w:rPr>
          <w:b/>
          <w:highlight w:val="yellow"/>
          <w:u w:val="single"/>
          <w:lang w:val="it-IT" w:eastAsia="ru-RU"/>
        </w:rPr>
      </w:pPr>
      <w:r w:rsidRPr="00D90E15">
        <w:rPr>
          <w:b/>
          <w:highlight w:val="yellow"/>
          <w:u w:val="single"/>
          <w:lang w:val="it-IT" w:eastAsia="ru-RU"/>
        </w:rPr>
        <w:t>Operatorul economic câștigător va pune la dispoziția autorității contractante costume de diferite mărimi pentru stabilirea mărimilor personalizate pentru fiecare beneficiar.</w:t>
      </w:r>
    </w:p>
    <w:p w:rsidR="006E27C2" w:rsidRPr="00BE362C" w:rsidRDefault="006E27C2" w:rsidP="006E27C2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bookmarkStart w:id="2" w:name="_Hlk71621175"/>
      <w:r>
        <w:rPr>
          <w:b/>
          <w:noProof w:val="0"/>
          <w:lang w:val="it-IT" w:eastAsia="ru-RU"/>
        </w:rPr>
        <w:t>Ofertele se prezintă în valuta</w:t>
      </w:r>
      <w:bookmarkEnd w:id="2"/>
      <w:r w:rsidR="00FC72C3">
        <w:rPr>
          <w:b/>
          <w:noProof w:val="0"/>
          <w:lang w:val="it-IT" w:eastAsia="ru-RU"/>
        </w:rPr>
        <w:t xml:space="preserve">: </w:t>
      </w:r>
      <w:r w:rsidR="00FC72C3" w:rsidRPr="00FC72C3">
        <w:rPr>
          <w:b/>
          <w:noProof w:val="0"/>
          <w:highlight w:val="yellow"/>
          <w:u w:val="single"/>
          <w:lang w:val="it-IT" w:eastAsia="ru-RU"/>
        </w:rPr>
        <w:t>lei MD</w:t>
      </w:r>
      <w:r w:rsidR="00FC72C3">
        <w:rPr>
          <w:b/>
          <w:noProof w:val="0"/>
          <w:u w:val="single"/>
          <w:lang w:val="it-IT" w:eastAsia="ru-RU"/>
        </w:rPr>
        <w:t>.</w:t>
      </w:r>
    </w:p>
    <w:p w:rsidR="006E27C2" w:rsidRPr="0055327B" w:rsidRDefault="006E27C2" w:rsidP="006E27C2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55327B">
        <w:rPr>
          <w:b/>
          <w:noProof w:val="0"/>
          <w:lang w:val="it-IT" w:eastAsia="ru-RU"/>
        </w:rPr>
        <w:t>Criteriul de evaluare</w:t>
      </w:r>
      <w:r>
        <w:rPr>
          <w:b/>
          <w:noProof w:val="0"/>
          <w:lang w:val="it-IT" w:eastAsia="ru-RU"/>
        </w:rPr>
        <w:t xml:space="preserve"> </w:t>
      </w:r>
      <w:r w:rsidRPr="0055327B">
        <w:rPr>
          <w:b/>
          <w:noProof w:val="0"/>
          <w:lang w:val="it-IT" w:eastAsia="ru-RU"/>
        </w:rPr>
        <w:t>aplicat</w:t>
      </w:r>
      <w:r>
        <w:rPr>
          <w:b/>
          <w:noProof w:val="0"/>
          <w:lang w:val="it-IT" w:eastAsia="ru-RU"/>
        </w:rPr>
        <w:t xml:space="preserve"> </w:t>
      </w:r>
      <w:r w:rsidRPr="0055327B">
        <w:rPr>
          <w:b/>
          <w:noProof w:val="0"/>
          <w:lang w:val="it-IT" w:eastAsia="ru-RU"/>
        </w:rPr>
        <w:t>pentru</w:t>
      </w:r>
      <w:r>
        <w:rPr>
          <w:b/>
          <w:noProof w:val="0"/>
          <w:lang w:val="it-IT" w:eastAsia="ru-RU"/>
        </w:rPr>
        <w:t xml:space="preserve"> </w:t>
      </w:r>
      <w:r w:rsidRPr="0055327B">
        <w:rPr>
          <w:b/>
          <w:noProof w:val="0"/>
          <w:lang w:val="it-IT" w:eastAsia="ru-RU"/>
        </w:rPr>
        <w:t>atribuirea</w:t>
      </w:r>
      <w:r>
        <w:rPr>
          <w:b/>
          <w:noProof w:val="0"/>
          <w:lang w:val="it-IT" w:eastAsia="ru-RU"/>
        </w:rPr>
        <w:t xml:space="preserve"> </w:t>
      </w:r>
      <w:r w:rsidRPr="0055327B">
        <w:rPr>
          <w:b/>
          <w:noProof w:val="0"/>
          <w:lang w:val="it-IT" w:eastAsia="ru-RU"/>
        </w:rPr>
        <w:t xml:space="preserve">contractului: </w:t>
      </w:r>
      <w:r w:rsidR="00AD2FD6" w:rsidRPr="00DD1236">
        <w:rPr>
          <w:b/>
          <w:u w:val="single"/>
          <w:shd w:val="clear" w:color="auto" w:fill="FFFF00"/>
          <w:lang w:val="en-US"/>
        </w:rPr>
        <w:t xml:space="preserve">Cel mai mic preț </w:t>
      </w:r>
      <w:r w:rsidR="00D90E15">
        <w:rPr>
          <w:b/>
          <w:u w:val="single"/>
          <w:shd w:val="clear" w:color="auto" w:fill="FFFF00"/>
          <w:lang w:val="en-US"/>
        </w:rPr>
        <w:t>fără TVA pe lot</w:t>
      </w:r>
      <w:r w:rsidR="00AD2FD6">
        <w:rPr>
          <w:b/>
          <w:u w:val="single"/>
          <w:shd w:val="clear" w:color="auto" w:fill="FFFF00"/>
          <w:lang w:val="en-US"/>
        </w:rPr>
        <w:t>.</w:t>
      </w:r>
    </w:p>
    <w:p w:rsidR="006E27C2" w:rsidRDefault="006E27C2" w:rsidP="006E27C2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Factorii de evaluare a ofertei celei mai avantajoase din punct de vedere economic, precum și ponderile lor:</w:t>
      </w:r>
    </w:p>
    <w:tbl>
      <w:tblPr>
        <w:tblStyle w:val="Grigliatabella2"/>
        <w:tblW w:w="0" w:type="auto"/>
        <w:tblLook w:val="04A0" w:firstRow="1" w:lastRow="0" w:firstColumn="1" w:lastColumn="0" w:noHBand="0" w:noVBand="1"/>
      </w:tblPr>
      <w:tblGrid>
        <w:gridCol w:w="988"/>
        <w:gridCol w:w="6581"/>
        <w:gridCol w:w="1776"/>
      </w:tblGrid>
      <w:tr w:rsidR="006E27C2" w:rsidRPr="00BE362C" w:rsidTr="00083B48">
        <w:tc>
          <w:tcPr>
            <w:tcW w:w="988" w:type="dxa"/>
            <w:shd w:val="clear" w:color="auto" w:fill="auto"/>
          </w:tcPr>
          <w:p w:rsidR="006E27C2" w:rsidRPr="00BE362C" w:rsidRDefault="006E27C2" w:rsidP="00E85A5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Nr</w:t>
            </w:r>
            <w:proofErr w:type="spellEnd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. d/o</w:t>
            </w:r>
          </w:p>
        </w:tc>
        <w:tc>
          <w:tcPr>
            <w:tcW w:w="6581" w:type="dxa"/>
            <w:shd w:val="clear" w:color="auto" w:fill="auto"/>
          </w:tcPr>
          <w:p w:rsidR="006E27C2" w:rsidRPr="00BE362C" w:rsidRDefault="006E27C2" w:rsidP="00E85A5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Denumirea</w:t>
            </w:r>
            <w:proofErr w:type="spellEnd"/>
            <w:r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factorului</w:t>
            </w:r>
            <w:proofErr w:type="spellEnd"/>
            <w:r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de</w:t>
            </w:r>
            <w:proofErr w:type="spellEnd"/>
            <w:r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evaluare</w:t>
            </w:r>
            <w:proofErr w:type="spellEnd"/>
          </w:p>
        </w:tc>
        <w:tc>
          <w:tcPr>
            <w:tcW w:w="1776" w:type="dxa"/>
            <w:shd w:val="clear" w:color="auto" w:fill="auto"/>
          </w:tcPr>
          <w:p w:rsidR="006E27C2" w:rsidRPr="00BE362C" w:rsidRDefault="006E27C2" w:rsidP="00E85A5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Ponderea</w:t>
            </w:r>
            <w:proofErr w:type="spellEnd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%</w:t>
            </w:r>
          </w:p>
        </w:tc>
      </w:tr>
      <w:tr w:rsidR="006E27C2" w:rsidRPr="00BE362C" w:rsidTr="00083B48">
        <w:trPr>
          <w:trHeight w:val="134"/>
        </w:trPr>
        <w:tc>
          <w:tcPr>
            <w:tcW w:w="988" w:type="dxa"/>
            <w:shd w:val="clear" w:color="auto" w:fill="auto"/>
          </w:tcPr>
          <w:p w:rsidR="006E27C2" w:rsidRPr="00BE362C" w:rsidRDefault="006E27C2" w:rsidP="00E85A5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</w:p>
        </w:tc>
        <w:tc>
          <w:tcPr>
            <w:tcW w:w="6581" w:type="dxa"/>
            <w:shd w:val="clear" w:color="auto" w:fill="auto"/>
          </w:tcPr>
          <w:p w:rsidR="006E27C2" w:rsidRPr="00881067" w:rsidRDefault="00881067" w:rsidP="0088106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u w:val="single"/>
                <w:lang w:eastAsia="ru-RU"/>
              </w:rPr>
            </w:pPr>
            <w:r w:rsidRPr="00881067">
              <w:rPr>
                <w:b/>
                <w:iCs/>
                <w:noProof w:val="0"/>
                <w:highlight w:val="yellow"/>
                <w:u w:val="single"/>
                <w:lang w:eastAsia="ru-RU"/>
              </w:rPr>
              <w:t>Nu se aplică</w:t>
            </w:r>
          </w:p>
        </w:tc>
        <w:tc>
          <w:tcPr>
            <w:tcW w:w="1776" w:type="dxa"/>
            <w:shd w:val="clear" w:color="auto" w:fill="auto"/>
          </w:tcPr>
          <w:p w:rsidR="006E27C2" w:rsidRPr="00BE362C" w:rsidRDefault="00881067" w:rsidP="0088106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lang w:val="ru-RU" w:eastAsia="ru-RU"/>
              </w:rPr>
            </w:pPr>
            <w:r w:rsidRPr="00881067">
              <w:rPr>
                <w:b/>
                <w:iCs/>
                <w:noProof w:val="0"/>
                <w:highlight w:val="yellow"/>
                <w:u w:val="single"/>
                <w:lang w:eastAsia="ru-RU"/>
              </w:rPr>
              <w:t>Nu se aplică</w:t>
            </w:r>
          </w:p>
        </w:tc>
      </w:tr>
    </w:tbl>
    <w:p w:rsidR="006E27C2" w:rsidRPr="00BE362C" w:rsidRDefault="006E27C2" w:rsidP="006E27C2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Termenul limită de depunere/deschidere a ofertelor:</w:t>
      </w:r>
    </w:p>
    <w:p w:rsidR="006E27C2" w:rsidRPr="00E36039" w:rsidRDefault="006E27C2" w:rsidP="006E27C2">
      <w:pPr>
        <w:numPr>
          <w:ilvl w:val="0"/>
          <w:numId w:val="4"/>
        </w:numPr>
        <w:shd w:val="clear" w:color="auto" w:fill="FFFFFF" w:themeFill="background1"/>
        <w:tabs>
          <w:tab w:val="right" w:pos="426"/>
        </w:tabs>
        <w:spacing w:before="120"/>
        <w:rPr>
          <w:b/>
          <w:noProof w:val="0"/>
          <w:lang w:val="en-US" w:eastAsia="ru-RU"/>
        </w:rPr>
      </w:pPr>
      <w:r w:rsidRPr="009230E9">
        <w:rPr>
          <w:b/>
          <w:noProof w:val="0"/>
          <w:lang w:val="ro-MD" w:eastAsia="ru-RU"/>
        </w:rPr>
        <w:t xml:space="preserve">conform SIA RSAP </w:t>
      </w:r>
      <w:r>
        <w:rPr>
          <w:b/>
          <w:noProof w:val="0"/>
          <w:lang w:val="ro-MD" w:eastAsia="ru-RU"/>
        </w:rPr>
        <w:t>/p</w:t>
      </w:r>
      <w:proofErr w:type="spellStart"/>
      <w:r w:rsidRPr="00E36039">
        <w:rPr>
          <w:b/>
          <w:noProof w:val="0"/>
          <w:lang w:val="en-US" w:eastAsia="ru-RU"/>
        </w:rPr>
        <w:t>ână</w:t>
      </w:r>
      <w:proofErr w:type="spellEnd"/>
      <w:r>
        <w:rPr>
          <w:b/>
          <w:noProof w:val="0"/>
          <w:lang w:val="ro-MD" w:eastAsia="ru-RU"/>
        </w:rPr>
        <w:t xml:space="preserve"> </w:t>
      </w:r>
      <w:r w:rsidRPr="00E36039">
        <w:rPr>
          <w:b/>
          <w:noProof w:val="0"/>
          <w:lang w:val="en-US" w:eastAsia="ru-RU"/>
        </w:rPr>
        <w:t xml:space="preserve">la: </w:t>
      </w:r>
      <w:r w:rsidRPr="00E36039">
        <w:rPr>
          <w:b/>
          <w:i/>
          <w:noProof w:val="0"/>
          <w:lang w:val="en-US" w:eastAsia="ru-RU"/>
        </w:rPr>
        <w:t>[</w:t>
      </w:r>
      <w:proofErr w:type="spellStart"/>
      <w:r w:rsidRPr="00E36039">
        <w:rPr>
          <w:b/>
          <w:i/>
          <w:noProof w:val="0"/>
          <w:lang w:val="en-US" w:eastAsia="ru-RU"/>
        </w:rPr>
        <w:t>ora</w:t>
      </w:r>
      <w:proofErr w:type="spellEnd"/>
      <w:r>
        <w:rPr>
          <w:b/>
          <w:i/>
          <w:noProof w:val="0"/>
          <w:lang w:val="ro-MD" w:eastAsia="ru-RU"/>
        </w:rPr>
        <w:t xml:space="preserve"> </w:t>
      </w:r>
      <w:proofErr w:type="spellStart"/>
      <w:r w:rsidRPr="00E36039">
        <w:rPr>
          <w:b/>
          <w:i/>
          <w:noProof w:val="0"/>
          <w:lang w:val="en-US" w:eastAsia="ru-RU"/>
        </w:rPr>
        <w:t>exactă</w:t>
      </w:r>
      <w:proofErr w:type="spellEnd"/>
      <w:r w:rsidRPr="00E36039">
        <w:rPr>
          <w:b/>
          <w:i/>
          <w:noProof w:val="0"/>
          <w:lang w:val="en-US" w:eastAsia="ru-RU"/>
        </w:rPr>
        <w:t>]</w:t>
      </w:r>
      <w:r w:rsidR="00881067" w:rsidRPr="00881067">
        <w:rPr>
          <w:b/>
          <w:shd w:val="clear" w:color="auto" w:fill="FFFF00"/>
        </w:rPr>
        <w:t xml:space="preserve"> </w:t>
      </w:r>
      <w:r w:rsidR="00881067" w:rsidRPr="00881067">
        <w:rPr>
          <w:b/>
          <w:u w:val="single"/>
          <w:shd w:val="clear" w:color="auto" w:fill="FFFF00"/>
        </w:rPr>
        <w:t>Conform SIARSAP Mtender</w:t>
      </w:r>
    </w:p>
    <w:p w:rsidR="006E27C2" w:rsidRPr="00BE362C" w:rsidRDefault="006E27C2" w:rsidP="006E27C2">
      <w:pPr>
        <w:numPr>
          <w:ilvl w:val="0"/>
          <w:numId w:val="4"/>
        </w:numPr>
        <w:shd w:val="clear" w:color="auto" w:fill="FFFFFF" w:themeFill="background1"/>
        <w:tabs>
          <w:tab w:val="right" w:pos="426"/>
        </w:tabs>
        <w:spacing w:before="120"/>
        <w:rPr>
          <w:b/>
          <w:noProof w:val="0"/>
          <w:lang w:val="ru-RU" w:eastAsia="ru-RU"/>
        </w:rPr>
      </w:pPr>
      <w:proofErr w:type="spellStart"/>
      <w:r w:rsidRPr="00BE362C">
        <w:rPr>
          <w:b/>
          <w:noProof w:val="0"/>
          <w:lang w:val="ru-RU" w:eastAsia="ru-RU"/>
        </w:rPr>
        <w:t>pe</w:t>
      </w:r>
      <w:proofErr w:type="spellEnd"/>
      <w:r w:rsidRPr="00BE362C">
        <w:rPr>
          <w:b/>
          <w:noProof w:val="0"/>
          <w:lang w:val="ru-RU" w:eastAsia="ru-RU"/>
        </w:rPr>
        <w:t xml:space="preserve">: </w:t>
      </w:r>
      <w:r w:rsidRPr="00BE362C">
        <w:rPr>
          <w:b/>
          <w:i/>
          <w:noProof w:val="0"/>
          <w:lang w:val="ru-RU" w:eastAsia="ru-RU"/>
        </w:rPr>
        <w:t>[</w:t>
      </w:r>
      <w:proofErr w:type="spellStart"/>
      <w:r w:rsidRPr="00BE362C">
        <w:rPr>
          <w:b/>
          <w:i/>
          <w:noProof w:val="0"/>
          <w:lang w:val="ru-RU" w:eastAsia="ru-RU"/>
        </w:rPr>
        <w:t>data</w:t>
      </w:r>
      <w:proofErr w:type="spellEnd"/>
      <w:r w:rsidRPr="00BE362C">
        <w:rPr>
          <w:b/>
          <w:i/>
          <w:noProof w:val="0"/>
          <w:lang w:val="ru-RU" w:eastAsia="ru-RU"/>
        </w:rPr>
        <w:t>]</w:t>
      </w:r>
      <w:r w:rsidR="00881067" w:rsidRPr="00881067">
        <w:rPr>
          <w:b/>
          <w:shd w:val="clear" w:color="auto" w:fill="FFFF00"/>
        </w:rPr>
        <w:t xml:space="preserve"> </w:t>
      </w:r>
      <w:r w:rsidR="00881067" w:rsidRPr="00881067">
        <w:rPr>
          <w:b/>
          <w:u w:val="single"/>
          <w:shd w:val="clear" w:color="auto" w:fill="FFFF00"/>
        </w:rPr>
        <w:t>Conform SIARSAP Mtender</w:t>
      </w:r>
      <w:r w:rsidR="00881067">
        <w:rPr>
          <w:b/>
          <w:noProof w:val="0"/>
          <w:lang w:val="ru-RU" w:eastAsia="ru-RU"/>
        </w:rPr>
        <w:t xml:space="preserve"> </w:t>
      </w:r>
    </w:p>
    <w:p w:rsidR="006E27C2" w:rsidRPr="00BE362C" w:rsidRDefault="006E27C2" w:rsidP="006E27C2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Adresa la care trebuie transmise ofertele sau cererile de participare: </w:t>
      </w:r>
    </w:p>
    <w:p w:rsidR="006E27C2" w:rsidRPr="00BE362C" w:rsidRDefault="006E27C2" w:rsidP="006E27C2">
      <w:pPr>
        <w:shd w:val="clear" w:color="auto" w:fill="FFFFFF" w:themeFill="background1"/>
        <w:tabs>
          <w:tab w:val="right" w:pos="426"/>
        </w:tabs>
        <w:spacing w:before="120"/>
        <w:ind w:left="450"/>
        <w:jc w:val="both"/>
        <w:rPr>
          <w:b/>
          <w:noProof w:val="0"/>
          <w:lang w:val="it-IT" w:eastAsia="ru-RU"/>
        </w:rPr>
      </w:pPr>
      <w:r w:rsidRPr="00BE362C">
        <w:rPr>
          <w:b/>
          <w:i/>
          <w:noProof w:val="0"/>
          <w:lang w:val="it-IT" w:eastAsia="ru-RU"/>
        </w:rPr>
        <w:t>Ofertele sau cererile de participare vor fi depuse electronic prin intermediul SIA RSAP</w:t>
      </w:r>
    </w:p>
    <w:p w:rsidR="006E27C2" w:rsidRPr="00BE362C" w:rsidRDefault="006E27C2" w:rsidP="006E27C2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Termenul de valabilitate a of</w:t>
      </w:r>
      <w:r>
        <w:rPr>
          <w:b/>
          <w:noProof w:val="0"/>
          <w:lang w:val="it-IT" w:eastAsia="ru-RU"/>
        </w:rPr>
        <w:t xml:space="preserve">ertelor: </w:t>
      </w:r>
      <w:r w:rsidR="00890DC5">
        <w:rPr>
          <w:b/>
          <w:noProof w:val="0"/>
          <w:highlight w:val="yellow"/>
          <w:u w:val="single"/>
          <w:lang w:val="it-IT" w:eastAsia="ru-RU"/>
        </w:rPr>
        <w:t>6</w:t>
      </w:r>
      <w:r w:rsidR="00881067" w:rsidRPr="00881067">
        <w:rPr>
          <w:b/>
          <w:noProof w:val="0"/>
          <w:highlight w:val="yellow"/>
          <w:u w:val="single"/>
          <w:lang w:val="it-IT" w:eastAsia="ru-RU"/>
        </w:rPr>
        <w:t>0 zile</w:t>
      </w:r>
      <w:r w:rsidR="00881067">
        <w:rPr>
          <w:b/>
          <w:noProof w:val="0"/>
          <w:lang w:val="it-IT" w:eastAsia="ru-RU"/>
        </w:rPr>
        <w:t>.</w:t>
      </w:r>
    </w:p>
    <w:p w:rsidR="006E27C2" w:rsidRPr="00BE362C" w:rsidRDefault="006E27C2" w:rsidP="00881067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noProof w:val="0"/>
          <w:sz w:val="20"/>
          <w:lang w:val="it-IT" w:eastAsia="ru-RU"/>
        </w:rPr>
      </w:pPr>
      <w:proofErr w:type="spellStart"/>
      <w:r w:rsidRPr="00881067">
        <w:rPr>
          <w:b/>
          <w:noProof w:val="0"/>
          <w:lang w:val="en-US" w:eastAsia="ru-RU"/>
        </w:rPr>
        <w:t>Locul</w:t>
      </w:r>
      <w:proofErr w:type="spellEnd"/>
      <w:r>
        <w:rPr>
          <w:b/>
          <w:noProof w:val="0"/>
          <w:lang w:val="ro-MD" w:eastAsia="ru-RU"/>
        </w:rPr>
        <w:t xml:space="preserve"> </w:t>
      </w:r>
      <w:proofErr w:type="spellStart"/>
      <w:r w:rsidRPr="00881067">
        <w:rPr>
          <w:b/>
          <w:noProof w:val="0"/>
          <w:lang w:val="en-US" w:eastAsia="ru-RU"/>
        </w:rPr>
        <w:t>deschiderii</w:t>
      </w:r>
      <w:proofErr w:type="spellEnd"/>
      <w:r>
        <w:rPr>
          <w:b/>
          <w:noProof w:val="0"/>
          <w:lang w:val="ro-MD" w:eastAsia="ru-RU"/>
        </w:rPr>
        <w:t xml:space="preserve"> </w:t>
      </w:r>
      <w:proofErr w:type="spellStart"/>
      <w:r w:rsidRPr="00881067">
        <w:rPr>
          <w:b/>
          <w:noProof w:val="0"/>
          <w:lang w:val="en-US" w:eastAsia="ru-RU"/>
        </w:rPr>
        <w:t>ofertelor</w:t>
      </w:r>
      <w:proofErr w:type="spellEnd"/>
      <w:r w:rsidRPr="00881067">
        <w:rPr>
          <w:b/>
          <w:noProof w:val="0"/>
          <w:lang w:val="en-US" w:eastAsia="ru-RU"/>
        </w:rPr>
        <w:t xml:space="preserve">: </w:t>
      </w:r>
      <w:r w:rsidR="00881067" w:rsidRPr="00881067">
        <w:rPr>
          <w:b/>
          <w:noProof w:val="0"/>
          <w:highlight w:val="yellow"/>
          <w:u w:val="single"/>
          <w:lang w:eastAsia="ru-RU"/>
        </w:rPr>
        <w:t xml:space="preserve">SIARSAP </w:t>
      </w:r>
      <w:proofErr w:type="spellStart"/>
      <w:r w:rsidR="00881067" w:rsidRPr="00881067">
        <w:rPr>
          <w:b/>
          <w:noProof w:val="0"/>
          <w:highlight w:val="yellow"/>
          <w:u w:val="single"/>
          <w:lang w:eastAsia="ru-RU"/>
        </w:rPr>
        <w:t>Mtender</w:t>
      </w:r>
      <w:proofErr w:type="spellEnd"/>
      <w:r w:rsidR="00881067">
        <w:rPr>
          <w:b/>
          <w:noProof w:val="0"/>
          <w:lang w:eastAsia="ru-RU"/>
        </w:rPr>
        <w:t>.</w:t>
      </w:r>
    </w:p>
    <w:p w:rsidR="006E27C2" w:rsidRPr="00BE362C" w:rsidRDefault="006E27C2" w:rsidP="006E27C2">
      <w:pPr>
        <w:shd w:val="clear" w:color="auto" w:fill="FFFFFF" w:themeFill="background1"/>
        <w:tabs>
          <w:tab w:val="left" w:pos="360"/>
          <w:tab w:val="left" w:pos="1800"/>
          <w:tab w:val="left" w:pos="3240"/>
        </w:tabs>
        <w:spacing w:after="120"/>
        <w:ind w:left="360"/>
        <w:rPr>
          <w:b/>
          <w:i/>
          <w:noProof w:val="0"/>
          <w:lang w:val="it-IT" w:eastAsia="ru-RU"/>
        </w:rPr>
      </w:pPr>
      <w:r>
        <w:rPr>
          <w:b/>
          <w:i/>
          <w:noProof w:val="0"/>
          <w:lang w:val="it-IT" w:eastAsia="ru-RU"/>
        </w:rPr>
        <w:t>Ofertele întâ</w:t>
      </w:r>
      <w:r w:rsidRPr="00BE362C">
        <w:rPr>
          <w:b/>
          <w:i/>
          <w:noProof w:val="0"/>
          <w:lang w:val="it-IT" w:eastAsia="ru-RU"/>
        </w:rPr>
        <w:t xml:space="preserve">rziate vor fi respinse. </w:t>
      </w:r>
    </w:p>
    <w:p w:rsidR="006E27C2" w:rsidRPr="00BE362C" w:rsidRDefault="006E27C2" w:rsidP="006E27C2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Persoanele autorizate să asiste la deschiderea ofertelor: </w:t>
      </w:r>
      <w:r w:rsidRPr="00BE362C">
        <w:rPr>
          <w:b/>
          <w:noProof w:val="0"/>
          <w:lang w:val="it-IT" w:eastAsia="ru-RU"/>
        </w:rPr>
        <w:br/>
      </w:r>
      <w:r w:rsidRPr="00BE362C">
        <w:rPr>
          <w:b/>
          <w:i/>
          <w:noProof w:val="0"/>
          <w:lang w:val="it-IT" w:eastAsia="ru-RU"/>
        </w:rPr>
        <w:t>Ofertanții sau reprezentanții acestora au dreptul să participe la deschiderea ofertelor, cu excepția cazului cînd ofertele au fost depuse prin SIA RSA</w:t>
      </w:r>
      <w:r>
        <w:rPr>
          <w:b/>
          <w:i/>
          <w:noProof w:val="0"/>
          <w:lang w:val="it-IT" w:eastAsia="ru-RU"/>
        </w:rPr>
        <w:t>P</w:t>
      </w:r>
      <w:r w:rsidRPr="00BE362C">
        <w:rPr>
          <w:b/>
          <w:noProof w:val="0"/>
          <w:lang w:val="it-IT" w:eastAsia="ru-RU"/>
        </w:rPr>
        <w:t>.</w:t>
      </w:r>
    </w:p>
    <w:p w:rsidR="006E27C2" w:rsidRPr="00BE362C" w:rsidRDefault="006E27C2" w:rsidP="006E27C2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Limba sau limbile în care trebuie redactate ofertele sau cererile de participare: </w:t>
      </w:r>
      <w:r w:rsidR="00881067" w:rsidRPr="00881067">
        <w:rPr>
          <w:b/>
          <w:highlight w:val="yellow"/>
          <w:u w:val="single"/>
          <w:lang w:val="it-IT"/>
        </w:rPr>
        <w:t>limba română</w:t>
      </w:r>
      <w:r w:rsidR="00881067">
        <w:rPr>
          <w:b/>
          <w:u w:val="single"/>
          <w:lang w:val="it-IT"/>
        </w:rPr>
        <w:t>.</w:t>
      </w:r>
    </w:p>
    <w:p w:rsidR="006E27C2" w:rsidRPr="00BE362C" w:rsidRDefault="006E27C2" w:rsidP="00881067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noProof w:val="0"/>
          <w:sz w:val="20"/>
          <w:lang w:val="it-IT" w:eastAsia="ru-RU"/>
        </w:rPr>
      </w:pPr>
      <w:r w:rsidRPr="00BE362C">
        <w:rPr>
          <w:b/>
          <w:noProof w:val="0"/>
          <w:lang w:val="it-IT" w:eastAsia="ru-RU"/>
        </w:rPr>
        <w:lastRenderedPageBreak/>
        <w:t xml:space="preserve">Respectivul contract se referă la un proiect și/sau program finanțat din fonduri ale Uniunii Europene: </w:t>
      </w:r>
      <w:r w:rsidR="00881067" w:rsidRPr="00881067">
        <w:rPr>
          <w:b/>
          <w:noProof w:val="0"/>
          <w:highlight w:val="yellow"/>
          <w:u w:val="single"/>
          <w:lang w:val="it-IT" w:eastAsia="ru-RU"/>
        </w:rPr>
        <w:t>-------</w:t>
      </w:r>
      <w:r w:rsidR="00881067">
        <w:rPr>
          <w:b/>
          <w:noProof w:val="0"/>
          <w:lang w:val="it-IT" w:eastAsia="ru-RU"/>
        </w:rPr>
        <w:t>.</w:t>
      </w:r>
    </w:p>
    <w:p w:rsidR="006E27C2" w:rsidRPr="00BE362C" w:rsidRDefault="006E27C2" w:rsidP="006E27C2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Denumirea și adresa organismului competent de soluționare a contestațiilor: </w:t>
      </w:r>
    </w:p>
    <w:p w:rsidR="006E27C2" w:rsidRPr="00BE362C" w:rsidRDefault="006E27C2" w:rsidP="006E27C2">
      <w:pPr>
        <w:shd w:val="clear" w:color="auto" w:fill="FFFFFF" w:themeFill="background1"/>
        <w:tabs>
          <w:tab w:val="right" w:pos="426"/>
        </w:tabs>
        <w:ind w:left="450"/>
        <w:rPr>
          <w:b/>
          <w:i/>
          <w:noProof w:val="0"/>
          <w:lang w:val="it-IT" w:eastAsia="ru-RU"/>
        </w:rPr>
      </w:pPr>
      <w:r w:rsidRPr="00BE362C">
        <w:rPr>
          <w:b/>
          <w:i/>
          <w:noProof w:val="0"/>
          <w:lang w:val="it-IT" w:eastAsia="ru-RU"/>
        </w:rPr>
        <w:t>Agenția Națională pentru Soluționarea Contestațiilor</w:t>
      </w:r>
    </w:p>
    <w:p w:rsidR="006E27C2" w:rsidRPr="00BE362C" w:rsidRDefault="006E27C2" w:rsidP="006E27C2">
      <w:pPr>
        <w:shd w:val="clear" w:color="auto" w:fill="FFFFFF" w:themeFill="background1"/>
        <w:tabs>
          <w:tab w:val="right" w:pos="426"/>
        </w:tabs>
        <w:ind w:left="450"/>
        <w:rPr>
          <w:b/>
          <w:i/>
          <w:noProof w:val="0"/>
          <w:lang w:val="it-IT" w:eastAsia="ru-RU"/>
        </w:rPr>
      </w:pPr>
      <w:r w:rsidRPr="00BE362C">
        <w:rPr>
          <w:b/>
          <w:i/>
          <w:noProof w:val="0"/>
          <w:lang w:val="it-IT" w:eastAsia="ru-RU"/>
        </w:rPr>
        <w:t>Adresa: mun. Chișinău, bd. Ștefan cel Mare și Sfânt nr.124 (et.4), MD 2001;</w:t>
      </w:r>
    </w:p>
    <w:p w:rsidR="006E27C2" w:rsidRPr="00BE362C" w:rsidRDefault="006E27C2" w:rsidP="006E27C2">
      <w:pPr>
        <w:shd w:val="clear" w:color="auto" w:fill="FFFFFF" w:themeFill="background1"/>
        <w:tabs>
          <w:tab w:val="right" w:pos="426"/>
        </w:tabs>
        <w:ind w:left="450"/>
        <w:rPr>
          <w:b/>
          <w:i/>
          <w:noProof w:val="0"/>
          <w:lang w:val="en-US" w:eastAsia="ru-RU"/>
        </w:rPr>
      </w:pPr>
      <w:r w:rsidRPr="00BE362C">
        <w:rPr>
          <w:b/>
          <w:i/>
          <w:noProof w:val="0"/>
          <w:lang w:val="en-US" w:eastAsia="ru-RU"/>
        </w:rPr>
        <w:t>Tel/Fax/email</w:t>
      </w:r>
      <w:proofErr w:type="gramStart"/>
      <w:r w:rsidRPr="00BE362C">
        <w:rPr>
          <w:b/>
          <w:i/>
          <w:noProof w:val="0"/>
          <w:lang w:val="en-US" w:eastAsia="ru-RU"/>
        </w:rPr>
        <w:t>:022</w:t>
      </w:r>
      <w:proofErr w:type="gramEnd"/>
      <w:r w:rsidRPr="00BE362C">
        <w:rPr>
          <w:b/>
          <w:i/>
          <w:noProof w:val="0"/>
          <w:lang w:val="en-US" w:eastAsia="ru-RU"/>
        </w:rPr>
        <w:t>-820 652, 022 820-651, contestatii@ansc.md</w:t>
      </w:r>
    </w:p>
    <w:p w:rsidR="006E27C2" w:rsidRPr="00A85592" w:rsidRDefault="006E27C2" w:rsidP="006E27C2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 w:rsidRPr="00A85592">
        <w:rPr>
          <w:b/>
          <w:noProof w:val="0"/>
          <w:lang w:val="it-IT" w:eastAsia="ru-RU"/>
        </w:rPr>
        <w:t>Data (datele) și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referința (referințele) publicărilor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anterioare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în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Jurnalul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Oficial al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Uniunii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Europene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privind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contractul (contractele) la care se referă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anunțul respectiv (dacă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este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cazul):</w:t>
      </w:r>
      <w:r w:rsidR="00881067" w:rsidRPr="00881067">
        <w:rPr>
          <w:b/>
          <w:noProof w:val="0"/>
          <w:highlight w:val="yellow"/>
          <w:u w:val="single"/>
          <w:lang w:val="it-IT" w:eastAsia="ru-RU"/>
        </w:rPr>
        <w:t xml:space="preserve"> -------</w:t>
      </w:r>
      <w:r w:rsidR="00881067">
        <w:rPr>
          <w:b/>
          <w:noProof w:val="0"/>
          <w:u w:val="single"/>
          <w:lang w:val="it-IT" w:eastAsia="ru-RU"/>
        </w:rPr>
        <w:t>.</w:t>
      </w:r>
    </w:p>
    <w:p w:rsidR="006E27C2" w:rsidRPr="00A85592" w:rsidRDefault="006E27C2" w:rsidP="006E27C2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A85592">
        <w:rPr>
          <w:b/>
          <w:noProof w:val="0"/>
          <w:lang w:val="it-IT" w:eastAsia="ru-RU"/>
        </w:rPr>
        <w:t>În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cazul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achizițiilor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periodice, calendarul estimat pentru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publicarea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anunțurilor viitoare</w:t>
      </w:r>
      <w:r w:rsidRPr="00A85592">
        <w:rPr>
          <w:b/>
          <w:noProof w:val="0"/>
          <w:shd w:val="clear" w:color="auto" w:fill="FFFFFF" w:themeFill="background1"/>
          <w:lang w:val="it-IT" w:eastAsia="ru-RU"/>
        </w:rPr>
        <w:t>:</w:t>
      </w:r>
      <w:r w:rsidR="00881067" w:rsidRPr="00881067">
        <w:rPr>
          <w:b/>
          <w:noProof w:val="0"/>
          <w:highlight w:val="yellow"/>
          <w:u w:val="single"/>
          <w:lang w:val="it-IT" w:eastAsia="ru-RU"/>
        </w:rPr>
        <w:t xml:space="preserve"> -------</w:t>
      </w:r>
      <w:r w:rsidR="00881067">
        <w:rPr>
          <w:b/>
          <w:noProof w:val="0"/>
          <w:u w:val="single"/>
          <w:lang w:val="it-IT" w:eastAsia="ru-RU"/>
        </w:rPr>
        <w:t>.</w:t>
      </w:r>
    </w:p>
    <w:p w:rsidR="006E27C2" w:rsidRPr="00BE362C" w:rsidRDefault="006E27C2" w:rsidP="006E27C2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Data publicării anunțului de intenție sau, după caz, precizarea că nu a fost publicat un astfel de</w:t>
      </w:r>
      <w:r>
        <w:rPr>
          <w:b/>
          <w:noProof w:val="0"/>
          <w:lang w:val="it-IT" w:eastAsia="ru-RU"/>
        </w:rPr>
        <w:t xml:space="preserve"> </w:t>
      </w:r>
      <w:r>
        <w:rPr>
          <w:b/>
          <w:noProof w:val="0"/>
          <w:shd w:val="clear" w:color="auto" w:fill="FFFFFF" w:themeFill="background1"/>
          <w:lang w:val="it-IT" w:eastAsia="ru-RU"/>
        </w:rPr>
        <w:t>anunţ:</w:t>
      </w:r>
      <w:r w:rsidR="00881067" w:rsidRPr="00881067">
        <w:rPr>
          <w:b/>
          <w:noProof w:val="0"/>
          <w:highlight w:val="yellow"/>
          <w:u w:val="single"/>
          <w:lang w:val="it-IT" w:eastAsia="ru-RU"/>
        </w:rPr>
        <w:t xml:space="preserve"> -------</w:t>
      </w:r>
      <w:r w:rsidR="00881067">
        <w:rPr>
          <w:b/>
          <w:noProof w:val="0"/>
          <w:u w:val="single"/>
          <w:lang w:val="it-IT" w:eastAsia="ru-RU"/>
        </w:rPr>
        <w:t>.</w:t>
      </w:r>
    </w:p>
    <w:p w:rsidR="006E27C2" w:rsidRPr="00FE5D5D" w:rsidRDefault="006E27C2" w:rsidP="006E27C2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Data transmiterii spre publicare a anunțului de participar</w:t>
      </w:r>
      <w:r w:rsidRPr="00BE362C">
        <w:rPr>
          <w:b/>
          <w:noProof w:val="0"/>
          <w:shd w:val="clear" w:color="auto" w:fill="FFFFFF" w:themeFill="background1"/>
          <w:lang w:val="it-IT" w:eastAsia="ru-RU"/>
        </w:rPr>
        <w:t>e</w:t>
      </w:r>
      <w:r>
        <w:rPr>
          <w:b/>
          <w:noProof w:val="0"/>
          <w:shd w:val="clear" w:color="auto" w:fill="FFFFFF" w:themeFill="background1"/>
          <w:lang w:val="it-IT" w:eastAsia="ru-RU"/>
        </w:rPr>
        <w:t>:</w:t>
      </w:r>
      <w:r w:rsidR="00881067" w:rsidRPr="00881067">
        <w:rPr>
          <w:b/>
          <w:shd w:val="clear" w:color="auto" w:fill="FFFF00"/>
          <w:lang w:val="en-US"/>
        </w:rPr>
        <w:t xml:space="preserve"> </w:t>
      </w:r>
      <w:r w:rsidR="00881067" w:rsidRPr="00881067">
        <w:rPr>
          <w:b/>
          <w:u w:val="single"/>
          <w:shd w:val="clear" w:color="auto" w:fill="FFFF00"/>
          <w:lang w:val="en-US"/>
        </w:rPr>
        <w:t>conform SIARSAP Mtender</w:t>
      </w:r>
      <w:r w:rsidR="00881067">
        <w:rPr>
          <w:b/>
          <w:shd w:val="clear" w:color="auto" w:fill="FFFF00"/>
          <w:lang w:val="en-US"/>
        </w:rPr>
        <w:t>.</w:t>
      </w:r>
    </w:p>
    <w:p w:rsidR="006E27C2" w:rsidRPr="00BE362C" w:rsidRDefault="006E27C2" w:rsidP="006E27C2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În cadrul procedurii de achiziție publică se va utiliza/accepta:</w:t>
      </w:r>
    </w:p>
    <w:tbl>
      <w:tblPr>
        <w:tblStyle w:val="Grigliatabella2"/>
        <w:tblW w:w="0" w:type="auto"/>
        <w:tblInd w:w="445" w:type="dxa"/>
        <w:shd w:val="clear" w:color="auto" w:fill="FFFFFF" w:themeFill="background1"/>
        <w:tblLook w:val="04A0" w:firstRow="1" w:lastRow="0" w:firstColumn="1" w:lastColumn="0" w:noHBand="0" w:noVBand="1"/>
      </w:tblPr>
      <w:tblGrid>
        <w:gridCol w:w="5185"/>
        <w:gridCol w:w="3715"/>
      </w:tblGrid>
      <w:tr w:rsidR="006E27C2" w:rsidRPr="00BE362C" w:rsidTr="00E85A5C">
        <w:tc>
          <w:tcPr>
            <w:tcW w:w="5305" w:type="dxa"/>
            <w:shd w:val="clear" w:color="auto" w:fill="FFFFFF" w:themeFill="background1"/>
          </w:tcPr>
          <w:p w:rsidR="006E27C2" w:rsidRPr="00BE362C" w:rsidRDefault="006E27C2" w:rsidP="00E85A5C">
            <w:pPr>
              <w:shd w:val="clear" w:color="auto" w:fill="FFFFFF" w:themeFill="background1"/>
              <w:tabs>
                <w:tab w:val="right" w:pos="426"/>
              </w:tabs>
              <w:rPr>
                <w:b/>
                <w:noProof w:val="0"/>
                <w:lang w:val="ru-RU" w:eastAsia="ru-RU"/>
              </w:rPr>
            </w:pPr>
            <w:proofErr w:type="spellStart"/>
            <w:r w:rsidRPr="00BE362C">
              <w:rPr>
                <w:b/>
                <w:noProof w:val="0"/>
                <w:lang w:val="ru-RU" w:eastAsia="ru-RU"/>
              </w:rPr>
              <w:t>Denumirea</w:t>
            </w:r>
            <w:proofErr w:type="spellEnd"/>
            <w:r>
              <w:rPr>
                <w:b/>
                <w:noProof w:val="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b/>
                <w:noProof w:val="0"/>
                <w:lang w:val="ru-RU" w:eastAsia="ru-RU"/>
              </w:rPr>
              <w:t>instrumentului</w:t>
            </w:r>
            <w:proofErr w:type="spellEnd"/>
            <w:r>
              <w:rPr>
                <w:b/>
                <w:noProof w:val="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b/>
                <w:noProof w:val="0"/>
                <w:lang w:val="ru-RU" w:eastAsia="ru-RU"/>
              </w:rPr>
              <w:t>electronic</w:t>
            </w:r>
            <w:proofErr w:type="spellEnd"/>
          </w:p>
        </w:tc>
        <w:tc>
          <w:tcPr>
            <w:tcW w:w="3785" w:type="dxa"/>
            <w:shd w:val="clear" w:color="auto" w:fill="FFFFFF" w:themeFill="background1"/>
          </w:tcPr>
          <w:p w:rsidR="006E27C2" w:rsidRPr="00BE362C" w:rsidRDefault="006E27C2" w:rsidP="00E85A5C">
            <w:pPr>
              <w:shd w:val="clear" w:color="auto" w:fill="FFFFFF" w:themeFill="background1"/>
              <w:tabs>
                <w:tab w:val="right" w:pos="426"/>
              </w:tabs>
              <w:rPr>
                <w:b/>
                <w:noProof w:val="0"/>
                <w:lang w:val="it-IT" w:eastAsia="ru-RU"/>
              </w:rPr>
            </w:pPr>
            <w:r w:rsidRPr="00BE362C">
              <w:rPr>
                <w:b/>
                <w:noProof w:val="0"/>
                <w:lang w:val="it-IT" w:eastAsia="ru-RU"/>
              </w:rPr>
              <w:t>Se va utiliza/accepta sau nu</w:t>
            </w:r>
          </w:p>
        </w:tc>
      </w:tr>
      <w:tr w:rsidR="006E27C2" w:rsidRPr="00BE362C" w:rsidTr="00E85A5C">
        <w:tc>
          <w:tcPr>
            <w:tcW w:w="5305" w:type="dxa"/>
            <w:shd w:val="clear" w:color="auto" w:fill="FFFFFF" w:themeFill="background1"/>
          </w:tcPr>
          <w:p w:rsidR="006E27C2" w:rsidRPr="0094296A" w:rsidRDefault="006E27C2" w:rsidP="00E85A5C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en-US" w:eastAsia="ru-RU"/>
              </w:rPr>
            </w:pPr>
            <w:proofErr w:type="spellStart"/>
            <w:r w:rsidRPr="0094296A">
              <w:rPr>
                <w:noProof w:val="0"/>
                <w:lang w:val="en-US" w:eastAsia="ru-RU"/>
              </w:rPr>
              <w:t>Depunerea</w:t>
            </w:r>
            <w:proofErr w:type="spellEnd"/>
            <w:r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94296A">
              <w:rPr>
                <w:noProof w:val="0"/>
                <w:lang w:val="en-US" w:eastAsia="ru-RU"/>
              </w:rPr>
              <w:t>electronică</w:t>
            </w:r>
            <w:proofErr w:type="spellEnd"/>
            <w:r w:rsidRPr="0094296A">
              <w:rPr>
                <w:noProof w:val="0"/>
                <w:lang w:val="en-US" w:eastAsia="ru-RU"/>
              </w:rPr>
              <w:t xml:space="preserve"> a </w:t>
            </w:r>
            <w:proofErr w:type="spellStart"/>
            <w:r w:rsidRPr="0094296A">
              <w:rPr>
                <w:noProof w:val="0"/>
                <w:lang w:val="en-US" w:eastAsia="ru-RU"/>
              </w:rPr>
              <w:t>ofertelor</w:t>
            </w:r>
            <w:proofErr w:type="spellEnd"/>
            <w:r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94296A">
              <w:rPr>
                <w:noProof w:val="0"/>
                <w:lang w:val="en-US" w:eastAsia="ru-RU"/>
              </w:rPr>
              <w:t>sau</w:t>
            </w:r>
            <w:proofErr w:type="spellEnd"/>
            <w:r w:rsidRPr="0094296A">
              <w:rPr>
                <w:noProof w:val="0"/>
                <w:lang w:val="en-US" w:eastAsia="ru-RU"/>
              </w:rPr>
              <w:t xml:space="preserve"> a </w:t>
            </w:r>
            <w:proofErr w:type="spellStart"/>
            <w:r w:rsidRPr="0094296A">
              <w:rPr>
                <w:noProof w:val="0"/>
                <w:lang w:val="en-US" w:eastAsia="ru-RU"/>
              </w:rPr>
              <w:t>cererilor</w:t>
            </w:r>
            <w:proofErr w:type="spellEnd"/>
            <w:r w:rsidRPr="0094296A">
              <w:rPr>
                <w:noProof w:val="0"/>
                <w:lang w:val="en-US" w:eastAsia="ru-RU"/>
              </w:rPr>
              <w:t xml:space="preserve"> de </w:t>
            </w:r>
            <w:proofErr w:type="spellStart"/>
            <w:r w:rsidRPr="0094296A">
              <w:rPr>
                <w:noProof w:val="0"/>
                <w:lang w:val="en-US" w:eastAsia="ru-RU"/>
              </w:rPr>
              <w:t>participare</w:t>
            </w:r>
            <w:proofErr w:type="spellEnd"/>
          </w:p>
        </w:tc>
        <w:tc>
          <w:tcPr>
            <w:tcW w:w="3785" w:type="dxa"/>
            <w:shd w:val="clear" w:color="auto" w:fill="FFFFFF" w:themeFill="background1"/>
          </w:tcPr>
          <w:p w:rsidR="006E27C2" w:rsidRPr="00881067" w:rsidRDefault="00881067" w:rsidP="00E85A5C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highlight w:val="yellow"/>
                <w:lang w:val="en-US" w:eastAsia="ru-RU"/>
              </w:rPr>
            </w:pPr>
            <w:r w:rsidRPr="00881067">
              <w:rPr>
                <w:noProof w:val="0"/>
                <w:highlight w:val="yellow"/>
                <w:lang w:val="en-US" w:eastAsia="ru-RU"/>
              </w:rPr>
              <w:t>+</w:t>
            </w:r>
          </w:p>
        </w:tc>
      </w:tr>
      <w:tr w:rsidR="006E27C2" w:rsidRPr="00BE362C" w:rsidTr="00E85A5C">
        <w:tc>
          <w:tcPr>
            <w:tcW w:w="5305" w:type="dxa"/>
            <w:shd w:val="clear" w:color="auto" w:fill="FFFFFF" w:themeFill="background1"/>
          </w:tcPr>
          <w:p w:rsidR="006E27C2" w:rsidRPr="00BE362C" w:rsidRDefault="006E27C2" w:rsidP="00E85A5C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u-RU" w:eastAsia="ru-RU"/>
              </w:rPr>
            </w:pPr>
            <w:proofErr w:type="spellStart"/>
            <w:r w:rsidRPr="00BE362C">
              <w:rPr>
                <w:noProof w:val="0"/>
                <w:lang w:val="ru-RU" w:eastAsia="ru-RU"/>
              </w:rPr>
              <w:t>Sistemul</w:t>
            </w:r>
            <w:proofErr w:type="spellEnd"/>
            <w:r>
              <w:rPr>
                <w:noProof w:val="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noProof w:val="0"/>
                <w:lang w:val="ru-RU" w:eastAsia="ru-RU"/>
              </w:rPr>
              <w:t>de</w:t>
            </w:r>
            <w:proofErr w:type="spellEnd"/>
            <w:r>
              <w:rPr>
                <w:noProof w:val="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noProof w:val="0"/>
                <w:lang w:val="ru-RU" w:eastAsia="ru-RU"/>
              </w:rPr>
              <w:t>comenzi</w:t>
            </w:r>
            <w:proofErr w:type="spellEnd"/>
            <w:r>
              <w:rPr>
                <w:noProof w:val="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noProof w:val="0"/>
                <w:lang w:val="ru-RU" w:eastAsia="ru-RU"/>
              </w:rPr>
              <w:t>electronice</w:t>
            </w:r>
            <w:proofErr w:type="spellEnd"/>
          </w:p>
        </w:tc>
        <w:tc>
          <w:tcPr>
            <w:tcW w:w="3785" w:type="dxa"/>
            <w:shd w:val="clear" w:color="auto" w:fill="FFFFFF" w:themeFill="background1"/>
          </w:tcPr>
          <w:p w:rsidR="006E27C2" w:rsidRPr="00881067" w:rsidRDefault="00881067" w:rsidP="00E85A5C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highlight w:val="yellow"/>
                <w:lang w:eastAsia="ru-RU"/>
              </w:rPr>
            </w:pPr>
            <w:r w:rsidRPr="00881067">
              <w:rPr>
                <w:noProof w:val="0"/>
                <w:highlight w:val="yellow"/>
                <w:lang w:eastAsia="ru-RU"/>
              </w:rPr>
              <w:t>-</w:t>
            </w:r>
          </w:p>
        </w:tc>
      </w:tr>
      <w:tr w:rsidR="006E27C2" w:rsidRPr="00BE362C" w:rsidTr="00E85A5C">
        <w:tc>
          <w:tcPr>
            <w:tcW w:w="5305" w:type="dxa"/>
            <w:shd w:val="clear" w:color="auto" w:fill="FFFFFF" w:themeFill="background1"/>
          </w:tcPr>
          <w:p w:rsidR="006E27C2" w:rsidRPr="00BE362C" w:rsidRDefault="006E27C2" w:rsidP="00E85A5C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u-RU" w:eastAsia="ru-RU"/>
              </w:rPr>
            </w:pPr>
            <w:proofErr w:type="spellStart"/>
            <w:r w:rsidRPr="00BE362C">
              <w:rPr>
                <w:noProof w:val="0"/>
                <w:lang w:val="ru-RU" w:eastAsia="ru-RU"/>
              </w:rPr>
              <w:t>Facturarea</w:t>
            </w:r>
            <w:proofErr w:type="spellEnd"/>
            <w:r>
              <w:rPr>
                <w:noProof w:val="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noProof w:val="0"/>
                <w:lang w:val="ru-RU" w:eastAsia="ru-RU"/>
              </w:rPr>
              <w:t>electronică</w:t>
            </w:r>
            <w:proofErr w:type="spellEnd"/>
          </w:p>
        </w:tc>
        <w:tc>
          <w:tcPr>
            <w:tcW w:w="3785" w:type="dxa"/>
            <w:shd w:val="clear" w:color="auto" w:fill="FFFFFF" w:themeFill="background1"/>
          </w:tcPr>
          <w:p w:rsidR="006E27C2" w:rsidRPr="00881067" w:rsidRDefault="00881067" w:rsidP="00E85A5C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highlight w:val="yellow"/>
                <w:lang w:eastAsia="ru-RU"/>
              </w:rPr>
            </w:pPr>
            <w:r w:rsidRPr="00881067">
              <w:rPr>
                <w:noProof w:val="0"/>
                <w:highlight w:val="yellow"/>
                <w:lang w:eastAsia="ru-RU"/>
              </w:rPr>
              <w:t>+</w:t>
            </w:r>
          </w:p>
        </w:tc>
      </w:tr>
      <w:tr w:rsidR="006E27C2" w:rsidRPr="00BE362C" w:rsidTr="00E85A5C">
        <w:trPr>
          <w:trHeight w:val="77"/>
        </w:trPr>
        <w:tc>
          <w:tcPr>
            <w:tcW w:w="5305" w:type="dxa"/>
            <w:shd w:val="clear" w:color="auto" w:fill="FFFFFF" w:themeFill="background1"/>
          </w:tcPr>
          <w:p w:rsidR="006E27C2" w:rsidRPr="00BE362C" w:rsidRDefault="006E27C2" w:rsidP="00E85A5C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u-RU" w:eastAsia="ru-RU"/>
              </w:rPr>
            </w:pPr>
            <w:proofErr w:type="spellStart"/>
            <w:r w:rsidRPr="00BE362C">
              <w:rPr>
                <w:noProof w:val="0"/>
                <w:lang w:val="ru-RU" w:eastAsia="ru-RU"/>
              </w:rPr>
              <w:t>Plățile</w:t>
            </w:r>
            <w:proofErr w:type="spellEnd"/>
            <w:r>
              <w:rPr>
                <w:noProof w:val="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noProof w:val="0"/>
                <w:lang w:val="ru-RU" w:eastAsia="ru-RU"/>
              </w:rPr>
              <w:t>electronice</w:t>
            </w:r>
            <w:proofErr w:type="spellEnd"/>
          </w:p>
        </w:tc>
        <w:tc>
          <w:tcPr>
            <w:tcW w:w="3785" w:type="dxa"/>
            <w:shd w:val="clear" w:color="auto" w:fill="FFFFFF" w:themeFill="background1"/>
          </w:tcPr>
          <w:p w:rsidR="006E27C2" w:rsidRPr="00881067" w:rsidRDefault="00881067" w:rsidP="00E85A5C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highlight w:val="yellow"/>
                <w:lang w:eastAsia="ru-RU"/>
              </w:rPr>
            </w:pPr>
            <w:r w:rsidRPr="00881067">
              <w:rPr>
                <w:noProof w:val="0"/>
                <w:highlight w:val="yellow"/>
                <w:lang w:eastAsia="ru-RU"/>
              </w:rPr>
              <w:t>+</w:t>
            </w:r>
          </w:p>
        </w:tc>
      </w:tr>
    </w:tbl>
    <w:p w:rsidR="006E27C2" w:rsidRPr="00A50D0A" w:rsidRDefault="006E27C2" w:rsidP="006E27C2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eastAsia="ru-RU"/>
        </w:rPr>
      </w:pPr>
      <w:r w:rsidRPr="00A50D0A">
        <w:rPr>
          <w:b/>
          <w:noProof w:val="0"/>
          <w:lang w:eastAsia="ru-RU"/>
        </w:rPr>
        <w:t xml:space="preserve">Contractul intră sub incidența Acordului privind achizițiile guvernamentale al Organizației Mondiale a Comerțului (numai în cazul anunțurilor transmise spre publicare în Jurnalul Oficial al Uniunii Europene): </w:t>
      </w:r>
      <w:r w:rsidR="00881067" w:rsidRPr="00881067">
        <w:rPr>
          <w:b/>
          <w:noProof w:val="0"/>
          <w:highlight w:val="yellow"/>
          <w:u w:val="single"/>
          <w:lang w:eastAsia="ru-RU"/>
        </w:rPr>
        <w:t>Nu</w:t>
      </w:r>
    </w:p>
    <w:p w:rsidR="006E27C2" w:rsidRPr="00BE362C" w:rsidRDefault="006E27C2" w:rsidP="00881067">
      <w:pPr>
        <w:shd w:val="clear" w:color="auto" w:fill="FFFFFF" w:themeFill="background1"/>
        <w:tabs>
          <w:tab w:val="right" w:pos="426"/>
        </w:tabs>
        <w:ind w:left="4678"/>
        <w:contextualSpacing/>
        <w:rPr>
          <w:noProof w:val="0"/>
          <w:sz w:val="20"/>
          <w:lang w:val="it-IT" w:eastAsia="ru-RU"/>
        </w:rPr>
      </w:pPr>
      <w:r w:rsidRPr="00BE362C">
        <w:rPr>
          <w:noProof w:val="0"/>
          <w:sz w:val="20"/>
          <w:lang w:val="it-IT" w:eastAsia="ru-RU"/>
        </w:rPr>
        <w:t>(se specifică da sau nu)</w:t>
      </w:r>
    </w:p>
    <w:p w:rsidR="006E27C2" w:rsidRPr="00F90584" w:rsidRDefault="006E27C2" w:rsidP="006E27C2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en-US" w:eastAsia="ru-RU"/>
        </w:rPr>
      </w:pPr>
      <w:proofErr w:type="spellStart"/>
      <w:r w:rsidRPr="00F90584">
        <w:rPr>
          <w:b/>
          <w:noProof w:val="0"/>
          <w:lang w:val="en-US" w:eastAsia="ru-RU"/>
        </w:rPr>
        <w:t>Alte</w:t>
      </w:r>
      <w:proofErr w:type="spellEnd"/>
      <w:r>
        <w:rPr>
          <w:b/>
          <w:noProof w:val="0"/>
          <w:lang w:val="ro-MD" w:eastAsia="ru-RU"/>
        </w:rPr>
        <w:t xml:space="preserve"> </w:t>
      </w:r>
      <w:proofErr w:type="spellStart"/>
      <w:r w:rsidRPr="00F90584">
        <w:rPr>
          <w:b/>
          <w:noProof w:val="0"/>
          <w:lang w:val="en-US" w:eastAsia="ru-RU"/>
        </w:rPr>
        <w:t>informații</w:t>
      </w:r>
      <w:proofErr w:type="spellEnd"/>
      <w:r>
        <w:rPr>
          <w:b/>
          <w:noProof w:val="0"/>
          <w:lang w:val="ro-MD" w:eastAsia="ru-RU"/>
        </w:rPr>
        <w:t xml:space="preserve"> </w:t>
      </w:r>
      <w:proofErr w:type="spellStart"/>
      <w:r w:rsidRPr="00F90584">
        <w:rPr>
          <w:b/>
          <w:noProof w:val="0"/>
          <w:lang w:val="en-US" w:eastAsia="ru-RU"/>
        </w:rPr>
        <w:t>relevante</w:t>
      </w:r>
      <w:proofErr w:type="spellEnd"/>
      <w:r w:rsidRPr="00F90584">
        <w:rPr>
          <w:b/>
          <w:noProof w:val="0"/>
          <w:lang w:val="en-US" w:eastAsia="ru-RU"/>
        </w:rPr>
        <w:t xml:space="preserve">: </w:t>
      </w:r>
      <w:r w:rsidR="00FD5874">
        <w:rPr>
          <w:b/>
          <w:noProof w:val="0"/>
          <w:u w:val="single"/>
          <w:lang w:val="it-IT" w:eastAsia="ru-RU"/>
        </w:rPr>
        <w:t>-</w:t>
      </w:r>
    </w:p>
    <w:p w:rsidR="00F90584" w:rsidRPr="00F90584" w:rsidRDefault="00F90584" w:rsidP="00F90584">
      <w:pPr>
        <w:shd w:val="clear" w:color="auto" w:fill="FFFFFF" w:themeFill="background1"/>
        <w:tabs>
          <w:tab w:val="right" w:pos="426"/>
        </w:tabs>
        <w:spacing w:before="120"/>
        <w:rPr>
          <w:b/>
          <w:noProof w:val="0"/>
          <w:lang w:val="en-US" w:eastAsia="ru-RU"/>
        </w:rPr>
      </w:pPr>
    </w:p>
    <w:p w:rsidR="00881067" w:rsidRDefault="0045269C" w:rsidP="00881067">
      <w:pPr>
        <w:spacing w:before="120" w:after="120"/>
        <w:rPr>
          <w:b/>
          <w:lang w:val="en-US"/>
        </w:rPr>
      </w:pPr>
      <w:r>
        <w:rPr>
          <w:b/>
          <w:lang w:val="en-US"/>
        </w:rPr>
        <w:t>Adjunctul președintelui</w:t>
      </w:r>
      <w:r w:rsidR="00881067">
        <w:rPr>
          <w:b/>
          <w:lang w:val="en-US"/>
        </w:rPr>
        <w:t xml:space="preserve"> grupului de lucru:  </w:t>
      </w:r>
    </w:p>
    <w:p w:rsidR="00881067" w:rsidRPr="00972E29" w:rsidRDefault="00B8650E" w:rsidP="00881067">
      <w:pPr>
        <w:spacing w:before="120" w:after="120"/>
        <w:ind w:firstLine="708"/>
        <w:rPr>
          <w:lang w:val="en-US"/>
        </w:rPr>
      </w:pPr>
      <w:r>
        <w:rPr>
          <w:b/>
          <w:shd w:val="clear" w:color="auto" w:fill="FFFF00"/>
          <w:lang w:val="en-US"/>
        </w:rPr>
        <w:t>Ion CLIMA</w:t>
      </w:r>
      <w:r>
        <w:rPr>
          <w:b/>
          <w:shd w:val="clear" w:color="auto" w:fill="FFFF00"/>
          <w:lang w:val="en-US"/>
        </w:rPr>
        <w:tab/>
      </w:r>
      <w:r>
        <w:rPr>
          <w:b/>
          <w:shd w:val="clear" w:color="auto" w:fill="FFFF00"/>
          <w:lang w:val="en-US"/>
        </w:rPr>
        <w:tab/>
      </w:r>
      <w:r>
        <w:rPr>
          <w:b/>
          <w:shd w:val="clear" w:color="auto" w:fill="FFFF00"/>
          <w:lang w:val="en-US"/>
        </w:rPr>
        <w:tab/>
      </w:r>
      <w:r w:rsidR="00881067">
        <w:rPr>
          <w:b/>
          <w:shd w:val="clear" w:color="auto" w:fill="FFFF00"/>
          <w:lang w:val="en-US"/>
        </w:rPr>
        <w:t xml:space="preserve"> </w:t>
      </w:r>
      <w:r w:rsidR="00881067">
        <w:rPr>
          <w:b/>
          <w:shd w:val="clear" w:color="auto" w:fill="FFFF00"/>
          <w:lang w:val="en-US"/>
        </w:rPr>
        <w:tab/>
      </w:r>
      <w:r w:rsidR="00881067">
        <w:rPr>
          <w:b/>
          <w:shd w:val="clear" w:color="auto" w:fill="FFFF00"/>
          <w:lang w:val="en-US"/>
        </w:rPr>
        <w:tab/>
      </w:r>
      <w:r w:rsidR="00881067">
        <w:rPr>
          <w:b/>
          <w:shd w:val="clear" w:color="auto" w:fill="FFFF00"/>
          <w:lang w:val="en-US"/>
        </w:rPr>
        <w:tab/>
      </w:r>
      <w:r w:rsidR="00881067">
        <w:rPr>
          <w:b/>
          <w:shd w:val="clear" w:color="auto" w:fill="FFFF00"/>
          <w:lang w:val="en-US"/>
        </w:rPr>
        <w:tab/>
        <w:t>_____________</w:t>
      </w:r>
      <w:r w:rsidR="00881067" w:rsidRPr="00C07E26">
        <w:rPr>
          <w:b/>
          <w:shd w:val="clear" w:color="auto" w:fill="FFFF00"/>
          <w:lang w:val="en-US"/>
        </w:rPr>
        <w:t xml:space="preserve">  </w:t>
      </w:r>
      <w:r w:rsidR="00881067" w:rsidRPr="00C07E26">
        <w:rPr>
          <w:b/>
          <w:shd w:val="clear" w:color="auto" w:fill="FFFF00"/>
          <w:lang w:val="en-US"/>
        </w:rPr>
        <w:tab/>
        <w:t>L.Ș.</w:t>
      </w:r>
    </w:p>
    <w:p w:rsidR="00225561" w:rsidRDefault="00225561"/>
    <w:sectPr w:rsidR="00225561" w:rsidSect="003B18AB">
      <w:footerReference w:type="default" r:id="rId7"/>
      <w:pgSz w:w="11906" w:h="16838"/>
      <w:pgMar w:top="567" w:right="850" w:bottom="1134" w:left="1701" w:header="720" w:footer="272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C1212" w:rsidRDefault="00AC1212" w:rsidP="006E27C2">
      <w:r>
        <w:separator/>
      </w:r>
    </w:p>
  </w:endnote>
  <w:endnote w:type="continuationSeparator" w:id="0">
    <w:p w:rsidR="00AC1212" w:rsidRDefault="00AC1212" w:rsidP="006E27C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823190953"/>
      <w:docPartObj>
        <w:docPartGallery w:val="Page Numbers (Bottom of Page)"/>
        <w:docPartUnique/>
      </w:docPartObj>
    </w:sdtPr>
    <w:sdtEndPr/>
    <w:sdtContent>
      <w:p w:rsidR="00AC1212" w:rsidRDefault="00AC1212">
        <w:pPr>
          <w:pStyle w:val="a6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E607C4" w:rsidRPr="00E607C4">
          <w:rPr>
            <w:lang w:val="ru-RU"/>
          </w:rPr>
          <w:t>5</w:t>
        </w:r>
        <w:r>
          <w:fldChar w:fldCharType="end"/>
        </w:r>
      </w:p>
    </w:sdtContent>
  </w:sdt>
  <w:p w:rsidR="00AC1212" w:rsidRDefault="00AC1212">
    <w:pPr>
      <w:pStyle w:val="a6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C1212" w:rsidRDefault="00AC1212" w:rsidP="006E27C2">
      <w:r>
        <w:separator/>
      </w:r>
    </w:p>
  </w:footnote>
  <w:footnote w:type="continuationSeparator" w:id="0">
    <w:p w:rsidR="00AC1212" w:rsidRDefault="00AC1212" w:rsidP="006E27C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ctiveWritingStyle w:appName="MSWord" w:lang="ru-RU" w:vendorID="64" w:dllVersion="131078" w:nlCheck="1" w:checkStyle="0"/>
  <w:activeWritingStyle w:appName="MSWord" w:lang="en-US" w:vendorID="64" w:dllVersion="131078" w:nlCheck="1" w:checkStyle="1"/>
  <w:proofState w:spelling="clean" w:grammar="clean"/>
  <w:defaultTabStop w:val="708"/>
  <w:hyphenationZone w:val="425"/>
  <w:characterSpacingControl w:val="doNotCompress"/>
  <w:hdrShapeDefaults>
    <o:shapedefaults v:ext="edit" spidmax="7475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C137D"/>
    <w:rsid w:val="000104C6"/>
    <w:rsid w:val="00020C24"/>
    <w:rsid w:val="00030F76"/>
    <w:rsid w:val="00052FA1"/>
    <w:rsid w:val="00064D54"/>
    <w:rsid w:val="00077166"/>
    <w:rsid w:val="00083B48"/>
    <w:rsid w:val="000B2321"/>
    <w:rsid w:val="000C5ED1"/>
    <w:rsid w:val="00104332"/>
    <w:rsid w:val="00111D81"/>
    <w:rsid w:val="00125786"/>
    <w:rsid w:val="00152980"/>
    <w:rsid w:val="001868BD"/>
    <w:rsid w:val="001F2626"/>
    <w:rsid w:val="00203298"/>
    <w:rsid w:val="00210776"/>
    <w:rsid w:val="00215879"/>
    <w:rsid w:val="00223432"/>
    <w:rsid w:val="00224BAE"/>
    <w:rsid w:val="00225561"/>
    <w:rsid w:val="00320F68"/>
    <w:rsid w:val="003371E3"/>
    <w:rsid w:val="003506AD"/>
    <w:rsid w:val="00360779"/>
    <w:rsid w:val="003B18AB"/>
    <w:rsid w:val="0045177D"/>
    <w:rsid w:val="0045269C"/>
    <w:rsid w:val="00517AFF"/>
    <w:rsid w:val="00531E3C"/>
    <w:rsid w:val="00595F17"/>
    <w:rsid w:val="005B7B3E"/>
    <w:rsid w:val="005E4E3A"/>
    <w:rsid w:val="006C137D"/>
    <w:rsid w:val="006C3F89"/>
    <w:rsid w:val="006D63B2"/>
    <w:rsid w:val="006E27C2"/>
    <w:rsid w:val="007247D9"/>
    <w:rsid w:val="007348A2"/>
    <w:rsid w:val="0075789E"/>
    <w:rsid w:val="0078116D"/>
    <w:rsid w:val="007A1DA5"/>
    <w:rsid w:val="007B221A"/>
    <w:rsid w:val="007B5DF5"/>
    <w:rsid w:val="00844435"/>
    <w:rsid w:val="00877E08"/>
    <w:rsid w:val="00880CB6"/>
    <w:rsid w:val="00881067"/>
    <w:rsid w:val="00890DC5"/>
    <w:rsid w:val="008936B5"/>
    <w:rsid w:val="00894E11"/>
    <w:rsid w:val="008A1E82"/>
    <w:rsid w:val="008A211F"/>
    <w:rsid w:val="008B69C2"/>
    <w:rsid w:val="008E0D75"/>
    <w:rsid w:val="00945DCE"/>
    <w:rsid w:val="009722F1"/>
    <w:rsid w:val="0097429C"/>
    <w:rsid w:val="00982741"/>
    <w:rsid w:val="00982836"/>
    <w:rsid w:val="00991B85"/>
    <w:rsid w:val="009A2F4F"/>
    <w:rsid w:val="009C1389"/>
    <w:rsid w:val="00A00FA8"/>
    <w:rsid w:val="00A01EDB"/>
    <w:rsid w:val="00A62F02"/>
    <w:rsid w:val="00A73F13"/>
    <w:rsid w:val="00A82E8C"/>
    <w:rsid w:val="00AC1212"/>
    <w:rsid w:val="00AD2FD6"/>
    <w:rsid w:val="00AD6F11"/>
    <w:rsid w:val="00AE6350"/>
    <w:rsid w:val="00AF1CD6"/>
    <w:rsid w:val="00B14C25"/>
    <w:rsid w:val="00B8650E"/>
    <w:rsid w:val="00BB78F5"/>
    <w:rsid w:val="00BD4250"/>
    <w:rsid w:val="00BD5FEE"/>
    <w:rsid w:val="00BE2FED"/>
    <w:rsid w:val="00C37D27"/>
    <w:rsid w:val="00CF02C2"/>
    <w:rsid w:val="00D17952"/>
    <w:rsid w:val="00D347FE"/>
    <w:rsid w:val="00D5751A"/>
    <w:rsid w:val="00D77E59"/>
    <w:rsid w:val="00D87E69"/>
    <w:rsid w:val="00D90E15"/>
    <w:rsid w:val="00DA1F86"/>
    <w:rsid w:val="00DD7939"/>
    <w:rsid w:val="00E51CE9"/>
    <w:rsid w:val="00E51E3A"/>
    <w:rsid w:val="00E53801"/>
    <w:rsid w:val="00E57300"/>
    <w:rsid w:val="00E607C4"/>
    <w:rsid w:val="00E64E2D"/>
    <w:rsid w:val="00E67531"/>
    <w:rsid w:val="00E85A2D"/>
    <w:rsid w:val="00E85A5C"/>
    <w:rsid w:val="00E96A52"/>
    <w:rsid w:val="00EC1085"/>
    <w:rsid w:val="00EE4781"/>
    <w:rsid w:val="00EE4CEB"/>
    <w:rsid w:val="00F23FDA"/>
    <w:rsid w:val="00F51B4B"/>
    <w:rsid w:val="00F63BFF"/>
    <w:rsid w:val="00F900D8"/>
    <w:rsid w:val="00F90584"/>
    <w:rsid w:val="00FC72C3"/>
    <w:rsid w:val="00FD5874"/>
    <w:rsid w:val="00FE5D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4753"/>
    <o:shapelayout v:ext="edit">
      <o:idmap v:ext="edit" data="1"/>
    </o:shapelayout>
  </w:shapeDefaults>
  <w:decimalSymbol w:val=","/>
  <w:listSeparator w:val=";"/>
  <w15:chartTrackingRefBased/>
  <w15:docId w15:val="{47E421DE-0258-45FF-ADCE-A3A0DB6F3B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6E27C2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3">
    <w:name w:val="heading 3"/>
    <w:basedOn w:val="a0"/>
    <w:next w:val="a0"/>
    <w:link w:val="30"/>
    <w:uiPriority w:val="9"/>
    <w:semiHidden/>
    <w:unhideWhenUsed/>
    <w:qFormat/>
    <w:rsid w:val="006E27C2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header"/>
    <w:basedOn w:val="a0"/>
    <w:link w:val="a5"/>
    <w:uiPriority w:val="99"/>
    <w:unhideWhenUsed/>
    <w:rsid w:val="006E27C2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1"/>
    <w:link w:val="a4"/>
    <w:uiPriority w:val="99"/>
    <w:rsid w:val="006E27C2"/>
  </w:style>
  <w:style w:type="paragraph" w:styleId="a6">
    <w:name w:val="footer"/>
    <w:basedOn w:val="a0"/>
    <w:link w:val="a7"/>
    <w:uiPriority w:val="99"/>
    <w:unhideWhenUsed/>
    <w:rsid w:val="006E27C2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1"/>
    <w:link w:val="a6"/>
    <w:uiPriority w:val="99"/>
    <w:rsid w:val="006E27C2"/>
  </w:style>
  <w:style w:type="paragraph" w:styleId="a">
    <w:name w:val="List Paragraph"/>
    <w:aliases w:val="HotarirePunct1"/>
    <w:basedOn w:val="a0"/>
    <w:link w:val="a8"/>
    <w:uiPriority w:val="34"/>
    <w:qFormat/>
    <w:rsid w:val="006E27C2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  <w:style w:type="paragraph" w:customStyle="1" w:styleId="Style3">
    <w:name w:val="Style3"/>
    <w:basedOn w:val="3"/>
    <w:link w:val="Style3Char"/>
    <w:qFormat/>
    <w:rsid w:val="006E27C2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6E27C2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table" w:customStyle="1" w:styleId="Grigliatabella2">
    <w:name w:val="Griglia tabella2"/>
    <w:basedOn w:val="a2"/>
    <w:next w:val="a9"/>
    <w:uiPriority w:val="39"/>
    <w:rsid w:val="006E27C2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Абзац списка Знак"/>
    <w:aliases w:val="HotarirePunct1 Знак"/>
    <w:link w:val="a"/>
    <w:uiPriority w:val="34"/>
    <w:locked/>
    <w:rsid w:val="006E27C2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30">
    <w:name w:val="Заголовок 3 Знак"/>
    <w:basedOn w:val="a1"/>
    <w:link w:val="3"/>
    <w:uiPriority w:val="9"/>
    <w:semiHidden/>
    <w:rsid w:val="006E27C2"/>
    <w:rPr>
      <w:rFonts w:asciiTheme="majorHAnsi" w:eastAsiaTheme="majorEastAsia" w:hAnsiTheme="majorHAnsi" w:cstheme="majorBidi"/>
      <w:noProof/>
      <w:color w:val="1F4D78" w:themeColor="accent1" w:themeShade="7F"/>
      <w:sz w:val="24"/>
      <w:szCs w:val="24"/>
      <w:lang w:val="ro-RO"/>
    </w:rPr>
  </w:style>
  <w:style w:type="table" w:styleId="a9">
    <w:name w:val="Table Grid"/>
    <w:basedOn w:val="a2"/>
    <w:uiPriority w:val="39"/>
    <w:rsid w:val="006E27C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-">
    <w:name w:val="Интернет-ссылка"/>
    <w:rsid w:val="006E27C2"/>
    <w:rPr>
      <w:color w:val="000080"/>
      <w:u w:val="single"/>
    </w:rPr>
  </w:style>
  <w:style w:type="paragraph" w:styleId="aa">
    <w:name w:val="Balloon Text"/>
    <w:basedOn w:val="a0"/>
    <w:link w:val="ab"/>
    <w:uiPriority w:val="99"/>
    <w:semiHidden/>
    <w:unhideWhenUsed/>
    <w:rsid w:val="000C5ED1"/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1"/>
    <w:link w:val="aa"/>
    <w:uiPriority w:val="99"/>
    <w:semiHidden/>
    <w:rsid w:val="000C5ED1"/>
    <w:rPr>
      <w:rFonts w:ascii="Segoe UI" w:eastAsia="Times New Roman" w:hAnsi="Segoe UI" w:cs="Segoe UI"/>
      <w:noProof/>
      <w:sz w:val="18"/>
      <w:szCs w:val="18"/>
      <w:lang w:val="ro-RO"/>
    </w:rPr>
  </w:style>
  <w:style w:type="character" w:styleId="ac">
    <w:name w:val="Strong"/>
    <w:basedOn w:val="a1"/>
    <w:uiPriority w:val="22"/>
    <w:qFormat/>
    <w:rsid w:val="00BB78F5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9121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87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722</TotalTime>
  <Pages>5</Pages>
  <Words>1620</Words>
  <Characters>9402</Characters>
  <Application>Microsoft Office Word</Application>
  <DocSecurity>0</DocSecurity>
  <Lines>78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11001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Veaceslav Peiu</cp:lastModifiedBy>
  <cp:revision>35</cp:revision>
  <cp:lastPrinted>2024-06-19T10:39:00Z</cp:lastPrinted>
  <dcterms:created xsi:type="dcterms:W3CDTF">2021-10-07T06:46:00Z</dcterms:created>
  <dcterms:modified xsi:type="dcterms:W3CDTF">2025-10-27T14:17:00Z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LPManualFileClassification">
    <vt:lpwstr>{1A067545-A4E2-4FA1-8094-0D7902669705}</vt:lpwstr>
  </property>
  <property fmtid="{D5CDD505-2E9C-101B-9397-08002B2CF9AE}" pid="3" name="DLPManualFileClassificationLastModifiedBy">
    <vt:lpwstr>LOCAL\UngureanuA</vt:lpwstr>
  </property>
  <property fmtid="{D5CDD505-2E9C-101B-9397-08002B2CF9AE}" pid="4" name="DLPManualFileClassificationLastModificationDate">
    <vt:lpwstr>1635230406</vt:lpwstr>
  </property>
  <property fmtid="{D5CDD505-2E9C-101B-9397-08002B2CF9AE}" pid="5" name="DLPManualFileClassificationVersion">
    <vt:lpwstr>11.0.0.116</vt:lpwstr>
  </property>
</Properties>
</file>