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AFEDA" w14:textId="77777777" w:rsidR="008B47FF" w:rsidRDefault="008B47FF" w:rsidP="00BE61BB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606FA9FD" w14:textId="77777777" w:rsidR="001F276C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36D942FA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Primaria c. Radeni</w:t>
      </w:r>
    </w:p>
    <w:p w14:paraId="47EB3228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Primaria c. Radeni</w:t>
      </w:r>
    </w:p>
    <w:p w14:paraId="24F0115C" w14:textId="77777777" w:rsidR="001F276C" w:rsidRDefault="001F276C" w:rsidP="001F276C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Extinderea si modernizarea iluminatului stradal in c. Radeni, r-nul Straseni</w:t>
      </w:r>
    </w:p>
    <w:p w14:paraId="28D6AE52" w14:textId="77777777" w:rsidR="0023411D" w:rsidRPr="001F276C" w:rsidRDefault="0023411D" w:rsidP="001F276C">
      <w:pPr>
        <w:ind w:right="567"/>
        <w:rPr>
          <w:b/>
          <w:bCs/>
          <w:sz w:val="28"/>
          <w:szCs w:val="28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14:paraId="44C4A438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EEA4699" w14:textId="77777777"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CA32803" w14:textId="77777777"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A42B90E" w14:textId="77777777"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CC2303F" w14:textId="77777777"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0C1926A" w14:textId="77777777"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D1AC8D1" w14:textId="77777777"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0796F1BD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46DCD9E6" w14:textId="77777777"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14:paraId="2DEE1A36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1A0396D" w14:textId="77777777"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AC7E184" w14:textId="77777777"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1235368" w14:textId="77777777"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3437713" w14:textId="77777777"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E3BF9E2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14:paraId="54CD359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704B8E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0F5A6E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0D119D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 Lucrari de constructie</w:t>
            </w:r>
          </w:p>
          <w:p w14:paraId="2969A434" w14:textId="77777777" w:rsidR="009E662F" w:rsidRPr="00B40365" w:rsidRDefault="009E662F" w:rsidP="00760872"/>
        </w:tc>
      </w:tr>
      <w:tr w:rsidR="009E662F" w14:paraId="3E55D40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8D7509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CFC74A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1D46BC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 Draguseni PT-504ST</w:t>
            </w:r>
          </w:p>
          <w:p w14:paraId="542F86DE" w14:textId="77777777" w:rsidR="009E662F" w:rsidRPr="00B40365" w:rsidRDefault="009E662F" w:rsidP="00760872"/>
        </w:tc>
      </w:tr>
      <w:tr w:rsidR="00A47D3B" w14:paraId="6E7206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B4FC0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352AF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33-04-017-1</w:t>
            </w:r>
          </w:p>
          <w:p w14:paraId="49BE86A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143C3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 xml:space="preserve">Suspendarea conductorilor electrici izolati autoportanti CIA-2A cu tensiunea de la 0,4 kV pina la 1kV  (cu detensionare): cu utilizarea autohidroascensorului </w:t>
            </w:r>
          </w:p>
          <w:p w14:paraId="3BD14A0F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3007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56EA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0,82</w:t>
            </w:r>
          </w:p>
        </w:tc>
      </w:tr>
      <w:tr w:rsidR="00A47D3B" w14:paraId="4DCF57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6D920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8848A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5457D8E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9E705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Conductor SIP 2x25mm2</w:t>
            </w:r>
          </w:p>
          <w:p w14:paraId="67908C5F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6056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9578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820,00</w:t>
            </w:r>
          </w:p>
        </w:tc>
      </w:tr>
      <w:tr w:rsidR="00A47D3B" w14:paraId="7DF11C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66DAF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E9EFC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73A0367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5CA78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Suport AL CA 1500</w:t>
            </w:r>
          </w:p>
          <w:p w14:paraId="4A453EA0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0629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2BB8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28,00</w:t>
            </w:r>
          </w:p>
        </w:tc>
      </w:tr>
      <w:tr w:rsidR="00A47D3B" w14:paraId="2BBD10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D4FCB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F0E1D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121590C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03D2B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Clem</w:t>
            </w:r>
            <w:r w:rsidRPr="00B40365">
              <w:rPr>
                <w:sz w:val="24"/>
                <w:szCs w:val="24"/>
              </w:rPr>
              <w:t>е</w:t>
            </w:r>
            <w:r w:rsidRPr="0023411D">
              <w:rPr>
                <w:sz w:val="24"/>
                <w:szCs w:val="24"/>
                <w:lang w:val="en-US"/>
              </w:rPr>
              <w:t xml:space="preserve">  de Ancora  PA-25 (ZAK)</w:t>
            </w:r>
          </w:p>
          <w:p w14:paraId="671785C4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3A6A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DA84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28,00</w:t>
            </w:r>
          </w:p>
        </w:tc>
      </w:tr>
      <w:tr w:rsidR="00A47D3B" w14:paraId="76362A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38334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13CDA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64C4AB7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22E52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Suport AL CS 1500</w:t>
            </w:r>
          </w:p>
          <w:p w14:paraId="50E7EDEF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FC41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361A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42,00</w:t>
            </w:r>
          </w:p>
        </w:tc>
      </w:tr>
      <w:tr w:rsidR="00A47D3B" w14:paraId="0F0102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10BF2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817ED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1AEC429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298B4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Clema de colt RA-25</w:t>
            </w:r>
          </w:p>
          <w:p w14:paraId="68691E09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227C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D7F8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42,00</w:t>
            </w:r>
          </w:p>
        </w:tc>
      </w:tr>
      <w:tr w:rsidR="00A47D3B" w14:paraId="7E7550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C700E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79F6E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4F00FD9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D5A40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Clema de ramificare 16/15</w:t>
            </w:r>
          </w:p>
          <w:p w14:paraId="3F4C45A2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81F6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9C48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A47D3B" w14:paraId="026CBF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A4CA6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F584E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5EF816F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4D58B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Clema PA-1-1</w:t>
            </w:r>
          </w:p>
          <w:p w14:paraId="5ED125F6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A40E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9E03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A47D3B" w14:paraId="1BE30F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F7CF8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E214B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4542703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730B1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 xml:space="preserve">Banda p-u montare 50m F19.07 </w:t>
            </w:r>
          </w:p>
          <w:p w14:paraId="7A73B9CF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C2D4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249B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220,00</w:t>
            </w:r>
          </w:p>
        </w:tc>
      </w:tr>
      <w:tr w:rsidR="00A47D3B" w14:paraId="04C52C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E5042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DC343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46CBEDB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C1147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Clama p/u banda A 200</w:t>
            </w:r>
          </w:p>
          <w:p w14:paraId="04DF8B51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0509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039C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220,00</w:t>
            </w:r>
          </w:p>
        </w:tc>
      </w:tr>
      <w:tr w:rsidR="00A47D3B" w14:paraId="4FF186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3622B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DEA61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2696918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8D0D6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Coliere</w:t>
            </w:r>
          </w:p>
          <w:p w14:paraId="5F508CD0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6F72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3989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80,00</w:t>
            </w:r>
          </w:p>
        </w:tc>
      </w:tr>
      <w:tr w:rsidR="00A47D3B" w14:paraId="61D399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AFF56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66BDC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RpEJ07A</w:t>
            </w:r>
          </w:p>
          <w:p w14:paraId="2C8C104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A47F8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Stilpi pentru instalatii electrice in curti, gradini sau platforme, gata confectionati : metalici, sub 5 m inaltime, inclusiv gropile si umplutura (Pilon metalic 6m)</w:t>
            </w:r>
          </w:p>
          <w:p w14:paraId="6687C172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50FC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B053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 w14:paraId="7BED283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BF05E8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523D4A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2063FF0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1.2. Radeni extindere</w:t>
            </w:r>
          </w:p>
          <w:p w14:paraId="14CF9E00" w14:textId="77777777" w:rsidR="009E662F" w:rsidRPr="00B40365" w:rsidRDefault="009E662F" w:rsidP="00760872"/>
        </w:tc>
      </w:tr>
      <w:tr w:rsidR="00A47D3B" w14:paraId="54E3FF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2D758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021C3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33-04-017-1</w:t>
            </w:r>
          </w:p>
          <w:p w14:paraId="3F00A2C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25709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 xml:space="preserve">Suspendarea conductorilor electrici izolati autoportanti CIA-2A cu tensiunea de la 0,4 kV pina la 1kV  (cu detensionare): cu utilizarea autohidroascensorului </w:t>
            </w:r>
          </w:p>
          <w:p w14:paraId="3B81AF77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52EB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EDF9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0,91</w:t>
            </w:r>
          </w:p>
        </w:tc>
      </w:tr>
      <w:tr w:rsidR="00A47D3B" w14:paraId="3825A6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C2C1A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8B703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335BE9C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57427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Conductor SIP 2x25mm2</w:t>
            </w:r>
          </w:p>
          <w:p w14:paraId="7FE5E0B8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AE9E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C34E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910,00</w:t>
            </w:r>
          </w:p>
        </w:tc>
      </w:tr>
      <w:tr w:rsidR="00A47D3B" w14:paraId="5425E8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718BF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143CA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7568BBE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D348E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lastRenderedPageBreak/>
              <w:t>Suport AL CA 1500</w:t>
            </w:r>
          </w:p>
          <w:p w14:paraId="05D608E0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F325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A4F6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44,00</w:t>
            </w:r>
          </w:p>
        </w:tc>
      </w:tr>
      <w:tr w:rsidR="00A47D3B" w14:paraId="208652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472A9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3A565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5F10611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97C63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Clem</w:t>
            </w:r>
            <w:r w:rsidRPr="00B40365">
              <w:rPr>
                <w:sz w:val="24"/>
                <w:szCs w:val="24"/>
              </w:rPr>
              <w:t>е</w:t>
            </w:r>
            <w:r w:rsidRPr="0023411D">
              <w:rPr>
                <w:sz w:val="24"/>
                <w:szCs w:val="24"/>
                <w:lang w:val="en-US"/>
              </w:rPr>
              <w:t xml:space="preserve">  de Ancora  PA-25 (ZAK)</w:t>
            </w:r>
          </w:p>
          <w:p w14:paraId="73D58AF3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073D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8670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44,00</w:t>
            </w:r>
          </w:p>
        </w:tc>
      </w:tr>
      <w:tr w:rsidR="00A47D3B" w14:paraId="31D080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0AD31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50542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72B8096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D4342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Suport AL CS 1500</w:t>
            </w:r>
          </w:p>
          <w:p w14:paraId="4419ED41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FABE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1CBB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44,00</w:t>
            </w:r>
          </w:p>
        </w:tc>
      </w:tr>
      <w:tr w:rsidR="00A47D3B" w14:paraId="627568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E3318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EEB7E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05118F1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BBA3B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Clema de colt RA-25</w:t>
            </w:r>
          </w:p>
          <w:p w14:paraId="10141E7C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2459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4F48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44,00</w:t>
            </w:r>
          </w:p>
        </w:tc>
      </w:tr>
      <w:tr w:rsidR="00A47D3B" w14:paraId="18B220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39127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87056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53E6F88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9A1D8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Clema de ramificare 16/15</w:t>
            </w:r>
          </w:p>
          <w:p w14:paraId="5E22C1E5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553A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6B88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A47D3B" w14:paraId="1A9D88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8D530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B8255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7F7C571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6C056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Clema PA1-1</w:t>
            </w:r>
          </w:p>
          <w:p w14:paraId="49AD8420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2942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A251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</w:t>
            </w:r>
          </w:p>
        </w:tc>
      </w:tr>
      <w:tr w:rsidR="00A47D3B" w14:paraId="226045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79F4A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AC7E6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1979B19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F0A4E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 xml:space="preserve">Banda p-u montare 50m F19.07 </w:t>
            </w:r>
          </w:p>
          <w:p w14:paraId="2C5B365E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17A8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5963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260,00</w:t>
            </w:r>
          </w:p>
        </w:tc>
      </w:tr>
      <w:tr w:rsidR="00A47D3B" w14:paraId="1C5F49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6834D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BF494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0F6C408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54DCB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Clama p/u banda A 200</w:t>
            </w:r>
          </w:p>
          <w:p w14:paraId="4BB64627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E251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2359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260,00</w:t>
            </w:r>
          </w:p>
        </w:tc>
      </w:tr>
      <w:tr w:rsidR="00A47D3B" w14:paraId="50F47A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80B98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59534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2CDD3E6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F2339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Coliere</w:t>
            </w:r>
          </w:p>
          <w:p w14:paraId="5FE71194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A4CB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E865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100,00</w:t>
            </w:r>
          </w:p>
        </w:tc>
      </w:tr>
      <w:tr w:rsidR="009E662F" w14:paraId="1D09D45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073BEB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928310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BAA460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1.3. Zamcioji extindere</w:t>
            </w:r>
          </w:p>
          <w:p w14:paraId="3C40CD1E" w14:textId="77777777" w:rsidR="009E662F" w:rsidRPr="00B40365" w:rsidRDefault="009E662F" w:rsidP="00760872"/>
        </w:tc>
      </w:tr>
      <w:tr w:rsidR="00A47D3B" w14:paraId="0ADDF9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24ACC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063D7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33-04-017-1</w:t>
            </w:r>
          </w:p>
          <w:p w14:paraId="416FF36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906E9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 xml:space="preserve">Suspendarea conductorilor electrici izolati autoportanti CIA-2A cu tensiunea de la 0,4 kV pina la 1kV  (cu detensionare): cu utilizarea autohidroascensorului </w:t>
            </w:r>
          </w:p>
          <w:p w14:paraId="66EB12B3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9592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F391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0,91</w:t>
            </w:r>
          </w:p>
        </w:tc>
      </w:tr>
      <w:tr w:rsidR="00A47D3B" w14:paraId="7289A7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AA3AC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9EBAF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6D767BA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3962A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Conductor SIP 2x25mm2</w:t>
            </w:r>
          </w:p>
          <w:p w14:paraId="6E54CAA8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F838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656B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910,00</w:t>
            </w:r>
          </w:p>
        </w:tc>
      </w:tr>
      <w:tr w:rsidR="00A47D3B" w14:paraId="1C242D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FB720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52756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086E916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C59CF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Suport AL CA 1500</w:t>
            </w:r>
          </w:p>
          <w:p w14:paraId="7E9E21AD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EF4F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9739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36,00</w:t>
            </w:r>
          </w:p>
        </w:tc>
      </w:tr>
      <w:tr w:rsidR="00A47D3B" w14:paraId="15B847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051D5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43C26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50852EC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F4CF9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Clem</w:t>
            </w:r>
            <w:r w:rsidRPr="00B40365">
              <w:rPr>
                <w:sz w:val="24"/>
                <w:szCs w:val="24"/>
              </w:rPr>
              <w:t>е</w:t>
            </w:r>
            <w:r w:rsidRPr="0023411D">
              <w:rPr>
                <w:sz w:val="24"/>
                <w:szCs w:val="24"/>
                <w:lang w:val="en-US"/>
              </w:rPr>
              <w:t xml:space="preserve">  de Ancora  PA-25 (ZAK)</w:t>
            </w:r>
          </w:p>
          <w:p w14:paraId="0318C267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6AA0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4D83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36,00</w:t>
            </w:r>
          </w:p>
        </w:tc>
      </w:tr>
      <w:tr w:rsidR="00A47D3B" w14:paraId="3FA06F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9D7FD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3EBEA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24254BE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D0BEC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Suport AL CS 1500</w:t>
            </w:r>
          </w:p>
          <w:p w14:paraId="4C1F2903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52E7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50F1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47,00</w:t>
            </w:r>
          </w:p>
        </w:tc>
      </w:tr>
      <w:tr w:rsidR="00A47D3B" w14:paraId="2AC26B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ECBBE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F2210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6FE9F0A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1C161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Clema de colt RA-25</w:t>
            </w:r>
          </w:p>
          <w:p w14:paraId="3024A58B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F905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191C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47,00</w:t>
            </w:r>
          </w:p>
        </w:tc>
      </w:tr>
      <w:tr w:rsidR="00A47D3B" w14:paraId="388300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99DFB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28BC1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2EC55A6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A389F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Clema de ramificare 16/15</w:t>
            </w:r>
          </w:p>
          <w:p w14:paraId="42CB1ABB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D522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549F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A47D3B" w14:paraId="1BAA5B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C2157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BEF03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5C115FD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6A56E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Clema PA1-1</w:t>
            </w:r>
          </w:p>
          <w:p w14:paraId="2B553D23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728D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620F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</w:t>
            </w:r>
          </w:p>
        </w:tc>
      </w:tr>
      <w:tr w:rsidR="00A47D3B" w14:paraId="0FBFB6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831E1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27364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5159D91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A5A5C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 xml:space="preserve">Banda p-u montare 50m F19.07 </w:t>
            </w:r>
          </w:p>
          <w:p w14:paraId="7F998A28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621C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ADC3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260,00</w:t>
            </w:r>
          </w:p>
        </w:tc>
      </w:tr>
      <w:tr w:rsidR="00A47D3B" w14:paraId="1D53D6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D58C0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68C38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2522D31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9BFAD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Clama p/u banda A 200</w:t>
            </w:r>
          </w:p>
          <w:p w14:paraId="450B15E8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438C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204E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260,00</w:t>
            </w:r>
          </w:p>
        </w:tc>
      </w:tr>
      <w:tr w:rsidR="00A47D3B" w14:paraId="737CCD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590DF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79CDA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76D2F1A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D9526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Coliere</w:t>
            </w:r>
          </w:p>
          <w:p w14:paraId="739F817B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7521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5AA8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100,00</w:t>
            </w:r>
          </w:p>
        </w:tc>
      </w:tr>
      <w:tr w:rsidR="009E662F" w14:paraId="07EF553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EEE3A6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A00C22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FE29FF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 Lucrari de montare</w:t>
            </w:r>
          </w:p>
          <w:p w14:paraId="779E1DEF" w14:textId="77777777" w:rsidR="009E662F" w:rsidRPr="00B40365" w:rsidRDefault="009E662F" w:rsidP="00760872"/>
        </w:tc>
      </w:tr>
      <w:tr w:rsidR="009E662F" w14:paraId="60E1A5D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A59892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DACE3E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F26D2A7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2.1. Draguseni PT-504ST</w:t>
            </w:r>
          </w:p>
          <w:p w14:paraId="2F6C1801" w14:textId="77777777" w:rsidR="009E662F" w:rsidRPr="00B40365" w:rsidRDefault="009E662F" w:rsidP="00760872"/>
        </w:tc>
      </w:tr>
      <w:tr w:rsidR="00A47D3B" w14:paraId="5B3B47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A4343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753A7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08-03-573-5</w:t>
            </w:r>
          </w:p>
          <w:p w14:paraId="2D51B2F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A7FD3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Dulap (pupitru) de comanda suspendat, inaltime, latime si adincime, mm, pina la 900</w:t>
            </w:r>
            <w:r w:rsidRPr="00B40365">
              <w:rPr>
                <w:sz w:val="24"/>
                <w:szCs w:val="24"/>
              </w:rPr>
              <w:t>х</w:t>
            </w:r>
            <w:r w:rsidRPr="0023411D">
              <w:rPr>
                <w:sz w:val="24"/>
                <w:szCs w:val="24"/>
                <w:lang w:val="en-US"/>
              </w:rPr>
              <w:t>600</w:t>
            </w:r>
            <w:r w:rsidRPr="00B40365">
              <w:rPr>
                <w:sz w:val="24"/>
                <w:szCs w:val="24"/>
              </w:rPr>
              <w:t>х</w:t>
            </w:r>
            <w:r w:rsidRPr="0023411D">
              <w:rPr>
                <w:sz w:val="24"/>
                <w:szCs w:val="24"/>
                <w:lang w:val="en-US"/>
              </w:rPr>
              <w:t>500 (Panou BZUM DDE-1)</w:t>
            </w:r>
          </w:p>
          <w:p w14:paraId="6F1684EF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6C95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827C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1685B6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42226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02E160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08-03-525-2</w:t>
            </w:r>
          </w:p>
          <w:p w14:paraId="630F806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EC1CB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 xml:space="preserve">Intreruptor sau comutator de pachet in invelis metalic, montat pe constructie pe perete sau coloana, cantitate cleme pentru conectare pina </w:t>
            </w:r>
            <w:r w:rsidRPr="0023411D">
              <w:rPr>
                <w:sz w:val="24"/>
                <w:szCs w:val="24"/>
                <w:lang w:val="en-US"/>
              </w:rPr>
              <w:lastRenderedPageBreak/>
              <w:t>la 9, curent pina la 100 A, (Separator de sarcina BH-32 63A 1P)</w:t>
            </w:r>
          </w:p>
          <w:p w14:paraId="051D6DAE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5530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EEA7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154B97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B8A7C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09100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08-03-600-1</w:t>
            </w:r>
          </w:p>
          <w:p w14:paraId="73B89FC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58655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Contoare, montate pe suport pregatit, monofaza (Contor 1F 220V, 5-100A)</w:t>
            </w:r>
          </w:p>
          <w:p w14:paraId="768F2ED6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4BE4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4916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5B48B3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0B7CD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C06CF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08-03-526-1</w:t>
            </w:r>
          </w:p>
          <w:p w14:paraId="2821100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1B823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Automat mono-, bi-, tripolar, montat pe constructii pe perete sau coloana, curent pina la 25 A</w:t>
            </w:r>
          </w:p>
          <w:p w14:paraId="00B1E266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701B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9150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05B14F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1BA01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D9D46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08-03-575-1</w:t>
            </w:r>
          </w:p>
          <w:p w14:paraId="0CB6F7F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2C80B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Dispozitiv sau aparat demontat inainte de transportare (Descarcator OPC-1B 1P)</w:t>
            </w:r>
          </w:p>
          <w:p w14:paraId="1CD132A1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FFBC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B622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61675A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56138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38A0A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08-02-411-1</w:t>
            </w:r>
          </w:p>
          <w:p w14:paraId="6277E28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A80A1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Furtun metalic, diametrul exterior pina la 48 mm(Tub spirial izolat d26mm)</w:t>
            </w:r>
          </w:p>
          <w:p w14:paraId="5B6578AD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37D0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0833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0,06</w:t>
            </w:r>
          </w:p>
        </w:tc>
      </w:tr>
      <w:tr w:rsidR="00A47D3B" w14:paraId="07115A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12774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77E49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52888AD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2E664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Tub spirial izolat d26mm</w:t>
            </w:r>
          </w:p>
          <w:p w14:paraId="308D8270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1E30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00D7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A47D3B" w14:paraId="01A622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C443E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6CDB0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08-02-148-1</w:t>
            </w:r>
          </w:p>
          <w:p w14:paraId="561AFED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F8EDD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Cablu pina la 35 kV in tevi, blocuri si cutii pozate, masa 1 m pina la: 1 kg</w:t>
            </w:r>
          </w:p>
          <w:p w14:paraId="3E08B1CA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975B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6A7F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0,14</w:t>
            </w:r>
          </w:p>
        </w:tc>
      </w:tr>
      <w:tr w:rsidR="00A47D3B" w14:paraId="2C16D3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928A5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D1D9F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62A48E8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DE102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AVVG-4x10mm2</w:t>
            </w:r>
          </w:p>
          <w:p w14:paraId="6FADFA7E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F9BC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7D94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04D294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BBE97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F7E3D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29EC09F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64FDF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AVVG-2x25mm2</w:t>
            </w:r>
          </w:p>
          <w:p w14:paraId="2772F861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F56F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7FE4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A47D3B" w14:paraId="124AD0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8F4CB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7F226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08-03-573-4</w:t>
            </w:r>
          </w:p>
          <w:p w14:paraId="3156E6E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471C5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Dulap (pupitru) de comanda suspendat, inaltime, latime si adincime, mm, pina la 600</w:t>
            </w:r>
            <w:r w:rsidRPr="00B40365">
              <w:rPr>
                <w:sz w:val="24"/>
                <w:szCs w:val="24"/>
              </w:rPr>
              <w:t>х</w:t>
            </w:r>
            <w:r w:rsidRPr="0023411D">
              <w:rPr>
                <w:sz w:val="24"/>
                <w:szCs w:val="24"/>
                <w:lang w:val="en-US"/>
              </w:rPr>
              <w:t>600</w:t>
            </w:r>
            <w:r w:rsidRPr="00B40365">
              <w:rPr>
                <w:sz w:val="24"/>
                <w:szCs w:val="24"/>
              </w:rPr>
              <w:t>х</w:t>
            </w:r>
            <w:r w:rsidRPr="0023411D">
              <w:rPr>
                <w:sz w:val="24"/>
                <w:szCs w:val="24"/>
                <w:lang w:val="en-US"/>
              </w:rPr>
              <w:t>350, (Panou metalic 400*300*220,  IP54)</w:t>
            </w:r>
          </w:p>
          <w:p w14:paraId="6FED9490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95E3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007D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00581D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1D4F7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7EEEB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08-01-081-1</w:t>
            </w:r>
          </w:p>
          <w:p w14:paraId="36988B7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B3BC9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Aparat de comanda si semnalizare (buton, cheie de comanda, lacat de blocare electromagnetica, semnal acustic, lampa de semnalizare), cantitate extremitati conectate pina la: 2, (Taimer AHC-15)</w:t>
            </w:r>
          </w:p>
          <w:p w14:paraId="36A1428C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2B4F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6870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544488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80A78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A8844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08-03-529-3</w:t>
            </w:r>
          </w:p>
          <w:p w14:paraId="7CE72E3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419EB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Contactor de curent alternativ pe constructii, curent pina la 160 A, (Contactor K</w:t>
            </w:r>
            <w:r w:rsidRPr="00B40365">
              <w:rPr>
                <w:sz w:val="24"/>
                <w:szCs w:val="24"/>
              </w:rPr>
              <w:t>МИ</w:t>
            </w:r>
            <w:r w:rsidRPr="0023411D">
              <w:rPr>
                <w:sz w:val="24"/>
                <w:szCs w:val="24"/>
                <w:lang w:val="en-US"/>
              </w:rPr>
              <w:t xml:space="preserve"> 34012, 40A, 220V)</w:t>
            </w:r>
          </w:p>
          <w:p w14:paraId="08C319A0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ACD0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7EDA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37EA55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38E4C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AE14B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08-03-526-1</w:t>
            </w:r>
          </w:p>
          <w:p w14:paraId="325D899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37ED4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Automat mono-, bi-, tripolar, montat pe constructii pe perete sau coloana, curent pina la 25 A, (Intrerupator automat VA47-29 1P B16/20A</w:t>
            </w:r>
          </w:p>
          <w:p w14:paraId="6ED56E38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2471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D203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14:paraId="62D2B9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CF558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10234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08-02-144-4</w:t>
            </w:r>
          </w:p>
          <w:p w14:paraId="6A257C4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EBAAA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Conectarea firelor conductorilor sau a cablurilor la cleme, sectiune pina la: 35 mm2</w:t>
            </w:r>
          </w:p>
          <w:p w14:paraId="24EBEF0A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E1FF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CE53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0,16</w:t>
            </w:r>
          </w:p>
        </w:tc>
      </w:tr>
      <w:tr w:rsidR="00A47D3B" w14:paraId="56F9BD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15501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AECDD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RpEJ05D</w:t>
            </w:r>
          </w:p>
          <w:p w14:paraId="3A1C57A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B5644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Incercari, verificari electrice si reglari la pupitre, cutii de comanda electrice</w:t>
            </w:r>
          </w:p>
          <w:p w14:paraId="07095C2D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1EC5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5603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244AE2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E1300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FD828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08-02-472-9</w:t>
            </w:r>
          </w:p>
          <w:p w14:paraId="1A85F93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5BFD1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 xml:space="preserve">Conductor de legare la pamint, deschis, pe suporturi de constructii, din otel rotund, diametru 12 mm, (Otel rotund  diametru 10 </w:t>
            </w:r>
            <w:r w:rsidRPr="0023411D">
              <w:rPr>
                <w:sz w:val="24"/>
                <w:szCs w:val="24"/>
                <w:lang w:val="en-US"/>
              </w:rPr>
              <w:lastRenderedPageBreak/>
              <w:t>mm)</w:t>
            </w:r>
          </w:p>
          <w:p w14:paraId="778C87CB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272E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EE10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0,10</w:t>
            </w:r>
          </w:p>
        </w:tc>
      </w:tr>
      <w:tr w:rsidR="00A47D3B" w14:paraId="301DC3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DDE54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B2125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08-02-363-1</w:t>
            </w:r>
          </w:p>
          <w:p w14:paraId="3877426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AD08A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Console metalice, speciale, sudate, pe stilpi, pentru corpuri de iluminat, cantitate becuri: 1</w:t>
            </w:r>
          </w:p>
          <w:p w14:paraId="355F32A6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6CF1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3757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A47D3B" w14:paraId="4EE201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E78F5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730D3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2ECEE68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F7FEB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Consola KRT- 4M </w:t>
            </w:r>
          </w:p>
          <w:p w14:paraId="1A8B4C44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983C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1302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A47D3B" w14:paraId="5FD331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6F75F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0DABC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08-02-369-3</w:t>
            </w:r>
          </w:p>
          <w:p w14:paraId="6182938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1A2E4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Corp de iluminat instalat in afara cladirilor, cu becuri cu mercur (Felinar Led 50W)</w:t>
            </w:r>
          </w:p>
          <w:p w14:paraId="61B2EC4D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0404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DE83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A47D3B" w14:paraId="477BAC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2C029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6CFE0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08-02-148-1</w:t>
            </w:r>
          </w:p>
          <w:p w14:paraId="5B5A26D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0C6D8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Cablu pina la 35 kV in tevi, blocuri si cutii pozate, masa 1 m pina la: 1 kg</w:t>
            </w:r>
          </w:p>
          <w:p w14:paraId="492923E9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37A8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FB76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0,60</w:t>
            </w:r>
          </w:p>
        </w:tc>
      </w:tr>
      <w:tr w:rsidR="00A47D3B" w14:paraId="0E2F0F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9B726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80132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386AF12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2D516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AVVG-3x2,5mm2</w:t>
            </w:r>
          </w:p>
          <w:p w14:paraId="5CA59E5B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9028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26CA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60,00</w:t>
            </w:r>
          </w:p>
        </w:tc>
      </w:tr>
      <w:tr w:rsidR="00A47D3B" w14:paraId="010D65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6B8FA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731C3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08-02-158-4</w:t>
            </w:r>
          </w:p>
          <w:p w14:paraId="3E0D367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ED1E4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Cap terminal uscat pentru cablu , sectiunea unui conductor pina la 2,5 mm2, cantitate conductori, pina la: 4</w:t>
            </w:r>
          </w:p>
          <w:p w14:paraId="33F6D1D3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C55C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2BF9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60,00</w:t>
            </w:r>
          </w:p>
        </w:tc>
      </w:tr>
      <w:tr w:rsidR="00A47D3B" w14:paraId="2A416E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05DC7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E8311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5FAF9BE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D3D11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Clema de conexiune Fidos 1.5-10/16-95</w:t>
            </w:r>
          </w:p>
          <w:p w14:paraId="041CA5F2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6F6A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03D6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60,00</w:t>
            </w:r>
          </w:p>
        </w:tc>
      </w:tr>
      <w:tr w:rsidR="00A47D3B" w14:paraId="1E1B97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3D6C1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681C7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2B1831C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B975B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Regleta  ZVI</w:t>
            </w:r>
          </w:p>
          <w:p w14:paraId="3B2A7100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DD8E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6EFD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</w:t>
            </w:r>
          </w:p>
        </w:tc>
      </w:tr>
      <w:tr w:rsidR="00A47D3B" w14:paraId="1E8E0F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7D702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44AA7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4B4C5B5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8F6B7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Izolenta</w:t>
            </w:r>
          </w:p>
          <w:p w14:paraId="2EFDA9B7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4A62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6E36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14:paraId="3FCAB4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01063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581E3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RpEJ06C</w:t>
            </w:r>
          </w:p>
          <w:p w14:paraId="2C8ABF6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C9898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Incercari, verificari electrice si reglari la corpuri de iluminat</w:t>
            </w:r>
          </w:p>
          <w:p w14:paraId="66D6F8F0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8FF2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07D1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9E662F" w14:paraId="0D74B84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6CAC8D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248C45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25EDE3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2.2. Radeni extindere</w:t>
            </w:r>
          </w:p>
          <w:p w14:paraId="4523E77E" w14:textId="77777777" w:rsidR="009E662F" w:rsidRPr="00B40365" w:rsidRDefault="009E662F" w:rsidP="00760872"/>
        </w:tc>
      </w:tr>
      <w:tr w:rsidR="00A47D3B" w14:paraId="3CF3A5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CF082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79E55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08-02-363-1</w:t>
            </w:r>
          </w:p>
          <w:p w14:paraId="7560148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00AF6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Console metalice, speciale, sudate, pe stilpi, pentru corpuri de iluminat, cantitate becuri: 1</w:t>
            </w:r>
          </w:p>
          <w:p w14:paraId="56B12E59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BE1E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6360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A47D3B" w14:paraId="4187DB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323B5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1B26D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40ADBC5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FB604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Consola KRT- 4M </w:t>
            </w:r>
          </w:p>
          <w:p w14:paraId="2F9691D1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4DB0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2E4F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A47D3B" w14:paraId="72B381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FBFD8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395FC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08-02-369-3</w:t>
            </w:r>
          </w:p>
          <w:p w14:paraId="451C69A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DF804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Corp de iluminat instalat in afara cladirilor, cu becuri cu mercur (Felinar Led 50W)</w:t>
            </w:r>
          </w:p>
          <w:p w14:paraId="28F0B52E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365C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4426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A47D3B" w14:paraId="44EA85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701B9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DFC4E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08-02-148-1</w:t>
            </w:r>
          </w:p>
          <w:p w14:paraId="1190AEC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EB7C0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Cablu pina la 35 kV in tevi, blocuri si cutii pozate, masa 1 m pina la: 1 kg</w:t>
            </w:r>
          </w:p>
          <w:p w14:paraId="5C2C3350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979E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7483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0,60</w:t>
            </w:r>
          </w:p>
        </w:tc>
      </w:tr>
      <w:tr w:rsidR="00A47D3B" w14:paraId="225F5E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0AB4F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CC8D4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175546F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F7D71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AVVG-3x2,5mm2</w:t>
            </w:r>
          </w:p>
          <w:p w14:paraId="44CC357D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CC34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CE7A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60,00</w:t>
            </w:r>
          </w:p>
        </w:tc>
      </w:tr>
      <w:tr w:rsidR="00A47D3B" w14:paraId="47A70B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C4278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2E209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08-02-158-4</w:t>
            </w:r>
          </w:p>
          <w:p w14:paraId="7BA52EE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60D6C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Cap terminal uscat pentru cablu , sectiunea unui conductor pina la 2,5 mm2, cantitate conductori, pina la: 4</w:t>
            </w:r>
          </w:p>
          <w:p w14:paraId="023D9B1D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467D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FDDA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60,00</w:t>
            </w:r>
          </w:p>
        </w:tc>
      </w:tr>
      <w:tr w:rsidR="00A47D3B" w14:paraId="6CA882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7265A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B1A9A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7BC74A1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2DC1B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Clema de conexiune Fidos 1.5-10/16-95</w:t>
            </w:r>
          </w:p>
          <w:p w14:paraId="7C72B9AB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9C85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8595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60,00</w:t>
            </w:r>
          </w:p>
        </w:tc>
      </w:tr>
      <w:tr w:rsidR="00A47D3B" w14:paraId="6BCAC5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AADEE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136F21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03F2BEA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86256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Regleta  ZVI</w:t>
            </w:r>
          </w:p>
          <w:p w14:paraId="15313F08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BDBD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CA67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</w:t>
            </w:r>
          </w:p>
        </w:tc>
      </w:tr>
      <w:tr w:rsidR="00A47D3B" w14:paraId="34ABF1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17CC6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09318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7CBEFFE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B5F23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Izolenta</w:t>
            </w:r>
          </w:p>
          <w:p w14:paraId="202D9A0F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BEAD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D3F8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2A519E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559C3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58055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RpEJ06C</w:t>
            </w:r>
          </w:p>
          <w:p w14:paraId="39D1960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53F98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 xml:space="preserve">Incercari, verificari electrice si reglari la </w:t>
            </w:r>
            <w:r w:rsidRPr="0023411D">
              <w:rPr>
                <w:sz w:val="24"/>
                <w:szCs w:val="24"/>
                <w:lang w:val="en-US"/>
              </w:rPr>
              <w:lastRenderedPageBreak/>
              <w:t>corpuri de iluminat</w:t>
            </w:r>
          </w:p>
          <w:p w14:paraId="051574C7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D9F8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CEDF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9E662F" w14:paraId="182F5B1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3B88AC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F6E9FA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7AFE34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2.3. Zamcioji extindere</w:t>
            </w:r>
          </w:p>
          <w:p w14:paraId="0676D754" w14:textId="77777777" w:rsidR="009E662F" w:rsidRPr="00B40365" w:rsidRDefault="009E662F" w:rsidP="00760872"/>
        </w:tc>
      </w:tr>
      <w:tr w:rsidR="00A47D3B" w14:paraId="2623C7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C6C70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CDC4B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08-02-363-1</w:t>
            </w:r>
          </w:p>
          <w:p w14:paraId="480149D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BC73A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Console metalice, speciale, sudate, pe stilpi, pentru corpuri de iluminat, cantitate becuri: 1</w:t>
            </w:r>
          </w:p>
          <w:p w14:paraId="4B96E665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180F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C65A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31,00</w:t>
            </w:r>
          </w:p>
        </w:tc>
      </w:tr>
      <w:tr w:rsidR="00A47D3B" w14:paraId="227796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B4D61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87242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6C82AB2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DFAB2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Consola KRT- 4M </w:t>
            </w:r>
          </w:p>
          <w:p w14:paraId="23B76997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A812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8761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31,00</w:t>
            </w:r>
          </w:p>
        </w:tc>
      </w:tr>
      <w:tr w:rsidR="00A47D3B" w14:paraId="19A4EE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CB975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7A19F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08-02-369-3</w:t>
            </w:r>
          </w:p>
          <w:p w14:paraId="50431F2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EEFEA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Corp de iluminat instalat in afara cladirilor, cu becuri cu mercur (Felinar Led 50W)</w:t>
            </w:r>
          </w:p>
          <w:p w14:paraId="6A16A831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F44E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246D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31,00</w:t>
            </w:r>
          </w:p>
        </w:tc>
      </w:tr>
      <w:tr w:rsidR="00A47D3B" w14:paraId="2BD18B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54913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54033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08-02-148-1</w:t>
            </w:r>
          </w:p>
          <w:p w14:paraId="5C0CF23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5AEAD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Cablu pina la 35 kV in tevi, blocuri si cutii pozate, masa 1 m pina la: 1 kg</w:t>
            </w:r>
          </w:p>
          <w:p w14:paraId="0FFB1C9C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5469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1F85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0,62</w:t>
            </w:r>
          </w:p>
        </w:tc>
      </w:tr>
      <w:tr w:rsidR="00A47D3B" w14:paraId="41FE92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DA1DC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B5517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4902BA2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BB93E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Cablu AVVG-3x2,5mm2</w:t>
            </w:r>
          </w:p>
          <w:p w14:paraId="3EEE41E9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35EE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DE81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62,00</w:t>
            </w:r>
          </w:p>
        </w:tc>
      </w:tr>
      <w:tr w:rsidR="00A47D3B" w14:paraId="08BD28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585C2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D32E6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08-02-158-4</w:t>
            </w:r>
          </w:p>
          <w:p w14:paraId="06A761F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6C81A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Cap terminal uscat pentru cablu , sectiunea unui conductor pina la 2,5 mm2, cantitate conductori, pina la: 4</w:t>
            </w:r>
          </w:p>
          <w:p w14:paraId="28177932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12E4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9661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62,00</w:t>
            </w:r>
          </w:p>
        </w:tc>
      </w:tr>
      <w:tr w:rsidR="00A47D3B" w14:paraId="2AAF46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C7117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F6A63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5753D34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D9E04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Clema de conexiune Fidos 1.5-10/16-95</w:t>
            </w:r>
          </w:p>
          <w:p w14:paraId="6203DB04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600F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F0B3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62,00</w:t>
            </w:r>
          </w:p>
        </w:tc>
      </w:tr>
      <w:tr w:rsidR="00A47D3B" w14:paraId="622FFE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393B6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A9364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1594742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7AEC9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Regleta  ZVI</w:t>
            </w:r>
          </w:p>
          <w:p w14:paraId="223959F2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C556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45A7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24,00</w:t>
            </w:r>
          </w:p>
        </w:tc>
      </w:tr>
      <w:tr w:rsidR="00A47D3B" w14:paraId="4B97D33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3A71E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2FDC9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262F7A5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5D0B3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Izolenta</w:t>
            </w:r>
          </w:p>
          <w:p w14:paraId="70D41C1F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7BAD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77B0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2EDCF6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8E179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2B709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RpEJ06C</w:t>
            </w:r>
          </w:p>
          <w:p w14:paraId="158C2DC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5C121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Incercari, verificari electrice si reglari la corpuri de iluminat</w:t>
            </w:r>
          </w:p>
          <w:p w14:paraId="668ED68B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97E3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CF20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31,00</w:t>
            </w:r>
          </w:p>
        </w:tc>
      </w:tr>
      <w:tr w:rsidR="009E662F" w14:paraId="4413DED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E069BD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456C19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50DF69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3. Utilaje</w:t>
            </w:r>
          </w:p>
          <w:p w14:paraId="3097A14D" w14:textId="77777777" w:rsidR="009E662F" w:rsidRPr="00B40365" w:rsidRDefault="009E662F" w:rsidP="00760872"/>
        </w:tc>
      </w:tr>
      <w:tr w:rsidR="009E662F" w14:paraId="3FD90A0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59A099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72DF08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7E2FA63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3.1. Draguseni PT-504ST</w:t>
            </w:r>
          </w:p>
          <w:p w14:paraId="09ACA8EC" w14:textId="77777777" w:rsidR="009E662F" w:rsidRPr="00B40365" w:rsidRDefault="009E662F" w:rsidP="00760872"/>
        </w:tc>
      </w:tr>
      <w:tr w:rsidR="00A47D3B" w14:paraId="3EF4F6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61788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5A3E7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631B507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BD5E1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Panou BZUM DDE-1</w:t>
            </w:r>
          </w:p>
          <w:p w14:paraId="5778E5FD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BFF2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8C97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404E41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9E8F8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F54FB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2D00DEC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E4478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Separator de sarcina BH-32 63A 1P</w:t>
            </w:r>
          </w:p>
          <w:p w14:paraId="42456578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2771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EDC8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263E6A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343A1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FA4AB9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3B56AA2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A50CB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Automat  BA47-29, 1P B25A</w:t>
            </w:r>
          </w:p>
          <w:p w14:paraId="1A8A3F2F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6B3D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DD05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43FD3A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97FCD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CB33D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6690D5B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384B3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Descarcator ОПC-1-B</w:t>
            </w:r>
          </w:p>
          <w:p w14:paraId="4DE6C235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55CC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4D28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313447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AD552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A837E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187522A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F7865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Panou metalic 400*300*220,  IP54</w:t>
            </w:r>
          </w:p>
          <w:p w14:paraId="2C7AB414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B20A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FB7A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3C99A9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B237D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14324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16DAAAF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D63ED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Taimer AHC-15</w:t>
            </w:r>
          </w:p>
          <w:p w14:paraId="114F5CA8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25F8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8080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5C736B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FBDDB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75A26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25E50DA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8D831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Contactor KМИ 34012, 40A, 220V</w:t>
            </w:r>
          </w:p>
          <w:p w14:paraId="089AAF90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DE00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8800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05866C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FC3FB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26177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7A5E257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010CA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Intrerupator automat VA47-29 1P B20A</w:t>
            </w:r>
          </w:p>
          <w:p w14:paraId="3120BEAB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F832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86C7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14:paraId="76D53B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F6642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6BED6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627F50B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8ADE9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Intrerupator automat VA47-29 1P B16A</w:t>
            </w:r>
          </w:p>
          <w:p w14:paraId="0444A248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2677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7383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14:paraId="4E5561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6B9C8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618AE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3D1A133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EE16B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Corp de iluminat stradal LED, 50W</w:t>
            </w:r>
          </w:p>
          <w:p w14:paraId="4EFA9C90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5203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1F15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9E662F" w14:paraId="707A2CA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9276BB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E1C830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C9B4A0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3.2. Radeni extindere</w:t>
            </w:r>
          </w:p>
          <w:p w14:paraId="66233A23" w14:textId="77777777" w:rsidR="009E662F" w:rsidRPr="00B40365" w:rsidRDefault="009E662F" w:rsidP="00760872"/>
        </w:tc>
      </w:tr>
      <w:tr w:rsidR="00A47D3B" w14:paraId="69B9A9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0FD7A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D0617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113785C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490E5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Corp de iluminat stradal LED, 50W</w:t>
            </w:r>
          </w:p>
          <w:p w14:paraId="220753FF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E16F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38D1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9E662F" w14:paraId="4D4637C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99A8FC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F49128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717B8E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3.3. Zamcioji extindere</w:t>
            </w:r>
          </w:p>
          <w:p w14:paraId="7C9DD01F" w14:textId="77777777" w:rsidR="009E662F" w:rsidRPr="00B40365" w:rsidRDefault="009E662F" w:rsidP="00760872"/>
        </w:tc>
      </w:tr>
      <w:tr w:rsidR="00A47D3B" w14:paraId="4D0CF9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D7040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C2F4A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</w:t>
            </w:r>
          </w:p>
          <w:p w14:paraId="1A30C8F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B8AB1" w14:textId="77777777" w:rsidR="00A47D3B" w:rsidRPr="0023411D" w:rsidRDefault="00A47D3B" w:rsidP="0035143B">
            <w:pPr>
              <w:rPr>
                <w:sz w:val="24"/>
                <w:szCs w:val="24"/>
                <w:lang w:val="en-US"/>
              </w:rPr>
            </w:pPr>
            <w:r w:rsidRPr="0023411D">
              <w:rPr>
                <w:sz w:val="24"/>
                <w:szCs w:val="24"/>
                <w:lang w:val="en-US"/>
              </w:rPr>
              <w:t>Corp de iluminat stradal LED, 50W</w:t>
            </w:r>
          </w:p>
          <w:p w14:paraId="5624A102" w14:textId="77777777" w:rsidR="00A47D3B" w:rsidRPr="0023411D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1BB7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1BA1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31,00</w:t>
            </w:r>
          </w:p>
        </w:tc>
      </w:tr>
    </w:tbl>
    <w:p w14:paraId="05D9A61E" w14:textId="77777777" w:rsidR="006556AD" w:rsidRDefault="006556AD"/>
    <w:p w14:paraId="09C68DCA" w14:textId="77777777" w:rsidR="00DB5F39" w:rsidRDefault="00DB5F39"/>
    <w:p w14:paraId="213A3D66" w14:textId="77777777" w:rsidR="00DB5F39" w:rsidRDefault="00DB5F39"/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DB5F39" w14:paraId="38D4D1C5" w14:textId="77777777" w:rsidTr="001A3C63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25242AD" w14:textId="77777777" w:rsidR="00DB5F39" w:rsidRDefault="00DB5F39" w:rsidP="001A3C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Proiectant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DB5F39" w14:paraId="71281621" w14:textId="77777777" w:rsidTr="001A3C63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5780541F" w14:textId="77777777" w:rsidR="00DB5F39" w:rsidRDefault="00DB5F39" w:rsidP="001A3C6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14:paraId="29E5ED45" w14:textId="77777777" w:rsidR="00DB5F39" w:rsidRDefault="00DB5F39" w:rsidP="00DB5F39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74CC3E83" w14:textId="77777777" w:rsidR="007C4072" w:rsidRPr="007C4072" w:rsidRDefault="007C4072" w:rsidP="007C407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202124"/>
          <w:sz w:val="24"/>
          <w:szCs w:val="24"/>
          <w:lang w:val="ro-RO"/>
        </w:rPr>
      </w:pPr>
      <w:r w:rsidRPr="007C4072">
        <w:rPr>
          <w:color w:val="202124"/>
          <w:sz w:val="24"/>
          <w:szCs w:val="24"/>
          <w:lang w:val="ro-RO"/>
        </w:rPr>
        <w:t>Corp de iluminat LED 50W cu chip tip Philips;</w:t>
      </w:r>
    </w:p>
    <w:p w14:paraId="5A872E9C" w14:textId="77777777" w:rsidR="007C4072" w:rsidRPr="007C4072" w:rsidRDefault="007C4072" w:rsidP="007C407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202124"/>
          <w:sz w:val="24"/>
          <w:szCs w:val="24"/>
          <w:lang w:val="ro-RO"/>
        </w:rPr>
      </w:pPr>
      <w:r w:rsidRPr="007C4072">
        <w:rPr>
          <w:color w:val="202124"/>
          <w:sz w:val="24"/>
          <w:szCs w:val="24"/>
          <w:lang w:val="ro-RO"/>
        </w:rPr>
        <w:t>Eficiență luminoasă: ≥140lm/W;</w:t>
      </w:r>
    </w:p>
    <w:p w14:paraId="0F13FCCD" w14:textId="77777777" w:rsidR="007C4072" w:rsidRPr="007C4072" w:rsidRDefault="007C4072" w:rsidP="007C407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202124"/>
          <w:sz w:val="24"/>
          <w:szCs w:val="24"/>
          <w:lang w:val="ro-RO"/>
        </w:rPr>
      </w:pPr>
      <w:r w:rsidRPr="007C4072">
        <w:rPr>
          <w:color w:val="202124"/>
          <w:sz w:val="24"/>
          <w:szCs w:val="24"/>
          <w:lang w:val="ro-RO"/>
        </w:rPr>
        <w:t>Temperatura de culoare LED: 4.000K;</w:t>
      </w:r>
    </w:p>
    <w:p w14:paraId="0CD60E0E" w14:textId="77777777" w:rsidR="007C4072" w:rsidRPr="007C4072" w:rsidRDefault="007C4072" w:rsidP="007C407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202124"/>
          <w:sz w:val="24"/>
          <w:szCs w:val="24"/>
          <w:lang w:val="ro-RO"/>
        </w:rPr>
      </w:pPr>
      <w:r w:rsidRPr="007C4072">
        <w:rPr>
          <w:color w:val="202124"/>
          <w:sz w:val="24"/>
          <w:szCs w:val="24"/>
          <w:lang w:val="ro-RO"/>
        </w:rPr>
        <w:t>Tensiune de intrare: 100-277 VAC;</w:t>
      </w:r>
    </w:p>
    <w:p w14:paraId="0AE5F0CD" w14:textId="77777777" w:rsidR="007C4072" w:rsidRPr="007C4072" w:rsidRDefault="007C4072" w:rsidP="007C407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202124"/>
          <w:sz w:val="24"/>
          <w:szCs w:val="24"/>
          <w:lang w:val="ro-RO"/>
        </w:rPr>
      </w:pPr>
      <w:r w:rsidRPr="007C4072">
        <w:rPr>
          <w:color w:val="202124"/>
          <w:sz w:val="24"/>
          <w:szCs w:val="24"/>
          <w:lang w:val="ro-RO"/>
        </w:rPr>
        <w:t>dispozitiv de protecție la supratensiune: 10KV;</w:t>
      </w:r>
    </w:p>
    <w:p w14:paraId="3253A76A" w14:textId="77777777" w:rsidR="007C4072" w:rsidRPr="007C4072" w:rsidRDefault="007C4072" w:rsidP="007C407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202124"/>
          <w:sz w:val="24"/>
          <w:szCs w:val="24"/>
          <w:lang w:val="ro-RO"/>
        </w:rPr>
      </w:pPr>
      <w:r w:rsidRPr="007C4072">
        <w:rPr>
          <w:color w:val="202124"/>
          <w:sz w:val="24"/>
          <w:szCs w:val="24"/>
          <w:lang w:val="ro-RO"/>
        </w:rPr>
        <w:t>Dimensiuni: 515 x 220 x 85mm;</w:t>
      </w:r>
    </w:p>
    <w:p w14:paraId="4E4A5729" w14:textId="77777777" w:rsidR="007C4072" w:rsidRPr="007C4072" w:rsidRDefault="007C4072" w:rsidP="007C407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202124"/>
          <w:sz w:val="24"/>
          <w:szCs w:val="24"/>
          <w:lang w:val="ro-RO"/>
        </w:rPr>
      </w:pPr>
      <w:r w:rsidRPr="007C4072">
        <w:rPr>
          <w:color w:val="202124"/>
          <w:sz w:val="24"/>
          <w:szCs w:val="24"/>
          <w:lang w:val="ro-RO"/>
        </w:rPr>
        <w:t>Temperatura de funcționare: (-)40℃ ~ (+)50℃;</w:t>
      </w:r>
    </w:p>
    <w:p w14:paraId="14FEAEF1" w14:textId="77777777" w:rsidR="007C4072" w:rsidRPr="007C4072" w:rsidRDefault="007C4072" w:rsidP="007C407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202124"/>
          <w:sz w:val="24"/>
          <w:szCs w:val="24"/>
          <w:lang w:val="ro-RO"/>
        </w:rPr>
      </w:pPr>
      <w:r w:rsidRPr="007C4072">
        <w:rPr>
          <w:color w:val="202124"/>
          <w:sz w:val="24"/>
          <w:szCs w:val="24"/>
          <w:lang w:val="ro-RO"/>
        </w:rPr>
        <w:t>Material: aluminiu turnat sub presiune;</w:t>
      </w:r>
    </w:p>
    <w:p w14:paraId="098A0E60" w14:textId="77777777" w:rsidR="007C4072" w:rsidRPr="007C4072" w:rsidRDefault="007C4072" w:rsidP="007C407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202124"/>
          <w:sz w:val="24"/>
          <w:szCs w:val="24"/>
          <w:lang w:val="ro-RO"/>
        </w:rPr>
      </w:pPr>
      <w:r w:rsidRPr="007C4072">
        <w:rPr>
          <w:color w:val="202124"/>
          <w:sz w:val="24"/>
          <w:szCs w:val="24"/>
          <w:lang w:val="ro-RO"/>
        </w:rPr>
        <w:t>CRI: ≥70;</w:t>
      </w:r>
    </w:p>
    <w:p w14:paraId="10561C8B" w14:textId="77777777" w:rsidR="007C4072" w:rsidRPr="007C4072" w:rsidRDefault="007C4072" w:rsidP="007C407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202124"/>
          <w:sz w:val="24"/>
          <w:szCs w:val="24"/>
          <w:lang w:val="ro-RO"/>
        </w:rPr>
      </w:pPr>
      <w:r w:rsidRPr="007C4072">
        <w:rPr>
          <w:color w:val="202124"/>
          <w:sz w:val="24"/>
          <w:szCs w:val="24"/>
          <w:lang w:val="ro-RO"/>
        </w:rPr>
        <w:t>Clasament IP: IP65;</w:t>
      </w:r>
    </w:p>
    <w:p w14:paraId="5291C5A7" w14:textId="77777777" w:rsidR="007C4072" w:rsidRPr="007C4072" w:rsidRDefault="007C4072" w:rsidP="007C407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202124"/>
          <w:sz w:val="24"/>
          <w:szCs w:val="24"/>
          <w:lang w:val="ro-RO"/>
        </w:rPr>
      </w:pPr>
      <w:r w:rsidRPr="007C4072">
        <w:rPr>
          <w:color w:val="202124"/>
          <w:sz w:val="24"/>
          <w:szCs w:val="24"/>
          <w:lang w:val="ro-RO"/>
        </w:rPr>
        <w:t>scor IK: IK08;</w:t>
      </w:r>
    </w:p>
    <w:p w14:paraId="3D588A9C" w14:textId="77777777" w:rsidR="007C4072" w:rsidRPr="007C4072" w:rsidRDefault="007C4072" w:rsidP="007C407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202124"/>
          <w:sz w:val="24"/>
          <w:szCs w:val="24"/>
        </w:rPr>
      </w:pPr>
      <w:r w:rsidRPr="007C4072">
        <w:rPr>
          <w:color w:val="202124"/>
          <w:sz w:val="24"/>
          <w:szCs w:val="24"/>
          <w:lang w:val="ro-RO"/>
        </w:rPr>
        <w:t>Garantie: 5 ani</w:t>
      </w:r>
    </w:p>
    <w:p w14:paraId="08CA4E94" w14:textId="77777777" w:rsidR="00DB5F39" w:rsidRDefault="00DB5F39"/>
    <w:sectPr w:rsidR="00DB5F39" w:rsidSect="0023411D">
      <w:pgSz w:w="11907" w:h="16840" w:code="9"/>
      <w:pgMar w:top="709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41262"/>
    <w:rsid w:val="00050365"/>
    <w:rsid w:val="00090C80"/>
    <w:rsid w:val="001633E7"/>
    <w:rsid w:val="00170791"/>
    <w:rsid w:val="001A3C63"/>
    <w:rsid w:val="001F276C"/>
    <w:rsid w:val="0023411D"/>
    <w:rsid w:val="002C2F63"/>
    <w:rsid w:val="002D0B98"/>
    <w:rsid w:val="0035143B"/>
    <w:rsid w:val="00406ACA"/>
    <w:rsid w:val="00491E7B"/>
    <w:rsid w:val="00606D75"/>
    <w:rsid w:val="006269B0"/>
    <w:rsid w:val="006556AD"/>
    <w:rsid w:val="006C1DA7"/>
    <w:rsid w:val="006D228E"/>
    <w:rsid w:val="00717798"/>
    <w:rsid w:val="00760872"/>
    <w:rsid w:val="0076293C"/>
    <w:rsid w:val="00780BEC"/>
    <w:rsid w:val="007C4072"/>
    <w:rsid w:val="007F2714"/>
    <w:rsid w:val="008B47FF"/>
    <w:rsid w:val="008D03E4"/>
    <w:rsid w:val="008D0B61"/>
    <w:rsid w:val="009D30EA"/>
    <w:rsid w:val="009E662F"/>
    <w:rsid w:val="00A47D3B"/>
    <w:rsid w:val="00B40365"/>
    <w:rsid w:val="00BE61BB"/>
    <w:rsid w:val="00C17640"/>
    <w:rsid w:val="00C4273E"/>
    <w:rsid w:val="00C45FF4"/>
    <w:rsid w:val="00CB1E8B"/>
    <w:rsid w:val="00D3743B"/>
    <w:rsid w:val="00DB5F39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897F712"/>
  <w14:defaultImageDpi w14:val="0"/>
  <w15:docId w15:val="{1981739F-C93D-4FBC-9BE3-792CEDA81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1234</Words>
  <Characters>7039</Characters>
  <Application>Microsoft Office Word</Application>
  <DocSecurity>0</DocSecurity>
  <Lines>58</Lines>
  <Paragraphs>16</Paragraphs>
  <ScaleCrop>false</ScaleCrop>
  <Company/>
  <LinksUpToDate>false</LinksUpToDate>
  <CharactersWithSpaces>8257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</dc:creator>
  <cp:keywords/>
  <dc:description/>
  <cp:lastModifiedBy>37378288818</cp:lastModifiedBy>
  <cp:revision>2</cp:revision>
  <dcterms:created xsi:type="dcterms:W3CDTF">2023-08-25T14:10:00Z</dcterms:created>
  <dcterms:modified xsi:type="dcterms:W3CDTF">2023-08-25T14:10:00Z</dcterms:modified>
</cp:coreProperties>
</file>