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29E1E199" w:rsidR="003961E7"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59986F37" w14:textId="47EF7981" w:rsidR="00DB0BA7" w:rsidRDefault="00DB0BA7" w:rsidP="003961E7">
      <w:pPr>
        <w:tabs>
          <w:tab w:val="left" w:pos="5103"/>
          <w:tab w:val="left" w:pos="10348"/>
        </w:tabs>
        <w:jc w:val="center"/>
        <w:rPr>
          <w:b/>
          <w:noProof w:val="0"/>
          <w:lang w:val="ro-MD" w:eastAsia="ru-RU"/>
        </w:rPr>
      </w:pPr>
    </w:p>
    <w:p w14:paraId="4915329D" w14:textId="4D438853" w:rsidR="00DB0BA7" w:rsidRDefault="00DB0BA7" w:rsidP="003961E7">
      <w:pPr>
        <w:tabs>
          <w:tab w:val="left" w:pos="5103"/>
          <w:tab w:val="left" w:pos="10348"/>
        </w:tabs>
        <w:jc w:val="center"/>
        <w:rPr>
          <w:b/>
          <w:noProof w:val="0"/>
          <w:lang w:val="ro-MD" w:eastAsia="ru-RU"/>
        </w:rPr>
      </w:pPr>
    </w:p>
    <w:p w14:paraId="6854269B" w14:textId="7D037358" w:rsidR="00DB0BA7" w:rsidRPr="00DB0BA7" w:rsidRDefault="00DB0BA7" w:rsidP="00DB0BA7">
      <w:pPr>
        <w:ind w:left="-284" w:right="30"/>
        <w:rPr>
          <w:b/>
          <w:sz w:val="20"/>
          <w:szCs w:val="20"/>
          <w:u w:val="single"/>
          <w:lang w:val="en-US"/>
        </w:rPr>
      </w:pPr>
      <w:r w:rsidRPr="00DB0BA7">
        <w:rPr>
          <w:b/>
          <w:sz w:val="20"/>
          <w:szCs w:val="20"/>
          <w:u w:val="single"/>
        </w:rPr>
        <w:t xml:space="preserve">Obiectul achiziţiei: </w:t>
      </w:r>
      <w:r w:rsidRPr="00DB0BA7">
        <w:rPr>
          <w:b/>
          <w:sz w:val="20"/>
          <w:szCs w:val="20"/>
          <w:u w:val="single"/>
          <w:lang w:val="en-US"/>
        </w:rPr>
        <w:t xml:space="preserve">” Lucrărilor de reparații capitale a acoperișului  la CCD (str. Al. Russo,11)  pentru anul </w:t>
      </w:r>
      <w:r>
        <w:rPr>
          <w:b/>
          <w:sz w:val="20"/>
          <w:szCs w:val="20"/>
          <w:u w:val="single"/>
          <w:lang w:val="en-US"/>
        </w:rPr>
        <w:t>2</w:t>
      </w:r>
      <w:r w:rsidRPr="00DB0BA7">
        <w:rPr>
          <w:b/>
          <w:sz w:val="20"/>
          <w:szCs w:val="20"/>
          <w:u w:val="single"/>
          <w:lang w:val="en-US"/>
        </w:rPr>
        <w:t>026”, conform necesităților IMSP AMT Rîșcani</w:t>
      </w:r>
    </w:p>
    <w:p w14:paraId="4BFC3507" w14:textId="77777777" w:rsidR="00DB0BA7" w:rsidRPr="00AF4313" w:rsidRDefault="00DB0BA7" w:rsidP="00DB0BA7">
      <w:pPr>
        <w:ind w:left="-284"/>
        <w:jc w:val="both"/>
        <w:rPr>
          <w:sz w:val="20"/>
          <w:szCs w:val="20"/>
        </w:rPr>
      </w:pPr>
      <w:r w:rsidRPr="00AF4313">
        <w:rPr>
          <w:sz w:val="20"/>
          <w:szCs w:val="20"/>
        </w:rPr>
        <w:t>Cod CPV:</w:t>
      </w:r>
      <w:r w:rsidRPr="00AF4313">
        <w:rPr>
          <w:b/>
          <w:sz w:val="20"/>
          <w:szCs w:val="20"/>
        </w:rPr>
        <w:tab/>
      </w:r>
      <w:r w:rsidRPr="00AF4313">
        <w:rPr>
          <w:sz w:val="20"/>
          <w:szCs w:val="20"/>
        </w:rPr>
        <w:t>45</w:t>
      </w:r>
      <w:r>
        <w:rPr>
          <w:sz w:val="20"/>
          <w:szCs w:val="20"/>
        </w:rPr>
        <w:t>2</w:t>
      </w:r>
      <w:r w:rsidRPr="00AF4313">
        <w:rPr>
          <w:sz w:val="20"/>
          <w:szCs w:val="20"/>
        </w:rPr>
        <w:t>00000-9</w:t>
      </w:r>
      <w:r w:rsidRPr="00AF4313">
        <w:rPr>
          <w:sz w:val="20"/>
          <w:szCs w:val="20"/>
        </w:rPr>
        <w:tab/>
      </w:r>
      <w:r w:rsidRPr="00AF4313">
        <w:rPr>
          <w:b/>
          <w:sz w:val="20"/>
          <w:szCs w:val="20"/>
        </w:rPr>
        <w:tab/>
      </w:r>
      <w:r w:rsidRPr="00AF4313">
        <w:rPr>
          <w:b/>
          <w:sz w:val="20"/>
          <w:szCs w:val="20"/>
        </w:rPr>
        <w:tab/>
      </w:r>
    </w:p>
    <w:p w14:paraId="6040BA65" w14:textId="77777777" w:rsidR="00DB0BA7" w:rsidRPr="00AF4313" w:rsidRDefault="00DB0BA7" w:rsidP="00DB0BA7">
      <w:pPr>
        <w:ind w:left="-284"/>
        <w:jc w:val="both"/>
        <w:rPr>
          <w:sz w:val="20"/>
          <w:szCs w:val="20"/>
        </w:rPr>
      </w:pPr>
      <w:r w:rsidRPr="00AF4313">
        <w:rPr>
          <w:sz w:val="20"/>
          <w:szCs w:val="20"/>
        </w:rPr>
        <w:t>Autoritatea Contractantă:</w:t>
      </w:r>
      <w:r w:rsidRPr="00AF4313">
        <w:rPr>
          <w:sz w:val="20"/>
          <w:szCs w:val="20"/>
        </w:rPr>
        <w:tab/>
        <w:t>IMSP AMT Rîșcani</w:t>
      </w:r>
    </w:p>
    <w:p w14:paraId="0A580E82" w14:textId="77777777" w:rsidR="00DB0BA7" w:rsidRPr="00AF4313" w:rsidRDefault="00DB0BA7" w:rsidP="00DB0BA7">
      <w:pPr>
        <w:ind w:left="-284"/>
        <w:jc w:val="both"/>
        <w:rPr>
          <w:rFonts w:asciiTheme="majorHAnsi" w:hAnsiTheme="majorHAnsi" w:cstheme="majorHAnsi"/>
          <w:sz w:val="20"/>
          <w:szCs w:val="20"/>
        </w:rPr>
      </w:pPr>
      <w:r w:rsidRPr="00AF4313">
        <w:rPr>
          <w:sz w:val="20"/>
          <w:szCs w:val="20"/>
        </w:rPr>
        <w:t>Procedura achiziţiei:Licitație deschisă</w:t>
      </w:r>
    </w:p>
    <w:p w14:paraId="32D1C972" w14:textId="77777777" w:rsidR="00DB0BA7" w:rsidRPr="00DB0BA7" w:rsidRDefault="00DB0BA7" w:rsidP="003961E7">
      <w:pPr>
        <w:tabs>
          <w:tab w:val="left" w:pos="5103"/>
          <w:tab w:val="left" w:pos="10348"/>
        </w:tabs>
        <w:jc w:val="center"/>
        <w:rPr>
          <w:b/>
          <w:noProof w:val="0"/>
          <w:lang w:eastAsia="ru-RU"/>
        </w:rPr>
      </w:pP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E0B8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FE0B8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FE0B8E">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E0B8E">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E0B8E">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E0B8E">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E0B8E">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E0B8E">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E0B8E">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E0B8E">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E0B8E">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E0B8E">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E0B8E">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FE0B8E">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lastRenderedPageBreak/>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E0B8E">
      <w:pPr>
        <w:pStyle w:val="a"/>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E0B8E">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E0B8E">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E0B8E">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E0B8E">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FE0B8E">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FE0B8E">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E0B8E">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5093C" w:rsidP="00FE0B8E">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FE0B8E">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E0B8E">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E0B8E">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E0B8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E0B8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FE0B8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E0B8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E0B8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E0B8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E0B8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E0B8E">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E0B8E">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FE0B8E">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E0B8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E0B8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E0B8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E0B8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E0B8E">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w:t>
      </w:r>
      <w:r w:rsidRPr="00FF430B">
        <w:rPr>
          <w:lang w:val="ro-MD"/>
        </w:rPr>
        <w:lastRenderedPageBreak/>
        <w:t>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w:t>
      </w:r>
      <w:r w:rsidR="00183358" w:rsidRPr="00FF430B">
        <w:rPr>
          <w:lang w:val="ro-MD"/>
        </w:rPr>
        <w:lastRenderedPageBreak/>
        <w:t>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calităţii, bazate pe seriile de standarde europene relevante, certificate de organisme </w:t>
      </w:r>
      <w:r w:rsidR="007167E4" w:rsidRPr="00FF430B">
        <w:rPr>
          <w:lang w:val="ro-MD"/>
        </w:rPr>
        <w:lastRenderedPageBreak/>
        <w:t>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lastRenderedPageBreak/>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w:t>
      </w:r>
      <w:r w:rsidR="00E2154F" w:rsidRPr="00FF430B">
        <w:rPr>
          <w:lang w:val="ro-MD"/>
        </w:rPr>
        <w:lastRenderedPageBreak/>
        <w:t>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C97B51" w:rsidRPr="00FF430B">
        <w:rPr>
          <w:lang w:val="ro-MD"/>
        </w:rPr>
        <w:lastRenderedPageBreak/>
        <w:t>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E0B8E">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E0B8E">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E0B8E">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E0B8E">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FE0B8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FE0B8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FE0B8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FE0B8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FE0B8E">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FE0B8E">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FE0B8E">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FE0B8E">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FE0B8E">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FE0B8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FE0B8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FE0B8E">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FE0B8E">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FE0B8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FE0B8E">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FE0B8E">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FE0B8E">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FE0B8E">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FE0B8E">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FE0B8E">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FE0B8E">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FE0B8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FE0B8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FE0B8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FE0B8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FE0B8E">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FE0B8E">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FE0B8E">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FE0B8E">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FE0B8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FE0B8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FE0B8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FE0B8E">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FE0B8E">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E0B8E">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E0B8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E0B8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E0B8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E0B8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E0B8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E0B8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E0B8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E0B8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E0B8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E0B8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E0B8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E0B8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E0B8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E0B8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E0B8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E0B8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E0B8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E0B8E">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E0B8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E0B8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E0B8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E0B8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E0B8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FE0B8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E0B8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E0B8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E0B8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E0B8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E0B8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E0B8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E0B8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E0B8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E0B8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E0B8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E0B8E">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FE0B8E">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E0B8E">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FE0B8E">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E0B8E">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E0B8E">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E0B8E">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E0B8E">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E0B8E">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E0B8E">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E0B8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DB0BA7">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DB0BA7">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DB0BA7">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FE0B8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E0B8E">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FE0B8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E0B8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FE0B8E">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FE0B8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FE0B8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36A4CD0"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EE7A1A" w:rsidRPr="00EE7A1A">
              <w:rPr>
                <w:b/>
                <w:noProof w:val="0"/>
                <w:lang w:val="en-US" w:eastAsia="ru-RU"/>
              </w:rPr>
              <w:t xml:space="preserve">2 </w:t>
            </w:r>
            <w:r w:rsidRPr="00892FAB">
              <w:rPr>
                <w:noProof w:val="0"/>
                <w:lang w:val="en-US" w:eastAsia="ru-RU"/>
              </w:rPr>
              <w:t xml:space="preserve">luni, </w:t>
            </w:r>
            <w:r w:rsidRPr="00892FAB">
              <w:rPr>
                <w:noProof w:val="0"/>
                <w:lang w:eastAsia="ru-RU"/>
              </w:rPr>
              <w:t>începând de la data prevăzută în Ordinul de începere</w:t>
            </w:r>
            <w:r w:rsidRPr="00892FAB">
              <w:rPr>
                <w:noProof w:val="0"/>
                <w:lang w:val="en-US" w:eastAsia="ru-RU"/>
              </w:rPr>
              <w:t>.</w:t>
            </w:r>
          </w:p>
          <w:p w14:paraId="1D62AAC3" w14:textId="07D8F3B3"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w:t>
            </w:r>
            <w:r w:rsidR="00EE7A1A" w:rsidRPr="00EE7A1A">
              <w:rPr>
                <w:b/>
                <w:noProof w:val="0"/>
                <w:lang w:eastAsia="ru-RU"/>
              </w:rPr>
              <w:t>2</w:t>
            </w:r>
            <w:r w:rsidRPr="00EE7A1A">
              <w:rPr>
                <w:b/>
                <w:noProof w:val="0"/>
                <w:lang w:eastAsia="ru-RU"/>
              </w:rPr>
              <w:t>_</w:t>
            </w:r>
            <w:r w:rsidRPr="00892FAB">
              <w:rPr>
                <w:noProof w:val="0"/>
                <w:lang w:eastAsia="ru-RU"/>
              </w:rPr>
              <w:t>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FE0B8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FE0B8E">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FE0B8E">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535864BD"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w:t>
            </w:r>
            <w:r w:rsidR="00EE7A1A">
              <w:rPr>
                <w:noProof w:val="0"/>
                <w:lang w:val="en-US" w:eastAsia="ru-RU"/>
              </w:rPr>
              <w:t>60</w:t>
            </w:r>
            <w:r w:rsidRPr="00892FAB">
              <w:rPr>
                <w:noProof w:val="0"/>
                <w:lang w:val="en-US" w:eastAsia="ru-RU"/>
              </w:rPr>
              <w:t xml:space="preserve">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6C6AB83D"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w:t>
            </w:r>
            <w:r w:rsidR="004B615E">
              <w:rPr>
                <w:noProof w:val="0"/>
                <w:lang w:val="en-US" w:eastAsia="ru-RU"/>
              </w:rPr>
              <w:t>0,1</w:t>
            </w:r>
            <w:r w:rsidRPr="00892FAB">
              <w:rPr>
                <w:noProof w:val="0"/>
                <w:lang w:val="en-US" w:eastAsia="ru-RU"/>
              </w:rPr>
              <w:t>____ %/ zi din valoarea restului de executat dar nu mai mult de __</w:t>
            </w:r>
            <w:r w:rsidR="004B615E">
              <w:rPr>
                <w:noProof w:val="0"/>
                <w:lang w:val="en-US" w:eastAsia="ru-RU"/>
              </w:rPr>
              <w:t>5</w:t>
            </w:r>
            <w:r w:rsidRPr="00892FAB">
              <w:rPr>
                <w:noProof w:val="0"/>
                <w:lang w:val="en-US" w:eastAsia="ru-RU"/>
              </w:rPr>
              <w:t>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1096A711" w:rsidR="00892FAB" w:rsidRPr="00892FAB" w:rsidRDefault="00892FAB" w:rsidP="00892FAB">
            <w:pPr>
              <w:jc w:val="both"/>
              <w:rPr>
                <w:noProof w:val="0"/>
                <w:lang w:eastAsia="ru-RU"/>
              </w:rPr>
            </w:pPr>
            <w:r w:rsidRPr="00892FAB">
              <w:rPr>
                <w:noProof w:val="0"/>
                <w:lang w:val="en-US" w:eastAsia="ru-RU"/>
              </w:rPr>
              <w:t>15.5. Pentru refuzul de a executa lucrările prevăzute în prezentul contract, Antreprenorul suportă o penalitate în valoare de __</w:t>
            </w:r>
            <w:r w:rsidR="004B615E">
              <w:rPr>
                <w:noProof w:val="0"/>
                <w:lang w:val="en-US" w:eastAsia="ru-RU"/>
              </w:rPr>
              <w:t>5</w:t>
            </w:r>
            <w:bookmarkStart w:id="63" w:name="_GoBack"/>
            <w:bookmarkEnd w:id="63"/>
            <w:r w:rsidRPr="00892FAB">
              <w:rPr>
                <w:noProof w:val="0"/>
                <w:lang w:val="en-US" w:eastAsia="ru-RU"/>
              </w:rPr>
              <w:t xml:space="preserve">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1AC7CDB9" w:rsidR="00892FAB" w:rsidRPr="00892FAB" w:rsidRDefault="00892FAB" w:rsidP="00892FAB">
            <w:pPr>
              <w:jc w:val="both"/>
              <w:rPr>
                <w:noProof w:val="0"/>
                <w:lang w:eastAsia="ru-RU"/>
              </w:rPr>
            </w:pPr>
            <w:r w:rsidRPr="00892FAB">
              <w:rPr>
                <w:noProof w:val="0"/>
                <w:lang w:eastAsia="ru-RU"/>
              </w:rPr>
              <w:t>16.2. Cuantumul garanţiei de bună execuţie a contractului reprezintă _</w:t>
            </w:r>
            <w:r w:rsidR="00EE7A1A" w:rsidRPr="00EE7A1A">
              <w:rPr>
                <w:b/>
                <w:noProof w:val="0"/>
                <w:lang w:eastAsia="ru-RU"/>
              </w:rPr>
              <w:t>5</w:t>
            </w:r>
            <w:r w:rsidRPr="00EE7A1A">
              <w:rPr>
                <w:b/>
                <w:noProof w:val="0"/>
                <w:lang w:eastAsia="ru-RU"/>
              </w:rPr>
              <w:t>_</w:t>
            </w:r>
            <w:r w:rsidRPr="00892FAB">
              <w:rPr>
                <w:noProof w:val="0"/>
                <w:lang w:eastAsia="ru-RU"/>
              </w:rPr>
              <w:t xml:space="preserve">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E0B8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FE0B8E">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FE0B8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FE0B8E">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FE0B8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FE0B8E">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FE0B8E">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FE0B8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FE0B8E">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FE0B8E">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E0B8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E0B8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E0B8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DB0BA7">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DB0BA7">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DB0BA7">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DB0BA7">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DB0BA7">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DB0BA7">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DB0BA7">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DB0BA7">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DB0BA7">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E0B8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DB0BA7">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DB0BA7">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FE0B8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FE0B8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FE0B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FE0B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FE0B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FE0B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FE0B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FE0B8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FE0B8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E0B8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4D1BA122" w14:textId="77777777" w:rsidR="007D12D1" w:rsidRPr="008856BE" w:rsidRDefault="007D12D1" w:rsidP="007D12D1">
      <w:pPr>
        <w:ind w:firstLine="179"/>
        <w:jc w:val="both"/>
        <w:rPr>
          <w:lang w:val="en-US"/>
        </w:rPr>
      </w:pPr>
      <w:r w:rsidRPr="008856BE">
        <w:rPr>
          <w:lang w:val="en-US"/>
        </w:rPr>
        <w:t xml:space="preserve">     În încăperile, unde se efectuiază reparația este stric interzis fumatul și consumul bauturilor alcoolice, narcotice, de angajații Antreprenoruluit.</w:t>
      </w:r>
    </w:p>
    <w:p w14:paraId="3801799B" w14:textId="77777777" w:rsidR="007D12D1" w:rsidRPr="008856BE" w:rsidRDefault="007D12D1" w:rsidP="007D12D1">
      <w:pPr>
        <w:ind w:firstLine="179"/>
        <w:jc w:val="both"/>
        <w:rPr>
          <w:lang w:val="en-US"/>
        </w:rPr>
      </w:pPr>
      <w:r w:rsidRPr="008856BE">
        <w:rPr>
          <w:lang w:val="en-US"/>
        </w:rPr>
        <w:t xml:space="preserve">    Se interzice aflarea în încăperile instituției medicale a persoanelor, antrenate în reparație, în afara graficului de lucru stabilit.</w:t>
      </w:r>
    </w:p>
    <w:p w14:paraId="2BA30A7F" w14:textId="77777777" w:rsidR="007D12D1" w:rsidRPr="008856BE" w:rsidRDefault="007D12D1" w:rsidP="007D12D1">
      <w:pPr>
        <w:ind w:firstLine="179"/>
        <w:jc w:val="both"/>
        <w:rPr>
          <w:lang w:val="en-US"/>
        </w:rPr>
      </w:pPr>
      <w:r w:rsidRPr="008856BE">
        <w:rPr>
          <w:lang w:val="en-US"/>
        </w:rPr>
        <w:t xml:space="preserve">    Antreprenorul este obligat să prezinte, pînă la începerea lucrărilor: Lista personalului, care va fi antrenat la reparație, pentru efectuarea instructajului de securitate a muncii, să coordoneze graficul de efectuare a lucrărilor.</w:t>
      </w:r>
    </w:p>
    <w:p w14:paraId="28D68627" w14:textId="77777777" w:rsidR="007D12D1" w:rsidRPr="008856BE" w:rsidRDefault="007D12D1" w:rsidP="007D12D1">
      <w:pPr>
        <w:ind w:firstLine="179"/>
        <w:jc w:val="both"/>
        <w:rPr>
          <w:lang w:val="en-US"/>
        </w:rPr>
      </w:pPr>
      <w:r w:rsidRPr="008856BE">
        <w:rPr>
          <w:lang w:val="en-US"/>
        </w:rPr>
        <w:t xml:space="preserve"> Antreprenorul va evacua continuu toate deșeurile menajere ca rezultat al executării lucrărilor de reparație.Se admite stocarea acestora, doar pe un termen minim, într-un container special pentru deșeuri fără a fi dislocate, împrăștiate în spațiile instituției medicale</w:t>
      </w:r>
    </w:p>
    <w:p w14:paraId="48E53BBE" w14:textId="77777777" w:rsidR="007D12D1" w:rsidRPr="008856BE" w:rsidRDefault="007D12D1" w:rsidP="007D12D1">
      <w:pPr>
        <w:ind w:firstLine="179"/>
        <w:jc w:val="both"/>
        <w:rPr>
          <w:lang w:val="en-US"/>
        </w:rPr>
      </w:pPr>
      <w:r w:rsidRPr="008856BE">
        <w:rPr>
          <w:lang w:val="en-US"/>
        </w:rPr>
        <w:t xml:space="preserve">   Antreprenorul este obligat să asigure respectarea securității muncii și antiincendiare pe toată perioada executării lucrărilor de reparație.</w:t>
      </w:r>
    </w:p>
    <w:p w14:paraId="1D31BCFF" w14:textId="36C85DF0" w:rsidR="007D12D1" w:rsidRDefault="007D12D1" w:rsidP="007D12D1">
      <w:pPr>
        <w:ind w:firstLine="179"/>
        <w:jc w:val="both"/>
        <w:rPr>
          <w:lang w:val="en-US"/>
        </w:rPr>
      </w:pPr>
      <w:r w:rsidRPr="008856BE">
        <w:rPr>
          <w:lang w:val="en-US"/>
        </w:rPr>
        <w:t xml:space="preserve">   Antreprenorul este obligat să delimiteze spațiile supuse reparației, pentru interzicerea accesului terțelor persoane neautorizate.</w:t>
      </w:r>
    </w:p>
    <w:p w14:paraId="0D974F77" w14:textId="77777777" w:rsidR="007D12D1" w:rsidRPr="008856BE" w:rsidRDefault="007D12D1" w:rsidP="007D12D1">
      <w:pPr>
        <w:ind w:firstLine="179"/>
        <w:jc w:val="both"/>
        <w:rPr>
          <w:lang w:val="en-US"/>
        </w:rPr>
      </w:pPr>
      <w:r>
        <w:rPr>
          <w:lang w:val="en-US"/>
        </w:rPr>
        <w:t xml:space="preserve">Antreprenorul este obligat să </w:t>
      </w:r>
      <w:r w:rsidRPr="008856BE">
        <w:rPr>
          <w:lang w:val="en-US"/>
        </w:rPr>
        <w:t>coordoneze, preventiv, cu Beneficiarul, mostrele și calitatea instrumentariului, materialelor, bunurilor, utilajului utilizat în procesul de reparație, pe toată perioada de desfășurare a acestora, doar numai după acordul primit, ele pot fi utilizate în procesul de raparații.</w:t>
      </w:r>
    </w:p>
    <w:p w14:paraId="00D030FF" w14:textId="77777777" w:rsidR="007D12D1" w:rsidRPr="008856BE" w:rsidRDefault="007D12D1" w:rsidP="007D12D1">
      <w:pPr>
        <w:ind w:firstLine="179"/>
        <w:jc w:val="both"/>
        <w:rPr>
          <w:lang w:val="en-US"/>
        </w:rPr>
      </w:pPr>
      <w:r w:rsidRPr="008856BE">
        <w:rPr>
          <w:lang w:val="en-US"/>
        </w:rPr>
        <w:t>Antreprenorul va asigura efectuarea măsurărilor de laborator a rețelelor și echipamentelor electrice, care vor fi acoperite din fondurile cheltuielilor de regie cu prezentarea Raportului  Beneficiarului.</w:t>
      </w:r>
    </w:p>
    <w:p w14:paraId="4DF452EB" w14:textId="77777777" w:rsidR="007D12D1" w:rsidRPr="008856BE" w:rsidRDefault="007D12D1" w:rsidP="007D12D1">
      <w:pPr>
        <w:ind w:firstLine="179"/>
        <w:jc w:val="both"/>
        <w:rPr>
          <w:lang w:val="en-US"/>
        </w:rPr>
      </w:pPr>
      <w:r w:rsidRPr="008856BE">
        <w:rPr>
          <w:lang w:val="en-US"/>
        </w:rPr>
        <w:t>Pe toată perioada de executare a lucrărilor de reparație, Antreprenorul are obligația de a reflecta documentar etapele de execuție a lucrărilor în Cartea Tehnică, zilnic.</w:t>
      </w:r>
    </w:p>
    <w:p w14:paraId="311DE8A0" w14:textId="77777777" w:rsidR="007D12D1" w:rsidRPr="008856BE" w:rsidRDefault="007D12D1" w:rsidP="007D12D1">
      <w:pPr>
        <w:ind w:firstLine="179"/>
        <w:jc w:val="both"/>
        <w:rPr>
          <w:lang w:val="en-US"/>
        </w:rPr>
      </w:pPr>
      <w:r w:rsidRPr="008856BE">
        <w:rPr>
          <w:lang w:val="en-US"/>
        </w:rPr>
        <w:t>La convocarea Comisiei de recepție a lucrărilor de reparație, Antreprenorul va prezenta Beneficiarului Carte Tehnică completată și semnată cu anexele corespunzătoare.</w:t>
      </w:r>
    </w:p>
    <w:p w14:paraId="63720C9A" w14:textId="77777777" w:rsidR="007D12D1" w:rsidRPr="008856BE" w:rsidRDefault="007D12D1" w:rsidP="007D12D1">
      <w:pPr>
        <w:ind w:firstLine="179"/>
        <w:jc w:val="both"/>
        <w:rPr>
          <w:lang w:val="en-US"/>
        </w:rPr>
      </w:pPr>
    </w:p>
    <w:p w14:paraId="3FC88C64" w14:textId="77777777" w:rsidR="007D12D1" w:rsidRPr="008856BE" w:rsidRDefault="007D12D1" w:rsidP="007D12D1">
      <w:pPr>
        <w:ind w:firstLine="179"/>
        <w:jc w:val="both"/>
        <w:rPr>
          <w:lang w:val="en-US"/>
        </w:rPr>
      </w:pPr>
    </w:p>
    <w:p w14:paraId="6F49E3D8" w14:textId="77777777" w:rsidR="007D12D1" w:rsidRPr="007D12D1" w:rsidRDefault="007D12D1" w:rsidP="00892FAB">
      <w:pPr>
        <w:spacing w:line="276" w:lineRule="auto"/>
        <w:contextualSpacing/>
        <w:rPr>
          <w:noProof w:val="0"/>
          <w:lang w:val="en-US"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DB0BA7">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lastRenderedPageBreak/>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DB0BA7">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DB0BA7">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DB0BA7">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DB0BA7">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DB0BA7">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DB0BA7">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DB0BA7">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DB0BA7">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DB0BA7">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DB0BA7">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DB0BA7">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DB0BA7">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DB0B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DB0BA7">
        <w:trPr>
          <w:trHeight w:val="697"/>
        </w:trPr>
        <w:tc>
          <w:tcPr>
            <w:tcW w:w="9748" w:type="dxa"/>
            <w:vAlign w:val="center"/>
          </w:tcPr>
          <w:p w14:paraId="0502552E" w14:textId="77777777" w:rsidR="00325E16" w:rsidRPr="00FF430B" w:rsidRDefault="00325E16" w:rsidP="00DB0BA7">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DB0BA7">
            <w:pPr>
              <w:jc w:val="right"/>
              <w:rPr>
                <w:noProof w:val="0"/>
                <w:lang w:val="ro-MD"/>
              </w:rPr>
            </w:pPr>
            <w:r>
              <w:rPr>
                <w:noProof w:val="0"/>
                <w:lang w:val="ro-MD"/>
              </w:rPr>
              <w:t>la Documentația standard nr.69</w:t>
            </w:r>
          </w:p>
          <w:p w14:paraId="6D99E99F" w14:textId="77777777" w:rsidR="00325E16" w:rsidRDefault="00325E16" w:rsidP="00DB0BA7">
            <w:pPr>
              <w:jc w:val="right"/>
              <w:rPr>
                <w:noProof w:val="0"/>
                <w:lang w:val="ro-MD"/>
              </w:rPr>
            </w:pPr>
            <w:r>
              <w:rPr>
                <w:noProof w:val="0"/>
                <w:lang w:val="ro-MD"/>
              </w:rPr>
              <w:t>din 7 mai 2021</w:t>
            </w:r>
          </w:p>
          <w:p w14:paraId="44A47751" w14:textId="77777777" w:rsidR="00325E16" w:rsidRPr="00FF430B" w:rsidRDefault="00325E16" w:rsidP="00DB0BA7">
            <w:pPr>
              <w:autoSpaceDE w:val="0"/>
              <w:autoSpaceDN w:val="0"/>
              <w:adjustRightInd w:val="0"/>
              <w:ind w:right="23"/>
              <w:jc w:val="center"/>
              <w:rPr>
                <w:b/>
                <w:color w:val="000000"/>
                <w:w w:val="90"/>
                <w:lang w:val="ro-MD"/>
              </w:rPr>
            </w:pPr>
          </w:p>
          <w:p w14:paraId="74823052" w14:textId="77777777" w:rsidR="00325E16" w:rsidRPr="00FF430B" w:rsidRDefault="00325E16" w:rsidP="00DB0BA7">
            <w:pPr>
              <w:autoSpaceDE w:val="0"/>
              <w:autoSpaceDN w:val="0"/>
              <w:adjustRightInd w:val="0"/>
              <w:ind w:right="23"/>
              <w:jc w:val="center"/>
              <w:rPr>
                <w:b/>
                <w:color w:val="000000"/>
                <w:w w:val="90"/>
                <w:lang w:val="ro-MD"/>
              </w:rPr>
            </w:pPr>
          </w:p>
          <w:p w14:paraId="4184A815" w14:textId="77777777" w:rsidR="00325E16" w:rsidRPr="00FF430B" w:rsidRDefault="00325E16" w:rsidP="00DB0BA7">
            <w:pPr>
              <w:autoSpaceDE w:val="0"/>
              <w:autoSpaceDN w:val="0"/>
              <w:adjustRightInd w:val="0"/>
              <w:ind w:right="23"/>
              <w:jc w:val="center"/>
              <w:rPr>
                <w:b/>
                <w:bCs/>
                <w:lang w:val="ro-MD"/>
              </w:rPr>
            </w:pPr>
          </w:p>
          <w:p w14:paraId="193115DB" w14:textId="77777777" w:rsidR="00325E16" w:rsidRPr="00FF430B" w:rsidRDefault="00325E16" w:rsidP="00DB0BA7">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DB0BA7">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DB0BA7">
            <w:pPr>
              <w:autoSpaceDE w:val="0"/>
              <w:autoSpaceDN w:val="0"/>
              <w:adjustRightInd w:val="0"/>
              <w:ind w:right="23"/>
              <w:jc w:val="center"/>
              <w:rPr>
                <w:lang w:val="ro-MD"/>
              </w:rPr>
            </w:pPr>
          </w:p>
          <w:p w14:paraId="631C47E0" w14:textId="77777777" w:rsidR="00325E16" w:rsidRPr="00FF430B" w:rsidRDefault="00325E16" w:rsidP="00DB0BA7">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DB0BA7">
            <w:pPr>
              <w:autoSpaceDE w:val="0"/>
              <w:autoSpaceDN w:val="0"/>
              <w:adjustRightInd w:val="0"/>
              <w:ind w:left="1140" w:right="-540"/>
              <w:jc w:val="both"/>
              <w:rPr>
                <w:b/>
                <w:bCs/>
                <w:lang w:val="ro-MD"/>
              </w:rPr>
            </w:pPr>
          </w:p>
          <w:p w14:paraId="097E2D23" w14:textId="77777777" w:rsidR="00325E16" w:rsidRPr="00FF430B" w:rsidRDefault="00325E16" w:rsidP="00DB0BA7">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DB0BA7">
            <w:pPr>
              <w:autoSpaceDE w:val="0"/>
              <w:autoSpaceDN w:val="0"/>
              <w:adjustRightInd w:val="0"/>
              <w:jc w:val="both"/>
              <w:rPr>
                <w:lang w:val="ro-MD"/>
              </w:rPr>
            </w:pPr>
          </w:p>
          <w:p w14:paraId="4C05837C" w14:textId="77777777" w:rsidR="00325E16" w:rsidRPr="00FF430B" w:rsidRDefault="00325E16" w:rsidP="00DB0BA7">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DB0BA7">
            <w:pPr>
              <w:autoSpaceDE w:val="0"/>
              <w:autoSpaceDN w:val="0"/>
              <w:adjustRightInd w:val="0"/>
              <w:jc w:val="both"/>
              <w:rPr>
                <w:lang w:val="ro-MD"/>
              </w:rPr>
            </w:pPr>
          </w:p>
          <w:p w14:paraId="207F958D" w14:textId="77777777" w:rsidR="00325E16" w:rsidRPr="00FF430B" w:rsidRDefault="00325E16" w:rsidP="00DB0BA7">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DB0BA7">
            <w:pPr>
              <w:autoSpaceDE w:val="0"/>
              <w:autoSpaceDN w:val="0"/>
              <w:adjustRightInd w:val="0"/>
              <w:jc w:val="both"/>
              <w:rPr>
                <w:lang w:val="ro-MD"/>
              </w:rPr>
            </w:pPr>
          </w:p>
          <w:p w14:paraId="5E444C9C" w14:textId="77777777" w:rsidR="00325E16" w:rsidRPr="00FF430B" w:rsidRDefault="00325E16" w:rsidP="00DB0BA7">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DB0BA7">
            <w:pPr>
              <w:autoSpaceDE w:val="0"/>
              <w:autoSpaceDN w:val="0"/>
              <w:adjustRightInd w:val="0"/>
              <w:jc w:val="both"/>
              <w:rPr>
                <w:b/>
                <w:bCs/>
                <w:lang w:val="ro-MD"/>
              </w:rPr>
            </w:pPr>
          </w:p>
          <w:p w14:paraId="7C7BA76E" w14:textId="77777777" w:rsidR="00325E16" w:rsidRPr="00FF430B" w:rsidRDefault="00325E16" w:rsidP="00DB0BA7">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DB0BA7">
            <w:pPr>
              <w:autoSpaceDE w:val="0"/>
              <w:autoSpaceDN w:val="0"/>
              <w:adjustRightInd w:val="0"/>
              <w:jc w:val="both"/>
              <w:rPr>
                <w:lang w:val="ro-MD"/>
              </w:rPr>
            </w:pPr>
          </w:p>
          <w:p w14:paraId="74955362" w14:textId="77777777" w:rsidR="00325E16" w:rsidRPr="00FF430B" w:rsidRDefault="00325E16" w:rsidP="00DB0BA7">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DB0BA7">
            <w:pPr>
              <w:autoSpaceDE w:val="0"/>
              <w:autoSpaceDN w:val="0"/>
              <w:adjustRightInd w:val="0"/>
              <w:jc w:val="both"/>
              <w:rPr>
                <w:lang w:val="ro-MD"/>
              </w:rPr>
            </w:pPr>
          </w:p>
          <w:p w14:paraId="428EA79E" w14:textId="77777777" w:rsidR="00325E16" w:rsidRPr="00FF430B" w:rsidRDefault="00325E16" w:rsidP="00DB0BA7">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DB0BA7">
            <w:pPr>
              <w:autoSpaceDE w:val="0"/>
              <w:autoSpaceDN w:val="0"/>
              <w:adjustRightInd w:val="0"/>
              <w:jc w:val="both"/>
              <w:rPr>
                <w:b/>
                <w:bCs/>
                <w:lang w:val="ro-MD"/>
              </w:rPr>
            </w:pPr>
          </w:p>
          <w:p w14:paraId="102CBA46" w14:textId="77777777" w:rsidR="00325E16" w:rsidRPr="00FF430B" w:rsidRDefault="00325E16" w:rsidP="00DB0BA7">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DB0BA7">
            <w:pPr>
              <w:autoSpaceDE w:val="0"/>
              <w:autoSpaceDN w:val="0"/>
              <w:adjustRightInd w:val="0"/>
              <w:jc w:val="both"/>
              <w:rPr>
                <w:lang w:val="ro-MD"/>
              </w:rPr>
            </w:pPr>
          </w:p>
          <w:p w14:paraId="644E3761" w14:textId="77777777" w:rsidR="00325E16" w:rsidRPr="00FF430B" w:rsidRDefault="00325E16" w:rsidP="00DB0BA7">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DB0BA7">
            <w:pPr>
              <w:autoSpaceDE w:val="0"/>
              <w:autoSpaceDN w:val="0"/>
              <w:adjustRightInd w:val="0"/>
              <w:jc w:val="both"/>
              <w:rPr>
                <w:b/>
                <w:bCs/>
                <w:i/>
                <w:iCs/>
                <w:lang w:val="ro-MD"/>
              </w:rPr>
            </w:pPr>
          </w:p>
          <w:p w14:paraId="110BD0A9" w14:textId="77777777" w:rsidR="00325E16" w:rsidRPr="00FF430B" w:rsidRDefault="00325E16" w:rsidP="00DB0BA7">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DB0BA7">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DB0BA7">
            <w:pPr>
              <w:autoSpaceDE w:val="0"/>
              <w:autoSpaceDN w:val="0"/>
              <w:adjustRightInd w:val="0"/>
              <w:jc w:val="both"/>
              <w:rPr>
                <w:i/>
                <w:iCs/>
                <w:lang w:val="ro-MD"/>
              </w:rPr>
            </w:pPr>
          </w:p>
          <w:p w14:paraId="6BD32E3F" w14:textId="77777777" w:rsidR="00325E16" w:rsidRPr="00FF430B" w:rsidRDefault="00325E16" w:rsidP="00DB0BA7">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DB0BA7">
            <w:pPr>
              <w:autoSpaceDE w:val="0"/>
              <w:autoSpaceDN w:val="0"/>
              <w:adjustRightInd w:val="0"/>
              <w:jc w:val="both"/>
              <w:rPr>
                <w:b/>
                <w:bCs/>
                <w:lang w:val="ro-MD"/>
              </w:rPr>
            </w:pPr>
          </w:p>
          <w:p w14:paraId="28C5A612" w14:textId="77777777" w:rsidR="00325E16" w:rsidRPr="00FF430B" w:rsidRDefault="00325E16" w:rsidP="00DB0BA7">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DB0BA7">
            <w:pPr>
              <w:autoSpaceDE w:val="0"/>
              <w:autoSpaceDN w:val="0"/>
              <w:adjustRightInd w:val="0"/>
              <w:jc w:val="both"/>
              <w:rPr>
                <w:b/>
                <w:bCs/>
                <w:lang w:val="ro-MD"/>
              </w:rPr>
            </w:pPr>
          </w:p>
          <w:p w14:paraId="03A056F2" w14:textId="77777777" w:rsidR="00325E16" w:rsidRPr="00FF430B" w:rsidRDefault="00325E16" w:rsidP="00DB0BA7">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DB0BA7">
            <w:pPr>
              <w:ind w:left="660"/>
              <w:jc w:val="both"/>
              <w:rPr>
                <w:b/>
                <w:bCs/>
                <w:lang w:val="ro-MD"/>
              </w:rPr>
            </w:pPr>
          </w:p>
          <w:p w14:paraId="225E7599" w14:textId="77777777" w:rsidR="00325E16" w:rsidRPr="00FF430B" w:rsidRDefault="00325E16" w:rsidP="00DB0BA7">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DB0BA7">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DB0BA7">
            <w:pPr>
              <w:autoSpaceDE w:val="0"/>
              <w:autoSpaceDN w:val="0"/>
              <w:adjustRightInd w:val="0"/>
              <w:ind w:firstLine="720"/>
              <w:jc w:val="both"/>
              <w:rPr>
                <w:lang w:val="ro-MD"/>
              </w:rPr>
            </w:pPr>
          </w:p>
          <w:p w14:paraId="41E43985" w14:textId="77777777" w:rsidR="00325E16" w:rsidRPr="00FF430B" w:rsidRDefault="00325E16" w:rsidP="00FE0B8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DB0BA7">
            <w:pPr>
              <w:autoSpaceDE w:val="0"/>
              <w:autoSpaceDN w:val="0"/>
              <w:adjustRightInd w:val="0"/>
              <w:ind w:left="660"/>
              <w:jc w:val="both"/>
              <w:rPr>
                <w:b/>
                <w:bCs/>
                <w:lang w:val="ro-MD"/>
              </w:rPr>
            </w:pPr>
          </w:p>
          <w:p w14:paraId="151F3723" w14:textId="77777777" w:rsidR="00325E16" w:rsidRPr="00FF430B" w:rsidRDefault="00325E16" w:rsidP="00DB0BA7">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DB0BA7">
            <w:pPr>
              <w:jc w:val="both"/>
              <w:rPr>
                <w:lang w:val="ro-MD"/>
              </w:rPr>
            </w:pPr>
            <w:r w:rsidRPr="00FF430B">
              <w:rPr>
                <w:lang w:val="ro-MD"/>
              </w:rPr>
              <w:t>b) propunerea financiară;</w:t>
            </w:r>
          </w:p>
          <w:p w14:paraId="4634B05E" w14:textId="77777777" w:rsidR="00325E16" w:rsidRPr="00FF430B" w:rsidRDefault="00325E16" w:rsidP="00DB0BA7">
            <w:pPr>
              <w:jc w:val="both"/>
              <w:rPr>
                <w:lang w:val="ro-MD"/>
              </w:rPr>
            </w:pPr>
            <w:r w:rsidRPr="00FF430B">
              <w:rPr>
                <w:lang w:val="ro-MD"/>
              </w:rPr>
              <w:t>c) caietul de sarcini;</w:t>
            </w:r>
          </w:p>
          <w:p w14:paraId="6E5EDE09" w14:textId="77777777" w:rsidR="00325E16" w:rsidRPr="00FF430B" w:rsidRDefault="00325E16" w:rsidP="00DB0BA7">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DB0BA7">
            <w:pPr>
              <w:autoSpaceDE w:val="0"/>
              <w:autoSpaceDN w:val="0"/>
              <w:adjustRightInd w:val="0"/>
              <w:jc w:val="both"/>
              <w:rPr>
                <w:lang w:val="ro-MD"/>
              </w:rPr>
            </w:pPr>
          </w:p>
          <w:p w14:paraId="654C725C" w14:textId="77777777" w:rsidR="00325E16" w:rsidRPr="00FF430B" w:rsidRDefault="00325E16" w:rsidP="00FE0B8E">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DB0BA7">
            <w:pPr>
              <w:pStyle w:val="a"/>
              <w:numPr>
                <w:ilvl w:val="0"/>
                <w:numId w:val="0"/>
              </w:numPr>
              <w:autoSpaceDE w:val="0"/>
              <w:autoSpaceDN w:val="0"/>
              <w:adjustRightInd w:val="0"/>
              <w:ind w:left="660"/>
              <w:rPr>
                <w:b/>
                <w:bCs/>
                <w:lang w:val="ro-MD"/>
              </w:rPr>
            </w:pPr>
          </w:p>
          <w:p w14:paraId="71B217A7" w14:textId="77777777" w:rsidR="00325E16" w:rsidRPr="00FF430B" w:rsidRDefault="00325E16" w:rsidP="00DB0BA7">
            <w:pPr>
              <w:jc w:val="both"/>
              <w:rPr>
                <w:lang w:val="ro-MD"/>
              </w:rPr>
            </w:pPr>
            <w:r w:rsidRPr="00FF430B">
              <w:rPr>
                <w:lang w:val="ro-MD"/>
              </w:rPr>
              <w:t>8.1    Prezentul acord-cadru încetează de drept- prin ajungerea la termen;</w:t>
            </w:r>
          </w:p>
          <w:p w14:paraId="584252A9" w14:textId="77777777" w:rsidR="00325E16" w:rsidRPr="00FF430B" w:rsidRDefault="00325E16" w:rsidP="00DB0BA7">
            <w:pPr>
              <w:jc w:val="both"/>
              <w:rPr>
                <w:lang w:val="ro-MD"/>
              </w:rPr>
            </w:pPr>
            <w:r w:rsidRPr="00FF430B">
              <w:rPr>
                <w:lang w:val="ro-MD"/>
              </w:rPr>
              <w:t>8.2    Acordul-cadru poate înceta şi în următoarele cazuri:</w:t>
            </w:r>
          </w:p>
          <w:p w14:paraId="0369F3F1" w14:textId="77777777" w:rsidR="00325E16" w:rsidRPr="00FF430B" w:rsidRDefault="00325E16" w:rsidP="00FE0B8E">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FE0B8E">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DB0BA7">
            <w:pPr>
              <w:autoSpaceDE w:val="0"/>
              <w:autoSpaceDN w:val="0"/>
              <w:adjustRightInd w:val="0"/>
              <w:jc w:val="both"/>
              <w:rPr>
                <w:lang w:val="ro-MD"/>
              </w:rPr>
            </w:pPr>
          </w:p>
          <w:p w14:paraId="35BC26DA" w14:textId="77777777" w:rsidR="00325E16" w:rsidRPr="00FF430B" w:rsidRDefault="00325E16" w:rsidP="00DB0BA7">
            <w:pPr>
              <w:jc w:val="both"/>
              <w:rPr>
                <w:i/>
                <w:lang w:val="ro-MD"/>
              </w:rPr>
            </w:pPr>
            <w:r w:rsidRPr="00FF430B">
              <w:rPr>
                <w:i/>
                <w:lang w:val="ro-MD"/>
              </w:rPr>
              <w:t>CLAUZE APLICABILE CONTRACTELOR SUBSECVENTE</w:t>
            </w:r>
          </w:p>
          <w:p w14:paraId="0E2B4673" w14:textId="77777777" w:rsidR="00325E16" w:rsidRPr="00FF430B" w:rsidRDefault="00325E16" w:rsidP="00DB0BA7">
            <w:pPr>
              <w:jc w:val="both"/>
              <w:rPr>
                <w:lang w:val="ro-MD"/>
              </w:rPr>
            </w:pPr>
          </w:p>
          <w:p w14:paraId="2D3A67AB" w14:textId="77777777" w:rsidR="00325E16" w:rsidRPr="00FF430B" w:rsidRDefault="00325E16" w:rsidP="00FE0B8E">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DB0BA7">
            <w:pPr>
              <w:pStyle w:val="a"/>
              <w:numPr>
                <w:ilvl w:val="0"/>
                <w:numId w:val="0"/>
              </w:numPr>
              <w:ind w:left="660"/>
              <w:rPr>
                <w:b/>
                <w:lang w:val="ro-MD"/>
              </w:rPr>
            </w:pPr>
          </w:p>
          <w:p w14:paraId="283B40B7" w14:textId="77777777" w:rsidR="00325E16" w:rsidRPr="00FF430B" w:rsidRDefault="00325E16" w:rsidP="00DB0BA7">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DB0BA7">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DB0BA7">
            <w:pPr>
              <w:jc w:val="both"/>
              <w:rPr>
                <w:lang w:val="ro-MD"/>
              </w:rPr>
            </w:pPr>
          </w:p>
          <w:p w14:paraId="4B945A2D" w14:textId="77777777" w:rsidR="00325E16" w:rsidRPr="00FF430B" w:rsidRDefault="00325E16" w:rsidP="00DB0BA7">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DB0BA7">
            <w:pPr>
              <w:jc w:val="both"/>
              <w:rPr>
                <w:lang w:val="ro-MD"/>
              </w:rPr>
            </w:pPr>
          </w:p>
          <w:p w14:paraId="5D83DE0D" w14:textId="77777777" w:rsidR="00325E16" w:rsidRPr="00FF430B" w:rsidRDefault="00325E16" w:rsidP="00DB0BA7">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DB0BA7">
            <w:pPr>
              <w:jc w:val="both"/>
              <w:rPr>
                <w:b/>
                <w:lang w:val="ro-MD"/>
              </w:rPr>
            </w:pPr>
          </w:p>
          <w:p w14:paraId="0D5077EF" w14:textId="77777777" w:rsidR="00325E16" w:rsidRPr="00FF430B" w:rsidRDefault="00325E16" w:rsidP="00DB0BA7">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DB0BA7">
            <w:pPr>
              <w:jc w:val="both"/>
              <w:rPr>
                <w:lang w:val="ro-MD"/>
              </w:rPr>
            </w:pPr>
          </w:p>
          <w:p w14:paraId="54643E20" w14:textId="77777777" w:rsidR="00325E16" w:rsidRPr="00FF430B" w:rsidRDefault="00325E16" w:rsidP="00DB0BA7">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DB0BA7">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DB0BA7">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DB0BA7">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DB0BA7">
            <w:pPr>
              <w:jc w:val="both"/>
              <w:rPr>
                <w:lang w:val="ro-MD"/>
              </w:rPr>
            </w:pPr>
          </w:p>
          <w:p w14:paraId="2FB54762" w14:textId="77777777" w:rsidR="00325E16" w:rsidRPr="00FF430B" w:rsidRDefault="00325E16" w:rsidP="00DB0BA7">
            <w:pPr>
              <w:jc w:val="both"/>
              <w:rPr>
                <w:lang w:val="ro-MD"/>
              </w:rPr>
            </w:pPr>
          </w:p>
          <w:p w14:paraId="5880556A" w14:textId="77777777" w:rsidR="00325E16" w:rsidRPr="00FF430B" w:rsidRDefault="00325E16" w:rsidP="00DB0BA7">
            <w:pPr>
              <w:jc w:val="both"/>
              <w:rPr>
                <w:lang w:val="ro-MD"/>
              </w:rPr>
            </w:pPr>
          </w:p>
          <w:p w14:paraId="4E59A30A" w14:textId="77777777" w:rsidR="00325E16" w:rsidRPr="00FF430B" w:rsidRDefault="00325E16" w:rsidP="00DB0BA7">
            <w:pPr>
              <w:jc w:val="both"/>
              <w:rPr>
                <w:lang w:val="ro-MD"/>
              </w:rPr>
            </w:pPr>
          </w:p>
          <w:p w14:paraId="5FD0A72C" w14:textId="77777777" w:rsidR="00325E16" w:rsidRPr="00FF430B" w:rsidRDefault="00325E16" w:rsidP="00DB0BA7">
            <w:pPr>
              <w:jc w:val="both"/>
              <w:rPr>
                <w:lang w:val="ro-MD"/>
              </w:rPr>
            </w:pPr>
          </w:p>
          <w:p w14:paraId="62AA3C71" w14:textId="77777777" w:rsidR="00325E16" w:rsidRPr="00FF430B" w:rsidRDefault="00325E16" w:rsidP="00DB0BA7">
            <w:pPr>
              <w:jc w:val="both"/>
              <w:rPr>
                <w:lang w:val="ro-MD"/>
              </w:rPr>
            </w:pPr>
            <w:r w:rsidRPr="00FF430B">
              <w:rPr>
                <w:lang w:val="ro-MD"/>
              </w:rPr>
              <w:t>Promitent-achizitor,                                              Promitent- executor/prestator,</w:t>
            </w:r>
          </w:p>
          <w:p w14:paraId="37DDA5C0" w14:textId="77777777" w:rsidR="00325E16" w:rsidRPr="00FF430B" w:rsidRDefault="00325E16" w:rsidP="00DB0BA7">
            <w:pPr>
              <w:jc w:val="both"/>
              <w:rPr>
                <w:lang w:val="ro-MD"/>
              </w:rPr>
            </w:pPr>
            <w:r w:rsidRPr="00FF430B">
              <w:rPr>
                <w:lang w:val="ro-MD"/>
              </w:rPr>
              <w:t>...........................                                                     ...................................</w:t>
            </w:r>
          </w:p>
          <w:p w14:paraId="4D2C8367" w14:textId="77777777" w:rsidR="00325E16" w:rsidRPr="00FF430B" w:rsidRDefault="00325E16" w:rsidP="00DB0BA7">
            <w:pPr>
              <w:jc w:val="both"/>
              <w:rPr>
                <w:lang w:val="ro-MD"/>
              </w:rPr>
            </w:pPr>
            <w:r w:rsidRPr="00FF430B">
              <w:rPr>
                <w:lang w:val="ro-MD"/>
              </w:rPr>
              <w:t xml:space="preserve"> (semnătura autorizată)                                              (semnătura autorizată)</w:t>
            </w:r>
          </w:p>
          <w:p w14:paraId="3FB9D94A" w14:textId="77777777" w:rsidR="00325E16" w:rsidRPr="00FF430B" w:rsidRDefault="00325E16" w:rsidP="00DB0BA7">
            <w:pPr>
              <w:jc w:val="both"/>
              <w:rPr>
                <w:lang w:val="ro-MD"/>
              </w:rPr>
            </w:pPr>
          </w:p>
          <w:p w14:paraId="57D1C1AD" w14:textId="77777777" w:rsidR="00325E16" w:rsidRPr="00FF430B" w:rsidRDefault="00325E16" w:rsidP="00DB0BA7">
            <w:pPr>
              <w:jc w:val="both"/>
              <w:rPr>
                <w:lang w:val="ro-MD"/>
              </w:rPr>
            </w:pPr>
            <w:r w:rsidRPr="00FF430B">
              <w:rPr>
                <w:lang w:val="ro-MD"/>
              </w:rPr>
              <w:t>Promitent-achizitor,                                              Promitent- executor/prestator,</w:t>
            </w:r>
          </w:p>
          <w:p w14:paraId="24FFE2DD" w14:textId="77777777" w:rsidR="00325E16" w:rsidRPr="00FF430B" w:rsidRDefault="00325E16" w:rsidP="00DB0BA7">
            <w:pPr>
              <w:jc w:val="both"/>
              <w:rPr>
                <w:lang w:val="ro-MD"/>
              </w:rPr>
            </w:pPr>
            <w:r w:rsidRPr="00FF430B">
              <w:rPr>
                <w:lang w:val="ro-MD"/>
              </w:rPr>
              <w:t xml:space="preserve">  ...........................                                                     ..................................</w:t>
            </w:r>
          </w:p>
          <w:p w14:paraId="07AF0A09" w14:textId="77777777" w:rsidR="00325E16" w:rsidRPr="00FF430B" w:rsidRDefault="00325E16" w:rsidP="00DB0BA7">
            <w:pPr>
              <w:jc w:val="both"/>
              <w:rPr>
                <w:lang w:val="ro-MD"/>
              </w:rPr>
            </w:pPr>
            <w:r w:rsidRPr="00FF430B">
              <w:rPr>
                <w:lang w:val="ro-MD"/>
              </w:rPr>
              <w:t xml:space="preserve">  (semnătura autorizată)                                              (semnătura autorizată)</w:t>
            </w:r>
          </w:p>
          <w:p w14:paraId="6120B543" w14:textId="77777777" w:rsidR="00325E16" w:rsidRPr="00FF430B" w:rsidRDefault="00325E16" w:rsidP="00DB0BA7">
            <w:pPr>
              <w:jc w:val="both"/>
              <w:rPr>
                <w:lang w:val="ro-MD"/>
              </w:rPr>
            </w:pPr>
          </w:p>
          <w:p w14:paraId="3ED6BBCF" w14:textId="77777777" w:rsidR="00325E16" w:rsidRPr="00FF430B" w:rsidRDefault="00325E16" w:rsidP="00DB0BA7">
            <w:pPr>
              <w:jc w:val="both"/>
              <w:rPr>
                <w:lang w:val="ro-MD"/>
              </w:rPr>
            </w:pPr>
          </w:p>
          <w:p w14:paraId="4EEFC053" w14:textId="77777777" w:rsidR="00325E16" w:rsidRPr="00FF430B" w:rsidRDefault="00325E16" w:rsidP="00DB0BA7">
            <w:pPr>
              <w:jc w:val="both"/>
              <w:rPr>
                <w:lang w:val="ro-MD"/>
              </w:rPr>
            </w:pPr>
            <w:r w:rsidRPr="00FF430B">
              <w:rPr>
                <w:lang w:val="ro-MD"/>
              </w:rPr>
              <w:t>Promitent-achizitor,                                              Promitent- executor/prestator,</w:t>
            </w:r>
          </w:p>
          <w:p w14:paraId="5EB21EF8" w14:textId="77777777" w:rsidR="00325E16" w:rsidRPr="00FF430B" w:rsidRDefault="00325E16" w:rsidP="00DB0BA7">
            <w:pPr>
              <w:jc w:val="both"/>
              <w:rPr>
                <w:lang w:val="ro-MD"/>
              </w:rPr>
            </w:pPr>
            <w:r w:rsidRPr="00FF430B">
              <w:rPr>
                <w:lang w:val="ro-MD"/>
              </w:rPr>
              <w:t>...........................                                                     ..................................</w:t>
            </w:r>
          </w:p>
          <w:p w14:paraId="725B02BB" w14:textId="77777777" w:rsidR="00325E16" w:rsidRPr="00FF430B" w:rsidRDefault="00325E16" w:rsidP="00DB0BA7">
            <w:pPr>
              <w:jc w:val="both"/>
              <w:rPr>
                <w:lang w:val="ro-MD"/>
              </w:rPr>
            </w:pPr>
            <w:r w:rsidRPr="00FF430B">
              <w:rPr>
                <w:lang w:val="ro-MD"/>
              </w:rPr>
              <w:t xml:space="preserve"> (semnătura autorizată)                                              (semnătura autorizată)</w:t>
            </w:r>
          </w:p>
          <w:p w14:paraId="2884BCB1" w14:textId="77777777" w:rsidR="00325E16" w:rsidRPr="00FF430B" w:rsidRDefault="00325E16" w:rsidP="00DB0BA7">
            <w:pPr>
              <w:jc w:val="both"/>
              <w:rPr>
                <w:lang w:val="ro-MD"/>
              </w:rPr>
            </w:pPr>
          </w:p>
          <w:p w14:paraId="0747966A" w14:textId="77777777" w:rsidR="00325E16" w:rsidRPr="00FF430B" w:rsidRDefault="00325E16" w:rsidP="00DB0BA7">
            <w:pPr>
              <w:jc w:val="both"/>
              <w:rPr>
                <w:sz w:val="28"/>
                <w:szCs w:val="28"/>
                <w:lang w:val="ro-MD"/>
              </w:rPr>
            </w:pPr>
          </w:p>
          <w:p w14:paraId="60621841" w14:textId="77777777" w:rsidR="00325E16" w:rsidRPr="00FF430B" w:rsidRDefault="00325E16" w:rsidP="00DB0BA7">
            <w:pPr>
              <w:jc w:val="both"/>
              <w:rPr>
                <w:lang w:val="ro-MD"/>
              </w:rPr>
            </w:pPr>
          </w:p>
          <w:p w14:paraId="2E4954D9" w14:textId="77777777" w:rsidR="00325E16" w:rsidRPr="00FF430B" w:rsidRDefault="00325E16" w:rsidP="00DB0BA7">
            <w:pPr>
              <w:jc w:val="both"/>
              <w:rPr>
                <w:lang w:val="ro-MD"/>
              </w:rPr>
            </w:pPr>
          </w:p>
          <w:p w14:paraId="4E48DD80" w14:textId="77777777" w:rsidR="00325E16" w:rsidRPr="00FF430B" w:rsidRDefault="00325E16" w:rsidP="00DB0BA7">
            <w:pPr>
              <w:jc w:val="both"/>
              <w:rPr>
                <w:lang w:val="ro-MD"/>
              </w:rPr>
            </w:pPr>
          </w:p>
          <w:p w14:paraId="5C665B14" w14:textId="77777777" w:rsidR="00325E16" w:rsidRPr="00FF430B" w:rsidRDefault="00325E16" w:rsidP="00DB0BA7">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19EB54" w14:textId="77777777" w:rsidR="0015093C" w:rsidRDefault="0015093C" w:rsidP="00A20ACF">
      <w:r>
        <w:separator/>
      </w:r>
    </w:p>
  </w:endnote>
  <w:endnote w:type="continuationSeparator" w:id="0">
    <w:p w14:paraId="16A32C55" w14:textId="77777777" w:rsidR="0015093C" w:rsidRDefault="0015093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SimSun"/>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DB0BA7" w:rsidRDefault="00DB0BA7"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609D354" w:rsidR="00DB0BA7" w:rsidRDefault="00DB0BA7">
        <w:pPr>
          <w:pStyle w:val="a4"/>
          <w:jc w:val="right"/>
        </w:pPr>
        <w:r>
          <w:fldChar w:fldCharType="begin"/>
        </w:r>
        <w:r>
          <w:instrText xml:space="preserve"> PAGE   \* MERGEFORMAT </w:instrText>
        </w:r>
        <w:r>
          <w:fldChar w:fldCharType="separate"/>
        </w:r>
        <w:r w:rsidR="004B615E">
          <w:t>67</w:t>
        </w:r>
        <w:r>
          <w:fldChar w:fldCharType="end"/>
        </w:r>
      </w:p>
    </w:sdtContent>
  </w:sdt>
  <w:p w14:paraId="075618FA" w14:textId="77777777" w:rsidR="00DB0BA7" w:rsidRDefault="00DB0BA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BF6768" w14:textId="77777777" w:rsidR="0015093C" w:rsidRDefault="0015093C" w:rsidP="00A20ACF">
      <w:r>
        <w:separator/>
      </w:r>
    </w:p>
  </w:footnote>
  <w:footnote w:type="continuationSeparator" w:id="0">
    <w:p w14:paraId="13DDD9B6" w14:textId="77777777" w:rsidR="0015093C" w:rsidRDefault="0015093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341"/>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93C"/>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15E"/>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12D1"/>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BA7"/>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A1A"/>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164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B8E"/>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3D9BF-9CB3-4901-BEB7-F65855606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71</Pages>
  <Words>28408</Words>
  <Characters>161926</Characters>
  <Application>Microsoft Office Word</Application>
  <DocSecurity>0</DocSecurity>
  <Lines>1349</Lines>
  <Paragraphs>379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5</cp:revision>
  <cp:lastPrinted>2026-04-10T07:27:00Z</cp:lastPrinted>
  <dcterms:created xsi:type="dcterms:W3CDTF">2026-04-10T07:05:00Z</dcterms:created>
  <dcterms:modified xsi:type="dcterms:W3CDTF">2026-04-10T08:02:00Z</dcterms:modified>
</cp:coreProperties>
</file>