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F17C6" w14:textId="041B651F" w:rsidR="00385A0E" w:rsidRDefault="00385A0E" w:rsidP="00F66030">
      <w:pPr>
        <w:spacing w:line="276" w:lineRule="auto"/>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w:t>
      </w:r>
      <w:bookmarkEnd w:id="0"/>
    </w:p>
    <w:p w14:paraId="4D84953F" w14:textId="77777777" w:rsidR="00C9210F" w:rsidRPr="00BE362C" w:rsidRDefault="00C9210F" w:rsidP="00F66030">
      <w:pPr>
        <w:spacing w:line="276" w:lineRule="auto"/>
        <w:jc w:val="center"/>
        <w:outlineLvl w:val="0"/>
        <w:rPr>
          <w:b/>
          <w:sz w:val="28"/>
          <w:szCs w:val="28"/>
          <w:lang w:eastAsia="ru-RU"/>
        </w:rPr>
      </w:pPr>
    </w:p>
    <w:p w14:paraId="3D6D7043" w14:textId="2A1BF489" w:rsidR="008C2C84" w:rsidRDefault="00385A0E" w:rsidP="008C2C84">
      <w:pPr>
        <w:shd w:val="clear" w:color="auto" w:fill="FFFFFF" w:themeFill="background1"/>
        <w:spacing w:line="276" w:lineRule="auto"/>
        <w:jc w:val="center"/>
        <w:rPr>
          <w:b/>
          <w:u w:val="single"/>
          <w:lang w:val="ro-MD"/>
        </w:rPr>
      </w:pPr>
      <w:r w:rsidRPr="00BE362C">
        <w:rPr>
          <w:b/>
          <w:lang w:val="it-IT" w:eastAsia="ru-RU"/>
        </w:rPr>
        <w:t>privind achiziționarea</w:t>
      </w:r>
      <w:r w:rsidR="00C9210F">
        <w:rPr>
          <w:b/>
          <w:lang w:val="it-IT" w:eastAsia="ru-RU"/>
        </w:rPr>
        <w:t>:</w:t>
      </w:r>
      <w:r w:rsidRPr="00BE362C">
        <w:rPr>
          <w:b/>
          <w:lang w:val="it-IT" w:eastAsia="ru-RU"/>
        </w:rPr>
        <w:t xml:space="preserve"> </w:t>
      </w:r>
      <w:r w:rsidR="00FA2A1A">
        <w:rPr>
          <w:b/>
          <w:shd w:val="clear" w:color="auto" w:fill="FFFFFF" w:themeFill="background1"/>
          <w:lang w:val="it-IT" w:eastAsia="ru-RU"/>
        </w:rPr>
        <w:t>Servici</w:t>
      </w:r>
      <w:r w:rsidR="00C9210F">
        <w:rPr>
          <w:b/>
          <w:shd w:val="clear" w:color="auto" w:fill="FFFFFF" w:themeFill="background1"/>
          <w:lang w:val="it-IT" w:eastAsia="ru-RU"/>
        </w:rPr>
        <w:t>i</w:t>
      </w:r>
      <w:r w:rsidR="00FA2A1A">
        <w:rPr>
          <w:b/>
          <w:shd w:val="clear" w:color="auto" w:fill="FFFFFF" w:themeFill="background1"/>
          <w:lang w:val="it-IT" w:eastAsia="ru-RU"/>
        </w:rPr>
        <w:t xml:space="preserve"> de dezinsecție și deratizare</w:t>
      </w:r>
      <w:r w:rsidR="00F11FBF">
        <w:rPr>
          <w:b/>
          <w:shd w:val="clear" w:color="auto" w:fill="FFFFFF" w:themeFill="background1"/>
          <w:lang w:val="it-IT" w:eastAsia="ru-RU"/>
        </w:rPr>
        <w:t xml:space="preserve"> pentru anul 202</w:t>
      </w:r>
      <w:r w:rsidR="001B3DB3">
        <w:rPr>
          <w:b/>
          <w:shd w:val="clear" w:color="auto" w:fill="FFFFFF" w:themeFill="background1"/>
          <w:lang w:val="it-IT" w:eastAsia="ru-RU"/>
        </w:rPr>
        <w:t>6</w:t>
      </w:r>
      <w:r w:rsidRPr="00BE362C">
        <w:rPr>
          <w:b/>
          <w:shd w:val="clear" w:color="auto" w:fill="FFFFFF" w:themeFill="background1"/>
          <w:lang w:val="it-IT" w:eastAsia="ru-RU"/>
        </w:rPr>
        <w:br/>
      </w:r>
      <w:r w:rsidRPr="00BE362C">
        <w:rPr>
          <w:b/>
          <w:lang w:val="it-IT" w:eastAsia="ru-RU"/>
        </w:rPr>
        <w:t xml:space="preserve">prin procedura de </w:t>
      </w:r>
      <w:r w:rsidRPr="008C2C84">
        <w:rPr>
          <w:b/>
          <w:lang w:val="it-IT" w:eastAsia="ru-RU"/>
        </w:rPr>
        <w:t>achiziție</w:t>
      </w:r>
      <w:r w:rsidRPr="008C2C84">
        <w:rPr>
          <w:b/>
          <w:lang w:val="ro-MD"/>
        </w:rPr>
        <w:t xml:space="preserve"> contract de mică valoare</w:t>
      </w:r>
    </w:p>
    <w:p w14:paraId="6D248E0A" w14:textId="77777777" w:rsidR="008C2C84" w:rsidRDefault="008C2C84" w:rsidP="008C2C84">
      <w:pPr>
        <w:shd w:val="clear" w:color="auto" w:fill="FFFFFF" w:themeFill="background1"/>
        <w:spacing w:line="276" w:lineRule="auto"/>
        <w:jc w:val="center"/>
        <w:rPr>
          <w:b/>
          <w:lang w:val="it-IT" w:eastAsia="ru-RU"/>
        </w:rPr>
      </w:pPr>
    </w:p>
    <w:p w14:paraId="75866942" w14:textId="7601C848" w:rsidR="00385A0E" w:rsidRPr="00385A0E" w:rsidRDefault="00385A0E" w:rsidP="008C2C84">
      <w:pPr>
        <w:shd w:val="clear" w:color="auto" w:fill="FFFFFF" w:themeFill="background1"/>
        <w:spacing w:line="276" w:lineRule="auto"/>
        <w:rPr>
          <w:b/>
          <w:lang w:val="en-US" w:eastAsia="ru-RU"/>
        </w:rPr>
      </w:pPr>
      <w:proofErr w:type="spellStart"/>
      <w:r w:rsidRPr="00385A0E">
        <w:rPr>
          <w:b/>
          <w:lang w:val="en-US" w:eastAsia="ru-RU"/>
        </w:rPr>
        <w:t>Denumirea</w:t>
      </w:r>
      <w:proofErr w:type="spellEnd"/>
      <w:r>
        <w:rPr>
          <w:b/>
          <w:lang w:val="ro-MD" w:eastAsia="ru-RU"/>
        </w:rPr>
        <w:t xml:space="preserve"> </w:t>
      </w:r>
      <w:proofErr w:type="spellStart"/>
      <w:r w:rsidRPr="00385A0E">
        <w:rPr>
          <w:b/>
          <w:lang w:val="en-US" w:eastAsia="ru-RU"/>
        </w:rPr>
        <w:t>autorității</w:t>
      </w:r>
      <w:proofErr w:type="spellEnd"/>
      <w:r>
        <w:rPr>
          <w:b/>
          <w:lang w:val="ro-MD" w:eastAsia="ru-RU"/>
        </w:rPr>
        <w:t xml:space="preserve"> </w:t>
      </w:r>
      <w:proofErr w:type="spellStart"/>
      <w:r w:rsidRPr="00385A0E">
        <w:rPr>
          <w:b/>
          <w:lang w:val="en-US" w:eastAsia="ru-RU"/>
        </w:rPr>
        <w:t>contractante</w:t>
      </w:r>
      <w:proofErr w:type="spellEnd"/>
      <w:r w:rsidRPr="00385A0E">
        <w:rPr>
          <w:b/>
          <w:lang w:val="en-US" w:eastAsia="ru-RU"/>
        </w:rPr>
        <w:t xml:space="preserve">: </w:t>
      </w:r>
      <w:proofErr w:type="spellStart"/>
      <w:r w:rsidRPr="00902E40">
        <w:rPr>
          <w:b/>
          <w:u w:val="single"/>
          <w:lang w:val="en-US"/>
        </w:rPr>
        <w:t>Penitenciarul</w:t>
      </w:r>
      <w:proofErr w:type="spellEnd"/>
      <w:r w:rsidRPr="00902E40">
        <w:rPr>
          <w:b/>
          <w:u w:val="single"/>
          <w:lang w:val="en-US"/>
        </w:rPr>
        <w:t xml:space="preserve"> nr.16-Pruncul</w:t>
      </w:r>
    </w:p>
    <w:p w14:paraId="408104FC" w14:textId="27AA9DCB"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r w:rsidRPr="00C9210F">
        <w:rPr>
          <w:b/>
          <w:lang w:val="ru-RU" w:eastAsia="ru-RU"/>
        </w:rPr>
        <w:t>IDNO:</w:t>
      </w:r>
      <w:r w:rsidRPr="00C9210F">
        <w:rPr>
          <w:b/>
          <w:color w:val="000000"/>
          <w:u w:val="single"/>
        </w:rPr>
        <w:t xml:space="preserve"> 1006601000945</w:t>
      </w:r>
    </w:p>
    <w:p w14:paraId="30A902B4" w14:textId="3B7924D4"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proofErr w:type="spellStart"/>
      <w:proofErr w:type="gramStart"/>
      <w:r w:rsidRPr="00C9210F">
        <w:rPr>
          <w:b/>
          <w:lang w:val="en-US" w:eastAsia="ru-RU"/>
        </w:rPr>
        <w:t>Adresa</w:t>
      </w:r>
      <w:proofErr w:type="spellEnd"/>
      <w:r w:rsidRPr="00C9210F">
        <w:rPr>
          <w:b/>
          <w:color w:val="000000"/>
          <w:u w:val="single"/>
          <w:lang w:val="en-US"/>
        </w:rPr>
        <w:t xml:space="preserve">  mun</w:t>
      </w:r>
      <w:proofErr w:type="gramEnd"/>
      <w:r w:rsidRPr="00C9210F">
        <w:rPr>
          <w:b/>
          <w:color w:val="000000"/>
          <w:u w:val="single"/>
          <w:lang w:val="en-US"/>
        </w:rPr>
        <w:t xml:space="preserve">. Chișinău sect. </w:t>
      </w:r>
      <w:proofErr w:type="spellStart"/>
      <w:r w:rsidRPr="00C9210F">
        <w:rPr>
          <w:b/>
          <w:color w:val="000000"/>
          <w:u w:val="single"/>
          <w:lang w:val="en-US"/>
        </w:rPr>
        <w:t>Buiucani</w:t>
      </w:r>
      <w:proofErr w:type="spellEnd"/>
      <w:r w:rsidRPr="00C9210F">
        <w:rPr>
          <w:b/>
          <w:color w:val="000000"/>
          <w:u w:val="single"/>
          <w:lang w:val="en-US"/>
        </w:rPr>
        <w:t xml:space="preserve">, str. </w:t>
      </w:r>
      <w:r w:rsidRPr="00C9210F">
        <w:rPr>
          <w:b/>
          <w:color w:val="000000"/>
          <w:u w:val="single"/>
        </w:rPr>
        <w:t>Ion Pruncul 44</w:t>
      </w:r>
    </w:p>
    <w:p w14:paraId="5ED96DFC" w14:textId="7EB90E9C"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r w:rsidRPr="00C9210F">
        <w:rPr>
          <w:b/>
          <w:lang w:val="ru-RU" w:eastAsia="ru-RU"/>
        </w:rPr>
        <w:t>Numărul</w:t>
      </w:r>
      <w:r w:rsidRPr="00C9210F">
        <w:rPr>
          <w:b/>
          <w:lang w:val="ro-MD" w:eastAsia="ru-RU"/>
        </w:rPr>
        <w:t xml:space="preserve"> </w:t>
      </w:r>
      <w:r w:rsidRPr="00C9210F">
        <w:rPr>
          <w:b/>
          <w:lang w:val="ru-RU" w:eastAsia="ru-RU"/>
        </w:rPr>
        <w:t>de</w:t>
      </w:r>
      <w:r w:rsidRPr="00C9210F">
        <w:rPr>
          <w:b/>
          <w:lang w:val="ro-MD" w:eastAsia="ru-RU"/>
        </w:rPr>
        <w:t xml:space="preserve"> </w:t>
      </w:r>
      <w:r w:rsidRPr="00C9210F">
        <w:rPr>
          <w:b/>
          <w:lang w:val="ru-RU" w:eastAsia="ru-RU"/>
        </w:rPr>
        <w:t xml:space="preserve">telefon/fax: </w:t>
      </w:r>
      <w:r w:rsidRPr="00C9210F">
        <w:rPr>
          <w:b/>
          <w:u w:val="single"/>
          <w:shd w:val="clear" w:color="auto" w:fill="FFFFFF" w:themeFill="background1"/>
          <w:lang w:val="ro-MD"/>
        </w:rPr>
        <w:t>022-61-53-51</w:t>
      </w:r>
    </w:p>
    <w:p w14:paraId="565D3809" w14:textId="6E34EAB8"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it-IT" w:eastAsia="ru-RU"/>
        </w:rPr>
      </w:pPr>
      <w:r w:rsidRPr="00C9210F">
        <w:rPr>
          <w:b/>
          <w:lang w:val="it-IT" w:eastAsia="ru-RU"/>
        </w:rPr>
        <w:t xml:space="preserve">Adresa de e-mail și pagina web oficială ale autorității contractante: </w:t>
      </w:r>
      <w:r w:rsidRPr="00C9210F">
        <w:rPr>
          <w:b/>
          <w:u w:val="single"/>
          <w:shd w:val="clear" w:color="auto" w:fill="FFFFFF" w:themeFill="background1"/>
          <w:lang w:val="ro-MD"/>
        </w:rPr>
        <w:t>p16achizitie@anp.gov.md</w:t>
      </w:r>
    </w:p>
    <w:p w14:paraId="513B82CA" w14:textId="77777777" w:rsidR="00385A0E" w:rsidRPr="00C9210F" w:rsidRDefault="00385A0E" w:rsidP="00F66030">
      <w:pPr>
        <w:numPr>
          <w:ilvl w:val="0"/>
          <w:numId w:val="2"/>
        </w:numPr>
        <w:shd w:val="clear" w:color="auto" w:fill="FFFFFF" w:themeFill="background1"/>
        <w:tabs>
          <w:tab w:val="left" w:pos="284"/>
          <w:tab w:val="right" w:pos="9531"/>
        </w:tabs>
        <w:spacing w:line="276" w:lineRule="auto"/>
        <w:ind w:left="288" w:hanging="288"/>
        <w:jc w:val="both"/>
        <w:rPr>
          <w:b/>
          <w:iCs/>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C9210F">
        <w:rPr>
          <w:b/>
          <w:iCs/>
          <w:lang w:val="it-IT" w:eastAsia="ru-RU"/>
        </w:rPr>
        <w:t>documentația de atribuire este anexată în cadrul procedurii în SIA RSAP</w:t>
      </w:r>
    </w:p>
    <w:p w14:paraId="73157132" w14:textId="346D3E57" w:rsidR="00385A0E" w:rsidRPr="00BE362C" w:rsidRDefault="00385A0E" w:rsidP="00F66030">
      <w:pPr>
        <w:numPr>
          <w:ilvl w:val="0"/>
          <w:numId w:val="2"/>
        </w:numPr>
        <w:shd w:val="clear" w:color="auto" w:fill="FFFFFF" w:themeFill="background1"/>
        <w:tabs>
          <w:tab w:val="left" w:pos="284"/>
          <w:tab w:val="right" w:pos="9531"/>
        </w:tabs>
        <w:spacing w:line="276" w:lineRule="auto"/>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02E40">
        <w:rPr>
          <w:b/>
          <w:lang w:val="ro-MD"/>
        </w:rPr>
        <w:t>Instituție publică</w:t>
      </w:r>
    </w:p>
    <w:p w14:paraId="25537FED" w14:textId="5956FE72" w:rsidR="0017706C" w:rsidRDefault="00385A0E" w:rsidP="00F66030">
      <w:pPr>
        <w:numPr>
          <w:ilvl w:val="0"/>
          <w:numId w:val="2"/>
        </w:numPr>
        <w:shd w:val="clear" w:color="auto" w:fill="FFFFFF" w:themeFill="background1"/>
        <w:tabs>
          <w:tab w:val="left" w:pos="284"/>
          <w:tab w:val="right" w:pos="426"/>
        </w:tabs>
        <w:spacing w:line="276" w:lineRule="auto"/>
        <w:ind w:left="284" w:hanging="284"/>
        <w:jc w:val="both"/>
        <w:rPr>
          <w:b/>
          <w:lang w:val="it-IT" w:eastAsia="ru-RU"/>
        </w:rPr>
      </w:pPr>
      <w:r w:rsidRPr="00F66030">
        <w:rPr>
          <w:b/>
          <w:lang w:val="it-IT" w:eastAsia="ru-RU"/>
        </w:rPr>
        <w:t>Cumpărătorul invită operatorii economici interesați, care îi pot satisface necesitățile, să participe la procedura de achiziție privind prestarea următoarelor servicii:</w:t>
      </w:r>
    </w:p>
    <w:p w14:paraId="796C4A28" w14:textId="4A65CC34" w:rsidR="00C0249A" w:rsidRDefault="00C0249A" w:rsidP="00C0249A">
      <w:pPr>
        <w:shd w:val="clear" w:color="auto" w:fill="FFFFFF" w:themeFill="background1"/>
        <w:tabs>
          <w:tab w:val="left" w:pos="284"/>
          <w:tab w:val="right" w:pos="426"/>
        </w:tabs>
        <w:spacing w:line="276" w:lineRule="auto"/>
        <w:jc w:val="both"/>
        <w:rPr>
          <w:b/>
          <w:lang w:val="it-IT" w:eastAsia="ru-RU"/>
        </w:rPr>
      </w:pPr>
    </w:p>
    <w:tbl>
      <w:tblPr>
        <w:tblpPr w:leftFromText="180" w:rightFromText="180" w:vertAnchor="text" w:horzAnchor="margin" w:tblpY="-15"/>
        <w:tblW w:w="10196" w:type="dxa"/>
        <w:tblLook w:val="04A0" w:firstRow="1" w:lastRow="0" w:firstColumn="1" w:lastColumn="0" w:noHBand="0" w:noVBand="1"/>
      </w:tblPr>
      <w:tblGrid>
        <w:gridCol w:w="500"/>
        <w:gridCol w:w="850"/>
        <w:gridCol w:w="1283"/>
        <w:gridCol w:w="1243"/>
        <w:gridCol w:w="1116"/>
        <w:gridCol w:w="4070"/>
        <w:gridCol w:w="1134"/>
      </w:tblGrid>
      <w:tr w:rsidR="00C0249A" w:rsidRPr="004C50F1" w14:paraId="584D855F" w14:textId="77777777" w:rsidTr="008C2C84">
        <w:trPr>
          <w:trHeight w:val="1035"/>
        </w:trPr>
        <w:tc>
          <w:tcPr>
            <w:tcW w:w="500" w:type="dxa"/>
            <w:tcBorders>
              <w:top w:val="single" w:sz="8" w:space="0" w:color="auto"/>
              <w:left w:val="single" w:sz="8" w:space="0" w:color="auto"/>
              <w:bottom w:val="single" w:sz="8" w:space="0" w:color="auto"/>
              <w:right w:val="single" w:sz="8" w:space="0" w:color="auto"/>
            </w:tcBorders>
            <w:vAlign w:val="center"/>
            <w:hideMark/>
          </w:tcPr>
          <w:p w14:paraId="3AADF377"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Nr. d/o</w:t>
            </w:r>
          </w:p>
        </w:tc>
        <w:tc>
          <w:tcPr>
            <w:tcW w:w="850" w:type="dxa"/>
            <w:tcBorders>
              <w:top w:val="single" w:sz="8" w:space="0" w:color="auto"/>
              <w:left w:val="nil"/>
              <w:bottom w:val="single" w:sz="8" w:space="0" w:color="auto"/>
              <w:right w:val="single" w:sz="8" w:space="0" w:color="auto"/>
            </w:tcBorders>
            <w:vAlign w:val="center"/>
            <w:hideMark/>
          </w:tcPr>
          <w:p w14:paraId="3E61E164"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Cod CPV</w:t>
            </w:r>
          </w:p>
        </w:tc>
        <w:tc>
          <w:tcPr>
            <w:tcW w:w="1283" w:type="dxa"/>
            <w:tcBorders>
              <w:top w:val="single" w:sz="8" w:space="0" w:color="auto"/>
              <w:left w:val="nil"/>
              <w:bottom w:val="single" w:sz="8" w:space="0" w:color="auto"/>
              <w:right w:val="single" w:sz="8" w:space="0" w:color="auto"/>
            </w:tcBorders>
            <w:vAlign w:val="center"/>
            <w:hideMark/>
          </w:tcPr>
          <w:p w14:paraId="4C1085E8" w14:textId="77777777"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Denumirea serviciilor</w:t>
            </w:r>
          </w:p>
        </w:tc>
        <w:tc>
          <w:tcPr>
            <w:tcW w:w="1243" w:type="dxa"/>
            <w:tcBorders>
              <w:top w:val="single" w:sz="8" w:space="0" w:color="auto"/>
              <w:left w:val="nil"/>
              <w:bottom w:val="single" w:sz="8" w:space="0" w:color="auto"/>
              <w:right w:val="single" w:sz="8" w:space="0" w:color="auto"/>
            </w:tcBorders>
            <w:vAlign w:val="center"/>
            <w:hideMark/>
          </w:tcPr>
          <w:p w14:paraId="30EDE12F" w14:textId="6DEE7898" w:rsidR="00C0249A" w:rsidRPr="004C50F1" w:rsidRDefault="00C0249A" w:rsidP="008C2C84">
            <w:pPr>
              <w:jc w:val="center"/>
              <w:rPr>
                <w:b/>
                <w:bCs/>
                <w:color w:val="000000"/>
                <w:sz w:val="20"/>
                <w:szCs w:val="20"/>
                <w:lang w:eastAsia="ro-RO"/>
              </w:rPr>
            </w:pPr>
            <w:r w:rsidRPr="00843167">
              <w:rPr>
                <w:b/>
              </w:rPr>
              <w:t>Perioada serviciilor efectuate, zile</w:t>
            </w:r>
          </w:p>
        </w:tc>
        <w:tc>
          <w:tcPr>
            <w:tcW w:w="1116" w:type="dxa"/>
            <w:tcBorders>
              <w:top w:val="single" w:sz="8" w:space="0" w:color="auto"/>
              <w:left w:val="nil"/>
              <w:bottom w:val="single" w:sz="8" w:space="0" w:color="auto"/>
              <w:right w:val="single" w:sz="8" w:space="0" w:color="auto"/>
            </w:tcBorders>
            <w:vAlign w:val="center"/>
            <w:hideMark/>
          </w:tcPr>
          <w:p w14:paraId="30E4A1FD"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Cantitatea</w:t>
            </w:r>
          </w:p>
        </w:tc>
        <w:tc>
          <w:tcPr>
            <w:tcW w:w="4070" w:type="dxa"/>
            <w:tcBorders>
              <w:top w:val="single" w:sz="8" w:space="0" w:color="auto"/>
              <w:left w:val="nil"/>
              <w:bottom w:val="single" w:sz="8" w:space="0" w:color="auto"/>
              <w:right w:val="single" w:sz="8" w:space="0" w:color="auto"/>
            </w:tcBorders>
            <w:vAlign w:val="center"/>
            <w:hideMark/>
          </w:tcPr>
          <w:p w14:paraId="4E273F8D" w14:textId="77777777"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Specificarea tehnică deplină solicitată, Standarde de referință</w:t>
            </w:r>
          </w:p>
        </w:tc>
        <w:tc>
          <w:tcPr>
            <w:tcW w:w="1134" w:type="dxa"/>
            <w:tcBorders>
              <w:top w:val="single" w:sz="8" w:space="0" w:color="auto"/>
              <w:left w:val="nil"/>
              <w:bottom w:val="single" w:sz="8" w:space="0" w:color="auto"/>
              <w:right w:val="single" w:sz="8" w:space="0" w:color="auto"/>
            </w:tcBorders>
            <w:vAlign w:val="center"/>
            <w:hideMark/>
          </w:tcPr>
          <w:p w14:paraId="52BDD97E" w14:textId="60A3A443"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Valoarea estimată</w:t>
            </w:r>
            <w:r w:rsidR="00873007">
              <w:rPr>
                <w:b/>
                <w:bCs/>
                <w:color w:val="000000"/>
                <w:sz w:val="20"/>
                <w:szCs w:val="20"/>
                <w:lang w:val="it-IT" w:eastAsia="ro-RO"/>
              </w:rPr>
              <w:t xml:space="preserve"> fără TVA</w:t>
            </w:r>
          </w:p>
        </w:tc>
      </w:tr>
      <w:tr w:rsidR="00C0249A" w:rsidRPr="004C50F1" w14:paraId="6BFD89A3" w14:textId="77777777" w:rsidTr="00C0323B">
        <w:trPr>
          <w:trHeight w:val="525"/>
        </w:trPr>
        <w:tc>
          <w:tcPr>
            <w:tcW w:w="500" w:type="dxa"/>
            <w:tcBorders>
              <w:top w:val="nil"/>
              <w:left w:val="single" w:sz="8" w:space="0" w:color="auto"/>
              <w:bottom w:val="single" w:sz="8" w:space="0" w:color="auto"/>
              <w:right w:val="single" w:sz="8" w:space="0" w:color="auto"/>
            </w:tcBorders>
            <w:vAlign w:val="center"/>
            <w:hideMark/>
          </w:tcPr>
          <w:p w14:paraId="31027C1B" w14:textId="77777777" w:rsidR="00C0249A" w:rsidRPr="004C50F1" w:rsidRDefault="00C0249A" w:rsidP="008C2C84">
            <w:pPr>
              <w:jc w:val="center"/>
              <w:rPr>
                <w:color w:val="000000"/>
                <w:sz w:val="20"/>
                <w:szCs w:val="20"/>
                <w:lang w:eastAsia="ro-RO"/>
              </w:rPr>
            </w:pPr>
            <w:r w:rsidRPr="004C50F1">
              <w:rPr>
                <w:color w:val="000000"/>
                <w:sz w:val="20"/>
                <w:szCs w:val="20"/>
                <w:lang w:eastAsia="ro-RO"/>
              </w:rPr>
              <w:t>1</w:t>
            </w:r>
          </w:p>
        </w:tc>
        <w:tc>
          <w:tcPr>
            <w:tcW w:w="850" w:type="dxa"/>
            <w:vMerge w:val="restart"/>
            <w:tcBorders>
              <w:top w:val="nil"/>
              <w:left w:val="single" w:sz="8" w:space="0" w:color="auto"/>
              <w:bottom w:val="single" w:sz="8" w:space="0" w:color="000000"/>
              <w:right w:val="single" w:sz="8" w:space="0" w:color="auto"/>
            </w:tcBorders>
            <w:textDirection w:val="btLr"/>
            <w:vAlign w:val="center"/>
            <w:hideMark/>
          </w:tcPr>
          <w:p w14:paraId="475FF58B" w14:textId="12B67864" w:rsidR="00C0249A" w:rsidRPr="004C50F1" w:rsidRDefault="00873007" w:rsidP="008C2C84">
            <w:pPr>
              <w:jc w:val="center"/>
              <w:rPr>
                <w:color w:val="000000"/>
                <w:sz w:val="20"/>
                <w:szCs w:val="20"/>
                <w:lang w:eastAsia="ro-RO"/>
              </w:rPr>
            </w:pPr>
            <w:r>
              <w:rPr>
                <w:color w:val="000000"/>
                <w:sz w:val="20"/>
                <w:szCs w:val="20"/>
                <w:lang w:eastAsia="ro-RO"/>
              </w:rPr>
              <w:t>90921000-9</w:t>
            </w:r>
          </w:p>
        </w:tc>
        <w:tc>
          <w:tcPr>
            <w:tcW w:w="1283" w:type="dxa"/>
            <w:tcBorders>
              <w:top w:val="nil"/>
              <w:left w:val="nil"/>
              <w:bottom w:val="single" w:sz="8" w:space="0" w:color="auto"/>
              <w:right w:val="single" w:sz="8" w:space="0" w:color="auto"/>
            </w:tcBorders>
            <w:vAlign w:val="center"/>
            <w:hideMark/>
          </w:tcPr>
          <w:p w14:paraId="2D1AAA2E" w14:textId="164B3893" w:rsidR="00C0249A" w:rsidRPr="00C0249A" w:rsidRDefault="00C0249A" w:rsidP="008C2C84">
            <w:pPr>
              <w:jc w:val="center"/>
              <w:rPr>
                <w:sz w:val="20"/>
                <w:szCs w:val="20"/>
              </w:rPr>
            </w:pPr>
            <w:r w:rsidRPr="00C0249A">
              <w:rPr>
                <w:sz w:val="20"/>
                <w:szCs w:val="20"/>
              </w:rPr>
              <w:t>Servicii de dezinsecție 6590 m</w:t>
            </w:r>
            <w:r w:rsidRPr="00C0249A">
              <w:rPr>
                <w:sz w:val="20"/>
                <w:szCs w:val="20"/>
                <w:vertAlign w:val="superscript"/>
              </w:rPr>
              <w:t>2</w:t>
            </w:r>
          </w:p>
          <w:p w14:paraId="475BB840" w14:textId="38123226" w:rsidR="00C0249A" w:rsidRPr="00C0249A" w:rsidRDefault="00C0249A" w:rsidP="008C2C84">
            <w:pPr>
              <w:jc w:val="center"/>
              <w:rPr>
                <w:color w:val="000000"/>
                <w:sz w:val="20"/>
                <w:szCs w:val="20"/>
                <w:lang w:eastAsia="ro-RO"/>
              </w:rPr>
            </w:pPr>
          </w:p>
        </w:tc>
        <w:tc>
          <w:tcPr>
            <w:tcW w:w="1243" w:type="dxa"/>
            <w:vMerge w:val="restart"/>
            <w:tcBorders>
              <w:top w:val="nil"/>
              <w:left w:val="nil"/>
              <w:right w:val="single" w:sz="8" w:space="0" w:color="auto"/>
            </w:tcBorders>
            <w:vAlign w:val="center"/>
            <w:hideMark/>
          </w:tcPr>
          <w:p w14:paraId="2D430B3E" w14:textId="77777777" w:rsidR="00C0249A" w:rsidRPr="00C0249A" w:rsidRDefault="00C0249A" w:rsidP="008C2C84">
            <w:pPr>
              <w:jc w:val="center"/>
              <w:rPr>
                <w:sz w:val="20"/>
                <w:szCs w:val="20"/>
                <w:lang w:eastAsia="ru-RU"/>
              </w:rPr>
            </w:pPr>
            <w:r w:rsidRPr="00C0249A">
              <w:rPr>
                <w:sz w:val="20"/>
                <w:szCs w:val="20"/>
                <w:lang w:eastAsia="ru-RU"/>
              </w:rPr>
              <w:t>60*1ori</w:t>
            </w:r>
          </w:p>
          <w:p w14:paraId="24B85887" w14:textId="00131CFF" w:rsidR="00C0249A" w:rsidRPr="004C50F1" w:rsidRDefault="00C0249A" w:rsidP="008C2C84">
            <w:pPr>
              <w:jc w:val="center"/>
              <w:rPr>
                <w:color w:val="000000"/>
                <w:sz w:val="20"/>
                <w:szCs w:val="20"/>
                <w:lang w:eastAsia="ro-RO"/>
              </w:rPr>
            </w:pPr>
            <w:r w:rsidRPr="00C0249A">
              <w:rPr>
                <w:sz w:val="20"/>
                <w:szCs w:val="20"/>
                <w:lang w:eastAsia="ru-RU"/>
              </w:rPr>
              <w:t>6 ori pe an</w:t>
            </w:r>
          </w:p>
        </w:tc>
        <w:tc>
          <w:tcPr>
            <w:tcW w:w="1116" w:type="dxa"/>
            <w:tcBorders>
              <w:top w:val="nil"/>
              <w:left w:val="nil"/>
              <w:bottom w:val="single" w:sz="8" w:space="0" w:color="auto"/>
              <w:right w:val="single" w:sz="8" w:space="0" w:color="auto"/>
            </w:tcBorders>
            <w:vAlign w:val="center"/>
            <w:hideMark/>
          </w:tcPr>
          <w:p w14:paraId="4F28EE63" w14:textId="3ECE93CF" w:rsidR="00C0249A" w:rsidRPr="004C50F1" w:rsidRDefault="00C0249A" w:rsidP="008C2C84">
            <w:pPr>
              <w:jc w:val="center"/>
              <w:rPr>
                <w:color w:val="000000"/>
                <w:sz w:val="20"/>
                <w:szCs w:val="20"/>
                <w:lang w:eastAsia="ro-RO"/>
              </w:rPr>
            </w:pPr>
            <w:r>
              <w:rPr>
                <w:color w:val="000000"/>
                <w:sz w:val="20"/>
                <w:szCs w:val="20"/>
                <w:lang w:eastAsia="ro-RO"/>
              </w:rPr>
              <w:t>6</w:t>
            </w:r>
          </w:p>
        </w:tc>
        <w:tc>
          <w:tcPr>
            <w:tcW w:w="4070" w:type="dxa"/>
            <w:tcBorders>
              <w:top w:val="nil"/>
              <w:left w:val="nil"/>
              <w:bottom w:val="single" w:sz="8" w:space="0" w:color="auto"/>
              <w:right w:val="single" w:sz="8" w:space="0" w:color="auto"/>
            </w:tcBorders>
            <w:vAlign w:val="center"/>
            <w:hideMark/>
          </w:tcPr>
          <w:p w14:paraId="2DDBF7B3" w14:textId="77777777" w:rsidR="0031245C" w:rsidRDefault="00C0249A" w:rsidP="001116C3">
            <w:pPr>
              <w:rPr>
                <w:sz w:val="22"/>
                <w:szCs w:val="22"/>
                <w:lang w:eastAsia="ru-RU"/>
              </w:rPr>
            </w:pPr>
            <w:r w:rsidRPr="00C0249A">
              <w:rPr>
                <w:sz w:val="22"/>
                <w:szCs w:val="22"/>
                <w:lang w:eastAsia="ru-RU"/>
              </w:rPr>
              <w:t>Serviciile vor fi prestate cu ajutorul unor substanțe profesionale și a unor echipamente speciale ce reușesc împrăștierea substanțelor în locurile greu accesibile. Substanțele vor fi utilizate în conformitate cu instrucțiile producătorului în prezența reprezentantului autorității contractante și vor fi posibile de utilizat în încăperi închise, unde sunt cazate persoane.</w:t>
            </w:r>
          </w:p>
          <w:p w14:paraId="704E2068" w14:textId="0425813F" w:rsidR="00C0249A" w:rsidRPr="00C0249A" w:rsidRDefault="00C0249A" w:rsidP="001116C3">
            <w:pPr>
              <w:rPr>
                <w:color w:val="000000"/>
                <w:sz w:val="22"/>
                <w:szCs w:val="22"/>
                <w:lang w:eastAsia="ro-RO"/>
              </w:rPr>
            </w:pPr>
            <w:r w:rsidRPr="00C0249A">
              <w:rPr>
                <w:sz w:val="22"/>
                <w:szCs w:val="22"/>
                <w:lang w:eastAsia="ru-RU"/>
              </w:rPr>
              <w:t xml:space="preserve"> În caz că timp de 7 zile calendaristice se depistează faptul că tratamentul nu a avut efect operatorul economic v-a presta serviciul repetat din cont propriu.</w:t>
            </w:r>
          </w:p>
        </w:tc>
        <w:tc>
          <w:tcPr>
            <w:tcW w:w="1134" w:type="dxa"/>
            <w:vMerge w:val="restart"/>
            <w:tcBorders>
              <w:top w:val="nil"/>
              <w:left w:val="single" w:sz="8" w:space="0" w:color="auto"/>
              <w:bottom w:val="single" w:sz="8" w:space="0" w:color="000000"/>
              <w:right w:val="single" w:sz="8" w:space="0" w:color="auto"/>
            </w:tcBorders>
            <w:noWrap/>
            <w:vAlign w:val="center"/>
            <w:hideMark/>
          </w:tcPr>
          <w:p w14:paraId="003E2AD3" w14:textId="4605E6D1" w:rsidR="00C0249A" w:rsidRPr="004C50F1" w:rsidRDefault="00E00151" w:rsidP="008C2C84">
            <w:pPr>
              <w:jc w:val="center"/>
              <w:rPr>
                <w:color w:val="000000"/>
                <w:sz w:val="20"/>
                <w:szCs w:val="20"/>
                <w:lang w:eastAsia="ro-RO"/>
              </w:rPr>
            </w:pPr>
            <w:r>
              <w:rPr>
                <w:color w:val="000000"/>
                <w:sz w:val="20"/>
                <w:szCs w:val="20"/>
                <w:lang w:eastAsia="ro-RO"/>
              </w:rPr>
              <w:t>27459,00</w:t>
            </w:r>
          </w:p>
        </w:tc>
      </w:tr>
      <w:tr w:rsidR="00C0249A" w:rsidRPr="004C50F1" w14:paraId="112839CA" w14:textId="77777777" w:rsidTr="008C2C84">
        <w:trPr>
          <w:trHeight w:val="315"/>
        </w:trPr>
        <w:tc>
          <w:tcPr>
            <w:tcW w:w="500" w:type="dxa"/>
            <w:tcBorders>
              <w:top w:val="nil"/>
              <w:left w:val="single" w:sz="8" w:space="0" w:color="auto"/>
              <w:bottom w:val="single" w:sz="8" w:space="0" w:color="auto"/>
              <w:right w:val="single" w:sz="8" w:space="0" w:color="auto"/>
            </w:tcBorders>
            <w:vAlign w:val="center"/>
            <w:hideMark/>
          </w:tcPr>
          <w:p w14:paraId="789619C4" w14:textId="77777777" w:rsidR="00C0249A" w:rsidRPr="004C50F1" w:rsidRDefault="00C0249A" w:rsidP="008C2C84">
            <w:pPr>
              <w:jc w:val="center"/>
              <w:rPr>
                <w:color w:val="000000"/>
                <w:sz w:val="20"/>
                <w:szCs w:val="20"/>
                <w:lang w:eastAsia="ro-RO"/>
              </w:rPr>
            </w:pPr>
            <w:r w:rsidRPr="004C50F1">
              <w:rPr>
                <w:color w:val="000000"/>
                <w:sz w:val="20"/>
                <w:szCs w:val="20"/>
                <w:lang w:eastAsia="ro-RO"/>
              </w:rPr>
              <w:t>2</w:t>
            </w:r>
          </w:p>
        </w:tc>
        <w:tc>
          <w:tcPr>
            <w:tcW w:w="850" w:type="dxa"/>
            <w:vMerge/>
            <w:tcBorders>
              <w:top w:val="nil"/>
              <w:left w:val="single" w:sz="8" w:space="0" w:color="auto"/>
              <w:bottom w:val="single" w:sz="8" w:space="0" w:color="000000"/>
              <w:right w:val="single" w:sz="8" w:space="0" w:color="auto"/>
            </w:tcBorders>
            <w:vAlign w:val="center"/>
            <w:hideMark/>
          </w:tcPr>
          <w:p w14:paraId="31675D7B" w14:textId="77777777" w:rsidR="00C0249A" w:rsidRPr="004C50F1" w:rsidRDefault="00C0249A" w:rsidP="008C2C84">
            <w:pPr>
              <w:rPr>
                <w:color w:val="000000"/>
                <w:sz w:val="20"/>
                <w:szCs w:val="20"/>
                <w:lang w:eastAsia="ro-RO"/>
              </w:rPr>
            </w:pPr>
          </w:p>
        </w:tc>
        <w:tc>
          <w:tcPr>
            <w:tcW w:w="1283" w:type="dxa"/>
            <w:tcBorders>
              <w:top w:val="nil"/>
              <w:left w:val="nil"/>
              <w:bottom w:val="single" w:sz="8" w:space="0" w:color="auto"/>
              <w:right w:val="single" w:sz="8" w:space="0" w:color="auto"/>
            </w:tcBorders>
            <w:vAlign w:val="center"/>
            <w:hideMark/>
          </w:tcPr>
          <w:p w14:paraId="6579F31A" w14:textId="7544DF6F" w:rsidR="00C0249A" w:rsidRPr="00C0249A" w:rsidRDefault="00C0249A" w:rsidP="008C2C84">
            <w:pPr>
              <w:jc w:val="center"/>
              <w:rPr>
                <w:color w:val="000000"/>
                <w:sz w:val="20"/>
                <w:szCs w:val="20"/>
                <w:lang w:eastAsia="ro-RO"/>
              </w:rPr>
            </w:pPr>
            <w:r w:rsidRPr="00C0249A">
              <w:rPr>
                <w:sz w:val="20"/>
                <w:szCs w:val="20"/>
              </w:rPr>
              <w:t>Servicii de deratizare 5370 m</w:t>
            </w:r>
            <w:r w:rsidRPr="00C0249A">
              <w:rPr>
                <w:sz w:val="20"/>
                <w:szCs w:val="20"/>
                <w:vertAlign w:val="superscript"/>
              </w:rPr>
              <w:t>2</w:t>
            </w:r>
          </w:p>
        </w:tc>
        <w:tc>
          <w:tcPr>
            <w:tcW w:w="1243" w:type="dxa"/>
            <w:vMerge/>
            <w:tcBorders>
              <w:left w:val="nil"/>
              <w:bottom w:val="single" w:sz="8" w:space="0" w:color="auto"/>
              <w:right w:val="single" w:sz="8" w:space="0" w:color="auto"/>
            </w:tcBorders>
            <w:vAlign w:val="center"/>
            <w:hideMark/>
          </w:tcPr>
          <w:p w14:paraId="127007DC" w14:textId="69C63B4B" w:rsidR="00C0249A" w:rsidRPr="004C50F1" w:rsidRDefault="00C0249A" w:rsidP="008C2C84">
            <w:pPr>
              <w:jc w:val="center"/>
              <w:rPr>
                <w:color w:val="000000"/>
                <w:sz w:val="20"/>
                <w:szCs w:val="20"/>
                <w:lang w:eastAsia="ro-RO"/>
              </w:rPr>
            </w:pPr>
          </w:p>
        </w:tc>
        <w:tc>
          <w:tcPr>
            <w:tcW w:w="1116" w:type="dxa"/>
            <w:tcBorders>
              <w:top w:val="nil"/>
              <w:left w:val="nil"/>
              <w:bottom w:val="single" w:sz="8" w:space="0" w:color="auto"/>
              <w:right w:val="single" w:sz="8" w:space="0" w:color="auto"/>
            </w:tcBorders>
            <w:vAlign w:val="center"/>
            <w:hideMark/>
          </w:tcPr>
          <w:p w14:paraId="6EEA4D79" w14:textId="7DCAD40D" w:rsidR="00C0249A" w:rsidRPr="004C50F1" w:rsidRDefault="00C0249A" w:rsidP="008C2C84">
            <w:pPr>
              <w:jc w:val="center"/>
              <w:rPr>
                <w:color w:val="000000"/>
                <w:sz w:val="20"/>
                <w:szCs w:val="20"/>
                <w:lang w:eastAsia="ro-RO"/>
              </w:rPr>
            </w:pPr>
            <w:r>
              <w:rPr>
                <w:color w:val="000000"/>
                <w:sz w:val="20"/>
                <w:szCs w:val="20"/>
                <w:lang w:eastAsia="ro-RO"/>
              </w:rPr>
              <w:t>6</w:t>
            </w:r>
          </w:p>
        </w:tc>
        <w:tc>
          <w:tcPr>
            <w:tcW w:w="4070" w:type="dxa"/>
            <w:tcBorders>
              <w:top w:val="nil"/>
              <w:left w:val="nil"/>
              <w:bottom w:val="single" w:sz="8" w:space="0" w:color="auto"/>
              <w:right w:val="single" w:sz="8" w:space="0" w:color="auto"/>
            </w:tcBorders>
            <w:vAlign w:val="center"/>
            <w:hideMark/>
          </w:tcPr>
          <w:p w14:paraId="2DAB10E5" w14:textId="4AD267CF" w:rsidR="00150B9C" w:rsidRPr="00150B9C" w:rsidRDefault="00C0249A" w:rsidP="001116C3">
            <w:pPr>
              <w:rPr>
                <w:sz w:val="22"/>
                <w:szCs w:val="22"/>
                <w:lang w:eastAsia="ru-RU"/>
              </w:rPr>
            </w:pPr>
            <w:r w:rsidRPr="00C0249A">
              <w:rPr>
                <w:sz w:val="22"/>
                <w:szCs w:val="22"/>
                <w:lang w:eastAsia="ru-RU"/>
              </w:rPr>
              <w:t>Serviciile vor fi prestate cu ajutorul unor substanțe profesionale și a unor echipamente speciale  pentru eliminare a animalelor rozătoare dăunătoare (șobolani, șoareci, etc) prin mijloace chimice dar și de altă natură în prezența reprezentantului autorității contractante.</w:t>
            </w:r>
          </w:p>
        </w:tc>
        <w:tc>
          <w:tcPr>
            <w:tcW w:w="1134" w:type="dxa"/>
            <w:vMerge/>
            <w:tcBorders>
              <w:top w:val="nil"/>
              <w:left w:val="single" w:sz="8" w:space="0" w:color="auto"/>
              <w:bottom w:val="single" w:sz="8" w:space="0" w:color="000000"/>
              <w:right w:val="single" w:sz="8" w:space="0" w:color="auto"/>
            </w:tcBorders>
            <w:vAlign w:val="center"/>
            <w:hideMark/>
          </w:tcPr>
          <w:p w14:paraId="16B3F770" w14:textId="77777777" w:rsidR="00C0249A" w:rsidRPr="004C50F1" w:rsidRDefault="00C0249A" w:rsidP="008C2C84">
            <w:pPr>
              <w:rPr>
                <w:color w:val="000000"/>
                <w:sz w:val="20"/>
                <w:szCs w:val="20"/>
                <w:lang w:eastAsia="ro-RO"/>
              </w:rPr>
            </w:pPr>
          </w:p>
        </w:tc>
      </w:tr>
      <w:tr w:rsidR="00C0249A" w:rsidRPr="004C50F1" w14:paraId="7A1C1684" w14:textId="77777777" w:rsidTr="008C2C84">
        <w:trPr>
          <w:trHeight w:val="60"/>
        </w:trPr>
        <w:tc>
          <w:tcPr>
            <w:tcW w:w="9062" w:type="dxa"/>
            <w:gridSpan w:val="6"/>
            <w:tcBorders>
              <w:top w:val="single" w:sz="8" w:space="0" w:color="auto"/>
              <w:left w:val="single" w:sz="8" w:space="0" w:color="auto"/>
              <w:bottom w:val="single" w:sz="8" w:space="0" w:color="auto"/>
              <w:right w:val="single" w:sz="8" w:space="0" w:color="000000"/>
            </w:tcBorders>
            <w:noWrap/>
            <w:vAlign w:val="center"/>
            <w:hideMark/>
          </w:tcPr>
          <w:p w14:paraId="4F3DB367" w14:textId="77777777" w:rsidR="00C0249A" w:rsidRPr="004C50F1" w:rsidRDefault="00C0249A" w:rsidP="008C2C84">
            <w:pPr>
              <w:jc w:val="center"/>
              <w:rPr>
                <w:color w:val="000000"/>
                <w:sz w:val="20"/>
                <w:szCs w:val="20"/>
                <w:lang w:eastAsia="ro-RO"/>
              </w:rPr>
            </w:pPr>
            <w:r w:rsidRPr="004C50F1">
              <w:rPr>
                <w:color w:val="000000"/>
                <w:sz w:val="20"/>
                <w:szCs w:val="20"/>
                <w:lang w:eastAsia="ro-RO"/>
              </w:rPr>
              <w:t>Valoarea estimativă totală</w:t>
            </w:r>
          </w:p>
        </w:tc>
        <w:tc>
          <w:tcPr>
            <w:tcW w:w="1134" w:type="dxa"/>
            <w:tcBorders>
              <w:top w:val="nil"/>
              <w:left w:val="nil"/>
              <w:bottom w:val="single" w:sz="8" w:space="0" w:color="auto"/>
              <w:right w:val="single" w:sz="8" w:space="0" w:color="auto"/>
            </w:tcBorders>
            <w:noWrap/>
            <w:vAlign w:val="center"/>
            <w:hideMark/>
          </w:tcPr>
          <w:p w14:paraId="0D185907" w14:textId="157D5C50" w:rsidR="00C0249A" w:rsidRPr="004C50F1" w:rsidRDefault="00E00151" w:rsidP="008C2C84">
            <w:pPr>
              <w:jc w:val="center"/>
              <w:rPr>
                <w:color w:val="000000"/>
                <w:sz w:val="20"/>
                <w:szCs w:val="20"/>
                <w:lang w:eastAsia="ro-RO"/>
              </w:rPr>
            </w:pPr>
            <w:r>
              <w:rPr>
                <w:color w:val="000000"/>
                <w:sz w:val="20"/>
                <w:szCs w:val="20"/>
                <w:lang w:eastAsia="ro-RO"/>
              </w:rPr>
              <w:t>27459,00</w:t>
            </w:r>
          </w:p>
        </w:tc>
      </w:tr>
    </w:tbl>
    <w:p w14:paraId="4E2F84F2" w14:textId="77777777" w:rsidR="00E00151" w:rsidRPr="001A3D9F" w:rsidRDefault="00E00151" w:rsidP="00E00151">
      <w:pPr>
        <w:shd w:val="clear" w:color="auto" w:fill="FFFFFF" w:themeFill="background1"/>
        <w:tabs>
          <w:tab w:val="right" w:pos="426"/>
        </w:tabs>
        <w:spacing w:line="276" w:lineRule="auto"/>
        <w:ind w:left="360"/>
        <w:rPr>
          <w:b/>
          <w:i/>
          <w:iCs/>
          <w:lang w:val="ro-MD" w:eastAsia="ru-RU"/>
        </w:rPr>
      </w:pPr>
      <w:r w:rsidRPr="001A3D9F">
        <w:rPr>
          <w:b/>
          <w:i/>
          <w:iCs/>
          <w:color w:val="FF0000"/>
          <w:lang w:val="ro-MD" w:eastAsia="ru-RU"/>
        </w:rPr>
        <w:lastRenderedPageBreak/>
        <w:t>Notă*</w:t>
      </w:r>
      <w:r w:rsidRPr="001A3D9F">
        <w:rPr>
          <w:b/>
          <w:i/>
          <w:iCs/>
          <w:lang w:val="ro-MD" w:eastAsia="ru-RU"/>
        </w:rPr>
        <w:t xml:space="preserve">: După etapa finalizării licitației electronice, dacă aceasta a avut loc, în cazul micșorării prețurilor inițiale, conform rundelor desfășurate, urmează a fi prezentat oferta actualizată în format electronic, cu aplicarea semnăturii electronice, la adresa de email indicată în documentația de atribuire. </w:t>
      </w:r>
    </w:p>
    <w:p w14:paraId="75328CE6" w14:textId="1391922F" w:rsidR="00385A0E" w:rsidRDefault="00385A0E" w:rsidP="00F66030">
      <w:pPr>
        <w:numPr>
          <w:ilvl w:val="0"/>
          <w:numId w:val="2"/>
        </w:numPr>
        <w:shd w:val="clear" w:color="auto" w:fill="FFFFFF" w:themeFill="background1"/>
        <w:tabs>
          <w:tab w:val="right" w:pos="426"/>
        </w:tabs>
        <w:spacing w:line="276" w:lineRule="auto"/>
        <w:ind w:left="360"/>
        <w:rPr>
          <w:b/>
          <w:lang w:eastAsia="ru-RU"/>
        </w:rPr>
      </w:pPr>
      <w:r>
        <w:rPr>
          <w:b/>
          <w:lang w:eastAsia="ru-RU"/>
        </w:rPr>
        <w:t>În cazul procedurilor de preselecție se indică n</w:t>
      </w:r>
      <w:r w:rsidRPr="00816026">
        <w:rPr>
          <w:b/>
          <w:lang w:eastAsia="ru-RU"/>
        </w:rPr>
        <w:t xml:space="preserve">umărul minim al </w:t>
      </w:r>
      <w:r w:rsidR="00C0323B" w:rsidRPr="00816026">
        <w:rPr>
          <w:b/>
          <w:lang w:eastAsia="ru-RU"/>
        </w:rPr>
        <w:t>candidaților</w:t>
      </w:r>
      <w:r>
        <w:rPr>
          <w:b/>
          <w:lang w:eastAsia="ru-RU"/>
        </w:rPr>
        <w:t xml:space="preserve"> </w:t>
      </w:r>
      <w:r w:rsidR="00C0323B" w:rsidRPr="00816026">
        <w:rPr>
          <w:b/>
          <w:lang w:eastAsia="ru-RU"/>
        </w:rPr>
        <w:t>și</w:t>
      </w:r>
      <w:r w:rsidRPr="00816026">
        <w:rPr>
          <w:b/>
          <w:lang w:eastAsia="ru-RU"/>
        </w:rPr>
        <w:t xml:space="preserve"> dacă este cazul, numărul maxim al acestora.</w:t>
      </w:r>
    </w:p>
    <w:p w14:paraId="2F543E54" w14:textId="77777777" w:rsidR="00385A0E" w:rsidRPr="00646BE6" w:rsidRDefault="00385A0E" w:rsidP="00F66030">
      <w:pPr>
        <w:numPr>
          <w:ilvl w:val="0"/>
          <w:numId w:val="2"/>
        </w:numPr>
        <w:shd w:val="clear" w:color="auto" w:fill="FFFFFF" w:themeFill="background1"/>
        <w:tabs>
          <w:tab w:val="right" w:pos="426"/>
        </w:tabs>
        <w:spacing w:line="276" w:lineRule="auto"/>
        <w:ind w:left="357"/>
        <w:rPr>
          <w:b/>
          <w:lang w:val="it-IT" w:eastAsia="ru-RU"/>
        </w:rPr>
      </w:pPr>
      <w:r w:rsidRPr="00646BE6">
        <w:rPr>
          <w:b/>
          <w:lang w:val="it-IT" w:eastAsia="ru-RU"/>
        </w:rPr>
        <w:t>În cazul în care contractul este împărțit pe loturi un operator economic poate depune oferta (se va selecta):</w:t>
      </w:r>
    </w:p>
    <w:p w14:paraId="4DE7F036" w14:textId="77777777" w:rsidR="00385A0E" w:rsidRPr="00BE362C" w:rsidRDefault="00385A0E" w:rsidP="00F66030">
      <w:pPr>
        <w:numPr>
          <w:ilvl w:val="0"/>
          <w:numId w:val="3"/>
        </w:numPr>
        <w:shd w:val="clear" w:color="auto" w:fill="FFFFFF" w:themeFill="background1"/>
        <w:tabs>
          <w:tab w:val="right" w:pos="426"/>
        </w:tabs>
        <w:spacing w:line="276" w:lineRule="auto"/>
        <w:rPr>
          <w:lang w:val="ru-RU" w:eastAsia="ru-RU"/>
        </w:rPr>
      </w:pPr>
      <w:r w:rsidRPr="00816026">
        <w:rPr>
          <w:lang w:val="it-IT" w:eastAsia="ru-RU"/>
        </w:rPr>
        <w:t xml:space="preserve">Pentru un singur </w:t>
      </w:r>
      <w:r w:rsidRPr="00BE362C">
        <w:rPr>
          <w:lang w:val="ru-RU" w:eastAsia="ru-RU"/>
        </w:rPr>
        <w:t>lot;</w:t>
      </w:r>
    </w:p>
    <w:p w14:paraId="321E6CEC" w14:textId="21606425" w:rsidR="00385A0E" w:rsidRPr="0094296A" w:rsidRDefault="00385A0E" w:rsidP="00F66030">
      <w:pPr>
        <w:numPr>
          <w:ilvl w:val="0"/>
          <w:numId w:val="2"/>
        </w:numPr>
        <w:shd w:val="clear" w:color="auto" w:fill="FFFFFF" w:themeFill="background1"/>
        <w:tabs>
          <w:tab w:val="right" w:pos="426"/>
        </w:tabs>
        <w:spacing w:line="276" w:lineRule="auto"/>
        <w:ind w:left="0" w:firstLine="0"/>
        <w:rPr>
          <w:b/>
          <w:lang w:val="en-US" w:eastAsia="ru-RU"/>
        </w:rPr>
      </w:pPr>
      <w:proofErr w:type="spellStart"/>
      <w:r w:rsidRPr="0094296A">
        <w:rPr>
          <w:b/>
          <w:lang w:val="en-US" w:eastAsia="ru-RU"/>
        </w:rPr>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8758BD">
        <w:rPr>
          <w:b/>
          <w:lang w:val="en-US" w:eastAsia="ru-RU"/>
        </w:rPr>
        <w:t xml:space="preserve">Nu se </w:t>
      </w:r>
      <w:proofErr w:type="spellStart"/>
      <w:r w:rsidR="008758BD">
        <w:rPr>
          <w:b/>
          <w:lang w:val="en-US" w:eastAsia="ru-RU"/>
        </w:rPr>
        <w:t>admite</w:t>
      </w:r>
      <w:proofErr w:type="spellEnd"/>
    </w:p>
    <w:p w14:paraId="64867B18" w14:textId="45719663" w:rsidR="003A20DE" w:rsidRPr="003A20DE" w:rsidRDefault="00385A0E" w:rsidP="00A612D7">
      <w:pPr>
        <w:numPr>
          <w:ilvl w:val="0"/>
          <w:numId w:val="2"/>
        </w:numPr>
        <w:tabs>
          <w:tab w:val="left" w:pos="284"/>
          <w:tab w:val="left" w:pos="426"/>
        </w:tabs>
        <w:spacing w:line="276" w:lineRule="auto"/>
        <w:ind w:left="0" w:firstLine="0"/>
        <w:rPr>
          <w:b/>
          <w:lang w:val="ro-MD"/>
        </w:rPr>
      </w:pPr>
      <w:r w:rsidRPr="00150B9C">
        <w:rPr>
          <w:b/>
          <w:lang w:val="it-IT" w:eastAsia="ru-RU"/>
        </w:rPr>
        <w:t xml:space="preserve">Termenii și condițiile de livrare/prestare solicitați: </w:t>
      </w:r>
      <w:r w:rsidR="00150B9C" w:rsidRPr="00A612D7">
        <w:rPr>
          <w:b/>
          <w:bCs/>
          <w:lang w:eastAsia="ru-RU"/>
        </w:rPr>
        <w:t xml:space="preserve">prestarea serviciilor se vor efectua  la sediul mun. </w:t>
      </w:r>
      <w:r w:rsidR="003A20DE" w:rsidRPr="00A612D7">
        <w:rPr>
          <w:b/>
          <w:bCs/>
          <w:lang w:eastAsia="ru-RU"/>
        </w:rPr>
        <w:t>Chișinău</w:t>
      </w:r>
      <w:r w:rsidR="00150B9C" w:rsidRPr="00A612D7">
        <w:rPr>
          <w:b/>
          <w:bCs/>
          <w:lang w:eastAsia="ru-RU"/>
        </w:rPr>
        <w:t xml:space="preserve"> str , </w:t>
      </w:r>
      <w:r w:rsidR="003A20DE" w:rsidRPr="00A612D7">
        <w:rPr>
          <w:b/>
          <w:bCs/>
          <w:lang w:eastAsia="ru-RU"/>
        </w:rPr>
        <w:t>Ion Pruncul 44, Penitenciarul nr. 16-Pruncul și</w:t>
      </w:r>
      <w:r w:rsidR="00150B9C" w:rsidRPr="00A612D7">
        <w:rPr>
          <w:b/>
          <w:bCs/>
          <w:lang w:eastAsia="ru-RU"/>
        </w:rPr>
        <w:t xml:space="preserve"> se realizează de către operatorul economic </w:t>
      </w:r>
      <w:r w:rsidR="003A20DE" w:rsidRPr="00A612D7">
        <w:rPr>
          <w:b/>
          <w:bCs/>
          <w:lang w:eastAsia="ru-RU"/>
        </w:rPr>
        <w:t>începând</w:t>
      </w:r>
      <w:r w:rsidR="00150B9C" w:rsidRPr="00A612D7">
        <w:rPr>
          <w:b/>
          <w:bCs/>
          <w:lang w:eastAsia="ru-RU"/>
        </w:rPr>
        <w:t xml:space="preserve"> cu data contractului  </w:t>
      </w:r>
      <w:r w:rsidR="003A20DE" w:rsidRPr="00A612D7">
        <w:rPr>
          <w:b/>
          <w:bCs/>
          <w:lang w:eastAsia="ru-RU"/>
        </w:rPr>
        <w:t>până</w:t>
      </w:r>
      <w:r w:rsidR="00150B9C" w:rsidRPr="00A612D7">
        <w:rPr>
          <w:b/>
          <w:bCs/>
          <w:lang w:eastAsia="ru-RU"/>
        </w:rPr>
        <w:t xml:space="preserve"> la finele anului 202</w:t>
      </w:r>
      <w:r w:rsidR="001B3DB3">
        <w:rPr>
          <w:b/>
          <w:bCs/>
          <w:lang w:eastAsia="ru-RU"/>
        </w:rPr>
        <w:t>6</w:t>
      </w:r>
    </w:p>
    <w:p w14:paraId="43E09AC6" w14:textId="30CE868F" w:rsidR="008758BD" w:rsidRPr="003A20DE" w:rsidRDefault="00385A0E" w:rsidP="003A20DE">
      <w:pPr>
        <w:numPr>
          <w:ilvl w:val="0"/>
          <w:numId w:val="2"/>
        </w:numPr>
        <w:tabs>
          <w:tab w:val="left" w:pos="0"/>
          <w:tab w:val="left" w:pos="284"/>
          <w:tab w:val="left" w:pos="426"/>
        </w:tabs>
        <w:spacing w:line="276" w:lineRule="auto"/>
        <w:ind w:left="0" w:firstLine="0"/>
        <w:rPr>
          <w:b/>
          <w:lang w:val="ro-MD"/>
        </w:rPr>
      </w:pPr>
      <w:r w:rsidRPr="003A20DE">
        <w:rPr>
          <w:b/>
          <w:lang w:val="it-IT" w:eastAsia="ru-RU"/>
        </w:rPr>
        <w:t>Termenul de valabilitate a contractului:</w:t>
      </w:r>
      <w:r w:rsidR="008758BD" w:rsidRPr="003A20DE">
        <w:rPr>
          <w:b/>
          <w:lang w:val="ro-MD"/>
        </w:rPr>
        <w:t xml:space="preserve"> 31.12.202</w:t>
      </w:r>
      <w:r w:rsidR="00E00151">
        <w:rPr>
          <w:b/>
          <w:lang w:val="ro-MD"/>
        </w:rPr>
        <w:t>6</w:t>
      </w:r>
    </w:p>
    <w:p w14:paraId="13692821" w14:textId="72B4A92D" w:rsidR="00385A0E" w:rsidRPr="00BE362C" w:rsidRDefault="00385A0E" w:rsidP="00F66030">
      <w:pPr>
        <w:numPr>
          <w:ilvl w:val="0"/>
          <w:numId w:val="2"/>
        </w:numPr>
        <w:tabs>
          <w:tab w:val="right" w:pos="426"/>
        </w:tabs>
        <w:spacing w:line="276" w:lineRule="auto"/>
        <w:ind w:left="360"/>
        <w:rPr>
          <w:b/>
          <w:lang w:val="it-IT" w:eastAsia="ru-RU"/>
        </w:rPr>
      </w:pPr>
      <w:r w:rsidRPr="00BE362C">
        <w:rPr>
          <w:b/>
          <w:lang w:val="it-IT" w:eastAsia="ru-RU"/>
        </w:rPr>
        <w:t xml:space="preserve">Contract de achiziție rezervat atelierelor protejate sau că acesta poate fi executat numai în cadrul unor programe de angajare protejată (după caz): </w:t>
      </w:r>
      <w:r w:rsidR="00BA2CB1">
        <w:rPr>
          <w:b/>
          <w:lang w:val="it-IT" w:eastAsia="ru-RU"/>
        </w:rPr>
        <w:t>NU</w:t>
      </w:r>
    </w:p>
    <w:p w14:paraId="42C9481C" w14:textId="4BDE5245" w:rsidR="00385A0E" w:rsidRPr="0094296A" w:rsidRDefault="00385A0E" w:rsidP="00F66030">
      <w:pPr>
        <w:numPr>
          <w:ilvl w:val="0"/>
          <w:numId w:val="2"/>
        </w:numPr>
        <w:shd w:val="clear" w:color="auto" w:fill="FFFFFF" w:themeFill="background1"/>
        <w:tabs>
          <w:tab w:val="right" w:pos="426"/>
        </w:tabs>
        <w:spacing w:line="276" w:lineRule="auto"/>
        <w:ind w:left="360"/>
        <w:rPr>
          <w:sz w:val="20"/>
          <w:lang w:val="en-US"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w:t>
      </w:r>
      <w:r w:rsidR="00BA2CB1">
        <w:rPr>
          <w:b/>
          <w:lang w:val="it-IT" w:eastAsia="ru-RU"/>
        </w:rPr>
        <w:t>NU</w:t>
      </w:r>
    </w:p>
    <w:p w14:paraId="212A8939" w14:textId="4BAC51AD" w:rsidR="00083C6C"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F66030">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2E08D94" w14:textId="77777777" w:rsidR="00CD5D39" w:rsidRPr="00F66030" w:rsidRDefault="00CD5D39" w:rsidP="00CD5D39">
      <w:pPr>
        <w:shd w:val="clear" w:color="auto" w:fill="FFFFFF" w:themeFill="background1"/>
        <w:tabs>
          <w:tab w:val="right" w:pos="426"/>
        </w:tabs>
        <w:spacing w:line="276" w:lineRule="auto"/>
        <w:ind w:left="360"/>
        <w:jc w:val="both"/>
        <w:rPr>
          <w:b/>
          <w:lang w:val="it-IT" w:eastAsia="ru-RU"/>
        </w:rPr>
      </w:pPr>
    </w:p>
    <w:tbl>
      <w:tblPr>
        <w:tblStyle w:val="Grigliatabella2"/>
        <w:tblW w:w="9780" w:type="dxa"/>
        <w:tblLook w:val="04A0" w:firstRow="1" w:lastRow="0" w:firstColumn="1" w:lastColumn="0" w:noHBand="0" w:noVBand="1"/>
      </w:tblPr>
      <w:tblGrid>
        <w:gridCol w:w="500"/>
        <w:gridCol w:w="3433"/>
        <w:gridCol w:w="4284"/>
        <w:gridCol w:w="1563"/>
      </w:tblGrid>
      <w:tr w:rsidR="00385A0E" w:rsidRPr="00BE362C" w14:paraId="4548513A" w14:textId="77777777" w:rsidTr="00C0249A">
        <w:tc>
          <w:tcPr>
            <w:tcW w:w="500" w:type="dxa"/>
          </w:tcPr>
          <w:p w14:paraId="383E3F86" w14:textId="77777777" w:rsidR="00385A0E" w:rsidRPr="00BE362C" w:rsidRDefault="00385A0E" w:rsidP="00F66030">
            <w:pPr>
              <w:shd w:val="clear" w:color="auto" w:fill="FFFFFF" w:themeFill="background1"/>
              <w:tabs>
                <w:tab w:val="left" w:pos="612"/>
              </w:tabs>
              <w:spacing w:line="276" w:lineRule="auto"/>
              <w:rPr>
                <w:b/>
                <w:iCs/>
                <w:sz w:val="20"/>
                <w:szCs w:val="20"/>
                <w:lang w:val="ru-RU" w:eastAsia="ru-RU"/>
              </w:rPr>
            </w:pPr>
            <w:r w:rsidRPr="00BE362C">
              <w:rPr>
                <w:b/>
                <w:iCs/>
                <w:sz w:val="20"/>
                <w:szCs w:val="20"/>
                <w:lang w:val="ru-RU" w:eastAsia="ru-RU"/>
              </w:rPr>
              <w:t>Nr. d/o</w:t>
            </w:r>
          </w:p>
        </w:tc>
        <w:tc>
          <w:tcPr>
            <w:tcW w:w="3433" w:type="dxa"/>
          </w:tcPr>
          <w:p w14:paraId="4717CD79" w14:textId="77777777" w:rsidR="00385A0E" w:rsidRPr="00B5415A" w:rsidRDefault="00385A0E" w:rsidP="00F66030">
            <w:pPr>
              <w:shd w:val="clear" w:color="auto" w:fill="FFFFFF" w:themeFill="background1"/>
              <w:tabs>
                <w:tab w:val="left" w:pos="612"/>
              </w:tabs>
              <w:spacing w:line="276" w:lineRule="auto"/>
              <w:jc w:val="center"/>
              <w:rPr>
                <w:b/>
                <w:iCs/>
                <w:sz w:val="20"/>
                <w:szCs w:val="20"/>
                <w:lang w:val="ro-MD" w:eastAsia="ru-RU"/>
              </w:rPr>
            </w:pPr>
            <w:r>
              <w:rPr>
                <w:b/>
                <w:iCs/>
                <w:sz w:val="20"/>
                <w:szCs w:val="20"/>
                <w:lang w:val="ro-MD" w:eastAsia="ru-RU"/>
              </w:rPr>
              <w:t>Criteriile de calificare și de selecție</w:t>
            </w:r>
          </w:p>
          <w:p w14:paraId="773273F8" w14:textId="77777777" w:rsidR="00385A0E" w:rsidRPr="00B5415A" w:rsidRDefault="00385A0E" w:rsidP="00F66030">
            <w:pPr>
              <w:shd w:val="clear" w:color="auto" w:fill="FFFFFF" w:themeFill="background1"/>
              <w:tabs>
                <w:tab w:val="left" w:pos="612"/>
              </w:tabs>
              <w:spacing w:line="276" w:lineRule="auto"/>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val="ro-MD"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4284" w:type="dxa"/>
          </w:tcPr>
          <w:p w14:paraId="6597E934" w14:textId="77777777" w:rsidR="00385A0E" w:rsidRPr="00BE362C" w:rsidRDefault="00385A0E" w:rsidP="00F66030">
            <w:pPr>
              <w:shd w:val="clear" w:color="auto" w:fill="FFFFFF" w:themeFill="background1"/>
              <w:tabs>
                <w:tab w:val="left" w:pos="612"/>
              </w:tabs>
              <w:spacing w:line="276" w:lineRule="auto"/>
              <w:jc w:val="center"/>
              <w:rPr>
                <w:b/>
                <w:iCs/>
                <w:sz w:val="20"/>
                <w:szCs w:val="20"/>
                <w:lang w:val="it-IT" w:eastAsia="ru-RU"/>
              </w:rPr>
            </w:pPr>
            <w:r w:rsidRPr="00BE362C">
              <w:rPr>
                <w:b/>
                <w:iCs/>
                <w:sz w:val="20"/>
                <w:szCs w:val="20"/>
                <w:lang w:val="it-IT" w:eastAsia="ru-RU"/>
              </w:rPr>
              <w:t>Mod de demonstrare a îndeplinirii criteriului/cerinței:</w:t>
            </w:r>
          </w:p>
        </w:tc>
        <w:tc>
          <w:tcPr>
            <w:tcW w:w="1563" w:type="dxa"/>
          </w:tcPr>
          <w:p w14:paraId="0FDA5054" w14:textId="77777777" w:rsidR="00385A0E" w:rsidRPr="00BE362C" w:rsidRDefault="00385A0E" w:rsidP="00F66030">
            <w:pPr>
              <w:shd w:val="clear" w:color="auto" w:fill="FFFFFF" w:themeFill="background1"/>
              <w:tabs>
                <w:tab w:val="left" w:pos="612"/>
              </w:tabs>
              <w:spacing w:line="276" w:lineRule="auto"/>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C0323B" w:rsidRPr="00BE362C" w14:paraId="38C7B166" w14:textId="77777777" w:rsidTr="00C0249A">
        <w:tc>
          <w:tcPr>
            <w:tcW w:w="500" w:type="dxa"/>
            <w:vAlign w:val="center"/>
          </w:tcPr>
          <w:p w14:paraId="0260E615" w14:textId="02AF7052"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u-RU" w:eastAsia="ru-RU"/>
              </w:rPr>
            </w:pPr>
          </w:p>
        </w:tc>
        <w:tc>
          <w:tcPr>
            <w:tcW w:w="3433" w:type="dxa"/>
            <w:vAlign w:val="center"/>
          </w:tcPr>
          <w:p w14:paraId="5A675618" w14:textId="454C61E9" w:rsidR="00C0323B" w:rsidRPr="00BE362C" w:rsidRDefault="00C0323B" w:rsidP="00C0323B">
            <w:pPr>
              <w:shd w:val="clear" w:color="auto" w:fill="FFFFFF" w:themeFill="background1"/>
              <w:tabs>
                <w:tab w:val="left" w:pos="612"/>
              </w:tabs>
              <w:spacing w:line="276" w:lineRule="auto"/>
              <w:rPr>
                <w:iCs/>
                <w:lang w:val="ru-RU" w:eastAsia="ru-RU"/>
              </w:rPr>
            </w:pPr>
            <w:r>
              <w:t>Cererea de participare</w:t>
            </w:r>
          </w:p>
        </w:tc>
        <w:tc>
          <w:tcPr>
            <w:tcW w:w="4284" w:type="dxa"/>
            <w:vAlign w:val="center"/>
          </w:tcPr>
          <w:p w14:paraId="495EC5D7" w14:textId="3DED464E" w:rsidR="00C0323B" w:rsidRPr="00BA2CB1" w:rsidRDefault="00C0323B" w:rsidP="00C0323B">
            <w:pPr>
              <w:shd w:val="clear" w:color="auto" w:fill="FFFFFF" w:themeFill="background1"/>
              <w:tabs>
                <w:tab w:val="left" w:pos="612"/>
              </w:tabs>
              <w:spacing w:line="276" w:lineRule="auto"/>
              <w:rPr>
                <w:iCs/>
                <w:lang w:val="en-US" w:eastAsia="ru-RU"/>
              </w:rPr>
            </w:pPr>
            <w:r>
              <w:t xml:space="preserve">Completat în conformitate cu </w:t>
            </w:r>
            <w:r>
              <w:rPr>
                <w:u w:val="single"/>
              </w:rPr>
              <w:t>Anexa nr.7</w:t>
            </w:r>
            <w:r>
              <w:t xml:space="preserve"> din </w:t>
            </w:r>
            <w:r>
              <w:rPr>
                <w:i/>
              </w:rPr>
              <w:t>Documentația standard</w:t>
            </w:r>
            <w:r>
              <w:t>-confirmat prin semnătură electronică;</w:t>
            </w:r>
          </w:p>
        </w:tc>
        <w:tc>
          <w:tcPr>
            <w:tcW w:w="1563" w:type="dxa"/>
            <w:vAlign w:val="center"/>
          </w:tcPr>
          <w:p w14:paraId="53D8A1E5" w14:textId="1E3CDEF8" w:rsidR="00C0323B" w:rsidRPr="00BE362C" w:rsidRDefault="00C0323B" w:rsidP="00C0323B">
            <w:pPr>
              <w:shd w:val="clear" w:color="auto" w:fill="FFFFFF" w:themeFill="background1"/>
              <w:tabs>
                <w:tab w:val="left" w:pos="612"/>
              </w:tabs>
              <w:spacing w:line="276" w:lineRule="auto"/>
              <w:rPr>
                <w:iCs/>
                <w:lang w:val="ru-RU" w:eastAsia="ru-RU"/>
              </w:rPr>
            </w:pPr>
            <w:r>
              <w:t>Da</w:t>
            </w:r>
          </w:p>
        </w:tc>
      </w:tr>
      <w:tr w:rsidR="00C0323B" w:rsidRPr="00BE362C" w14:paraId="24F70FB8" w14:textId="77777777" w:rsidTr="006F2671">
        <w:tc>
          <w:tcPr>
            <w:tcW w:w="500" w:type="dxa"/>
            <w:vAlign w:val="center"/>
          </w:tcPr>
          <w:p w14:paraId="5FED5C69" w14:textId="1F74A121"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u-RU" w:eastAsia="ru-RU"/>
              </w:rPr>
            </w:pPr>
          </w:p>
        </w:tc>
        <w:tc>
          <w:tcPr>
            <w:tcW w:w="3433" w:type="dxa"/>
            <w:vAlign w:val="center"/>
          </w:tcPr>
          <w:p w14:paraId="2FFF177D" w14:textId="35702AAC" w:rsidR="00C0323B" w:rsidRPr="00BA2CB1" w:rsidRDefault="00C0323B" w:rsidP="00C0323B">
            <w:pPr>
              <w:shd w:val="clear" w:color="auto" w:fill="FFFFFF" w:themeFill="background1"/>
              <w:tabs>
                <w:tab w:val="left" w:pos="612"/>
              </w:tabs>
              <w:spacing w:line="276" w:lineRule="auto"/>
              <w:rPr>
                <w:iCs/>
                <w:lang w:val="en-US" w:eastAsia="ru-RU"/>
              </w:rPr>
            </w:pPr>
            <w:r>
              <w:t>Declarația privind valabilitatea ofertei</w:t>
            </w:r>
          </w:p>
        </w:tc>
        <w:tc>
          <w:tcPr>
            <w:tcW w:w="4284" w:type="dxa"/>
            <w:vAlign w:val="center"/>
          </w:tcPr>
          <w:p w14:paraId="6834ED1A" w14:textId="4F250E1D" w:rsidR="00C0323B" w:rsidRPr="00BA2CB1" w:rsidRDefault="00C0323B" w:rsidP="00C0323B">
            <w:pPr>
              <w:shd w:val="clear" w:color="auto" w:fill="FFFFFF" w:themeFill="background1"/>
              <w:tabs>
                <w:tab w:val="left" w:pos="612"/>
              </w:tabs>
              <w:spacing w:line="276" w:lineRule="auto"/>
              <w:rPr>
                <w:iCs/>
                <w:lang w:val="en-US" w:eastAsia="ru-RU"/>
              </w:rPr>
            </w:pPr>
            <w:r>
              <w:t xml:space="preserve">Completat în conformitate cu </w:t>
            </w:r>
            <w:r>
              <w:rPr>
                <w:u w:val="single"/>
              </w:rPr>
              <w:t>Anexa nr.8</w:t>
            </w:r>
            <w:r>
              <w:t xml:space="preserve"> din </w:t>
            </w:r>
            <w:r>
              <w:rPr>
                <w:i/>
              </w:rPr>
              <w:t>Documentația standard</w:t>
            </w:r>
            <w:r>
              <w:t xml:space="preserve">. </w:t>
            </w:r>
            <w:proofErr w:type="spellStart"/>
            <w:r>
              <w:t>Temenul</w:t>
            </w:r>
            <w:proofErr w:type="spellEnd"/>
            <w:r>
              <w:t xml:space="preserve"> de valabilitatea -30 zile din data limită de depunere a ofertelor -confirmat prin semnătură electronică;</w:t>
            </w:r>
          </w:p>
        </w:tc>
        <w:tc>
          <w:tcPr>
            <w:tcW w:w="1563" w:type="dxa"/>
            <w:vAlign w:val="center"/>
          </w:tcPr>
          <w:p w14:paraId="5178DE5A" w14:textId="72A9B4B6" w:rsidR="00C0323B" w:rsidRPr="00BE362C" w:rsidRDefault="00C0323B" w:rsidP="00C0323B">
            <w:pPr>
              <w:shd w:val="clear" w:color="auto" w:fill="FFFFFF" w:themeFill="background1"/>
              <w:tabs>
                <w:tab w:val="left" w:pos="612"/>
              </w:tabs>
              <w:spacing w:line="276" w:lineRule="auto"/>
              <w:rPr>
                <w:iCs/>
                <w:lang w:val="ru-RU" w:eastAsia="ru-RU"/>
              </w:rPr>
            </w:pPr>
            <w:r>
              <w:t>Da</w:t>
            </w:r>
          </w:p>
        </w:tc>
      </w:tr>
      <w:tr w:rsidR="00C0323B" w:rsidRPr="00BE362C" w14:paraId="29C5E8B0" w14:textId="77777777" w:rsidTr="006F2671">
        <w:tc>
          <w:tcPr>
            <w:tcW w:w="500" w:type="dxa"/>
            <w:vAlign w:val="center"/>
          </w:tcPr>
          <w:p w14:paraId="7FE9D3E0" w14:textId="58563054"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48722D90" w14:textId="0FB12401" w:rsidR="00C0323B" w:rsidRPr="00902E40" w:rsidRDefault="00C0323B" w:rsidP="00C0323B">
            <w:pPr>
              <w:shd w:val="clear" w:color="auto" w:fill="FFFFFF" w:themeFill="background1"/>
              <w:tabs>
                <w:tab w:val="left" w:pos="612"/>
              </w:tabs>
              <w:spacing w:line="276" w:lineRule="auto"/>
              <w:rPr>
                <w:color w:val="000000"/>
                <w:lang w:val="en-US"/>
              </w:rPr>
            </w:pPr>
            <w:r>
              <w:t>Oferta (Anexa nr.22, anexa nr.23 din documentația standard)</w:t>
            </w:r>
          </w:p>
        </w:tc>
        <w:tc>
          <w:tcPr>
            <w:tcW w:w="4284" w:type="dxa"/>
            <w:vAlign w:val="center"/>
          </w:tcPr>
          <w:p w14:paraId="5F4ACA72" w14:textId="21ED793C" w:rsidR="00C0323B" w:rsidRPr="00902E40" w:rsidRDefault="00C0323B" w:rsidP="00C0323B">
            <w:pPr>
              <w:shd w:val="clear" w:color="auto" w:fill="FFFFFF" w:themeFill="background1"/>
              <w:tabs>
                <w:tab w:val="left" w:pos="612"/>
              </w:tabs>
              <w:spacing w:line="276" w:lineRule="auto"/>
              <w:rPr>
                <w:color w:val="000000"/>
                <w:lang w:val="en-US"/>
              </w:rPr>
            </w:pPr>
            <w:r>
              <w:t>Original sau copie. Confirmata prin aplicarea semnăturii si stampilei participantului, și/sau semnat electronic.</w:t>
            </w:r>
          </w:p>
        </w:tc>
        <w:tc>
          <w:tcPr>
            <w:tcW w:w="1563" w:type="dxa"/>
            <w:vAlign w:val="center"/>
          </w:tcPr>
          <w:p w14:paraId="53456F26" w14:textId="31CBF12B" w:rsidR="00C0323B" w:rsidRPr="00902E40" w:rsidRDefault="00C0323B" w:rsidP="00C0323B">
            <w:pPr>
              <w:shd w:val="clear" w:color="auto" w:fill="FFFFFF" w:themeFill="background1"/>
              <w:tabs>
                <w:tab w:val="left" w:pos="612"/>
              </w:tabs>
              <w:spacing w:line="276" w:lineRule="auto"/>
              <w:rPr>
                <w:color w:val="000000"/>
              </w:rPr>
            </w:pPr>
            <w:r>
              <w:t>Da</w:t>
            </w:r>
          </w:p>
        </w:tc>
      </w:tr>
      <w:tr w:rsidR="00C0323B" w:rsidRPr="00BE362C" w14:paraId="67FA14AE" w14:textId="77777777" w:rsidTr="006F2671">
        <w:tc>
          <w:tcPr>
            <w:tcW w:w="500" w:type="dxa"/>
            <w:vAlign w:val="center"/>
          </w:tcPr>
          <w:p w14:paraId="0D1874D7" w14:textId="7D88DFFA"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7E472289" w14:textId="7A371928" w:rsidR="00C0323B" w:rsidRPr="00902E40" w:rsidRDefault="00C0323B" w:rsidP="00C0323B">
            <w:pPr>
              <w:shd w:val="clear" w:color="auto" w:fill="FFFFFF" w:themeFill="background1"/>
              <w:tabs>
                <w:tab w:val="left" w:pos="612"/>
              </w:tabs>
              <w:spacing w:line="276" w:lineRule="auto"/>
              <w:rPr>
                <w:rFonts w:eastAsia="Calibri"/>
                <w:color w:val="000000"/>
              </w:rPr>
            </w:pPr>
            <w:r>
              <w:t>Informații generale despre ofertant (sediul ofertantului, și filialele acestora, date de contact)</w:t>
            </w:r>
          </w:p>
        </w:tc>
        <w:tc>
          <w:tcPr>
            <w:tcW w:w="4284" w:type="dxa"/>
            <w:vAlign w:val="center"/>
          </w:tcPr>
          <w:p w14:paraId="0A04D816" w14:textId="67D0D40C" w:rsidR="00C0323B" w:rsidRPr="00902E40" w:rsidRDefault="00C0323B" w:rsidP="00C0323B">
            <w:pPr>
              <w:shd w:val="clear" w:color="auto" w:fill="FFFFFF" w:themeFill="background1"/>
              <w:tabs>
                <w:tab w:val="left" w:pos="612"/>
              </w:tabs>
              <w:spacing w:line="276" w:lineRule="auto"/>
              <w:rPr>
                <w:color w:val="000000"/>
                <w:lang w:val="en-US"/>
              </w:rPr>
            </w:pPr>
            <w:r>
              <w:t>Confirmată prin aplicarea semnăturii și stampilei participantului și/sau semnat electronic.</w:t>
            </w:r>
          </w:p>
        </w:tc>
        <w:tc>
          <w:tcPr>
            <w:tcW w:w="1563" w:type="dxa"/>
            <w:vAlign w:val="center"/>
          </w:tcPr>
          <w:p w14:paraId="76E27046" w14:textId="06BD2AD3" w:rsidR="00C0323B" w:rsidRPr="00902E40" w:rsidRDefault="00C0323B" w:rsidP="00C0323B">
            <w:pPr>
              <w:shd w:val="clear" w:color="auto" w:fill="FFFFFF" w:themeFill="background1"/>
              <w:tabs>
                <w:tab w:val="left" w:pos="612"/>
              </w:tabs>
              <w:spacing w:line="276" w:lineRule="auto"/>
              <w:rPr>
                <w:color w:val="000000"/>
              </w:rPr>
            </w:pPr>
            <w:r>
              <w:t>Da</w:t>
            </w:r>
          </w:p>
        </w:tc>
      </w:tr>
      <w:tr w:rsidR="00C0323B" w:rsidRPr="00BE362C" w14:paraId="010CCCAF" w14:textId="77777777" w:rsidTr="006F2671">
        <w:tc>
          <w:tcPr>
            <w:tcW w:w="500" w:type="dxa"/>
            <w:vAlign w:val="center"/>
          </w:tcPr>
          <w:p w14:paraId="608F92E1" w14:textId="07057562"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7F02A431" w14:textId="56F686A0" w:rsidR="00C0323B" w:rsidRPr="00715A9E" w:rsidRDefault="00C0323B" w:rsidP="00C0323B">
            <w:pPr>
              <w:shd w:val="clear" w:color="auto" w:fill="FFFFFF" w:themeFill="background1"/>
              <w:tabs>
                <w:tab w:val="left" w:pos="612"/>
              </w:tabs>
              <w:spacing w:line="276" w:lineRule="auto"/>
              <w:rPr>
                <w:color w:val="000000"/>
              </w:rPr>
            </w:pPr>
            <w:r>
              <w:t xml:space="preserve">Dovada înregistrării juridice </w:t>
            </w:r>
          </w:p>
        </w:tc>
        <w:tc>
          <w:tcPr>
            <w:tcW w:w="4284" w:type="dxa"/>
            <w:vAlign w:val="center"/>
          </w:tcPr>
          <w:p w14:paraId="2361DF91" w14:textId="73DED14E" w:rsidR="00C0323B" w:rsidRPr="00715A9E" w:rsidRDefault="00C0323B" w:rsidP="00C0323B">
            <w:pPr>
              <w:shd w:val="clear" w:color="auto" w:fill="FFFFFF" w:themeFill="background1"/>
              <w:tabs>
                <w:tab w:val="left" w:pos="612"/>
              </w:tabs>
              <w:spacing w:line="276" w:lineRule="auto"/>
              <w:rPr>
                <w:color w:val="000000"/>
              </w:rPr>
            </w:pPr>
            <w:r>
              <w:t>Extras din registrul de stat-Copie, confirmată prin aplicarea semnăturii și stampilei participantului și/sau semnat electronic.</w:t>
            </w:r>
          </w:p>
        </w:tc>
        <w:tc>
          <w:tcPr>
            <w:tcW w:w="1563" w:type="dxa"/>
            <w:vAlign w:val="center"/>
          </w:tcPr>
          <w:p w14:paraId="7CCA8993" w14:textId="34ED6ACF" w:rsidR="00C0323B" w:rsidRPr="00902E40" w:rsidRDefault="00C0323B" w:rsidP="00C0323B">
            <w:pPr>
              <w:shd w:val="clear" w:color="auto" w:fill="FFFFFF" w:themeFill="background1"/>
              <w:tabs>
                <w:tab w:val="left" w:pos="612"/>
              </w:tabs>
              <w:spacing w:line="276" w:lineRule="auto"/>
              <w:rPr>
                <w:color w:val="000000"/>
              </w:rPr>
            </w:pPr>
            <w:r>
              <w:t>Da</w:t>
            </w:r>
          </w:p>
        </w:tc>
      </w:tr>
      <w:tr w:rsidR="00C0323B" w:rsidRPr="00BE362C" w14:paraId="0B84EEB7" w14:textId="77777777" w:rsidTr="006F2671">
        <w:tc>
          <w:tcPr>
            <w:tcW w:w="500" w:type="dxa"/>
            <w:vAlign w:val="center"/>
          </w:tcPr>
          <w:p w14:paraId="1F757A85" w14:textId="7774D1F1"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78EA1475" w14:textId="558B66AF" w:rsidR="00C0323B" w:rsidRDefault="00C0323B" w:rsidP="00C0323B">
            <w:pPr>
              <w:shd w:val="clear" w:color="auto" w:fill="FFFFFF" w:themeFill="background1"/>
              <w:tabs>
                <w:tab w:val="left" w:pos="612"/>
              </w:tabs>
              <w:spacing w:line="276" w:lineRule="auto"/>
              <w:rPr>
                <w:color w:val="000000"/>
              </w:rPr>
            </w:pPr>
            <w:r>
              <w:t>Certificat de atribuire al contului bancar eliberat de banca deținătoare de cont</w:t>
            </w:r>
          </w:p>
        </w:tc>
        <w:tc>
          <w:tcPr>
            <w:tcW w:w="4284" w:type="dxa"/>
            <w:vAlign w:val="center"/>
          </w:tcPr>
          <w:p w14:paraId="471FCC08" w14:textId="07056279" w:rsidR="00C0323B" w:rsidRPr="00715A9E" w:rsidRDefault="00C0323B" w:rsidP="00C0323B">
            <w:pPr>
              <w:shd w:val="clear" w:color="auto" w:fill="FFFFFF" w:themeFill="background1"/>
              <w:tabs>
                <w:tab w:val="left" w:pos="612"/>
              </w:tabs>
              <w:spacing w:line="276" w:lineRule="auto"/>
              <w:rPr>
                <w:color w:val="000000"/>
              </w:rPr>
            </w:pPr>
            <w:r>
              <w:t xml:space="preserve">în original sau copie cu ștampila </w:t>
            </w:r>
            <w:proofErr w:type="spellStart"/>
            <w:r>
              <w:t>şi</w:t>
            </w:r>
            <w:proofErr w:type="spellEnd"/>
            <w:r>
              <w:t xml:space="preserve"> semnătura Participantului; și/sau semnat electronic.(cu cod bancar)</w:t>
            </w:r>
          </w:p>
        </w:tc>
        <w:tc>
          <w:tcPr>
            <w:tcW w:w="1563" w:type="dxa"/>
            <w:vAlign w:val="center"/>
          </w:tcPr>
          <w:p w14:paraId="29E32EBE" w14:textId="6C97AF78" w:rsidR="00C0323B" w:rsidRPr="00902E40" w:rsidRDefault="00C0323B" w:rsidP="00C0323B">
            <w:pPr>
              <w:shd w:val="clear" w:color="auto" w:fill="FFFFFF" w:themeFill="background1"/>
              <w:tabs>
                <w:tab w:val="left" w:pos="612"/>
              </w:tabs>
              <w:spacing w:line="276" w:lineRule="auto"/>
              <w:rPr>
                <w:color w:val="000000"/>
              </w:rPr>
            </w:pPr>
            <w:r>
              <w:t>Da</w:t>
            </w:r>
          </w:p>
        </w:tc>
      </w:tr>
      <w:tr w:rsidR="00C0323B" w:rsidRPr="00BE362C" w14:paraId="120C7349" w14:textId="77777777" w:rsidTr="006F2671">
        <w:tc>
          <w:tcPr>
            <w:tcW w:w="500" w:type="dxa"/>
            <w:vAlign w:val="center"/>
          </w:tcPr>
          <w:p w14:paraId="6C0C9B69" w14:textId="77777777"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tcPr>
          <w:p w14:paraId="123380DD" w14:textId="77777777" w:rsidR="00C0323B" w:rsidRDefault="00C0323B" w:rsidP="00C0323B">
            <w:pPr>
              <w:tabs>
                <w:tab w:val="left" w:pos="6386"/>
              </w:tabs>
            </w:pPr>
            <w:r>
              <w:t>Declarația de eligibilitate</w:t>
            </w:r>
          </w:p>
          <w:p w14:paraId="3AB2F877" w14:textId="3D72B6C2" w:rsidR="00C0323B" w:rsidRDefault="00C0323B" w:rsidP="00C0323B">
            <w:pPr>
              <w:shd w:val="clear" w:color="auto" w:fill="FFFFFF" w:themeFill="background1"/>
              <w:tabs>
                <w:tab w:val="left" w:pos="612"/>
              </w:tabs>
              <w:spacing w:line="276" w:lineRule="auto"/>
              <w:rPr>
                <w:color w:val="000000"/>
              </w:rPr>
            </w:pPr>
          </w:p>
        </w:tc>
        <w:tc>
          <w:tcPr>
            <w:tcW w:w="4284" w:type="dxa"/>
          </w:tcPr>
          <w:p w14:paraId="7EF2C7AA" w14:textId="7EF6EF07" w:rsidR="00C0323B" w:rsidRDefault="00C0323B" w:rsidP="00C0323B">
            <w:pPr>
              <w:shd w:val="clear" w:color="auto" w:fill="FFFFFF" w:themeFill="background1"/>
              <w:tabs>
                <w:tab w:val="left" w:pos="612"/>
              </w:tabs>
              <w:spacing w:line="276" w:lineRule="auto"/>
              <w:rPr>
                <w:color w:val="000000"/>
              </w:rPr>
            </w:pPr>
            <w:r>
              <w:t>Completat în conformitate cu Anexa nr.2 din HG 870 din 14.12.2022 -Confirmata prin aplicarea semnăturii si stampilei participantului, și/sau semnat electronic.</w:t>
            </w:r>
          </w:p>
        </w:tc>
        <w:tc>
          <w:tcPr>
            <w:tcW w:w="1563" w:type="dxa"/>
          </w:tcPr>
          <w:p w14:paraId="42E2CE2D" w14:textId="17CA3741" w:rsidR="00C0323B" w:rsidRPr="00045DDE" w:rsidRDefault="00C0323B" w:rsidP="00C0323B">
            <w:pPr>
              <w:shd w:val="clear" w:color="auto" w:fill="FFFFFF" w:themeFill="background1"/>
              <w:tabs>
                <w:tab w:val="left" w:pos="612"/>
              </w:tabs>
              <w:spacing w:line="276" w:lineRule="auto"/>
              <w:rPr>
                <w:color w:val="000000"/>
              </w:rPr>
            </w:pPr>
            <w:r>
              <w:t>Da</w:t>
            </w:r>
          </w:p>
        </w:tc>
      </w:tr>
      <w:tr w:rsidR="00873007" w:rsidRPr="00BE362C" w14:paraId="58662258" w14:textId="77777777" w:rsidTr="00C0249A">
        <w:tc>
          <w:tcPr>
            <w:tcW w:w="500" w:type="dxa"/>
            <w:vAlign w:val="center"/>
          </w:tcPr>
          <w:p w14:paraId="6744B6B6" w14:textId="77777777" w:rsidR="00873007" w:rsidRPr="00C0249A" w:rsidRDefault="00873007" w:rsidP="00873007">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52224D17" w14:textId="08036480" w:rsidR="00873007" w:rsidRDefault="00873007" w:rsidP="00873007">
            <w:pPr>
              <w:shd w:val="clear" w:color="auto" w:fill="FFFFFF" w:themeFill="background1"/>
              <w:tabs>
                <w:tab w:val="left" w:pos="612"/>
              </w:tabs>
              <w:spacing w:line="276" w:lineRule="auto"/>
              <w:rPr>
                <w:color w:val="000000"/>
              </w:rPr>
            </w:pPr>
            <w:r w:rsidRPr="008370B2">
              <w:rPr>
                <w:color w:val="000000"/>
              </w:rPr>
              <w:t>Declarației privind</w:t>
            </w:r>
            <w:r>
              <w:rPr>
                <w:color w:val="000000"/>
              </w:rPr>
              <w:t xml:space="preserve"> că în </w:t>
            </w:r>
            <w:r w:rsidRPr="00843167">
              <w:rPr>
                <w:lang w:eastAsia="ru-RU"/>
              </w:rPr>
              <w:t>caz că timp de 7 zile calendaristice se depistează faptul că tratamentul nu a avut efect operatorul economic v-a presta serviciul repetat din cont propriu.</w:t>
            </w:r>
          </w:p>
        </w:tc>
        <w:tc>
          <w:tcPr>
            <w:tcW w:w="4284" w:type="dxa"/>
            <w:vAlign w:val="center"/>
          </w:tcPr>
          <w:p w14:paraId="08F4578E" w14:textId="30D422FE" w:rsidR="00873007" w:rsidRDefault="00873007" w:rsidP="00873007">
            <w:pPr>
              <w:shd w:val="clear" w:color="auto" w:fill="FFFFFF" w:themeFill="background1"/>
              <w:tabs>
                <w:tab w:val="left" w:pos="612"/>
              </w:tabs>
              <w:spacing w:line="276" w:lineRule="auto"/>
              <w:rPr>
                <w:lang w:eastAsia="ru-RU"/>
              </w:rPr>
            </w:pPr>
            <w:r>
              <w:rPr>
                <w:color w:val="000000"/>
              </w:rPr>
              <w:t xml:space="preserve">Format liber, </w:t>
            </w:r>
            <w:r w:rsidRPr="007A0068">
              <w:rPr>
                <w:b/>
                <w:bCs/>
                <w:color w:val="000000"/>
              </w:rPr>
              <w:t>confirmat prin semnătură electronică;</w:t>
            </w:r>
          </w:p>
        </w:tc>
        <w:tc>
          <w:tcPr>
            <w:tcW w:w="1563" w:type="dxa"/>
          </w:tcPr>
          <w:p w14:paraId="20CFA127" w14:textId="554F4250" w:rsidR="00873007" w:rsidRPr="00045DDE" w:rsidRDefault="00873007" w:rsidP="00873007">
            <w:pPr>
              <w:shd w:val="clear" w:color="auto" w:fill="FFFFFF" w:themeFill="background1"/>
              <w:tabs>
                <w:tab w:val="left" w:pos="612"/>
              </w:tabs>
              <w:spacing w:line="276" w:lineRule="auto"/>
              <w:rPr>
                <w:color w:val="000000"/>
              </w:rPr>
            </w:pPr>
            <w:r w:rsidRPr="00045DDE">
              <w:rPr>
                <w:color w:val="000000"/>
              </w:rPr>
              <w:t>Obligatoriu</w:t>
            </w:r>
          </w:p>
        </w:tc>
      </w:tr>
      <w:tr w:rsidR="00C0323B" w:rsidRPr="00BE362C" w14:paraId="79E835C7" w14:textId="77777777" w:rsidTr="003D26D6">
        <w:tc>
          <w:tcPr>
            <w:tcW w:w="500" w:type="dxa"/>
            <w:vAlign w:val="center"/>
          </w:tcPr>
          <w:p w14:paraId="50C94037" w14:textId="57A7043C" w:rsidR="00C0323B" w:rsidRPr="00C0249A" w:rsidRDefault="00C0323B" w:rsidP="00C0323B">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vAlign w:val="center"/>
          </w:tcPr>
          <w:p w14:paraId="53B164C8" w14:textId="1F2872E5" w:rsidR="00C0323B" w:rsidRDefault="00C0323B" w:rsidP="00C0323B">
            <w:pPr>
              <w:shd w:val="clear" w:color="auto" w:fill="FFFFFF" w:themeFill="background1"/>
              <w:tabs>
                <w:tab w:val="left" w:pos="612"/>
              </w:tabs>
              <w:spacing w:line="276" w:lineRule="auto"/>
              <w:rPr>
                <w:color w:val="000000"/>
              </w:rPr>
            </w:pPr>
            <w:r>
              <w:rPr>
                <w:color w:val="000000"/>
              </w:rPr>
              <w:t xml:space="preserve">Instrucțiile substanțelor utilizate în deratizare și dezinsecție.  </w:t>
            </w:r>
          </w:p>
        </w:tc>
        <w:tc>
          <w:tcPr>
            <w:tcW w:w="4284" w:type="dxa"/>
            <w:vAlign w:val="center"/>
          </w:tcPr>
          <w:p w14:paraId="57742E96" w14:textId="54A7A5E6" w:rsidR="00C0323B" w:rsidRPr="00715A9E" w:rsidRDefault="00C0323B" w:rsidP="00C0323B">
            <w:pPr>
              <w:shd w:val="clear" w:color="auto" w:fill="FFFFFF" w:themeFill="background1"/>
              <w:tabs>
                <w:tab w:val="left" w:pos="612"/>
              </w:tabs>
              <w:spacing w:line="276" w:lineRule="auto"/>
              <w:rPr>
                <w:color w:val="000000"/>
              </w:rPr>
            </w:pPr>
            <w:r>
              <w:rPr>
                <w:lang w:eastAsia="ru-RU"/>
              </w:rPr>
              <w:t>I</w:t>
            </w:r>
            <w:r w:rsidRPr="00843167">
              <w:rPr>
                <w:lang w:eastAsia="ru-RU"/>
              </w:rPr>
              <w:t>nstrucțiile producătorului</w:t>
            </w:r>
            <w:r>
              <w:rPr>
                <w:lang w:eastAsia="ru-RU"/>
              </w:rPr>
              <w:t xml:space="preserve">, </w:t>
            </w:r>
            <w:r w:rsidRPr="007A0068">
              <w:rPr>
                <w:b/>
                <w:bCs/>
                <w:color w:val="000000"/>
              </w:rPr>
              <w:t>confirmat prin semnătură electronică;</w:t>
            </w:r>
          </w:p>
        </w:tc>
        <w:tc>
          <w:tcPr>
            <w:tcW w:w="1563" w:type="dxa"/>
          </w:tcPr>
          <w:p w14:paraId="1F2C19D8" w14:textId="3E945B45" w:rsidR="00C0323B" w:rsidRPr="00902E40" w:rsidRDefault="00C0323B" w:rsidP="00C0323B">
            <w:pPr>
              <w:shd w:val="clear" w:color="auto" w:fill="FFFFFF" w:themeFill="background1"/>
              <w:tabs>
                <w:tab w:val="left" w:pos="612"/>
              </w:tabs>
              <w:spacing w:line="276" w:lineRule="auto"/>
              <w:rPr>
                <w:color w:val="000000"/>
              </w:rPr>
            </w:pPr>
            <w:r w:rsidRPr="00045DDE">
              <w:rPr>
                <w:color w:val="000000"/>
              </w:rPr>
              <w:t>Obligatoriu</w:t>
            </w:r>
          </w:p>
        </w:tc>
      </w:tr>
    </w:tbl>
    <w:p w14:paraId="6186662F" w14:textId="5958574A" w:rsidR="00385A0E" w:rsidRPr="00BE362C" w:rsidRDefault="00385A0E" w:rsidP="00F66030">
      <w:pPr>
        <w:numPr>
          <w:ilvl w:val="0"/>
          <w:numId w:val="2"/>
        </w:numPr>
        <w:shd w:val="clear" w:color="auto" w:fill="FFFFFF" w:themeFill="background1"/>
        <w:tabs>
          <w:tab w:val="right" w:pos="426"/>
        </w:tabs>
        <w:spacing w:line="276" w:lineRule="auto"/>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caz_</w:t>
      </w:r>
      <w:r w:rsidR="00BA2CB1">
        <w:rPr>
          <w:b/>
          <w:lang w:val="it-IT" w:eastAsia="ru-RU"/>
        </w:rPr>
        <w:t>Nu se aplică</w:t>
      </w:r>
    </w:p>
    <w:p w14:paraId="7C0AF801" w14:textId="60856387" w:rsidR="00385A0E" w:rsidRPr="00C0323B" w:rsidRDefault="00385A0E" w:rsidP="00C0323B">
      <w:pPr>
        <w:numPr>
          <w:ilvl w:val="0"/>
          <w:numId w:val="2"/>
        </w:numPr>
        <w:tabs>
          <w:tab w:val="right" w:pos="426"/>
        </w:tabs>
        <w:spacing w:line="276" w:lineRule="auto"/>
        <w:ind w:left="360"/>
        <w:rPr>
          <w:b/>
          <w:lang w:val="ro-MD"/>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w:t>
      </w:r>
      <w:r w:rsidR="00BA2CB1" w:rsidRPr="00BA2CB1">
        <w:rPr>
          <w:b/>
          <w:lang w:val="ro-MD"/>
        </w:rPr>
        <w:t xml:space="preserve"> </w:t>
      </w:r>
      <w:r w:rsidR="00BA2CB1" w:rsidRPr="00902E40">
        <w:rPr>
          <w:b/>
          <w:lang w:val="ro-MD"/>
        </w:rPr>
        <w:t xml:space="preserve">): </w:t>
      </w:r>
      <w:r w:rsidR="00BA2CB1" w:rsidRPr="00902E40">
        <w:rPr>
          <w:b/>
          <w:u w:val="single"/>
          <w:lang w:val="ro-MD"/>
        </w:rPr>
        <w:t>Licitația electronică în 3 runde, pasul minim – 1%</w:t>
      </w:r>
    </w:p>
    <w:p w14:paraId="7EB48CF0" w14:textId="219C72F7" w:rsidR="00BA2CB1" w:rsidRPr="00902E40" w:rsidRDefault="00385A0E" w:rsidP="00F66030">
      <w:pPr>
        <w:numPr>
          <w:ilvl w:val="0"/>
          <w:numId w:val="2"/>
        </w:numPr>
        <w:tabs>
          <w:tab w:val="right" w:pos="426"/>
        </w:tabs>
        <w:spacing w:line="276" w:lineRule="auto"/>
        <w:ind w:left="0" w:firstLine="0"/>
        <w:rPr>
          <w:b/>
          <w:lang w:val="ro-MD"/>
        </w:rPr>
      </w:pPr>
      <w:r w:rsidRPr="00BE362C">
        <w:rPr>
          <w:b/>
          <w:lang w:val="it-IT" w:eastAsia="ru-RU"/>
        </w:rPr>
        <w:t xml:space="preserve">Condiții speciale de care depinde îndeplinirea contractului </w:t>
      </w:r>
      <w:r>
        <w:rPr>
          <w:b/>
          <w:lang w:val="it-IT" w:eastAsia="ru-RU"/>
        </w:rPr>
        <w:t xml:space="preserve">: </w:t>
      </w:r>
      <w:r w:rsidR="00BA2CB1">
        <w:rPr>
          <w:b/>
          <w:lang w:val="ro-MD"/>
        </w:rPr>
        <w:t>Nu sunt</w:t>
      </w:r>
    </w:p>
    <w:p w14:paraId="690E2950" w14:textId="1BF63060" w:rsidR="00385A0E" w:rsidRPr="00BE362C" w:rsidRDefault="00385A0E" w:rsidP="00F66030">
      <w:pPr>
        <w:numPr>
          <w:ilvl w:val="0"/>
          <w:numId w:val="2"/>
        </w:numPr>
        <w:tabs>
          <w:tab w:val="right" w:pos="426"/>
        </w:tabs>
        <w:spacing w:line="276" w:lineRule="auto"/>
        <w:ind w:left="0" w:firstLine="0"/>
        <w:rPr>
          <w:b/>
          <w:lang w:val="it-IT" w:eastAsia="ru-RU"/>
        </w:rPr>
      </w:pPr>
      <w:bookmarkStart w:id="1" w:name="_Hlk71621175"/>
      <w:r>
        <w:rPr>
          <w:b/>
          <w:lang w:val="it-IT" w:eastAsia="ru-RU"/>
        </w:rPr>
        <w:t>Ofertele se prezintă în valuta_</w:t>
      </w:r>
      <w:bookmarkEnd w:id="1"/>
      <w:r w:rsidR="00BA2CB1">
        <w:rPr>
          <w:b/>
          <w:lang w:val="it-IT" w:eastAsia="ru-RU"/>
        </w:rPr>
        <w:t xml:space="preserve"> Națională lei Moldovenești </w:t>
      </w:r>
    </w:p>
    <w:p w14:paraId="5F53D7B3" w14:textId="0B218676" w:rsidR="00385A0E" w:rsidRPr="0055327B" w:rsidRDefault="00385A0E" w:rsidP="00F66030">
      <w:pPr>
        <w:numPr>
          <w:ilvl w:val="0"/>
          <w:numId w:val="2"/>
        </w:numPr>
        <w:tabs>
          <w:tab w:val="right" w:pos="426"/>
        </w:tabs>
        <w:spacing w:line="276" w:lineRule="auto"/>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sidR="00BA2CB1" w:rsidRPr="00902E40">
        <w:rPr>
          <w:b/>
          <w:lang w:val="ro-MD"/>
        </w:rPr>
        <w:t>cel mai mic preț</w:t>
      </w:r>
    </w:p>
    <w:p w14:paraId="2E86CE9C" w14:textId="7374A56D" w:rsidR="00385A0E" w:rsidRDefault="00385A0E" w:rsidP="00F66030">
      <w:pPr>
        <w:numPr>
          <w:ilvl w:val="0"/>
          <w:numId w:val="2"/>
        </w:numPr>
        <w:tabs>
          <w:tab w:val="right" w:pos="426"/>
        </w:tabs>
        <w:spacing w:line="276" w:lineRule="auto"/>
        <w:ind w:left="0" w:firstLine="0"/>
        <w:jc w:val="both"/>
        <w:rPr>
          <w:b/>
          <w:lang w:val="it-IT" w:eastAsia="ru-RU"/>
        </w:rPr>
      </w:pPr>
      <w:r w:rsidRPr="00BE362C">
        <w:rPr>
          <w:b/>
          <w:lang w:val="it-IT" w:eastAsia="ru-RU"/>
        </w:rPr>
        <w:t>Factorii de evaluare a ofertei celei mai avantajoase din punct de vedere economic, precum și ponderile lor:</w:t>
      </w:r>
      <w:r w:rsidR="00BA2CB1">
        <w:rPr>
          <w:b/>
          <w:lang w:val="it-IT" w:eastAsia="ru-RU"/>
        </w:rPr>
        <w:t xml:space="preserve"> Nu se aplică</w:t>
      </w:r>
    </w:p>
    <w:p w14:paraId="17E42543" w14:textId="77777777"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Termenul limită de depunere/deschidere a ofertelor:</w:t>
      </w:r>
    </w:p>
    <w:p w14:paraId="798AF1B1" w14:textId="77777777" w:rsidR="00BA2CB1" w:rsidRPr="00902E40" w:rsidRDefault="00BA2CB1" w:rsidP="00BE59B9">
      <w:pPr>
        <w:pStyle w:val="Listparagraf"/>
        <w:numPr>
          <w:ilvl w:val="0"/>
          <w:numId w:val="6"/>
        </w:numPr>
        <w:tabs>
          <w:tab w:val="clear" w:pos="1134"/>
          <w:tab w:val="right" w:pos="426"/>
        </w:tabs>
        <w:spacing w:line="276" w:lineRule="auto"/>
        <w:ind w:left="567" w:hanging="141"/>
        <w:contextualSpacing/>
        <w:jc w:val="left"/>
        <w:rPr>
          <w:b/>
          <w:lang w:val="ro-MD"/>
        </w:rPr>
      </w:pPr>
      <w:r w:rsidRPr="00902E40">
        <w:rPr>
          <w:b/>
          <w:lang w:val="ro-MD"/>
        </w:rPr>
        <w:t xml:space="preserve">conform SIA RSAP </w:t>
      </w:r>
    </w:p>
    <w:p w14:paraId="55FE679C" w14:textId="77777777" w:rsidR="00385A0E" w:rsidRPr="00CD5D39"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CD5D39">
        <w:rPr>
          <w:b/>
          <w:lang w:val="it-IT" w:eastAsia="ru-RU"/>
        </w:rPr>
        <w:t xml:space="preserve">Adresa la care trebuie transmise ofertele sau cererile de participare: </w:t>
      </w:r>
    </w:p>
    <w:p w14:paraId="1BD9BAA5" w14:textId="77777777" w:rsidR="00385A0E" w:rsidRPr="00CD5D39" w:rsidRDefault="00385A0E" w:rsidP="00F66030">
      <w:pPr>
        <w:shd w:val="clear" w:color="auto" w:fill="FFFFFF" w:themeFill="background1"/>
        <w:tabs>
          <w:tab w:val="right" w:pos="426"/>
        </w:tabs>
        <w:spacing w:line="276" w:lineRule="auto"/>
        <w:ind w:left="450"/>
        <w:jc w:val="both"/>
        <w:rPr>
          <w:b/>
          <w:lang w:val="it-IT" w:eastAsia="ru-RU"/>
        </w:rPr>
      </w:pPr>
      <w:r w:rsidRPr="00CD5D39">
        <w:rPr>
          <w:b/>
          <w:lang w:val="it-IT" w:eastAsia="ru-RU"/>
        </w:rPr>
        <w:t>Ofertele sau cererile de participare vor fi depuse electronic prin intermediul SIA RSAP</w:t>
      </w:r>
    </w:p>
    <w:p w14:paraId="0AD9FFCC" w14:textId="40064D62" w:rsidR="00385A0E" w:rsidRPr="00CD5D39" w:rsidRDefault="00385A0E" w:rsidP="00F66030">
      <w:pPr>
        <w:numPr>
          <w:ilvl w:val="0"/>
          <w:numId w:val="2"/>
        </w:numPr>
        <w:tabs>
          <w:tab w:val="right" w:pos="426"/>
        </w:tabs>
        <w:spacing w:line="276" w:lineRule="auto"/>
        <w:ind w:left="0" w:firstLine="0"/>
        <w:rPr>
          <w:b/>
          <w:lang w:val="it-IT" w:eastAsia="ru-RU"/>
        </w:rPr>
      </w:pPr>
      <w:r w:rsidRPr="00CD5D39">
        <w:rPr>
          <w:b/>
          <w:lang w:val="it-IT" w:eastAsia="ru-RU"/>
        </w:rPr>
        <w:t xml:space="preserve">Termenul de valabilitate a ofertelor: </w:t>
      </w:r>
      <w:r w:rsidR="00BA2CB1" w:rsidRPr="00CD5D39">
        <w:rPr>
          <w:b/>
          <w:lang w:val="ro-MD"/>
        </w:rPr>
        <w:t>30 zile</w:t>
      </w:r>
    </w:p>
    <w:p w14:paraId="5A408FC5" w14:textId="77777777" w:rsidR="00BA2CB1" w:rsidRPr="00CD5D39" w:rsidRDefault="00385A0E" w:rsidP="00F66030">
      <w:pPr>
        <w:pStyle w:val="Listparagraf"/>
        <w:numPr>
          <w:ilvl w:val="0"/>
          <w:numId w:val="2"/>
        </w:numPr>
        <w:tabs>
          <w:tab w:val="clear" w:pos="1134"/>
          <w:tab w:val="right" w:pos="426"/>
        </w:tabs>
        <w:spacing w:line="276" w:lineRule="auto"/>
        <w:ind w:left="360"/>
        <w:contextualSpacing/>
        <w:jc w:val="left"/>
        <w:rPr>
          <w:b/>
          <w:lang w:val="ro-MD"/>
        </w:rPr>
      </w:pPr>
      <w:r w:rsidRPr="00CD5D39">
        <w:rPr>
          <w:b/>
          <w:lang w:val="ru-RU" w:eastAsia="ru-RU"/>
        </w:rPr>
        <w:t>Locul</w:t>
      </w:r>
      <w:r w:rsidRPr="00CD5D39">
        <w:rPr>
          <w:b/>
          <w:lang w:val="ro-MD" w:eastAsia="ru-RU"/>
        </w:rPr>
        <w:t xml:space="preserve"> </w:t>
      </w:r>
      <w:r w:rsidRPr="00CD5D39">
        <w:rPr>
          <w:b/>
          <w:lang w:val="ru-RU" w:eastAsia="ru-RU"/>
        </w:rPr>
        <w:t>deschiderii</w:t>
      </w:r>
      <w:r w:rsidRPr="00CD5D39">
        <w:rPr>
          <w:b/>
          <w:lang w:val="ro-MD" w:eastAsia="ru-RU"/>
        </w:rPr>
        <w:t xml:space="preserve"> </w:t>
      </w:r>
      <w:r w:rsidRPr="00CD5D39">
        <w:rPr>
          <w:b/>
          <w:lang w:val="ru-RU" w:eastAsia="ru-RU"/>
        </w:rPr>
        <w:t xml:space="preserve">ofertelor: </w:t>
      </w:r>
      <w:r w:rsidR="00BA2CB1" w:rsidRPr="00CD5D39">
        <w:rPr>
          <w:b/>
          <w:lang w:val="ro-MD"/>
        </w:rPr>
        <w:t xml:space="preserve">SIA RSAP </w:t>
      </w:r>
    </w:p>
    <w:p w14:paraId="75A961B3" w14:textId="6CD1F646" w:rsidR="00385A0E" w:rsidRPr="00CD5D39" w:rsidRDefault="00BA2CB1" w:rsidP="00F66030">
      <w:pPr>
        <w:tabs>
          <w:tab w:val="right" w:pos="426"/>
        </w:tabs>
        <w:spacing w:line="276" w:lineRule="auto"/>
        <w:rPr>
          <w:b/>
          <w:lang w:val="it-IT" w:eastAsia="ru-RU"/>
        </w:rPr>
      </w:pPr>
      <w:r w:rsidRPr="00CD5D39">
        <w:rPr>
          <w:b/>
          <w:lang w:val="it-IT" w:eastAsia="ru-RU"/>
        </w:rPr>
        <w:t xml:space="preserve"> </w:t>
      </w:r>
      <w:r w:rsidR="00385A0E" w:rsidRPr="00CD5D39">
        <w:rPr>
          <w:b/>
          <w:lang w:val="it-IT" w:eastAsia="ru-RU"/>
        </w:rPr>
        <w:t xml:space="preserve">Ofertele întârziate vor fi respinse. </w:t>
      </w:r>
    </w:p>
    <w:p w14:paraId="7E1616E5" w14:textId="77777777" w:rsidR="00385A0E" w:rsidRPr="00CD5D39" w:rsidRDefault="00385A0E" w:rsidP="00A91E3A">
      <w:pPr>
        <w:numPr>
          <w:ilvl w:val="0"/>
          <w:numId w:val="2"/>
        </w:numPr>
        <w:shd w:val="clear" w:color="auto" w:fill="FFFFFF" w:themeFill="background1"/>
        <w:tabs>
          <w:tab w:val="right" w:pos="426"/>
        </w:tabs>
        <w:spacing w:line="276" w:lineRule="auto"/>
        <w:ind w:left="450" w:hanging="450"/>
        <w:rPr>
          <w:b/>
          <w:lang w:val="it-IT" w:eastAsia="ru-RU"/>
        </w:rPr>
      </w:pPr>
      <w:r w:rsidRPr="00CD5D39">
        <w:rPr>
          <w:b/>
          <w:lang w:val="it-IT" w:eastAsia="ru-RU"/>
        </w:rPr>
        <w:t xml:space="preserve">Persoanele autorizate să asiste la deschiderea ofertelor: </w:t>
      </w:r>
      <w:r w:rsidRPr="00CD5D39">
        <w:rPr>
          <w:b/>
          <w:lang w:val="it-IT" w:eastAsia="ru-RU"/>
        </w:rPr>
        <w:br/>
        <w:t>Ofertanții sau reprezentanții acestora au dreptul să participe la deschiderea ofertelor, cu excepția cazului cînd ofertele au fost depuse prin SIA RSAP.</w:t>
      </w:r>
    </w:p>
    <w:p w14:paraId="30794D99" w14:textId="7933523B" w:rsidR="00385A0E" w:rsidRPr="00CD5D39" w:rsidRDefault="00385A0E" w:rsidP="00F66030">
      <w:pPr>
        <w:numPr>
          <w:ilvl w:val="0"/>
          <w:numId w:val="2"/>
        </w:numPr>
        <w:shd w:val="clear" w:color="auto" w:fill="FFFFFF" w:themeFill="background1"/>
        <w:tabs>
          <w:tab w:val="right" w:pos="426"/>
        </w:tabs>
        <w:spacing w:line="276" w:lineRule="auto"/>
        <w:ind w:left="450" w:hanging="450"/>
        <w:rPr>
          <w:b/>
          <w:lang w:val="it-IT" w:eastAsia="ru-RU"/>
        </w:rPr>
      </w:pPr>
      <w:r w:rsidRPr="00CD5D39">
        <w:rPr>
          <w:b/>
          <w:lang w:val="it-IT" w:eastAsia="ru-RU"/>
        </w:rPr>
        <w:t xml:space="preserve">Limba sau limbile în care trebuie redactate ofertele sau cererile de participare: </w:t>
      </w:r>
      <w:r w:rsidR="00BA2CB1" w:rsidRPr="00CD5D39">
        <w:rPr>
          <w:b/>
          <w:lang w:val="ro-MD"/>
        </w:rPr>
        <w:t>română</w:t>
      </w:r>
    </w:p>
    <w:p w14:paraId="537566AB" w14:textId="009BA13A" w:rsidR="00385A0E" w:rsidRPr="00BE362C" w:rsidRDefault="00385A0E" w:rsidP="00F66030">
      <w:pPr>
        <w:numPr>
          <w:ilvl w:val="0"/>
          <w:numId w:val="2"/>
        </w:numPr>
        <w:shd w:val="clear" w:color="auto" w:fill="FFFFFF" w:themeFill="background1"/>
        <w:tabs>
          <w:tab w:val="right" w:pos="426"/>
        </w:tabs>
        <w:spacing w:line="276" w:lineRule="auto"/>
        <w:ind w:left="360"/>
        <w:rPr>
          <w:sz w:val="20"/>
          <w:lang w:val="it-IT" w:eastAsia="ru-RU"/>
        </w:rPr>
      </w:pPr>
      <w:r w:rsidRPr="00BE362C">
        <w:rPr>
          <w:b/>
          <w:lang w:val="it-IT" w:eastAsia="ru-RU"/>
        </w:rPr>
        <w:lastRenderedPageBreak/>
        <w:t xml:space="preserve">Respectivul contract se referă la un proiect și/sau program finanțat din fonduri ale Uniunii Europene: </w:t>
      </w:r>
      <w:r w:rsidR="00BA2CB1" w:rsidRPr="00902E40">
        <w:rPr>
          <w:b/>
          <w:lang w:val="ro-MD"/>
        </w:rPr>
        <w:t>nu se aplică</w:t>
      </w:r>
    </w:p>
    <w:p w14:paraId="59F09599" w14:textId="77777777"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 xml:space="preserve">Denumirea și adresa organismului competent de soluționare a contestațiilor: </w:t>
      </w:r>
    </w:p>
    <w:p w14:paraId="7DA7E280" w14:textId="77777777" w:rsidR="00385A0E" w:rsidRPr="00CD5D39" w:rsidRDefault="00385A0E" w:rsidP="00F66030">
      <w:pPr>
        <w:shd w:val="clear" w:color="auto" w:fill="FFFFFF" w:themeFill="background1"/>
        <w:tabs>
          <w:tab w:val="right" w:pos="426"/>
        </w:tabs>
        <w:spacing w:line="276" w:lineRule="auto"/>
        <w:ind w:left="450"/>
        <w:rPr>
          <w:b/>
          <w:iCs/>
          <w:lang w:val="it-IT" w:eastAsia="ru-RU"/>
        </w:rPr>
      </w:pPr>
      <w:r w:rsidRPr="00CD5D39">
        <w:rPr>
          <w:b/>
          <w:iCs/>
          <w:lang w:val="it-IT" w:eastAsia="ru-RU"/>
        </w:rPr>
        <w:t>Agenția Națională pentru Soluționarea Contestațiilor</w:t>
      </w:r>
    </w:p>
    <w:p w14:paraId="2CA93320" w14:textId="77777777" w:rsidR="00385A0E" w:rsidRPr="00CD5D39" w:rsidRDefault="00385A0E" w:rsidP="00F66030">
      <w:pPr>
        <w:shd w:val="clear" w:color="auto" w:fill="FFFFFF" w:themeFill="background1"/>
        <w:tabs>
          <w:tab w:val="right" w:pos="426"/>
        </w:tabs>
        <w:spacing w:line="276" w:lineRule="auto"/>
        <w:ind w:left="450"/>
        <w:rPr>
          <w:b/>
          <w:iCs/>
          <w:lang w:val="it-IT" w:eastAsia="ru-RU"/>
        </w:rPr>
      </w:pPr>
      <w:r w:rsidRPr="00CD5D39">
        <w:rPr>
          <w:b/>
          <w:iCs/>
          <w:lang w:val="it-IT" w:eastAsia="ru-RU"/>
        </w:rPr>
        <w:t>Adresa: mun. Chișinău, bd. Ștefan cel Mare și Sfânt nr.124 (et.4), MD 2001;</w:t>
      </w:r>
    </w:p>
    <w:p w14:paraId="721B1861" w14:textId="77777777" w:rsidR="00385A0E" w:rsidRPr="00CD5D39" w:rsidRDefault="00385A0E" w:rsidP="00F66030">
      <w:pPr>
        <w:shd w:val="clear" w:color="auto" w:fill="FFFFFF" w:themeFill="background1"/>
        <w:tabs>
          <w:tab w:val="right" w:pos="426"/>
        </w:tabs>
        <w:spacing w:line="276" w:lineRule="auto"/>
        <w:ind w:left="450"/>
        <w:rPr>
          <w:b/>
          <w:iCs/>
          <w:lang w:val="en-US" w:eastAsia="ru-RU"/>
        </w:rPr>
      </w:pPr>
      <w:r w:rsidRPr="00CD5D39">
        <w:rPr>
          <w:b/>
          <w:iCs/>
          <w:lang w:val="en-US" w:eastAsia="ru-RU"/>
        </w:rPr>
        <w:t>Tel/Fax/email:022-820 652, 022 820-651, contestatii@ansc.md</w:t>
      </w:r>
    </w:p>
    <w:p w14:paraId="14834591" w14:textId="19ABD794" w:rsidR="00385A0E" w:rsidRPr="00A85592" w:rsidRDefault="00385A0E" w:rsidP="00F66030">
      <w:pPr>
        <w:numPr>
          <w:ilvl w:val="0"/>
          <w:numId w:val="2"/>
        </w:numPr>
        <w:shd w:val="clear" w:color="auto" w:fill="FFFFFF" w:themeFill="background1"/>
        <w:tabs>
          <w:tab w:val="right" w:pos="426"/>
        </w:tabs>
        <w:spacing w:line="276" w:lineRule="auto"/>
        <w:ind w:left="360"/>
        <w:rPr>
          <w:b/>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cazul):_</w:t>
      </w:r>
      <w:r w:rsidR="00BA2CB1" w:rsidRPr="00BA2CB1">
        <w:rPr>
          <w:b/>
          <w:lang w:val="ro-MD"/>
        </w:rPr>
        <w:t xml:space="preserve"> </w:t>
      </w:r>
      <w:r w:rsidR="00BA2CB1" w:rsidRPr="00902E40">
        <w:rPr>
          <w:b/>
          <w:lang w:val="ro-MD"/>
        </w:rPr>
        <w:t>nu se aplică</w:t>
      </w:r>
    </w:p>
    <w:p w14:paraId="0B1076C3" w14:textId="33B7461F" w:rsidR="00385A0E" w:rsidRPr="00A85592"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00BA2CB1">
        <w:rPr>
          <w:b/>
          <w:shd w:val="clear" w:color="auto" w:fill="FFFFFF" w:themeFill="background1"/>
          <w:lang w:val="it-IT" w:eastAsia="ru-RU"/>
        </w:rPr>
        <w:t xml:space="preserve">: </w:t>
      </w:r>
      <w:r w:rsidR="00BA2CB1" w:rsidRPr="00902E40">
        <w:rPr>
          <w:b/>
          <w:shd w:val="clear" w:color="auto" w:fill="FFFFFF" w:themeFill="background1"/>
          <w:lang w:val="ro-MD"/>
        </w:rPr>
        <w:t>nu se aplică</w:t>
      </w:r>
    </w:p>
    <w:p w14:paraId="11A8DB54" w14:textId="58EF27A9" w:rsidR="00385A0E" w:rsidRPr="00BE362C"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w:t>
      </w:r>
      <w:r w:rsidR="008C53C1" w:rsidRPr="008C53C1">
        <w:rPr>
          <w:b/>
          <w:lang w:val="it-IT" w:eastAsia="ru-RU"/>
        </w:rPr>
        <w:t xml:space="preserve"> </w:t>
      </w:r>
      <w:r w:rsidR="008C53C1" w:rsidRPr="00BE362C">
        <w:rPr>
          <w:b/>
          <w:lang w:val="it-IT" w:eastAsia="ru-RU"/>
        </w:rPr>
        <w:t>nu a fost publicat</w:t>
      </w:r>
    </w:p>
    <w:p w14:paraId="15F2D9BE" w14:textId="777BB699"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w:t>
      </w:r>
      <w:r w:rsidR="008C53C1" w:rsidRPr="008C53C1">
        <w:rPr>
          <w:b/>
          <w:shd w:val="clear" w:color="auto" w:fill="FFFFFF" w:themeFill="background1"/>
          <w:lang w:val="ro-MD"/>
        </w:rPr>
        <w:t xml:space="preserve"> </w:t>
      </w:r>
      <w:r w:rsidR="008C53C1" w:rsidRPr="00902E40">
        <w:rPr>
          <w:b/>
          <w:shd w:val="clear" w:color="auto" w:fill="FFFFFF" w:themeFill="background1"/>
          <w:lang w:val="ro-MD"/>
        </w:rPr>
        <w:t>conform SIAR SAP</w:t>
      </w:r>
    </w:p>
    <w:p w14:paraId="209818A7" w14:textId="77777777" w:rsidR="00385A0E"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În cadrul procedurii de achiziție publică se va utiliza/accepta:</w:t>
      </w:r>
    </w:p>
    <w:p w14:paraId="038535D1" w14:textId="77777777" w:rsidR="00CD5D39" w:rsidRPr="00BE362C" w:rsidRDefault="00CD5D39" w:rsidP="00CD5D39">
      <w:pPr>
        <w:shd w:val="clear" w:color="auto" w:fill="FFFFFF" w:themeFill="background1"/>
        <w:tabs>
          <w:tab w:val="right" w:pos="426"/>
        </w:tabs>
        <w:spacing w:line="276" w:lineRule="auto"/>
        <w:rPr>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17"/>
        <w:gridCol w:w="3734"/>
      </w:tblGrid>
      <w:tr w:rsidR="00385A0E" w:rsidRPr="00BE362C" w14:paraId="71EE11C1" w14:textId="77777777" w:rsidTr="008C53C1">
        <w:tc>
          <w:tcPr>
            <w:tcW w:w="5217" w:type="dxa"/>
            <w:shd w:val="clear" w:color="auto" w:fill="FFFFFF" w:themeFill="background1"/>
          </w:tcPr>
          <w:p w14:paraId="05F69537" w14:textId="77777777" w:rsidR="00385A0E" w:rsidRPr="00BE362C" w:rsidRDefault="00385A0E" w:rsidP="00F66030">
            <w:pPr>
              <w:shd w:val="clear" w:color="auto" w:fill="FFFFFF" w:themeFill="background1"/>
              <w:tabs>
                <w:tab w:val="right" w:pos="426"/>
              </w:tabs>
              <w:spacing w:line="276" w:lineRule="auto"/>
              <w:rPr>
                <w:b/>
                <w:lang w:val="ru-RU" w:eastAsia="ru-RU"/>
              </w:rPr>
            </w:pPr>
            <w:r w:rsidRPr="00BE362C">
              <w:rPr>
                <w:b/>
                <w:lang w:val="ru-RU" w:eastAsia="ru-RU"/>
              </w:rPr>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3734" w:type="dxa"/>
            <w:shd w:val="clear" w:color="auto" w:fill="FFFFFF" w:themeFill="background1"/>
          </w:tcPr>
          <w:p w14:paraId="5FC70A96" w14:textId="77777777" w:rsidR="00385A0E" w:rsidRPr="00BE362C" w:rsidRDefault="00385A0E" w:rsidP="00F66030">
            <w:pPr>
              <w:shd w:val="clear" w:color="auto" w:fill="FFFFFF" w:themeFill="background1"/>
              <w:tabs>
                <w:tab w:val="right" w:pos="426"/>
              </w:tabs>
              <w:spacing w:line="276" w:lineRule="auto"/>
              <w:rPr>
                <w:b/>
                <w:lang w:val="it-IT" w:eastAsia="ru-RU"/>
              </w:rPr>
            </w:pPr>
            <w:r w:rsidRPr="00BE362C">
              <w:rPr>
                <w:b/>
                <w:lang w:val="it-IT" w:eastAsia="ru-RU"/>
              </w:rPr>
              <w:t>Se va utiliza/accepta sau nu</w:t>
            </w:r>
          </w:p>
        </w:tc>
      </w:tr>
      <w:tr w:rsidR="008C53C1" w:rsidRPr="00BE362C" w14:paraId="336F1D79" w14:textId="77777777" w:rsidTr="008C53C1">
        <w:tc>
          <w:tcPr>
            <w:tcW w:w="5217" w:type="dxa"/>
            <w:shd w:val="clear" w:color="auto" w:fill="FFFFFF" w:themeFill="background1"/>
          </w:tcPr>
          <w:p w14:paraId="552BFD37" w14:textId="77777777" w:rsidR="008C53C1" w:rsidRPr="0094296A" w:rsidRDefault="008C53C1" w:rsidP="00F66030">
            <w:pPr>
              <w:shd w:val="clear" w:color="auto" w:fill="FFFFFF" w:themeFill="background1"/>
              <w:tabs>
                <w:tab w:val="right" w:pos="426"/>
              </w:tabs>
              <w:spacing w:line="276" w:lineRule="auto"/>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w:t>
            </w:r>
            <w:proofErr w:type="gramStart"/>
            <w:r w:rsidRPr="0094296A">
              <w:rPr>
                <w:lang w:val="en-US" w:eastAsia="ru-RU"/>
              </w:rPr>
              <w:t>a</w:t>
            </w:r>
            <w:proofErr w:type="gramEnd"/>
            <w:r w:rsidRPr="0094296A">
              <w:rPr>
                <w:lang w:val="en-US" w:eastAsia="ru-RU"/>
              </w:rPr>
              <w:t xml:space="preserve">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734" w:type="dxa"/>
            <w:shd w:val="clear" w:color="auto" w:fill="FFFFFF" w:themeFill="background1"/>
          </w:tcPr>
          <w:p w14:paraId="139E1A99" w14:textId="4C2B3543" w:rsidR="008C53C1" w:rsidRPr="0094296A" w:rsidRDefault="008C53C1" w:rsidP="00F66030">
            <w:pPr>
              <w:shd w:val="clear" w:color="auto" w:fill="FFFFFF" w:themeFill="background1"/>
              <w:tabs>
                <w:tab w:val="right" w:pos="426"/>
              </w:tabs>
              <w:spacing w:line="276" w:lineRule="auto"/>
              <w:rPr>
                <w:lang w:val="en-US" w:eastAsia="ru-RU"/>
              </w:rPr>
            </w:pPr>
            <w:r w:rsidRPr="00902E40">
              <w:rPr>
                <w:lang w:val="ro-MD"/>
              </w:rPr>
              <w:t>DA</w:t>
            </w:r>
          </w:p>
        </w:tc>
      </w:tr>
      <w:tr w:rsidR="008C53C1" w:rsidRPr="00BE362C" w14:paraId="5208DF14" w14:textId="77777777" w:rsidTr="008C53C1">
        <w:tc>
          <w:tcPr>
            <w:tcW w:w="5217" w:type="dxa"/>
            <w:shd w:val="clear" w:color="auto" w:fill="FFFFFF" w:themeFill="background1"/>
          </w:tcPr>
          <w:p w14:paraId="48CA8625"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3734" w:type="dxa"/>
            <w:shd w:val="clear" w:color="auto" w:fill="FFFFFF" w:themeFill="background1"/>
          </w:tcPr>
          <w:p w14:paraId="1C891575" w14:textId="30A73058"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NU</w:t>
            </w:r>
          </w:p>
        </w:tc>
      </w:tr>
      <w:tr w:rsidR="008C53C1" w:rsidRPr="00BE362C" w14:paraId="20376A2F" w14:textId="77777777" w:rsidTr="008C53C1">
        <w:tc>
          <w:tcPr>
            <w:tcW w:w="5217" w:type="dxa"/>
            <w:shd w:val="clear" w:color="auto" w:fill="FFFFFF" w:themeFill="background1"/>
          </w:tcPr>
          <w:p w14:paraId="3962D73C"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3734" w:type="dxa"/>
            <w:shd w:val="clear" w:color="auto" w:fill="FFFFFF" w:themeFill="background1"/>
          </w:tcPr>
          <w:p w14:paraId="1FE7F1E4" w14:textId="18F6741E"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DA</w:t>
            </w:r>
          </w:p>
        </w:tc>
      </w:tr>
      <w:tr w:rsidR="008C53C1" w:rsidRPr="00BE362C" w14:paraId="2AE89115" w14:textId="77777777" w:rsidTr="008C53C1">
        <w:trPr>
          <w:trHeight w:val="77"/>
        </w:trPr>
        <w:tc>
          <w:tcPr>
            <w:tcW w:w="5217" w:type="dxa"/>
            <w:shd w:val="clear" w:color="auto" w:fill="FFFFFF" w:themeFill="background1"/>
          </w:tcPr>
          <w:p w14:paraId="08F142F4"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3734" w:type="dxa"/>
            <w:shd w:val="clear" w:color="auto" w:fill="FFFFFF" w:themeFill="background1"/>
          </w:tcPr>
          <w:p w14:paraId="2AA22EC2" w14:textId="41D155B3"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DA</w:t>
            </w:r>
          </w:p>
        </w:tc>
      </w:tr>
    </w:tbl>
    <w:p w14:paraId="740A6CFD" w14:textId="218EE4F5" w:rsidR="003532AC" w:rsidRPr="003532AC" w:rsidRDefault="00236774" w:rsidP="003532AC">
      <w:pPr>
        <w:tabs>
          <w:tab w:val="right" w:pos="426"/>
        </w:tabs>
        <w:spacing w:line="276" w:lineRule="auto"/>
        <w:ind w:left="360"/>
        <w:rPr>
          <w:b/>
          <w:lang w:val="ro-MD"/>
        </w:rPr>
      </w:pPr>
      <w:r>
        <w:rPr>
          <w:b/>
          <w:lang w:val="ro-MD"/>
        </w:rPr>
        <w:t xml:space="preserve"> </w:t>
      </w:r>
    </w:p>
    <w:p w14:paraId="3E3019A7" w14:textId="1DCD9CF0" w:rsidR="008C53C1" w:rsidRPr="00902E40" w:rsidRDefault="00385A0E" w:rsidP="00F66030">
      <w:pPr>
        <w:numPr>
          <w:ilvl w:val="0"/>
          <w:numId w:val="2"/>
        </w:numPr>
        <w:tabs>
          <w:tab w:val="right" w:pos="426"/>
        </w:tabs>
        <w:spacing w:line="276" w:lineRule="auto"/>
        <w:ind w:left="360"/>
        <w:rPr>
          <w:b/>
          <w:lang w:val="ro-MD"/>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8C53C1" w:rsidRPr="00902E40">
        <w:rPr>
          <w:b/>
          <w:shd w:val="clear" w:color="auto" w:fill="FFFFFF" w:themeFill="background1"/>
          <w:lang w:val="ro-MD"/>
        </w:rPr>
        <w:t>nu se aplică.</w:t>
      </w:r>
    </w:p>
    <w:p w14:paraId="09BAA08D" w14:textId="0C865E63" w:rsidR="00385A0E" w:rsidRPr="00F66030" w:rsidRDefault="00385A0E" w:rsidP="00F66030">
      <w:pPr>
        <w:numPr>
          <w:ilvl w:val="0"/>
          <w:numId w:val="2"/>
        </w:numPr>
        <w:shd w:val="clear" w:color="auto" w:fill="FFFFFF" w:themeFill="background1"/>
        <w:tabs>
          <w:tab w:val="right" w:pos="426"/>
        </w:tabs>
        <w:spacing w:line="276" w:lineRule="auto"/>
        <w:ind w:left="0" w:firstLine="0"/>
        <w:rPr>
          <w:b/>
          <w:lang w:val="en-US" w:eastAsia="ru-RU"/>
        </w:rPr>
      </w:pPr>
      <w:r w:rsidRPr="008C53C1">
        <w:rPr>
          <w:b/>
          <w:lang w:val="en-US" w:eastAsia="ru-RU"/>
        </w:rPr>
        <w:t>Alte</w:t>
      </w:r>
      <w:r>
        <w:rPr>
          <w:b/>
          <w:lang w:val="ro-MD" w:eastAsia="ru-RU"/>
        </w:rPr>
        <w:t xml:space="preserve"> </w:t>
      </w:r>
      <w:proofErr w:type="spellStart"/>
      <w:r w:rsidRPr="008C53C1">
        <w:rPr>
          <w:b/>
          <w:lang w:val="en-US" w:eastAsia="ru-RU"/>
        </w:rPr>
        <w:t>informații</w:t>
      </w:r>
      <w:proofErr w:type="spellEnd"/>
      <w:r>
        <w:rPr>
          <w:b/>
          <w:lang w:val="ro-MD" w:eastAsia="ru-RU"/>
        </w:rPr>
        <w:t xml:space="preserve"> </w:t>
      </w:r>
      <w:proofErr w:type="spellStart"/>
      <w:r w:rsidRPr="008C53C1">
        <w:rPr>
          <w:b/>
          <w:lang w:val="en-US" w:eastAsia="ru-RU"/>
        </w:rPr>
        <w:t>relevante</w:t>
      </w:r>
      <w:proofErr w:type="spellEnd"/>
      <w:r w:rsidRPr="008C53C1">
        <w:rPr>
          <w:b/>
          <w:lang w:val="en-US" w:eastAsia="ru-RU"/>
        </w:rPr>
        <w:t xml:space="preserve">: </w:t>
      </w:r>
      <w:r w:rsidR="008C53C1" w:rsidRPr="00902E40">
        <w:rPr>
          <w:b/>
          <w:shd w:val="clear" w:color="auto" w:fill="FFFFFF" w:themeFill="background1"/>
          <w:lang w:val="ro-MD"/>
        </w:rPr>
        <w:t>nu sunt.</w:t>
      </w:r>
    </w:p>
    <w:p w14:paraId="57ADEAF5" w14:textId="3676E6EC" w:rsidR="00385A0E" w:rsidRDefault="00385A0E" w:rsidP="00F66030">
      <w:pPr>
        <w:shd w:val="clear" w:color="auto" w:fill="FFFFFF" w:themeFill="background1"/>
        <w:spacing w:line="276" w:lineRule="auto"/>
        <w:rPr>
          <w:b/>
          <w:lang w:val="en-US" w:eastAsia="ru-RU"/>
        </w:rPr>
      </w:pPr>
    </w:p>
    <w:p w14:paraId="0A85ACC7" w14:textId="4541F4E2" w:rsidR="00F66030" w:rsidRDefault="00F66030" w:rsidP="00F66030">
      <w:pPr>
        <w:shd w:val="clear" w:color="auto" w:fill="FFFFFF" w:themeFill="background1"/>
        <w:spacing w:line="276" w:lineRule="auto"/>
        <w:rPr>
          <w:b/>
          <w:lang w:val="en-US" w:eastAsia="ru-RU"/>
        </w:rPr>
      </w:pPr>
    </w:p>
    <w:p w14:paraId="0E5C4A7C" w14:textId="77777777" w:rsidR="00F66030" w:rsidRPr="008C53C1" w:rsidRDefault="00F66030" w:rsidP="00F66030">
      <w:pPr>
        <w:shd w:val="clear" w:color="auto" w:fill="FFFFFF" w:themeFill="background1"/>
        <w:spacing w:line="276" w:lineRule="auto"/>
        <w:rPr>
          <w:b/>
          <w:lang w:val="en-US" w:eastAsia="ru-RU"/>
        </w:rPr>
      </w:pPr>
    </w:p>
    <w:p w14:paraId="461B9983" w14:textId="36589158" w:rsidR="00385A0E" w:rsidRDefault="00385A0E" w:rsidP="00F6603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Conducătorul grupului de lucru:</w:t>
      </w:r>
      <w:r w:rsidR="008C53C1">
        <w:rPr>
          <w:b/>
          <w:lang w:val="it-IT" w:eastAsia="ru-RU"/>
        </w:rPr>
        <w:t xml:space="preserve"> </w:t>
      </w:r>
      <w:r w:rsidR="00C929A0">
        <w:rPr>
          <w:b/>
          <w:lang w:val="ro-MD"/>
        </w:rPr>
        <w:t xml:space="preserve">Ion </w:t>
      </w:r>
      <w:r w:rsidR="00E00151">
        <w:rPr>
          <w:b/>
          <w:lang w:val="ro-MD"/>
        </w:rPr>
        <w:t>POPARCEA</w:t>
      </w:r>
      <w:r w:rsidR="008C53C1" w:rsidRPr="00902E40">
        <w:rPr>
          <w:b/>
          <w:lang w:val="ro-MD"/>
        </w:rPr>
        <w:t xml:space="preserve"> </w:t>
      </w:r>
      <w:r w:rsidRPr="00D66812">
        <w:rPr>
          <w:b/>
          <w:lang w:val="it-IT" w:eastAsia="ru-RU"/>
        </w:rPr>
        <w:t xml:space="preserve">  </w:t>
      </w:r>
      <w:r w:rsidRPr="00D66812">
        <w:rPr>
          <w:b/>
          <w:shd w:val="clear" w:color="auto" w:fill="FFFFFF" w:themeFill="background1"/>
          <w:lang w:val="it-IT" w:eastAsia="ru-RU"/>
        </w:rPr>
        <w:t xml:space="preserve">______________________________  </w:t>
      </w:r>
      <w:r w:rsidRPr="004225A2">
        <w:rPr>
          <w:b/>
        </w:rPr>
        <w:t>.</w:t>
      </w:r>
    </w:p>
    <w:p w14:paraId="26A43F52" w14:textId="77777777" w:rsidR="00A90619" w:rsidRDefault="00A90619" w:rsidP="00F66030">
      <w:pPr>
        <w:spacing w:line="276" w:lineRule="auto"/>
      </w:pPr>
    </w:p>
    <w:sectPr w:rsidR="00A9061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D594BFC"/>
    <w:multiLevelType w:val="hybridMultilevel"/>
    <w:tmpl w:val="ADF4E9FA"/>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5599368">
    <w:abstractNumId w:val="6"/>
  </w:num>
  <w:num w:numId="2" w16cid:durableId="299893265">
    <w:abstractNumId w:val="4"/>
  </w:num>
  <w:num w:numId="3" w16cid:durableId="2131626287">
    <w:abstractNumId w:val="1"/>
  </w:num>
  <w:num w:numId="4" w16cid:durableId="193620561">
    <w:abstractNumId w:val="5"/>
  </w:num>
  <w:num w:numId="5" w16cid:durableId="110173385">
    <w:abstractNumId w:val="2"/>
  </w:num>
  <w:num w:numId="6" w16cid:durableId="578055101">
    <w:abstractNumId w:val="0"/>
  </w:num>
  <w:num w:numId="7" w16cid:durableId="74860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83C6C"/>
    <w:rsid w:val="001116C3"/>
    <w:rsid w:val="00150B9C"/>
    <w:rsid w:val="0017706C"/>
    <w:rsid w:val="001B3DB3"/>
    <w:rsid w:val="001D48D0"/>
    <w:rsid w:val="00236774"/>
    <w:rsid w:val="002A2050"/>
    <w:rsid w:val="003026D7"/>
    <w:rsid w:val="0031245C"/>
    <w:rsid w:val="003532AC"/>
    <w:rsid w:val="00385A0E"/>
    <w:rsid w:val="00396BC7"/>
    <w:rsid w:val="003A20DE"/>
    <w:rsid w:val="003F7C62"/>
    <w:rsid w:val="004F5654"/>
    <w:rsid w:val="005747D3"/>
    <w:rsid w:val="005830BC"/>
    <w:rsid w:val="006E7731"/>
    <w:rsid w:val="00850ABA"/>
    <w:rsid w:val="00871CDA"/>
    <w:rsid w:val="00873007"/>
    <w:rsid w:val="008758BD"/>
    <w:rsid w:val="00882DBB"/>
    <w:rsid w:val="008C2C84"/>
    <w:rsid w:val="008C3B19"/>
    <w:rsid w:val="008C53C1"/>
    <w:rsid w:val="0090054E"/>
    <w:rsid w:val="009271E4"/>
    <w:rsid w:val="00A612D7"/>
    <w:rsid w:val="00A90619"/>
    <w:rsid w:val="00A91E3A"/>
    <w:rsid w:val="00AB2499"/>
    <w:rsid w:val="00BA2CB1"/>
    <w:rsid w:val="00BC08DA"/>
    <w:rsid w:val="00BE59B9"/>
    <w:rsid w:val="00C01F37"/>
    <w:rsid w:val="00C0249A"/>
    <w:rsid w:val="00C0323B"/>
    <w:rsid w:val="00C36FAA"/>
    <w:rsid w:val="00C9210F"/>
    <w:rsid w:val="00C929A0"/>
    <w:rsid w:val="00CD5D39"/>
    <w:rsid w:val="00CF5167"/>
    <w:rsid w:val="00E00151"/>
    <w:rsid w:val="00E70B7D"/>
    <w:rsid w:val="00F11FBF"/>
    <w:rsid w:val="00F66030"/>
    <w:rsid w:val="00FA2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1236</Words>
  <Characters>7173</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9</cp:revision>
  <cp:lastPrinted>2026-02-09T08:14:00Z</cp:lastPrinted>
  <dcterms:created xsi:type="dcterms:W3CDTF">2023-01-10T13:01:00Z</dcterms:created>
  <dcterms:modified xsi:type="dcterms:W3CDTF">2026-02-09T08:20:00Z</dcterms:modified>
</cp:coreProperties>
</file>