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Anexa nr.1 </w:t>
      </w:r>
    </w:p>
    <w:p w14:paraId="3B6BF55E"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 xml:space="preserve">la Ordinul ministrului finanţelor </w:t>
      </w:r>
    </w:p>
    <w:p w14:paraId="37B0E7C6" w14:textId="77777777" w:rsidR="00854C24" w:rsidRPr="00854C24" w:rsidRDefault="00854C24" w:rsidP="00854C24">
      <w:pPr>
        <w:tabs>
          <w:tab w:val="left" w:pos="5103"/>
          <w:tab w:val="left" w:pos="10348"/>
        </w:tabs>
        <w:jc w:val="right"/>
        <w:rPr>
          <w:rFonts w:ascii="Times New Roman" w:eastAsia="Calibri" w:hAnsi="Times New Roman" w:cs="Times New Roman"/>
          <w:kern w:val="0"/>
          <w:lang w:val="en-US" w:eastAsia="ru-RU"/>
          <w14:ligatures w14:val="none"/>
        </w:rPr>
      </w:pPr>
      <w:r w:rsidRPr="00854C24">
        <w:rPr>
          <w:rFonts w:ascii="Times New Roman" w:eastAsia="Calibri" w:hAnsi="Times New Roman" w:cs="Times New Roman"/>
          <w:kern w:val="0"/>
          <w:lang w:val="en-US" w:eastAsia="ru-RU"/>
          <w14:ligatures w14:val="none"/>
        </w:rPr>
        <w:t>nr.115 din 15 septembrei 2021</w:t>
      </w:r>
    </w:p>
    <w:p w14:paraId="18B85B7E" w14:textId="77777777" w:rsidR="00854C24" w:rsidRPr="00854C24" w:rsidRDefault="00854C24" w:rsidP="00854C24">
      <w:pPr>
        <w:tabs>
          <w:tab w:val="left" w:pos="5103"/>
          <w:tab w:val="left" w:pos="10348"/>
        </w:tabs>
        <w:jc w:val="center"/>
        <w:rPr>
          <w:rFonts w:ascii="Times New Roman" w:eastAsia="Calibri" w:hAnsi="Times New Roman" w:cs="Times New Roman"/>
          <w:kern w:val="0"/>
          <w:lang w:val="en-US" w:eastAsia="ru-RU"/>
          <w14:ligatures w14:val="none"/>
        </w:rPr>
      </w:pPr>
    </w:p>
    <w:p w14:paraId="739AABF7"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DOCUMENTAŢIA STANDARD</w:t>
      </w:r>
    </w:p>
    <w:p w14:paraId="0FC40F9B" w14:textId="77777777" w:rsidR="00854C24" w:rsidRPr="00854C24" w:rsidRDefault="00854C24" w:rsidP="00854C24">
      <w:pPr>
        <w:tabs>
          <w:tab w:val="left" w:pos="5103"/>
          <w:tab w:val="left" w:pos="10348"/>
        </w:tabs>
        <w:jc w:val="center"/>
        <w:rPr>
          <w:rFonts w:ascii="Times New Roman" w:eastAsia="Calibri" w:hAnsi="Times New Roman" w:cs="Times New Roman"/>
          <w:b/>
          <w:kern w:val="0"/>
          <w:lang w:val="en-US" w:eastAsia="ru-RU"/>
          <w14:ligatures w14:val="none"/>
        </w:rPr>
      </w:pPr>
      <w:r w:rsidRPr="00854C24">
        <w:rPr>
          <w:rFonts w:ascii="Times New Roman" w:eastAsia="Calibri" w:hAnsi="Times New Roman" w:cs="Times New Roman"/>
          <w:b/>
          <w:kern w:val="0"/>
          <w:lang w:val="en-US" w:eastAsia="ru-RU"/>
          <w14:ligatures w14:val="none"/>
        </w:rPr>
        <w:t>pentru realizarea achizițiilor publice de bunuri și servicii</w:t>
      </w:r>
    </w:p>
    <w:p w14:paraId="6F975DEF" w14:textId="77777777" w:rsidR="00854C24" w:rsidRPr="00854C24" w:rsidRDefault="00854C24" w:rsidP="00854C24">
      <w:pPr>
        <w:rPr>
          <w:rFonts w:ascii="Times New Roman" w:eastAsia="Calibri" w:hAnsi="Times New Roman" w:cs="Times New Roman"/>
          <w:kern w:val="0"/>
          <w:lang w:val="en-US"/>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en-US"/>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r w:rsidRPr="00854C24">
        <w:rPr>
          <w:rFonts w:ascii="Times New Roman" w:eastAsia="SimSun" w:hAnsi="Times New Roman" w:cs="Times New Roman"/>
          <w:bCs/>
          <w:color w:val="000000"/>
          <w:kern w:val="0"/>
          <w:sz w:val="24"/>
          <w:szCs w:val="24"/>
          <w:lang w:val="en-US"/>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854C24">
        <w:rPr>
          <w:rFonts w:ascii="Times New Roman" w:eastAsia="SimSun" w:hAnsi="Times New Roman" w:cs="Times New Roman"/>
          <w:color w:val="000000"/>
          <w:kern w:val="0"/>
          <w:sz w:val="24"/>
          <w:szCs w:val="24"/>
          <w:lang w:val="en-US"/>
          <w14:ligatures w14:val="none"/>
        </w:rPr>
        <w:t xml:space="preserve">după cum urmează: </w:t>
      </w:r>
    </w:p>
    <w:p w14:paraId="54FC422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 Anunț de intenție (anexa nr.1);</w:t>
      </w:r>
    </w:p>
    <w:p w14:paraId="6C822CA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 Anunț de participare, inclusiv pentru procedurile de preselecție/procedurile negociate (anexa nr. 2);</w:t>
      </w:r>
    </w:p>
    <w:p w14:paraId="58F6F64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3) Invitație de participare la etapele de preselecție/la procedurile negociate (anexa nr. 3);</w:t>
      </w:r>
    </w:p>
    <w:p w14:paraId="1551E678"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4) Proces-verbal cu privire la rezultatele preselecției candidaților (anexa nr. 4);</w:t>
      </w:r>
    </w:p>
    <w:p w14:paraId="02034EA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5) Anunț de atribuire (anexa nr. 5);</w:t>
      </w:r>
    </w:p>
    <w:p w14:paraId="53EE2ED2"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6) Anunț privind modificarea contractului de achiziții publice/acordului-cadru (anexa nr. 6);</w:t>
      </w:r>
    </w:p>
    <w:p w14:paraId="7386FE5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7) Cerere de participare (anexa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8) Declaraţie privind valabilitatea ofertei (anexa nr. 8);</w:t>
      </w:r>
    </w:p>
    <w:p w14:paraId="06E3948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9) Scrisoare  de  garanţie  bancară (anexa nr. 9);</w:t>
      </w:r>
    </w:p>
    <w:p w14:paraId="63C6DDD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10) Garanţia de bună execuţie (anexa nr. 10.);</w:t>
      </w:r>
    </w:p>
    <w:p w14:paraId="5F3A055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11) Informaţii privind asocierea (anexa nr. 11);</w:t>
      </w:r>
    </w:p>
    <w:p w14:paraId="4FEB6180"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12) Declarație privind lista principalelor livrări/prestări efectuate în ultimii 3 ani de activitate (anexa nr. 12);</w:t>
      </w:r>
    </w:p>
    <w:p w14:paraId="14083A41"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13) Declaraţie privind dotările specifice, utilajul şi echipamentul necesar pentru îndeplinirea corespunzătoare a contractului (anexa nr. 13);</w:t>
      </w:r>
    </w:p>
    <w:p w14:paraId="1AAF7F6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14) Declaraţie privind personalul de specialitate propus pentru implementarea contractului (anexa nr. 14);</w:t>
      </w:r>
    </w:p>
    <w:p w14:paraId="59B8015D"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lastRenderedPageBreak/>
        <w:t>15) Lista subcontractanților şi partea/părţile din contract care sunt îndeplinite de aceştia (anexa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16) Angajament terţ susţinător financiar (anexa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17) Declaraţie terţ susţinător financiar (anexa nr. 17);</w:t>
      </w:r>
    </w:p>
    <w:p w14:paraId="58F35C65"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18) Angajament privind susţinerea tehnică și profesională a ofertantului/grupului de operatori economici (anexa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19) Declaraţie terţ susţinător tehnic (anexa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20) Declaraţie terţ susţinător profesional (anexa nr. 20);</w:t>
      </w:r>
    </w:p>
    <w:p w14:paraId="3D01546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21) Caiet de sarcini (anexa nr. 21);</w:t>
      </w:r>
    </w:p>
    <w:p w14:paraId="770F203F"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22) Specificaţii tehnice (anexa nr. 22);</w:t>
      </w:r>
    </w:p>
    <w:p w14:paraId="1A54F944"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23) Specificaţii de preț (anexa nr. 23);</w:t>
      </w:r>
    </w:p>
    <w:p w14:paraId="48EB5A3A"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24) Contract – model (anexa nr. 24);</w:t>
      </w:r>
    </w:p>
    <w:p w14:paraId="07F14993"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25) Acord adițional (anexa nr. 25);</w:t>
      </w:r>
    </w:p>
    <w:p w14:paraId="4EA0527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r w:rsidRPr="00854C24">
        <w:rPr>
          <w:rFonts w:ascii="Times New Roman" w:eastAsia="Calibri" w:hAnsi="Times New Roman" w:cs="Times New Roman"/>
          <w:color w:val="000000"/>
          <w:kern w:val="0"/>
          <w:lang w:val="ru-RU"/>
          <w14:ligatures w14:val="none"/>
        </w:rPr>
        <w:t>26) Acord-cadru (anexa nr. 26).</w:t>
      </w:r>
    </w:p>
    <w:p w14:paraId="77884C56"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ru-RU"/>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r w:rsidRPr="00854C24">
        <w:rPr>
          <w:rFonts w:ascii="Times New Roman" w:eastAsia="SimSun" w:hAnsi="Times New Roman" w:cs="Times New Roman"/>
          <w:kern w:val="0"/>
          <w:sz w:val="24"/>
          <w:szCs w:val="24"/>
          <w:lang w:val="en-US"/>
          <w14:ligatures w14:val="none"/>
        </w:rPr>
        <w:t>Legii nr. 131/2015 privind achizițiile publice.</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r w:rsidRPr="00854C24">
        <w:rPr>
          <w:rFonts w:ascii="Times New Roman" w:eastAsia="Times New Roman" w:hAnsi="Times New Roman" w:cs="Times New Roman"/>
          <w:bCs/>
          <w:kern w:val="0"/>
          <w:sz w:val="26"/>
          <w:szCs w:val="26"/>
          <w:lang w:val="en-US"/>
          <w14:ligatures w14:val="none"/>
        </w:rPr>
        <w:t>Secţiunea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DUAE-ul separat. Asocierea trebuie prezentată în formă scrisă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854C24"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854C24">
        <w:rPr>
          <w:rFonts w:ascii="Times New Roman" w:eastAsia="SimSun" w:hAnsi="Times New Roman" w:cs="Times New Roman"/>
          <w:color w:val="000000"/>
          <w:kern w:val="0"/>
          <w:sz w:val="24"/>
          <w:szCs w:val="24"/>
          <w:lang w:val="en-US"/>
          <w14:ligatures w14:val="none"/>
        </w:rPr>
        <w:t>, este temei de descalificare de la procedura de achiziție publică.</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54C24">
        <w:rPr>
          <w:rFonts w:ascii="Times New Roman" w:eastAsia="SimSun" w:hAnsi="Times New Roman" w:cs="Times New Roman"/>
          <w:color w:val="000000"/>
          <w:kern w:val="0"/>
          <w:sz w:val="24"/>
          <w:szCs w:val="24"/>
          <w:lang w:val="ro-RO"/>
          <w14:ligatures w14:val="none"/>
        </w:rPr>
        <w:t xml:space="preserve">Sistemul informaţional automatizat “Registrul de stat al achiziţiilor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prevăzute la art. 19 alin. (2)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r w:rsidRPr="00854C24">
        <w:rPr>
          <w:rFonts w:ascii="Times New Roman" w:eastAsia="Calibri" w:hAnsi="Times New Roman" w:cs="Times New Roman"/>
          <w:kern w:val="0"/>
          <w:lang w:val="en-US"/>
          <w14:ligatures w14:val="none"/>
        </w:rPr>
        <w:t xml:space="preserve">eticheta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r w:rsidRPr="00854C24">
        <w:rPr>
          <w:rFonts w:ascii="Times New Roman" w:eastAsia="Calibri" w:hAnsi="Times New Roman" w:cs="Times New Roman"/>
          <w:kern w:val="0"/>
          <w:lang w:val="en-US"/>
          <w14:ligatures w14:val="none"/>
        </w:rPr>
        <w:t xml:space="preserve">Achiziționarea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8) Utilizarea sistemelor și schemelor de management de mediu (de exemplu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10) Reciclarea sau reutilizarea ambalajelor care însoțesc produsele;</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854C24">
        <w:rPr>
          <w:rFonts w:ascii="Times New Roman" w:eastAsia="Calibri" w:hAnsi="Times New Roman" w:cs="Times New Roman"/>
          <w:kern w:val="0"/>
          <w:lang w:val="en-US"/>
          <w14:ligatures w14:val="none"/>
        </w:rPr>
        <w:t xml:space="preserve"> Introducerea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en-US"/>
          <w14:ligatures w14:val="none"/>
        </w:rPr>
      </w:pPr>
      <w:r w:rsidRPr="00854C24">
        <w:rPr>
          <w:rFonts w:ascii="Times New Roman" w:eastAsia="Calibri" w:hAnsi="Times New Roman" w:cs="Times New Roman"/>
          <w:kern w:val="0"/>
          <w:lang w:val="en-US"/>
          <w14:ligatures w14:val="none"/>
        </w:rPr>
        <w:t>22) Achiziționarea și utilizarea de materiale de construcție cu impact redus asupra mediului;</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r w:rsidRPr="00854C24">
        <w:rPr>
          <w:rFonts w:ascii="Times New Roman" w:eastAsia="Calibri" w:hAnsi="Times New Roman" w:cs="Times New Roman"/>
          <w:kern w:val="0"/>
          <w:lang w:val="en-US"/>
          <w14:ligatures w14:val="none"/>
        </w:rPr>
        <w:t xml:space="preserve">Serviciile pentru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854C24">
        <w:rPr>
          <w:rFonts w:ascii="Times New Roman" w:eastAsia="Calibri" w:hAnsi="Times New Roman" w:cs="Times New Roman"/>
          <w:kern w:val="0"/>
          <w:lang w:val="en-US"/>
          <w14:ligatures w14:val="none"/>
        </w:rPr>
        <w:t xml:space="preserve"> Achiziționarea serviciilor </w:t>
      </w:r>
      <w:r w:rsidRPr="00854C24">
        <w:rPr>
          <w:rFonts w:ascii="Times New Roman" w:eastAsia="Calibri" w:hAnsi="Times New Roman" w:cs="Times New Roman"/>
          <w:kern w:val="0"/>
          <w:lang w:val="it-IT"/>
          <w14:ligatures w14:val="none"/>
        </w:rPr>
        <w:t>de catering cu alimente ecologice (bio), indicînd p</w:t>
      </w:r>
      <w:r w:rsidRPr="00854C24">
        <w:rPr>
          <w:rFonts w:ascii="Times New Roman" w:eastAsia="Calibri" w:hAnsi="Times New Roman" w:cs="Times New Roman"/>
          <w:kern w:val="0"/>
          <w:lang w:val="en-US"/>
          <w14:ligatures w14:val="none"/>
        </w:rPr>
        <w:t>rocentul de alimente ecologice</w:t>
      </w:r>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r w:rsidRPr="00854C24">
        <w:rPr>
          <w:rFonts w:ascii="Times New Roman" w:eastAsia="Calibri" w:hAnsi="Times New Roman" w:cs="Times New Roman"/>
          <w:kern w:val="0"/>
          <w:lang w:val="en-US"/>
          <w14:ligatures w14:val="none"/>
        </w:rPr>
        <w:t>unui sistem de management de mediu (EMS) pentru servicii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854C24"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it-IT"/>
          <w14:ligatures w14:val="none"/>
        </w:rPr>
        <w:t>39.</w:t>
      </w:r>
      <w:r w:rsidRPr="00854C24">
        <w:rPr>
          <w:rFonts w:ascii="Times New Roman" w:eastAsia="Calibri" w:hAnsi="Times New Roman" w:cs="Times New Roman"/>
          <w:kern w:val="0"/>
          <w:lang w:val="en-US"/>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4F1A7D" w14:textId="77777777" w:rsidR="00854C24" w:rsidRPr="00854C24" w:rsidRDefault="00854C24" w:rsidP="00854C24">
      <w:pPr>
        <w:tabs>
          <w:tab w:val="left" w:pos="-284"/>
          <w:tab w:val="left" w:pos="-142"/>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40.</w:t>
      </w:r>
      <w:r w:rsidRPr="00854C24">
        <w:rPr>
          <w:rFonts w:ascii="Times New Roman" w:eastAsia="Calibri" w:hAnsi="Times New Roman" w:cs="Times New Roman"/>
          <w:kern w:val="0"/>
          <w:lang w:val="en-US"/>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B7F4E4"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41. </w:t>
      </w:r>
      <w:r w:rsidRPr="00854C24">
        <w:rPr>
          <w:rFonts w:ascii="Times New Roman" w:eastAsia="Calibri" w:hAnsi="Times New Roman" w:cs="Times New Roman"/>
          <w:kern w:val="0"/>
          <w:lang w:val="en-US"/>
          <w14:ligatures w14:val="none"/>
        </w:rPr>
        <w:t xml:space="preserve">În ceea ce priveşte experienţa, pentru a se califica conform cerinţelor stabilite, asociațiile trebuie să demonstreze o experiență proporțională sarcinilor ce revin fiecărui asociat. </w:t>
      </w:r>
    </w:p>
    <w:p w14:paraId="7F3AB39A"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42</w:t>
      </w:r>
      <w:r w:rsidRPr="00854C24">
        <w:rPr>
          <w:rFonts w:ascii="Times New Roman" w:eastAsia="Calibri" w:hAnsi="Times New Roman" w:cs="Times New Roman"/>
          <w:color w:val="000000"/>
          <w:kern w:val="0"/>
          <w:lang w:val="en-US"/>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0926FD"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bCs/>
          <w:color w:val="000000"/>
          <w:kern w:val="0"/>
          <w:lang w:val="en-US"/>
          <w14:ligatures w14:val="none"/>
        </w:rPr>
        <w:t>43</w:t>
      </w:r>
      <w:r w:rsidRPr="00854C24">
        <w:rPr>
          <w:rFonts w:ascii="Times New Roman" w:eastAsia="Calibri" w:hAnsi="Times New Roman" w:cs="Times New Roman"/>
          <w:color w:val="000000"/>
          <w:kern w:val="0"/>
          <w:lang w:val="en-US"/>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C297E1F" w14:textId="77777777" w:rsidR="00854C24" w:rsidRPr="00854C24" w:rsidRDefault="00854C24" w:rsidP="00854C24">
      <w:pPr>
        <w:tabs>
          <w:tab w:val="left" w:pos="-284"/>
          <w:tab w:val="left" w:pos="426"/>
          <w:tab w:val="left" w:pos="1455"/>
        </w:tabs>
        <w:ind w:left="-284" w:firstLine="284"/>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b/>
      </w:r>
    </w:p>
    <w:p w14:paraId="7ED826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en-US"/>
          <w14:ligatures w14:val="none"/>
        </w:rPr>
      </w:pPr>
      <w:bookmarkStart w:id="35" w:name="_Toc392180151"/>
      <w:bookmarkStart w:id="36" w:name="_Toc449539041"/>
      <w:r w:rsidRPr="00854C24">
        <w:rPr>
          <w:rFonts w:ascii="Times New Roman" w:eastAsia="Times New Roman" w:hAnsi="Times New Roman" w:cs="Times New Roman"/>
          <w:bCs/>
          <w:kern w:val="0"/>
          <w:sz w:val="26"/>
          <w:szCs w:val="26"/>
          <w:lang w:val="en-US"/>
          <w14:ligatures w14:val="none"/>
        </w:rPr>
        <w:t>Secţiunea a 3-a</w:t>
      </w:r>
    </w:p>
    <w:p w14:paraId="45425D45" w14:textId="77777777" w:rsidR="00854C24" w:rsidRPr="00854C24" w:rsidRDefault="00854C24" w:rsidP="00854C24">
      <w:pPr>
        <w:rPr>
          <w:rFonts w:ascii="Times New Roman" w:eastAsia="Calibri" w:hAnsi="Times New Roman" w:cs="Times New Roman"/>
          <w:kern w:val="0"/>
          <w:lang w:val="en-US"/>
          <w14:ligatures w14:val="none"/>
        </w:rPr>
      </w:pPr>
    </w:p>
    <w:bookmarkEnd w:id="35"/>
    <w:bookmarkEnd w:id="36"/>
    <w:p w14:paraId="1E00FF4D"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en-US"/>
          <w14:ligatures w14:val="none"/>
        </w:rPr>
      </w:pPr>
      <w:r w:rsidRPr="00854C24">
        <w:rPr>
          <w:rFonts w:ascii="Times New Roman" w:eastAsia="Times New Roman" w:hAnsi="Times New Roman" w:cs="Times New Roman"/>
          <w:bCs/>
          <w:kern w:val="0"/>
          <w:sz w:val="24"/>
          <w:szCs w:val="24"/>
          <w:lang w:val="en-US"/>
          <w14:ligatures w14:val="none"/>
        </w:rPr>
        <w:t>Pregătirea/Elaborarea ofertelor</w:t>
      </w:r>
    </w:p>
    <w:p w14:paraId="274F01A5" w14:textId="77777777" w:rsidR="00854C24" w:rsidRPr="00854C24" w:rsidRDefault="00854C24" w:rsidP="00854C24">
      <w:pPr>
        <w:rPr>
          <w:rFonts w:ascii="Times New Roman" w:eastAsia="Calibri" w:hAnsi="Times New Roman" w:cs="Times New Roman"/>
          <w:b/>
          <w:bCs/>
          <w:kern w:val="0"/>
          <w:lang w:val="en-US"/>
          <w14:ligatures w14:val="none"/>
        </w:rPr>
      </w:pPr>
    </w:p>
    <w:p w14:paraId="1CFED429" w14:textId="77777777" w:rsidR="00854C24" w:rsidRPr="00854C24" w:rsidRDefault="00854C24" w:rsidP="00854C24">
      <w:pPr>
        <w:jc w:val="both"/>
        <w:rPr>
          <w:rFonts w:ascii="Times New Roman" w:eastAsia="Calibri" w:hAnsi="Times New Roman" w:cs="Times New Roman"/>
          <w:bCs/>
          <w:iCs/>
          <w:kern w:val="0"/>
          <w:lang w:val="en-US"/>
          <w14:ligatures w14:val="none"/>
        </w:rPr>
      </w:pPr>
      <w:bookmarkStart w:id="37" w:name="_Hlk65750185"/>
      <w:r w:rsidRPr="00854C24">
        <w:rPr>
          <w:rFonts w:ascii="Times New Roman" w:eastAsia="Calibri" w:hAnsi="Times New Roman" w:cs="Times New Roman"/>
          <w:b/>
          <w:bCs/>
          <w:kern w:val="0"/>
          <w:lang w:val="en-US"/>
          <w14:ligatures w14:val="none"/>
        </w:rPr>
        <w:t xml:space="preserve">44. </w:t>
      </w:r>
      <w:r w:rsidRPr="00854C24">
        <w:rPr>
          <w:rFonts w:ascii="Times New Roman" w:eastAsia="Calibri" w:hAnsi="Times New Roman" w:cs="Times New Roman"/>
          <w:kern w:val="0"/>
          <w:lang w:val="en-US"/>
          <w14:ligatures w14:val="none"/>
        </w:rPr>
        <w:t>Autoritatea contractantă în caietul de sarcini</w:t>
      </w:r>
      <w:bookmarkEnd w:id="37"/>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bCs/>
          <w:iCs/>
          <w:kern w:val="0"/>
          <w:lang w:val="en-US"/>
          <w14:ligatures w14:val="none"/>
        </w:rPr>
        <w:t>descrie condițiile/cerințele de furnizare:</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către Consiliul de administrație al Agenției Naţionale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854C24">
        <w:rPr>
          <w:rFonts w:ascii="Times New Roman" w:eastAsia="SimSun" w:hAnsi="Times New Roman" w:cs="Times New Roman"/>
          <w:kern w:val="0"/>
          <w:sz w:val="24"/>
          <w:szCs w:val="24"/>
          <w:lang w:val="en-US"/>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854C24" w:rsidRDefault="00854C24" w:rsidP="00854C24">
      <w:pPr>
        <w:tabs>
          <w:tab w:val="left" w:pos="426"/>
        </w:tabs>
        <w:ind w:left="-284" w:firstLine="284"/>
        <w:jc w:val="both"/>
        <w:rPr>
          <w:rFonts w:ascii="Times New Roman" w:eastAsia="Calibri" w:hAnsi="Times New Roman" w:cs="Times New Roman"/>
          <w:b/>
          <w:iCs/>
          <w:kern w:val="0"/>
          <w:lang w:val="en-US"/>
          <w14:ligatures w14:val="none"/>
        </w:rPr>
      </w:pPr>
      <w:r w:rsidRPr="00854C24">
        <w:rPr>
          <w:rFonts w:ascii="Times New Roman" w:eastAsia="Calibri" w:hAnsi="Times New Roman" w:cs="Times New Roman"/>
          <w:b/>
          <w:bCs/>
          <w:kern w:val="0"/>
          <w:lang w:val="en-US"/>
          <w14:ligatures w14:val="none"/>
        </w:rPr>
        <w:t xml:space="preserve">45. </w:t>
      </w:r>
      <w:r w:rsidRPr="00854C24">
        <w:rPr>
          <w:rFonts w:ascii="Times New Roman" w:eastAsia="Calibri" w:hAnsi="Times New Roman" w:cs="Times New Roman"/>
          <w:kern w:val="0"/>
          <w:lang w:val="en-US"/>
          <w14:ligatures w14:val="none"/>
        </w:rPr>
        <w:t xml:space="preserve">Autoritatea contractantă în caietul de sarcini </w:t>
      </w:r>
      <w:r w:rsidRPr="00854C24">
        <w:rPr>
          <w:rFonts w:ascii="Times New Roman" w:eastAsia="Calibri" w:hAnsi="Times New Roman" w:cs="Times New Roman"/>
          <w:bCs/>
          <w:iCs/>
          <w:kern w:val="0"/>
          <w:lang w:val="en-US"/>
          <w14:ligatures w14:val="none"/>
        </w:rPr>
        <w:t>precizează detalii privind modul de transportare, prestare, utilizare a produselor/serviciilor:</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 xml:space="preserve"> produselor petroliere pentru alimentarea automobilelor</w:t>
      </w:r>
    </w:p>
    <w:p w14:paraId="2770EED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de  furnizare a energiei electrice</w:t>
      </w:r>
    </w:p>
    <w:p w14:paraId="7A05B125"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854C24">
        <w:rPr>
          <w:rFonts w:ascii="Times New Roman" w:eastAsia="Calibri" w:hAnsi="Times New Roman" w:cs="Times New Roman"/>
          <w:bCs/>
          <w:iCs/>
          <w:kern w:val="0"/>
          <w:lang w:val="en-US"/>
          <w14:ligatures w14:val="none"/>
        </w:rPr>
        <w:t xml:space="preserve">se efectuează </w:t>
      </w:r>
      <w:bookmarkEnd w:id="46"/>
      <w:r w:rsidRPr="00854C24">
        <w:rPr>
          <w:rFonts w:ascii="Times New Roman" w:eastAsia="Calibri" w:hAnsi="Times New Roman" w:cs="Times New Roman"/>
          <w:bCs/>
          <w:iCs/>
          <w:kern w:val="0"/>
          <w:lang w:val="en-US"/>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w:t>
      </w:r>
      <w:r w:rsidRPr="00854C24">
        <w:rPr>
          <w:rFonts w:ascii="Times New Roman" w:eastAsia="Calibri" w:hAnsi="Times New Roman" w:cs="Times New Roman"/>
          <w:bCs/>
          <w:iCs/>
          <w:kern w:val="0"/>
          <w:lang w:val="en-US"/>
          <w14:ligatures w14:val="none"/>
        </w:rPr>
        <w:lastRenderedPageBreak/>
        <w:t>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769D75F" w14:textId="77777777" w:rsidR="00854C24" w:rsidRPr="00854C24" w:rsidRDefault="00854C24" w:rsidP="00854C24">
      <w:pPr>
        <w:spacing w:after="120"/>
        <w:ind w:left="-284" w:firstLine="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
          <w:iCs/>
          <w:kern w:val="0"/>
          <w:lang w:val="en-US"/>
          <w14:ligatures w14:val="none"/>
        </w:rPr>
        <w:t>46</w:t>
      </w:r>
      <w:r w:rsidRPr="00854C24">
        <w:rPr>
          <w:rFonts w:ascii="Times New Roman" w:eastAsia="Calibri" w:hAnsi="Times New Roman" w:cs="Times New Roman"/>
          <w:b/>
          <w:i/>
          <w:kern w:val="0"/>
          <w:lang w:val="en-US"/>
          <w14:ligatures w14:val="none"/>
        </w:rPr>
        <w:t xml:space="preserve">. </w:t>
      </w:r>
      <w:r w:rsidRPr="00854C24">
        <w:rPr>
          <w:rFonts w:ascii="Times New Roman" w:eastAsia="Calibri" w:hAnsi="Times New Roman" w:cs="Times New Roman"/>
          <w:bCs/>
          <w:iCs/>
          <w:kern w:val="0"/>
          <w:lang w:val="en-US"/>
          <w14:ligatures w14:val="none"/>
        </w:rPr>
        <w:t xml:space="preserve">Autoritatea contractantă în caietul de sarcini precizează modalitatea de calculare a costului/prețului bunului/serviciului, prin trimitere la actele normative din domeniu. </w:t>
      </w:r>
    </w:p>
    <w:p w14:paraId="427825F6"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854C24">
        <w:rPr>
          <w:rFonts w:ascii="Times New Roman" w:eastAsia="Times New Roman" w:hAnsi="Times New Roman" w:cs="Times New Roman"/>
          <w:b/>
          <w:i/>
          <w:iCs/>
          <w:kern w:val="0"/>
          <w:sz w:val="24"/>
          <w:szCs w:val="24"/>
          <w:lang w:val="en-US"/>
          <w14:ligatures w14:val="none"/>
        </w:rPr>
        <w:t>a produselor petroliere pentru alimentarea automobilelor</w:t>
      </w:r>
    </w:p>
    <w:p w14:paraId="16552F07"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Prețul  unui litru de carburant ofertat va fi cel afișat la stațiile de alimentare ale ofertantului cu aplicarea discount-ului ofertat.</w:t>
      </w:r>
    </w:p>
    <w:p w14:paraId="5CF9DF28"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8F2E389" w14:textId="77777777" w:rsidR="00854C24" w:rsidRPr="00854C24" w:rsidRDefault="00854C24" w:rsidP="00854C24">
      <w:pPr>
        <w:jc w:val="both"/>
        <w:rPr>
          <w:rFonts w:ascii="Times New Roman" w:eastAsia="Calibri" w:hAnsi="Times New Roman" w:cs="Times New Roman"/>
          <w:bCs/>
          <w:i/>
          <w:kern w:val="0"/>
          <w:lang w:val="en-US"/>
          <w14:ligatures w14:val="none"/>
        </w:rPr>
      </w:pPr>
    </w:p>
    <w:p w14:paraId="190FEF17" w14:textId="77777777" w:rsidR="00854C24" w:rsidRPr="00854C24" w:rsidRDefault="00854C24" w:rsidP="00854C24">
      <w:pPr>
        <w:spacing w:after="120"/>
        <w:ind w:firstLine="567"/>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Calcularea prețului unitar se efectuează conform formulei:</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854C24" w:rsidRDefault="00854C24" w:rsidP="00854C24">
      <w:pPr>
        <w:tabs>
          <w:tab w:val="left" w:pos="851"/>
          <w:tab w:val="left" w:pos="993"/>
        </w:tabs>
        <w:spacing w:after="120"/>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Unde,</w:t>
      </w:r>
    </w:p>
    <w:p w14:paraId="3FB39CF6"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Pu – reprezintă prețul unitar ofertat;</w:t>
      </w:r>
    </w:p>
    <w:p w14:paraId="68994CBA"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w:t>
      </w:r>
      <w:r w:rsidRPr="00854C24">
        <w:rPr>
          <w:rFonts w:ascii="Times New Roman" w:eastAsia="Calibri" w:hAnsi="Times New Roman" w:cs="Times New Roman"/>
          <w:kern w:val="0"/>
          <w:lang w:val="en-US"/>
          <w14:ligatures w14:val="none"/>
        </w:rPr>
        <w:t xml:space="preserve">–reprezintă media prețurilor afișate la </w:t>
      </w:r>
      <w:r w:rsidRPr="00854C24">
        <w:rPr>
          <w:rFonts w:ascii="Times New Roman" w:eastAsia="Calibri" w:hAnsi="Times New Roman" w:cs="Times New Roman"/>
          <w:b/>
          <w:kern w:val="0"/>
          <w:lang w:val="en-US"/>
          <w14:ligatures w14:val="none"/>
        </w:rPr>
        <w:t>toate stațiile din localitatea/regiunea specificată în pct. 1</w:t>
      </w:r>
      <w:r w:rsidRPr="00854C24">
        <w:rPr>
          <w:rFonts w:ascii="Times New Roman" w:eastAsia="Calibri" w:hAnsi="Times New Roman" w:cs="Times New Roman"/>
          <w:kern w:val="0"/>
          <w:lang w:val="en-US"/>
          <w14:ligatures w14:val="none"/>
        </w:rPr>
        <w:t xml:space="preserve"> pentru prima zi;</w:t>
      </w:r>
    </w:p>
    <w:p w14:paraId="5C2160B9"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2</w:t>
      </w:r>
      <w:r w:rsidRPr="00854C24">
        <w:rPr>
          <w:rFonts w:ascii="Times New Roman" w:eastAsia="Calibri" w:hAnsi="Times New Roman" w:cs="Times New Roman"/>
          <w:kern w:val="0"/>
          <w:lang w:val="en-US"/>
          <w14:ligatures w14:val="none"/>
        </w:rPr>
        <w:t xml:space="preserve">– reprezintă media prețurilor afișate la </w:t>
      </w:r>
      <w:r w:rsidRPr="00854C24">
        <w:rPr>
          <w:rFonts w:ascii="Times New Roman" w:eastAsia="Calibri" w:hAnsi="Times New Roman" w:cs="Times New Roman"/>
          <w:b/>
          <w:kern w:val="0"/>
          <w:lang w:val="en-US"/>
          <w14:ligatures w14:val="none"/>
        </w:rPr>
        <w:t>toate stațiile din localitatea/regiunea specificată în pct. 1</w:t>
      </w:r>
      <w:r w:rsidRPr="00854C24">
        <w:rPr>
          <w:rFonts w:ascii="Times New Roman" w:eastAsia="Calibri" w:hAnsi="Times New Roman" w:cs="Times New Roman"/>
          <w:kern w:val="0"/>
          <w:lang w:val="en-US"/>
          <w14:ligatures w14:val="none"/>
        </w:rPr>
        <w:t xml:space="preserve">  pentru a doua zi;</w:t>
      </w:r>
    </w:p>
    <w:p w14:paraId="07887B4B"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M</w:t>
      </w:r>
      <w:r w:rsidRPr="00854C24">
        <w:rPr>
          <w:rFonts w:ascii="Times New Roman" w:eastAsia="Calibri" w:hAnsi="Times New Roman" w:cs="Times New Roman"/>
          <w:kern w:val="0"/>
          <w:vertAlign w:val="subscript"/>
          <w:lang w:val="en-US"/>
          <w14:ligatures w14:val="none"/>
        </w:rPr>
        <w:t>15</w:t>
      </w:r>
      <w:r w:rsidRPr="00854C24">
        <w:rPr>
          <w:rFonts w:ascii="Times New Roman" w:eastAsia="Calibri" w:hAnsi="Times New Roman" w:cs="Times New Roman"/>
          <w:kern w:val="0"/>
          <w:lang w:val="en-US"/>
          <w14:ligatures w14:val="none"/>
        </w:rPr>
        <w:t xml:space="preserve">– reprezintă media prețurilor afișate la </w:t>
      </w:r>
      <w:r w:rsidRPr="00854C24">
        <w:rPr>
          <w:rFonts w:ascii="Times New Roman" w:eastAsia="Calibri" w:hAnsi="Times New Roman" w:cs="Times New Roman"/>
          <w:b/>
          <w:kern w:val="0"/>
          <w:lang w:val="en-US"/>
          <w14:ligatures w14:val="none"/>
        </w:rPr>
        <w:t>toate stațiile din localitatea/regiunea specificată în pct. 1</w:t>
      </w:r>
      <w:r w:rsidRPr="00854C24">
        <w:rPr>
          <w:rFonts w:ascii="Times New Roman" w:eastAsia="Calibri" w:hAnsi="Times New Roman" w:cs="Times New Roman"/>
          <w:kern w:val="0"/>
          <w:lang w:val="en-US"/>
          <w14:ligatures w14:val="none"/>
        </w:rPr>
        <w:t xml:space="preserve">  pentru a cincisprezecea zi;</w:t>
      </w:r>
    </w:p>
    <w:p w14:paraId="19EE96CF"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–reprezintă discount-ul aplicat.</w:t>
      </w:r>
    </w:p>
    <w:p w14:paraId="711C3D44" w14:textId="77777777" w:rsidR="00854C24" w:rsidRPr="00854C24" w:rsidRDefault="00854C24" w:rsidP="00854C24">
      <w:pPr>
        <w:tabs>
          <w:tab w:val="left" w:pos="851"/>
          <w:tab w:val="left" w:pos="993"/>
        </w:tabs>
        <w:ind w:firstLine="567"/>
        <w:jc w:val="both"/>
        <w:rPr>
          <w:rFonts w:ascii="Times New Roman" w:eastAsia="Calibri" w:hAnsi="Times New Roman" w:cs="Times New Roman"/>
          <w:kern w:val="0"/>
          <w:lang w:val="en-US"/>
          <w14:ligatures w14:val="none"/>
        </w:rPr>
      </w:pPr>
    </w:p>
    <w:p w14:paraId="63675123"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 xml:space="preserve">Discount-ul este specificat expres în ofertă și ulterior în </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bCs/>
          <w:iCs/>
          <w:kern w:val="0"/>
          <w:lang w:val="en-US"/>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DA09A3D"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În cazul procurării produselor petroliere</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bCs/>
          <w:iCs/>
          <w:kern w:val="0"/>
          <w:lang w:val="en-US"/>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549C690" w14:textId="77777777" w:rsidR="00854C24" w:rsidRPr="00854C24" w:rsidRDefault="00854C24" w:rsidP="00854C24">
      <w:pPr>
        <w:tabs>
          <w:tab w:val="left" w:pos="851"/>
          <w:tab w:val="left" w:pos="993"/>
        </w:tabs>
        <w:spacing w:after="120"/>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t>În restul cazurilor ce ține de achiziționarea</w:t>
      </w:r>
      <w:r w:rsidRPr="00854C24">
        <w:rPr>
          <w:rFonts w:ascii="Times New Roman" w:eastAsia="Calibri" w:hAnsi="Times New Roman" w:cs="Times New Roman"/>
          <w:kern w:val="0"/>
          <w:lang w:val="en-US"/>
          <w14:ligatures w14:val="none"/>
        </w:rPr>
        <w:t xml:space="preserve"> de </w:t>
      </w:r>
      <w:r w:rsidRPr="00854C24">
        <w:rPr>
          <w:rFonts w:ascii="Times New Roman" w:eastAsia="Calibri" w:hAnsi="Times New Roman" w:cs="Times New Roman"/>
          <w:bCs/>
          <w:iCs/>
          <w:kern w:val="0"/>
          <w:lang w:val="en-US"/>
          <w14:ligatures w14:val="none"/>
        </w:rPr>
        <w:t>carburanţi lichizi şi/sau gazoşi în vrac, uleiuri, etc. se utilizează principiul general de procurare a bunurilor.</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a energiei electrice</w:t>
      </w:r>
    </w:p>
    <w:p w14:paraId="4CF73F56" w14:textId="77777777" w:rsidR="00854C24" w:rsidRPr="00854C24" w:rsidRDefault="00854C24" w:rsidP="00854C24">
      <w:pPr>
        <w:tabs>
          <w:tab w:val="left" w:pos="851"/>
          <w:tab w:val="left" w:pos="993"/>
        </w:tabs>
        <w:ind w:left="-284"/>
        <w:jc w:val="both"/>
        <w:rPr>
          <w:rFonts w:ascii="Times New Roman" w:eastAsia="Calibri" w:hAnsi="Times New Roman" w:cs="Times New Roman"/>
          <w:bCs/>
          <w:iCs/>
          <w:kern w:val="0"/>
          <w:lang w:val="en-US"/>
          <w14:ligatures w14:val="none"/>
        </w:rPr>
      </w:pPr>
      <w:r w:rsidRPr="00854C24">
        <w:rPr>
          <w:rFonts w:ascii="Times New Roman" w:eastAsia="Calibri" w:hAnsi="Times New Roman" w:cs="Times New Roman"/>
          <w:bCs/>
          <w:iCs/>
          <w:kern w:val="0"/>
          <w:lang w:val="en-US"/>
          <w14:ligatures w14:val="none"/>
        </w:rPr>
        <w:lastRenderedPageBreak/>
        <w:t xml:space="preserve">Consumul tehnologic de energie electrică, cauzat de factorul de putere din instalaţiile electrice ale Beneficiarului se facturează numai în cazul în care factorul de putere Cos </w:t>
      </w:r>
      <w:r w:rsidRPr="00854C24">
        <w:rPr>
          <w:rFonts w:ascii="Times New Roman" w:eastAsia="Calibri" w:hAnsi="Times New Roman" w:cs="Times New Roman"/>
          <w:bCs/>
          <w:iCs/>
          <w:kern w:val="0"/>
          <w:lang w:val="ru-RU"/>
          <w14:ligatures w14:val="none"/>
        </w:rPr>
        <w:t>φ</w:t>
      </w:r>
      <w:r w:rsidRPr="00854C24">
        <w:rPr>
          <w:rFonts w:ascii="Times New Roman" w:eastAsia="Calibri" w:hAnsi="Times New Roman" w:cs="Times New Roman"/>
          <w:bCs/>
          <w:iCs/>
          <w:kern w:val="0"/>
          <w:lang w:val="en-US"/>
          <w14:ligatures w14:val="none"/>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54C24">
        <w:rPr>
          <w:rFonts w:ascii="Times New Roman" w:eastAsia="Calibri" w:hAnsi="Times New Roman" w:cs="Times New Roman"/>
          <w:kern w:val="0"/>
          <w:lang w:val="en-US"/>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45AB78" w14:textId="77777777" w:rsidR="00854C24" w:rsidRPr="00854C24" w:rsidRDefault="00854C24" w:rsidP="00854C24">
      <w:pPr>
        <w:tabs>
          <w:tab w:val="left" w:pos="-284"/>
        </w:tabs>
        <w:ind w:left="-284" w:firstLine="284"/>
        <w:rPr>
          <w:rFonts w:ascii="Times New Roman" w:eastAsia="Calibri" w:hAnsi="Times New Roman" w:cs="Times New Roman"/>
          <w:kern w:val="0"/>
          <w:lang w:val="en-US"/>
          <w14:ligatures w14:val="none"/>
        </w:rPr>
      </w:pPr>
    </w:p>
    <w:p w14:paraId="3FD003A5" w14:textId="77777777" w:rsidR="00854C24" w:rsidRPr="00854C24"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54C24">
        <w:rPr>
          <w:rFonts w:ascii="Times New Roman" w:eastAsia="Calibri" w:hAnsi="Times New Roman" w:cs="Times New Roman"/>
          <w:b/>
          <w:kern w:val="0"/>
          <w:lang w:val="en-US"/>
          <w14:ligatures w14:val="none"/>
        </w:rPr>
        <w:t xml:space="preserve">47. </w:t>
      </w:r>
      <w:r w:rsidRPr="00854C24">
        <w:rPr>
          <w:rFonts w:ascii="Times New Roman" w:eastAsia="Calibri" w:hAnsi="Times New Roman" w:cs="Times New Roman"/>
          <w:kern w:val="0"/>
          <w:lang w:val="en-US"/>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289DBF" w14:textId="77777777" w:rsidR="00854C24" w:rsidRPr="00854C24" w:rsidRDefault="00854C24" w:rsidP="00854C24">
      <w:pPr>
        <w:tabs>
          <w:tab w:val="left" w:pos="0"/>
          <w:tab w:val="left" w:pos="284"/>
          <w:tab w:val="left" w:pos="604"/>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48. </w:t>
      </w:r>
      <w:r w:rsidRPr="00854C24">
        <w:rPr>
          <w:rFonts w:ascii="Times New Roman" w:eastAsia="Calibri" w:hAnsi="Times New Roman" w:cs="Times New Roman"/>
          <w:kern w:val="0"/>
          <w:lang w:val="en-US"/>
          <w14:ligatures w14:val="none"/>
        </w:rPr>
        <w:t>Oferta cuprinde următoarele formulare:</w:t>
      </w:r>
    </w:p>
    <w:p w14:paraId="733862D4" w14:textId="77777777" w:rsidR="00854C24" w:rsidRPr="00854C24" w:rsidRDefault="00854C24" w:rsidP="00854C24">
      <w:pPr>
        <w:tabs>
          <w:tab w:val="left" w:pos="960"/>
        </w:tabs>
        <w:spacing w:after="120"/>
        <w:ind w:left="-284"/>
        <w:jc w:val="both"/>
        <w:rPr>
          <w:rFonts w:ascii="Times New Roman" w:eastAsia="Calibri" w:hAnsi="Times New Roman" w:cs="Times New Roman"/>
          <w:kern w:val="0"/>
          <w:lang w:val="en-US"/>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854C24">
        <w:rPr>
          <w:rFonts w:ascii="Times New Roman" w:eastAsia="Calibri" w:hAnsi="Times New Roman" w:cs="Times New Roman"/>
          <w:kern w:val="0"/>
          <w:lang w:val="en-US"/>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53452EE" w14:textId="77777777" w:rsidR="00854C24" w:rsidRPr="00854C24"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5E4E4D"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kern w:val="0"/>
          <w:lang w:val="en-US"/>
          <w14:ligatures w14:val="none"/>
        </w:rPr>
        <w:t xml:space="preserve">3) </w:t>
      </w:r>
      <w:r w:rsidRPr="00854C24">
        <w:rPr>
          <w:rFonts w:ascii="Times New Roman" w:eastAsia="Calibri" w:hAnsi="Times New Roman" w:cs="Times New Roman"/>
          <w:color w:val="000000"/>
          <w:kern w:val="0"/>
          <w:lang w:val="en-US"/>
          <w14:ligatures w14:val="none"/>
        </w:rPr>
        <w:t>DUAE</w:t>
      </w:r>
      <w:bookmarkEnd w:id="51"/>
      <w:bookmarkEnd w:id="52"/>
      <w:bookmarkEnd w:id="53"/>
      <w:bookmarkEnd w:id="54"/>
      <w:bookmarkEnd w:id="55"/>
      <w:r w:rsidRPr="00854C24">
        <w:rPr>
          <w:rFonts w:ascii="Times New Roman" w:eastAsia="Calibri" w:hAnsi="Times New Roman" w:cs="Times New Roman"/>
          <w:color w:val="000000"/>
          <w:kern w:val="0"/>
          <w:lang w:val="en-US"/>
          <w14:ligatures w14:val="none"/>
        </w:rPr>
        <w:t>;</w:t>
      </w:r>
    </w:p>
    <w:p w14:paraId="63EEB1A5" w14:textId="77777777" w:rsidR="00854C24" w:rsidRPr="00854C24" w:rsidRDefault="00854C24" w:rsidP="00854C24">
      <w:pPr>
        <w:tabs>
          <w:tab w:val="left" w:pos="0"/>
          <w:tab w:val="left" w:pos="426"/>
          <w:tab w:val="left" w:pos="960"/>
        </w:tabs>
        <w:spacing w:after="120"/>
        <w:rPr>
          <w:rFonts w:ascii="Times New Roman" w:eastAsia="Calibri" w:hAnsi="Times New Roman" w:cs="Times New Roman"/>
          <w:kern w:val="0"/>
          <w:lang w:val="en-US"/>
          <w14:ligatures w14:val="none"/>
        </w:rPr>
      </w:pPr>
      <w:r w:rsidRPr="00854C24">
        <w:rPr>
          <w:rFonts w:ascii="Times New Roman" w:eastAsia="Calibri" w:hAnsi="Times New Roman" w:cs="Times New Roman"/>
          <w:color w:val="000000"/>
          <w:kern w:val="0"/>
          <w:lang w:val="en-US"/>
          <w14:ligatures w14:val="none"/>
        </w:rPr>
        <w:t>4) Garanția pentru ofertă, după caz (anexa nr.9).</w:t>
      </w:r>
    </w:p>
    <w:p w14:paraId="5721E054" w14:textId="77777777" w:rsidR="00854C24" w:rsidRPr="00854C24"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49. </w:t>
      </w:r>
      <w:r w:rsidRPr="00854C24">
        <w:rPr>
          <w:rFonts w:ascii="Times New Roman" w:eastAsia="Calibri" w:hAnsi="Times New Roman" w:cs="Times New Roman"/>
          <w:kern w:val="0"/>
          <w:lang w:val="en-US"/>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9A7EB1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50. </w:t>
      </w:r>
      <w:r w:rsidRPr="00854C24">
        <w:rPr>
          <w:rFonts w:ascii="Times New Roman" w:eastAsia="Calibri" w:hAnsi="Times New Roman" w:cs="Times New Roman"/>
          <w:color w:val="000000"/>
          <w:kern w:val="0"/>
          <w:lang w:val="en-US"/>
          <w14:ligatures w14:val="none"/>
        </w:rPr>
        <w:t>Operatorii economici pregătesc ofertele</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854C24">
        <w:rPr>
          <w:rFonts w:ascii="Times New Roman" w:eastAsia="Calibri" w:hAnsi="Times New Roman" w:cs="Times New Roman"/>
          <w:b/>
          <w:kern w:val="0"/>
          <w:lang w:val="en-US"/>
          <w14:ligatures w14:val="none"/>
        </w:rPr>
        <w:t>51.</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color w:val="000000"/>
          <w:kern w:val="0"/>
          <w:lang w:val="en-US"/>
          <w14:ligatures w14:val="none"/>
        </w:rPr>
        <w:t xml:space="preserve">Ofertantul depune garanția pentru ofertă conform </w:t>
      </w:r>
      <w:r w:rsidRPr="00854C24">
        <w:rPr>
          <w:rFonts w:ascii="Times New Roman" w:eastAsia="Calibri" w:hAnsi="Times New Roman" w:cs="Times New Roman"/>
          <w:kern w:val="0"/>
          <w:lang w:val="en-US"/>
          <w14:ligatures w14:val="none"/>
        </w:rPr>
        <w:t>prevederilor Legii nr. 131/2015 privind achizițiile publice</w:t>
      </w:r>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53.</w:t>
      </w:r>
      <w:r w:rsidRPr="00854C24">
        <w:rPr>
          <w:rFonts w:ascii="Times New Roman" w:eastAsia="Calibri" w:hAnsi="Times New Roman" w:cs="Times New Roman"/>
          <w:kern w:val="0"/>
          <w:lang w:val="en-US"/>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6565CB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54. </w:t>
      </w:r>
      <w:r w:rsidRPr="00854C24">
        <w:rPr>
          <w:rFonts w:ascii="Times New Roman" w:eastAsia="Calibri" w:hAnsi="Times New Roman" w:cs="Times New Roman"/>
          <w:kern w:val="0"/>
          <w:lang w:val="en-US"/>
          <w14:ligatures w14:val="none"/>
        </w:rPr>
        <w:t>În cazul extinderii perioadei de valabilitate a ofertei, perioada de valabilitate a garanției pentru ofertă se prelungește în mod corespunzător.</w:t>
      </w:r>
    </w:p>
    <w:p w14:paraId="7A2FFAD9"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55. </w:t>
      </w:r>
      <w:r w:rsidRPr="00854C24">
        <w:rPr>
          <w:rFonts w:ascii="Times New Roman" w:eastAsia="Calibri" w:hAnsi="Times New Roman" w:cs="Times New Roman"/>
          <w:kern w:val="0"/>
          <w:lang w:val="en-US"/>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B74847"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56.</w:t>
      </w:r>
      <w:r w:rsidRPr="00854C24">
        <w:rPr>
          <w:rFonts w:ascii="Times New Roman" w:eastAsia="Calibri" w:hAnsi="Times New Roman" w:cs="Times New Roman"/>
          <w:kern w:val="0"/>
          <w:lang w:val="en-US"/>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B5C7F92" w14:textId="77777777" w:rsidR="00854C24" w:rsidRPr="00854C24"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57. </w:t>
      </w:r>
      <w:r w:rsidRPr="00854C24">
        <w:rPr>
          <w:rFonts w:ascii="Times New Roman" w:eastAsia="Calibri" w:hAnsi="Times New Roman" w:cs="Times New Roman"/>
          <w:kern w:val="0"/>
          <w:lang w:val="en-US"/>
          <w14:ligatures w14:val="none"/>
        </w:rPr>
        <w:t xml:space="preserve">Autoritatea contractantă stabileşte perioada maximă </w:t>
      </w:r>
      <w:bookmarkStart w:id="60" w:name="_Hlk61599803"/>
      <w:r w:rsidRPr="00854C24">
        <w:rPr>
          <w:rFonts w:ascii="Times New Roman" w:eastAsia="Calibri" w:hAnsi="Times New Roman" w:cs="Times New Roman"/>
          <w:kern w:val="0"/>
          <w:lang w:val="en-US"/>
          <w14:ligatures w14:val="none"/>
        </w:rPr>
        <w:t>de livrare/prestare a bunurilor/serviciilor</w:t>
      </w:r>
      <w:bookmarkEnd w:id="60"/>
      <w:r w:rsidRPr="00854C24">
        <w:rPr>
          <w:rFonts w:ascii="Times New Roman" w:eastAsia="Calibri" w:hAnsi="Times New Roman" w:cs="Times New Roman"/>
          <w:kern w:val="0"/>
          <w:lang w:val="en-US"/>
          <w14:ligatures w14:val="none"/>
        </w:rPr>
        <w:t xml:space="preserve"> în anexa nr. 2.</w:t>
      </w:r>
    </w:p>
    <w:p w14:paraId="4696CB39" w14:textId="77777777" w:rsidR="00854C24" w:rsidRPr="00854C24"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58. </w:t>
      </w:r>
      <w:bookmarkStart w:id="61" w:name="_Hlk71620894"/>
      <w:r w:rsidRPr="00854C24">
        <w:rPr>
          <w:rFonts w:ascii="Times New Roman" w:eastAsia="Calibri" w:hAnsi="Times New Roman" w:cs="Times New Roman"/>
          <w:kern w:val="0"/>
          <w:lang w:val="en-US"/>
          <w14:ligatures w14:val="none"/>
        </w:rPr>
        <w:t>Preţurile pentru bunurile/serviciile solicitate se indică în lei moldoveneşti, cu două cifre după virgulă, cu excepţia cazurilor în care anexa nr. 2 prevede altfel.</w:t>
      </w:r>
      <w:bookmarkEnd w:id="61"/>
    </w:p>
    <w:p w14:paraId="21FF129D" w14:textId="77777777" w:rsidR="00854C24" w:rsidRPr="00854C24" w:rsidRDefault="00854C24" w:rsidP="00854C24">
      <w:pPr>
        <w:tabs>
          <w:tab w:val="left" w:pos="-284"/>
        </w:tabs>
        <w:ind w:left="-284" w:firstLine="284"/>
        <w:jc w:val="center"/>
        <w:rPr>
          <w:rFonts w:ascii="Times New Roman" w:eastAsia="Calibri" w:hAnsi="Times New Roman" w:cs="Times New Roman"/>
          <w:b/>
          <w:kern w:val="0"/>
          <w:sz w:val="26"/>
          <w:szCs w:val="26"/>
          <w:lang w:val="en-US"/>
          <w14:ligatures w14:val="none"/>
        </w:rPr>
      </w:pPr>
      <w:r w:rsidRPr="00854C24">
        <w:rPr>
          <w:rFonts w:ascii="Times New Roman" w:eastAsia="Calibri" w:hAnsi="Times New Roman" w:cs="Times New Roman"/>
          <w:b/>
          <w:kern w:val="0"/>
          <w:sz w:val="26"/>
          <w:szCs w:val="26"/>
          <w:lang w:val="en-US"/>
          <w14:ligatures w14:val="none"/>
        </w:rPr>
        <w:t>Secţiunea a 4-a</w:t>
      </w:r>
    </w:p>
    <w:p w14:paraId="5179E0C2" w14:textId="77777777" w:rsidR="00854C24" w:rsidRPr="00854C24" w:rsidRDefault="00854C24" w:rsidP="00854C24">
      <w:pPr>
        <w:tabs>
          <w:tab w:val="left" w:pos="-284"/>
        </w:tabs>
        <w:ind w:left="-284" w:firstLine="284"/>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Depunerea și deschiderea ofertelor</w:t>
      </w:r>
    </w:p>
    <w:p w14:paraId="4BB05681" w14:textId="77777777" w:rsidR="00854C24" w:rsidRPr="00854C24"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59.</w:t>
      </w:r>
      <w:r w:rsidRPr="00854C24">
        <w:rPr>
          <w:rFonts w:ascii="Times New Roman" w:eastAsia="Calibri" w:hAnsi="Times New Roman" w:cs="Times New Roman"/>
          <w:kern w:val="0"/>
          <w:lang w:val="en-US"/>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6F37F82"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60. </w:t>
      </w:r>
      <w:r w:rsidRPr="00854C24">
        <w:rPr>
          <w:rFonts w:ascii="Times New Roman" w:eastAsia="Calibri" w:hAnsi="Times New Roman" w:cs="Times New Roman"/>
          <w:kern w:val="0"/>
          <w:lang w:val="en-US"/>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66F869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61. </w:t>
      </w:r>
      <w:r w:rsidRPr="00854C24">
        <w:rPr>
          <w:rFonts w:ascii="Times New Roman" w:eastAsia="Calibri" w:hAnsi="Times New Roman" w:cs="Times New Roman"/>
          <w:kern w:val="0"/>
          <w:lang w:val="en-US"/>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F8B9CC1"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62. </w:t>
      </w:r>
      <w:r w:rsidRPr="00854C24">
        <w:rPr>
          <w:rFonts w:ascii="Times New Roman" w:eastAsia="Calibri" w:hAnsi="Times New Roman" w:cs="Times New Roman"/>
          <w:kern w:val="0"/>
          <w:lang w:val="en-US"/>
          <w14:ligatures w14:val="none"/>
        </w:rPr>
        <w:t>SIA RSAP nu acceptă ofertele transmise după expirarea termenului limită de depunere a ofertelor.</w:t>
      </w:r>
    </w:p>
    <w:p w14:paraId="2A099E0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63. </w:t>
      </w:r>
      <w:r w:rsidRPr="00854C24">
        <w:rPr>
          <w:rFonts w:ascii="Times New Roman" w:eastAsia="Calibri" w:hAnsi="Times New Roman" w:cs="Times New Roman"/>
          <w:kern w:val="0"/>
          <w:lang w:val="en-US"/>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FFA35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b/>
          <w:kern w:val="0"/>
          <w:lang w:val="en-US"/>
          <w14:ligatures w14:val="none"/>
        </w:rPr>
        <w:t xml:space="preserve"> 64. </w:t>
      </w:r>
      <w:r w:rsidRPr="00854C24">
        <w:rPr>
          <w:rFonts w:ascii="Times New Roman" w:eastAsia="Calibri" w:hAnsi="Times New Roman" w:cs="Times New Roman"/>
          <w:kern w:val="0"/>
          <w:lang w:val="en-US"/>
          <w14:ligatures w14:val="none"/>
        </w:rPr>
        <w:t xml:space="preserve">În cazul asocierii conform pct. 15, fiecare dintre aceştia îşi asumă obligaţia pentru oferta comună şi răspunde pentru orice consecinţe ale viitorului contract de achiziţie publică. </w:t>
      </w:r>
      <w:r w:rsidRPr="00854C24">
        <w:rPr>
          <w:rFonts w:ascii="Times New Roman" w:eastAsia="Calibri" w:hAnsi="Times New Roman" w:cs="Times New Roman"/>
          <w:color w:val="000000"/>
          <w:kern w:val="0"/>
          <w:lang w:val="en-US"/>
          <w14:ligatures w14:val="none"/>
        </w:rPr>
        <w:t>Informaţia privind asocierea se prezintă completînd anexa nr. 11.</w:t>
      </w:r>
    </w:p>
    <w:p w14:paraId="632A4108"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65. </w:t>
      </w:r>
      <w:r w:rsidRPr="00854C24">
        <w:rPr>
          <w:rFonts w:ascii="Times New Roman" w:eastAsia="Calibri" w:hAnsi="Times New Roman" w:cs="Times New Roman"/>
          <w:kern w:val="0"/>
          <w:lang w:val="en-US"/>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0DB67B"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66. </w:t>
      </w:r>
      <w:r w:rsidRPr="00854C24">
        <w:rPr>
          <w:rFonts w:ascii="Times New Roman" w:eastAsia="Calibri" w:hAnsi="Times New Roman" w:cs="Times New Roman"/>
          <w:kern w:val="0"/>
          <w:lang w:val="en-US"/>
          <w14:ligatures w14:val="none"/>
        </w:rPr>
        <w:t>Persoanele juridice nominalizate ca subcontractanţi în cadrul uneia sau mai multor oferte nu au dreptul de a depune oferta în nume propriu sau în asociere.</w:t>
      </w:r>
    </w:p>
    <w:p w14:paraId="141E8013" w14:textId="77777777" w:rsidR="00854C24" w:rsidRPr="00854C24"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67. </w:t>
      </w:r>
      <w:r w:rsidRPr="00854C24">
        <w:rPr>
          <w:rFonts w:ascii="Times New Roman" w:eastAsia="Calibri" w:hAnsi="Times New Roman" w:cs="Times New Roman"/>
          <w:kern w:val="0"/>
          <w:lang w:val="en-US"/>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1242840" w14:textId="77777777" w:rsidR="00854C24" w:rsidRPr="00854C24"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r w:rsidRPr="00854C24">
        <w:rPr>
          <w:rFonts w:ascii="Times New Roman" w:eastAsia="Times New Roman" w:hAnsi="Times New Roman" w:cs="Times New Roman"/>
          <w:b/>
          <w:bCs/>
          <w:kern w:val="0"/>
          <w:lang w:val="en-US"/>
          <w14:ligatures w14:val="none"/>
        </w:rPr>
        <w:t>Secţiunea a 5-a</w:t>
      </w:r>
    </w:p>
    <w:p w14:paraId="132906CE" w14:textId="77777777" w:rsidR="00854C24" w:rsidRPr="00854C24"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en-US"/>
          <w14:ligatures w14:val="none"/>
        </w:rPr>
      </w:pPr>
      <w:r w:rsidRPr="00854C24">
        <w:rPr>
          <w:rFonts w:ascii="Times New Roman" w:eastAsia="Times New Roman" w:hAnsi="Times New Roman" w:cs="Times New Roman"/>
          <w:b/>
          <w:bCs/>
          <w:kern w:val="0"/>
          <w:lang w:val="en-US"/>
          <w14:ligatures w14:val="none"/>
        </w:rPr>
        <w:t>Evaluarea și compararea ofertelor</w:t>
      </w:r>
    </w:p>
    <w:p w14:paraId="27F6C18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68. </w:t>
      </w:r>
      <w:r w:rsidRPr="00854C24">
        <w:rPr>
          <w:rFonts w:ascii="Times New Roman" w:eastAsia="Calibri" w:hAnsi="Times New Roman" w:cs="Times New Roman"/>
          <w:kern w:val="0"/>
          <w:lang w:val="en-US"/>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06A8CA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69. </w:t>
      </w:r>
      <w:r w:rsidRPr="00854C24">
        <w:rPr>
          <w:rFonts w:ascii="Times New Roman" w:eastAsia="Calibri" w:hAnsi="Times New Roman" w:cs="Times New Roman"/>
          <w:kern w:val="0"/>
          <w:lang w:val="en-US"/>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2A339F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 este eligibil să participe la procedurile de achiziții publice și nu există motive de excludere din cadrul procedurilor de achiziții publice pentru atribuirea contractului de achiziție publică;</w:t>
      </w:r>
    </w:p>
    <w:p w14:paraId="5AF28068" w14:textId="77777777" w:rsidR="00854C24" w:rsidRPr="00854C24"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434F5EB"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lastRenderedPageBreak/>
        <w:t>3) se obligă să asigure și să respecte standardele de asigurare a calităţii și standardele de protecţie a mediului.</w:t>
      </w:r>
    </w:p>
    <w:p w14:paraId="1ECAED9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70. </w:t>
      </w:r>
      <w:r w:rsidRPr="00854C24">
        <w:rPr>
          <w:rFonts w:ascii="Times New Roman" w:eastAsia="Calibri" w:hAnsi="Times New Roman" w:cs="Times New Roman"/>
          <w:kern w:val="0"/>
          <w:lang w:val="en-US"/>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08D287"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en-US"/>
          <w14:ligatures w14:val="none"/>
        </w:rPr>
      </w:pPr>
      <w:r w:rsidRPr="00854C24">
        <w:rPr>
          <w:rFonts w:ascii="Times New Roman" w:eastAsia="Calibri" w:hAnsi="Times New Roman" w:cs="Times New Roman"/>
          <w:b/>
          <w:kern w:val="0"/>
          <w:lang w:val="en-US"/>
          <w14:ligatures w14:val="none"/>
        </w:rPr>
        <w:t xml:space="preserve">71. </w:t>
      </w:r>
      <w:r w:rsidRPr="00854C24">
        <w:rPr>
          <w:rFonts w:ascii="Times New Roman" w:eastAsia="Calibri" w:hAnsi="Times New Roman" w:cs="Times New Roman"/>
          <w:kern w:val="0"/>
          <w:lang w:val="en-US"/>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F8172BC" w14:textId="77777777" w:rsidR="00854C24" w:rsidRPr="00854C24"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72. </w:t>
      </w:r>
      <w:r w:rsidRPr="00854C24">
        <w:rPr>
          <w:rFonts w:ascii="Times New Roman" w:eastAsia="Calibri" w:hAnsi="Times New Roman" w:cs="Times New Roman"/>
          <w:kern w:val="0"/>
          <w:lang w:val="en-US"/>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41B938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73</w:t>
      </w:r>
      <w:r w:rsidRPr="00854C24">
        <w:rPr>
          <w:rFonts w:ascii="Times New Roman" w:eastAsia="Calibri" w:hAnsi="Times New Roman" w:cs="Times New Roman"/>
          <w:kern w:val="0"/>
          <w:lang w:val="en-US"/>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0F6836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74. </w:t>
      </w:r>
      <w:r w:rsidRPr="00854C24">
        <w:rPr>
          <w:rFonts w:ascii="Times New Roman" w:eastAsia="Calibri" w:hAnsi="Times New Roman" w:cs="Times New Roman"/>
          <w:kern w:val="0"/>
          <w:lang w:val="en-US"/>
          <w14:ligatures w14:val="none"/>
        </w:rPr>
        <w:t xml:space="preserve">Ofertele se examinează de către </w:t>
      </w:r>
      <w:r w:rsidRPr="00854C24">
        <w:rPr>
          <w:rFonts w:ascii="Times New Roman" w:eastAsia="Calibri" w:hAnsi="Times New Roman" w:cs="Times New Roman"/>
          <w:kern w:val="0"/>
          <w:lang w:val="en-US" w:eastAsia="en-GB"/>
          <w14:ligatures w14:val="none"/>
        </w:rPr>
        <w:t xml:space="preserve">grupul de lucru </w:t>
      </w:r>
      <w:r w:rsidRPr="00854C24">
        <w:rPr>
          <w:rFonts w:ascii="Times New Roman" w:eastAsia="Calibri" w:hAnsi="Times New Roman" w:cs="Times New Roman"/>
          <w:kern w:val="0"/>
          <w:lang w:val="en-US"/>
          <w14:ligatures w14:val="none"/>
        </w:rPr>
        <w:t>creat de autoritatea contractantă</w:t>
      </w:r>
      <w:r w:rsidRPr="00854C24">
        <w:rPr>
          <w:rFonts w:ascii="Times New Roman" w:eastAsia="Calibri" w:hAnsi="Times New Roman" w:cs="Times New Roman"/>
          <w:kern w:val="0"/>
          <w:lang w:val="en-US" w:eastAsia="en-GB"/>
          <w14:ligatures w14:val="none"/>
        </w:rPr>
        <w:t xml:space="preserve"> sau, după caz, specialistul certificat în domeniul achizițiilor publice</w:t>
      </w:r>
      <w:r w:rsidRPr="00854C24">
        <w:rPr>
          <w:rFonts w:ascii="Times New Roman" w:eastAsia="Calibri" w:hAnsi="Times New Roman" w:cs="Times New Roman"/>
          <w:kern w:val="0"/>
          <w:lang w:val="en-US"/>
          <w14:ligatures w14:val="none"/>
        </w:rPr>
        <w:t>.</w:t>
      </w:r>
    </w:p>
    <w:p w14:paraId="4C1C8B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75. </w:t>
      </w:r>
      <w:r w:rsidRPr="00854C24">
        <w:rPr>
          <w:rFonts w:ascii="Times New Roman" w:eastAsia="Calibri" w:hAnsi="Times New Roman" w:cs="Times New Roman"/>
          <w:kern w:val="0"/>
          <w:lang w:val="en-US"/>
          <w14:ligatures w14:val="none"/>
        </w:rPr>
        <w:t xml:space="preserve">Grupul de lucru </w:t>
      </w:r>
      <w:r w:rsidRPr="00854C24">
        <w:rPr>
          <w:rFonts w:ascii="Times New Roman" w:eastAsia="Calibri" w:hAnsi="Times New Roman" w:cs="Times New Roman"/>
          <w:kern w:val="0"/>
          <w:lang w:val="en-US" w:eastAsia="en-GB"/>
          <w14:ligatures w14:val="none"/>
        </w:rPr>
        <w:t>sau, după caz, specialistul certificat în domeniul achizițiilor publice</w:t>
      </w:r>
      <w:r w:rsidRPr="00854C24">
        <w:rPr>
          <w:rFonts w:ascii="Times New Roman" w:eastAsia="Calibri" w:hAnsi="Times New Roman" w:cs="Times New Roman"/>
          <w:kern w:val="0"/>
          <w:lang w:val="en-US"/>
          <w14:ligatures w14:val="none"/>
        </w:rPr>
        <w:t xml:space="preserve"> are obligaţia de a stabili care sunt clarificările necesare pentru evaluarea fiecărei oferte, precum şi perioada acordată pentru transmiterea clarificărilor.</w:t>
      </w:r>
    </w:p>
    <w:p w14:paraId="7E250DE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76. </w:t>
      </w:r>
      <w:r w:rsidRPr="00854C24">
        <w:rPr>
          <w:rFonts w:ascii="Times New Roman" w:eastAsia="Calibri" w:hAnsi="Times New Roman" w:cs="Times New Roman"/>
          <w:kern w:val="0"/>
          <w:lang w:val="en-US"/>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E9256A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77. </w:t>
      </w:r>
      <w:r w:rsidRPr="00854C24">
        <w:rPr>
          <w:rFonts w:ascii="Times New Roman" w:eastAsia="Calibri" w:hAnsi="Times New Roman" w:cs="Times New Roman"/>
          <w:kern w:val="0"/>
          <w:lang w:val="en-US"/>
          <w14:ligatures w14:val="none"/>
        </w:rPr>
        <w:t xml:space="preserve">Grupul de lucru </w:t>
      </w:r>
      <w:r w:rsidRPr="00854C24">
        <w:rPr>
          <w:rFonts w:ascii="Times New Roman" w:eastAsia="Calibri" w:hAnsi="Times New Roman" w:cs="Times New Roman"/>
          <w:kern w:val="0"/>
          <w:lang w:val="en-US" w:eastAsia="en-GB"/>
          <w14:ligatures w14:val="none"/>
        </w:rPr>
        <w:t xml:space="preserve">sau, după caz, specialistul certificat în domeniul achizițiilor publice </w:t>
      </w:r>
      <w:r w:rsidRPr="00854C24">
        <w:rPr>
          <w:rFonts w:ascii="Times New Roman" w:eastAsia="Calibri" w:hAnsi="Times New Roman" w:cs="Times New Roman"/>
          <w:kern w:val="0"/>
          <w:lang w:val="en-US"/>
          <w14:ligatures w14:val="none"/>
        </w:rPr>
        <w:t>respinge oferta în oricare dintre următoarele cazuri:</w:t>
      </w:r>
    </w:p>
    <w:p w14:paraId="7F12AC9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 ofertantul nu îndeplinește cerințele de calificare și de selecție;</w:t>
      </w:r>
    </w:p>
    <w:p w14:paraId="0A74F78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2) oferta nu respectă cerinţele prevăzute în documentaţia de atribuire pentru elaborarea şi prezentarea ofertelor;</w:t>
      </w:r>
    </w:p>
    <w:p w14:paraId="4449A115"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3) ofertantul nu transmite în perioada stabilită clarificările solicitate;</w:t>
      </w:r>
    </w:p>
    <w:p w14:paraId="57B579B2" w14:textId="77777777" w:rsidR="00854C24" w:rsidRPr="00854C24"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4) oferta financiară nu are un preț fixat;</w:t>
      </w:r>
    </w:p>
    <w:p w14:paraId="680A7E0C"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5929123"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6) oferta este anormal de scăzută potrivit art. 70 al Legii nr. 131/2015 privind achizițiile publice;</w:t>
      </w:r>
    </w:p>
    <w:p w14:paraId="12D6D272"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6541416" w14:textId="77777777" w:rsidR="00854C24" w:rsidRPr="00854C24"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8) s-a constatat comiterea unor acte de corupţie, acte conexe actelor de corupţie sau fapte coruptibile confirmate prin hotărâre definitivă a instanţei de judecată.</w:t>
      </w:r>
    </w:p>
    <w:p w14:paraId="7293846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78. </w:t>
      </w:r>
      <w:r w:rsidRPr="00854C24">
        <w:rPr>
          <w:rFonts w:ascii="Times New Roman" w:eastAsia="Calibri" w:hAnsi="Times New Roman" w:cs="Times New Roman"/>
          <w:kern w:val="0"/>
          <w:lang w:val="en-US"/>
          <w14:ligatures w14:val="none"/>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w:t>
      </w:r>
      <w:r w:rsidRPr="00854C24">
        <w:rPr>
          <w:rFonts w:ascii="Times New Roman" w:eastAsia="Calibri" w:hAnsi="Times New Roman" w:cs="Times New Roman"/>
          <w:kern w:val="0"/>
          <w:lang w:val="en-US"/>
          <w14:ligatures w14:val="none"/>
        </w:rPr>
        <w:lastRenderedPageBreak/>
        <w:t>rectificată cu scopul de a corespunde cerințelor, prin corectarea sau extragerea devierilor sau rezervelor necorespunzătoare, excepție constituind doar corectarea greșelilor aritmetice sau abaterilor neînsemnate.</w:t>
      </w:r>
    </w:p>
    <w:p w14:paraId="204C542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79. </w:t>
      </w:r>
      <w:r w:rsidRPr="00854C24">
        <w:rPr>
          <w:rFonts w:ascii="Times New Roman" w:eastAsia="Calibri" w:hAnsi="Times New Roman" w:cs="Times New Roman"/>
          <w:kern w:val="0"/>
          <w:lang w:val="en-US"/>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B44BD6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80</w:t>
      </w:r>
      <w:r w:rsidRPr="00854C24">
        <w:rPr>
          <w:rFonts w:ascii="Times New Roman" w:eastAsia="Calibri" w:hAnsi="Times New Roman" w:cs="Times New Roman"/>
          <w:kern w:val="0"/>
          <w:lang w:val="en-US"/>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21CC9E"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81. </w:t>
      </w:r>
      <w:r w:rsidRPr="00854C24">
        <w:rPr>
          <w:rFonts w:ascii="Times New Roman" w:eastAsia="Calibri" w:hAnsi="Times New Roman" w:cs="Times New Roman"/>
          <w:kern w:val="0"/>
          <w:lang w:val="en-US"/>
          <w14:ligatures w14:val="none"/>
        </w:rPr>
        <w:t xml:space="preserve">Grupul de lucru, </w:t>
      </w:r>
      <w:r w:rsidRPr="00854C24">
        <w:rPr>
          <w:rFonts w:ascii="Times New Roman" w:eastAsia="Calibri" w:hAnsi="Times New Roman" w:cs="Times New Roman"/>
          <w:kern w:val="0"/>
          <w:lang w:val="en-US" w:eastAsia="en-GB"/>
          <w14:ligatures w14:val="none"/>
        </w:rPr>
        <w:t>după caz, specialistul certificat în domeniul achizițiilor publice</w:t>
      </w:r>
      <w:r w:rsidRPr="00854C24">
        <w:rPr>
          <w:rFonts w:ascii="Times New Roman" w:eastAsia="Calibri" w:hAnsi="Times New Roman" w:cs="Times New Roman"/>
          <w:kern w:val="0"/>
          <w:lang w:val="en-US"/>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36B37A7A"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82. </w:t>
      </w:r>
      <w:r w:rsidRPr="00854C24">
        <w:rPr>
          <w:rFonts w:ascii="Times New Roman" w:eastAsia="Calibri" w:hAnsi="Times New Roman" w:cs="Times New Roman"/>
          <w:bCs/>
          <w:kern w:val="0"/>
          <w:lang w:val="en-US"/>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854C24">
        <w:rPr>
          <w:rFonts w:ascii="Times New Roman" w:eastAsia="Calibri" w:hAnsi="Times New Roman" w:cs="Times New Roman"/>
          <w:kern w:val="0"/>
          <w:lang w:val="en-US"/>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E6E733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83. </w:t>
      </w:r>
      <w:r w:rsidRPr="00854C24">
        <w:rPr>
          <w:rFonts w:ascii="Times New Roman" w:eastAsia="Calibri" w:hAnsi="Times New Roman" w:cs="Times New Roman"/>
          <w:kern w:val="0"/>
          <w:lang w:val="en-US"/>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45BC40"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84. </w:t>
      </w:r>
      <w:r w:rsidRPr="00854C24">
        <w:rPr>
          <w:rFonts w:ascii="Times New Roman" w:eastAsia="Calibri" w:hAnsi="Times New Roman" w:cs="Times New Roman"/>
          <w:kern w:val="0"/>
          <w:lang w:val="en-US"/>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453A57D"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85. </w:t>
      </w:r>
      <w:r w:rsidRPr="00854C24">
        <w:rPr>
          <w:rFonts w:ascii="Times New Roman" w:eastAsia="Calibri" w:hAnsi="Times New Roman" w:cs="Times New Roman"/>
          <w:kern w:val="0"/>
          <w:lang w:val="en-US"/>
          <w14:ligatures w14:val="none"/>
        </w:rPr>
        <w:t xml:space="preserve">Autoritatea contractantă solicită ofertanţilor să demonstreze împuternicirea de a încheia contractele de achiziţii publice şi componenţa fondatorilor, </w:t>
      </w:r>
      <w:bookmarkStart w:id="64" w:name="_Hlk74131486"/>
      <w:r w:rsidRPr="00854C24">
        <w:rPr>
          <w:rFonts w:ascii="Times New Roman" w:eastAsia="Calibri" w:hAnsi="Times New Roman" w:cs="Times New Roman"/>
          <w:kern w:val="0"/>
          <w:lang w:val="en-US"/>
          <w14:ligatures w14:val="none"/>
        </w:rPr>
        <w:t>asociațiilor, acționarilor, administratorilor</w:t>
      </w:r>
      <w:r w:rsidRPr="00854C24" w:rsidDel="00841964">
        <w:rPr>
          <w:rFonts w:ascii="Times New Roman" w:eastAsia="Calibri" w:hAnsi="Times New Roman" w:cs="Times New Roman"/>
          <w:kern w:val="0"/>
          <w:lang w:val="en-US"/>
          <w14:ligatures w14:val="none"/>
        </w:rPr>
        <w:t xml:space="preserve"> </w:t>
      </w:r>
      <w:bookmarkEnd w:id="64"/>
      <w:r w:rsidRPr="00854C24">
        <w:rPr>
          <w:rFonts w:ascii="Times New Roman" w:eastAsia="Calibri" w:hAnsi="Times New Roman" w:cs="Times New Roman"/>
          <w:kern w:val="0"/>
          <w:lang w:val="en-US"/>
          <w14:ligatures w14:val="none"/>
        </w:rPr>
        <w:t xml:space="preserve">și a beneficiarilor efectivi. </w:t>
      </w:r>
    </w:p>
    <w:p w14:paraId="380075C4" w14:textId="77777777" w:rsidR="00854C24" w:rsidRPr="00854C24"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bCs/>
          <w:kern w:val="0"/>
          <w:lang w:val="en-US"/>
          <w14:ligatures w14:val="none"/>
        </w:rPr>
        <w:t xml:space="preserve">86. </w:t>
      </w:r>
      <w:r w:rsidRPr="00854C24">
        <w:rPr>
          <w:rFonts w:ascii="Times New Roman" w:eastAsia="Calibri" w:hAnsi="Times New Roman" w:cs="Times New Roman"/>
          <w:kern w:val="0"/>
          <w:lang w:val="en-US"/>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4B2B361"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sz w:val="26"/>
          <w:szCs w:val="26"/>
          <w:lang w:val="en-US"/>
          <w14:ligatures w14:val="none"/>
        </w:rPr>
      </w:pPr>
      <w:r w:rsidRPr="00854C24">
        <w:rPr>
          <w:rFonts w:ascii="Times New Roman" w:eastAsia="Times New Roman" w:hAnsi="Times New Roman" w:cs="Times New Roman"/>
          <w:b/>
          <w:bCs/>
          <w:kern w:val="0"/>
          <w:sz w:val="26"/>
          <w:szCs w:val="26"/>
          <w:lang w:val="en-US"/>
          <w14:ligatures w14:val="none"/>
        </w:rPr>
        <w:t>Secţiunea a 6-a</w:t>
      </w:r>
    </w:p>
    <w:p w14:paraId="5698352D" w14:textId="77777777" w:rsidR="00854C24" w:rsidRPr="00854C24" w:rsidRDefault="00854C24" w:rsidP="00854C24">
      <w:pPr>
        <w:tabs>
          <w:tab w:val="left" w:pos="-284"/>
        </w:tabs>
        <w:ind w:left="-284" w:firstLine="284"/>
        <w:jc w:val="center"/>
        <w:rPr>
          <w:rFonts w:ascii="Times New Roman" w:eastAsia="Times New Roman" w:hAnsi="Times New Roman" w:cs="Times New Roman"/>
          <w:b/>
          <w:bCs/>
          <w:kern w:val="0"/>
          <w:lang w:val="en-US"/>
          <w14:ligatures w14:val="none"/>
        </w:rPr>
      </w:pPr>
      <w:r w:rsidRPr="00854C24">
        <w:rPr>
          <w:rFonts w:ascii="Times New Roman" w:eastAsia="Times New Roman" w:hAnsi="Times New Roman" w:cs="Times New Roman"/>
          <w:b/>
          <w:bCs/>
          <w:kern w:val="0"/>
          <w:lang w:val="en-US"/>
          <w14:ligatures w14:val="none"/>
        </w:rPr>
        <w:t>Atribuirea contractului</w:t>
      </w:r>
    </w:p>
    <w:p w14:paraId="283CEE3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87. </w:t>
      </w:r>
      <w:r w:rsidRPr="00854C24">
        <w:rPr>
          <w:rFonts w:ascii="Times New Roman" w:eastAsia="Calibri" w:hAnsi="Times New Roman" w:cs="Times New Roman"/>
          <w:kern w:val="0"/>
          <w:lang w:val="en-US"/>
          <w14:ligatures w14:val="none"/>
        </w:rPr>
        <w:t>Autoritatea contractantă anulează procedura de atribuire a contractului de achiziţie publică conform art. 71 din Legea nr. 131/2015 privind achizițiile publice.</w:t>
      </w:r>
    </w:p>
    <w:p w14:paraId="448C93C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88. </w:t>
      </w:r>
      <w:r w:rsidRPr="00854C24">
        <w:rPr>
          <w:rFonts w:ascii="Times New Roman" w:eastAsia="Calibri" w:hAnsi="Times New Roman" w:cs="Times New Roman"/>
          <w:kern w:val="0"/>
          <w:lang w:val="en-US"/>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854C24">
        <w:rPr>
          <w:rFonts w:ascii="Times New Roman" w:eastAsia="Calibri" w:hAnsi="Times New Roman" w:cs="Times New Roman"/>
          <w:kern w:val="0"/>
          <w:lang w:val="it-IT"/>
          <w14:ligatures w14:val="none"/>
        </w:rPr>
        <w:t>â</w:t>
      </w:r>
      <w:r w:rsidRPr="00854C24">
        <w:rPr>
          <w:rFonts w:ascii="Times New Roman" w:eastAsia="Calibri" w:hAnsi="Times New Roman" w:cs="Times New Roman"/>
          <w:kern w:val="0"/>
          <w:lang w:val="en-US"/>
          <w14:ligatures w14:val="none"/>
        </w:rPr>
        <w:t>rziu de data informării despre rezultatele procedurii de atribuire prevăzută la art. 31 alin. (1) al Legii nr. 131/2015 privind achizițiile publice.</w:t>
      </w:r>
    </w:p>
    <w:p w14:paraId="600DBED6"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89. </w:t>
      </w:r>
      <w:r w:rsidRPr="00854C24">
        <w:rPr>
          <w:rFonts w:ascii="Times New Roman" w:eastAsia="Calibri" w:hAnsi="Times New Roman" w:cs="Times New Roman"/>
          <w:kern w:val="0"/>
          <w:lang w:val="en-US"/>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5F028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 xml:space="preserve">90. </w:t>
      </w:r>
      <w:r w:rsidRPr="00854C24">
        <w:rPr>
          <w:rFonts w:ascii="Times New Roman" w:eastAsia="Calibri" w:hAnsi="Times New Roman" w:cs="Times New Roman"/>
          <w:kern w:val="0"/>
          <w:lang w:val="en-US"/>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F0559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en-US" w:eastAsia="it-IT"/>
          <w14:ligatures w14:val="none"/>
        </w:rPr>
      </w:pPr>
      <w:r w:rsidRPr="00854C24">
        <w:rPr>
          <w:rFonts w:ascii="Times New Roman" w:eastAsia="Calibri" w:hAnsi="Times New Roman" w:cs="Times New Roman"/>
          <w:b/>
          <w:kern w:val="0"/>
          <w:lang w:val="en-US"/>
          <w14:ligatures w14:val="none"/>
        </w:rPr>
        <w:t xml:space="preserve">91. </w:t>
      </w:r>
      <w:r w:rsidRPr="00854C24">
        <w:rPr>
          <w:rFonts w:ascii="Times New Roman" w:eastAsia="Calibri" w:hAnsi="Times New Roman" w:cs="Times New Roman"/>
          <w:kern w:val="0"/>
          <w:lang w:val="en-US"/>
          <w14:ligatures w14:val="none"/>
        </w:rPr>
        <w:t xml:space="preserve">La momentul încheierii contractului, dar nu mai târziu de data expirării garanţiei pentru ofertă, după caz, ofertantul câştigător prezintă garanţia de bună execuţie, în conformitate cu cerințele </w:t>
      </w:r>
      <w:r w:rsidRPr="00854C24">
        <w:rPr>
          <w:rFonts w:ascii="Times New Roman" w:eastAsia="Calibri" w:hAnsi="Times New Roman" w:cs="Times New Roman"/>
          <w:color w:val="000000"/>
          <w:kern w:val="0"/>
          <w:lang w:val="en-US"/>
          <w14:ligatures w14:val="none"/>
        </w:rPr>
        <w:t>stipulate în</w:t>
      </w:r>
      <w:r w:rsidRPr="00854C24">
        <w:rPr>
          <w:rFonts w:ascii="Times New Roman" w:eastAsia="Calibri" w:hAnsi="Times New Roman" w:cs="Times New Roman"/>
          <w:kern w:val="0"/>
          <w:lang w:val="en-US"/>
          <w14:ligatures w14:val="none"/>
        </w:rPr>
        <w:t xml:space="preserve"> art. 68 al Legii nr. 131/2015 privind achizițiile publice.</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93.</w:t>
      </w:r>
      <w:r w:rsidRPr="00854C24">
        <w:rPr>
          <w:rFonts w:ascii="Times New Roman" w:eastAsia="Calibri" w:hAnsi="Times New Roman" w:cs="Times New Roman"/>
          <w:kern w:val="0"/>
          <w:lang w:val="en-US"/>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31062C" w14:textId="77777777" w:rsidR="00854C24" w:rsidRPr="00854C24"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94. </w:t>
      </w:r>
      <w:r w:rsidRPr="00854C24">
        <w:rPr>
          <w:rFonts w:ascii="Times New Roman" w:eastAsia="Calibri" w:hAnsi="Times New Roman" w:cs="Times New Roman"/>
          <w:kern w:val="0"/>
          <w:lang w:val="en-US" w:eastAsia="en-GB"/>
          <w14:ligatures w14:val="none"/>
        </w:rPr>
        <w:t xml:space="preserve">La expirarea perioadei de așteptare sau, după caz, după soluționarea oricăror contestații, sau </w:t>
      </w:r>
      <w:bookmarkStart w:id="65" w:name="_Hlk74040125"/>
      <w:r w:rsidRPr="00854C24">
        <w:rPr>
          <w:rFonts w:ascii="Times New Roman" w:eastAsia="Calibri" w:hAnsi="Times New Roman" w:cs="Times New Roman"/>
          <w:kern w:val="0"/>
          <w:lang w:val="en-US" w:eastAsia="en-GB"/>
          <w14:ligatures w14:val="none"/>
        </w:rPr>
        <w:t>monitorizării conformităţii desfăşurării procedurilor de achiziţii publice</w:t>
      </w:r>
      <w:r w:rsidRPr="00854C24" w:rsidDel="008A4C0C">
        <w:rPr>
          <w:rFonts w:ascii="Times New Roman" w:eastAsia="Calibri" w:hAnsi="Times New Roman" w:cs="Times New Roman"/>
          <w:kern w:val="0"/>
          <w:lang w:val="en-US" w:eastAsia="en-GB"/>
          <w14:ligatures w14:val="none"/>
        </w:rPr>
        <w:t xml:space="preserve"> </w:t>
      </w:r>
      <w:bookmarkEnd w:id="65"/>
      <w:r w:rsidRPr="00854C24">
        <w:rPr>
          <w:rFonts w:ascii="Times New Roman" w:eastAsia="Calibri" w:hAnsi="Times New Roman" w:cs="Times New Roman"/>
          <w:kern w:val="0"/>
          <w:lang w:val="en-US" w:eastAsia="en-GB"/>
          <w14:ligatures w14:val="none"/>
        </w:rPr>
        <w:t xml:space="preserve">de către Agenția Achiziții Publice, autoritatea contractantă încheie contractul de achiziții publice, în conformitate cu termenii și condițiile indicate în documentația de atribuire. </w:t>
      </w:r>
    </w:p>
    <w:p w14:paraId="16C6D001" w14:textId="77777777" w:rsidR="00854C24" w:rsidRPr="00854C24"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en-US" w:eastAsia="en-GB"/>
          <w14:ligatures w14:val="none"/>
        </w:rPr>
      </w:pPr>
      <w:r w:rsidRPr="00854C24">
        <w:rPr>
          <w:rFonts w:ascii="Times New Roman" w:eastAsia="Calibri" w:hAnsi="Times New Roman" w:cs="Times New Roman"/>
          <w:b/>
          <w:kern w:val="0"/>
          <w:lang w:val="en-US" w:eastAsia="en-GB"/>
          <w14:ligatures w14:val="none"/>
        </w:rPr>
        <w:t xml:space="preserve">95. </w:t>
      </w:r>
      <w:r w:rsidRPr="00854C24">
        <w:rPr>
          <w:rFonts w:ascii="Times New Roman" w:eastAsia="Calibri" w:hAnsi="Times New Roman" w:cs="Times New Roman"/>
          <w:kern w:val="0"/>
          <w:lang w:val="en-US"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4268051"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eastAsia="en-GB"/>
          <w14:ligatures w14:val="none"/>
        </w:rPr>
        <w:t xml:space="preserve">96. </w:t>
      </w:r>
      <w:r w:rsidRPr="00854C24">
        <w:rPr>
          <w:rFonts w:ascii="Times New Roman" w:eastAsia="Calibri" w:hAnsi="Times New Roman" w:cs="Times New Roman"/>
          <w:kern w:val="0"/>
          <w:lang w:val="en-US"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1587FB"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97. </w:t>
      </w:r>
      <w:r w:rsidRPr="00854C24">
        <w:rPr>
          <w:rFonts w:ascii="Times New Roman" w:eastAsia="Calibri" w:hAnsi="Times New Roman" w:cs="Times New Roman"/>
          <w:kern w:val="0"/>
          <w:lang w:val="en-US"/>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90E78E2"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98. </w:t>
      </w:r>
      <w:r w:rsidRPr="00854C24">
        <w:rPr>
          <w:rFonts w:ascii="Times New Roman" w:eastAsia="Calibri" w:hAnsi="Times New Roman" w:cs="Times New Roman"/>
          <w:kern w:val="0"/>
          <w:lang w:val="en-US"/>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854C24">
        <w:rPr>
          <w:rFonts w:ascii="Times New Roman" w:eastAsia="Calibri" w:hAnsi="Times New Roman" w:cs="Times New Roman"/>
          <w:kern w:val="0"/>
          <w:lang w:val="en-US"/>
          <w14:ligatures w14:val="none"/>
        </w:rPr>
        <w:t xml:space="preserve">ce ține de condițiile speciale al contractului </w:t>
      </w:r>
      <w:bookmarkEnd w:id="66"/>
      <w:r w:rsidRPr="00854C24">
        <w:rPr>
          <w:rFonts w:ascii="Times New Roman" w:eastAsia="Calibri" w:hAnsi="Times New Roman" w:cs="Times New Roman"/>
          <w:kern w:val="0"/>
          <w:lang w:val="en-US"/>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B4041A0"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lastRenderedPageBreak/>
        <w:t>99.</w:t>
      </w:r>
      <w:r w:rsidRPr="00854C24">
        <w:rPr>
          <w:rFonts w:ascii="Times New Roman" w:eastAsia="Calibri" w:hAnsi="Times New Roman" w:cs="Times New Roman"/>
          <w:kern w:val="0"/>
          <w:lang w:val="en-US"/>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B229AEC"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100. </w:t>
      </w:r>
      <w:r w:rsidRPr="00854C24">
        <w:rPr>
          <w:rFonts w:ascii="Times New Roman" w:eastAsia="Calibri" w:hAnsi="Times New Roman" w:cs="Times New Roman"/>
          <w:kern w:val="0"/>
          <w:lang w:val="en-US"/>
          <w14:ligatures w14:val="none"/>
        </w:rPr>
        <w:t>În cazul serviciilor de audit, autoritatea contractantă indică în partea II ce ține de condițiile speciale al contractului drepturile/</w:t>
      </w:r>
      <w:bookmarkStart w:id="67" w:name="_Hlk65836894"/>
      <w:r w:rsidRPr="00854C24">
        <w:rPr>
          <w:rFonts w:ascii="Times New Roman" w:eastAsia="Calibri" w:hAnsi="Times New Roman" w:cs="Times New Roman"/>
          <w:kern w:val="0"/>
          <w:lang w:val="en-US"/>
          <w14:ligatures w14:val="none"/>
        </w:rPr>
        <w:t>obligațiile</w:t>
      </w:r>
      <w:bookmarkEnd w:id="67"/>
      <w:r w:rsidRPr="00854C24">
        <w:rPr>
          <w:rFonts w:ascii="Times New Roman" w:eastAsia="Calibri" w:hAnsi="Times New Roman" w:cs="Times New Roman"/>
          <w:kern w:val="0"/>
          <w:lang w:val="en-US"/>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99E3D0E"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101.</w:t>
      </w:r>
      <w:r w:rsidRPr="00854C24">
        <w:rPr>
          <w:rFonts w:ascii="Times New Roman" w:eastAsia="Calibri" w:hAnsi="Times New Roman" w:cs="Times New Roman"/>
          <w:kern w:val="0"/>
          <w:lang w:val="en-US"/>
          <w14:ligatures w14:val="none"/>
        </w:rPr>
        <w:t xml:space="preserve"> Nu se acceptă în cadrul achizițiilor publice proiectele contractelor ce deviază de la </w:t>
      </w:r>
      <w:bookmarkStart w:id="68" w:name="_Hlk71287993"/>
      <w:r w:rsidRPr="00854C24">
        <w:rPr>
          <w:rFonts w:ascii="Times New Roman" w:eastAsia="Calibri" w:hAnsi="Times New Roman" w:cs="Times New Roman"/>
          <w:kern w:val="0"/>
          <w:lang w:val="en-US"/>
          <w14:ligatures w14:val="none"/>
        </w:rPr>
        <w:t xml:space="preserve">anexa nr. 24, </w:t>
      </w:r>
      <w:bookmarkEnd w:id="68"/>
      <w:r w:rsidRPr="00854C24">
        <w:rPr>
          <w:rFonts w:ascii="Times New Roman" w:eastAsia="Calibri" w:hAnsi="Times New Roman" w:cs="Times New Roman"/>
          <w:kern w:val="0"/>
          <w:lang w:val="en-US"/>
          <w14:ligatures w14:val="none"/>
        </w:rPr>
        <w:t>întocmite de prestator/furnizor cu excepția cazurilor când serviciile sunt prestate în afara țării și sunt încheiate conform cadrului juridic local (de exemplu: serviciile de instruire, servicii hoteliere, etc.).</w:t>
      </w:r>
    </w:p>
    <w:p w14:paraId="36991C86"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102</w:t>
      </w:r>
      <w:r w:rsidRPr="00854C24">
        <w:rPr>
          <w:rFonts w:ascii="Times New Roman" w:eastAsia="Calibri" w:hAnsi="Times New Roman" w:cs="Times New Roman"/>
          <w:kern w:val="0"/>
          <w:lang w:val="en-US"/>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E823BD"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103. </w:t>
      </w:r>
      <w:r w:rsidRPr="00854C24">
        <w:rPr>
          <w:rFonts w:ascii="Times New Roman" w:eastAsia="Calibri" w:hAnsi="Times New Roman" w:cs="Times New Roman"/>
          <w:kern w:val="0"/>
          <w:lang w:val="en-US"/>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6AFC215"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104. </w:t>
      </w:r>
      <w:r w:rsidRPr="00854C24">
        <w:rPr>
          <w:rFonts w:ascii="Times New Roman" w:eastAsia="Calibri" w:hAnsi="Times New Roman" w:cs="Times New Roman"/>
          <w:kern w:val="0"/>
          <w:lang w:val="en-US"/>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B570DA" w14:textId="77777777" w:rsidR="00854C24" w:rsidRPr="00854C24"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105. </w:t>
      </w:r>
      <w:r w:rsidRPr="00854C24">
        <w:rPr>
          <w:rFonts w:ascii="Times New Roman" w:eastAsia="Calibri" w:hAnsi="Times New Roman" w:cs="Times New Roman"/>
          <w:kern w:val="0"/>
          <w:lang w:val="en-US"/>
          <w14:ligatures w14:val="none"/>
        </w:rPr>
        <w:t>Contestaţiile privind anunțurile de participare la licitaţie şi documentaţia de atribuire se depun în termenele indicate la pct. 104, însă nu mai târziu de deschiderea ofertelor de către autoritatea contractantă.</w:t>
      </w:r>
    </w:p>
    <w:p w14:paraId="3AB539C6" w14:textId="2EB73124" w:rsidR="00E36A53" w:rsidRDefault="00854C24" w:rsidP="00854C24">
      <w:pPr>
        <w:ind w:left="-142"/>
        <w:jc w:val="center"/>
      </w:pPr>
      <w:r w:rsidRPr="00854C24">
        <w:rPr>
          <w:rFonts w:ascii="Times New Roman" w:eastAsia="Calibri" w:hAnsi="Times New Roman" w:cs="Times New Roman"/>
          <w:b/>
          <w:bCs/>
          <w:color w:val="000000"/>
          <w:kern w:val="0"/>
          <w:lang w:val="en-US"/>
          <w14:ligatures w14:val="none"/>
        </w:rPr>
        <w:t xml:space="preserve">106. </w:t>
      </w:r>
      <w:r w:rsidRPr="00854C24">
        <w:rPr>
          <w:rFonts w:ascii="Times New Roman" w:eastAsia="Calibri" w:hAnsi="Times New Roman" w:cs="Times New Roman"/>
          <w:bCs/>
          <w:color w:val="000000"/>
          <w:kern w:val="0"/>
          <w:lang w:val="en-US"/>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E36A53">
        <w:br w:type="page"/>
      </w:r>
    </w:p>
    <w:p w14:paraId="30A8E525" w14:textId="77777777" w:rsidR="003754A3" w:rsidRPr="00E36A53" w:rsidRDefault="003754A3" w:rsidP="003754A3">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bookmarkStart w:id="69" w:name="_Toc449692096"/>
      <w:bookmarkStart w:id="70" w:name="_Hlk77770922"/>
      <w:r w:rsidRPr="00E36A53">
        <w:rPr>
          <w:rFonts w:ascii="Times New Roman" w:eastAsia="Microsoft Sans Serif" w:hAnsi="Times New Roman" w:cs="Times New Roman"/>
          <w:b/>
          <w:color w:val="000000"/>
          <w:kern w:val="0"/>
          <w:sz w:val="28"/>
          <w:szCs w:val="28"/>
          <w:lang w:eastAsia="ru-RU"/>
          <w14:ligatures w14:val="none"/>
        </w:rPr>
        <w:lastRenderedPageBreak/>
        <w:t xml:space="preserve">ANUNȚ DE PARTICIPARE </w:t>
      </w:r>
      <w:bookmarkEnd w:id="70"/>
    </w:p>
    <w:p w14:paraId="5A6B844C" w14:textId="77777777" w:rsidR="003754A3" w:rsidRPr="00E36A53" w:rsidRDefault="003754A3" w:rsidP="003754A3">
      <w:pPr>
        <w:spacing w:after="0" w:line="240" w:lineRule="auto"/>
        <w:rPr>
          <w:rFonts w:ascii="Times New Roman" w:eastAsia="Microsoft Sans Serif" w:hAnsi="Times New Roman" w:cs="Times New Roman"/>
          <w:color w:val="000000"/>
          <w:kern w:val="0"/>
          <w:sz w:val="20"/>
          <w:szCs w:val="20"/>
          <w:lang w:eastAsia="ru-RU"/>
          <w14:ligatures w14:val="none"/>
        </w:rPr>
      </w:pPr>
    </w:p>
    <w:p w14:paraId="69BF38DD" w14:textId="77777777" w:rsidR="003754A3" w:rsidRPr="00E36A53" w:rsidRDefault="003754A3" w:rsidP="003754A3">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r>
        <w:rPr>
          <w:rFonts w:ascii="Times New Roman" w:eastAsia="Microsoft Sans Serif" w:hAnsi="Times New Roman" w:cs="Times New Roman"/>
          <w:b/>
          <w:color w:val="000000"/>
          <w:kern w:val="0"/>
          <w:sz w:val="24"/>
          <w:szCs w:val="24"/>
          <w:lang w:eastAsia="ru-RU"/>
          <w14:ligatures w14:val="none"/>
        </w:rPr>
        <w:t>__</w:t>
      </w:r>
      <w:r w:rsidRPr="00E36A53">
        <w:rPr>
          <w:rFonts w:ascii="Microsoft Sans Serif" w:eastAsia="Microsoft Sans Serif" w:hAnsi="Microsoft Sans Serif" w:cs="Microsoft Sans Serif"/>
          <w:color w:val="000000"/>
          <w:kern w:val="0"/>
          <w:sz w:val="24"/>
          <w:szCs w:val="24"/>
          <w:lang w:val="en-GB" w:eastAsia="ro-RO"/>
          <w14:ligatures w14:val="none"/>
        </w:rPr>
        <w:t xml:space="preserve"> </w:t>
      </w:r>
      <w:r>
        <w:rPr>
          <w:rFonts w:ascii="Times New Roman" w:hAnsi="Times New Roman" w:cs="Times New Roman"/>
          <w:b/>
          <w:bCs/>
          <w:sz w:val="24"/>
          <w:szCs w:val="24"/>
          <w:lang w:val="en-US"/>
        </w:rPr>
        <w:t>Cameră PTZ Panoramic</w:t>
      </w:r>
      <w:r w:rsidRPr="00CF6F7F">
        <w:rPr>
          <w:rFonts w:ascii="Times New Roman" w:eastAsia="Microsoft Sans Serif" w:hAnsi="Times New Roman" w:cs="Times New Roman"/>
          <w:b/>
          <w:bCs/>
          <w:color w:val="000000"/>
          <w:kern w:val="0"/>
          <w:sz w:val="24"/>
          <w:szCs w:val="24"/>
          <w:lang w:eastAsia="ro-RO"/>
          <w14:ligatures w14:val="none"/>
        </w:rPr>
        <w:t>_</w:t>
      </w:r>
      <w:r>
        <w:rPr>
          <w:rFonts w:ascii="Times New Roman" w:eastAsia="Microsoft Sans Serif" w:hAnsi="Times New Roman" w:cs="Times New Roman"/>
          <w:b/>
          <w:bCs/>
          <w:color w:val="000000"/>
          <w:kern w:val="0"/>
          <w:sz w:val="24"/>
          <w:szCs w:val="24"/>
          <w:lang w:eastAsia="ro-RO"/>
          <w14:ligatures w14:val="none"/>
        </w:rPr>
        <w:t>__</w:t>
      </w:r>
    </w:p>
    <w:p w14:paraId="67F56DA5" w14:textId="77777777" w:rsidR="003754A3" w:rsidRPr="00E36A53" w:rsidRDefault="003754A3" w:rsidP="003754A3">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4D7C3A58" w14:textId="77777777" w:rsidR="003754A3" w:rsidRPr="00E36A53" w:rsidRDefault="003754A3" w:rsidP="003754A3">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31D70EEC" w14:textId="32CE4E78" w:rsidR="003754A3" w:rsidRPr="00E36A53" w:rsidRDefault="003754A3" w:rsidP="003754A3">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prin procedura de achiziție__Licitație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22643C1E"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Dnumirea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7A631034"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45719BC4"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Aresa</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3271983A"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Nmărul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4AE9C3BC"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Aresa de e-mail și pagina web oficială ale autorității contractante: </w:t>
      </w:r>
      <w:hyperlink r:id="rId7"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0506D4E6"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8" w:hanging="288"/>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Aresa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7222279C" w14:textId="77777777" w:rsidR="003754A3" w:rsidRPr="00E36A53" w:rsidRDefault="003754A3" w:rsidP="003754A3">
      <w:pPr>
        <w:numPr>
          <w:ilvl w:val="0"/>
          <w:numId w:val="1"/>
        </w:numPr>
        <w:shd w:val="clear" w:color="auto" w:fill="FFFFFF"/>
        <w:tabs>
          <w:tab w:val="left" w:pos="284"/>
          <w:tab w:val="right" w:pos="9531"/>
        </w:tabs>
        <w:spacing w:before="120" w:after="0" w:line="240" w:lineRule="auto"/>
        <w:ind w:left="288" w:hanging="288"/>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Tiul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23568462" w14:textId="77777777" w:rsidR="003754A3" w:rsidRPr="00E36A53" w:rsidRDefault="003754A3" w:rsidP="003754A3">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10065" w:type="dxa"/>
        <w:tblInd w:w="-147" w:type="dxa"/>
        <w:tblLayout w:type="fixed"/>
        <w:tblLook w:val="04A0" w:firstRow="1" w:lastRow="0" w:firstColumn="1" w:lastColumn="0" w:noHBand="0" w:noVBand="1"/>
      </w:tblPr>
      <w:tblGrid>
        <w:gridCol w:w="426"/>
        <w:gridCol w:w="1559"/>
        <w:gridCol w:w="2126"/>
        <w:gridCol w:w="709"/>
        <w:gridCol w:w="709"/>
        <w:gridCol w:w="2551"/>
        <w:gridCol w:w="1985"/>
      </w:tblGrid>
      <w:tr w:rsidR="003754A3" w:rsidRPr="00E36A53" w14:paraId="338EA74F" w14:textId="77777777" w:rsidTr="002C5A76">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49216F0E"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2AE428E" w14:textId="77777777" w:rsidR="003754A3" w:rsidRPr="00E36A53" w:rsidRDefault="003754A3" w:rsidP="00A271E2">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123C0C98"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4BBCFE1"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Pr>
                <w:rFonts w:ascii="Times New Roman" w:eastAsia="Microsoft Sans Serif" w:hAnsi="Times New Roman" w:cs="Times New Roman"/>
                <w:b/>
                <w:color w:val="000000"/>
                <w:kern w:val="0"/>
                <w:sz w:val="18"/>
                <w:szCs w:val="24"/>
                <w:lang w:eastAsia="ro-RO"/>
                <w14:ligatures w14:val="none"/>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5422A81B"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097E495"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Specificarea tehnică deplină solicitată, Standarde de referință</w:t>
            </w:r>
          </w:p>
        </w:tc>
        <w:tc>
          <w:tcPr>
            <w:tcW w:w="1985" w:type="dxa"/>
            <w:tcBorders>
              <w:top w:val="single" w:sz="4" w:space="0" w:color="auto"/>
              <w:left w:val="single" w:sz="4" w:space="0" w:color="auto"/>
              <w:bottom w:val="single" w:sz="4" w:space="0" w:color="auto"/>
              <w:right w:val="single" w:sz="4" w:space="0" w:color="auto"/>
            </w:tcBorders>
            <w:shd w:val="clear" w:color="auto" w:fill="D9D9D9"/>
          </w:tcPr>
          <w:p w14:paraId="6E28FA9F"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Valoarea estimată</w:t>
            </w:r>
            <w:r w:rsidRPr="00E36A53">
              <w:rPr>
                <w:rFonts w:ascii="Times New Roman" w:eastAsia="Microsoft Sans Serif" w:hAnsi="Times New Roman" w:cs="Times New Roman"/>
                <w:b/>
                <w:color w:val="000000"/>
                <w:kern w:val="0"/>
                <w:sz w:val="18"/>
                <w:szCs w:val="24"/>
                <w:lang w:val="en-US" w:eastAsia="ro-RO"/>
                <w14:ligatures w14:val="none"/>
              </w:rPr>
              <w:br/>
              <w:t>(se va indica pentru fiecare lot în parte)</w:t>
            </w:r>
          </w:p>
          <w:p w14:paraId="3523A571" w14:textId="77777777" w:rsidR="003754A3" w:rsidRPr="00E36A53" w:rsidRDefault="003754A3" w:rsidP="00A271E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3754A3" w:rsidRPr="00E36A53" w14:paraId="01074002" w14:textId="77777777" w:rsidTr="002C5A76">
        <w:trPr>
          <w:cantSplit/>
          <w:trHeight w:val="479"/>
        </w:trPr>
        <w:tc>
          <w:tcPr>
            <w:tcW w:w="10065" w:type="dxa"/>
            <w:gridSpan w:val="7"/>
            <w:tcBorders>
              <w:top w:val="single" w:sz="4" w:space="0" w:color="auto"/>
              <w:left w:val="single" w:sz="4" w:space="0" w:color="auto"/>
              <w:bottom w:val="single" w:sz="4" w:space="0" w:color="auto"/>
              <w:right w:val="single" w:sz="4" w:space="0" w:color="auto"/>
            </w:tcBorders>
            <w:vAlign w:val="center"/>
          </w:tcPr>
          <w:p w14:paraId="02B55194" w14:textId="77777777" w:rsidR="003754A3" w:rsidRPr="00AB70AF" w:rsidRDefault="003754A3" w:rsidP="00A271E2">
            <w:pPr>
              <w:spacing w:after="0" w:line="360" w:lineRule="auto"/>
              <w:rPr>
                <w:rFonts w:ascii="Times New Roman" w:eastAsia="Microsoft Sans Serif" w:hAnsi="Times New Roman" w:cs="Times New Roman"/>
                <w:color w:val="000000"/>
                <w:kern w:val="0"/>
                <w:sz w:val="24"/>
                <w:szCs w:val="24"/>
                <w:lang w:eastAsia="ro-RO"/>
                <w14:ligatures w14:val="none"/>
              </w:rPr>
            </w:pPr>
            <w:r w:rsidRPr="00AB70AF">
              <w:rPr>
                <w:rFonts w:ascii="Times New Roman" w:eastAsia="Times New Roman" w:hAnsi="Times New Roman" w:cs="Times New Roman"/>
                <w:iCs/>
                <w:color w:val="000000"/>
                <w:kern w:val="0"/>
                <w:sz w:val="24"/>
                <w:szCs w:val="24"/>
                <w:lang w:eastAsia="ro-MD"/>
                <w14:ligatures w14:val="none"/>
              </w:rPr>
              <w:t xml:space="preserve">Lotul </w:t>
            </w:r>
            <w:r>
              <w:rPr>
                <w:rFonts w:ascii="Times New Roman" w:eastAsia="Times New Roman" w:hAnsi="Times New Roman" w:cs="Times New Roman"/>
                <w:iCs/>
                <w:color w:val="000000"/>
                <w:kern w:val="0"/>
                <w:sz w:val="24"/>
                <w:szCs w:val="24"/>
                <w:lang w:eastAsia="ro-MD"/>
                <w14:ligatures w14:val="none"/>
              </w:rPr>
              <w:t>1</w:t>
            </w:r>
            <w:r w:rsidRPr="00AB70AF">
              <w:rPr>
                <w:rFonts w:ascii="Times New Roman" w:eastAsia="Times New Roman" w:hAnsi="Times New Roman" w:cs="Times New Roman"/>
                <w:iCs/>
                <w:color w:val="000000"/>
                <w:kern w:val="0"/>
                <w:sz w:val="24"/>
                <w:szCs w:val="24"/>
                <w:lang w:eastAsia="ro-MD"/>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Cameră PTZ Panoramic</w:t>
            </w:r>
          </w:p>
        </w:tc>
      </w:tr>
      <w:tr w:rsidR="003754A3" w:rsidRPr="00E36A53" w14:paraId="7D515B32" w14:textId="77777777" w:rsidTr="002C5A76">
        <w:trPr>
          <w:cantSplit/>
          <w:trHeight w:val="1093"/>
        </w:trPr>
        <w:tc>
          <w:tcPr>
            <w:tcW w:w="426" w:type="dxa"/>
            <w:tcBorders>
              <w:top w:val="single" w:sz="4" w:space="0" w:color="auto"/>
              <w:left w:val="single" w:sz="4" w:space="0" w:color="auto"/>
              <w:right w:val="single" w:sz="4" w:space="0" w:color="auto"/>
            </w:tcBorders>
            <w:vAlign w:val="center"/>
          </w:tcPr>
          <w:p w14:paraId="0E2F4AC6" w14:textId="77777777" w:rsidR="003754A3" w:rsidRPr="00E36A53" w:rsidRDefault="003754A3" w:rsidP="00A271E2">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3.1</w:t>
            </w:r>
          </w:p>
        </w:tc>
        <w:tc>
          <w:tcPr>
            <w:tcW w:w="1559" w:type="dxa"/>
            <w:tcBorders>
              <w:top w:val="single" w:sz="4" w:space="0" w:color="auto"/>
              <w:left w:val="single" w:sz="4" w:space="0" w:color="auto"/>
              <w:bottom w:val="single" w:sz="4" w:space="0" w:color="auto"/>
              <w:right w:val="single" w:sz="4" w:space="0" w:color="auto"/>
            </w:tcBorders>
            <w:vAlign w:val="center"/>
          </w:tcPr>
          <w:p w14:paraId="47544153" w14:textId="77777777" w:rsidR="003754A3" w:rsidRPr="00E36A53" w:rsidRDefault="003754A3" w:rsidP="00A271E2">
            <w:pPr>
              <w:spacing w:after="0" w:line="360" w:lineRule="auto"/>
              <w:jc w:val="center"/>
              <w:rPr>
                <w:rFonts w:ascii="Times New Roman" w:eastAsia="Microsoft Sans Serif" w:hAnsi="Times New Roman" w:cs="Times New Roman"/>
                <w:color w:val="333333"/>
                <w:kern w:val="0"/>
                <w:sz w:val="20"/>
                <w:szCs w:val="20"/>
                <w:shd w:val="clear" w:color="auto" w:fill="FFFFFF"/>
                <w:lang w:eastAsia="ro-RO"/>
                <w14:ligatures w14:val="none"/>
              </w:rPr>
            </w:pPr>
            <w:r w:rsidRPr="00AB70AF">
              <w:rPr>
                <w:rFonts w:ascii="Times New Roman" w:eastAsia="Microsoft Sans Serif" w:hAnsi="Times New Roman" w:cs="Microsoft Sans Serif"/>
                <w:bCs/>
                <w:color w:val="000000"/>
                <w:kern w:val="0"/>
                <w:sz w:val="20"/>
                <w:szCs w:val="20"/>
                <w:lang w:eastAsia="ro-RO"/>
                <w14:ligatures w14:val="none"/>
              </w:rPr>
              <w:t>32500000-8</w:t>
            </w:r>
          </w:p>
        </w:tc>
        <w:tc>
          <w:tcPr>
            <w:tcW w:w="2126" w:type="dxa"/>
            <w:tcBorders>
              <w:top w:val="single" w:sz="4" w:space="0" w:color="auto"/>
              <w:left w:val="single" w:sz="4" w:space="0" w:color="auto"/>
              <w:right w:val="single" w:sz="4" w:space="0" w:color="auto"/>
            </w:tcBorders>
            <w:vAlign w:val="center"/>
          </w:tcPr>
          <w:p w14:paraId="065AEB19" w14:textId="77777777" w:rsidR="003754A3" w:rsidRPr="00AB70AF" w:rsidRDefault="003754A3" w:rsidP="00A271E2">
            <w:pPr>
              <w:tabs>
                <w:tab w:val="left" w:pos="312"/>
                <w:tab w:val="left" w:pos="567"/>
                <w:tab w:val="left" w:pos="851"/>
              </w:tabs>
              <w:spacing w:after="0" w:line="240" w:lineRule="auto"/>
              <w:jc w:val="center"/>
              <w:rPr>
                <w:rFonts w:ascii="Times New Roman" w:eastAsia="Calibri" w:hAnsi="Times New Roman" w:cs="Times New Roman"/>
                <w:color w:val="000000"/>
                <w:kern w:val="0"/>
                <w:sz w:val="24"/>
                <w:szCs w:val="24"/>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709" w:type="dxa"/>
            <w:tcBorders>
              <w:top w:val="single" w:sz="4" w:space="0" w:color="auto"/>
              <w:left w:val="single" w:sz="4" w:space="0" w:color="auto"/>
              <w:right w:val="single" w:sz="4" w:space="0" w:color="auto"/>
            </w:tcBorders>
            <w:vAlign w:val="center"/>
          </w:tcPr>
          <w:p w14:paraId="68F9D0E2" w14:textId="77777777" w:rsidR="003754A3" w:rsidRPr="00E36A53" w:rsidRDefault="003754A3" w:rsidP="00A271E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52CF4DC9" w14:textId="77777777" w:rsidR="003754A3" w:rsidRPr="00E36A53" w:rsidRDefault="003754A3" w:rsidP="00A271E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13</w:t>
            </w:r>
          </w:p>
        </w:tc>
        <w:tc>
          <w:tcPr>
            <w:tcW w:w="2551" w:type="dxa"/>
            <w:tcBorders>
              <w:left w:val="single" w:sz="4" w:space="0" w:color="auto"/>
              <w:bottom w:val="single" w:sz="4" w:space="0" w:color="auto"/>
              <w:right w:val="single" w:sz="4" w:space="0" w:color="auto"/>
            </w:tcBorders>
            <w:vAlign w:val="center"/>
          </w:tcPr>
          <w:p w14:paraId="75E7F022" w14:textId="77777777" w:rsidR="003754A3" w:rsidRPr="00E36A53" w:rsidRDefault="003754A3" w:rsidP="00A271E2">
            <w:pPr>
              <w:tabs>
                <w:tab w:val="left" w:pos="567"/>
              </w:tabs>
              <w:spacing w:after="0" w:line="240" w:lineRule="auto"/>
              <w:jc w:val="center"/>
              <w:rPr>
                <w:rFonts w:ascii="Times New Roman" w:eastAsia="Microsoft Sans Serif" w:hAnsi="Times New Roman" w:cs="Times New Roman"/>
                <w:i/>
                <w:color w:val="000000"/>
                <w:spacing w:val="-2"/>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Conform specificațiilor tehnice Caietului de sarcini</w:t>
            </w:r>
          </w:p>
        </w:tc>
        <w:tc>
          <w:tcPr>
            <w:tcW w:w="1985" w:type="dxa"/>
            <w:tcBorders>
              <w:top w:val="single" w:sz="4" w:space="0" w:color="auto"/>
              <w:left w:val="single" w:sz="4" w:space="0" w:color="auto"/>
              <w:right w:val="single" w:sz="4" w:space="0" w:color="auto"/>
            </w:tcBorders>
            <w:vAlign w:val="center"/>
          </w:tcPr>
          <w:p w14:paraId="5DF43991" w14:textId="77777777" w:rsidR="003754A3" w:rsidRPr="00452F24" w:rsidRDefault="003754A3" w:rsidP="00A271E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933 333-33</w:t>
            </w:r>
          </w:p>
        </w:tc>
      </w:tr>
      <w:tr w:rsidR="003754A3" w:rsidRPr="00E36A53" w14:paraId="1C5E7AC6" w14:textId="77777777" w:rsidTr="002C5A76">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3524801B" w14:textId="77777777" w:rsidR="003754A3" w:rsidRPr="00E36A53" w:rsidRDefault="003754A3" w:rsidP="00A271E2">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985" w:type="dxa"/>
            <w:tcBorders>
              <w:top w:val="single" w:sz="4" w:space="0" w:color="auto"/>
              <w:left w:val="single" w:sz="4" w:space="0" w:color="auto"/>
              <w:bottom w:val="single" w:sz="4" w:space="0" w:color="auto"/>
              <w:right w:val="single" w:sz="4" w:space="0" w:color="auto"/>
            </w:tcBorders>
          </w:tcPr>
          <w:p w14:paraId="545357DC" w14:textId="77777777" w:rsidR="003754A3" w:rsidRPr="00E36A53" w:rsidRDefault="003754A3" w:rsidP="00A271E2">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933 333-33</w:t>
            </w:r>
          </w:p>
        </w:tc>
      </w:tr>
    </w:tbl>
    <w:p w14:paraId="6F98CE53" w14:textId="77777777" w:rsidR="003754A3" w:rsidRPr="00E36A53" w:rsidRDefault="003754A3" w:rsidP="003754A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procedurilor de preselecție se indică numărul minim al candidaţilor şi,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4304288" w14:textId="77777777" w:rsidR="003754A3" w:rsidRPr="00E36A53" w:rsidRDefault="003754A3" w:rsidP="003754A3">
      <w:pPr>
        <w:numPr>
          <w:ilvl w:val="0"/>
          <w:numId w:val="1"/>
        </w:numPr>
        <w:shd w:val="clear" w:color="auto" w:fill="FFFFFF"/>
        <w:tabs>
          <w:tab w:val="right" w:pos="426"/>
        </w:tabs>
        <w:spacing w:after="0" w:line="240" w:lineRule="auto"/>
        <w:ind w:left="357"/>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5A754953"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un singur lot</w:t>
      </w:r>
      <w:r>
        <w:rPr>
          <w:rFonts w:ascii="Times New Roman" w:eastAsia="Microsoft Sans Serif" w:hAnsi="Times New Roman" w:cs="Times New Roman"/>
          <w:color w:val="000000"/>
          <w:kern w:val="0"/>
          <w:sz w:val="24"/>
          <w:szCs w:val="24"/>
          <w:lang w:eastAsia="ru-RU"/>
          <w14:ligatures w14:val="none"/>
        </w:rPr>
        <w:t xml:space="preserve">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608AE0E6"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p>
    <w:p w14:paraId="4AE2B909"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76E1742B" w14:textId="77777777" w:rsidR="003754A3" w:rsidRPr="00E36A53" w:rsidRDefault="003754A3" w:rsidP="003754A3">
      <w:pPr>
        <w:numPr>
          <w:ilvl w:val="0"/>
          <w:numId w:val="2"/>
        </w:numPr>
        <w:shd w:val="clear" w:color="auto" w:fill="FFFFFF"/>
        <w:tabs>
          <w:tab w:val="right" w:pos="426"/>
        </w:tabs>
        <w:spacing w:after="0" w:line="240" w:lineRule="auto"/>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42329706" w14:textId="77777777" w:rsidR="003754A3" w:rsidRPr="00E36A53" w:rsidRDefault="003754A3" w:rsidP="003754A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29D88F55" w14:textId="77777777" w:rsidR="003754A3" w:rsidRPr="00E36A53" w:rsidRDefault="003754A3" w:rsidP="003754A3">
      <w:pPr>
        <w:shd w:val="clear" w:color="auto" w:fill="FFFFFF"/>
        <w:tabs>
          <w:tab w:val="right" w:pos="426"/>
        </w:tabs>
        <w:spacing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73FF74A9" w14:textId="77777777" w:rsidR="003754A3" w:rsidRPr="00E36A53" w:rsidRDefault="003754A3" w:rsidP="003754A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Pr>
          <w:rFonts w:ascii="Times New Roman" w:eastAsia="Microsoft Sans Serif" w:hAnsi="Times New Roman" w:cs="Times New Roman"/>
          <w:b/>
          <w:color w:val="000000"/>
          <w:kern w:val="0"/>
          <w:sz w:val="24"/>
          <w:szCs w:val="24"/>
          <w:lang w:eastAsia="ru-RU"/>
          <w14:ligatures w14:val="none"/>
        </w:rPr>
        <w:t>________90 zile</w:t>
      </w:r>
      <w:r w:rsidRPr="00E36A53">
        <w:rPr>
          <w:rFonts w:ascii="Times New Roman" w:eastAsia="Microsoft Sans Serif" w:hAnsi="Times New Roman" w:cs="Times New Roman"/>
          <w:color w:val="000000"/>
          <w:kern w:val="0"/>
          <w:sz w:val="24"/>
          <w:szCs w:val="24"/>
          <w:lang w:eastAsia="ru-RU"/>
          <w14:ligatures w14:val="none"/>
        </w:rPr>
        <w:t xml:space="preserve"> </w:t>
      </w:r>
      <w:r>
        <w:rPr>
          <w:rFonts w:ascii="Times New Roman" w:eastAsia="Microsoft Sans Serif" w:hAnsi="Times New Roman" w:cs="Times New Roman"/>
          <w:b/>
          <w:color w:val="000000"/>
          <w:kern w:val="0"/>
          <w:sz w:val="24"/>
          <w:szCs w:val="24"/>
          <w:lang w:eastAsia="ru-RU"/>
          <w14:ligatures w14:val="none"/>
        </w:rPr>
        <w:t>de la înregistrarea contractului</w:t>
      </w:r>
      <w:r w:rsidRPr="00406060">
        <w:rPr>
          <w:rFonts w:ascii="Times New Roman" w:eastAsia="Microsoft Sans Serif" w:hAnsi="Times New Roman" w:cs="Times New Roman"/>
          <w:b/>
          <w:color w:val="000000"/>
          <w:kern w:val="0"/>
          <w:sz w:val="24"/>
          <w:szCs w:val="24"/>
          <w:lang w:eastAsia="ru-RU"/>
          <w14:ligatures w14:val="none"/>
        </w:rPr>
        <w:t>, nu mai târziu de 15 decembrie 2026</w:t>
      </w:r>
      <w:r>
        <w:rPr>
          <w:rFonts w:ascii="Times New Roman" w:eastAsia="Microsoft Sans Serif" w:hAnsi="Times New Roman" w:cs="Times New Roman"/>
          <w:b/>
          <w:color w:val="000000"/>
          <w:kern w:val="0"/>
          <w:sz w:val="24"/>
          <w:szCs w:val="24"/>
          <w:lang w:eastAsia="ru-RU"/>
          <w14:ligatures w14:val="none"/>
        </w:rPr>
        <w:t>_________</w:t>
      </w:r>
      <w:r w:rsidRPr="00E36A53">
        <w:rPr>
          <w:rFonts w:ascii="Times New Roman" w:eastAsia="Microsoft Sans Serif" w:hAnsi="Times New Roman" w:cs="Times New Roman"/>
          <w:color w:val="000000"/>
          <w:kern w:val="0"/>
          <w:sz w:val="24"/>
          <w:szCs w:val="24"/>
          <w:lang w:eastAsia="ru-RU"/>
          <w14:ligatures w14:val="none"/>
        </w:rPr>
        <w:t>__</w:t>
      </w:r>
    </w:p>
    <w:p w14:paraId="2A2B6DDC" w14:textId="77777777" w:rsidR="003754A3" w:rsidRPr="00E36A53" w:rsidRDefault="003754A3" w:rsidP="003754A3">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5F224B24" w14:textId="77777777" w:rsidR="003754A3" w:rsidRPr="00E36A53" w:rsidRDefault="003754A3" w:rsidP="003754A3">
      <w:pPr>
        <w:numPr>
          <w:ilvl w:val="0"/>
          <w:numId w:val="1"/>
        </w:numPr>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41A98316" w14:textId="77777777" w:rsidR="003754A3" w:rsidRPr="00E36A53" w:rsidRDefault="003754A3" w:rsidP="003754A3">
      <w:pPr>
        <w:shd w:val="clear" w:color="auto" w:fill="FFFFFF"/>
        <w:tabs>
          <w:tab w:val="right" w:pos="426"/>
        </w:tabs>
        <w:spacing w:after="0" w:line="240" w:lineRule="auto"/>
        <w:ind w:left="7560" w:hanging="630"/>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lastRenderedPageBreak/>
        <w:t xml:space="preserve">     (indicați da sau nu)</w:t>
      </w:r>
    </w:p>
    <w:p w14:paraId="1F16C91F" w14:textId="77777777" w:rsidR="003754A3" w:rsidRPr="00E36A53" w:rsidRDefault="003754A3" w:rsidP="003754A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482E73D7" w14:textId="77777777" w:rsidR="003754A3" w:rsidRPr="00E36A53" w:rsidRDefault="003754A3" w:rsidP="003754A3">
      <w:pPr>
        <w:shd w:val="clear" w:color="auto" w:fill="FFFFFF"/>
        <w:tabs>
          <w:tab w:val="right" w:pos="426"/>
        </w:tabs>
        <w:spacing w:after="0" w:line="240" w:lineRule="auto"/>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391EE72E" w14:textId="77777777" w:rsidR="003754A3" w:rsidRPr="00E36A53" w:rsidRDefault="003754A3" w:rsidP="003754A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776" w:type="dxa"/>
        <w:tblLook w:val="04A0" w:firstRow="1" w:lastRow="0" w:firstColumn="1" w:lastColumn="0" w:noHBand="0" w:noVBand="1"/>
      </w:tblPr>
      <w:tblGrid>
        <w:gridCol w:w="555"/>
        <w:gridCol w:w="2559"/>
        <w:gridCol w:w="4961"/>
        <w:gridCol w:w="1701"/>
      </w:tblGrid>
      <w:tr w:rsidR="003754A3" w:rsidRPr="00E36A53" w14:paraId="3A87C56E" w14:textId="77777777" w:rsidTr="002C5A76">
        <w:tc>
          <w:tcPr>
            <w:tcW w:w="555" w:type="dxa"/>
          </w:tcPr>
          <w:p w14:paraId="7197B503" w14:textId="77777777" w:rsidR="003754A3" w:rsidRPr="00E36A53" w:rsidRDefault="003754A3" w:rsidP="00A271E2">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6408241B"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275E0EEE"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5E6F823F"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701" w:type="dxa"/>
          </w:tcPr>
          <w:p w14:paraId="76E49728" w14:textId="77777777" w:rsidR="003754A3" w:rsidRPr="00E36A53" w:rsidRDefault="003754A3" w:rsidP="00A271E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3754A3" w:rsidRPr="00E36A53" w14:paraId="6690A446" w14:textId="77777777" w:rsidTr="002C5A76">
        <w:tc>
          <w:tcPr>
            <w:tcW w:w="555" w:type="dxa"/>
            <w:vAlign w:val="center"/>
          </w:tcPr>
          <w:p w14:paraId="05ADD605"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78F8351C"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651A7552"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701" w:type="dxa"/>
            <w:vAlign w:val="center"/>
          </w:tcPr>
          <w:p w14:paraId="4313B84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962946F" w14:textId="77777777" w:rsidTr="002C5A76">
        <w:tc>
          <w:tcPr>
            <w:tcW w:w="555" w:type="dxa"/>
            <w:vAlign w:val="center"/>
          </w:tcPr>
          <w:p w14:paraId="55FB0BA3"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1AFA4FDF"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4961" w:type="dxa"/>
            <w:vAlign w:val="center"/>
          </w:tcPr>
          <w:p w14:paraId="0FD6E7D2"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701" w:type="dxa"/>
            <w:vAlign w:val="center"/>
          </w:tcPr>
          <w:p w14:paraId="4288138B"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1B8CDB27" w14:textId="77777777" w:rsidTr="002C5A76">
        <w:tc>
          <w:tcPr>
            <w:tcW w:w="555" w:type="dxa"/>
            <w:vAlign w:val="center"/>
          </w:tcPr>
          <w:p w14:paraId="55E55777"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5A5954DC"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30195397" w14:textId="77777777" w:rsidR="003754A3" w:rsidRPr="00E06A95"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06A95">
              <w:rPr>
                <w:rFonts w:ascii="Times New Roman" w:eastAsia="Microsoft Sans Serif" w:hAnsi="Times New Roman" w:cs="Microsoft Sans Serif"/>
                <w:iCs/>
                <w:color w:val="000000"/>
                <w:sz w:val="24"/>
                <w:szCs w:val="24"/>
                <w:lang w:eastAsia="ro-RO"/>
              </w:rPr>
              <w:t xml:space="preserve">Original confirmat prin aplicarea semnăturii electronice a Participantului. </w:t>
            </w:r>
            <w:r>
              <w:rPr>
                <w:rFonts w:ascii="Times New Roman" w:eastAsia="Microsoft Sans Serif" w:hAnsi="Times New Roman" w:cs="Microsoft Sans Serif"/>
                <w:iCs/>
                <w:color w:val="000000"/>
                <w:sz w:val="24"/>
                <w:szCs w:val="24"/>
                <w:lang w:eastAsia="ro-RO"/>
              </w:rPr>
              <w:t xml:space="preserve">La </w:t>
            </w:r>
            <w:r w:rsidRPr="00E36A53">
              <w:rPr>
                <w:rFonts w:ascii="Times New Roman" w:eastAsia="Microsoft Sans Serif" w:hAnsi="Times New Roman" w:cs="Microsoft Sans Serif"/>
                <w:iCs/>
                <w:color w:val="000000"/>
                <w:sz w:val="24"/>
                <w:szCs w:val="24"/>
                <w:lang w:eastAsia="ro-RO"/>
              </w:rPr>
              <w:t>Specificația tehnică</w:t>
            </w:r>
            <w:r w:rsidRPr="00E06A95">
              <w:rPr>
                <w:rFonts w:ascii="Times New Roman" w:eastAsia="Arial" w:hAnsi="Times New Roman"/>
                <w:sz w:val="24"/>
                <w:szCs w:val="24"/>
                <w:lang w:eastAsia="ru-RU"/>
              </w:rPr>
              <w:t xml:space="preserve"> </w:t>
            </w:r>
            <w:r>
              <w:rPr>
                <w:rFonts w:ascii="Times New Roman" w:eastAsia="Arial" w:hAnsi="Times New Roman"/>
                <w:sz w:val="24"/>
                <w:szCs w:val="24"/>
                <w:lang w:eastAsia="ru-RU"/>
              </w:rPr>
              <w:t>se</w:t>
            </w:r>
            <w:r w:rsidRPr="00E06A95">
              <w:rPr>
                <w:rFonts w:ascii="Times New Roman" w:eastAsia="Arial" w:hAnsi="Times New Roman"/>
                <w:sz w:val="24"/>
                <w:szCs w:val="24"/>
                <w:lang w:eastAsia="ru-RU"/>
              </w:rPr>
              <w:t xml:space="preserve"> va prezenta o matrice de conformitate pentru fiecare lot aparte pentru toate cerințele indicate în caiet de sarcini şi </w:t>
            </w:r>
            <w:r>
              <w:rPr>
                <w:rFonts w:ascii="Times New Roman" w:eastAsia="Arial" w:hAnsi="Times New Roman"/>
                <w:sz w:val="24"/>
                <w:szCs w:val="24"/>
                <w:lang w:eastAsia="ru-RU"/>
              </w:rPr>
              <w:t xml:space="preserve">se </w:t>
            </w:r>
            <w:r w:rsidRPr="00E06A95">
              <w:rPr>
                <w:rFonts w:ascii="Times New Roman" w:eastAsia="Arial" w:hAnsi="Times New Roman"/>
                <w:sz w:val="24"/>
                <w:szCs w:val="24"/>
                <w:lang w:eastAsia="ru-RU"/>
              </w:rPr>
              <w:t>va include documentația justificativă pentru fiecare rând conform modelului, partea componentă Caietului de sarcini.</w:t>
            </w:r>
          </w:p>
        </w:tc>
        <w:tc>
          <w:tcPr>
            <w:tcW w:w="1701" w:type="dxa"/>
            <w:vAlign w:val="center"/>
          </w:tcPr>
          <w:p w14:paraId="56A88F43"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3934CCA2" w14:textId="77777777" w:rsidTr="002C5A76">
        <w:tc>
          <w:tcPr>
            <w:tcW w:w="555" w:type="dxa"/>
            <w:vAlign w:val="center"/>
          </w:tcPr>
          <w:p w14:paraId="05C02A88"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382C623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19BFFA3F"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701" w:type="dxa"/>
            <w:vAlign w:val="center"/>
          </w:tcPr>
          <w:p w14:paraId="74F013CE"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24BEDDB9" w14:textId="77777777" w:rsidTr="002C5A76">
        <w:trPr>
          <w:trHeight w:val="132"/>
        </w:trPr>
        <w:tc>
          <w:tcPr>
            <w:tcW w:w="555" w:type="dxa"/>
            <w:vAlign w:val="center"/>
          </w:tcPr>
          <w:p w14:paraId="399B3400"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1226B2FA"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Garanţia pentru ofertă 1%</w:t>
            </w:r>
          </w:p>
        </w:tc>
        <w:tc>
          <w:tcPr>
            <w:tcW w:w="4961" w:type="dxa"/>
            <w:vAlign w:val="center"/>
          </w:tcPr>
          <w:p w14:paraId="71ACE587"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10EE5B8A"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233A7B66"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159CCFB9"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3BD9B39D"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 trezorerial: TREZMD2X</w:t>
            </w:r>
          </w:p>
          <w:p w14:paraId="29CC6BD9" w14:textId="77777777" w:rsidR="003754A3" w:rsidRPr="00E36A53" w:rsidRDefault="003754A3" w:rsidP="00A271E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ContulIBAN: MD64TRPCAA518410A00597AA</w:t>
            </w:r>
          </w:p>
          <w:p w14:paraId="2252273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701" w:type="dxa"/>
            <w:vAlign w:val="center"/>
          </w:tcPr>
          <w:p w14:paraId="44B667F4"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1FBB6240" w14:textId="77777777" w:rsidTr="002C5A76">
        <w:tc>
          <w:tcPr>
            <w:tcW w:w="555" w:type="dxa"/>
            <w:vAlign w:val="center"/>
          </w:tcPr>
          <w:p w14:paraId="494CD321"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234C796C"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Dovada înregistrării persoanei juridice, în conformitate cu prevederile legale din ţara în care ofertantul este stabilit</w:t>
            </w:r>
          </w:p>
        </w:tc>
        <w:tc>
          <w:tcPr>
            <w:tcW w:w="4961" w:type="dxa"/>
            <w:vAlign w:val="center"/>
          </w:tcPr>
          <w:p w14:paraId="47DAF54E" w14:textId="77777777" w:rsidR="003754A3" w:rsidRPr="00E36A53" w:rsidRDefault="003754A3" w:rsidP="00A271E2">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36019FB5"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Operatorul economic nerezident va prezenta documente din ţara de origine care dovedesc forma de înregistrare/ atestare ori apartenenţa din punct de vedere profesional tradus în limba de stat sau în limba rusă, copie – confirmată prin semnătura electronica a Participantului</w:t>
            </w:r>
          </w:p>
        </w:tc>
        <w:tc>
          <w:tcPr>
            <w:tcW w:w="1701" w:type="dxa"/>
            <w:vAlign w:val="center"/>
          </w:tcPr>
          <w:p w14:paraId="7758AB95"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1F832E1F" w14:textId="77777777" w:rsidTr="002C5A76">
        <w:tc>
          <w:tcPr>
            <w:tcW w:w="555" w:type="dxa"/>
            <w:vAlign w:val="center"/>
          </w:tcPr>
          <w:p w14:paraId="72B4F31C"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7</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22DF6C6A" w14:textId="77777777" w:rsidR="003754A3" w:rsidRPr="00E36A53" w:rsidRDefault="003754A3" w:rsidP="00A271E2">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704EE011"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lastRenderedPageBreak/>
              <w:t>Certificatele de conformitate aferente.</w:t>
            </w:r>
          </w:p>
        </w:tc>
        <w:tc>
          <w:tcPr>
            <w:tcW w:w="4961" w:type="dxa"/>
            <w:vAlign w:val="center"/>
          </w:tcPr>
          <w:p w14:paraId="1CF6E9E8"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lastRenderedPageBreak/>
              <w:t>Copie confirmat prin aplicarea semnăturii electronice a Participantului</w:t>
            </w:r>
          </w:p>
          <w:p w14:paraId="47783B54"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p>
          <w:p w14:paraId="6A88DB62"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701" w:type="dxa"/>
            <w:vAlign w:val="center"/>
          </w:tcPr>
          <w:p w14:paraId="1F551E96" w14:textId="77777777" w:rsidR="003754A3" w:rsidRPr="00E36A53" w:rsidRDefault="003754A3" w:rsidP="00A271E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944BB21" w14:textId="77777777" w:rsidTr="002C5A76">
        <w:tc>
          <w:tcPr>
            <w:tcW w:w="555" w:type="dxa"/>
            <w:vAlign w:val="center"/>
          </w:tcPr>
          <w:p w14:paraId="068D15A2"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Pr>
                <w:rFonts w:ascii="Times New Roman" w:eastAsia="Microsoft Sans Serif" w:hAnsi="Times New Roman" w:cs="Microsoft Sans Serif"/>
                <w:iCs/>
                <w:color w:val="000000"/>
                <w:sz w:val="24"/>
                <w:szCs w:val="24"/>
                <w:lang w:eastAsia="ro-RO"/>
              </w:rPr>
              <w:t>8</w:t>
            </w:r>
            <w:r w:rsidRPr="00E36A53">
              <w:rPr>
                <w:rFonts w:ascii="Times New Roman" w:eastAsia="Microsoft Sans Serif" w:hAnsi="Times New Roman" w:cs="Microsoft Sans Serif"/>
                <w:iCs/>
                <w:color w:val="000000"/>
                <w:sz w:val="24"/>
                <w:szCs w:val="24"/>
                <w:lang w:eastAsia="ro-RO"/>
              </w:rPr>
              <w:t>.</w:t>
            </w:r>
          </w:p>
        </w:tc>
        <w:tc>
          <w:tcPr>
            <w:tcW w:w="2559" w:type="dxa"/>
          </w:tcPr>
          <w:p w14:paraId="6D83AE6E"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6FC7B635" w14:textId="77777777" w:rsidR="003754A3" w:rsidRPr="00BD3C72" w:rsidRDefault="003754A3" w:rsidP="00A271E2">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 xml:space="preserve">Declarație privind lista principalelor livrări de bunuri similare (livrarea si configurarea echipamentelor)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5BA60005"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701" w:type="dxa"/>
            <w:vAlign w:val="center"/>
          </w:tcPr>
          <w:p w14:paraId="0A5BA7E5" w14:textId="77777777" w:rsidR="003754A3" w:rsidRPr="00E36A53" w:rsidRDefault="003754A3" w:rsidP="00A271E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021CEF1" w14:textId="77777777" w:rsidTr="002C5A76">
        <w:tc>
          <w:tcPr>
            <w:tcW w:w="555" w:type="dxa"/>
            <w:vAlign w:val="center"/>
          </w:tcPr>
          <w:p w14:paraId="5CCBD101"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Pr>
                <w:rFonts w:ascii="Times New Roman" w:eastAsia="Microsoft Sans Serif" w:hAnsi="Times New Roman" w:cs="Microsoft Sans Serif"/>
                <w:iCs/>
                <w:color w:val="000000"/>
                <w:sz w:val="24"/>
                <w:szCs w:val="24"/>
                <w:lang w:eastAsia="ro-RO"/>
              </w:rPr>
              <w:t>9</w:t>
            </w:r>
            <w:r w:rsidRPr="00E36A53">
              <w:rPr>
                <w:rFonts w:ascii="Times New Roman" w:eastAsia="Microsoft Sans Serif" w:hAnsi="Times New Roman" w:cs="Microsoft Sans Serif"/>
                <w:iCs/>
                <w:color w:val="000000"/>
                <w:sz w:val="24"/>
                <w:szCs w:val="24"/>
                <w:lang w:eastAsia="ro-RO"/>
              </w:rPr>
              <w:t>.</w:t>
            </w:r>
          </w:p>
        </w:tc>
        <w:tc>
          <w:tcPr>
            <w:tcW w:w="2559" w:type="dxa"/>
          </w:tcPr>
          <w:p w14:paraId="121E027C" w14:textId="77777777" w:rsidR="003754A3" w:rsidRPr="00E36A53" w:rsidRDefault="003754A3" w:rsidP="00A271E2">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245210D6" w14:textId="77777777" w:rsidR="003754A3" w:rsidRPr="00E36A53" w:rsidRDefault="003754A3" w:rsidP="00A271E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Prezentarea a minim unui contract individual îndeplinit pe parcursul ultimilor 3 ani de activitate, care să fie similar ca obiect și valoarea căruia să nu fie mai mică decît jumatate de valoarea ofertei prezentate în cadrul concursului dat.</w:t>
            </w:r>
          </w:p>
          <w:p w14:paraId="7B5CA7A6"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701" w:type="dxa"/>
            <w:vAlign w:val="center"/>
          </w:tcPr>
          <w:p w14:paraId="2C987734" w14:textId="77777777" w:rsidR="003754A3" w:rsidRPr="00E36A53" w:rsidRDefault="003754A3" w:rsidP="00A271E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46433E3B" w14:textId="77777777" w:rsidTr="002C5A76">
        <w:tc>
          <w:tcPr>
            <w:tcW w:w="555" w:type="dxa"/>
            <w:vAlign w:val="center"/>
          </w:tcPr>
          <w:p w14:paraId="5C0CF793"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0</w:t>
            </w:r>
            <w:r w:rsidRPr="00E36A53">
              <w:rPr>
                <w:rFonts w:ascii="Times New Roman" w:eastAsia="Microsoft Sans Serif" w:hAnsi="Times New Roman" w:cs="Microsoft Sans Serif"/>
                <w:iCs/>
                <w:color w:val="000000"/>
                <w:sz w:val="24"/>
                <w:szCs w:val="24"/>
                <w:lang w:eastAsia="ro-RO"/>
              </w:rPr>
              <w:t>.</w:t>
            </w:r>
          </w:p>
        </w:tc>
        <w:tc>
          <w:tcPr>
            <w:tcW w:w="2559" w:type="dxa"/>
          </w:tcPr>
          <w:p w14:paraId="78829E56"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Statut de partener oficial al producătorului pe teritoriul Republicii Moldova ce ar confirma dreptul de comercializare a bunurilor solicitate</w:t>
            </w:r>
          </w:p>
        </w:tc>
        <w:tc>
          <w:tcPr>
            <w:tcW w:w="4961" w:type="dxa"/>
          </w:tcPr>
          <w:p w14:paraId="46014493" w14:textId="77777777" w:rsidR="003754A3" w:rsidRPr="00E36A53" w:rsidRDefault="003754A3" w:rsidP="00A271E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iCs/>
                <w:color w:val="000000"/>
                <w:sz w:val="24"/>
                <w:szCs w:val="24"/>
                <w:lang w:eastAsia="ro-RO"/>
              </w:rPr>
              <w:t>Copie confirmată prin aplicarea semnăturii electronice a Participantului.</w:t>
            </w:r>
          </w:p>
        </w:tc>
        <w:tc>
          <w:tcPr>
            <w:tcW w:w="1701" w:type="dxa"/>
            <w:vAlign w:val="center"/>
          </w:tcPr>
          <w:p w14:paraId="39B094A5"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5FE3FA10" w14:textId="77777777" w:rsidTr="002C5A76">
        <w:tc>
          <w:tcPr>
            <w:tcW w:w="555" w:type="dxa"/>
            <w:vAlign w:val="center"/>
          </w:tcPr>
          <w:p w14:paraId="1CB7316E"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1</w:t>
            </w:r>
            <w:r w:rsidRPr="00E36A53">
              <w:rPr>
                <w:rFonts w:ascii="Times New Roman" w:eastAsia="Microsoft Sans Serif" w:hAnsi="Times New Roman" w:cs="Microsoft Sans Serif"/>
                <w:iCs/>
                <w:color w:val="000000"/>
                <w:sz w:val="24"/>
                <w:szCs w:val="24"/>
                <w:lang w:eastAsia="ro-RO"/>
              </w:rPr>
              <w:t>.</w:t>
            </w:r>
          </w:p>
        </w:tc>
        <w:tc>
          <w:tcPr>
            <w:tcW w:w="2559" w:type="dxa"/>
          </w:tcPr>
          <w:p w14:paraId="3AF01431" w14:textId="77777777" w:rsidR="003754A3" w:rsidRPr="00E36A53" w:rsidRDefault="003754A3" w:rsidP="00A271E2">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 xml:space="preserve">Autorizație de la producător </w:t>
            </w:r>
            <w:r w:rsidRPr="00E36A53">
              <w:rPr>
                <w:rFonts w:ascii="Times New Roman" w:eastAsia="Microsoft Sans Serif" w:hAnsi="Times New Roman" w:cs="Microsoft Sans Serif"/>
                <w:color w:val="000000"/>
                <w:sz w:val="24"/>
                <w:szCs w:val="24"/>
                <w:lang w:eastAsia="ro-RO"/>
              </w:rPr>
              <w:t>pentru îndeplinirea corespunzătoare a obiectului contractului ce urmează a fi atribuit</w:t>
            </w:r>
          </w:p>
        </w:tc>
        <w:tc>
          <w:tcPr>
            <w:tcW w:w="4961" w:type="dxa"/>
          </w:tcPr>
          <w:p w14:paraId="27435D5D"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p>
        </w:tc>
        <w:tc>
          <w:tcPr>
            <w:tcW w:w="1701" w:type="dxa"/>
            <w:vAlign w:val="center"/>
          </w:tcPr>
          <w:p w14:paraId="5E619026"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9EF94C5" w14:textId="77777777" w:rsidTr="002C5A76">
        <w:tc>
          <w:tcPr>
            <w:tcW w:w="555" w:type="dxa"/>
            <w:vAlign w:val="center"/>
          </w:tcPr>
          <w:p w14:paraId="47FD261B"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2</w:t>
            </w:r>
            <w:r w:rsidRPr="00E36A53">
              <w:rPr>
                <w:rFonts w:ascii="Times New Roman" w:eastAsia="Microsoft Sans Serif" w:hAnsi="Times New Roman" w:cs="Microsoft Sans Serif"/>
                <w:iCs/>
                <w:color w:val="000000"/>
                <w:sz w:val="24"/>
                <w:szCs w:val="24"/>
                <w:lang w:eastAsia="ro-RO"/>
              </w:rPr>
              <w:t>.</w:t>
            </w:r>
          </w:p>
        </w:tc>
        <w:tc>
          <w:tcPr>
            <w:tcW w:w="2559" w:type="dxa"/>
          </w:tcPr>
          <w:p w14:paraId="55ABC208" w14:textId="77777777" w:rsidR="003754A3" w:rsidRPr="00E36A53" w:rsidRDefault="003754A3" w:rsidP="00A271E2">
            <w:pPr>
              <w:autoSpaceDE w:val="0"/>
              <w:autoSpaceDN w:val="0"/>
              <w:adjustRightInd w:val="0"/>
              <w:contextualSpacing/>
              <w:jc w:val="both"/>
              <w:rPr>
                <w:rFonts w:ascii="Times New Roman" w:eastAsia="Microsoft Sans Serif" w:hAnsi="Times New Roman"/>
                <w:color w:val="000000"/>
                <w:sz w:val="24"/>
                <w:szCs w:val="24"/>
                <w:lang w:eastAsia="ro-RO"/>
              </w:rPr>
            </w:pPr>
            <w:r>
              <w:rPr>
                <w:rFonts w:ascii="Times New Roman" w:eastAsia="Microsoft Sans Serif" w:hAnsi="Times New Roman"/>
                <w:color w:val="000000"/>
                <w:sz w:val="24"/>
                <w:szCs w:val="24"/>
                <w:lang w:eastAsia="ro-RO"/>
              </w:rPr>
              <w:t xml:space="preserve">Documente confirmative, aprobarea prealabilă a Consiliului pentru Examinarea Investițiilor de Importanță pentru Securitatea Statului (la solicitarea autorității contractante). </w:t>
            </w:r>
          </w:p>
        </w:tc>
        <w:tc>
          <w:tcPr>
            <w:tcW w:w="4961" w:type="dxa"/>
          </w:tcPr>
          <w:p w14:paraId="393FA026" w14:textId="77777777" w:rsidR="003754A3" w:rsidRPr="00E36A53" w:rsidRDefault="003754A3" w:rsidP="00A271E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confirmată prin aplicarea semnăturii electronice a Participantului</w:t>
            </w:r>
            <w:r>
              <w:rPr>
                <w:rFonts w:ascii="Times New Roman" w:eastAsia="Microsoft Sans Serif" w:hAnsi="Times New Roman"/>
                <w:color w:val="000000"/>
                <w:sz w:val="24"/>
                <w:szCs w:val="24"/>
                <w:lang w:eastAsia="ro-RO"/>
              </w:rPr>
              <w:t xml:space="preserve"> privind conformarea prevederilor Legii nr.174/2021 privind mecanismul de examinare a investițiilor de importanță pentru securitatea statului.</w:t>
            </w:r>
          </w:p>
        </w:tc>
        <w:tc>
          <w:tcPr>
            <w:tcW w:w="1701" w:type="dxa"/>
            <w:vAlign w:val="center"/>
          </w:tcPr>
          <w:p w14:paraId="58EF9337"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3754A3" w:rsidRPr="00E36A53" w14:paraId="748FE33F" w14:textId="77777777" w:rsidTr="002C5A76">
        <w:trPr>
          <w:trHeight w:val="803"/>
        </w:trPr>
        <w:tc>
          <w:tcPr>
            <w:tcW w:w="555" w:type="dxa"/>
            <w:vAlign w:val="center"/>
          </w:tcPr>
          <w:p w14:paraId="772B4A11"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w:t>
            </w:r>
            <w:r>
              <w:rPr>
                <w:rFonts w:ascii="Times New Roman" w:eastAsia="Microsoft Sans Serif" w:hAnsi="Times New Roman" w:cs="Microsoft Sans Serif"/>
                <w:iCs/>
                <w:color w:val="000000"/>
                <w:sz w:val="24"/>
                <w:szCs w:val="24"/>
                <w:lang w:eastAsia="ro-RO"/>
              </w:rPr>
              <w:t>3</w:t>
            </w:r>
            <w:r w:rsidRPr="00E36A53">
              <w:rPr>
                <w:rFonts w:ascii="Times New Roman" w:eastAsia="Microsoft Sans Serif" w:hAnsi="Times New Roman" w:cs="Microsoft Sans Serif"/>
                <w:iCs/>
                <w:color w:val="000000"/>
                <w:sz w:val="24"/>
                <w:szCs w:val="24"/>
                <w:lang w:eastAsia="ro-RO"/>
              </w:rPr>
              <w:t>.</w:t>
            </w:r>
          </w:p>
        </w:tc>
        <w:tc>
          <w:tcPr>
            <w:tcW w:w="2559" w:type="dxa"/>
            <w:vAlign w:val="center"/>
          </w:tcPr>
          <w:p w14:paraId="52C55BCC" w14:textId="77777777" w:rsidR="003754A3" w:rsidRPr="00E36A53" w:rsidRDefault="003754A3" w:rsidP="00A271E2">
            <w:pPr>
              <w:autoSpaceDE w:val="0"/>
              <w:autoSpaceDN w:val="0"/>
              <w:adjustRightInd w:val="0"/>
              <w:contextualSpacing/>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785F710E" w14:textId="77777777" w:rsidR="003754A3" w:rsidRPr="00E36A53" w:rsidRDefault="003754A3" w:rsidP="00A271E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701" w:type="dxa"/>
            <w:vAlign w:val="center"/>
          </w:tcPr>
          <w:p w14:paraId="00811F06" w14:textId="77777777" w:rsidR="003754A3" w:rsidRPr="00E36A53" w:rsidRDefault="003754A3" w:rsidP="00A271E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bl>
    <w:p w14:paraId="4F0DDF53" w14:textId="77777777" w:rsidR="003754A3" w:rsidRPr="00E36A53" w:rsidRDefault="003754A3" w:rsidP="003754A3">
      <w:pPr>
        <w:numPr>
          <w:ilvl w:val="0"/>
          <w:numId w:val="1"/>
        </w:numPr>
        <w:shd w:val="clear" w:color="auto" w:fill="FFFFFF"/>
        <w:tabs>
          <w:tab w:val="right" w:pos="426"/>
        </w:tabs>
        <w:spacing w:before="120" w:after="0" w:line="240" w:lineRule="auto"/>
        <w:ind w:left="36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623D46B2" w14:textId="77777777" w:rsidR="003754A3" w:rsidRPr="00E36A53" w:rsidRDefault="003754A3" w:rsidP="003754A3">
      <w:pPr>
        <w:numPr>
          <w:ilvl w:val="0"/>
          <w:numId w:val="1"/>
        </w:numPr>
        <w:tabs>
          <w:tab w:val="left" w:pos="1134"/>
        </w:tabs>
        <w:spacing w:after="0" w:line="240" w:lineRule="auto"/>
        <w:ind w:left="426" w:hanging="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63CE08CF" w14:textId="77777777" w:rsidR="003754A3" w:rsidRPr="00E36A53" w:rsidRDefault="003754A3" w:rsidP="003754A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7234C77C" w14:textId="77777777" w:rsidR="003754A3" w:rsidRPr="00E36A53" w:rsidRDefault="003754A3" w:rsidP="003754A3">
      <w:pPr>
        <w:numPr>
          <w:ilvl w:val="0"/>
          <w:numId w:val="1"/>
        </w:numPr>
        <w:shd w:val="clear" w:color="auto" w:fill="FFFFFF"/>
        <w:tabs>
          <w:tab w:val="right" w:pos="426"/>
        </w:tabs>
        <w:spacing w:before="120" w:after="0" w:line="240" w:lineRule="auto"/>
        <w:ind w:left="360"/>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6DD5DB87" w14:textId="7B35C5B2"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p>
    <w:p w14:paraId="4053B112" w14:textId="77777777"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Ofertele se prezintă în valuta__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65BCD016" w14:textId="77777777" w:rsidR="003754A3" w:rsidRPr="00E36A53" w:rsidRDefault="003754A3" w:rsidP="003754A3">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646BD8">
        <w:rPr>
          <w:rFonts w:ascii="Times New Roman" w:eastAsia="Times New Roman" w:hAnsi="Times New Roman" w:cs="Times New Roman"/>
          <w:noProof/>
          <w:color w:val="000000"/>
          <w:kern w:val="0"/>
          <w:sz w:val="24"/>
          <w:szCs w:val="24"/>
          <w:shd w:val="clear" w:color="auto" w:fill="FFFFFF"/>
          <w14:ligatures w14:val="none"/>
        </w:rPr>
        <w:t>cel mai bun raport calitate-preț</w:t>
      </w:r>
    </w:p>
    <w:p w14:paraId="1787BFF3" w14:textId="77777777" w:rsidR="003754A3" w:rsidRPr="0014469B" w:rsidRDefault="003754A3" w:rsidP="003754A3">
      <w:pPr>
        <w:numPr>
          <w:ilvl w:val="0"/>
          <w:numId w:val="1"/>
        </w:numPr>
        <w:tabs>
          <w:tab w:val="right" w:pos="426"/>
        </w:tabs>
        <w:spacing w:before="120" w:after="0" w:line="240" w:lineRule="auto"/>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p>
    <w:tbl>
      <w:tblPr>
        <w:tblStyle w:val="Grigliatabella22"/>
        <w:tblW w:w="9918" w:type="dxa"/>
        <w:tblLook w:val="04A0" w:firstRow="1" w:lastRow="0" w:firstColumn="1" w:lastColumn="0" w:noHBand="0" w:noVBand="1"/>
      </w:tblPr>
      <w:tblGrid>
        <w:gridCol w:w="572"/>
        <w:gridCol w:w="6868"/>
        <w:gridCol w:w="2478"/>
      </w:tblGrid>
      <w:tr w:rsidR="003754A3" w:rsidRPr="00646BD8" w14:paraId="0C3A077C" w14:textId="77777777" w:rsidTr="002B10B0">
        <w:trPr>
          <w:trHeight w:val="431"/>
        </w:trPr>
        <w:tc>
          <w:tcPr>
            <w:tcW w:w="572" w:type="dxa"/>
          </w:tcPr>
          <w:p w14:paraId="4DDB8C97" w14:textId="77777777" w:rsidR="003754A3" w:rsidRPr="00B41106" w:rsidRDefault="003754A3" w:rsidP="00A271E2">
            <w:pPr>
              <w:shd w:val="clear" w:color="auto" w:fill="FFFFFF"/>
              <w:tabs>
                <w:tab w:val="left" w:pos="612"/>
              </w:tabs>
              <w:rPr>
                <w:rFonts w:ascii="Times New Roman" w:eastAsia="Times New Roman" w:hAnsi="Times New Roman" w:cs="Times New Roman"/>
                <w:b/>
                <w:iCs/>
                <w:noProof/>
                <w:sz w:val="20"/>
                <w:szCs w:val="20"/>
                <w:lang w:eastAsia="ru-RU"/>
              </w:rPr>
            </w:pPr>
            <w:r w:rsidRPr="00B41106">
              <w:rPr>
                <w:rFonts w:ascii="Times New Roman" w:eastAsia="Times New Roman" w:hAnsi="Times New Roman" w:cs="Times New Roman"/>
                <w:b/>
                <w:iCs/>
                <w:noProof/>
                <w:sz w:val="20"/>
                <w:szCs w:val="20"/>
                <w:lang w:eastAsia="ru-RU"/>
              </w:rPr>
              <w:t>Nr. d/o</w:t>
            </w:r>
          </w:p>
        </w:tc>
        <w:tc>
          <w:tcPr>
            <w:tcW w:w="6868" w:type="dxa"/>
          </w:tcPr>
          <w:p w14:paraId="7AAD6959" w14:textId="77777777" w:rsidR="003754A3" w:rsidRPr="00B41106" w:rsidRDefault="003754A3" w:rsidP="00A271E2">
            <w:pPr>
              <w:shd w:val="clear" w:color="auto" w:fill="FFFFFF"/>
              <w:tabs>
                <w:tab w:val="left" w:pos="612"/>
              </w:tabs>
              <w:jc w:val="center"/>
              <w:rPr>
                <w:rFonts w:ascii="Times New Roman" w:eastAsia="Times New Roman" w:hAnsi="Times New Roman" w:cs="Times New Roman"/>
                <w:b/>
                <w:iCs/>
                <w:noProof/>
                <w:sz w:val="20"/>
                <w:szCs w:val="20"/>
                <w:lang w:eastAsia="ru-RU"/>
              </w:rPr>
            </w:pPr>
            <w:r w:rsidRPr="00B41106">
              <w:rPr>
                <w:rFonts w:ascii="Times New Roman" w:eastAsia="Times New Roman" w:hAnsi="Times New Roman" w:cs="Times New Roman"/>
                <w:b/>
                <w:iCs/>
                <w:noProof/>
                <w:sz w:val="20"/>
                <w:szCs w:val="20"/>
                <w:lang w:eastAsia="ru-RU"/>
              </w:rPr>
              <w:t>Denumirea factorului de evaluare</w:t>
            </w:r>
          </w:p>
        </w:tc>
        <w:tc>
          <w:tcPr>
            <w:tcW w:w="2478" w:type="dxa"/>
          </w:tcPr>
          <w:p w14:paraId="69AF7C22" w14:textId="77777777" w:rsidR="003754A3" w:rsidRPr="00B41106" w:rsidRDefault="003754A3" w:rsidP="00A271E2">
            <w:pPr>
              <w:shd w:val="clear" w:color="auto" w:fill="FFFFFF"/>
              <w:tabs>
                <w:tab w:val="left" w:pos="612"/>
              </w:tabs>
              <w:jc w:val="center"/>
              <w:rPr>
                <w:rFonts w:ascii="Times New Roman" w:eastAsia="Times New Roman" w:hAnsi="Times New Roman" w:cs="Times New Roman"/>
                <w:b/>
                <w:iCs/>
                <w:noProof/>
                <w:sz w:val="20"/>
                <w:szCs w:val="20"/>
                <w:lang w:eastAsia="ru-RU"/>
              </w:rPr>
            </w:pPr>
            <w:r w:rsidRPr="00B41106">
              <w:rPr>
                <w:rFonts w:ascii="Times New Roman" w:eastAsia="Times New Roman" w:hAnsi="Times New Roman" w:cs="Times New Roman"/>
                <w:b/>
                <w:iCs/>
                <w:noProof/>
                <w:sz w:val="20"/>
                <w:szCs w:val="20"/>
                <w:lang w:eastAsia="ru-RU"/>
              </w:rPr>
              <w:t>Ponderea%</w:t>
            </w:r>
          </w:p>
        </w:tc>
      </w:tr>
      <w:tr w:rsidR="003754A3" w:rsidRPr="00646BD8" w14:paraId="1D7ADD76" w14:textId="77777777" w:rsidTr="002B10B0">
        <w:tc>
          <w:tcPr>
            <w:tcW w:w="572" w:type="dxa"/>
          </w:tcPr>
          <w:p w14:paraId="293DDF70"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lang w:eastAsia="ru-RU"/>
              </w:rPr>
              <w:t>1</w:t>
            </w:r>
          </w:p>
        </w:tc>
        <w:tc>
          <w:tcPr>
            <w:tcW w:w="6868" w:type="dxa"/>
          </w:tcPr>
          <w:p w14:paraId="45B198CA"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Oferta financiară</w:t>
            </w:r>
          </w:p>
        </w:tc>
        <w:tc>
          <w:tcPr>
            <w:tcW w:w="2478" w:type="dxa"/>
          </w:tcPr>
          <w:p w14:paraId="493F53B3"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60%</w:t>
            </w:r>
          </w:p>
        </w:tc>
      </w:tr>
      <w:tr w:rsidR="003754A3" w:rsidRPr="00646BD8" w14:paraId="2805482C" w14:textId="77777777" w:rsidTr="002B10B0">
        <w:tc>
          <w:tcPr>
            <w:tcW w:w="572" w:type="dxa"/>
          </w:tcPr>
          <w:p w14:paraId="0D8EACC5"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lang w:eastAsia="ru-RU"/>
              </w:rPr>
              <w:t>2</w:t>
            </w:r>
          </w:p>
        </w:tc>
        <w:tc>
          <w:tcPr>
            <w:tcW w:w="6868" w:type="dxa"/>
          </w:tcPr>
          <w:p w14:paraId="3586BE2F"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 xml:space="preserve">Oferta tehnică </w:t>
            </w:r>
          </w:p>
        </w:tc>
        <w:tc>
          <w:tcPr>
            <w:tcW w:w="2478" w:type="dxa"/>
          </w:tcPr>
          <w:p w14:paraId="0D3AE8E5" w14:textId="77777777" w:rsidR="003754A3" w:rsidRPr="00646BD8" w:rsidRDefault="003754A3" w:rsidP="00A271E2">
            <w:pPr>
              <w:shd w:val="clear" w:color="auto" w:fill="FFFFFF"/>
              <w:tabs>
                <w:tab w:val="left" w:pos="612"/>
              </w:tabs>
              <w:rPr>
                <w:rFonts w:ascii="Times New Roman" w:eastAsia="Times New Roman" w:hAnsi="Times New Roman" w:cs="Times New Roman"/>
                <w:iCs/>
                <w:noProof/>
                <w:sz w:val="24"/>
                <w:szCs w:val="24"/>
                <w:lang w:eastAsia="ru-RU"/>
              </w:rPr>
            </w:pPr>
            <w:r w:rsidRPr="00646BD8">
              <w:rPr>
                <w:rFonts w:ascii="Times New Roman" w:eastAsia="Times New Roman" w:hAnsi="Times New Roman" w:cs="Times New Roman"/>
                <w:iCs/>
                <w:noProof/>
                <w:sz w:val="24"/>
                <w:szCs w:val="24"/>
              </w:rPr>
              <w:t>40%</w:t>
            </w:r>
          </w:p>
        </w:tc>
      </w:tr>
    </w:tbl>
    <w:p w14:paraId="6DAE958D"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b/>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Oferta financiară va fi evaluată conform formulei: </w:t>
      </w:r>
    </w:p>
    <w:p w14:paraId="5DAC2CB2"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noProof/>
          <w:kern w:val="0"/>
          <w:sz w:val="24"/>
          <w:szCs w:val="24"/>
          <w14:ligatures w14:val="none"/>
        </w:rPr>
      </w:pPr>
      <m:oMath>
        <m:f>
          <m:fPr>
            <m:ctrlPr>
              <w:rPr>
                <w:rFonts w:ascii="Cambria Math" w:eastAsia="Times New Roman" w:hAnsi="Cambria Math" w:cs="Times New Roman"/>
                <w:noProof/>
                <w:kern w:val="0"/>
                <w:sz w:val="24"/>
                <w:szCs w:val="24"/>
                <w14:ligatures w14:val="none"/>
              </w:rPr>
            </m:ctrlPr>
          </m:fPr>
          <m:num>
            <m:r>
              <w:rPr>
                <w:rFonts w:ascii="Cambria Math" w:eastAsia="Times New Roman" w:hAnsi="Cambria Math" w:cs="Times New Roman"/>
                <w:noProof/>
                <w:kern w:val="0"/>
                <w:sz w:val="24"/>
                <w:szCs w:val="24"/>
                <w14:ligatures w14:val="none"/>
              </w:rPr>
              <m:t>Valoarea de referință</m:t>
            </m:r>
          </m:num>
          <m:den>
            <m:r>
              <w:rPr>
                <w:rFonts w:ascii="Cambria Math" w:eastAsia="Times New Roman" w:hAnsi="Cambria Math" w:cs="Times New Roman"/>
                <w:noProof/>
                <w:kern w:val="0"/>
                <w:sz w:val="24"/>
                <w:szCs w:val="24"/>
                <w14:ligatures w14:val="none"/>
              </w:rPr>
              <m:t>Valoarea ofertată</m:t>
            </m:r>
          </m:den>
        </m:f>
        <m:r>
          <w:rPr>
            <w:rFonts w:ascii="Cambria Math" w:eastAsia="Times New Roman" w:hAnsi="Cambria Math" w:cs="Times New Roman"/>
            <w:noProof/>
            <w:kern w:val="0"/>
            <w:sz w:val="24"/>
            <w:szCs w:val="24"/>
            <w14:ligatures w14:val="none"/>
          </w:rPr>
          <m:t>*60%*100</m:t>
        </m:r>
      </m:oMath>
      <w:r w:rsidRPr="00646BD8">
        <w:rPr>
          <w:rFonts w:ascii="Times New Roman" w:eastAsia="Times New Roman" w:hAnsi="Times New Roman" w:cs="Times New Roman"/>
          <w:noProof/>
          <w:kern w:val="0"/>
          <w:sz w:val="24"/>
          <w:szCs w:val="24"/>
          <w14:ligatures w14:val="none"/>
        </w:rPr>
        <w:t xml:space="preserve"> = Punctaj</w:t>
      </w:r>
    </w:p>
    <w:p w14:paraId="313B86DA"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noProof/>
          <w:kern w:val="0"/>
          <w:sz w:val="24"/>
          <w:szCs w:val="24"/>
          <w14:ligatures w14:val="none"/>
        </w:rPr>
      </w:pPr>
      <w:r w:rsidRPr="00646BD8">
        <w:rPr>
          <w:rFonts w:ascii="Times New Roman" w:eastAsia="Times New Roman" w:hAnsi="Times New Roman" w:cs="Times New Roman"/>
          <w:i/>
          <w:iCs/>
          <w:noProof/>
          <w:kern w:val="0"/>
          <w:sz w:val="24"/>
          <w:szCs w:val="24"/>
          <w14:ligatures w14:val="none"/>
        </w:rPr>
        <w:t>Valoarea de referință</w:t>
      </w:r>
      <w:r w:rsidRPr="00646BD8">
        <w:rPr>
          <w:rFonts w:ascii="Times New Roman" w:eastAsia="Times New Roman" w:hAnsi="Times New Roman" w:cs="Times New Roman"/>
          <w:noProof/>
          <w:kern w:val="0"/>
          <w:sz w:val="24"/>
          <w:szCs w:val="24"/>
          <w14:ligatures w14:val="none"/>
        </w:rPr>
        <w:t xml:space="preserve"> reprezintă valoarea ofertei cu cel mai mic preț, fără TVA.</w:t>
      </w:r>
    </w:p>
    <w:p w14:paraId="53B11909"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b/>
          <w:bCs/>
          <w:noProof/>
          <w:kern w:val="0"/>
          <w:sz w:val="24"/>
          <w:szCs w:val="24"/>
          <w14:ligatures w14:val="none"/>
        </w:rPr>
      </w:pPr>
      <w:r w:rsidRPr="00646BD8">
        <w:rPr>
          <w:rFonts w:ascii="Times New Roman" w:eastAsia="Times New Roman" w:hAnsi="Times New Roman" w:cs="Times New Roman"/>
          <w:b/>
          <w:bCs/>
          <w:noProof/>
          <w:kern w:val="0"/>
          <w:sz w:val="24"/>
          <w:szCs w:val="24"/>
          <w14:ligatures w14:val="none"/>
        </w:rPr>
        <w:t>Oferta tehnică va fi evaluată conform formulei:</w:t>
      </w:r>
    </w:p>
    <w:p w14:paraId="4C1A3ED1" w14:textId="77777777" w:rsidR="003754A3" w:rsidRPr="00646BD8" w:rsidRDefault="003754A3" w:rsidP="003754A3">
      <w:pPr>
        <w:tabs>
          <w:tab w:val="right" w:pos="426"/>
        </w:tabs>
        <w:spacing w:before="120" w:after="0" w:line="240" w:lineRule="auto"/>
        <w:jc w:val="both"/>
        <w:rPr>
          <w:rFonts w:ascii="Times New Roman" w:eastAsia="Times New Roman" w:hAnsi="Times New Roman" w:cs="Times New Roman"/>
          <w:b/>
          <w:bCs/>
          <w:noProof/>
          <w:kern w:val="0"/>
          <w:sz w:val="24"/>
          <w:szCs w:val="24"/>
          <w14:ligatures w14:val="none"/>
        </w:rPr>
      </w:pPr>
      <w:r w:rsidRPr="00646BD8">
        <w:rPr>
          <w:rFonts w:ascii="Times New Roman" w:eastAsia="Times New Roman" w:hAnsi="Times New Roman" w:cs="Times New Roman"/>
          <w:b/>
          <w:bCs/>
          <w:noProof/>
          <w:kern w:val="0"/>
          <w:sz w:val="24"/>
          <w:szCs w:val="24"/>
          <w14:ligatures w14:val="none"/>
        </w:rPr>
        <w:t xml:space="preserve"> </w:t>
      </w:r>
      <m:oMath>
        <m:f>
          <m:fPr>
            <m:ctrlPr>
              <w:rPr>
                <w:rFonts w:ascii="Cambria Math" w:eastAsia="Times New Roman" w:hAnsi="Cambria Math" w:cs="Times New Roman"/>
                <w:b/>
                <w:noProof/>
                <w:kern w:val="0"/>
                <w:sz w:val="24"/>
                <w:szCs w:val="24"/>
                <w14:ligatures w14:val="none"/>
              </w:rPr>
            </m:ctrlPr>
          </m:fPr>
          <m:num>
            <m:r>
              <m:rPr>
                <m:sty m:val="bi"/>
              </m:rPr>
              <w:rPr>
                <w:rFonts w:ascii="Cambria Math" w:eastAsia="Times New Roman" w:hAnsi="Cambria Math" w:cs="Times New Roman"/>
                <w:noProof/>
                <w:kern w:val="0"/>
                <w:sz w:val="24"/>
                <w:szCs w:val="24"/>
                <w14:ligatures w14:val="none"/>
              </w:rPr>
              <m:t>Punctaj</m:t>
            </m:r>
            <m:r>
              <m:rPr>
                <m:sty m:val="b"/>
              </m:rPr>
              <w:rPr>
                <w:rFonts w:ascii="Cambria Math" w:eastAsia="Times New Roman" w:hAnsi="Cambria Math" w:cs="Times New Roman"/>
                <w:noProof/>
                <w:kern w:val="0"/>
                <w:sz w:val="24"/>
                <w:szCs w:val="24"/>
                <w14:ligatures w14:val="none"/>
              </w:rPr>
              <m:t xml:space="preserve"> </m:t>
            </m:r>
            <m:r>
              <m:rPr>
                <m:sty m:val="bi"/>
              </m:rPr>
              <w:rPr>
                <w:rFonts w:ascii="Cambria Math" w:eastAsia="Times New Roman" w:hAnsi="Cambria Math" w:cs="Times New Roman"/>
                <w:noProof/>
                <w:kern w:val="0"/>
                <w:sz w:val="24"/>
                <w:szCs w:val="24"/>
                <w14:ligatures w14:val="none"/>
              </w:rPr>
              <m:t>acumulat</m:t>
            </m:r>
          </m:num>
          <m:den>
            <m:r>
              <m:rPr>
                <m:sty m:val="bi"/>
              </m:rPr>
              <w:rPr>
                <w:rFonts w:ascii="Cambria Math" w:eastAsia="Times New Roman" w:hAnsi="Cambria Math" w:cs="Times New Roman"/>
                <w:noProof/>
                <w:kern w:val="0"/>
                <w:sz w:val="24"/>
                <w:szCs w:val="24"/>
                <w14:ligatures w14:val="none"/>
              </w:rPr>
              <m:t>Punctaj</m:t>
            </m:r>
            <m:r>
              <m:rPr>
                <m:sty m:val="b"/>
              </m:rPr>
              <w:rPr>
                <w:rFonts w:ascii="Cambria Math" w:eastAsia="Times New Roman" w:hAnsi="Cambria Math" w:cs="Times New Roman"/>
                <w:noProof/>
                <w:kern w:val="0"/>
                <w:sz w:val="24"/>
                <w:szCs w:val="24"/>
                <w14:ligatures w14:val="none"/>
              </w:rPr>
              <m:t xml:space="preserve"> </m:t>
            </m:r>
            <m:r>
              <m:rPr>
                <m:sty m:val="bi"/>
              </m:rPr>
              <w:rPr>
                <w:rFonts w:ascii="Cambria Math" w:eastAsia="Times New Roman" w:hAnsi="Cambria Math" w:cs="Times New Roman"/>
                <w:noProof/>
                <w:kern w:val="0"/>
                <w:sz w:val="24"/>
                <w:szCs w:val="24"/>
                <w14:ligatures w14:val="none"/>
              </w:rPr>
              <m:t>total</m:t>
            </m:r>
          </m:den>
        </m:f>
        <m:r>
          <m:rPr>
            <m:sty m:val="b"/>
          </m:rPr>
          <w:rPr>
            <w:rFonts w:ascii="Cambria Math" w:eastAsia="Times New Roman" w:hAnsi="Cambria Math" w:cs="Times New Roman"/>
            <w:noProof/>
            <w:kern w:val="0"/>
            <w:sz w:val="24"/>
            <w:szCs w:val="24"/>
            <w14:ligatures w14:val="none"/>
          </w:rPr>
          <m:t>*40%*100</m:t>
        </m:r>
      </m:oMath>
      <w:r w:rsidRPr="00646BD8">
        <w:rPr>
          <w:rFonts w:ascii="Times New Roman" w:eastAsia="Times New Roman" w:hAnsi="Times New Roman" w:cs="Times New Roman"/>
          <w:b/>
          <w:noProof/>
          <w:kern w:val="0"/>
          <w:sz w:val="24"/>
          <w:szCs w:val="24"/>
          <w14:ligatures w14:val="none"/>
        </w:rPr>
        <w:t xml:space="preserve"> = </w:t>
      </w:r>
      <w:r w:rsidRPr="00646BD8">
        <w:rPr>
          <w:rFonts w:ascii="Times New Roman" w:eastAsia="Times New Roman" w:hAnsi="Times New Roman" w:cs="Times New Roman"/>
          <w:bCs/>
          <w:noProof/>
          <w:kern w:val="0"/>
          <w:sz w:val="24"/>
          <w:szCs w:val="24"/>
          <w14:ligatures w14:val="none"/>
        </w:rPr>
        <w:t>Punctaj</w:t>
      </w:r>
    </w:p>
    <w:p w14:paraId="25E8BBE2" w14:textId="77777777" w:rsidR="003754A3" w:rsidRDefault="003754A3" w:rsidP="003754A3">
      <w:pPr>
        <w:tabs>
          <w:tab w:val="right" w:pos="426"/>
        </w:tabs>
        <w:spacing w:before="120" w:after="0" w:line="240" w:lineRule="auto"/>
        <w:ind w:left="284"/>
        <w:jc w:val="both"/>
        <w:rPr>
          <w:rFonts w:ascii="Times New Roman" w:eastAsia="Times New Roman" w:hAnsi="Times New Roman" w:cs="Times New Roman"/>
          <w:b/>
          <w:i/>
          <w:iCs/>
          <w:noProof/>
          <w:kern w:val="0"/>
          <w:sz w:val="24"/>
          <w:szCs w:val="24"/>
          <w14:ligatures w14:val="none"/>
        </w:rPr>
      </w:pPr>
      <w:r w:rsidRPr="00646BD8">
        <w:rPr>
          <w:rFonts w:ascii="Times New Roman" w:eastAsia="Times New Roman" w:hAnsi="Times New Roman" w:cs="Times New Roman"/>
          <w:b/>
          <w:i/>
          <w:iCs/>
          <w:noProof/>
          <w:kern w:val="0"/>
          <w:sz w:val="24"/>
          <w:szCs w:val="24"/>
          <w14:ligatures w14:val="none"/>
        </w:rPr>
        <w:t>Punctajul acumulat pentru oferta tehnică va fi stabilit conform următoarei grile de evaluare:</w:t>
      </w:r>
    </w:p>
    <w:p w14:paraId="6C7C8C6A" w14:textId="77777777" w:rsidR="003754A3" w:rsidRDefault="003754A3" w:rsidP="003754A3">
      <w:pPr>
        <w:tabs>
          <w:tab w:val="right" w:pos="426"/>
        </w:tabs>
        <w:spacing w:before="120" w:after="0" w:line="240" w:lineRule="auto"/>
        <w:ind w:left="284"/>
        <w:jc w:val="both"/>
        <w:rPr>
          <w:rFonts w:ascii="Times New Roman" w:eastAsia="Times New Roman" w:hAnsi="Times New Roman" w:cs="Times New Roman"/>
          <w:bCs/>
          <w:noProof/>
          <w:kern w:val="0"/>
          <w:sz w:val="24"/>
          <w:szCs w:val="24"/>
          <w14:ligatures w14:val="none"/>
        </w:rPr>
      </w:pPr>
      <w:r w:rsidRPr="00646BD8">
        <w:rPr>
          <w:rFonts w:ascii="Times New Roman" w:eastAsia="Times New Roman" w:hAnsi="Times New Roman" w:cs="Times New Roman"/>
          <w:b/>
          <w:noProof/>
          <w:kern w:val="0"/>
          <w:sz w:val="24"/>
          <w:szCs w:val="24"/>
          <w14:ligatures w14:val="none"/>
        </w:rPr>
        <w:t xml:space="preserve">Pentru Lotul 1, </w:t>
      </w:r>
      <w:r w:rsidRPr="00646BD8">
        <w:rPr>
          <w:rFonts w:ascii="Times New Roman" w:eastAsia="Times New Roman" w:hAnsi="Times New Roman" w:cs="Times New Roman"/>
          <w:bCs/>
          <w:noProof/>
          <w:kern w:val="0"/>
          <w:sz w:val="24"/>
          <w:szCs w:val="24"/>
          <w14:ligatures w14:val="none"/>
        </w:rPr>
        <w:t>după cum urmează:</w:t>
      </w:r>
    </w:p>
    <w:tbl>
      <w:tblPr>
        <w:tblStyle w:val="TableGrid1"/>
        <w:tblW w:w="9776" w:type="dxa"/>
        <w:tblLayout w:type="fixed"/>
        <w:tblLook w:val="04A0" w:firstRow="1" w:lastRow="0" w:firstColumn="1" w:lastColumn="0" w:noHBand="0" w:noVBand="1"/>
      </w:tblPr>
      <w:tblGrid>
        <w:gridCol w:w="8642"/>
        <w:gridCol w:w="1134"/>
      </w:tblGrid>
      <w:tr w:rsidR="003754A3" w:rsidRPr="00646BD8" w14:paraId="1D79CB4B" w14:textId="77777777" w:rsidTr="002C5A76">
        <w:tc>
          <w:tcPr>
            <w:tcW w:w="8642" w:type="dxa"/>
          </w:tcPr>
          <w:p w14:paraId="0123AB02" w14:textId="77777777" w:rsidR="003754A3" w:rsidRPr="00646BD8" w:rsidRDefault="003754A3" w:rsidP="00A271E2">
            <w:pP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 xml:space="preserve">Corespunderea cerințelor și specificațiilor tehnice obligatorii și opționale față de </w:t>
            </w:r>
            <w:r w:rsidRPr="00AB70AF">
              <w:rPr>
                <w:rFonts w:ascii="Times New Roman" w:eastAsia="Times New Roman" w:hAnsi="Times New Roman" w:cs="Times New Roman"/>
                <w:b/>
                <w:bCs/>
                <w:iCs/>
                <w:color w:val="000000"/>
                <w:kern w:val="0"/>
                <w:sz w:val="24"/>
                <w:szCs w:val="24"/>
                <w:lang w:eastAsia="ro-MD"/>
                <w14:ligatures w14:val="none"/>
              </w:rPr>
              <w:t>Cameră PTZ Panoramic</w:t>
            </w:r>
          </w:p>
        </w:tc>
        <w:tc>
          <w:tcPr>
            <w:tcW w:w="1134" w:type="dxa"/>
          </w:tcPr>
          <w:p w14:paraId="50641FCD" w14:textId="77777777" w:rsidR="003754A3" w:rsidRPr="00646BD8" w:rsidRDefault="003754A3" w:rsidP="00A271E2">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2C24DE88" w14:textId="77777777" w:rsidR="003754A3" w:rsidRPr="00646BD8" w:rsidRDefault="003754A3" w:rsidP="00A271E2">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153</w:t>
            </w:r>
            <w:r w:rsidRPr="00646BD8">
              <w:rPr>
                <w:rFonts w:ascii="Times New Roman" w:eastAsia="Calibri" w:hAnsi="Times New Roman" w:cs="Times New Roman"/>
                <w:b/>
                <w:bCs/>
                <w:noProof/>
                <w:sz w:val="24"/>
                <w:szCs w:val="24"/>
                <w:lang w:val="ro-MD"/>
              </w:rPr>
              <w:t xml:space="preserve"> pct.</w:t>
            </w:r>
          </w:p>
        </w:tc>
      </w:tr>
      <w:tr w:rsidR="003754A3" w:rsidRPr="00646BD8" w14:paraId="761D0E6B" w14:textId="77777777" w:rsidTr="002C5A76">
        <w:tc>
          <w:tcPr>
            <w:tcW w:w="8642" w:type="dxa"/>
          </w:tcPr>
          <w:p w14:paraId="6478C573" w14:textId="77777777" w:rsidR="003754A3" w:rsidRPr="00646BD8" w:rsidRDefault="003754A3" w:rsidP="00A271E2">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Corespunderea cu cerințele obligatorii prevăzute în caietul de sarcini</w:t>
            </w:r>
          </w:p>
        </w:tc>
        <w:tc>
          <w:tcPr>
            <w:tcW w:w="1134" w:type="dxa"/>
          </w:tcPr>
          <w:p w14:paraId="083BB861" w14:textId="77777777" w:rsidR="003754A3" w:rsidRPr="00646BD8" w:rsidRDefault="003754A3" w:rsidP="00A271E2">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1</w:t>
            </w:r>
            <w:r>
              <w:rPr>
                <w:rFonts w:ascii="Times New Roman" w:eastAsia="Calibri" w:hAnsi="Times New Roman" w:cs="Times New Roman"/>
                <w:b/>
                <w:bCs/>
                <w:noProof/>
                <w:sz w:val="24"/>
                <w:szCs w:val="24"/>
                <w:lang w:val="ro-MD"/>
              </w:rPr>
              <w:t>00</w:t>
            </w:r>
            <w:r w:rsidRPr="00646BD8">
              <w:rPr>
                <w:rFonts w:ascii="Times New Roman" w:eastAsia="Calibri" w:hAnsi="Times New Roman" w:cs="Times New Roman"/>
                <w:b/>
                <w:bCs/>
                <w:noProof/>
                <w:sz w:val="24"/>
                <w:szCs w:val="24"/>
                <w:lang w:val="ro-MD"/>
              </w:rPr>
              <w:t xml:space="preserve"> pct.</w:t>
            </w:r>
          </w:p>
        </w:tc>
      </w:tr>
      <w:tr w:rsidR="003754A3" w:rsidRPr="00646BD8" w14:paraId="0B8E01E4" w14:textId="77777777" w:rsidTr="002C5A76">
        <w:tc>
          <w:tcPr>
            <w:tcW w:w="8642" w:type="dxa"/>
          </w:tcPr>
          <w:p w14:paraId="53BF0D04" w14:textId="77777777" w:rsidR="003754A3" w:rsidRPr="00646BD8" w:rsidRDefault="003754A3" w:rsidP="00A271E2">
            <w:pPr>
              <w:rPr>
                <w:rFonts w:ascii="Times New Roman" w:eastAsia="Calibri" w:hAnsi="Times New Roman" w:cs="Times New Roman"/>
                <w:b/>
                <w:bCs/>
                <w:i/>
                <w:iCs/>
                <w:noProof/>
                <w:sz w:val="24"/>
                <w:szCs w:val="24"/>
                <w:lang w:val="ro-MD"/>
              </w:rPr>
            </w:pPr>
            <w:r w:rsidRPr="00646BD8">
              <w:rPr>
                <w:rFonts w:ascii="Times New Roman" w:eastAsia="Calibri" w:hAnsi="Times New Roman" w:cs="Times New Roman"/>
                <w:b/>
                <w:bCs/>
                <w:i/>
                <w:iCs/>
                <w:noProof/>
                <w:sz w:val="24"/>
                <w:szCs w:val="24"/>
                <w:lang w:val="ro-MD"/>
              </w:rPr>
              <w:t>Cerințe și specificații tehnice opționale</w:t>
            </w:r>
          </w:p>
        </w:tc>
        <w:tc>
          <w:tcPr>
            <w:tcW w:w="1134" w:type="dxa"/>
          </w:tcPr>
          <w:p w14:paraId="63632CE4" w14:textId="77777777" w:rsidR="003754A3" w:rsidRPr="00646BD8" w:rsidRDefault="003754A3" w:rsidP="00A271E2">
            <w:pPr>
              <w:jc w:val="center"/>
              <w:rPr>
                <w:rFonts w:ascii="Times New Roman" w:eastAsia="Calibri" w:hAnsi="Times New Roman" w:cs="Times New Roman"/>
                <w:b/>
                <w:bCs/>
                <w:noProof/>
                <w:sz w:val="24"/>
                <w:szCs w:val="24"/>
                <w:lang w:val="ro-MD"/>
              </w:rPr>
            </w:pPr>
            <w:r w:rsidRPr="00646BD8">
              <w:rPr>
                <w:rFonts w:ascii="Times New Roman" w:eastAsia="Calibri" w:hAnsi="Times New Roman" w:cs="Times New Roman"/>
                <w:b/>
                <w:bCs/>
                <w:noProof/>
                <w:sz w:val="24"/>
                <w:szCs w:val="24"/>
                <w:lang w:val="ro-MD"/>
              </w:rPr>
              <w:t>Total:</w:t>
            </w:r>
          </w:p>
          <w:p w14:paraId="6EBE09E1" w14:textId="77777777" w:rsidR="003754A3" w:rsidRPr="00646BD8" w:rsidRDefault="003754A3" w:rsidP="00A271E2">
            <w:pPr>
              <w:jc w:val="center"/>
              <w:rPr>
                <w:rFonts w:ascii="Times New Roman" w:eastAsia="Calibri" w:hAnsi="Times New Roman" w:cs="Times New Roman"/>
                <w:b/>
                <w:bCs/>
                <w:noProof/>
                <w:sz w:val="24"/>
                <w:szCs w:val="24"/>
                <w:lang w:val="ro-MD"/>
              </w:rPr>
            </w:pPr>
            <w:r>
              <w:rPr>
                <w:rFonts w:ascii="Times New Roman" w:eastAsia="Calibri" w:hAnsi="Times New Roman" w:cs="Times New Roman"/>
                <w:b/>
                <w:bCs/>
                <w:noProof/>
                <w:sz w:val="24"/>
                <w:szCs w:val="24"/>
                <w:lang w:val="ro-MD"/>
              </w:rPr>
              <w:t xml:space="preserve">53 </w:t>
            </w:r>
            <w:r w:rsidRPr="00646BD8">
              <w:rPr>
                <w:rFonts w:ascii="Times New Roman" w:eastAsia="Calibri" w:hAnsi="Times New Roman" w:cs="Times New Roman"/>
                <w:b/>
                <w:bCs/>
                <w:noProof/>
                <w:sz w:val="24"/>
                <w:szCs w:val="24"/>
                <w:lang w:val="ro-MD"/>
              </w:rPr>
              <w:t>pct.</w:t>
            </w:r>
          </w:p>
        </w:tc>
      </w:tr>
      <w:tr w:rsidR="003754A3" w:rsidRPr="00646BD8" w14:paraId="17073FC1" w14:textId="77777777" w:rsidTr="002C5A76">
        <w:tc>
          <w:tcPr>
            <w:tcW w:w="9776" w:type="dxa"/>
            <w:gridSpan w:val="2"/>
          </w:tcPr>
          <w:p w14:paraId="61EB32C3" w14:textId="77777777" w:rsidR="003754A3" w:rsidRPr="00646BD8" w:rsidRDefault="003754A3" w:rsidP="00A271E2">
            <w:pPr>
              <w:jc w:val="cente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Video – Imagine și Optica</w:t>
            </w:r>
          </w:p>
        </w:tc>
      </w:tr>
      <w:tr w:rsidR="003754A3" w:rsidRPr="00646BD8" w14:paraId="235C3350" w14:textId="77777777" w:rsidTr="002C5A76">
        <w:tc>
          <w:tcPr>
            <w:tcW w:w="8642" w:type="dxa"/>
          </w:tcPr>
          <w:p w14:paraId="0C258B95"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Tip produs</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5 canale panoramic + 1 canal PTZ, cu senzori independenți per canal</w:t>
            </w:r>
          </w:p>
        </w:tc>
        <w:tc>
          <w:tcPr>
            <w:tcW w:w="1134" w:type="dxa"/>
          </w:tcPr>
          <w:p w14:paraId="17689D03"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318E1B92" w14:textId="77777777" w:rsidTr="002C5A76">
        <w:tc>
          <w:tcPr>
            <w:tcW w:w="8642" w:type="dxa"/>
          </w:tcPr>
          <w:p w14:paraId="232958E2"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Rezoluție canal panoramic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8MP  per canal panoramic</w:t>
            </w:r>
          </w:p>
        </w:tc>
        <w:tc>
          <w:tcPr>
            <w:tcW w:w="1134" w:type="dxa"/>
          </w:tcPr>
          <w:p w14:paraId="0443A14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3754A3" w:rsidRPr="00646BD8" w14:paraId="52DC0521" w14:textId="77777777" w:rsidTr="002C5A76">
        <w:tc>
          <w:tcPr>
            <w:tcW w:w="8642" w:type="dxa"/>
          </w:tcPr>
          <w:p w14:paraId="33C48B87"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Rezoluție canal PTZ</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4MP (2560x1440) sau mai mult, zoom optic &gt;= 40x</w:t>
            </w:r>
          </w:p>
        </w:tc>
        <w:tc>
          <w:tcPr>
            <w:tcW w:w="1134" w:type="dxa"/>
          </w:tcPr>
          <w:p w14:paraId="16298B91"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3754A3" w:rsidRPr="00646BD8" w14:paraId="30489640" w14:textId="77777777" w:rsidTr="002C5A76">
        <w:tc>
          <w:tcPr>
            <w:tcW w:w="8642" w:type="dxa"/>
          </w:tcPr>
          <w:p w14:paraId="5DBD9974"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Frame rate maxim</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30fps la rezolutie maxima pe toate canalele simultan</w:t>
            </w:r>
          </w:p>
        </w:tc>
        <w:tc>
          <w:tcPr>
            <w:tcW w:w="1134" w:type="dxa"/>
          </w:tcPr>
          <w:p w14:paraId="4DB4E88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173012A2" w14:textId="77777777" w:rsidTr="002C5A76">
        <w:tc>
          <w:tcPr>
            <w:tcW w:w="8642" w:type="dxa"/>
          </w:tcPr>
          <w:p w14:paraId="6BB8D29D"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IR integrat / raza PTZ</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IR &gt;= 150m + iluminare alba (white light) comutabila automat; IR dual-spectrum (850nm + 940nm)</w:t>
            </w:r>
          </w:p>
        </w:tc>
        <w:tc>
          <w:tcPr>
            <w:tcW w:w="1134" w:type="dxa"/>
          </w:tcPr>
          <w:p w14:paraId="2C74C82C"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16AEE50A" w14:textId="77777777" w:rsidTr="002C5A76">
        <w:tc>
          <w:tcPr>
            <w:tcW w:w="9776" w:type="dxa"/>
            <w:gridSpan w:val="2"/>
          </w:tcPr>
          <w:p w14:paraId="2A4791BE" w14:textId="77777777" w:rsidR="003754A3"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Stocare si Camp Vizual</w:t>
            </w:r>
          </w:p>
        </w:tc>
      </w:tr>
      <w:tr w:rsidR="003754A3" w:rsidRPr="00646BD8" w14:paraId="21EBBA54" w14:textId="77777777" w:rsidTr="002C5A76">
        <w:tc>
          <w:tcPr>
            <w:tcW w:w="8642" w:type="dxa"/>
          </w:tcPr>
          <w:p w14:paraId="4E958141"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Camp vizual panoramic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360 grade + tilt ajustabil per canal panoramic; corectie distorsiune optica hardware</w:t>
            </w:r>
          </w:p>
        </w:tc>
        <w:tc>
          <w:tcPr>
            <w:tcW w:w="1134" w:type="dxa"/>
          </w:tcPr>
          <w:p w14:paraId="588C8589"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27799019" w14:textId="77777777" w:rsidTr="002C5A76">
        <w:tc>
          <w:tcPr>
            <w:tcW w:w="9776" w:type="dxa"/>
            <w:gridSpan w:val="2"/>
          </w:tcPr>
          <w:p w14:paraId="6B57EF05"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Inteligenta Artificiala (AI Edge)</w:t>
            </w:r>
          </w:p>
        </w:tc>
      </w:tr>
      <w:tr w:rsidR="003754A3" w:rsidRPr="00646BD8" w14:paraId="7EE7CAF0" w14:textId="77777777" w:rsidTr="002C5A76">
        <w:tc>
          <w:tcPr>
            <w:tcW w:w="8642" w:type="dxa"/>
          </w:tcPr>
          <w:p w14:paraId="7D99DD87"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Clasificare obiecte AI</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Clasificare extinsa: Persoana, Vehicul (4+ tipuri), Fata, Placa inmatriculare, Animal, Bicicleta; atribute extinse (culoare vestimentatie, gen, varsta estimata)</w:t>
            </w:r>
          </w:p>
        </w:tc>
        <w:tc>
          <w:tcPr>
            <w:tcW w:w="1134" w:type="dxa"/>
          </w:tcPr>
          <w:p w14:paraId="12D48B11"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3754A3" w:rsidRPr="00646BD8" w14:paraId="72348DDB" w14:textId="77777777" w:rsidTr="002C5A76">
        <w:tc>
          <w:tcPr>
            <w:tcW w:w="8642" w:type="dxa"/>
          </w:tcPr>
          <w:p w14:paraId="1D614922"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Evenimente AI</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Detectie aglomerare (crowd detection), Detectie obiecte abandonate, Detectie cadere persoana, Contorizare persoane/vehicule (people/vehicle counting),</w:t>
            </w:r>
          </w:p>
        </w:tc>
        <w:tc>
          <w:tcPr>
            <w:tcW w:w="1134" w:type="dxa"/>
          </w:tcPr>
          <w:p w14:paraId="383F5F37"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3754A3" w:rsidRPr="00646BD8" w14:paraId="6E8796BF" w14:textId="77777777" w:rsidTr="002C5A76">
        <w:tc>
          <w:tcPr>
            <w:tcW w:w="9776" w:type="dxa"/>
            <w:gridSpan w:val="2"/>
          </w:tcPr>
          <w:p w14:paraId="6532F255"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Retea, Protocoale si Streaming</w:t>
            </w:r>
          </w:p>
        </w:tc>
      </w:tr>
      <w:tr w:rsidR="003754A3" w:rsidRPr="00646BD8" w14:paraId="5CAE9ACE" w14:textId="77777777" w:rsidTr="002C5A76">
        <w:tc>
          <w:tcPr>
            <w:tcW w:w="8642" w:type="dxa"/>
          </w:tcPr>
          <w:p w14:paraId="62AEFE7E"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Protocoale suportate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WebSocket, REST API deschis documentat, AMQP 1.0</w:t>
            </w:r>
          </w:p>
        </w:tc>
        <w:tc>
          <w:tcPr>
            <w:tcW w:w="1134" w:type="dxa"/>
          </w:tcPr>
          <w:p w14:paraId="6E66113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459D9B68" w14:textId="77777777" w:rsidTr="002C5A76">
        <w:tc>
          <w:tcPr>
            <w:tcW w:w="8642" w:type="dxa"/>
          </w:tcPr>
          <w:p w14:paraId="3175C38D"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kern w:val="0"/>
                <w:sz w:val="20"/>
                <w:szCs w:val="20"/>
                <w:lang w:val="ro-RO" w:eastAsia="ro-RO"/>
                <w14:ligatures w14:val="none"/>
              </w:rPr>
              <w:t>Securitate si Autentificare</w:t>
            </w:r>
          </w:p>
        </w:tc>
        <w:tc>
          <w:tcPr>
            <w:tcW w:w="1134" w:type="dxa"/>
          </w:tcPr>
          <w:p w14:paraId="0DDBD596" w14:textId="77777777" w:rsidR="003754A3" w:rsidRPr="00646BD8" w:rsidRDefault="003754A3" w:rsidP="00A271E2">
            <w:pPr>
              <w:jc w:val="center"/>
              <w:rPr>
                <w:rFonts w:ascii="Times New Roman" w:eastAsia="Calibri" w:hAnsi="Times New Roman" w:cs="Times New Roman"/>
                <w:b/>
                <w:bCs/>
                <w:noProof/>
                <w:sz w:val="24"/>
                <w:szCs w:val="24"/>
              </w:rPr>
            </w:pPr>
          </w:p>
        </w:tc>
      </w:tr>
      <w:tr w:rsidR="003754A3" w:rsidRPr="00646BD8" w14:paraId="63D6C81A" w14:textId="77777777" w:rsidTr="002C5A76">
        <w:tc>
          <w:tcPr>
            <w:tcW w:w="8642" w:type="dxa"/>
          </w:tcPr>
          <w:p w14:paraId="4A5FBC4C"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Autentificare / acces</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Autentificare SAML 2.0 / LDAP / Active Directory; MFA hardware token; zero-trust network access (ZTNA)</w:t>
            </w:r>
          </w:p>
        </w:tc>
        <w:tc>
          <w:tcPr>
            <w:tcW w:w="1134" w:type="dxa"/>
          </w:tcPr>
          <w:p w14:paraId="55C78F71"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r w:rsidR="003754A3" w:rsidRPr="00646BD8" w14:paraId="32AC181B" w14:textId="77777777" w:rsidTr="002C5A76">
        <w:tc>
          <w:tcPr>
            <w:tcW w:w="8642" w:type="dxa"/>
          </w:tcPr>
          <w:p w14:paraId="41C7766C"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Criptare flux video</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TLS 1.2/1.3 obligatoriu; AES-128 minim pentru stocare microSD</w:t>
            </w:r>
          </w:p>
        </w:tc>
        <w:tc>
          <w:tcPr>
            <w:tcW w:w="1134" w:type="dxa"/>
          </w:tcPr>
          <w:p w14:paraId="1C16D312"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4</w:t>
            </w:r>
          </w:p>
        </w:tc>
      </w:tr>
      <w:tr w:rsidR="003754A3" w:rsidRPr="00646BD8" w14:paraId="2F37F0D5" w14:textId="77777777" w:rsidTr="002C5A76">
        <w:tc>
          <w:tcPr>
            <w:tcW w:w="9776" w:type="dxa"/>
            <w:gridSpan w:val="2"/>
          </w:tcPr>
          <w:p w14:paraId="0F2590FD"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Alimentare și Specificații tehnice generale</w:t>
            </w:r>
          </w:p>
        </w:tc>
      </w:tr>
      <w:tr w:rsidR="003754A3" w:rsidRPr="00646BD8" w14:paraId="58099FDC" w14:textId="77777777" w:rsidTr="002C5A76">
        <w:tc>
          <w:tcPr>
            <w:tcW w:w="8642" w:type="dxa"/>
          </w:tcPr>
          <w:p w14:paraId="101EFAB1"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Standard PoE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IEEE 802.3bt + sursa DC redundanta (12V/24V AC); comutare automata fara intrerupere</w:t>
            </w:r>
          </w:p>
        </w:tc>
        <w:tc>
          <w:tcPr>
            <w:tcW w:w="1134" w:type="dxa"/>
          </w:tcPr>
          <w:p w14:paraId="0F840D94"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0F532E06" w14:textId="77777777" w:rsidTr="002C5A76">
        <w:tc>
          <w:tcPr>
            <w:tcW w:w="8642" w:type="dxa"/>
          </w:tcPr>
          <w:p w14:paraId="0446A480"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Protec</w:t>
            </w:r>
            <w:r>
              <w:rPr>
                <w:rFonts w:ascii="Times New Roman" w:eastAsia="Arial" w:hAnsi="Times New Roman" w:cs="Times New Roman"/>
                <w:b/>
                <w:bCs/>
                <w:color w:val="1F3864"/>
                <w:kern w:val="0"/>
                <w:sz w:val="18"/>
                <w:szCs w:val="18"/>
                <w:lang w:val="ro-RO" w:eastAsia="ro-RO"/>
                <w14:ligatures w14:val="none"/>
              </w:rPr>
              <w:t>ț</w:t>
            </w:r>
            <w:r w:rsidRPr="00960E69">
              <w:rPr>
                <w:rFonts w:ascii="Times New Roman" w:eastAsia="Arial" w:hAnsi="Times New Roman" w:cs="Times New Roman"/>
                <w:b/>
                <w:bCs/>
                <w:color w:val="1F3864"/>
                <w:kern w:val="0"/>
                <w:sz w:val="18"/>
                <w:szCs w:val="18"/>
                <w:lang w:val="ro-RO" w:eastAsia="ro-RO"/>
                <w14:ligatures w14:val="none"/>
              </w:rPr>
              <w:t>ie IP / IK</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IP67 + IK10</w:t>
            </w:r>
          </w:p>
        </w:tc>
        <w:tc>
          <w:tcPr>
            <w:tcW w:w="1134" w:type="dxa"/>
          </w:tcPr>
          <w:p w14:paraId="2521735B"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2</w:t>
            </w:r>
          </w:p>
        </w:tc>
      </w:tr>
      <w:tr w:rsidR="003754A3" w:rsidRPr="00646BD8" w14:paraId="2B5FC3E3" w14:textId="77777777" w:rsidTr="002C5A76">
        <w:tc>
          <w:tcPr>
            <w:tcW w:w="8642" w:type="dxa"/>
          </w:tcPr>
          <w:p w14:paraId="051945FE"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Garanție echipamente</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5 ani garanție hardware</w:t>
            </w:r>
          </w:p>
        </w:tc>
        <w:tc>
          <w:tcPr>
            <w:tcW w:w="1134" w:type="dxa"/>
          </w:tcPr>
          <w:p w14:paraId="359EE263"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5</w:t>
            </w:r>
          </w:p>
        </w:tc>
      </w:tr>
      <w:tr w:rsidR="003754A3" w:rsidRPr="00646BD8" w14:paraId="2AFE6841" w14:textId="77777777" w:rsidTr="002C5A76">
        <w:tc>
          <w:tcPr>
            <w:tcW w:w="9776" w:type="dxa"/>
            <w:gridSpan w:val="2"/>
          </w:tcPr>
          <w:p w14:paraId="13EA9FBA" w14:textId="77777777" w:rsidR="003754A3" w:rsidRPr="00646BD8" w:rsidRDefault="003754A3" w:rsidP="00A271E2">
            <w:pPr>
              <w:rPr>
                <w:rFonts w:ascii="Times New Roman" w:eastAsia="Calibri" w:hAnsi="Times New Roman" w:cs="Times New Roman"/>
                <w:b/>
                <w:bCs/>
                <w:noProof/>
                <w:sz w:val="24"/>
                <w:szCs w:val="24"/>
              </w:rPr>
            </w:pPr>
            <w:r w:rsidRPr="00960E69">
              <w:rPr>
                <w:rFonts w:ascii="Times New Roman" w:eastAsia="Arial" w:hAnsi="Times New Roman" w:cs="Times New Roman"/>
                <w:b/>
                <w:bCs/>
                <w:kern w:val="0"/>
                <w:sz w:val="20"/>
                <w:szCs w:val="20"/>
                <w:lang w:val="ro-RO" w:eastAsia="ro-RO"/>
                <w14:ligatures w14:val="none"/>
              </w:rPr>
              <w:t>Integrare Genetec Security Center</w:t>
            </w:r>
          </w:p>
        </w:tc>
      </w:tr>
      <w:tr w:rsidR="003754A3" w:rsidRPr="00646BD8" w14:paraId="7DB26B1A" w14:textId="77777777" w:rsidTr="002C5A76">
        <w:tc>
          <w:tcPr>
            <w:tcW w:w="8642" w:type="dxa"/>
          </w:tcPr>
          <w:p w14:paraId="7CF25C9A" w14:textId="77777777" w:rsidR="003754A3" w:rsidRPr="00646BD8" w:rsidRDefault="003754A3" w:rsidP="00A271E2">
            <w:pPr>
              <w:jc w:val="both"/>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lastRenderedPageBreak/>
              <w:t>Nivel integrare ONVIF Genetec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134" w:type="dxa"/>
          </w:tcPr>
          <w:p w14:paraId="78D77BB9"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10</w:t>
            </w:r>
          </w:p>
        </w:tc>
      </w:tr>
      <w:tr w:rsidR="003754A3" w:rsidRPr="00646BD8" w14:paraId="0BCADEB7" w14:textId="77777777" w:rsidTr="002C5A76">
        <w:tc>
          <w:tcPr>
            <w:tcW w:w="8642" w:type="dxa"/>
          </w:tcPr>
          <w:p w14:paraId="40C3D13C" w14:textId="77777777" w:rsidR="003754A3" w:rsidRPr="00646BD8" w:rsidRDefault="003754A3" w:rsidP="00A271E2">
            <w:pPr>
              <w:rPr>
                <w:rFonts w:ascii="Times New Roman" w:eastAsia="Calibri" w:hAnsi="Times New Roman" w:cs="Times New Roman"/>
                <w:b/>
                <w:bCs/>
                <w:i/>
                <w:iCs/>
                <w:noProof/>
                <w:sz w:val="24"/>
                <w:szCs w:val="24"/>
              </w:rPr>
            </w:pPr>
            <w:r w:rsidRPr="00960E69">
              <w:rPr>
                <w:rFonts w:ascii="Times New Roman" w:eastAsia="Arial" w:hAnsi="Times New Roman" w:cs="Times New Roman"/>
                <w:b/>
                <w:bCs/>
                <w:color w:val="1F3864"/>
                <w:kern w:val="0"/>
                <w:sz w:val="18"/>
                <w:szCs w:val="18"/>
                <w:lang w:val="ro-RO" w:eastAsia="ro-RO"/>
                <w14:ligatures w14:val="none"/>
              </w:rPr>
              <w:t>Control PTZ din Genetec</w:t>
            </w:r>
            <w:r>
              <w:rPr>
                <w:rFonts w:ascii="Times New Roman" w:eastAsia="Arial" w:hAnsi="Times New Roman" w:cs="Times New Roman"/>
                <w:b/>
                <w:bCs/>
                <w:color w:val="1F3864"/>
                <w:kern w:val="0"/>
                <w:sz w:val="18"/>
                <w:szCs w:val="18"/>
                <w:lang w:val="ro-RO" w:eastAsia="ro-RO"/>
                <w14:ligatures w14:val="none"/>
              </w:rPr>
              <w:t xml:space="preserve">: </w:t>
            </w:r>
            <w:r w:rsidRPr="00960E69">
              <w:rPr>
                <w:rFonts w:ascii="Times New Roman" w:eastAsia="Arial" w:hAnsi="Times New Roman" w:cs="Times New Roman"/>
                <w:kern w:val="0"/>
                <w:sz w:val="18"/>
                <w:szCs w:val="18"/>
                <w:lang w:val="ro-RO" w:eastAsia="ro-RO"/>
                <w14:ligatures w14:val="none"/>
              </w:rPr>
              <w:t>Preseturi sincronizate bidir</w:t>
            </w:r>
            <w:r>
              <w:rPr>
                <w:rFonts w:ascii="Times New Roman" w:eastAsia="Arial" w:hAnsi="Times New Roman" w:cs="Times New Roman"/>
                <w:kern w:val="0"/>
                <w:sz w:val="18"/>
                <w:szCs w:val="18"/>
                <w:lang w:val="ro-RO" w:eastAsia="ro-RO"/>
                <w14:ligatures w14:val="none"/>
              </w:rPr>
              <w:t>e</w:t>
            </w:r>
            <w:r w:rsidRPr="00960E69">
              <w:rPr>
                <w:rFonts w:ascii="Times New Roman" w:eastAsia="Arial" w:hAnsi="Times New Roman" w:cs="Times New Roman"/>
                <w:kern w:val="0"/>
                <w:sz w:val="18"/>
                <w:szCs w:val="18"/>
                <w:lang w:val="ro-RO" w:eastAsia="ro-RO"/>
                <w14:ligatures w14:val="none"/>
              </w:rPr>
              <w:t>ctional; patrulare gestionata din Genetec; autotracking cu lock-on vizibil in Security Desk</w:t>
            </w:r>
          </w:p>
        </w:tc>
        <w:tc>
          <w:tcPr>
            <w:tcW w:w="1134" w:type="dxa"/>
          </w:tcPr>
          <w:p w14:paraId="333ED053" w14:textId="77777777" w:rsidR="003754A3" w:rsidRPr="00646BD8" w:rsidRDefault="003754A3" w:rsidP="00A271E2">
            <w:pPr>
              <w:jc w:val="center"/>
              <w:rPr>
                <w:rFonts w:ascii="Times New Roman" w:eastAsia="Calibri" w:hAnsi="Times New Roman" w:cs="Times New Roman"/>
                <w:b/>
                <w:bCs/>
                <w:noProof/>
                <w:sz w:val="24"/>
                <w:szCs w:val="24"/>
              </w:rPr>
            </w:pPr>
            <w:r>
              <w:rPr>
                <w:rFonts w:ascii="Times New Roman" w:eastAsia="Calibri" w:hAnsi="Times New Roman" w:cs="Times New Roman"/>
                <w:b/>
                <w:bCs/>
                <w:noProof/>
                <w:sz w:val="24"/>
                <w:szCs w:val="24"/>
              </w:rPr>
              <w:t>3</w:t>
            </w:r>
          </w:p>
        </w:tc>
      </w:tr>
    </w:tbl>
    <w:p w14:paraId="18E04A6B" w14:textId="77777777" w:rsidR="003754A3" w:rsidRPr="00E36A53" w:rsidRDefault="003754A3" w:rsidP="003754A3">
      <w:pPr>
        <w:numPr>
          <w:ilvl w:val="0"/>
          <w:numId w:val="1"/>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6F93AA55" w14:textId="77777777" w:rsidR="003754A3" w:rsidRPr="00E36A53" w:rsidRDefault="003754A3" w:rsidP="003754A3">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0EFA84D1" w14:textId="77777777" w:rsidR="003754A3" w:rsidRPr="00E36A53" w:rsidRDefault="003754A3" w:rsidP="003754A3">
      <w:pPr>
        <w:numPr>
          <w:ilvl w:val="0"/>
          <w:numId w:val="3"/>
        </w:numPr>
        <w:shd w:val="clear" w:color="auto" w:fill="FFFFFF"/>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3BC60072" w14:textId="77777777" w:rsidR="003754A3" w:rsidRPr="00E36A53" w:rsidRDefault="003754A3" w:rsidP="002C5A76">
      <w:pPr>
        <w:numPr>
          <w:ilvl w:val="0"/>
          <w:numId w:val="1"/>
        </w:numPr>
        <w:shd w:val="clear" w:color="auto" w:fill="FFFFFF"/>
        <w:tabs>
          <w:tab w:val="right" w:pos="426"/>
        </w:tabs>
        <w:spacing w:before="120" w:after="0" w:line="240" w:lineRule="auto"/>
        <w:ind w:left="284" w:firstLine="0"/>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360BE9EF" w14:textId="77777777" w:rsidR="003754A3" w:rsidRPr="00E36A53" w:rsidRDefault="003754A3" w:rsidP="003754A3">
      <w:pPr>
        <w:shd w:val="clear" w:color="auto" w:fill="FFFFFF"/>
        <w:tabs>
          <w:tab w:val="right" w:pos="426"/>
        </w:tabs>
        <w:spacing w:before="120" w:after="0" w:line="240" w:lineRule="auto"/>
        <w:ind w:left="450"/>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021A4B79" w14:textId="77777777"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Pr>
          <w:rFonts w:ascii="Times New Roman" w:eastAsia="Microsoft Sans Serif" w:hAnsi="Times New Roman" w:cs="Times New Roman"/>
          <w:bCs/>
          <w:color w:val="000000"/>
          <w:kern w:val="0"/>
          <w:sz w:val="24"/>
          <w:szCs w:val="24"/>
          <w:lang w:eastAsia="ru-RU"/>
          <w14:ligatures w14:val="none"/>
        </w:rPr>
        <w:t>45</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45CE05AC" w14:textId="77777777" w:rsidR="003754A3" w:rsidRPr="00E36A53" w:rsidRDefault="003754A3" w:rsidP="003754A3">
      <w:pPr>
        <w:numPr>
          <w:ilvl w:val="0"/>
          <w:numId w:val="1"/>
        </w:numPr>
        <w:tabs>
          <w:tab w:val="right" w:pos="426"/>
        </w:tabs>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0BBC717B" w14:textId="77777777" w:rsidR="003754A3" w:rsidRPr="00E36A53" w:rsidRDefault="003754A3" w:rsidP="003754A3">
      <w:pPr>
        <w:shd w:val="clear" w:color="auto" w:fill="FFFFFF"/>
        <w:tabs>
          <w:tab w:val="right" w:pos="426"/>
        </w:tabs>
        <w:spacing w:after="0" w:line="240" w:lineRule="auto"/>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575A2591" w14:textId="77777777" w:rsidR="003754A3" w:rsidRPr="00E36A53" w:rsidRDefault="003754A3" w:rsidP="003754A3">
      <w:pPr>
        <w:shd w:val="clear" w:color="auto" w:fill="FFFFFF"/>
        <w:tabs>
          <w:tab w:val="left" w:pos="360"/>
          <w:tab w:val="left" w:pos="1800"/>
          <w:tab w:val="left" w:pos="3240"/>
        </w:tabs>
        <w:spacing w:after="120" w:line="240" w:lineRule="auto"/>
        <w:ind w:left="360"/>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38601A1F"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Ofertanții sau reprezentanții acestora au dreptul să participe la deschiderea ofertelor, cu excepția cazului cînd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59D6E70F"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246B1573"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sidRPr="00E36A53">
        <w:rPr>
          <w:rFonts w:ascii="Times New Roman" w:eastAsia="Microsoft Sans Serif" w:hAnsi="Times New Roman" w:cs="Times New Roman"/>
          <w:color w:val="000000"/>
          <w:kern w:val="0"/>
          <w:sz w:val="24"/>
          <w:szCs w:val="24"/>
          <w:lang w:eastAsia="ro-RO"/>
          <w14:ligatures w14:val="none"/>
        </w:rPr>
        <w:t>nu se aplică</w:t>
      </w:r>
    </w:p>
    <w:p w14:paraId="3A3845F0"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1BDFDF7B" w14:textId="77777777" w:rsidR="003754A3" w:rsidRPr="00E36A53" w:rsidRDefault="003754A3" w:rsidP="002C5A76">
      <w:pPr>
        <w:shd w:val="clear" w:color="auto" w:fill="FFFFFF"/>
        <w:tabs>
          <w:tab w:val="right" w:pos="142"/>
        </w:tabs>
        <w:spacing w:after="0" w:line="240" w:lineRule="auto"/>
        <w:ind w:firstLine="284"/>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w:t>
      </w:r>
      <w:r>
        <w:rPr>
          <w:rFonts w:ascii="Times New Roman" w:eastAsia="Microsoft Sans Serif" w:hAnsi="Times New Roman" w:cs="Times New Roman"/>
          <w:b/>
          <w:i/>
          <w:color w:val="000000"/>
          <w:kern w:val="0"/>
          <w:sz w:val="24"/>
          <w:szCs w:val="24"/>
          <w:lang w:eastAsia="ru-RU"/>
          <w14:ligatures w14:val="none"/>
        </w:rPr>
        <w:t>utoritatea</w:t>
      </w:r>
      <w:r w:rsidRPr="00E36A53">
        <w:rPr>
          <w:rFonts w:ascii="Times New Roman" w:eastAsia="Microsoft Sans Serif" w:hAnsi="Times New Roman" w:cs="Times New Roman"/>
          <w:b/>
          <w:i/>
          <w:color w:val="000000"/>
          <w:kern w:val="0"/>
          <w:sz w:val="24"/>
          <w:szCs w:val="24"/>
          <w:lang w:eastAsia="ru-RU"/>
          <w14:ligatures w14:val="none"/>
        </w:rPr>
        <w:t xml:space="preserve"> Națională pentru Soluționarea Contestațiilor</w:t>
      </w:r>
    </w:p>
    <w:p w14:paraId="768D3C9C" w14:textId="77777777" w:rsidR="003754A3" w:rsidRPr="00E36A53" w:rsidRDefault="003754A3" w:rsidP="002C5A76">
      <w:pPr>
        <w:shd w:val="clear" w:color="auto" w:fill="FFFFFF"/>
        <w:tabs>
          <w:tab w:val="right" w:pos="142"/>
        </w:tabs>
        <w:spacing w:after="0" w:line="240" w:lineRule="auto"/>
        <w:ind w:firstLine="284"/>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235B1F17" w14:textId="77777777" w:rsidR="003754A3" w:rsidRPr="00E36A53" w:rsidRDefault="003754A3" w:rsidP="002C5A76">
      <w:pPr>
        <w:shd w:val="clear" w:color="auto" w:fill="FFFFFF"/>
        <w:tabs>
          <w:tab w:val="right" w:pos="142"/>
        </w:tabs>
        <w:spacing w:after="0" w:line="240" w:lineRule="auto"/>
        <w:ind w:firstLine="284"/>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79C476EA"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0112ECBE"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4E10E0B5"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23 din 16.03.2025</w:t>
      </w:r>
    </w:p>
    <w:p w14:paraId="7889559F" w14:textId="5601F29F"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Pr>
          <w:rFonts w:ascii="Times New Roman" w:eastAsia="Microsoft Sans Serif" w:hAnsi="Times New Roman" w:cs="Times New Roman"/>
          <w:bCs/>
          <w:color w:val="000000"/>
          <w:kern w:val="0"/>
          <w:sz w:val="24"/>
          <w:szCs w:val="24"/>
          <w:shd w:val="clear" w:color="auto" w:fill="FFFFFF"/>
          <w:lang w:eastAsia="ru-RU"/>
          <w14:ligatures w14:val="none"/>
        </w:rPr>
        <w:t>17</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07</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47A6A035" w14:textId="77777777" w:rsidR="003754A3" w:rsidRPr="00E36A53" w:rsidRDefault="003754A3" w:rsidP="002C5A76">
      <w:pPr>
        <w:numPr>
          <w:ilvl w:val="0"/>
          <w:numId w:val="1"/>
        </w:numPr>
        <w:shd w:val="clear" w:color="auto" w:fill="FFFFFF"/>
        <w:tabs>
          <w:tab w:val="right" w:pos="142"/>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3754A3" w:rsidRPr="00E36A53" w14:paraId="005EC80B" w14:textId="77777777" w:rsidTr="00A271E2">
        <w:tc>
          <w:tcPr>
            <w:tcW w:w="4814" w:type="dxa"/>
            <w:shd w:val="clear" w:color="auto" w:fill="FFFFFF"/>
          </w:tcPr>
          <w:p w14:paraId="5E5CFD60" w14:textId="77777777" w:rsidR="003754A3" w:rsidRPr="00E36A53" w:rsidRDefault="003754A3" w:rsidP="00A271E2">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307129D6" w14:textId="77777777" w:rsidR="003754A3" w:rsidRPr="00E36A53" w:rsidRDefault="003754A3" w:rsidP="00A271E2">
            <w:pPr>
              <w:shd w:val="clear" w:color="auto" w:fill="FFFFFF"/>
              <w:tabs>
                <w:tab w:val="right" w:pos="426"/>
              </w:tabs>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3754A3" w:rsidRPr="00E36A53" w14:paraId="59CF0DC8" w14:textId="77777777" w:rsidTr="00A271E2">
        <w:tc>
          <w:tcPr>
            <w:tcW w:w="4814" w:type="dxa"/>
            <w:shd w:val="clear" w:color="auto" w:fill="FFFFFF"/>
          </w:tcPr>
          <w:p w14:paraId="4F2D048B"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0D142B55"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3754A3" w:rsidRPr="00E36A53" w14:paraId="01F60C20" w14:textId="77777777" w:rsidTr="00A271E2">
        <w:tc>
          <w:tcPr>
            <w:tcW w:w="4814" w:type="dxa"/>
            <w:shd w:val="clear" w:color="auto" w:fill="FFFFFF"/>
          </w:tcPr>
          <w:p w14:paraId="77508A71"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67DC1A9E"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3754A3" w:rsidRPr="00E36A53" w14:paraId="1318CBE5" w14:textId="77777777" w:rsidTr="00A271E2">
        <w:tc>
          <w:tcPr>
            <w:tcW w:w="4814" w:type="dxa"/>
            <w:shd w:val="clear" w:color="auto" w:fill="FFFFFF"/>
          </w:tcPr>
          <w:p w14:paraId="573BCA3E"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2BCA8338"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3754A3" w:rsidRPr="00E36A53" w14:paraId="6CFC445F" w14:textId="77777777" w:rsidTr="00A271E2">
        <w:trPr>
          <w:trHeight w:val="77"/>
        </w:trPr>
        <w:tc>
          <w:tcPr>
            <w:tcW w:w="4814" w:type="dxa"/>
            <w:shd w:val="clear" w:color="auto" w:fill="FFFFFF"/>
          </w:tcPr>
          <w:p w14:paraId="3952CDC8"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38AD5756" w14:textId="77777777" w:rsidR="003754A3" w:rsidRPr="00E36A53" w:rsidRDefault="003754A3" w:rsidP="00A271E2">
            <w:pPr>
              <w:shd w:val="clear" w:color="auto" w:fill="FFFFFF"/>
              <w:tabs>
                <w:tab w:val="right" w:pos="426"/>
              </w:tabs>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24D7F151" w14:textId="77777777" w:rsidR="003754A3" w:rsidRPr="00E36A53" w:rsidRDefault="003754A3" w:rsidP="002C5A76">
      <w:pPr>
        <w:numPr>
          <w:ilvl w:val="0"/>
          <w:numId w:val="1"/>
        </w:numPr>
        <w:shd w:val="clear" w:color="auto" w:fill="FFFFFF"/>
        <w:tabs>
          <w:tab w:val="right" w:pos="426"/>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sidRPr="00E36A53">
        <w:rPr>
          <w:rFonts w:ascii="Times New Roman" w:eastAsia="Microsoft Sans Serif" w:hAnsi="Times New Roman" w:cs="Times New Roman"/>
          <w:color w:val="000000"/>
          <w:kern w:val="0"/>
          <w:sz w:val="24"/>
          <w:szCs w:val="24"/>
          <w:shd w:val="clear" w:color="auto" w:fill="FFFFFF"/>
          <w:lang w:eastAsia="ru-RU"/>
          <w14:ligatures w14:val="none"/>
        </w:rPr>
        <w:t>nu</w:t>
      </w:r>
    </w:p>
    <w:p w14:paraId="4DD6D68E" w14:textId="77777777" w:rsidR="003754A3" w:rsidRPr="00E36A53" w:rsidRDefault="003754A3" w:rsidP="002C5A76">
      <w:pPr>
        <w:numPr>
          <w:ilvl w:val="0"/>
          <w:numId w:val="1"/>
        </w:numPr>
        <w:shd w:val="clear" w:color="auto" w:fill="FFFFFF"/>
        <w:tabs>
          <w:tab w:val="right" w:pos="426"/>
        </w:tabs>
        <w:spacing w:before="120" w:after="0" w:line="240" w:lineRule="auto"/>
        <w:ind w:left="0" w:firstLine="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3D806792" w14:textId="77777777" w:rsidR="002B10B0" w:rsidRDefault="002B10B0" w:rsidP="003754A3">
      <w:pPr>
        <w:jc w:val="center"/>
        <w:rPr>
          <w:rFonts w:ascii="Times New Roman" w:eastAsia="Microsoft Sans Serif" w:hAnsi="Times New Roman" w:cs="Times New Roman"/>
          <w:b/>
          <w:color w:val="000000"/>
          <w:kern w:val="0"/>
          <w:sz w:val="24"/>
          <w:szCs w:val="24"/>
          <w:lang w:eastAsia="ru-RU"/>
          <w14:ligatures w14:val="none"/>
        </w:rPr>
      </w:pPr>
    </w:p>
    <w:p w14:paraId="638F50F0" w14:textId="021232B2" w:rsidR="00C52269" w:rsidRDefault="003754A3" w:rsidP="002B10B0">
      <w:pPr>
        <w:jc w:val="center"/>
        <w:rPr>
          <w:rFonts w:ascii="Times New Roman" w:eastAsia="Calibri" w:hAnsi="Times New Roman" w:cs="Times New Roman"/>
          <w:kern w:val="0"/>
          <w:lang w:val="it-IT"/>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r w:rsidR="00C52269">
        <w:rPr>
          <w:rFonts w:ascii="Times New Roman" w:eastAsia="Calibri" w:hAnsi="Times New Roman" w:cs="Times New Roman"/>
          <w:kern w:val="0"/>
          <w:lang w:val="it-IT"/>
          <w14:ligatures w14:val="none"/>
        </w:rPr>
        <w:br w:type="page"/>
      </w:r>
    </w:p>
    <w:p w14:paraId="31010F96" w14:textId="05B09D4D"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854C24"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en-US"/>
          <w14:ligatures w14:val="none"/>
        </w:rPr>
      </w:pPr>
      <w:bookmarkStart w:id="71" w:name="_Hlk77771056"/>
      <w:r w:rsidRPr="00854C24">
        <w:rPr>
          <w:rFonts w:ascii="Times New Roman" w:eastAsia="Times New Roman" w:hAnsi="Times New Roman" w:cs="Times New Roman"/>
          <w:kern w:val="0"/>
          <w:sz w:val="24"/>
          <w:szCs w:val="24"/>
          <w:lang w:val="en-US"/>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1"/>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denumirea autorităţii contractante şi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Stimaţi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854C24">
        <w:rPr>
          <w:rFonts w:ascii="Times New Roman" w:eastAsia="Calibri" w:hAnsi="Times New Roman" w:cs="Times New Roman"/>
          <w:kern w:val="0"/>
          <w:lang w:val="en-US"/>
          <w14:ligatures w14:val="none"/>
        </w:rPr>
        <w:t xml:space="preserve">    Ne angajăm să men</w:t>
      </w:r>
      <w:r w:rsidRPr="00854C24">
        <w:rPr>
          <w:rFonts w:ascii="Times New Roman" w:eastAsia="Times New Roman" w:hAnsi="Times New Roman" w:cs="Times New Roman"/>
          <w:kern w:val="0"/>
          <w:lang w:val="en-US"/>
          <w14:ligatures w14:val="none"/>
        </w:rPr>
        <w:t>ținem oferta val</w:t>
      </w:r>
      <w:r w:rsidRPr="00854C24">
        <w:rPr>
          <w:rFonts w:ascii="Times New Roman" w:eastAsia="Calibri" w:hAnsi="Times New Roman" w:cs="Times New Roman"/>
          <w:kern w:val="0"/>
          <w:lang w:val="en-US"/>
          <w14:ligatures w14:val="none"/>
        </w:rPr>
        <w:t>abilă</w:t>
      </w:r>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(tipul procedurii de achiziție)</w:t>
      </w:r>
    </w:p>
    <w:p w14:paraId="619B96B0" w14:textId="77777777" w:rsidR="00854C24" w:rsidRPr="00854C24" w:rsidRDefault="00854C24" w:rsidP="00854C24">
      <w:pPr>
        <w:autoSpaceDN w:val="0"/>
        <w:adjustRightInd w:val="0"/>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pentru o durat</w:t>
      </w:r>
      <w:r w:rsidRPr="00854C24">
        <w:rPr>
          <w:rFonts w:ascii="Times New Roman" w:eastAsia="Calibri" w:hAnsi="Times New Roman" w:cs="Times New Roman"/>
          <w:kern w:val="0"/>
          <w:lang w:val="en-US"/>
          <w14:ligatures w14:val="none"/>
        </w:rPr>
        <w:t xml:space="preserve">ă de _____________ zile, (durata în litere </w:t>
      </w:r>
      <w:r w:rsidRPr="00854C24">
        <w:rPr>
          <w:rFonts w:ascii="Times New Roman" w:eastAsia="Times New Roman" w:hAnsi="Times New Roman" w:cs="Times New Roman"/>
          <w:kern w:val="0"/>
          <w:lang w:val="en-US"/>
          <w14:ligatures w14:val="none"/>
        </w:rPr>
        <w:t>și cifre), respectiv p</w:t>
      </w:r>
      <w:r w:rsidRPr="00854C24">
        <w:rPr>
          <w:rFonts w:ascii="Times New Roman" w:eastAsia="Calibri" w:hAnsi="Times New Roman" w:cs="Times New Roman"/>
          <w:kern w:val="0"/>
          <w:lang w:val="en-US"/>
          <w14:ligatures w14:val="none"/>
        </w:rPr>
        <w:t>ână</w:t>
      </w:r>
      <w:r w:rsidRPr="00854C24">
        <w:rPr>
          <w:rFonts w:ascii="Times New Roman" w:eastAsia="Times New Roman" w:hAnsi="Times New Roman" w:cs="Times New Roman"/>
          <w:kern w:val="0"/>
          <w:lang w:val="en-US"/>
          <w14:ligatures w14:val="none"/>
        </w:rPr>
        <w:t xml:space="preserve"> la data de ___________________ (ziua/luna/anul), ș</w:t>
      </w:r>
      <w:r w:rsidRPr="00854C24">
        <w:rPr>
          <w:rFonts w:ascii="Times New Roman" w:eastAsia="Calibri" w:hAnsi="Times New Roman" w:cs="Times New Roman"/>
          <w:kern w:val="0"/>
          <w:lang w:val="en-US"/>
          <w14:ligatures w14:val="none"/>
        </w:rPr>
        <w:t xml:space="preserve">i ea va rămâne obligatorie pentru noi </w:t>
      </w:r>
      <w:r w:rsidRPr="00854C24">
        <w:rPr>
          <w:rFonts w:ascii="Times New Roman" w:eastAsia="Times New Roman" w:hAnsi="Times New Roman" w:cs="Times New Roman"/>
          <w:kern w:val="0"/>
          <w:lang w:val="en-US"/>
          <w14:ligatures w14:val="none"/>
        </w:rPr>
        <w:t>și poate fi acceptat</w:t>
      </w:r>
      <w:r w:rsidRPr="00854C24">
        <w:rPr>
          <w:rFonts w:ascii="Times New Roman" w:eastAsia="Calibri" w:hAnsi="Times New Roman" w:cs="Times New Roman"/>
          <w:kern w:val="0"/>
          <w:lang w:val="en-US"/>
          <w14:ligatures w14:val="none"/>
        </w:rPr>
        <w:t>ă</w:t>
      </w:r>
      <w:r w:rsidRPr="00854C24">
        <w:rPr>
          <w:rFonts w:ascii="Times New Roman" w:eastAsia="Times New Roman" w:hAnsi="Times New Roman" w:cs="Times New Roman"/>
          <w:kern w:val="0"/>
          <w:lang w:val="en-US"/>
          <w14:ligatures w14:val="none"/>
        </w:rPr>
        <w:t xml:space="preserve"> oricând înainte de expirarea perioadei de valabilitate.</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Calibri" w:hAnsi="Times New Roman" w:cs="Times New Roman"/>
          <w:kern w:val="0"/>
          <w:szCs w:val="24"/>
          <w:lang w:val="en-US"/>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69"/>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2" w:name="_Hlk77771091"/>
      <w:r w:rsidRPr="00854C24">
        <w:rPr>
          <w:rFonts w:ascii="Times New Roman" w:eastAsia="SimSun" w:hAnsi="Times New Roman" w:cs="Times New Roman"/>
          <w:b/>
          <w:kern w:val="0"/>
          <w:sz w:val="24"/>
          <w:szCs w:val="24"/>
          <w:lang w:val="ro-RO"/>
          <w14:ligatures w14:val="none"/>
        </w:rPr>
        <w:t>SCRISOARE  DE  GARANŢIE  BANCARĂ</w:t>
      </w:r>
      <w:bookmarkEnd w:id="72"/>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pentru participare cu ofertă la procedura de atribuire a contractului de achiziţie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autorităţii contractante şi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contractului de achiziţie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faţă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denumirea autorităţii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şi                          </w:t>
      </w:r>
      <w:r w:rsidRPr="00854C24">
        <w:rPr>
          <w:rFonts w:ascii="Times New Roman" w:eastAsia="SimSun" w:hAnsi="Times New Roman" w:cs="Times New Roman"/>
          <w:i/>
          <w:iCs/>
          <w:kern w:val="0"/>
          <w:sz w:val="20"/>
          <w:szCs w:val="20"/>
          <w:lang w:val="ro-RO"/>
          <w14:ligatures w14:val="none"/>
        </w:rPr>
        <w:t>(suma în litere şi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îşi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3" w:name="_Hlk69119432"/>
      <w:r w:rsidRPr="00854C24">
        <w:rPr>
          <w:rFonts w:ascii="Times New Roman" w:eastAsia="SimSun" w:hAnsi="Times New Roman" w:cs="Times New Roman"/>
          <w:kern w:val="0"/>
          <w:sz w:val="24"/>
          <w:szCs w:val="24"/>
          <w:lang w:val="ro-RO"/>
          <w14:ligatures w14:val="none"/>
        </w:rPr>
        <w:t>Anexa nr.2 Anunțul de Participare</w:t>
      </w:r>
      <w:bookmarkEnd w:id="73"/>
      <w:r w:rsidRPr="00854C24">
        <w:rPr>
          <w:rFonts w:ascii="Times New Roman" w:eastAsia="SimSun" w:hAnsi="Times New Roman" w:cs="Times New Roman"/>
          <w:kern w:val="0"/>
          <w:sz w:val="24"/>
          <w:szCs w:val="24"/>
          <w:lang w:val="ro-RO"/>
          <w14:ligatures w14:val="none"/>
        </w:rPr>
        <w:t>, începînd cu data-limită pentru depunerea ofertei, în conformitate cu Anexa nr.2 Anunțul de Participare, și rămâne obligatorie şi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garanţia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achiziţie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Nu se execută vreo condiţie, specificată în documenația de atribuire înainte de semnarea contractului de achiziţie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Prezenta garanţie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Banca_____________________________în ziua___luna____anul_______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4"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854C2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ru-RU"/>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r w:rsidRPr="00854C24">
              <w:rPr>
                <w:rFonts w:ascii="Times New Roman" w:eastAsia="Calibri" w:hAnsi="Times New Roman" w:cs="Times New Roman"/>
                <w:i/>
                <w:iCs/>
                <w:kern w:val="0"/>
                <w:lang w:val="en-US"/>
                <w14:ligatures w14:val="none"/>
              </w:rPr>
              <w:t>[Banca comercială, la cererea ofertantului cîştigător, va completa acest formular pe foaie cu antet, în conformitate cu instrucţiunile de mai jos.]</w:t>
            </w:r>
          </w:p>
          <w:p w14:paraId="60687717" w14:textId="77777777" w:rsidR="00854C24" w:rsidRPr="00854C24" w:rsidRDefault="00854C24" w:rsidP="00854C24">
            <w:pPr>
              <w:spacing w:after="0" w:line="240" w:lineRule="auto"/>
              <w:jc w:val="both"/>
              <w:rPr>
                <w:rFonts w:ascii="Times New Roman" w:eastAsia="Calibri" w:hAnsi="Times New Roman" w:cs="Times New Roman"/>
                <w:i/>
                <w:iCs/>
                <w:kern w:val="0"/>
                <w:lang w:val="en-US"/>
                <w14:ligatures w14:val="none"/>
              </w:rPr>
            </w:pPr>
          </w:p>
          <w:p w14:paraId="22ADA63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“___” _____________________ 20__</w:t>
            </w:r>
          </w:p>
          <w:p w14:paraId="7ACE654B"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Procedura de achiziție Nr.: </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_______________________________________</w:t>
            </w:r>
          </w:p>
          <w:p w14:paraId="5B10DBDD" w14:textId="77777777" w:rsidR="00854C24" w:rsidRPr="00854C24" w:rsidRDefault="00854C24" w:rsidP="00854C24">
            <w:pPr>
              <w:tabs>
                <w:tab w:val="right" w:pos="6000"/>
              </w:tabs>
              <w:spacing w:after="0" w:line="240" w:lineRule="auto"/>
              <w:jc w:val="both"/>
              <w:rPr>
                <w:rFonts w:ascii="Times New Roman" w:eastAsia="Calibri" w:hAnsi="Times New Roman" w:cs="Times New Roman"/>
                <w:iCs/>
                <w:kern w:val="0"/>
                <w:lang w:val="en-US"/>
                <w14:ligatures w14:val="none"/>
              </w:rPr>
            </w:pPr>
            <w:r w:rsidRPr="00854C24">
              <w:rPr>
                <w:rFonts w:ascii="Times New Roman" w:eastAsia="Calibri" w:hAnsi="Times New Roman" w:cs="Times New Roman"/>
                <w:b/>
                <w:kern w:val="0"/>
                <w:lang w:val="en-US"/>
                <w14:ligatures w14:val="none"/>
              </w:rPr>
              <w:t>Oficiul Băncii</w:t>
            </w:r>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iCs/>
                <w:kern w:val="0"/>
                <w:lang w:val="en-US"/>
                <w14:ligatures w14:val="none"/>
              </w:rPr>
              <w:t>_____________________________________</w:t>
            </w:r>
          </w:p>
          <w:p w14:paraId="30CFA399" w14:textId="77777777" w:rsidR="00854C24" w:rsidRPr="00854C24"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[introduceţi numele complet al garantului]</w:t>
            </w:r>
          </w:p>
          <w:p w14:paraId="28C3F728" w14:textId="77777777" w:rsidR="00854C24" w:rsidRPr="00854C24" w:rsidRDefault="00854C24" w:rsidP="00854C24">
            <w:pPr>
              <w:tabs>
                <w:tab w:val="right" w:pos="6000"/>
                <w:tab w:val="right" w:pos="9360"/>
              </w:tabs>
              <w:spacing w:after="0" w:line="240" w:lineRule="auto"/>
              <w:jc w:val="both"/>
              <w:rPr>
                <w:rFonts w:ascii="Times New Roman" w:eastAsia="Calibri" w:hAnsi="Times New Roman" w:cs="Times New Roman"/>
                <w:iCs/>
                <w:kern w:val="0"/>
                <w:lang w:val="en-US"/>
                <w14:ligatures w14:val="none"/>
              </w:rPr>
            </w:pPr>
            <w:r w:rsidRPr="00854C24">
              <w:rPr>
                <w:rFonts w:ascii="Times New Roman" w:eastAsia="Calibri" w:hAnsi="Times New Roman" w:cs="Times New Roman"/>
                <w:b/>
                <w:kern w:val="0"/>
                <w:lang w:val="en-US"/>
                <w14:ligatures w14:val="none"/>
              </w:rPr>
              <w:t>Beneficiar</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ab/>
              <w:t>_</w:t>
            </w:r>
            <w:r w:rsidRPr="00854C24">
              <w:rPr>
                <w:rFonts w:ascii="Times New Roman" w:eastAsia="Calibri" w:hAnsi="Times New Roman" w:cs="Times New Roman"/>
                <w:iCs/>
                <w:kern w:val="0"/>
                <w:lang w:val="en-US"/>
                <w14:ligatures w14:val="none"/>
              </w:rPr>
              <w:t>_______________________________________</w:t>
            </w:r>
          </w:p>
          <w:p w14:paraId="00ED7374" w14:textId="77777777" w:rsidR="00854C24" w:rsidRPr="00854C24"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en-US"/>
                <w14:ligatures w14:val="none"/>
              </w:rPr>
            </w:pPr>
            <w:r w:rsidRPr="00854C24">
              <w:rPr>
                <w:rFonts w:ascii="Times New Roman" w:eastAsia="Calibri" w:hAnsi="Times New Roman" w:cs="Times New Roman"/>
                <w:i/>
                <w:iCs/>
                <w:kern w:val="0"/>
                <w:sz w:val="18"/>
                <w:szCs w:val="18"/>
                <w:lang w:val="en-US"/>
                <w14:ligatures w14:val="none"/>
              </w:rPr>
              <w:t>[introduceţi numele complet al autorităţii contractante]</w:t>
            </w:r>
          </w:p>
          <w:p w14:paraId="3072EC47" w14:textId="77777777" w:rsidR="00854C24" w:rsidRPr="00854C24" w:rsidRDefault="00854C24" w:rsidP="00854C24">
            <w:pPr>
              <w:spacing w:after="0" w:line="240" w:lineRule="auto"/>
              <w:jc w:val="center"/>
              <w:rPr>
                <w:rFonts w:ascii="Times New Roman" w:eastAsia="Calibri" w:hAnsi="Times New Roman" w:cs="Times New Roman"/>
                <w:b/>
                <w:bCs/>
                <w:kern w:val="0"/>
                <w:sz w:val="28"/>
                <w:szCs w:val="28"/>
                <w:lang w:val="en-US"/>
                <w14:ligatures w14:val="none"/>
              </w:rPr>
            </w:pPr>
            <w:bookmarkStart w:id="75" w:name="_Hlk77771126"/>
            <w:r w:rsidRPr="00854C24">
              <w:rPr>
                <w:rFonts w:ascii="Times New Roman" w:eastAsia="Calibri" w:hAnsi="Times New Roman" w:cs="Times New Roman"/>
                <w:b/>
                <w:bCs/>
                <w:kern w:val="0"/>
                <w:sz w:val="28"/>
                <w:szCs w:val="28"/>
                <w:lang w:val="en-US"/>
                <w14:ligatures w14:val="none"/>
              </w:rPr>
              <w:t>GARANŢIA DE BUNĂ EXECUŢIE</w:t>
            </w:r>
            <w:bookmarkEnd w:id="75"/>
          </w:p>
          <w:p w14:paraId="43DF300B" w14:textId="77777777" w:rsidR="00854C24" w:rsidRPr="00854C24" w:rsidRDefault="00854C24" w:rsidP="00854C24">
            <w:pPr>
              <w:spacing w:after="0" w:line="240" w:lineRule="auto"/>
              <w:jc w:val="center"/>
              <w:rPr>
                <w:rFonts w:ascii="Times New Roman" w:eastAsia="Calibri" w:hAnsi="Times New Roman" w:cs="Times New Roman"/>
                <w:i/>
                <w:iCs/>
                <w:kern w:val="0"/>
                <w:sz w:val="28"/>
                <w:szCs w:val="28"/>
                <w:lang w:val="en-US"/>
                <w14:ligatures w14:val="none"/>
              </w:rPr>
            </w:pPr>
            <w:r w:rsidRPr="00854C24">
              <w:rPr>
                <w:rFonts w:ascii="Times New Roman" w:eastAsia="Calibri" w:hAnsi="Times New Roman" w:cs="Times New Roman"/>
                <w:b/>
                <w:bCs/>
                <w:kern w:val="0"/>
                <w:sz w:val="28"/>
                <w:szCs w:val="28"/>
                <w:lang w:val="en-US"/>
                <w14:ligatures w14:val="none"/>
              </w:rPr>
              <w:t xml:space="preserve">Nr. </w:t>
            </w:r>
            <w:r w:rsidRPr="00854C24">
              <w:rPr>
                <w:rFonts w:ascii="Times New Roman" w:eastAsia="Calibri" w:hAnsi="Times New Roman" w:cs="Times New Roman"/>
                <w:i/>
                <w:iCs/>
                <w:kern w:val="0"/>
                <w:sz w:val="28"/>
                <w:szCs w:val="28"/>
                <w:lang w:val="en-US"/>
                <w14:ligatures w14:val="none"/>
              </w:rPr>
              <w:t>_______________</w:t>
            </w:r>
          </w:p>
          <w:p w14:paraId="6442E994"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w:t>
            </w:r>
            <w:r w:rsidRPr="00854C24">
              <w:rPr>
                <w:rFonts w:ascii="Times New Roman" w:eastAsia="Calibri" w:hAnsi="Times New Roman" w:cs="Times New Roman"/>
                <w:i/>
                <w:iCs/>
                <w:kern w:val="0"/>
                <w:lang w:val="en-US"/>
                <w14:ligatures w14:val="none"/>
              </w:rPr>
              <w:t>[introduceţi numele legal şi adresa băncii],</w:t>
            </w:r>
            <w:r w:rsidRPr="00854C24">
              <w:rPr>
                <w:rFonts w:ascii="Times New Roman" w:eastAsia="Calibri" w:hAnsi="Times New Roman" w:cs="Times New Roman"/>
                <w:kern w:val="0"/>
                <w:lang w:val="en-US"/>
                <w14:ligatures w14:val="none"/>
              </w:rPr>
              <w:t xml:space="preserve"> am fost informaţi că firmei </w:t>
            </w:r>
            <w:r w:rsidRPr="00854C24">
              <w:rPr>
                <w:rFonts w:ascii="Times New Roman" w:eastAsia="Calibri" w:hAnsi="Times New Roman" w:cs="Times New Roman"/>
                <w:i/>
                <w:iCs/>
                <w:kern w:val="0"/>
                <w:lang w:val="en-US"/>
                <w14:ligatures w14:val="none"/>
              </w:rPr>
              <w:t>[introduceţi numele deplin al Furnizorului/Prestatorului]</w:t>
            </w:r>
            <w:r w:rsidRPr="00854C24">
              <w:rPr>
                <w:rFonts w:ascii="Times New Roman" w:eastAsia="Calibri" w:hAnsi="Times New Roman" w:cs="Times New Roman"/>
                <w:kern w:val="0"/>
                <w:lang w:val="en-US"/>
                <w14:ligatures w14:val="none"/>
              </w:rPr>
              <w:t xml:space="preserve"> (numit în continuare „Furnizor/Prestator”) i-a fost adjudecat Contractul de achiziție  publică de livrare/prestare ______________ [</w:t>
            </w:r>
            <w:r w:rsidRPr="00854C24">
              <w:rPr>
                <w:rFonts w:ascii="Times New Roman" w:eastAsia="Calibri" w:hAnsi="Times New Roman" w:cs="Times New Roman"/>
                <w:i/>
                <w:kern w:val="0"/>
                <w:lang w:val="en-US"/>
                <w14:ligatures w14:val="none"/>
              </w:rPr>
              <w:t>obiectul achiziţiei,</w:t>
            </w:r>
            <w:r w:rsidRPr="00854C24">
              <w:rPr>
                <w:rFonts w:ascii="Times New Roman" w:eastAsia="Calibri" w:hAnsi="Times New Roman" w:cs="Times New Roman"/>
                <w:i/>
                <w:iCs/>
                <w:kern w:val="0"/>
                <w:lang w:val="en-US"/>
                <w14:ligatures w14:val="none"/>
              </w:rPr>
              <w:t xml:space="preserve"> descrieţi bunurile/serviciile</w:t>
            </w:r>
            <w:r w:rsidRPr="00854C24">
              <w:rPr>
                <w:rFonts w:ascii="Times New Roman" w:eastAsia="Calibri" w:hAnsi="Times New Roman" w:cs="Times New Roman"/>
                <w:kern w:val="0"/>
                <w:lang w:val="en-US"/>
                <w14:ligatures w14:val="none"/>
              </w:rPr>
              <w:t>] conform anunțului/invitaţiei la procedura de achiziție nr. din _________. 20_ [</w:t>
            </w:r>
            <w:r w:rsidRPr="00854C24">
              <w:rPr>
                <w:rFonts w:ascii="Times New Roman" w:eastAsia="Calibri" w:hAnsi="Times New Roman" w:cs="Times New Roman"/>
                <w:i/>
                <w:kern w:val="0"/>
                <w:lang w:val="en-US"/>
                <w14:ligatures w14:val="none"/>
              </w:rPr>
              <w:t>numărul şi data procedurii de achiziție</w:t>
            </w:r>
            <w:r w:rsidRPr="00854C24">
              <w:rPr>
                <w:rFonts w:ascii="Times New Roman" w:eastAsia="Calibri" w:hAnsi="Times New Roman" w:cs="Times New Roman"/>
                <w:kern w:val="0"/>
                <w:lang w:val="en-US"/>
                <w14:ligatures w14:val="none"/>
              </w:rPr>
              <w:t xml:space="preserve">] (numit în continuare „Contract”). </w:t>
            </w:r>
          </w:p>
          <w:p w14:paraId="7607B12C"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2024E018"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Prin urmare, noi înţelegem că Furnizorul/Prestatorul trebuie să depună o Garanţie de bună execuţie în conformitate cu prevederile documentației de atribuire.</w:t>
            </w:r>
          </w:p>
          <w:p w14:paraId="41B5BCFB"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741FAEDD"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În urma solicitării Furnizorul/Prestatorului, noi, prin prezenta, ne angajăm irevocabil să vă plătim orice sumă(e) ce nu depăşeşte </w:t>
            </w:r>
            <w:r w:rsidRPr="00854C24">
              <w:rPr>
                <w:rFonts w:ascii="Times New Roman" w:eastAsia="Calibri" w:hAnsi="Times New Roman" w:cs="Times New Roman"/>
                <w:i/>
                <w:iCs/>
                <w:kern w:val="0"/>
                <w:lang w:val="en-US"/>
                <w14:ligatures w14:val="none"/>
              </w:rPr>
              <w:t xml:space="preserve">[introduceţi suma(ele) în cifre şi cuvinte] </w:t>
            </w:r>
            <w:r w:rsidRPr="00854C24">
              <w:rPr>
                <w:rFonts w:ascii="Times New Roman" w:eastAsia="Calibri" w:hAnsi="Times New Roman" w:cs="Times New Roman"/>
                <w:iCs/>
                <w:kern w:val="0"/>
                <w:lang w:val="en-US"/>
                <w14:ligatures w14:val="none"/>
              </w:rPr>
              <w:t>la primirea primei cereri în scris din partea Dvs., prin care declaraţi că Furnizorul/</w:t>
            </w:r>
            <w:r w:rsidRPr="00854C24">
              <w:rPr>
                <w:rFonts w:ascii="Times New Roman" w:eastAsia="Calibri" w:hAnsi="Times New Roman" w:cs="Times New Roman"/>
                <w:kern w:val="0"/>
                <w:lang w:val="en-US"/>
                <w14:ligatures w14:val="none"/>
              </w:rPr>
              <w:t>Prestatorul</w:t>
            </w:r>
            <w:r w:rsidRPr="00854C24">
              <w:rPr>
                <w:rFonts w:ascii="Times New Roman" w:eastAsia="Calibri" w:hAnsi="Times New Roman" w:cs="Times New Roman"/>
                <w:iCs/>
                <w:kern w:val="0"/>
                <w:lang w:val="en-US"/>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854C24">
              <w:rPr>
                <w:rFonts w:ascii="Times New Roman" w:eastAsia="Calibri" w:hAnsi="Times New Roman" w:cs="Times New Roman"/>
                <w:kern w:val="0"/>
                <w:lang w:val="en-US"/>
                <w14:ligatures w14:val="none"/>
              </w:rPr>
              <w:t>.</w:t>
            </w:r>
          </w:p>
          <w:p w14:paraId="7E8451A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p>
          <w:p w14:paraId="353CD613"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Această Garanţie va expira nu mai tîrziu de </w:t>
            </w:r>
            <w:r w:rsidRPr="00854C24">
              <w:rPr>
                <w:rFonts w:ascii="Times New Roman" w:eastAsia="Calibri" w:hAnsi="Times New Roman" w:cs="Times New Roman"/>
                <w:i/>
                <w:iCs/>
                <w:kern w:val="0"/>
                <w:lang w:val="en-US"/>
                <w14:ligatures w14:val="none"/>
              </w:rPr>
              <w:t>[introduceţi numărul]</w:t>
            </w:r>
            <w:r w:rsidRPr="00854C24">
              <w:rPr>
                <w:rFonts w:ascii="Times New Roman" w:eastAsia="Calibri" w:hAnsi="Times New Roman" w:cs="Times New Roman"/>
                <w:kern w:val="0"/>
                <w:lang w:val="en-US"/>
                <w14:ligatures w14:val="none"/>
              </w:rPr>
              <w:t xml:space="preserve"> de la data de </w:t>
            </w:r>
            <w:r w:rsidRPr="00854C24">
              <w:rPr>
                <w:rFonts w:ascii="Times New Roman" w:eastAsia="Calibri" w:hAnsi="Times New Roman" w:cs="Times New Roman"/>
                <w:i/>
                <w:iCs/>
                <w:kern w:val="0"/>
                <w:lang w:val="en-US"/>
                <w14:ligatures w14:val="none"/>
              </w:rPr>
              <w:t>[introduceţi luna][introduceţi anul]</w:t>
            </w:r>
            <w:r w:rsidRPr="00854C24">
              <w:rPr>
                <w:rFonts w:ascii="Times New Roman" w:eastAsia="Calibri" w:hAnsi="Times New Roman" w:cs="Times New Roman"/>
                <w:kern w:val="0"/>
                <w:lang w:val="en-US"/>
                <w14:ligatures w14:val="none"/>
              </w:rPr>
              <w:t xml:space="preserve">, şi orice cerere de plată ce ţine de aceasta trebuie recepţionată de către noi la oficiu pînă la această dată inclusiv. </w:t>
            </w:r>
          </w:p>
          <w:p w14:paraId="79ED541E" w14:textId="77777777" w:rsidR="00854C24" w:rsidRPr="00854C24" w:rsidRDefault="00854C24" w:rsidP="00854C24">
            <w:pPr>
              <w:tabs>
                <w:tab w:val="left" w:pos="3175"/>
              </w:tabs>
              <w:spacing w:after="0" w:line="240" w:lineRule="auto"/>
              <w:ind w:firstLine="720"/>
              <w:jc w:val="both"/>
              <w:rPr>
                <w:rFonts w:ascii="Times New Roman" w:eastAsia="Calibri" w:hAnsi="Times New Roman" w:cs="Times New Roman"/>
                <w:i/>
                <w:iCs/>
                <w:kern w:val="0"/>
                <w:lang w:val="en-US"/>
                <w14:ligatures w14:val="none"/>
              </w:rPr>
            </w:pPr>
          </w:p>
          <w:p w14:paraId="20C0EC1A" w14:textId="77777777" w:rsidR="00854C24" w:rsidRPr="00854C24" w:rsidRDefault="00854C24" w:rsidP="00854C24">
            <w:pPr>
              <w:tabs>
                <w:tab w:val="left" w:pos="3175"/>
              </w:tabs>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[semnăturile reprezentanţilor autorizaţi ai băncii şi ai Furnizorului/Prestatorului]</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6" w:name="_Toc449692108"/>
      <w:bookmarkEnd w:id="74"/>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7" w:name="_Hlk77771143"/>
      <w:bookmarkEnd w:id="76"/>
      <w:r w:rsidRPr="00854C24">
        <w:rPr>
          <w:rFonts w:ascii="Times New Roman" w:eastAsia="SimSun" w:hAnsi="Times New Roman" w:cs="Times New Roman"/>
          <w:b/>
          <w:kern w:val="0"/>
          <w:sz w:val="24"/>
          <w:szCs w:val="24"/>
          <w:lang w:val="ro-RO"/>
          <w14:ligatures w14:val="none"/>
        </w:rPr>
        <w:t>INFORMAŢII PRIVIND ASOCIEREA</w:t>
      </w:r>
    </w:p>
    <w:bookmarkEnd w:id="77"/>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u w:val="single"/>
          <w:lang w:val="en-US"/>
          <w14:ligatures w14:val="none"/>
        </w:rPr>
      </w:pPr>
      <w:r w:rsidRPr="00854C24">
        <w:rPr>
          <w:rFonts w:ascii="Times New Roman" w:eastAsia="Calibri" w:hAnsi="Times New Roman" w:cs="Times New Roman"/>
          <w:b/>
          <w:kern w:val="0"/>
          <w:lang w:val="en-US"/>
          <w14:ligatures w14:val="none"/>
        </w:rPr>
        <w:t>1.Părţi contractante</w:t>
      </w:r>
      <w:r w:rsidRPr="00854C24">
        <w:rPr>
          <w:rFonts w:ascii="Times New Roman" w:eastAsia="Calibri" w:hAnsi="Times New Roman" w:cs="Times New Roman"/>
          <w:kern w:val="0"/>
          <w:lang w:val="en-US"/>
          <w14:ligatures w14:val="none"/>
        </w:rPr>
        <w:t xml:space="preserve"> (agenţi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 xml:space="preserve">2. Adrese, telefon, fax </w:t>
      </w:r>
      <w:r w:rsidRPr="00854C24">
        <w:rPr>
          <w:rFonts w:ascii="Times New Roman" w:eastAsia="Calibri" w:hAnsi="Times New Roman" w:cs="Times New Roman"/>
          <w:kern w:val="0"/>
          <w:lang w:val="en-US"/>
          <w14:ligatures w14:val="none"/>
        </w:rPr>
        <w:t xml:space="preserve"> a oficiilor partenerilor (părţi contractante):</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3. Informaţii privind modul de asociere:</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b) Locul şi data înregistrării asociaţiei_________________________________________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316DDB96" w14:textId="77777777" w:rsidR="00854C24" w:rsidRPr="00854C24"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e) Valoarea  și cota procentuală a bunurilor livrate/serviciilor prestate de fiecare asociat </w:t>
      </w:r>
    </w:p>
    <w:p w14:paraId="5E8DE96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f) Condiţii de administrare a asociaţiei_________________________________________</w:t>
      </w:r>
    </w:p>
    <w:p w14:paraId="053FDB1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g)Modalitatea de împărţire a rezultatelor activităţii economice comune desfăşurate _________________________________________________________________________</w:t>
      </w:r>
    </w:p>
    <w:p w14:paraId="7DC44CC1" w14:textId="77777777" w:rsidR="00854C24" w:rsidRPr="00854C24" w:rsidRDefault="00854C24" w:rsidP="00854C24">
      <w:pPr>
        <w:tabs>
          <w:tab w:val="left" w:pos="284"/>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h)Cauze de încetare a asociaţiei şi modul de </w:t>
      </w:r>
      <w:r w:rsidRPr="00854C24">
        <w:rPr>
          <w:rFonts w:ascii="Times New Roman" w:eastAsia="Times New Roman" w:hAnsi="Times New Roman" w:cs="Times New Roman"/>
          <w:kern w:val="0"/>
          <w:lang w:val="en-US"/>
          <w14:ligatures w14:val="none"/>
        </w:rPr>
        <w:t>î</w:t>
      </w:r>
      <w:r w:rsidRPr="00854C24">
        <w:rPr>
          <w:rFonts w:ascii="Times New Roman" w:eastAsia="Calibri" w:hAnsi="Times New Roman" w:cs="Times New Roman"/>
          <w:kern w:val="0"/>
          <w:lang w:val="en-US"/>
          <w14:ligatures w14:val="none"/>
        </w:rPr>
        <w:t>mpărţire a rezultatelor   lichidării_________________________________________________________________</w:t>
      </w:r>
    </w:p>
    <w:p w14:paraId="6EC174A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i) Repartizarea fizică, valorică şi procentuală între fiecare asociat pentru executarea obiectivului supus licitaţiei__________________________________________________</w:t>
      </w:r>
    </w:p>
    <w:p w14:paraId="0EA63F0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j) Alte cauze______________________________________________________________</w:t>
      </w:r>
    </w:p>
    <w:p w14:paraId="1ACDE21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Data completării __________________________________                           </w:t>
      </w:r>
      <w:r w:rsidRPr="00854C24">
        <w:rPr>
          <w:rFonts w:ascii="Times New Roman" w:eastAsia="PMingLiU" w:hAnsi="Times New Roman" w:cs="Times New Roman"/>
          <w:kern w:val="0"/>
          <w:lang w:val="en-US" w:eastAsia="zh-CN"/>
          <w14:ligatures w14:val="none"/>
        </w:rPr>
        <w:tab/>
      </w:r>
      <w:r w:rsidRPr="00854C24">
        <w:rPr>
          <w:rFonts w:ascii="Times New Roman" w:eastAsia="PMingLiU" w:hAnsi="Times New Roman" w:cs="Times New Roman"/>
          <w:kern w:val="0"/>
          <w:lang w:val="en-US" w:eastAsia="zh-CN"/>
          <w14:ligatures w14:val="none"/>
        </w:rPr>
        <w:tab/>
      </w:r>
    </w:p>
    <w:p w14:paraId="676661D1"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Semnat Liderul Asociației: __________________________</w:t>
      </w:r>
    </w:p>
    <w:p w14:paraId="5DC37F3E"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Nume: __________________________________________</w:t>
      </w:r>
    </w:p>
    <w:p w14:paraId="2FF5521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Funcţia în cadrul firmei: ____________________________</w:t>
      </w:r>
    </w:p>
    <w:p w14:paraId="715A99F6"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Denumirea firmei: _________________________________</w:t>
      </w:r>
    </w:p>
    <w:p w14:paraId="3BD16442"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Semnat Asociatul secund: __________________________</w:t>
      </w:r>
    </w:p>
    <w:p w14:paraId="6B001569"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Nume: __________________________________________</w:t>
      </w:r>
    </w:p>
    <w:p w14:paraId="7D424A63"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Funcţia în cadrul firmei: ____________________________</w:t>
      </w:r>
    </w:p>
    <w:p w14:paraId="732CB1DF" w14:textId="77777777" w:rsidR="00854C24" w:rsidRPr="00854C24" w:rsidRDefault="00854C24" w:rsidP="00854C24">
      <w:pPr>
        <w:tabs>
          <w:tab w:val="left" w:pos="567"/>
        </w:tabs>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 xml:space="preserve">Denumirea firmei: _________________________________  </w:t>
      </w:r>
    </w:p>
    <w:p w14:paraId="14B0A63C" w14:textId="77777777" w:rsidR="00854C24" w:rsidRPr="00854C24" w:rsidRDefault="00854C24" w:rsidP="00854C24">
      <w:pPr>
        <w:spacing w:after="0" w:line="240" w:lineRule="auto"/>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390252620"/>
      <w:bookmarkStart w:id="79"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1F6301C0" w14:textId="77777777" w:rsidR="00854C24" w:rsidRPr="00854C24" w:rsidRDefault="00854C24" w:rsidP="00854C24">
      <w:pPr>
        <w:tabs>
          <w:tab w:val="left" w:pos="567"/>
        </w:tabs>
        <w:spacing w:after="0" w:line="240" w:lineRule="auto"/>
        <w:jc w:val="center"/>
        <w:rPr>
          <w:rFonts w:ascii="Times New Roman" w:eastAsia="PMingLiU" w:hAnsi="Times New Roman" w:cs="Times New Roman"/>
          <w:b/>
          <w:kern w:val="0"/>
          <w:lang w:val="en-US" w:eastAsia="zh-CN"/>
          <w14:ligatures w14:val="none"/>
        </w:rPr>
      </w:pPr>
      <w:bookmarkStart w:id="80" w:name="_Hlk77771164"/>
      <w:r w:rsidRPr="00854C24">
        <w:rPr>
          <w:rFonts w:ascii="Times New Roman" w:eastAsia="PMingLiU" w:hAnsi="Times New Roman" w:cs="Times New Roman"/>
          <w:b/>
          <w:kern w:val="0"/>
          <w:lang w:val="en-US" w:eastAsia="zh-CN"/>
          <w14:ligatures w14:val="none"/>
        </w:rPr>
        <w:t xml:space="preserve">DECLARAȚIE </w:t>
      </w:r>
    </w:p>
    <w:p w14:paraId="3446D37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PMingLiU" w:hAnsi="Times New Roman" w:cs="Times New Roman"/>
          <w:b/>
          <w:kern w:val="0"/>
          <w:lang w:val="en-US" w:eastAsia="zh-CN"/>
          <w14:ligatures w14:val="none"/>
        </w:rPr>
        <w:t xml:space="preserve">privind </w:t>
      </w:r>
      <w:r w:rsidRPr="00854C24">
        <w:rPr>
          <w:rFonts w:ascii="Times New Roman" w:eastAsia="Calibri" w:hAnsi="Times New Roman" w:cs="Times New Roman"/>
          <w:b/>
          <w:kern w:val="0"/>
          <w:lang w:val="en-US"/>
          <w14:ligatures w14:val="none"/>
        </w:rPr>
        <w:t>lista principalelor livrari/prestări efectuate în ultimii 3 ani</w:t>
      </w:r>
      <w:r w:rsidRPr="00854C24" w:rsidDel="004137E9">
        <w:rPr>
          <w:rFonts w:ascii="Times New Roman" w:eastAsia="Calibri" w:hAnsi="Times New Roman" w:cs="Times New Roman"/>
          <w:b/>
          <w:kern w:val="0"/>
          <w:lang w:val="en-US"/>
          <w14:ligatures w14:val="none"/>
        </w:rPr>
        <w:t xml:space="preserve"> </w:t>
      </w:r>
      <w:r w:rsidRPr="00854C24">
        <w:rPr>
          <w:rFonts w:ascii="Times New Roman" w:eastAsia="Calibri" w:hAnsi="Times New Roman" w:cs="Times New Roman"/>
          <w:b/>
          <w:kern w:val="0"/>
          <w:lang w:val="en-US"/>
          <w14:ligatures w14:val="none"/>
        </w:rPr>
        <w:t>de activitate</w:t>
      </w:r>
    </w:p>
    <w:bookmarkEnd w:id="80"/>
    <w:p w14:paraId="1C2AE588"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p>
    <w:p w14:paraId="34B44476" w14:textId="77777777" w:rsidR="00854C24" w:rsidRPr="00854C24" w:rsidRDefault="00854C24" w:rsidP="00854C24">
      <w:pPr>
        <w:tabs>
          <w:tab w:val="left" w:pos="567"/>
        </w:tabs>
        <w:spacing w:after="0" w:line="240" w:lineRule="auto"/>
        <w:rPr>
          <w:rFonts w:ascii="Times New Roman" w:eastAsia="Calibri" w:hAnsi="Times New Roman" w:cs="Times New Roman"/>
          <w:b/>
          <w:kern w:val="0"/>
          <w:lang w:val="en-US"/>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Perioada de livrare/prestare (luni)</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854C24" w:rsidRDefault="00854C24" w:rsidP="00854C24">
      <w:pPr>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vertAlign w:val="superscript"/>
          <w:lang w:val="en-US"/>
          <w14:ligatures w14:val="none"/>
        </w:rPr>
        <w:t>*)</w:t>
      </w:r>
      <w:r w:rsidRPr="00854C24">
        <w:rPr>
          <w:rFonts w:ascii="Times New Roman" w:eastAsia="Calibri" w:hAnsi="Times New Roman" w:cs="Times New Roman"/>
          <w:kern w:val="0"/>
          <w:lang w:val="en-US"/>
          <w14:ligatures w14:val="none"/>
        </w:rPr>
        <w:t xml:space="preserve"> Se precizează calitatea în care a participat la îndeplinirea contractului, care poate fi de: contractant unic sau lider de asociaţie; contractant asociat; subcontractant.</w:t>
      </w:r>
    </w:p>
    <w:p w14:paraId="235EFD3F"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Semnat: ________________________________________</w:t>
      </w:r>
    </w:p>
    <w:p w14:paraId="0E261EC0"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Nume: _________________________________________</w:t>
      </w:r>
    </w:p>
    <w:p w14:paraId="67765C74"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Funcţia în cadrul firmei: ___________________________</w:t>
      </w:r>
    </w:p>
    <w:p w14:paraId="42C5AA87" w14:textId="77777777" w:rsidR="00854C24" w:rsidRPr="00854C24" w:rsidRDefault="00854C24" w:rsidP="00854C24">
      <w:pPr>
        <w:spacing w:after="0" w:line="240" w:lineRule="auto"/>
        <w:jc w:val="both"/>
        <w:rPr>
          <w:rFonts w:ascii="Times New Roman" w:eastAsia="PMingLiU" w:hAnsi="Times New Roman" w:cs="Times New Roman"/>
          <w:kern w:val="0"/>
          <w:lang w:val="en-US" w:eastAsia="zh-CN"/>
          <w14:ligatures w14:val="none"/>
        </w:rPr>
      </w:pPr>
      <w:r w:rsidRPr="00854C24">
        <w:rPr>
          <w:rFonts w:ascii="Times New Roman" w:eastAsia="PMingLiU" w:hAnsi="Times New Roman" w:cs="Times New Roman"/>
          <w:kern w:val="0"/>
          <w:lang w:val="en-US" w:eastAsia="zh-CN"/>
          <w14:ligatures w14:val="none"/>
        </w:rPr>
        <w:t>Denumirea firmei: _______________________________</w:t>
      </w:r>
    </w:p>
    <w:p w14:paraId="342BD57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A8D03C"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749426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0850A2A"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5AE3AF3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6BC4E502"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B926161"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39AEB68E"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E9E4A3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1991F7A6"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7F64632B"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en-US"/>
          <w14:ligatures w14:val="none"/>
        </w:rPr>
      </w:pPr>
    </w:p>
    <w:p w14:paraId="493D633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5313A206" w14:textId="77777777" w:rsidR="00854C24" w:rsidRPr="00854C24" w:rsidRDefault="00854C24" w:rsidP="00854C24">
      <w:pPr>
        <w:keepNext/>
        <w:spacing w:after="0" w:line="240" w:lineRule="auto"/>
        <w:ind w:firstLine="1"/>
        <w:jc w:val="center"/>
        <w:outlineLvl w:val="1"/>
        <w:rPr>
          <w:rFonts w:ascii="Times New Roman" w:eastAsia="PMingLiU" w:hAnsi="Times New Roman" w:cs="Times New Roman"/>
          <w:b/>
          <w:bCs/>
          <w:iCs/>
          <w:kern w:val="0"/>
          <w:lang w:val="en-US" w:eastAsia="zh-CN"/>
          <w14:ligatures w14:val="none"/>
        </w:rPr>
      </w:pPr>
      <w:bookmarkStart w:id="81" w:name="_Toc449632664"/>
      <w:bookmarkStart w:id="82" w:name="_Toc449633156"/>
      <w:bookmarkStart w:id="83" w:name="_Toc449692111"/>
      <w:bookmarkStart w:id="84" w:name="_Hlk77771185"/>
      <w:r w:rsidRPr="00854C24">
        <w:rPr>
          <w:rFonts w:ascii="Times New Roman" w:eastAsia="PMingLiU" w:hAnsi="Times New Roman" w:cs="Times New Roman"/>
          <w:b/>
          <w:bCs/>
          <w:iCs/>
          <w:kern w:val="0"/>
          <w:lang w:val="en-US" w:eastAsia="zh-CN"/>
          <w14:ligatures w14:val="none"/>
        </w:rPr>
        <w:t>DECLARAŢIE</w:t>
      </w:r>
      <w:bookmarkEnd w:id="81"/>
      <w:bookmarkEnd w:id="82"/>
      <w:bookmarkEnd w:id="83"/>
    </w:p>
    <w:p w14:paraId="333B9BBE" w14:textId="77777777" w:rsidR="00854C24" w:rsidRPr="00854C24" w:rsidRDefault="00854C24" w:rsidP="00854C24">
      <w:pPr>
        <w:tabs>
          <w:tab w:val="left" w:pos="720"/>
        </w:tabs>
        <w:spacing w:after="0" w:line="240" w:lineRule="auto"/>
        <w:jc w:val="center"/>
        <w:outlineLvl w:val="1"/>
        <w:rPr>
          <w:rFonts w:ascii="Times New Roman" w:eastAsia="PMingLiU" w:hAnsi="Times New Roman" w:cs="Times New Roman"/>
          <w:b/>
          <w:kern w:val="0"/>
          <w:lang w:val="en-US" w:eastAsia="zh-CN"/>
          <w14:ligatures w14:val="none"/>
        </w:rPr>
      </w:pPr>
      <w:bookmarkStart w:id="85" w:name="_Toc449632665"/>
      <w:bookmarkStart w:id="86" w:name="_Toc449633157"/>
      <w:bookmarkStart w:id="87" w:name="_Toc449692112"/>
      <w:r w:rsidRPr="00854C24">
        <w:rPr>
          <w:rFonts w:ascii="Times New Roman" w:eastAsia="PMingLiU" w:hAnsi="Times New Roman" w:cs="Times New Roman"/>
          <w:b/>
          <w:kern w:val="0"/>
          <w:lang w:val="en-US"/>
          <w14:ligatures w14:val="none"/>
        </w:rPr>
        <w:t xml:space="preserve">privind dotările specifice, utilajul şi echipamentul necesar </w:t>
      </w:r>
      <w:r w:rsidRPr="00854C24">
        <w:rPr>
          <w:rFonts w:ascii="Times New Roman" w:eastAsia="PMingLiU" w:hAnsi="Times New Roman" w:cs="Times New Roman"/>
          <w:b/>
          <w:bCs/>
          <w:spacing w:val="-2"/>
          <w:kern w:val="0"/>
          <w:lang w:val="en-US" w:eastAsia="zh-CN"/>
          <w14:ligatures w14:val="none"/>
        </w:rPr>
        <w:t xml:space="preserve">pentru </w:t>
      </w:r>
      <w:r w:rsidRPr="00854C24">
        <w:rPr>
          <w:rFonts w:ascii="Times New Roman" w:eastAsia="PMingLiU" w:hAnsi="Times New Roman" w:cs="Times New Roman"/>
          <w:b/>
          <w:kern w:val="0"/>
          <w:lang w:val="en-US" w:eastAsia="zh-CN"/>
          <w14:ligatures w14:val="none"/>
        </w:rPr>
        <w:t>îndeplinirea corespunzătoare a contractului</w:t>
      </w:r>
      <w:bookmarkEnd w:id="85"/>
      <w:bookmarkEnd w:id="86"/>
      <w:bookmarkEnd w:id="87"/>
    </w:p>
    <w:bookmarkEnd w:id="84"/>
    <w:p w14:paraId="10D2A084"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en-US"/>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 xml:space="preserve">Denumirea principalelor utilaje, echipamente, mijloace de transport, baze de producţie (ateliere, depozite, spaţii de cazare) şi laboratoare propuse de ofertant ca necesare pentru prestarea serviciilor, rezultate </w:t>
            </w:r>
            <w:r w:rsidRPr="00854C24">
              <w:rPr>
                <w:rFonts w:ascii="Times New Roman" w:eastAsia="Times New Roman" w:hAnsi="Times New Roman" w:cs="Times New Roman"/>
                <w:b/>
                <w:kern w:val="0"/>
                <w:lang w:val="en-US"/>
                <w14:ligatures w14:val="none"/>
              </w:rPr>
              <w:t>î</w:t>
            </w:r>
            <w:r w:rsidRPr="00854C24">
              <w:rPr>
                <w:rFonts w:ascii="Times New Roman" w:eastAsia="Calibri" w:hAnsi="Times New Roman" w:cs="Times New Roman"/>
                <w:b/>
                <w:kern w:val="0"/>
                <w:lang w:val="en-US"/>
                <w14:ligatures w14:val="none"/>
              </w:rPr>
              <w:t>n baza tehnologiilor pe care el urmează să le adopte</w:t>
            </w:r>
          </w:p>
        </w:tc>
        <w:tc>
          <w:tcPr>
            <w:tcW w:w="1260" w:type="dxa"/>
            <w:vAlign w:val="center"/>
          </w:tcPr>
          <w:p w14:paraId="1785D02E"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0390344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Unitatea de măsură</w:t>
            </w:r>
          </w:p>
          <w:p w14:paraId="4E31564A"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(bucăţi şi seturi)</w:t>
            </w:r>
          </w:p>
        </w:tc>
        <w:tc>
          <w:tcPr>
            <w:tcW w:w="1289" w:type="dxa"/>
            <w:vAlign w:val="center"/>
          </w:tcPr>
          <w:p w14:paraId="55C822F5"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US"/>
                <w14:ligatures w14:val="none"/>
              </w:rPr>
            </w:pPr>
          </w:p>
          <w:p w14:paraId="10447D6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Asigurate de la terţi sau din alte surse</w:t>
            </w:r>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88"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r w:rsidRPr="00854C24">
        <w:rPr>
          <w:rFonts w:ascii="Times New Roman" w:eastAsia="PMingLiU" w:hAnsi="Times New Roman" w:cs="Times New Roman"/>
          <w:b/>
          <w:kern w:val="0"/>
          <w:lang w:val="en-US" w:eastAsia="zh-CN"/>
          <w14:ligatures w14:val="none"/>
        </w:rPr>
        <w:t>privind personalul de specialitate propus pentru implementarea contractului</w:t>
      </w:r>
      <w:bookmarkEnd w:id="88"/>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Vechimea în  munca de specialitate (ani)</w:t>
            </w:r>
          </w:p>
        </w:tc>
        <w:tc>
          <w:tcPr>
            <w:tcW w:w="1056" w:type="pct"/>
            <w:vAlign w:val="center"/>
          </w:tcPr>
          <w:p w14:paraId="2444B939"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 xml:space="preserve">Numărul şi denumirea bunurilor/serviciilor similare livrate/prestate </w:t>
            </w:r>
            <w:r w:rsidRPr="00854C24">
              <w:rPr>
                <w:rFonts w:ascii="Times New Roman" w:eastAsia="Times New Roman" w:hAnsi="Times New Roman" w:cs="Times New Roman"/>
                <w:b/>
                <w:bCs/>
                <w:kern w:val="0"/>
                <w:lang w:val="en-US"/>
                <w14:ligatures w14:val="none"/>
              </w:rPr>
              <w:t>î</w:t>
            </w:r>
            <w:r w:rsidRPr="00854C24">
              <w:rPr>
                <w:rFonts w:ascii="Times New Roman" w:eastAsia="Calibri" w:hAnsi="Times New Roman" w:cs="Times New Roman"/>
                <w:b/>
                <w:bCs/>
                <w:kern w:val="0"/>
                <w:lang w:val="en-US"/>
                <w14:ligatures w14:val="none"/>
              </w:rPr>
              <w:t>n calitate de conducător</w:t>
            </w:r>
          </w:p>
        </w:tc>
        <w:tc>
          <w:tcPr>
            <w:tcW w:w="908" w:type="pct"/>
            <w:vAlign w:val="center"/>
          </w:tcPr>
          <w:p w14:paraId="7B8297A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Numărul certificatului de atestare</w:t>
            </w:r>
          </w:p>
          <w:p w14:paraId="5C0184C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și data eliberării</w:t>
            </w:r>
          </w:p>
          <w:p w14:paraId="414F209B"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p w14:paraId="13A2A624"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en-US"/>
                <w14:ligatures w14:val="none"/>
              </w:rPr>
            </w:pPr>
          </w:p>
        </w:tc>
      </w:tr>
      <w:tr w:rsidR="00854C24" w:rsidRPr="00854C24" w14:paraId="05591B80" w14:textId="77777777" w:rsidTr="00B94F5D">
        <w:trPr>
          <w:cantSplit/>
          <w:trHeight w:val="320"/>
        </w:trPr>
        <w:tc>
          <w:tcPr>
            <w:tcW w:w="273" w:type="pct"/>
          </w:tcPr>
          <w:p w14:paraId="787EB327" w14:textId="77777777" w:rsidR="00854C24" w:rsidRPr="00854C24"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en-US"/>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89" w:name="_Hlk77771231"/>
      <w:bookmarkStart w:id="90"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89"/>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0"/>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1"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1"/>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r w:rsidRPr="00854C24">
        <w:rPr>
          <w:rFonts w:ascii="Times New Roman" w:eastAsia="Calibri" w:hAnsi="Times New Roman" w:cs="Times New Roman"/>
          <w:b/>
          <w:spacing w:val="-2"/>
          <w:kern w:val="0"/>
          <w:lang w:val="en-GB"/>
          <w14:ligatures w14:val="none"/>
        </w:rPr>
        <w:t>Terţ susţinător financiar</w:t>
      </w:r>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 xml:space="preserve">(denumirea)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privind susţinerea financiară</w:t>
      </w:r>
      <w:r w:rsidRPr="00854C24">
        <w:rPr>
          <w:rFonts w:ascii="Times New Roman" w:eastAsia="Calibri" w:hAnsi="Times New Roman" w:cs="Times New Roman"/>
          <w:spacing w:val="-1"/>
          <w:kern w:val="0"/>
          <w:lang w:val="en-US"/>
          <w14:ligatures w14:val="none"/>
        </w:rPr>
        <w:t xml:space="preserve"> a ofertantului/candidatului</w:t>
      </w:r>
    </w:p>
    <w:p w14:paraId="4C2B045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3"/>
          <w:kern w:val="0"/>
          <w:lang w:val="en-US"/>
          <w14:ligatures w14:val="none"/>
        </w:rPr>
      </w:pPr>
      <w:r w:rsidRPr="00854C24">
        <w:rPr>
          <w:rFonts w:ascii="Times New Roman" w:eastAsia="Calibri" w:hAnsi="Times New Roman" w:cs="Times New Roman"/>
          <w:spacing w:val="-3"/>
          <w:kern w:val="0"/>
          <w:lang w:val="en-US"/>
          <w14:ligatures w14:val="none"/>
        </w:rPr>
        <w:t>Către, ................................................................................</w:t>
      </w:r>
    </w:p>
    <w:p w14:paraId="29531384" w14:textId="77777777" w:rsidR="00854C24" w:rsidRPr="00854C24" w:rsidRDefault="00854C24" w:rsidP="00854C24">
      <w:pPr>
        <w:shd w:val="clear" w:color="auto" w:fill="FFFFFF"/>
        <w:spacing w:after="0" w:line="240" w:lineRule="auto"/>
        <w:jc w:val="both"/>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(denumirea autorităţii contractante şi adresa completă)</w:t>
      </w:r>
    </w:p>
    <w:p w14:paraId="73207D7A"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Cu privire la procedura pentru atribuirea contractului ..............................</w:t>
      </w:r>
    </w:p>
    <w:p w14:paraId="407A98F2" w14:textId="77777777" w:rsidR="00854C24" w:rsidRPr="00854C24"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i/>
          <w:kern w:val="0"/>
          <w:lang w:val="en-US"/>
          <w14:ligatures w14:val="none"/>
        </w:rPr>
        <w:t>(denumirea contractului de achiziţie publică),</w:t>
      </w:r>
      <w:r w:rsidRPr="00854C24">
        <w:rPr>
          <w:rFonts w:ascii="Times New Roman" w:eastAsia="Calibri" w:hAnsi="Times New Roman" w:cs="Times New Roman"/>
          <w:kern w:val="0"/>
          <w:lang w:val="en-US"/>
          <w14:ligatures w14:val="none"/>
        </w:rPr>
        <w:t xml:space="preserve"> noi .......................(</w:t>
      </w:r>
      <w:r w:rsidRPr="00854C24">
        <w:rPr>
          <w:rFonts w:ascii="Times New Roman" w:eastAsia="Calibri" w:hAnsi="Times New Roman" w:cs="Times New Roman"/>
          <w:i/>
          <w:kern w:val="0"/>
          <w:lang w:val="en-US"/>
          <w14:ligatures w14:val="none"/>
        </w:rPr>
        <w:t>denumirea terţului susţinător financiar)</w:t>
      </w:r>
      <w:r w:rsidRPr="00854C24">
        <w:rPr>
          <w:rFonts w:ascii="Times New Roman" w:eastAsia="Calibri" w:hAnsi="Times New Roman" w:cs="Times New Roman"/>
          <w:kern w:val="0"/>
          <w:lang w:val="en-US"/>
          <w14:ligatures w14:val="none"/>
        </w:rPr>
        <w:t xml:space="preserve">, având sediul înregistrat </w:t>
      </w:r>
      <w:r w:rsidRPr="00854C24">
        <w:rPr>
          <w:rFonts w:ascii="Times New Roman" w:eastAsia="Calibri" w:hAnsi="Times New Roman" w:cs="Times New Roman"/>
          <w:spacing w:val="-7"/>
          <w:kern w:val="0"/>
          <w:lang w:val="en-US"/>
          <w14:ligatures w14:val="none"/>
        </w:rPr>
        <w:t xml:space="preserve">la .................. </w:t>
      </w:r>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i/>
          <w:kern w:val="0"/>
          <w:lang w:val="en-US"/>
          <w14:ligatures w14:val="none"/>
        </w:rPr>
        <w:t>adresa terţului susţinător financiar)</w:t>
      </w:r>
      <w:r w:rsidRPr="00854C24">
        <w:rPr>
          <w:rFonts w:ascii="Times New Roman" w:eastAsia="Calibri" w:hAnsi="Times New Roman" w:cs="Times New Roman"/>
          <w:kern w:val="0"/>
          <w:lang w:val="en-US"/>
          <w14:ligatures w14:val="none"/>
        </w:rPr>
        <w:t>, ne obligăm, în mod ferm, necondiţionat şi irevocabil, să punem la dispoziţia ................ (</w:t>
      </w:r>
      <w:r w:rsidRPr="00854C24">
        <w:rPr>
          <w:rFonts w:ascii="Times New Roman" w:eastAsia="Calibri" w:hAnsi="Times New Roman" w:cs="Times New Roman"/>
          <w:i/>
          <w:kern w:val="0"/>
          <w:lang w:val="en-US"/>
          <w14:ligatures w14:val="none"/>
        </w:rPr>
        <w:t>denumirea ofertantului/candidatului</w:t>
      </w:r>
      <w:r w:rsidRPr="00854C24">
        <w:rPr>
          <w:rFonts w:ascii="Times New Roman" w:eastAsia="Calibri" w:hAnsi="Times New Roman" w:cs="Times New Roman"/>
          <w:kern w:val="0"/>
          <w:lang w:val="en-US"/>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4A5DD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Acordarea susţinerii financiare nu implică alte costuri pentru achizitor, cu excepţia celor care au fost incluse în propunerea financiară.</w:t>
      </w:r>
    </w:p>
    <w:p w14:paraId="51FF10D1"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În acest sens, ne obligăm în mod ferm, necondiţionat şi irevocabil, să punem la dispoziţia ..........(</w:t>
      </w:r>
      <w:r w:rsidRPr="00854C24">
        <w:rPr>
          <w:rFonts w:ascii="Times New Roman" w:eastAsia="Calibri" w:hAnsi="Times New Roman" w:cs="Times New Roman"/>
          <w:i/>
          <w:kern w:val="0"/>
          <w:lang w:val="en-US"/>
          <w14:ligatures w14:val="none"/>
        </w:rPr>
        <w:t xml:space="preserve">denumirea ofertantului/candidatului) </w:t>
      </w:r>
      <w:r w:rsidRPr="00854C24">
        <w:rPr>
          <w:rFonts w:ascii="Times New Roman" w:eastAsia="Calibri" w:hAnsi="Times New Roman" w:cs="Times New Roman"/>
          <w:kern w:val="0"/>
          <w:lang w:val="en-US"/>
          <w14:ligatures w14:val="none"/>
        </w:rPr>
        <w:t>suma de .............................................................(valoarea totală/parţială din propunerea financiară), necesară pentru îndeplinirea integrală, reglementară şi la termen a contractului de achiziţie publică.</w:t>
      </w:r>
    </w:p>
    <w:p w14:paraId="41350A9A"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Noi, ............................................ (</w:t>
      </w:r>
      <w:r w:rsidRPr="00854C24">
        <w:rPr>
          <w:rFonts w:ascii="Times New Roman" w:eastAsia="Calibri" w:hAnsi="Times New Roman" w:cs="Times New Roman"/>
          <w:i/>
          <w:kern w:val="0"/>
          <w:lang w:val="en-US"/>
          <w14:ligatures w14:val="none"/>
        </w:rPr>
        <w:t>denumirea terţului susţinător financiar),</w:t>
      </w:r>
      <w:r w:rsidRPr="00854C24">
        <w:rPr>
          <w:rFonts w:ascii="Times New Roman" w:eastAsia="Calibri" w:hAnsi="Times New Roman" w:cs="Times New Roman"/>
          <w:kern w:val="0"/>
          <w:lang w:val="en-US"/>
          <w14:ligatures w14:val="none"/>
        </w:rPr>
        <w:t xml:space="preserve"> declarăm că înţelegem să răspundem faţă de autoritatea contractantă pentru neexecutarea oricărei obligaţii asumate de ..... (</w:t>
      </w:r>
      <w:r w:rsidRPr="00854C24">
        <w:rPr>
          <w:rFonts w:ascii="Times New Roman" w:eastAsia="Calibri" w:hAnsi="Times New Roman" w:cs="Times New Roman"/>
          <w:i/>
          <w:kern w:val="0"/>
          <w:lang w:val="en-US"/>
          <w14:ligatures w14:val="none"/>
        </w:rPr>
        <w:t>denumirea ofertantului)</w:t>
      </w:r>
      <w:r w:rsidRPr="00854C24">
        <w:rPr>
          <w:rFonts w:ascii="Times New Roman" w:eastAsia="Calibri" w:hAnsi="Times New Roman" w:cs="Times New Roman"/>
          <w:kern w:val="0"/>
          <w:lang w:val="en-US"/>
          <w14:ligatures w14:val="none"/>
        </w:rPr>
        <w:t>, în baza contractului de achiziţie publică şi pentru care ...... (</w:t>
      </w:r>
      <w:r w:rsidRPr="00854C24">
        <w:rPr>
          <w:rFonts w:ascii="Times New Roman" w:eastAsia="Calibri" w:hAnsi="Times New Roman" w:cs="Times New Roman"/>
          <w:i/>
          <w:kern w:val="0"/>
          <w:lang w:val="en-US"/>
          <w14:ligatures w14:val="none"/>
        </w:rPr>
        <w:t>denumirea ofertantului/candidatului)</w:t>
      </w:r>
      <w:r w:rsidRPr="00854C24">
        <w:rPr>
          <w:rFonts w:ascii="Times New Roman" w:eastAsia="Calibri" w:hAnsi="Times New Roman" w:cs="Times New Roman"/>
          <w:kern w:val="0"/>
          <w:lang w:val="en-US"/>
          <w14:ligatures w14:val="none"/>
        </w:rPr>
        <w:t xml:space="preserve"> a primit susţinerea financiară conform prezentului angajament, renunţând în acest sens, definitiv şi irevocabil, la invocarea beneficiului de diviziune. </w:t>
      </w:r>
    </w:p>
    <w:p w14:paraId="2AE48645"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(denumirea terţului susţinător financiar)</w:t>
      </w:r>
      <w:r w:rsidRPr="00854C24">
        <w:rPr>
          <w:rFonts w:ascii="Times New Roman" w:eastAsia="Calibri" w:hAnsi="Times New Roman" w:cs="Times New Roman"/>
          <w:kern w:val="0"/>
          <w:lang w:val="en-US"/>
          <w14:ligatures w14:val="none"/>
        </w:rPr>
        <w:t>, declarăm că înţelegem să renunţam definitiv şi irevocabil la dreptul de a invoca orice excepţie de neexecutare, atât faţă de autoritatea contractantă, cât şi faţă de ............ (</w:t>
      </w:r>
      <w:r w:rsidRPr="00854C24">
        <w:rPr>
          <w:rFonts w:ascii="Times New Roman" w:eastAsia="Calibri" w:hAnsi="Times New Roman" w:cs="Times New Roman"/>
          <w:i/>
          <w:kern w:val="0"/>
          <w:lang w:val="en-US"/>
          <w14:ligatures w14:val="none"/>
        </w:rPr>
        <w:t>denumirea ofertantului/candidatului),</w:t>
      </w:r>
      <w:r w:rsidRPr="00854C24">
        <w:rPr>
          <w:rFonts w:ascii="Times New Roman" w:eastAsia="Calibri" w:hAnsi="Times New Roman" w:cs="Times New Roman"/>
          <w:kern w:val="0"/>
          <w:lang w:val="en-US"/>
          <w14:ligatures w14:val="none"/>
        </w:rPr>
        <w:t xml:space="preserve"> care ar putea conduce la neexecutarea, parţială sau totală, sau la executarea cu întârziere sau în mod necorespunzător a obligaţiilor asumate de noi prin prezentul angajament.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financiar),</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40794E94"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denumirea ofertantului/candidatului).</w:t>
      </w:r>
    </w:p>
    <w:p w14:paraId="08C848C7"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p>
    <w:p w14:paraId="069CB8F0"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456F7CF8"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611A0F42"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(semnătură autorizată)</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2"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2"/>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 xml:space="preserve">Terţ susţinător </w:t>
      </w:r>
      <w:r w:rsidRPr="00854C24">
        <w:rPr>
          <w:rFonts w:ascii="Times New Roman" w:eastAsia="Times New Roman" w:hAnsi="Times New Roman" w:cs="Times New Roman"/>
          <w:b/>
          <w:spacing w:val="-2"/>
          <w:kern w:val="0"/>
          <w:lang w:val="en-US"/>
          <w14:ligatures w14:val="none"/>
        </w:rPr>
        <w:t>financiar</w:t>
      </w:r>
    </w:p>
    <w:p w14:paraId="1A28E901"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E7F910C"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(denumirea)</w:t>
      </w:r>
    </w:p>
    <w:p w14:paraId="6EEC5059"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7AD3621C"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Declaraţie</w:t>
      </w:r>
    </w:p>
    <w:p w14:paraId="1A67CF1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1B7FCBF8"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reprezentant împuternicit al .......................... (</w:t>
      </w:r>
      <w:r w:rsidRPr="00854C24">
        <w:rPr>
          <w:rFonts w:ascii="Times New Roman" w:eastAsia="Calibri" w:hAnsi="Times New Roman" w:cs="Times New Roman"/>
          <w:i/>
          <w:kern w:val="0"/>
          <w:lang w:val="en-US"/>
          <w14:ligatures w14:val="none"/>
        </w:rPr>
        <w:t xml:space="preserve">denumirea terţului susţinător </w:t>
      </w:r>
      <w:r w:rsidRPr="00854C24">
        <w:rPr>
          <w:rFonts w:ascii="Times New Roman" w:eastAsia="Times New Roman" w:hAnsi="Times New Roman" w:cs="Times New Roman"/>
          <w:i/>
          <w:kern w:val="0"/>
          <w:lang w:val="en-US"/>
          <w14:ligatures w14:val="none"/>
        </w:rPr>
        <w:t>financiar),</w:t>
      </w:r>
      <w:r w:rsidRPr="00854C24">
        <w:rPr>
          <w:rFonts w:ascii="Times New Roman" w:eastAsia="Calibri" w:hAnsi="Times New Roman" w:cs="Times New Roman"/>
          <w:kern w:val="0"/>
          <w:lang w:val="en-US"/>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854C24">
        <w:rPr>
          <w:rFonts w:ascii="Times New Roman" w:eastAsia="Times New Roman" w:hAnsi="Times New Roman" w:cs="Times New Roman"/>
          <w:kern w:val="0"/>
          <w:lang w:val="en-US"/>
          <w14:ligatures w14:val="none"/>
        </w:rPr>
        <w:t>............................................... sunt reale.</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Declar de asemenea că vom disponibiliza aceste resurse necondiţionat, în funcţie de necesităţile care vor apărea pe parcursul îndeplinirii contractului de achiziţie publică având ca obiect........</w:t>
      </w:r>
      <w:r w:rsidRPr="00854C24">
        <w:rPr>
          <w:rFonts w:ascii="Times New Roman" w:eastAsia="Times New Roman" w:hAnsi="Times New Roman" w:cs="Times New Roman"/>
          <w:kern w:val="0"/>
          <w:lang w:val="en-US"/>
          <w14:ligatures w14:val="none"/>
        </w:rPr>
        <w:t xml:space="preserve">..................................................( </w:t>
      </w:r>
      <w:r w:rsidRPr="00854C24">
        <w:rPr>
          <w:rFonts w:ascii="Times New Roman" w:eastAsia="Times New Roman" w:hAnsi="Times New Roman" w:cs="Times New Roman"/>
          <w:i/>
          <w:kern w:val="0"/>
          <w:lang w:val="en-US"/>
          <w14:ligatures w14:val="none"/>
        </w:rPr>
        <w:t>obiectul contractului).</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Data completării,</w:t>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Calibri" w:hAnsi="Times New Roman" w:cs="Times New Roman"/>
          <w:kern w:val="0"/>
          <w:lang w:val="en-US"/>
          <w14:ligatures w14:val="none"/>
        </w:rPr>
        <w:tab/>
      </w:r>
      <w:r w:rsidRPr="00854C24">
        <w:rPr>
          <w:rFonts w:ascii="Times New Roman" w:eastAsia="Times New Roman"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Terţ susţinător,</w:t>
      </w:r>
    </w:p>
    <w:p w14:paraId="07CCE9E2"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i/>
          <w:iCs/>
          <w:kern w:val="0"/>
          <w:lang w:val="en-US"/>
          <w14:ligatures w14:val="none"/>
        </w:rPr>
        <w:t>semnătură autorizată</w:t>
      </w:r>
      <w:r w:rsidRPr="00854C24">
        <w:rPr>
          <w:rFonts w:ascii="Times New Roman" w:eastAsia="Times New Roman" w:hAnsi="Times New Roman" w:cs="Times New Roman"/>
          <w:kern w:val="0"/>
          <w:lang w:val="en-US"/>
          <w14:ligatures w14:val="none"/>
        </w:rPr>
        <w:t>)</w:t>
      </w:r>
    </w:p>
    <w:p w14:paraId="5B354616"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5CEA2AB"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3434A73"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478BC67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3"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3"/>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en-US"/>
          <w14:ligatures w14:val="none"/>
        </w:rPr>
      </w:pPr>
      <w:r w:rsidRPr="00854C24">
        <w:rPr>
          <w:rFonts w:ascii="Times New Roman" w:eastAsia="Calibri" w:hAnsi="Times New Roman" w:cs="Times New Roman"/>
          <w:b/>
          <w:spacing w:val="-2"/>
          <w:kern w:val="0"/>
          <w:lang w:val="en-US"/>
          <w14:ligatures w14:val="none"/>
        </w:rPr>
        <w:t>..........................</w:t>
      </w:r>
    </w:p>
    <w:p w14:paraId="3B00C9E7"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(denumirea)</w:t>
      </w:r>
    </w:p>
    <w:p w14:paraId="284E696D"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ANGAJAMENT</w:t>
      </w:r>
    </w:p>
    <w:p w14:paraId="632F5183"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privind susţinerea tehnică și profesională</w:t>
      </w:r>
    </w:p>
    <w:p w14:paraId="29570368"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a ofertantului/candidatului</w:t>
      </w:r>
    </w:p>
    <w:p w14:paraId="0A2A6714" w14:textId="77777777" w:rsidR="00854C24" w:rsidRPr="00854C24" w:rsidRDefault="00854C24" w:rsidP="00854C24">
      <w:pPr>
        <w:shd w:val="clear" w:color="auto" w:fill="FFFFFF"/>
        <w:spacing w:after="0" w:line="240" w:lineRule="auto"/>
        <w:rPr>
          <w:rFonts w:ascii="Times New Roman" w:eastAsia="Calibri" w:hAnsi="Times New Roman" w:cs="Times New Roman"/>
          <w:kern w:val="0"/>
          <w:lang w:val="en-US"/>
          <w14:ligatures w14:val="none"/>
        </w:rPr>
      </w:pPr>
      <w:r w:rsidRPr="00854C24">
        <w:rPr>
          <w:rFonts w:ascii="Times New Roman" w:eastAsia="Calibri" w:hAnsi="Times New Roman" w:cs="Times New Roman"/>
          <w:spacing w:val="-2"/>
          <w:kern w:val="0"/>
          <w:lang w:val="en-US"/>
          <w14:ligatures w14:val="none"/>
        </w:rPr>
        <w:t>Către</w:t>
      </w:r>
      <w:r w:rsidRPr="00854C24">
        <w:rPr>
          <w:rFonts w:ascii="Times New Roman" w:eastAsia="Calibri" w:hAnsi="Times New Roman" w:cs="Times New Roman"/>
          <w:kern w:val="0"/>
          <w:lang w:val="en-US"/>
          <w14:ligatures w14:val="none"/>
        </w:rPr>
        <w:t>, ..............................................</w:t>
      </w:r>
    </w:p>
    <w:p w14:paraId="17C129E2" w14:textId="77777777" w:rsidR="00854C24" w:rsidRPr="00854C24" w:rsidRDefault="00854C24" w:rsidP="00854C24">
      <w:pPr>
        <w:shd w:val="clear" w:color="auto" w:fill="FFFFFF"/>
        <w:spacing w:after="0" w:line="240" w:lineRule="auto"/>
        <w:rPr>
          <w:rFonts w:ascii="Times New Roman" w:eastAsia="Calibri" w:hAnsi="Times New Roman" w:cs="Times New Roman"/>
          <w:i/>
          <w:kern w:val="0"/>
          <w:lang w:val="en-US"/>
          <w14:ligatures w14:val="none"/>
        </w:rPr>
      </w:pPr>
      <w:r w:rsidRPr="00854C24">
        <w:rPr>
          <w:rFonts w:ascii="Times New Roman" w:eastAsia="Calibri" w:hAnsi="Times New Roman" w:cs="Times New Roman"/>
          <w:i/>
          <w:kern w:val="0"/>
          <w:lang w:val="en-US"/>
          <w14:ligatures w14:val="none"/>
        </w:rPr>
        <w:t>(denumirea autorităţii contractante şi adresa completă)</w:t>
      </w:r>
    </w:p>
    <w:p w14:paraId="68707EBE"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Cu privire la procedura pentru atribuirea contractului ................</w:t>
      </w:r>
      <w:r w:rsidRPr="00854C24">
        <w:rPr>
          <w:rFonts w:ascii="Times New Roman" w:eastAsia="Calibri" w:hAnsi="Times New Roman" w:cs="Times New Roman"/>
          <w:i/>
          <w:kern w:val="0"/>
          <w:lang w:val="en-US"/>
          <w14:ligatures w14:val="none"/>
        </w:rPr>
        <w:t>...... (denumirea contractului de achiziţie publică)</w:t>
      </w:r>
      <w:r w:rsidRPr="00854C24">
        <w:rPr>
          <w:rFonts w:ascii="Times New Roman" w:eastAsia="Calibri" w:hAnsi="Times New Roman" w:cs="Times New Roman"/>
          <w:kern w:val="0"/>
          <w:lang w:val="en-US"/>
          <w14:ligatures w14:val="none"/>
        </w:rPr>
        <w:t xml:space="preserve">, noi ............. </w:t>
      </w:r>
      <w:r w:rsidRPr="00854C24">
        <w:rPr>
          <w:rFonts w:ascii="Times New Roman" w:eastAsia="Calibri" w:hAnsi="Times New Roman" w:cs="Times New Roman"/>
          <w:i/>
          <w:kern w:val="0"/>
          <w:lang w:val="en-US"/>
          <w14:ligatures w14:val="none"/>
        </w:rPr>
        <w:t>(denumirea terţului susţinător tehnic şi profesional</w:t>
      </w:r>
      <w:r w:rsidRPr="00854C24">
        <w:rPr>
          <w:rFonts w:ascii="Times New Roman" w:eastAsia="Calibri" w:hAnsi="Times New Roman" w:cs="Times New Roman"/>
          <w:kern w:val="0"/>
          <w:lang w:val="en-US"/>
          <w14:ligatures w14:val="none"/>
        </w:rPr>
        <w:t>), având sediul înregistrat la .......... .............</w:t>
      </w:r>
      <w:r w:rsidRPr="00854C24">
        <w:rPr>
          <w:rFonts w:ascii="Times New Roman" w:eastAsia="Calibri" w:hAnsi="Times New Roman" w:cs="Times New Roman"/>
          <w:i/>
          <w:kern w:val="0"/>
          <w:lang w:val="en-US"/>
          <w14:ligatures w14:val="none"/>
        </w:rPr>
        <w:t>(adresa terţului susţinător tehnic şi profesional)</w:t>
      </w:r>
      <w:r w:rsidRPr="00854C24">
        <w:rPr>
          <w:rFonts w:ascii="Times New Roman" w:eastAsia="Calibri" w:hAnsi="Times New Roman" w:cs="Times New Roman"/>
          <w:kern w:val="0"/>
          <w:lang w:val="en-US"/>
          <w14:ligatures w14:val="none"/>
        </w:rPr>
        <w:t>, ne obligăm, în mod ferm, necondiţionat şi irevocabil, să punem la dispoziţia.............. (</w:t>
      </w:r>
      <w:r w:rsidRPr="00854C24">
        <w:rPr>
          <w:rFonts w:ascii="Times New Roman" w:eastAsia="Calibri" w:hAnsi="Times New Roman" w:cs="Times New Roman"/>
          <w:i/>
          <w:kern w:val="0"/>
          <w:lang w:val="en-US"/>
          <w14:ligatures w14:val="none"/>
        </w:rPr>
        <w:t>denumirea ofertantului)</w:t>
      </w:r>
      <w:r w:rsidRPr="00854C24">
        <w:rPr>
          <w:rFonts w:ascii="Times New Roman" w:eastAsia="Calibri" w:hAnsi="Times New Roman" w:cs="Times New Roman"/>
          <w:kern w:val="0"/>
          <w:lang w:val="en-US"/>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BB2F57" w14:textId="77777777" w:rsidR="00854C24" w:rsidRPr="00854C24"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Acordarea susţinerii tehnice şi profesionale nu implică alte costuri pentru achizitor, cu excepţia celor care au fost incluse în propunerea financiară.</w:t>
      </w:r>
    </w:p>
    <w:p w14:paraId="2E14012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În acest sens, ne obligăm în mod ferm, necondiţionat şi irevocabil, să punem la dispoziţia .......... (</w:t>
      </w:r>
      <w:r w:rsidRPr="00854C24">
        <w:rPr>
          <w:rFonts w:ascii="Times New Roman" w:eastAsia="Calibri" w:hAnsi="Times New Roman" w:cs="Times New Roman"/>
          <w:i/>
          <w:kern w:val="0"/>
          <w:lang w:val="en-US"/>
          <w14:ligatures w14:val="none"/>
        </w:rPr>
        <w:t xml:space="preserve">denumirea ofertantului/candidatului) </w:t>
      </w:r>
      <w:r w:rsidRPr="00854C24">
        <w:rPr>
          <w:rFonts w:ascii="Times New Roman" w:eastAsia="Calibri" w:hAnsi="Times New Roman" w:cs="Times New Roman"/>
          <w:kern w:val="0"/>
          <w:lang w:val="en-US"/>
          <w14:ligatures w14:val="none"/>
        </w:rPr>
        <w:t>resursele tehnice şi/sau profesionale de ................................................ ..................................................................necesare pentru îndeplinirea integrală, reglementară şi la termen a contractului de achiziţie publică.</w:t>
      </w:r>
    </w:p>
    <w:p w14:paraId="507D5297"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răspundem, în mod necondiţionat, faţă de autoritatea contractantă pentru neexecutarea oricărei obligaţii asumate de ....................... </w:t>
      </w:r>
      <w:r w:rsidRPr="00854C24">
        <w:rPr>
          <w:rFonts w:ascii="Times New Roman" w:eastAsia="Calibri" w:hAnsi="Times New Roman" w:cs="Times New Roman"/>
          <w:i/>
          <w:kern w:val="0"/>
          <w:lang w:val="en-US"/>
          <w14:ligatures w14:val="none"/>
        </w:rPr>
        <w:t>(denumire ofertantului/candidatului)</w:t>
      </w:r>
      <w:r w:rsidRPr="00854C24">
        <w:rPr>
          <w:rFonts w:ascii="Times New Roman" w:eastAsia="Calibri" w:hAnsi="Times New Roman" w:cs="Times New Roman"/>
          <w:kern w:val="0"/>
          <w:lang w:val="en-US"/>
          <w14:ligatures w14:val="none"/>
        </w:rPr>
        <w:t xml:space="preserve">, în baza contractului de achiziţie publică, şi pentru care ................ </w:t>
      </w:r>
      <w:r w:rsidRPr="00854C24">
        <w:rPr>
          <w:rFonts w:ascii="Times New Roman" w:eastAsia="Calibri" w:hAnsi="Times New Roman" w:cs="Times New Roman"/>
          <w:i/>
          <w:kern w:val="0"/>
          <w:lang w:val="en-US"/>
          <w14:ligatures w14:val="none"/>
        </w:rPr>
        <w:t>(denumirea operatorului/candidatului)</w:t>
      </w:r>
      <w:r w:rsidRPr="00854C24">
        <w:rPr>
          <w:rFonts w:ascii="Times New Roman" w:eastAsia="Calibri" w:hAnsi="Times New Roman" w:cs="Times New Roman"/>
          <w:kern w:val="0"/>
          <w:lang w:val="en-US"/>
          <w14:ligatures w14:val="none"/>
        </w:rPr>
        <w:t xml:space="preserve"> a primit susţinerea tehnică şi profesională conform prezentului angajament, renunţând în acest sens, definitiv şi irevocabil, la invocarea beneficiului de diviziune.</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Noi, .................. </w:t>
      </w:r>
      <w:r w:rsidRPr="00854C24">
        <w:rPr>
          <w:rFonts w:ascii="Times New Roman" w:eastAsia="Calibri" w:hAnsi="Times New Roman" w:cs="Times New Roman"/>
          <w:i/>
          <w:kern w:val="0"/>
          <w:lang w:val="en-US"/>
          <w14:ligatures w14:val="none"/>
        </w:rPr>
        <w:t>(denumirea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renunţăm definitiv şi irevocabil la dreptul de a invoca orice excepţie de neexecutare, atât faţă de autoritatea contractantă, cât şi faţă de ................. (</w:t>
      </w:r>
      <w:r w:rsidRPr="00854C24">
        <w:rPr>
          <w:rFonts w:ascii="Times New Roman" w:eastAsia="Calibri" w:hAnsi="Times New Roman" w:cs="Times New Roman"/>
          <w:i/>
          <w:kern w:val="0"/>
          <w:lang w:val="en-US"/>
          <w14:ligatures w14:val="none"/>
        </w:rPr>
        <w:t>denumire ofertant),</w:t>
      </w:r>
      <w:r w:rsidRPr="00854C24">
        <w:rPr>
          <w:rFonts w:ascii="Times New Roman" w:eastAsia="Calibri" w:hAnsi="Times New Roman" w:cs="Times New Roman"/>
          <w:kern w:val="0"/>
          <w:lang w:val="en-US"/>
          <w14:ligatures w14:val="none"/>
        </w:rPr>
        <w:t xml:space="preserve"> care ar putea conduce la neexecutarea, parţială sau totală, sau la executarea cu întârziere sau în mod necorespunzător a obligaţiilor asumate de noi prin prezentul angajament.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31E0AD9C"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54C24">
        <w:rPr>
          <w:rFonts w:ascii="Times New Roman" w:eastAsia="Calibri" w:hAnsi="Times New Roman" w:cs="Times New Roman"/>
          <w:kern w:val="0"/>
          <w:lang w:val="en-US"/>
          <w14:ligatures w14:val="none"/>
        </w:rPr>
        <w:t xml:space="preserve"> (</w:t>
      </w:r>
      <w:r w:rsidRPr="00854C24">
        <w:rPr>
          <w:rFonts w:ascii="Times New Roman" w:eastAsia="Calibri" w:hAnsi="Times New Roman" w:cs="Times New Roman"/>
          <w:i/>
          <w:kern w:val="0"/>
          <w:lang w:val="en-US"/>
          <w14:ligatures w14:val="none"/>
        </w:rPr>
        <w:t>denumirea ofertantului/candidatului).</w:t>
      </w:r>
    </w:p>
    <w:p w14:paraId="1371140A"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p>
    <w:p w14:paraId="741A795B"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36AE7AF7" w14:textId="77777777" w:rsidR="00854C24" w:rsidRPr="00854C24" w:rsidRDefault="00854C24" w:rsidP="00854C24">
      <w:pPr>
        <w:shd w:val="clear" w:color="auto" w:fill="FFFFFF"/>
        <w:spacing w:after="0" w:line="240" w:lineRule="auto"/>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w:t>
      </w:r>
    </w:p>
    <w:p w14:paraId="5EB02694" w14:textId="77777777" w:rsidR="00854C24" w:rsidRPr="00854C24" w:rsidRDefault="00854C24" w:rsidP="00854C24">
      <w:pPr>
        <w:shd w:val="clear" w:color="auto" w:fill="FFFFFF"/>
        <w:spacing w:after="0" w:line="240" w:lineRule="auto"/>
        <w:rPr>
          <w:rFonts w:ascii="Times New Roman" w:eastAsia="Calibri"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 xml:space="preserve">                                                                                                       (semnătură autorizată)</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US"/>
          <w14:ligatures w14:val="none"/>
        </w:rPr>
      </w:pPr>
    </w:p>
    <w:p w14:paraId="6ECE3AF7"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312"/>
      <w:r w:rsidRPr="00854C24">
        <w:rPr>
          <w:rFonts w:ascii="Times New Roman" w:eastAsia="Calibri" w:hAnsi="Times New Roman" w:cs="Times New Roman"/>
          <w:b/>
          <w:bCs/>
          <w:kern w:val="32"/>
          <w:lang w:val="en-US"/>
          <w14:ligatures w14:val="none"/>
        </w:rPr>
        <w:t xml:space="preserve">DECLARAŢIE TERŢ SUSŢINĂTOR TEHNIC </w:t>
      </w:r>
    </w:p>
    <w:bookmarkEnd w:id="94"/>
    <w:p w14:paraId="78B9139B"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6F322781"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 xml:space="preserve">Terţ susţinător tehnic </w:t>
      </w:r>
    </w:p>
    <w:p w14:paraId="722265FD"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2CAF8AEE"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(denumirea)</w:t>
      </w:r>
    </w:p>
    <w:p w14:paraId="65719537"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51764721"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Declaraţie</w:t>
      </w:r>
    </w:p>
    <w:p w14:paraId="4193A943"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p>
    <w:p w14:paraId="58D134DF" w14:textId="77777777" w:rsidR="00854C24" w:rsidRPr="00854C24"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reprezentant împuternicit al .......................... (</w:t>
      </w:r>
      <w:r w:rsidRPr="00854C24">
        <w:rPr>
          <w:rFonts w:ascii="Times New Roman" w:eastAsia="Calibri" w:hAnsi="Times New Roman" w:cs="Times New Roman"/>
          <w:i/>
          <w:kern w:val="0"/>
          <w:lang w:val="en-US"/>
          <w14:ligatures w14:val="none"/>
        </w:rPr>
        <w:t>denumirea terţului susţinător tehnic),</w:t>
      </w:r>
      <w:r w:rsidRPr="00854C24">
        <w:rPr>
          <w:rFonts w:ascii="Times New Roman" w:eastAsia="Calibri" w:hAnsi="Times New Roman" w:cs="Times New Roman"/>
          <w:kern w:val="0"/>
          <w:lang w:val="en-US"/>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Declar de asemenea că vom disponibiliza aceste resurse necondiţionat, în funcţie de necesităţile care vor apărea pe parcursul îndeplinirii contractului de achiziţie publică având ca obiect..........................................................( </w:t>
      </w:r>
      <w:r w:rsidRPr="00854C24">
        <w:rPr>
          <w:rFonts w:ascii="Times New Roman" w:eastAsia="Times New Roman" w:hAnsi="Times New Roman" w:cs="Times New Roman"/>
          <w:i/>
          <w:kern w:val="0"/>
          <w:lang w:val="en-US"/>
          <w14:ligatures w14:val="none"/>
        </w:rPr>
        <w:t>obiectul contractului).</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privind logistica, utilajele, instalaţiile şi echipamentele tehnice aflate în dotare </w:t>
      </w:r>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854C24" w:rsidRDefault="00854C24" w:rsidP="00854C24">
      <w:pPr>
        <w:spacing w:after="0" w:line="240" w:lineRule="auto"/>
        <w:rPr>
          <w:rFonts w:ascii="Times New Roman" w:eastAsia="Times New Roman" w:hAnsi="Times New Roman" w:cs="Times New Roman"/>
          <w:kern w:val="0"/>
          <w:lang w:val="en-US"/>
          <w14:ligatures w14:val="none"/>
        </w:rPr>
      </w:pPr>
      <w:r w:rsidRPr="00854C24">
        <w:rPr>
          <w:rFonts w:ascii="Times New Roman" w:eastAsia="Calibri" w:hAnsi="Times New Roman" w:cs="Times New Roman"/>
          <w:kern w:val="0"/>
          <w:lang w:val="en-US"/>
          <w14:ligatures w14:val="none"/>
        </w:rPr>
        <w:tab/>
        <w:t>Prezenta declaraţie este anexă la „Angajamentul ferm” privind susţinerea noastră tehnică şi profesională</w:t>
      </w:r>
      <w:r w:rsidRPr="00854C24">
        <w:rPr>
          <w:rFonts w:ascii="Times New Roman" w:eastAsia="Times New Roman" w:hAnsi="Times New Roman" w:cs="Times New Roman"/>
          <w:kern w:val="0"/>
          <w:lang w:val="en-US"/>
          <w14:ligatures w14:val="none"/>
        </w:rPr>
        <w:t xml:space="preserve"> </w:t>
      </w:r>
      <w:r w:rsidRPr="00854C24">
        <w:rPr>
          <w:rFonts w:ascii="Times New Roman" w:eastAsia="Calibri" w:hAnsi="Times New Roman" w:cs="Times New Roman"/>
          <w:kern w:val="0"/>
          <w:lang w:val="en-US"/>
          <w14:ligatures w14:val="none"/>
        </w:rPr>
        <w:t>oferită...........................................(</w:t>
      </w:r>
      <w:r w:rsidRPr="00854C24">
        <w:rPr>
          <w:rFonts w:ascii="Times New Roman" w:eastAsia="Times New Roman" w:hAnsi="Times New Roman" w:cs="Times New Roman"/>
          <w:i/>
          <w:kern w:val="0"/>
          <w:lang w:val="en-US"/>
          <w14:ligatures w14:val="none"/>
        </w:rPr>
        <w:t>denumirea ofertantului/candidatului).</w:t>
      </w:r>
    </w:p>
    <w:p w14:paraId="05C77B45" w14:textId="77777777" w:rsidR="00854C24" w:rsidRPr="00854C24" w:rsidRDefault="00854C24" w:rsidP="00854C24">
      <w:pPr>
        <w:shd w:val="clear" w:color="auto" w:fill="FFFFFF"/>
        <w:spacing w:after="0" w:line="240" w:lineRule="auto"/>
        <w:ind w:firstLine="993"/>
        <w:rPr>
          <w:rFonts w:ascii="Times New Roman" w:eastAsia="Calibri" w:hAnsi="Times New Roman" w:cs="Times New Roman"/>
          <w:spacing w:val="-1"/>
          <w:kern w:val="0"/>
          <w:lang w:val="en-US"/>
          <w14:ligatures w14:val="none"/>
        </w:rPr>
      </w:pPr>
      <w:bookmarkStart w:id="95" w:name="_Hlk70069562"/>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p>
    <w:p w14:paraId="50D0AE74" w14:textId="77777777" w:rsidR="00854C24" w:rsidRPr="00854C24"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en-US"/>
          <w14:ligatures w14:val="none"/>
        </w:rPr>
      </w:pPr>
      <w:r w:rsidRPr="00854C24">
        <w:rPr>
          <w:rFonts w:ascii="Times New Roman" w:eastAsia="Calibri" w:hAnsi="Times New Roman" w:cs="Times New Roman"/>
          <w:i/>
          <w:spacing w:val="-1"/>
          <w:kern w:val="0"/>
          <w:lang w:val="en-US"/>
          <w14:ligatures w14:val="none"/>
        </w:rPr>
        <w:t>(semnătură autorizată</w:t>
      </w:r>
      <w:r w:rsidRPr="00854C24">
        <w:rPr>
          <w:rFonts w:ascii="Times New Roman" w:eastAsia="Times New Roman" w:hAnsi="Times New Roman" w:cs="Times New Roman"/>
          <w:i/>
          <w:spacing w:val="-1"/>
          <w:kern w:val="0"/>
          <w:lang w:val="en-US"/>
          <w14:ligatures w14:val="none"/>
        </w:rPr>
        <w:t>)</w:t>
      </w:r>
    </w:p>
    <w:bookmarkEnd w:id="95"/>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854C24" w:rsidRDefault="00854C24" w:rsidP="00854C24">
      <w:pPr>
        <w:keepNext/>
        <w:spacing w:after="0" w:line="240" w:lineRule="auto"/>
        <w:ind w:hanging="432"/>
        <w:jc w:val="center"/>
        <w:outlineLvl w:val="0"/>
        <w:rPr>
          <w:rFonts w:ascii="Times New Roman" w:eastAsia="Calibri" w:hAnsi="Times New Roman" w:cs="Times New Roman"/>
          <w:b/>
          <w:bCs/>
          <w:kern w:val="32"/>
          <w:lang w:val="en-US"/>
          <w14:ligatures w14:val="none"/>
        </w:rPr>
      </w:pPr>
      <w:bookmarkStart w:id="96" w:name="_Hlk77771330"/>
      <w:r w:rsidRPr="00854C24">
        <w:rPr>
          <w:rFonts w:ascii="Times New Roman" w:eastAsia="Calibri" w:hAnsi="Times New Roman" w:cs="Times New Roman"/>
          <w:b/>
          <w:bCs/>
          <w:kern w:val="32"/>
          <w:lang w:val="en-US"/>
          <w14:ligatures w14:val="none"/>
        </w:rPr>
        <w:t>DECLARAŢIE TERŢ SUSŢINĂTOR PROFESIONAL</w:t>
      </w:r>
    </w:p>
    <w:bookmarkEnd w:id="96"/>
    <w:p w14:paraId="2B7A502A" w14:textId="77777777" w:rsidR="00854C24" w:rsidRPr="00854C24" w:rsidRDefault="00854C24" w:rsidP="00854C24">
      <w:pPr>
        <w:shd w:val="clear" w:color="auto" w:fill="FFFFFF"/>
        <w:spacing w:after="0" w:line="240" w:lineRule="auto"/>
        <w:rPr>
          <w:rFonts w:ascii="Times New Roman" w:eastAsia="Calibri"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Terţ susţinător profesional</w:t>
      </w:r>
    </w:p>
    <w:p w14:paraId="0E6229B6"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2"/>
          <w:kern w:val="0"/>
          <w:lang w:val="en-US"/>
          <w14:ligatures w14:val="none"/>
        </w:rPr>
        <w:t>..........................</w:t>
      </w:r>
    </w:p>
    <w:p w14:paraId="66E6E569" w14:textId="77777777" w:rsidR="00854C24" w:rsidRPr="00854C24" w:rsidRDefault="00854C24" w:rsidP="00854C24">
      <w:pPr>
        <w:shd w:val="clear" w:color="auto" w:fill="FFFFFF"/>
        <w:spacing w:after="0" w:line="240" w:lineRule="auto"/>
        <w:jc w:val="right"/>
        <w:rPr>
          <w:rFonts w:ascii="Times New Roman" w:eastAsia="Times New Roman"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(denumirea)</w:t>
      </w:r>
    </w:p>
    <w:p w14:paraId="42FBD31F" w14:textId="77777777" w:rsidR="00854C24" w:rsidRPr="00854C24" w:rsidRDefault="00854C24" w:rsidP="00854C24">
      <w:pPr>
        <w:spacing w:after="0" w:line="240" w:lineRule="auto"/>
        <w:jc w:val="center"/>
        <w:rPr>
          <w:rFonts w:ascii="Times New Roman" w:eastAsia="Calibri" w:hAnsi="Times New Roman" w:cs="Times New Roman"/>
          <w:b/>
          <w:kern w:val="0"/>
          <w:lang w:val="en-US"/>
          <w14:ligatures w14:val="none"/>
        </w:rPr>
      </w:pPr>
      <w:r w:rsidRPr="00854C24">
        <w:rPr>
          <w:rFonts w:ascii="Times New Roman" w:eastAsia="Calibri" w:hAnsi="Times New Roman" w:cs="Times New Roman"/>
          <w:b/>
          <w:kern w:val="0"/>
          <w:lang w:val="en-US"/>
          <w14:ligatures w14:val="none"/>
        </w:rPr>
        <w:t>Declaraţie</w:t>
      </w:r>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reprezentant î</w:t>
      </w:r>
      <w:r w:rsidRPr="00854C24">
        <w:rPr>
          <w:rFonts w:ascii="Times New Roman" w:eastAsia="Calibri" w:hAnsi="Times New Roman" w:cs="Times New Roman"/>
          <w:kern w:val="0"/>
          <w:lang w:val="en-US"/>
          <w14:ligatures w14:val="none"/>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854C24">
        <w:rPr>
          <w:rFonts w:ascii="Times New Roman" w:eastAsia="Times New Roman" w:hAnsi="Times New Roman" w:cs="Times New Roman"/>
          <w:kern w:val="0"/>
          <w:lang w:val="en-US"/>
          <w14:ligatures w14:val="none"/>
        </w:rPr>
        <w:t>îndeplinirea</w:t>
      </w:r>
      <w:r w:rsidRPr="00854C24">
        <w:rPr>
          <w:rFonts w:ascii="Times New Roman" w:eastAsia="Calibri" w:hAnsi="Times New Roman" w:cs="Times New Roman"/>
          <w:kern w:val="0"/>
          <w:lang w:val="en-US"/>
          <w14:ligatures w14:val="none"/>
        </w:rPr>
        <w:t xml:space="preserve"> contractului de achiziţie publică.................................................... sunt reale.</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privind personalul de specialitate angajat care urmează a fi efectiv</w:t>
      </w:r>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alocat pentru î</w:t>
      </w:r>
      <w:r w:rsidRPr="00854C24">
        <w:rPr>
          <w:rFonts w:ascii="Times New Roman" w:eastAsia="Calibri" w:hAnsi="Times New Roman" w:cs="Times New Roman"/>
          <w:kern w:val="0"/>
          <w:lang w:val="en-US"/>
          <w14:ligatures w14:val="none"/>
        </w:rPr>
        <w:t>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Anexez declaraţiei, CV-urile personalului de specialitate</w:t>
      </w:r>
      <w:r w:rsidRPr="00854C24">
        <w:rPr>
          <w:rFonts w:ascii="Times New Roman" w:eastAsia="Times New Roman" w:hAnsi="Times New Roman" w:cs="Times New Roman"/>
          <w:kern w:val="0"/>
          <w:lang w:val="en-US"/>
          <w14:ligatures w14:val="none"/>
        </w:rPr>
        <w:t>,</w:t>
      </w:r>
      <w:r w:rsidRPr="00854C24">
        <w:rPr>
          <w:rFonts w:ascii="Times New Roman" w:eastAsia="Calibri" w:hAnsi="Times New Roman" w:cs="Times New Roman"/>
          <w:kern w:val="0"/>
          <w:lang w:val="en-US"/>
          <w14:ligatures w14:val="none"/>
        </w:rPr>
        <w:t xml:space="preserve"> precum şi ale personalului care va fi alocat efectiv pentru îndeplinirea contractului de achiziţie publică.</w:t>
      </w:r>
    </w:p>
    <w:p w14:paraId="1CAC803C"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C0468E"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Subsemnatul autorizez prin</w:t>
      </w:r>
      <w:r w:rsidRPr="00854C24">
        <w:rPr>
          <w:rFonts w:ascii="Times New Roman" w:eastAsia="Calibri" w:hAnsi="Times New Roman" w:cs="Times New Roman"/>
          <w:kern w:val="0"/>
          <w:lang w:val="en-US"/>
          <w14:ligatures w14:val="none"/>
        </w:rPr>
        <w:t xml:space="preserve"> prezenta orice instituţie, societate comercială, bancă, alte persoane juridice să furnizeze informaţii reprezentanţilor autorizaţi ai ........... (</w:t>
      </w:r>
      <w:r w:rsidRPr="00854C24">
        <w:rPr>
          <w:rFonts w:ascii="Times New Roman" w:eastAsia="Calibri" w:hAnsi="Times New Roman" w:cs="Times New Roman"/>
          <w:i/>
          <w:kern w:val="0"/>
          <w:lang w:val="en-US"/>
          <w14:ligatures w14:val="none"/>
        </w:rPr>
        <w:t>denumirea şi adresa autorităţii contractante)</w:t>
      </w:r>
      <w:r w:rsidRPr="00854C24">
        <w:rPr>
          <w:rFonts w:ascii="Times New Roman" w:eastAsia="Calibri" w:hAnsi="Times New Roman" w:cs="Times New Roman"/>
          <w:kern w:val="0"/>
          <w:lang w:val="en-US"/>
          <w14:ligatures w14:val="none"/>
        </w:rPr>
        <w:t xml:space="preserve"> cu privire la orice aspect tehnic şi financiar în legătură cu activitatea noastră.</w:t>
      </w:r>
    </w:p>
    <w:p w14:paraId="0B5F7760" w14:textId="77777777" w:rsidR="00854C24" w:rsidRPr="00854C24"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en-US"/>
          <w14:ligatures w14:val="none"/>
        </w:rPr>
      </w:pPr>
      <w:r w:rsidRPr="00854C24">
        <w:rPr>
          <w:rFonts w:ascii="Times New Roman" w:eastAsia="Calibri" w:hAnsi="Times New Roman" w:cs="Times New Roman"/>
          <w:kern w:val="0"/>
          <w:lang w:val="en-US"/>
          <w14:ligatures w14:val="none"/>
        </w:rPr>
        <w:t>Prezenta declaraţie este anexă la „Angajamentul ferm” privind susţinerea noastră tehnică şi profesională oferită .......................................................(</w:t>
      </w:r>
      <w:r w:rsidRPr="00854C24">
        <w:rPr>
          <w:rFonts w:ascii="Times New Roman" w:eastAsia="Times New Roman" w:hAnsi="Times New Roman" w:cs="Times New Roman"/>
          <w:i/>
          <w:kern w:val="0"/>
          <w:lang w:val="en-US"/>
          <w14:ligatures w14:val="none"/>
        </w:rPr>
        <w:t>denumirea ofertantului/candidatului).</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854C24">
        <w:rPr>
          <w:rFonts w:ascii="Times New Roman" w:eastAsia="Calibri" w:hAnsi="Times New Roman" w:cs="Times New Roman"/>
          <w:spacing w:val="-1"/>
          <w:kern w:val="0"/>
          <w:lang w:val="en-US"/>
          <w14:ligatures w14:val="none"/>
        </w:rPr>
        <w:t>Data completării,</w:t>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r>
      <w:r w:rsidRPr="00854C24">
        <w:rPr>
          <w:rFonts w:ascii="Times New Roman" w:eastAsia="Calibri" w:hAnsi="Times New Roman" w:cs="Times New Roman"/>
          <w:spacing w:val="-1"/>
          <w:kern w:val="0"/>
          <w:lang w:val="en-US"/>
          <w14:ligatures w14:val="none"/>
        </w:rPr>
        <w:tab/>
        <w:t>Terţ susţinător,</w:t>
      </w:r>
      <w:r w:rsidRPr="00854C24">
        <w:rPr>
          <w:rFonts w:ascii="Times New Roman" w:eastAsia="Calibri" w:hAnsi="Times New Roman" w:cs="Times New Roman"/>
          <w:i/>
          <w:spacing w:val="-1"/>
          <w:kern w:val="0"/>
          <w:lang w:val="en-US"/>
          <w14:ligatures w14:val="none"/>
        </w:rPr>
        <w:t>(semnătură autorizată)</w:t>
      </w:r>
      <w:bookmarkEnd w:id="78"/>
      <w:bookmarkEnd w:id="79"/>
      <w:r>
        <w:rPr>
          <w:rFonts w:ascii="Times New Roman" w:eastAsia="Times New Roman" w:hAnsi="Times New Roman" w:cs="Times New Roman"/>
          <w:b/>
          <w:color w:val="000000"/>
          <w:kern w:val="0"/>
          <w:sz w:val="24"/>
          <w:szCs w:val="24"/>
          <w:lang w:val="ro-RO" w:eastAsia="ro-RO" w:bidi="ro-RO"/>
          <w14:ligatures w14:val="none"/>
        </w:rPr>
        <w:br w:type="page"/>
      </w:r>
    </w:p>
    <w:p w14:paraId="5704E680" w14:textId="44BD6B38"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lastRenderedPageBreak/>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Serviciul Tehnologii Informaționale, str.V.Alecsandri,</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0892471E"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r w:rsidR="00B72138">
        <w:rPr>
          <w:rFonts w:ascii="Times New Roman" w:hAnsi="Times New Roman" w:cs="Times New Roman"/>
          <w:b/>
          <w:bCs/>
          <w:sz w:val="24"/>
          <w:szCs w:val="24"/>
          <w:lang w:val="en-US"/>
        </w:rPr>
        <w:t>Cameră PTZ Panoramic</w:t>
      </w:r>
    </w:p>
    <w:p w14:paraId="54A60871" w14:textId="77777777" w:rsidR="00E36A5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7F4456" w:rsidRDefault="007F4456" w:rsidP="007F4456">
      <w:pPr>
        <w:spacing w:after="0" w:line="240" w:lineRule="auto"/>
        <w:jc w:val="center"/>
        <w:rPr>
          <w:rFonts w:ascii="Times New Roman" w:eastAsia="Calibri" w:hAnsi="Times New Roman" w:cs="Times New Roman"/>
          <w:b/>
          <w:kern w:val="0"/>
          <w14:ligatures w14:val="none"/>
        </w:rPr>
      </w:pPr>
      <w:r w:rsidRPr="007F4456">
        <w:rPr>
          <w:rFonts w:ascii="Times New Roman" w:eastAsia="Calibri" w:hAnsi="Times New Roman" w:cs="Times New Roman"/>
          <w:b/>
          <w:kern w:val="0"/>
          <w14:ligatures w14:val="none"/>
        </w:rPr>
        <w:t>Descriere generală. Informaţii</w:t>
      </w:r>
    </w:p>
    <w:p w14:paraId="1CE2A377" w14:textId="54AA2EDD" w:rsidR="007F4456" w:rsidRPr="007F4456" w:rsidRDefault="007F4456" w:rsidP="007F4456">
      <w:pPr>
        <w:spacing w:after="0" w:line="240" w:lineRule="auto"/>
        <w:ind w:firstLine="709"/>
        <w:jc w:val="both"/>
        <w:rPr>
          <w:rFonts w:ascii="Times New Roman" w:eastAsia="Calibri" w:hAnsi="Times New Roman" w:cs="Times New Roman"/>
          <w:bCs/>
          <w:kern w:val="0"/>
          <w14:ligatures w14:val="none"/>
        </w:rPr>
      </w:pPr>
      <w:r w:rsidRPr="007F4456">
        <w:rPr>
          <w:rFonts w:ascii="Times New Roman" w:eastAsia="Calibri" w:hAnsi="Times New Roman" w:cs="Times New Roman"/>
          <w:bCs/>
          <w:kern w:val="0"/>
          <w14:ligatures w14:val="none"/>
        </w:rPr>
        <w:t xml:space="preserve">1.1. În scopul identificării unui operator economic care ar asigura livrarea </w:t>
      </w:r>
      <w:r w:rsidR="00B72138" w:rsidRPr="00B72138">
        <w:rPr>
          <w:rFonts w:ascii="Times New Roman" w:hAnsi="Times New Roman" w:cs="Times New Roman"/>
          <w:lang w:val="en-US"/>
        </w:rPr>
        <w:t>Cameră PTZ Panoramic</w:t>
      </w:r>
      <w:r w:rsidRPr="007F4456">
        <w:rPr>
          <w:rFonts w:ascii="Times New Roman" w:eastAsia="Calibri" w:hAnsi="Times New Roman" w:cs="Times New Roman"/>
          <w:bCs/>
          <w:iCs/>
          <w:spacing w:val="-6"/>
          <w:kern w:val="0"/>
          <w:shd w:val="clear" w:color="auto" w:fill="FFFFFF"/>
          <w:lang w:val="en-GB"/>
          <w14:ligatures w14:val="none"/>
        </w:rPr>
        <w:t xml:space="preserve"> </w:t>
      </w:r>
      <w:r w:rsidR="00B22C1D" w:rsidRPr="00B22C1D">
        <w:rPr>
          <w:rFonts w:ascii="Times New Roman" w:hAnsi="Times New Roman" w:cs="Times New Roman"/>
          <w:lang w:eastAsia="ro-RO"/>
        </w:rPr>
        <w:t>întru modernizarea/ extinderea Sistemului automatizat de supraveghere a circulației rutiere „Controlul traficului”</w:t>
      </w:r>
      <w:r w:rsidRPr="00B22C1D">
        <w:rPr>
          <w:rFonts w:ascii="Times New Roman" w:eastAsia="Calibri" w:hAnsi="Times New Roman" w:cs="Times New Roman"/>
          <w:kern w:val="0"/>
          <w14:ligatures w14:val="none"/>
        </w:rPr>
        <w:t>,</w:t>
      </w:r>
      <w:r w:rsidRPr="007F4456">
        <w:rPr>
          <w:rFonts w:ascii="Times New Roman" w:eastAsia="Calibri" w:hAnsi="Times New Roman" w:cs="Times New Roman"/>
          <w:bCs/>
          <w:kern w:val="0"/>
          <w14:ligatures w14:val="none"/>
        </w:rPr>
        <w:t xml:space="preserve"> a fost inițiată prezenta procedură.</w:t>
      </w:r>
    </w:p>
    <w:p w14:paraId="3DA5D9A2" w14:textId="77777777" w:rsidR="007F4456" w:rsidRPr="007F4456" w:rsidRDefault="007F4456" w:rsidP="007F4456">
      <w:pPr>
        <w:spacing w:after="0" w:line="240" w:lineRule="auto"/>
        <w:ind w:firstLine="709"/>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14:ligatures w14:val="none"/>
        </w:rPr>
        <w:t xml:space="preserve">1.2. Ofertanții urmează să întrunească cerințele de eligibilitate, calificare și selecție prescrise de Anunțul de participare. </w:t>
      </w:r>
      <w:r w:rsidRPr="007F4456">
        <w:rPr>
          <w:rFonts w:ascii="Times New Roman" w:eastAsia="Calibri" w:hAnsi="Times New Roman" w:cs="Times New Roman"/>
          <w:kern w:val="0"/>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specificată în documentaţia de atribuire, cu condiţia ca acestea să fie însoţite de o traducere exactă a fragmentelor relevante în limba română.</w:t>
      </w:r>
    </w:p>
    <w:p w14:paraId="1E9AE7AE"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14:ligatures w14:val="none"/>
        </w:rPr>
      </w:pPr>
      <w:r w:rsidRPr="007F4456">
        <w:rPr>
          <w:rFonts w:ascii="Times New Roman" w:eastAsia="Calibri" w:hAnsi="Times New Roman" w:cs="Times New Roman"/>
          <w:color w:val="000000"/>
          <w:kern w:val="0"/>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F4456">
        <w:rPr>
          <w:rFonts w:ascii="Times New Roman" w:eastAsia="Calibri" w:hAnsi="Times New Roman" w:cs="Times New Roman"/>
          <w:kern w:val="0"/>
          <w14:ligatures w14:val="none"/>
        </w:rPr>
        <w:t xml:space="preserve"> </w:t>
      </w:r>
      <w:r w:rsidRPr="007F4456">
        <w:rPr>
          <w:rFonts w:ascii="Times New Roman" w:eastAsia="Calibri" w:hAnsi="Times New Roman" w:cs="Times New Roman"/>
          <w:color w:val="000000"/>
          <w:kern w:val="0"/>
          <w14:ligatures w14:val="none"/>
        </w:rPr>
        <w:t>Prezentarea oricărui alt formular DUAE, este temei de descalificare de la procedura de achiziție publică.</w:t>
      </w:r>
    </w:p>
    <w:p w14:paraId="37B6D128"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7F4456">
        <w:rPr>
          <w:rFonts w:ascii="Times New Roman" w:eastAsia="Calibri" w:hAnsi="Times New Roman" w:cs="Times New Roman"/>
          <w:color w:val="000000"/>
          <w:kern w:val="0"/>
          <w:lang w:val="en-GB"/>
          <w14:ligatures w14:val="none"/>
        </w:rPr>
        <w:t>Sistemul informaţional automatizat „Registrul de stat al achiziţiilor publice” (în continuare - SIA RSAP)</w:t>
      </w:r>
      <w:r w:rsidRPr="007F4456">
        <w:rPr>
          <w:rFonts w:ascii="Times New Roman" w:eastAsia="Calibri" w:hAnsi="Times New Roman" w:cs="Times New Roman"/>
          <w:kern w:val="0"/>
          <w:lang w:val="en-GB"/>
          <w14:ligatures w14:val="none"/>
        </w:rPr>
        <w:t xml:space="preserve">. </w:t>
      </w:r>
    </w:p>
    <w:p w14:paraId="7B82C84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eastAsia="ro-RO"/>
          <w14:ligatures w14:val="none"/>
        </w:rPr>
      </w:pPr>
      <w:r w:rsidRPr="007F4456">
        <w:rPr>
          <w:rFonts w:ascii="Times New Roman" w:eastAsia="Calibri" w:hAnsi="Times New Roman" w:cs="Times New Roman"/>
          <w:kern w:val="0"/>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1.6.</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Se exclude de la procedura pentru atribuire a contractului de achiziţie publică, şi respectiv, nu este eligibil, orice ofertant care se află în oricare dintre situaţiile</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prevăzute la art. 19 alin. (2) şi alin. (3) și art. 16 alin. (6) al Legii nr. 131/2015 privind achizițiile publice.</w:t>
      </w:r>
    </w:p>
    <w:p w14:paraId="44D3C946"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7F4456" w:rsidRDefault="007F4456" w:rsidP="007F4456">
      <w:pPr>
        <w:spacing w:after="0" w:line="240" w:lineRule="auto"/>
        <w:ind w:firstLine="567"/>
        <w:jc w:val="both"/>
        <w:rPr>
          <w:rFonts w:ascii="Times New Roman" w:eastAsia="Calibri" w:hAnsi="Times New Roman" w:cs="Times New Roman"/>
          <w:color w:val="FF0000"/>
          <w:kern w:val="0"/>
          <w:lang w:val="it-IT"/>
          <w14:ligatures w14:val="none"/>
        </w:rPr>
      </w:pPr>
      <w:r w:rsidRPr="007F4456">
        <w:rPr>
          <w:rFonts w:ascii="Times New Roman" w:eastAsia="Calibri" w:hAnsi="Times New Roman" w:cs="Times New Roman"/>
          <w:color w:val="000000"/>
          <w:kern w:val="0"/>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1) p</w:t>
      </w:r>
      <w:r w:rsidRPr="007F4456">
        <w:rPr>
          <w:rFonts w:ascii="Times New Roman" w:eastAsia="SimSun" w:hAnsi="Times New Roman" w:cs="Times New Roman"/>
          <w:kern w:val="0"/>
          <w:lang w:val="en-US"/>
          <w14:ligatures w14:val="none"/>
        </w:rPr>
        <w:t>rezentarea a minim unui contract individual îndeplinit pe parcursul ultimilor 3 ani de activitate, care să fie similar ca obiect și valoarea căruia să nu fie mai mică decît jumatate de valoarea ofertei prezentate în cadrul procedurii in cauză</w:t>
      </w:r>
      <w:r w:rsidRPr="007F4456">
        <w:rPr>
          <w:rFonts w:ascii="Times New Roman" w:eastAsia="SimSun" w:hAnsi="Times New Roman" w:cs="Times New Roman"/>
          <w:kern w:val="0"/>
          <w:lang w:val="it-IT"/>
          <w14:ligatures w14:val="none"/>
        </w:rPr>
        <w:t>;</w:t>
      </w:r>
    </w:p>
    <w:p w14:paraId="0ED0F383" w14:textId="77777777" w:rsidR="007F4456" w:rsidRPr="007F4456" w:rsidRDefault="007F4456" w:rsidP="007F4456">
      <w:pPr>
        <w:tabs>
          <w:tab w:val="left" w:pos="-142"/>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2) declarații bancare corespunzătoare sau, după caz, dovezi privind asigurarea riscului profesional;</w:t>
      </w:r>
    </w:p>
    <w:p w14:paraId="011A9BEB" w14:textId="77777777" w:rsidR="007F4456" w:rsidRPr="007F4456" w:rsidRDefault="007F4456" w:rsidP="007F4456">
      <w:pPr>
        <w:tabs>
          <w:tab w:val="left" w:pos="284"/>
        </w:tabs>
        <w:spacing w:after="0" w:line="240" w:lineRule="auto"/>
        <w:ind w:firstLine="567"/>
        <w:jc w:val="both"/>
        <w:rPr>
          <w:rFonts w:ascii="Times New Roman" w:eastAsia="SimSun" w:hAnsi="Times New Roman" w:cs="Times New Roman"/>
          <w:kern w:val="0"/>
          <w:lang w:val="it-IT"/>
          <w14:ligatures w14:val="none"/>
        </w:rPr>
      </w:pPr>
      <w:r w:rsidRPr="007F4456">
        <w:rPr>
          <w:rFonts w:ascii="Times New Roman" w:eastAsia="SimSun" w:hAnsi="Times New Roman" w:cs="Times New Roman"/>
          <w:kern w:val="0"/>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bCs/>
          <w:kern w:val="0"/>
          <w:lang w:val="it-IT"/>
          <w14:ligatures w14:val="none"/>
        </w:rPr>
        <w:t>1.9. La solicitarea autorității contactante,</w:t>
      </w:r>
      <w:r w:rsidRPr="007F4456">
        <w:rPr>
          <w:rFonts w:ascii="Times New Roman" w:eastAsia="Calibri" w:hAnsi="Times New Roman" w:cs="Times New Roman"/>
          <w:b/>
          <w:kern w:val="0"/>
          <w:lang w:val="it-IT"/>
          <w14:ligatures w14:val="none"/>
        </w:rPr>
        <w:t xml:space="preserve"> </w:t>
      </w:r>
      <w:r w:rsidRPr="007F4456">
        <w:rPr>
          <w:rFonts w:ascii="Times New Roman" w:eastAsia="Calibri" w:hAnsi="Times New Roman" w:cs="Times New Roman"/>
          <w:kern w:val="0"/>
          <w:lang w:val="it-IT"/>
          <w14:ligatures w14:val="none"/>
        </w:rPr>
        <w:t>ofertantul urmează să prezinte documentele care demonstrează capacitatea tehnică și/sau profesională pentru executarea viitorului contract</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kern w:val="0"/>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it-IT"/>
          <w14:ligatures w14:val="none"/>
        </w:rPr>
      </w:pPr>
      <w:r w:rsidRPr="007F4456">
        <w:rPr>
          <w:rFonts w:ascii="Times New Roman" w:eastAsia="Calibri" w:hAnsi="Times New Roman" w:cs="Times New Roman"/>
          <w:kern w:val="0"/>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0D09FB25"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it-IT"/>
          <w14:ligatures w14:val="none"/>
        </w:rPr>
        <w:lastRenderedPageBreak/>
        <w:t xml:space="preserve">1.11. </w:t>
      </w:r>
      <w:r w:rsidRPr="007F4456">
        <w:rPr>
          <w:rFonts w:ascii="Times New Roman" w:eastAsia="Calibri" w:hAnsi="Times New Roman" w:cs="Times New Roman"/>
          <w:kern w:val="0"/>
          <w:lang w:val="en-GB"/>
          <w14:ligatures w14:val="none"/>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F46CCB"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5FE83FD" w14:textId="77777777" w:rsidR="007F4456" w:rsidRPr="007F4456" w:rsidRDefault="007F4456" w:rsidP="007F4456">
      <w:pPr>
        <w:spacing w:after="0" w:line="240" w:lineRule="auto"/>
        <w:ind w:firstLine="567"/>
        <w:jc w:val="both"/>
        <w:rPr>
          <w:rFonts w:ascii="Times New Roman" w:eastAsia="Calibri" w:hAnsi="Times New Roman" w:cs="Times New Roman"/>
          <w:kern w:val="0"/>
          <w:lang w:val="en-GB"/>
          <w14:ligatures w14:val="none"/>
        </w:rPr>
      </w:pPr>
      <w:r w:rsidRPr="007F4456">
        <w:rPr>
          <w:rFonts w:ascii="Times New Roman" w:eastAsia="Calibri" w:hAnsi="Times New Roman" w:cs="Times New Roman"/>
          <w:kern w:val="0"/>
          <w:lang w:val="en-GB"/>
          <w14:ligatures w14:val="none"/>
        </w:rPr>
        <w:t xml:space="preserve">1.13. În ceea ce priveşte experienţa, pentru a se califica conform cerinţelor stabilite, asociațiile trebuie să demonstreze o experiență proporțională sarcinilor ce revin fiecărui asociat. </w:t>
      </w:r>
    </w:p>
    <w:p w14:paraId="101A2507"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60B4626" w14:textId="77777777" w:rsidR="007F4456" w:rsidRPr="007F4456" w:rsidRDefault="007F4456" w:rsidP="007F4456">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7F4456">
        <w:rPr>
          <w:rFonts w:ascii="Times New Roman" w:eastAsia="Calibri" w:hAnsi="Times New Roman" w:cs="Times New Roman"/>
          <w:kern w:val="0"/>
          <w:lang w:val="en-GB"/>
          <w14:ligatures w14:val="none"/>
        </w:rPr>
        <w:t xml:space="preserve"> </w:t>
      </w:r>
      <w:r w:rsidRPr="007F4456">
        <w:rPr>
          <w:rFonts w:ascii="Times New Roman" w:eastAsia="Calibri" w:hAnsi="Times New Roman" w:cs="Times New Roman"/>
          <w:color w:val="000000"/>
          <w:kern w:val="0"/>
          <w:lang w:val="en-GB"/>
          <w14:ligatures w14:val="none"/>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7988503B" w14:textId="77777777" w:rsidR="00C52269" w:rsidRDefault="007F4456" w:rsidP="00C52269">
      <w:pPr>
        <w:spacing w:after="0" w:line="240" w:lineRule="auto"/>
        <w:ind w:firstLine="567"/>
        <w:jc w:val="both"/>
        <w:rPr>
          <w:rFonts w:ascii="Times New Roman" w:eastAsia="Calibri" w:hAnsi="Times New Roman" w:cs="Times New Roman"/>
          <w:color w:val="000000"/>
          <w:kern w:val="0"/>
          <w:lang w:val="en-GB"/>
          <w14:ligatures w14:val="none"/>
        </w:rPr>
      </w:pPr>
      <w:r w:rsidRPr="007F4456">
        <w:rPr>
          <w:rFonts w:ascii="Times New Roman" w:eastAsia="Calibri" w:hAnsi="Times New Roman" w:cs="Times New Roman"/>
          <w:color w:val="000000"/>
          <w:kern w:val="0"/>
          <w:lang w:val="en-GB"/>
          <w14:ligatures w14:val="none"/>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177D5244" w14:textId="5F049D1C" w:rsidR="007F4456" w:rsidRPr="00C52269" w:rsidRDefault="007F4456" w:rsidP="00C52269">
      <w:pPr>
        <w:spacing w:after="0" w:line="240" w:lineRule="auto"/>
        <w:ind w:firstLine="567"/>
        <w:jc w:val="both"/>
        <w:rPr>
          <w:rFonts w:ascii="Times New Roman" w:eastAsia="Calibri" w:hAnsi="Times New Roman" w:cs="Times New Roman"/>
          <w:bCs/>
          <w:color w:val="000000"/>
          <w:kern w:val="0"/>
          <w:lang w:val="en-GB"/>
          <w14:ligatures w14:val="none"/>
        </w:rPr>
      </w:pPr>
      <w:r w:rsidRPr="00C52269">
        <w:rPr>
          <w:rFonts w:ascii="Times New Roman" w:eastAsia="Calibri" w:hAnsi="Times New Roman" w:cs="Times New Roman"/>
          <w:bCs/>
          <w:color w:val="000000"/>
          <w:kern w:val="0"/>
          <w:lang w:val="en-GB"/>
          <w14:ligatures w14:val="none"/>
        </w:rPr>
        <w:t>1.17. SPECIFICAȚIA TEHNICĂ DETALIATĂ</w:t>
      </w:r>
      <w:r w:rsidR="00C52269">
        <w:rPr>
          <w:rFonts w:ascii="Times New Roman" w:eastAsia="Calibri" w:hAnsi="Times New Roman" w:cs="Times New Roman"/>
          <w:bCs/>
          <w:color w:val="000000"/>
          <w:kern w:val="0"/>
          <w:lang w:val="en-GB"/>
          <w14:ligatures w14:val="none"/>
        </w:rPr>
        <w:t xml:space="preserve"> echipamentelor conform Anexelor</w:t>
      </w:r>
      <w:r w:rsidR="0001675C">
        <w:rPr>
          <w:rFonts w:ascii="Times New Roman" w:eastAsia="Calibri" w:hAnsi="Times New Roman" w:cs="Times New Roman"/>
          <w:bCs/>
          <w:color w:val="000000"/>
          <w:kern w:val="0"/>
          <w:lang w:val="en-GB"/>
          <w14:ligatures w14:val="none"/>
        </w:rPr>
        <w:t xml:space="preserve"> la Caietul de sarcini</w:t>
      </w:r>
      <w:r w:rsidR="00C52269">
        <w:rPr>
          <w:rFonts w:ascii="Times New Roman" w:eastAsia="Calibri" w:hAnsi="Times New Roman" w:cs="Times New Roman"/>
          <w:bCs/>
          <w:color w:val="000000"/>
          <w:kern w:val="0"/>
          <w:lang w:val="en-GB"/>
          <w14:ligatures w14:val="none"/>
        </w:rPr>
        <w:t>.</w:t>
      </w:r>
    </w:p>
    <w:p w14:paraId="25A7D71D" w14:textId="4542D672" w:rsidR="00253AAC" w:rsidRPr="00574411" w:rsidRDefault="00253AAC" w:rsidP="00A5619B">
      <w:pPr>
        <w:jc w:val="both"/>
        <w:rPr>
          <w:rFonts w:ascii="Times New Roman" w:eastAsia="Calibri" w:hAnsi="Times New Roman" w:cs="Times New Roman"/>
          <w:b/>
          <w:bCs/>
          <w:kern w:val="0"/>
          <w14:ligatures w14:val="none"/>
        </w:rPr>
      </w:pPr>
      <w:r w:rsidRPr="00253AAC">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253AAC">
        <w:rPr>
          <w:rFonts w:ascii="Times New Roman" w:eastAsia="Calibri" w:hAnsi="Times New Roman" w:cs="Times New Roman"/>
          <w:b/>
          <w:bCs/>
          <w14:ligatures w14:val="none"/>
        </w:rPr>
        <w:t>Termen de livrare</w:t>
      </w:r>
      <w:r w:rsidRPr="00253AAC">
        <w:rPr>
          <w:rFonts w:ascii="Times New Roman" w:eastAsia="Calibri" w:hAnsi="Times New Roman" w:cs="Times New Roman"/>
          <w14:ligatures w14:val="none"/>
        </w:rPr>
        <w:t xml:space="preserve">: </w:t>
      </w:r>
      <w:r w:rsidR="00165572" w:rsidRPr="00574411">
        <w:rPr>
          <w:rFonts w:ascii="Times New Roman" w:eastAsia="Calibri" w:hAnsi="Times New Roman" w:cs="Times New Roman"/>
          <w:b/>
          <w:bCs/>
          <w14:ligatures w14:val="none"/>
        </w:rPr>
        <w:t xml:space="preserve">până la </w:t>
      </w:r>
      <w:r w:rsidR="00B72138">
        <w:rPr>
          <w:rFonts w:ascii="Times New Roman" w:eastAsia="Calibri" w:hAnsi="Times New Roman" w:cs="Times New Roman"/>
          <w:b/>
          <w:bCs/>
          <w14:ligatures w14:val="none"/>
        </w:rPr>
        <w:t>9</w:t>
      </w:r>
      <w:r w:rsidR="00165572" w:rsidRPr="00574411">
        <w:rPr>
          <w:rFonts w:ascii="Times New Roman" w:eastAsia="Calibri" w:hAnsi="Times New Roman" w:cs="Times New Roman"/>
          <w:b/>
          <w:bCs/>
          <w14:ligatures w14:val="none"/>
        </w:rPr>
        <w:t>0</w:t>
      </w:r>
      <w:r w:rsidRPr="00574411">
        <w:rPr>
          <w:rFonts w:ascii="Times New Roman" w:eastAsia="Calibri" w:hAnsi="Times New Roman" w:cs="Times New Roman"/>
          <w:b/>
          <w:bCs/>
          <w14:ligatures w14:val="none"/>
        </w:rPr>
        <w:t xml:space="preserve"> (</w:t>
      </w:r>
      <w:r w:rsidR="00B72138">
        <w:rPr>
          <w:rFonts w:ascii="Times New Roman" w:eastAsia="Calibri" w:hAnsi="Times New Roman" w:cs="Times New Roman"/>
          <w:b/>
          <w:bCs/>
          <w14:ligatures w14:val="none"/>
        </w:rPr>
        <w:t>n</w:t>
      </w:r>
      <w:r w:rsidRPr="00574411">
        <w:rPr>
          <w:rFonts w:ascii="Times New Roman" w:eastAsia="Calibri" w:hAnsi="Times New Roman" w:cs="Times New Roman"/>
          <w:b/>
          <w:bCs/>
          <w14:ligatures w14:val="none"/>
        </w:rPr>
        <w:t>ouăzeci) de zile de la data înregistrării contractului</w:t>
      </w:r>
      <w:r w:rsidR="00165572" w:rsidRPr="00574411">
        <w:rPr>
          <w:rFonts w:ascii="Times New Roman" w:eastAsia="Calibri" w:hAnsi="Times New Roman" w:cs="Times New Roman"/>
          <w:b/>
          <w:bCs/>
          <w14:ligatures w14:val="none"/>
        </w:rPr>
        <w:t xml:space="preserve"> </w:t>
      </w:r>
      <w:r w:rsidR="00165572" w:rsidRPr="00574411">
        <w:rPr>
          <w:rFonts w:ascii="Times New Roman" w:eastAsia="Microsoft Sans Serif" w:hAnsi="Times New Roman" w:cs="Times New Roman"/>
          <w:b/>
          <w:bCs/>
          <w:color w:val="000000"/>
          <w:kern w:val="0"/>
          <w:sz w:val="24"/>
          <w:szCs w:val="24"/>
          <w:lang w:eastAsia="ru-RU"/>
          <w14:ligatures w14:val="none"/>
        </w:rPr>
        <w:t>nu mai târziu de 15 decembrie 2026</w:t>
      </w:r>
      <w:r w:rsidRPr="00574411">
        <w:rPr>
          <w:rFonts w:ascii="Times New Roman" w:eastAsia="Calibri" w:hAnsi="Times New Roman" w:cs="Times New Roman"/>
          <w:b/>
          <w:bCs/>
          <w14:ligatures w14:val="none"/>
        </w:rPr>
        <w:t>.</w:t>
      </w:r>
    </w:p>
    <w:p w14:paraId="32F43E64" w14:textId="77777777" w:rsidR="00253AAC" w:rsidRPr="00253AAC"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253AAC">
        <w:rPr>
          <w:rFonts w:ascii="Times New Roman" w:eastAsia="SimSun" w:hAnsi="Times New Roman" w:cs="Times New Roman"/>
          <w:b/>
          <w:kern w:val="0"/>
          <w:sz w:val="24"/>
          <w:szCs w:val="24"/>
          <w14:ligatures w14:val="none"/>
        </w:rPr>
        <w:t>Mostre</w:t>
      </w:r>
    </w:p>
    <w:p w14:paraId="5F0A4769" w14:textId="77777777" w:rsidR="00253AAC" w:rsidRP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Nu se aplică.</w:t>
      </w:r>
    </w:p>
    <w:p w14:paraId="2862731E" w14:textId="77777777" w:rsidR="00253AAC" w:rsidRPr="00253AAC" w:rsidRDefault="00253AAC" w:rsidP="00BC6CA8">
      <w:pPr>
        <w:spacing w:after="0" w:line="240" w:lineRule="auto"/>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4. Definiţii</w:t>
      </w:r>
    </w:p>
    <w:p w14:paraId="63E715EC"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Noțiunile generale sunt reglementate de prevederile Legii nr.131/2015 și Documentația standard pentru realizarea achizițiilor de bunuir și servicii, aporbată prin ordinul Ministerului Finanțelor nr.115/2021.</w:t>
      </w:r>
    </w:p>
    <w:p w14:paraId="049A716A" w14:textId="77777777" w:rsidR="00253AAC" w:rsidRDefault="00253AAC" w:rsidP="00253AAC">
      <w:pPr>
        <w:spacing w:after="0" w:line="240" w:lineRule="auto"/>
        <w:ind w:firstLine="709"/>
        <w:jc w:val="both"/>
        <w:rPr>
          <w:rFonts w:ascii="Times New Roman" w:eastAsia="Calibri" w:hAnsi="Times New Roman" w:cs="Times New Roman"/>
          <w:kern w:val="0"/>
          <w14:ligatures w14:val="none"/>
        </w:rPr>
      </w:pPr>
    </w:p>
    <w:p w14:paraId="3340D846"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5. Documente obligatorii la depunerea ofertei</w:t>
      </w:r>
    </w:p>
    <w:p w14:paraId="59B5D197" w14:textId="77777777" w:rsidR="00253AAC" w:rsidRPr="00253AAC"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lang w:val="en-GB"/>
          <w14:ligatures w14:val="none"/>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14:paraId="2F3677BB" w14:textId="77777777" w:rsidR="00253AAC" w:rsidRPr="00253AAC"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14:ligatures w14:val="none"/>
        </w:rPr>
        <w:t xml:space="preserve">5.2. La depunerea ofertei, sunt obligatorii </w:t>
      </w:r>
      <w:r w:rsidRPr="00253AAC">
        <w:rPr>
          <w:rFonts w:ascii="Times New Roman" w:eastAsia="Calibri" w:hAnsi="Times New Roman" w:cs="Times New Roman"/>
          <w:kern w:val="0"/>
          <w:lang w:val="en-GB"/>
          <w14:ligatures w14:val="none"/>
        </w:rPr>
        <w:t>următoarele formulare:</w:t>
      </w:r>
    </w:p>
    <w:p w14:paraId="579C0DA9" w14:textId="151E8D95"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a) </w:t>
      </w:r>
      <w:r w:rsidR="003352EB" w:rsidRPr="00253AAC">
        <w:rPr>
          <w:rFonts w:ascii="Times New Roman" w:eastAsia="Calibri" w:hAnsi="Times New Roman" w:cs="Times New Roman"/>
          <w:kern w:val="0"/>
          <w:lang w:val="en-GB"/>
          <w14:ligatures w14:val="none"/>
        </w:rPr>
        <w:t>Propunerea tehnică - ofertantul elaborează propunerea tehnică, astfel încât aceasta să respecte în totalitate cerinţele de calificare, precum şi cerinţele prevăzute în caietul de sarcini. Propunerea tehnică conține -Specificaţii tehnice;</w:t>
      </w:r>
    </w:p>
    <w:p w14:paraId="18C4E63C" w14:textId="323A58FE" w:rsidR="00253AAC" w:rsidRPr="00253AAC" w:rsidRDefault="00253AAC" w:rsidP="00253AAC">
      <w:pPr>
        <w:tabs>
          <w:tab w:val="left" w:pos="0"/>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 xml:space="preserve">b) </w:t>
      </w:r>
      <w:r w:rsidR="003352EB" w:rsidRPr="00253AAC">
        <w:rPr>
          <w:rFonts w:ascii="Times New Roman" w:eastAsia="Calibri" w:hAnsi="Times New Roman" w:cs="Times New Roman"/>
          <w:kern w:val="0"/>
          <w:lang w:val="en-GB"/>
          <w14:ligatures w14:val="none"/>
        </w:rPr>
        <w:t>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54C15D78" w14:textId="546D8745" w:rsidR="00253AAC" w:rsidRPr="00253AAC"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c);</w:t>
      </w:r>
      <w:r w:rsidR="003352EB" w:rsidRPr="003352EB">
        <w:rPr>
          <w:rFonts w:ascii="Times New Roman" w:eastAsia="Calibri" w:hAnsi="Times New Roman" w:cs="Times New Roman"/>
          <w:color w:val="000000"/>
          <w:kern w:val="0"/>
          <w:lang w:val="en-GB"/>
          <w14:ligatures w14:val="none"/>
        </w:rPr>
        <w:t xml:space="preserve"> </w:t>
      </w:r>
      <w:r w:rsidR="003352EB" w:rsidRPr="00253AAC">
        <w:rPr>
          <w:rFonts w:ascii="Times New Roman" w:eastAsia="Calibri" w:hAnsi="Times New Roman" w:cs="Times New Roman"/>
          <w:color w:val="000000"/>
          <w:kern w:val="0"/>
          <w:lang w:val="en-GB"/>
          <w14:ligatures w14:val="none"/>
        </w:rPr>
        <w:t>DUAE, conform formularului pus la dispoziție de către STI al MAI;</w:t>
      </w:r>
    </w:p>
    <w:p w14:paraId="192B9DFC" w14:textId="51BBCD9F" w:rsidR="00253AAC" w:rsidRPr="00253AAC"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d) </w:t>
      </w:r>
      <w:r w:rsidR="003352EB" w:rsidRPr="00253AAC">
        <w:rPr>
          <w:rFonts w:ascii="Times New Roman" w:eastAsia="Calibri" w:hAnsi="Times New Roman" w:cs="Times New Roman"/>
          <w:kern w:val="0"/>
          <w14:ligatures w14:val="none"/>
        </w:rPr>
        <w:t>Garanţia pentru ofertă 1%;</w:t>
      </w:r>
    </w:p>
    <w:p w14:paraId="173669AF" w14:textId="29C028A5" w:rsidR="00253AAC" w:rsidRPr="00253AAC"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e) </w:t>
      </w:r>
      <w:r w:rsidR="003352EB" w:rsidRPr="00253AAC">
        <w:rPr>
          <w:rFonts w:ascii="Times New Roman" w:eastAsia="Calibri" w:hAnsi="Times New Roman" w:cs="Times New Roman"/>
          <w:kern w:val="0"/>
          <w:lang w:val="en-GB"/>
          <w14:ligatures w14:val="none"/>
        </w:rPr>
        <w:t>Declarației privind valabilitatea ofertei, ofertantul are obligația, de a menține oferta valabilă pe toată perioada de valabilitate prevăzută în documentația de atribuire etc.</w:t>
      </w:r>
    </w:p>
    <w:p w14:paraId="1D812A8E"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7F4A441A"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5.4. În cazul extinderii perioadei de valabilitate a ofertei, perioada de valabilitate a garanției pentru ofertă se prelungește în mod corespunzător.</w:t>
      </w:r>
    </w:p>
    <w:p w14:paraId="5F239453" w14:textId="77777777" w:rsidR="00253AAC" w:rsidRPr="00253AAC"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2FE3028" w14:textId="77777777" w:rsidR="00253AAC" w:rsidRPr="00253AAC"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kern w:val="0"/>
          <w:lang w:val="en-GB"/>
          <w14:ligatures w14:val="none"/>
        </w:rPr>
        <w:lastRenderedPageBreak/>
        <w:t>5.6. Toate documentele menţionate se completează fără nici o modificare sau abatere de la formulare, spaţiile goale fiind completate cu informaţia solicitată. Completarea defectuoasă a formularelor atrage respingerea ofertei.</w:t>
      </w:r>
    </w:p>
    <w:p w14:paraId="1C8A5FFA" w14:textId="77777777" w:rsidR="00253AAC" w:rsidRPr="00253AAC"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5.7. Operatorii economici pregătesc ofertele</w:t>
      </w:r>
      <w:r w:rsidRPr="00253AAC">
        <w:rPr>
          <w:rFonts w:ascii="Times New Roman" w:eastAsia="Calibri" w:hAnsi="Times New Roman" w:cs="Times New Roman"/>
          <w:kern w:val="0"/>
          <w:lang w:val="en-GB"/>
          <w14:ligatures w14:val="none"/>
        </w:rPr>
        <w:t xml:space="preserve"> </w:t>
      </w:r>
      <w:r w:rsidRPr="00253AAC">
        <w:rPr>
          <w:rFonts w:ascii="Times New Roman" w:eastAsia="Calibri" w:hAnsi="Times New Roman" w:cs="Times New Roman"/>
          <w:color w:val="000000"/>
          <w:kern w:val="0"/>
          <w:lang w:val="en-GB"/>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0390AD9A" w14:textId="77777777" w:rsidR="00253AAC" w:rsidRPr="00253AAC" w:rsidRDefault="00253AAC" w:rsidP="00253AAC">
      <w:pPr>
        <w:spacing w:after="0" w:line="240" w:lineRule="auto"/>
        <w:ind w:firstLine="709"/>
        <w:jc w:val="center"/>
        <w:rPr>
          <w:rFonts w:ascii="Times New Roman" w:eastAsia="Calibri" w:hAnsi="Times New Roman" w:cs="Times New Roman"/>
          <w:b/>
          <w:kern w:val="0"/>
          <w14:ligatures w14:val="none"/>
        </w:rPr>
      </w:pPr>
      <w:r w:rsidRPr="00253AAC">
        <w:rPr>
          <w:rFonts w:ascii="Times New Roman" w:eastAsia="Calibri" w:hAnsi="Times New Roman" w:cs="Times New Roman"/>
          <w:b/>
          <w:kern w:val="0"/>
          <w14:ligatures w14:val="none"/>
        </w:rPr>
        <w:t>6. Documente obligatorii la evaluarea ofertelor</w:t>
      </w:r>
    </w:p>
    <w:p w14:paraId="60608DC3"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6.1. La evaluarea ofertei sunt obligatorii de a fi prezentate următoarele documente:</w:t>
      </w:r>
    </w:p>
    <w:p w14:paraId="732B611B"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a) Extras din Registrul persoanelor juridice;</w:t>
      </w:r>
    </w:p>
    <w:p w14:paraId="62393EE5"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b) Decizia de înregistrare;</w:t>
      </w:r>
    </w:p>
    <w:p w14:paraId="492EBB38" w14:textId="77777777" w:rsidR="00253AAC" w:rsidRPr="00253AAC" w:rsidRDefault="00253AAC" w:rsidP="00253AAC">
      <w:pPr>
        <w:spacing w:after="0" w:line="240" w:lineRule="auto"/>
        <w:ind w:firstLine="567"/>
        <w:jc w:val="both"/>
        <w:rPr>
          <w:rFonts w:ascii="Times New Roman" w:eastAsia="Calibri" w:hAnsi="Times New Roman" w:cs="Times New Roman"/>
          <w:kern w:val="0"/>
          <w14:ligatures w14:val="none"/>
        </w:rPr>
      </w:pPr>
      <w:r w:rsidRPr="00253AAC">
        <w:rPr>
          <w:rFonts w:ascii="Times New Roman" w:eastAsia="Calibri" w:hAnsi="Times New Roman" w:cs="Times New Roman"/>
          <w:kern w:val="0"/>
          <w14:ligatures w14:val="none"/>
        </w:rPr>
        <w:t>c) Licența de activitate;</w:t>
      </w:r>
    </w:p>
    <w:p w14:paraId="20D13FFE" w14:textId="16FD33B6" w:rsidR="00253AAC" w:rsidRP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d)</w:t>
      </w:r>
      <w:r w:rsidR="00C52269" w:rsidRPr="00C52269">
        <w:rPr>
          <w:rFonts w:ascii="Times New Roman" w:eastAsia="Calibri" w:hAnsi="Times New Roman" w:cs="Times New Roman"/>
          <w:color w:val="000000"/>
          <w:kern w:val="0"/>
          <w14:ligatures w14:val="none"/>
        </w:rPr>
        <w:t xml:space="preserve"> </w:t>
      </w:r>
      <w:r w:rsidR="00C52269" w:rsidRPr="00253AAC">
        <w:rPr>
          <w:rFonts w:ascii="Times New Roman" w:eastAsia="Calibri" w:hAnsi="Times New Roman" w:cs="Times New Roman"/>
          <w:color w:val="000000"/>
          <w:kern w:val="0"/>
          <w14:ligatures w14:val="none"/>
        </w:rPr>
        <w:t>Prezentarea de dovezi privind conformitatea produselor, identificată prin referire la specificații sau standard relevante.Certificatele de conformitate aferente;</w:t>
      </w:r>
    </w:p>
    <w:p w14:paraId="1690B54A" w14:textId="589C7C11"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color w:val="000000"/>
          <w:kern w:val="0"/>
          <w14:ligatures w14:val="none"/>
        </w:rPr>
      </w:pPr>
      <w:r w:rsidRPr="00253AAC">
        <w:rPr>
          <w:rFonts w:ascii="Times New Roman" w:eastAsia="Calibri" w:hAnsi="Times New Roman" w:cs="Times New Roman"/>
          <w:color w:val="000000"/>
          <w:kern w:val="0"/>
          <w:lang w:val="en-GB"/>
          <w14:ligatures w14:val="none"/>
        </w:rPr>
        <w:t xml:space="preserve">e) </w:t>
      </w:r>
      <w:r w:rsidR="00C52269" w:rsidRPr="00253AAC">
        <w:rPr>
          <w:rFonts w:ascii="Times New Roman" w:eastAsia="Calibri" w:hAnsi="Times New Roman" w:cs="Times New Roman"/>
          <w:kern w:val="0"/>
          <w:lang w:val="en-GB"/>
          <w14:ligatures w14:val="none"/>
        </w:rPr>
        <w:t>Demonstrarea experienței operatorului economic privind livrarea bunurilor în domeniul de activitate aferent obiectului contractului ce urmează a fi atribuit</w:t>
      </w:r>
      <w:r w:rsidR="00C52269">
        <w:rPr>
          <w:rFonts w:ascii="Times New Roman" w:eastAsia="Calibri" w:hAnsi="Times New Roman" w:cs="Times New Roman"/>
          <w:kern w:val="0"/>
          <w:lang w:val="en-GB"/>
          <w14:ligatures w14:val="none"/>
        </w:rPr>
        <w:t>. L</w:t>
      </w:r>
      <w:r w:rsidR="00C52269" w:rsidRPr="00BD3C72">
        <w:rPr>
          <w:rFonts w:ascii="Times New Roman" w:eastAsia="Times New Roman" w:hAnsi="Times New Roman"/>
          <w:sz w:val="24"/>
          <w:szCs w:val="24"/>
          <w:lang w:eastAsia="ru-RU"/>
        </w:rPr>
        <w:t>ista principalelor livrări de bunuri similare (livrarea si configurarea echipamentelor de re</w:t>
      </w:r>
      <w:r w:rsidR="00C52269" w:rsidRPr="00BD3C72">
        <w:rPr>
          <w:rFonts w:ascii="Times New Roman" w:eastAsia="Times New Roman" w:hAnsi="Times New Roman"/>
          <w:color w:val="000000"/>
          <w:sz w:val="24"/>
          <w:szCs w:val="24"/>
          <w:lang w:eastAsia="ru-RU"/>
        </w:rPr>
        <w:t>țea</w:t>
      </w:r>
      <w:r w:rsidR="00C52269" w:rsidRPr="00BD3C72">
        <w:rPr>
          <w:rFonts w:ascii="Times New Roman" w:eastAsia="Times New Roman" w:hAnsi="Times New Roman"/>
          <w:sz w:val="24"/>
          <w:szCs w:val="24"/>
          <w:lang w:eastAsia="ru-RU"/>
        </w:rPr>
        <w:t xml:space="preserve">) în ultimii 3 ani de activitate, </w:t>
      </w:r>
      <w:r w:rsidR="00C52269" w:rsidRPr="00BD3C72">
        <w:rPr>
          <w:rFonts w:ascii="Times New Roman" w:eastAsia="Times New Roman" w:hAnsi="Times New Roman"/>
          <w:iCs/>
          <w:color w:val="000000"/>
          <w:sz w:val="24"/>
          <w:szCs w:val="24"/>
          <w:lang w:eastAsia="ru-RU"/>
        </w:rPr>
        <w:t>confirmată prin aplicarea semnăturii electronice a Participantului</w:t>
      </w:r>
      <w:r w:rsidR="00C52269" w:rsidRPr="00253AAC">
        <w:rPr>
          <w:rFonts w:ascii="Times New Roman" w:eastAsia="Calibri" w:hAnsi="Times New Roman" w:cs="Times New Roman"/>
          <w:kern w:val="0"/>
          <w:lang w:val="en-GB"/>
          <w14:ligatures w14:val="none"/>
        </w:rPr>
        <w:t>;</w:t>
      </w:r>
    </w:p>
    <w:p w14:paraId="48878C55" w14:textId="5DEA13D2"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f) </w:t>
      </w:r>
      <w:r w:rsidR="00C52269" w:rsidRPr="00253AAC">
        <w:rPr>
          <w:rFonts w:ascii="Times New Roman" w:eastAsia="Calibri" w:hAnsi="Times New Roman" w:cs="Times New Roman"/>
          <w:kern w:val="0"/>
          <w:lang w:val="en-GB"/>
          <w14:ligatures w14:val="none"/>
        </w:rPr>
        <w:t>Valoarea minimă a unui contract individual îndeplinit pe parcursul ultimilor 3 ani de activitate</w:t>
      </w:r>
      <w:r w:rsidR="00C52269">
        <w:rPr>
          <w:rFonts w:ascii="Times New Roman" w:eastAsia="Calibri" w:hAnsi="Times New Roman" w:cs="Times New Roman"/>
          <w:kern w:val="0"/>
          <w:lang w:val="en-GB"/>
          <w14:ligatures w14:val="none"/>
        </w:rPr>
        <w:t xml:space="preserve">, </w:t>
      </w:r>
      <w:r w:rsidR="00C52269" w:rsidRPr="00E36A53">
        <w:rPr>
          <w:rFonts w:ascii="Times New Roman" w:eastAsia="Microsoft Sans Serif" w:hAnsi="Times New Roman"/>
          <w:color w:val="000000"/>
          <w:sz w:val="24"/>
          <w:szCs w:val="24"/>
          <w:lang w:eastAsia="ro-RO"/>
        </w:rPr>
        <w:t xml:space="preserve">care să fie </w:t>
      </w:r>
      <w:r w:rsidR="006C4B02" w:rsidRPr="002C1758">
        <w:rPr>
          <w:rFonts w:ascii="Times New Roman" w:eastAsia="Microsoft Sans Serif" w:hAnsi="Times New Roman"/>
          <w:color w:val="000000"/>
          <w:sz w:val="24"/>
          <w:szCs w:val="24"/>
          <w:lang w:eastAsia="ro-RO"/>
        </w:rPr>
        <w:t>relevant obiect</w:t>
      </w:r>
      <w:r w:rsidR="006C4B02">
        <w:rPr>
          <w:rFonts w:ascii="Times New Roman" w:eastAsia="Microsoft Sans Serif" w:hAnsi="Times New Roman"/>
          <w:color w:val="000000"/>
          <w:sz w:val="24"/>
          <w:szCs w:val="24"/>
          <w:lang w:eastAsia="ro-RO"/>
        </w:rPr>
        <w:t>ului achiziției</w:t>
      </w:r>
      <w:r w:rsidR="006C4B02" w:rsidRPr="002C1758">
        <w:rPr>
          <w:rFonts w:ascii="Times New Roman" w:eastAsia="Microsoft Sans Serif" w:hAnsi="Times New Roman"/>
          <w:color w:val="000000"/>
          <w:sz w:val="24"/>
          <w:szCs w:val="24"/>
          <w:lang w:eastAsia="ro-RO"/>
        </w:rPr>
        <w:t>, complexitate și volum</w:t>
      </w:r>
      <w:r w:rsidR="006C4B02" w:rsidRPr="00E36A53">
        <w:rPr>
          <w:rFonts w:ascii="Times New Roman" w:eastAsia="Microsoft Sans Serif" w:hAnsi="Times New Roman"/>
          <w:color w:val="000000"/>
          <w:sz w:val="24"/>
          <w:szCs w:val="24"/>
          <w:lang w:eastAsia="ro-RO"/>
        </w:rPr>
        <w:t xml:space="preserve"> </w:t>
      </w:r>
      <w:r w:rsidR="00C52269" w:rsidRPr="00E36A53">
        <w:rPr>
          <w:rFonts w:ascii="Times New Roman" w:eastAsia="Microsoft Sans Serif" w:hAnsi="Times New Roman"/>
          <w:color w:val="000000"/>
          <w:sz w:val="24"/>
          <w:szCs w:val="24"/>
          <w:lang w:eastAsia="ro-RO"/>
        </w:rPr>
        <w:t>în cadrul concursului dat</w:t>
      </w:r>
      <w:r w:rsidR="00C52269" w:rsidRPr="00253AAC">
        <w:rPr>
          <w:rFonts w:ascii="Times New Roman" w:eastAsia="Calibri" w:hAnsi="Times New Roman" w:cs="Times New Roman"/>
          <w:kern w:val="0"/>
          <w:lang w:val="en-GB"/>
          <w14:ligatures w14:val="none"/>
        </w:rPr>
        <w:t>;</w:t>
      </w:r>
    </w:p>
    <w:p w14:paraId="131F786A" w14:textId="7540F186"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g) </w:t>
      </w:r>
      <w:r w:rsidR="00C52269" w:rsidRPr="00253AAC">
        <w:rPr>
          <w:rFonts w:ascii="Times New Roman" w:eastAsia="Calibri" w:hAnsi="Times New Roman" w:cs="Times New Roman"/>
          <w:kern w:val="0"/>
          <w:lang w:val="en-GB"/>
          <w14:ligatures w14:val="none"/>
        </w:rPr>
        <w:t>Statut de partener oficial al producătorului pe teritoriul Republicii Moldova ce ar confirma dreptul de comercializare a bunurilor solicitate;</w:t>
      </w:r>
    </w:p>
    <w:p w14:paraId="395B44B0" w14:textId="5F77BC0D" w:rsidR="00253AAC" w:rsidRPr="00253AAC" w:rsidRDefault="00253AAC" w:rsidP="00253AAC">
      <w:pPr>
        <w:autoSpaceDE w:val="0"/>
        <w:autoSpaceDN w:val="0"/>
        <w:adjustRightInd w:val="0"/>
        <w:ind w:firstLine="567"/>
        <w:contextualSpacing/>
        <w:jc w:val="both"/>
        <w:rPr>
          <w:rFonts w:ascii="Times New Roman" w:eastAsia="Calibri" w:hAnsi="Times New Roman" w:cs="Times New Roman"/>
          <w:kern w:val="0"/>
          <w:lang w:val="en-GB"/>
          <w14:ligatures w14:val="none"/>
        </w:rPr>
      </w:pPr>
      <w:r w:rsidRPr="00253AAC">
        <w:rPr>
          <w:rFonts w:ascii="Times New Roman" w:eastAsia="Calibri" w:hAnsi="Times New Roman" w:cs="Times New Roman"/>
          <w:color w:val="000000"/>
          <w:kern w:val="0"/>
          <w:lang w:val="en-GB"/>
          <w14:ligatures w14:val="none"/>
        </w:rPr>
        <w:t xml:space="preserve">h) </w:t>
      </w:r>
      <w:r w:rsidR="00C52269" w:rsidRPr="00253AAC">
        <w:rPr>
          <w:rFonts w:ascii="Times New Roman" w:eastAsia="Calibri" w:hAnsi="Times New Roman" w:cs="Times New Roman"/>
          <w:kern w:val="0"/>
          <w:lang w:val="en-GB"/>
          <w14:ligatures w14:val="none"/>
        </w:rPr>
        <w:t xml:space="preserve">Autorizație de la producător </w:t>
      </w:r>
      <w:r w:rsidR="00C52269" w:rsidRPr="00253AAC">
        <w:rPr>
          <w:rFonts w:ascii="Times New Roman" w:eastAsia="Calibri" w:hAnsi="Times New Roman" w:cs="Times New Roman"/>
          <w:kern w:val="0"/>
          <w14:ligatures w14:val="none"/>
        </w:rPr>
        <w:t>pentru îndeplinirea corespunzătoare a obiectului contractului ce urmează a fi atribuit;</w:t>
      </w:r>
    </w:p>
    <w:p w14:paraId="064FCB9A" w14:textId="5FE92A9F" w:rsidR="00DA23DC" w:rsidRDefault="00253AA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 xml:space="preserve">i) </w:t>
      </w:r>
      <w:r w:rsidR="00E727AA" w:rsidRPr="00E727AA">
        <w:rPr>
          <w:rFonts w:ascii="Times New Roman" w:eastAsia="Microsoft Sans Serif" w:hAnsi="Times New Roman"/>
          <w:color w:val="000000"/>
          <w:lang w:eastAsia="ro-RO"/>
        </w:rPr>
        <w:t>Documente confirmative, aprobarea prealabilă a Consiliului pentru Examinarea Investițiilor de Importanță pentru Securitatea Statului</w:t>
      </w:r>
      <w:r w:rsidR="00E727AA">
        <w:rPr>
          <w:rFonts w:ascii="Times New Roman" w:eastAsia="Microsoft Sans Serif" w:hAnsi="Times New Roman"/>
          <w:color w:val="000000"/>
          <w:lang w:eastAsia="ro-RO"/>
        </w:rPr>
        <w:t xml:space="preserve"> (la solicitarea autorității contractante);</w:t>
      </w:r>
    </w:p>
    <w:p w14:paraId="7D66E708" w14:textId="52F76C21" w:rsidR="00253AAC" w:rsidRPr="00253AAC" w:rsidRDefault="00DA23DC" w:rsidP="00253AAC">
      <w:pPr>
        <w:autoSpaceDE w:val="0"/>
        <w:autoSpaceDN w:val="0"/>
        <w:adjustRightInd w:val="0"/>
        <w:ind w:firstLine="567"/>
        <w:contextualSpacing/>
        <w:jc w:val="both"/>
        <w:rPr>
          <w:rFonts w:ascii="Times New Roman" w:eastAsia="Calibri" w:hAnsi="Times New Roman" w:cs="Times New Roman"/>
          <w:kern w:val="0"/>
          <w14:ligatures w14:val="none"/>
        </w:rPr>
      </w:pPr>
      <w:r w:rsidRPr="00253AAC">
        <w:rPr>
          <w:rFonts w:ascii="Times New Roman" w:eastAsia="Calibri" w:hAnsi="Times New Roman" w:cs="Times New Roman"/>
          <w:color w:val="000000"/>
          <w:kern w:val="0"/>
          <w:lang w:val="en-GB"/>
          <w14:ligatures w14:val="none"/>
        </w:rPr>
        <w:t>j)</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Angajament terţ susţinător financiar, după caz;</w:t>
      </w:r>
    </w:p>
    <w:p w14:paraId="6FBA089A" w14:textId="00A848A4" w:rsidR="00253AAC" w:rsidRPr="00253AAC" w:rsidRDefault="00DA23DC" w:rsidP="00253AAC">
      <w:pPr>
        <w:autoSpaceDE w:val="0"/>
        <w:autoSpaceDN w:val="0"/>
        <w:adjustRightInd w:val="0"/>
        <w:ind w:firstLine="567"/>
        <w:contextualSpacing/>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k)</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Declaraţie terţ susţinător financiar, după caz;</w:t>
      </w:r>
    </w:p>
    <w:p w14:paraId="4EE8EEF6" w14:textId="4BBE276A"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l)</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Angajament privind susţinerea tehnică și profesională a ofertantului/grupului de operatori economici, după caz;</w:t>
      </w:r>
    </w:p>
    <w:p w14:paraId="59242650" w14:textId="3A644944"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sidRPr="00253AAC">
        <w:rPr>
          <w:rFonts w:ascii="Times New Roman" w:eastAsia="Calibri" w:hAnsi="Times New Roman" w:cs="Times New Roman"/>
          <w:color w:val="000000"/>
          <w:kern w:val="0"/>
          <w:lang w:val="en-GB"/>
          <w14:ligatures w14:val="none"/>
        </w:rPr>
        <w:t>m)</w:t>
      </w:r>
      <w:r>
        <w:rPr>
          <w:rFonts w:ascii="Times New Roman" w:eastAsia="Calibri" w:hAnsi="Times New Roman" w:cs="Times New Roman"/>
          <w:color w:val="000000"/>
          <w:kern w:val="0"/>
          <w:lang w:val="en-GB"/>
          <w14:ligatures w14:val="none"/>
        </w:rPr>
        <w:t xml:space="preserve"> </w:t>
      </w:r>
      <w:r w:rsidR="00C52269" w:rsidRPr="00253AAC">
        <w:rPr>
          <w:rFonts w:ascii="Times New Roman" w:eastAsia="Calibri" w:hAnsi="Times New Roman" w:cs="Times New Roman"/>
          <w:color w:val="000000"/>
          <w:kern w:val="0"/>
          <w:lang w:val="en-GB"/>
          <w14:ligatures w14:val="none"/>
        </w:rPr>
        <w:t>Declaraţie terţ susţinător tehnic, după caz;</w:t>
      </w:r>
    </w:p>
    <w:p w14:paraId="5ADEA7D3" w14:textId="760041C2" w:rsidR="00253AAC" w:rsidRPr="00253AAC" w:rsidRDefault="00DA23D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r>
        <w:rPr>
          <w:rFonts w:ascii="Times New Roman" w:eastAsia="Calibri" w:hAnsi="Times New Roman" w:cs="Times New Roman"/>
          <w:color w:val="000000"/>
          <w:kern w:val="0"/>
          <w:lang w:val="en-GB"/>
          <w14:ligatures w14:val="none"/>
        </w:rPr>
        <w:t xml:space="preserve">n) </w:t>
      </w:r>
      <w:r w:rsidR="00C52269" w:rsidRPr="00253AAC">
        <w:rPr>
          <w:rFonts w:ascii="Times New Roman" w:eastAsia="Calibri" w:hAnsi="Times New Roman" w:cs="Times New Roman"/>
          <w:color w:val="000000"/>
          <w:kern w:val="0"/>
          <w:lang w:val="en-GB"/>
          <w14:ligatures w14:val="none"/>
        </w:rPr>
        <w:t>Declaraţie terţ susţinător profesional, după caz, etc.</w:t>
      </w:r>
    </w:p>
    <w:p w14:paraId="2AD91E8C" w14:textId="7D5943FA" w:rsidR="00253AAC"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EA42D4E" w14:textId="77777777" w:rsidR="00BC6CA8" w:rsidRPr="00253AAC"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en-GB"/>
          <w14:ligatures w14:val="none"/>
        </w:rPr>
      </w:pPr>
    </w:p>
    <w:p w14:paraId="6675B2FB" w14:textId="330326A5" w:rsidR="00253AAC" w:rsidRPr="00253AAC" w:rsidRDefault="00253AAC" w:rsidP="00253AAC">
      <w:pPr>
        <w:rPr>
          <w:rFonts w:ascii="Times New Roman" w:eastAsia="Calibri" w:hAnsi="Times New Roman" w:cs="Times New Roman"/>
          <w:bCs/>
          <w:iCs/>
          <w:kern w:val="0"/>
          <w:lang w:val="en-US"/>
          <w14:ligatures w14:val="none"/>
        </w:rPr>
      </w:pPr>
      <w:r w:rsidRPr="00253AAC">
        <w:rPr>
          <w:rFonts w:ascii="Times New Roman" w:eastAsia="Calibri" w:hAnsi="Times New Roman" w:cs="Times New Roman"/>
          <w:bCs/>
          <w:i/>
          <w:kern w:val="0"/>
          <w:lang w:val="en-US"/>
          <w14:ligatures w14:val="none"/>
        </w:rPr>
        <w:t>Serviciul Tehnologii Informaționale</w:t>
      </w:r>
      <w:r w:rsidRPr="00253AAC">
        <w:rPr>
          <w:rFonts w:ascii="Times New Roman" w:eastAsia="Calibri" w:hAnsi="Times New Roman" w:cs="Times New Roman"/>
          <w:bCs/>
          <w:iCs/>
          <w:kern w:val="0"/>
          <w:lang w:val="en-US"/>
          <w14:ligatures w14:val="none"/>
        </w:rPr>
        <w:t xml:space="preserve">  ___________              Data „</w:t>
      </w:r>
      <w:r w:rsidR="00367C9F">
        <w:rPr>
          <w:rFonts w:ascii="Times New Roman" w:eastAsia="Calibri" w:hAnsi="Times New Roman" w:cs="Times New Roman"/>
          <w:bCs/>
          <w:iCs/>
          <w:kern w:val="0"/>
          <w:lang w:val="en-US"/>
          <w14:ligatures w14:val="none"/>
        </w:rPr>
        <w:t>1</w:t>
      </w:r>
      <w:r w:rsidR="00B72138">
        <w:rPr>
          <w:rFonts w:ascii="Times New Roman" w:eastAsia="Calibri" w:hAnsi="Times New Roman" w:cs="Times New Roman"/>
          <w:bCs/>
          <w:iCs/>
          <w:kern w:val="0"/>
          <w:lang w:val="en-US"/>
          <w14:ligatures w14:val="none"/>
        </w:rPr>
        <w:t>7</w:t>
      </w:r>
      <w:r w:rsidRPr="00253AAC">
        <w:rPr>
          <w:rFonts w:ascii="Times New Roman" w:eastAsia="Calibri" w:hAnsi="Times New Roman" w:cs="Times New Roman"/>
          <w:bCs/>
          <w:iCs/>
          <w:kern w:val="0"/>
          <w:lang w:val="en-US"/>
          <w14:ligatures w14:val="none"/>
        </w:rPr>
        <w:t xml:space="preserve">” </w:t>
      </w:r>
      <w:r w:rsidR="00367C9F">
        <w:rPr>
          <w:rFonts w:ascii="Times New Roman" w:eastAsia="Calibri" w:hAnsi="Times New Roman" w:cs="Times New Roman"/>
          <w:bCs/>
          <w:iCs/>
          <w:kern w:val="0"/>
          <w:lang w:val="en-US"/>
          <w14:ligatures w14:val="none"/>
        </w:rPr>
        <w:t>iu</w:t>
      </w:r>
      <w:r w:rsidR="00B72138">
        <w:rPr>
          <w:rFonts w:ascii="Times New Roman" w:eastAsia="Calibri" w:hAnsi="Times New Roman" w:cs="Times New Roman"/>
          <w:bCs/>
          <w:iCs/>
          <w:kern w:val="0"/>
          <w:lang w:val="en-US"/>
          <w14:ligatures w14:val="none"/>
        </w:rPr>
        <w:t>l</w:t>
      </w:r>
      <w:r w:rsidR="00C52269">
        <w:rPr>
          <w:rFonts w:ascii="Times New Roman" w:eastAsia="Calibri" w:hAnsi="Times New Roman" w:cs="Times New Roman"/>
          <w:bCs/>
          <w:iCs/>
          <w:kern w:val="0"/>
          <w:lang w:val="en-US"/>
          <w14:ligatures w14:val="none"/>
        </w:rPr>
        <w:t>ie</w:t>
      </w:r>
      <w:r w:rsidRPr="00253AAC">
        <w:rPr>
          <w:rFonts w:ascii="Times New Roman" w:eastAsia="Calibri" w:hAnsi="Times New Roman" w:cs="Times New Roman"/>
          <w:bCs/>
          <w:iCs/>
          <w:kern w:val="0"/>
          <w:lang w:val="en-US"/>
          <w14:ligatures w14:val="none"/>
        </w:rPr>
        <w:t xml:space="preserve"> 202</w:t>
      </w:r>
      <w:r w:rsidR="00C52269">
        <w:rPr>
          <w:rFonts w:ascii="Times New Roman" w:eastAsia="Calibri" w:hAnsi="Times New Roman" w:cs="Times New Roman"/>
          <w:bCs/>
          <w:iCs/>
          <w:kern w:val="0"/>
          <w:lang w:val="en-US"/>
          <w14:ligatures w14:val="none"/>
        </w:rPr>
        <w:t>6</w:t>
      </w:r>
    </w:p>
    <w:p w14:paraId="320E99E6" w14:textId="6BC8C499" w:rsidR="0001675C" w:rsidRDefault="00253AAC" w:rsidP="00BC6CA8">
      <w:pPr>
        <w:spacing w:after="0" w:line="240" w:lineRule="auto"/>
        <w:rPr>
          <w:rFonts w:ascii="Times New Roman" w:eastAsia="Calibri" w:hAnsi="Times New Roman" w:cs="Times New Roman"/>
          <w:bCs/>
          <w:i/>
          <w:iCs/>
          <w:kern w:val="0"/>
          <w:sz w:val="20"/>
          <w:szCs w:val="20"/>
          <w:lang w:val="en-US"/>
          <w14:ligatures w14:val="none"/>
        </w:rPr>
      </w:pPr>
      <w:r w:rsidRPr="00253AAC">
        <w:rPr>
          <w:rFonts w:ascii="Times New Roman" w:eastAsia="Calibri" w:hAnsi="Times New Roman" w:cs="Times New Roman"/>
          <w:b/>
          <w:bCs/>
          <w:color w:val="FF0000"/>
          <w:kern w:val="0"/>
          <w:sz w:val="20"/>
          <w:szCs w:val="20"/>
          <w:lang w:val="en-US"/>
          <w14:ligatures w14:val="none"/>
        </w:rPr>
        <w:t>Notă:</w:t>
      </w:r>
      <w:r w:rsidRPr="00253AAC">
        <w:rPr>
          <w:rFonts w:ascii="Times New Roman" w:eastAsia="Calibri" w:hAnsi="Times New Roman" w:cs="Times New Roman"/>
          <w:b/>
          <w:bCs/>
          <w:kern w:val="0"/>
          <w:sz w:val="20"/>
          <w:szCs w:val="20"/>
          <w:lang w:val="en-US"/>
          <w14:ligatures w14:val="none"/>
        </w:rPr>
        <w:t xml:space="preserve"> </w:t>
      </w:r>
      <w:r w:rsidRPr="00253AAC">
        <w:rPr>
          <w:rFonts w:ascii="Times New Roman" w:eastAsia="Calibri" w:hAnsi="Times New Roman" w:cs="Times New Roman"/>
          <w:bCs/>
          <w:i/>
          <w:iCs/>
          <w:kern w:val="0"/>
          <w:sz w:val="20"/>
          <w:szCs w:val="20"/>
          <w:lang w:val="en-US"/>
          <w14:ligatures w14:val="none"/>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102B0CBC" w14:textId="77777777" w:rsidR="0001675C" w:rsidRDefault="0001675C">
      <w:pPr>
        <w:rPr>
          <w:rFonts w:ascii="Times New Roman" w:eastAsia="Calibri" w:hAnsi="Times New Roman" w:cs="Times New Roman"/>
          <w:bCs/>
          <w:i/>
          <w:iCs/>
          <w:kern w:val="0"/>
          <w:sz w:val="20"/>
          <w:szCs w:val="20"/>
          <w:lang w:val="en-US"/>
          <w14:ligatures w14:val="none"/>
        </w:rPr>
      </w:pPr>
      <w:r>
        <w:rPr>
          <w:rFonts w:ascii="Times New Roman" w:eastAsia="Calibri" w:hAnsi="Times New Roman" w:cs="Times New Roman"/>
          <w:bCs/>
          <w:i/>
          <w:iCs/>
          <w:kern w:val="0"/>
          <w:sz w:val="20"/>
          <w:szCs w:val="20"/>
          <w:lang w:val="en-US"/>
          <w14:ligatures w14:val="none"/>
        </w:rPr>
        <w:br w:type="page"/>
      </w:r>
    </w:p>
    <w:p w14:paraId="45AC69F1" w14:textId="77777777" w:rsidR="0036463A" w:rsidRPr="008C2D1B" w:rsidRDefault="0036463A" w:rsidP="0036463A">
      <w:pPr>
        <w:spacing w:before="1440" w:after="240"/>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aps/>
          <w:color w:val="1F4E79"/>
          <w:kern w:val="0"/>
          <w:sz w:val="36"/>
          <w:szCs w:val="36"/>
          <w:lang w:val="ro-RO" w:eastAsia="ro-RO"/>
          <w14:ligatures w14:val="none"/>
        </w:rPr>
        <w:lastRenderedPageBreak/>
        <w:t>MINISTERUL AFACERILOR INTERNE</w:t>
      </w:r>
    </w:p>
    <w:p w14:paraId="026925AF" w14:textId="77777777" w:rsidR="0036463A" w:rsidRPr="008C2D1B" w:rsidRDefault="0036463A" w:rsidP="0036463A">
      <w:pPr>
        <w:spacing w:after="12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2E75B6"/>
          <w:kern w:val="0"/>
          <w:sz w:val="26"/>
          <w:szCs w:val="26"/>
          <w:lang w:val="ro-RO" w:eastAsia="ro-RO"/>
          <w14:ligatures w14:val="none"/>
        </w:rPr>
        <w:t xml:space="preserve">SERVICIUL TEHNOLOGII INFORMAȚIONALE </w:t>
      </w:r>
    </w:p>
    <w:p w14:paraId="16D769F7" w14:textId="77777777" w:rsidR="0036463A" w:rsidRPr="008C2D1B" w:rsidRDefault="0036463A" w:rsidP="0036463A">
      <w:pPr>
        <w:pBdr>
          <w:bottom w:val="single" w:sz="8" w:space="8" w:color="2E75B6"/>
        </w:pBdr>
        <w:spacing w:after="144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555555"/>
          <w:kern w:val="0"/>
          <w:lang w:val="ro-RO" w:eastAsia="ro-RO"/>
          <w14:ligatures w14:val="none"/>
        </w:rPr>
        <w:t>Republica Moldova</w:t>
      </w:r>
    </w:p>
    <w:p w14:paraId="6108F5D5" w14:textId="77777777" w:rsidR="0036463A" w:rsidRPr="008C2D1B" w:rsidRDefault="0036463A" w:rsidP="0036463A">
      <w:pPr>
        <w:spacing w:before="720" w:after="360" w:line="240" w:lineRule="auto"/>
        <w:jc w:val="center"/>
        <w:rPr>
          <w:rFonts w:ascii="Times New Roman" w:eastAsia="Arial" w:hAnsi="Times New Roman" w:cs="Times New Roman"/>
          <w:b/>
          <w:bCs/>
          <w:caps/>
          <w:color w:val="1F4E79"/>
          <w:kern w:val="0"/>
          <w:sz w:val="56"/>
          <w:szCs w:val="56"/>
          <w:lang w:val="ro-RO" w:eastAsia="ro-RO"/>
          <w14:ligatures w14:val="none"/>
        </w:rPr>
      </w:pPr>
    </w:p>
    <w:p w14:paraId="2FCBD9B3" w14:textId="77777777" w:rsidR="0036463A" w:rsidRPr="008C2D1B" w:rsidRDefault="0036463A" w:rsidP="0036463A">
      <w:pPr>
        <w:spacing w:before="720" w:after="36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aps/>
          <w:color w:val="1F4E79"/>
          <w:kern w:val="0"/>
          <w:sz w:val="56"/>
          <w:szCs w:val="56"/>
          <w:lang w:val="ro-RO" w:eastAsia="ro-RO"/>
          <w14:ligatures w14:val="none"/>
        </w:rPr>
        <w:t>CAIET DE SARCINI</w:t>
      </w:r>
    </w:p>
    <w:p w14:paraId="3A6B8264" w14:textId="77777777" w:rsidR="0036463A" w:rsidRPr="008C2D1B" w:rsidRDefault="0036463A" w:rsidP="0036463A">
      <w:pPr>
        <w:spacing w:after="24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2E75B6"/>
          <w:kern w:val="0"/>
          <w:sz w:val="36"/>
          <w:szCs w:val="36"/>
          <w:lang w:val="ro-RO" w:eastAsia="ro-RO"/>
          <w14:ligatures w14:val="none"/>
        </w:rPr>
        <w:t>SISTEM DE SUPRAVEGHERE VIDEO</w:t>
      </w:r>
    </w:p>
    <w:p w14:paraId="4976126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8C2D1B">
        <w:rPr>
          <w:rFonts w:ascii="Times New Roman" w:eastAsia="Arial" w:hAnsi="Times New Roman" w:cs="Times New Roman"/>
          <w:color w:val="333333"/>
          <w:kern w:val="0"/>
          <w:sz w:val="28"/>
          <w:szCs w:val="28"/>
          <w:lang w:val="ro-RO" w:eastAsia="ro-RO"/>
          <w14:ligatures w14:val="none"/>
        </w:rPr>
        <w:t>Camere de tip PTZ Panoramice 360°</w:t>
      </w:r>
    </w:p>
    <w:p w14:paraId="51AD4F6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0CC665C"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C7F8A86"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03F20BE1"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7BE6378"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5DFADD4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C0852E5"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6661146C"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35596F8B"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4318E816"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2D8C5D80" w14:textId="77777777" w:rsidR="0036463A"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CEBB23E" w14:textId="77777777" w:rsidR="0036463A"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7921DDF2" w14:textId="77777777" w:rsidR="0036463A"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r w:rsidRPr="008C2D1B">
        <w:rPr>
          <w:rFonts w:ascii="Times New Roman" w:eastAsia="Arial" w:hAnsi="Times New Roman" w:cs="Times New Roman"/>
          <w:color w:val="333333"/>
          <w:kern w:val="0"/>
          <w:sz w:val="28"/>
          <w:szCs w:val="28"/>
          <w:lang w:val="ro-RO" w:eastAsia="ro-RO"/>
          <w14:ligatures w14:val="none"/>
        </w:rPr>
        <w:t>Chișinău, 2026</w:t>
      </w:r>
    </w:p>
    <w:p w14:paraId="67309AFA" w14:textId="77777777" w:rsidR="0036463A" w:rsidRPr="008C2D1B" w:rsidRDefault="0036463A" w:rsidP="0036463A">
      <w:pPr>
        <w:spacing w:after="240" w:line="240" w:lineRule="auto"/>
        <w:jc w:val="center"/>
        <w:rPr>
          <w:rFonts w:ascii="Times New Roman" w:eastAsia="Arial" w:hAnsi="Times New Roman" w:cs="Times New Roman"/>
          <w:color w:val="333333"/>
          <w:kern w:val="0"/>
          <w:sz w:val="28"/>
          <w:szCs w:val="28"/>
          <w:lang w:val="ro-RO" w:eastAsia="ro-RO"/>
          <w14:ligatures w14:val="none"/>
        </w:rPr>
      </w:pPr>
    </w:p>
    <w:p w14:paraId="234C7CA2"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lastRenderedPageBreak/>
        <w:t>1. INTRODUCERE SI CADRUL GENERAL</w:t>
      </w:r>
    </w:p>
    <w:p w14:paraId="48562619" w14:textId="77777777" w:rsidR="0036463A" w:rsidRPr="008C2D1B" w:rsidRDefault="0036463A" w:rsidP="0036463A">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3864"/>
          <w:kern w:val="0"/>
          <w:sz w:val="26"/>
          <w:szCs w:val="26"/>
          <w:lang w:val="ro-RO" w:eastAsia="ro-RO"/>
          <w14:ligatures w14:val="none"/>
        </w:rPr>
        <w:t>1.1. Scopul documentului</w:t>
      </w:r>
    </w:p>
    <w:p w14:paraId="2C005F5B" w14:textId="77777777" w:rsidR="0036463A" w:rsidRPr="008C2D1B" w:rsidRDefault="0036463A" w:rsidP="0036463A">
      <w:pPr>
        <w:spacing w:before="60" w:after="10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Ministerul Afacerilor Interne al Republicii Moldova (MAI), prin Serviciul Tehnologii Informaționale (STI), inițiază procedura de achiziție publică pentru sisteme de supraveghere video de înaltă performanță, destinate întăririi capacităților operaționale ale structurilor MAI în domeniul ordinii și securității publice, siguranței naționale şi managementului evenimentelor critice.</w:t>
      </w:r>
    </w:p>
    <w:p w14:paraId="2556EA78" w14:textId="77777777" w:rsidR="0036463A" w:rsidRPr="008C2D1B" w:rsidRDefault="0036463A" w:rsidP="0036463A">
      <w:pPr>
        <w:spacing w:before="60" w:after="10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Prezentul Caiet de Sarcini stabilește cerințele tehnice minime obligatorii pentru camerele de tip PTZ Panoramic 360° care urmează a fi integrate în platforma centralizată de management video, operabilă la nivelul MAI.</w:t>
      </w:r>
    </w:p>
    <w:p w14:paraId="126DD138" w14:textId="77777777" w:rsidR="0036463A" w:rsidRPr="008C2D1B" w:rsidRDefault="0036463A" w:rsidP="0036463A">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3864"/>
          <w:kern w:val="0"/>
          <w:sz w:val="26"/>
          <w:szCs w:val="26"/>
          <w:lang w:val="ro-RO" w:eastAsia="ro-RO"/>
          <w14:ligatures w14:val="none"/>
        </w:rPr>
        <w:t>1.2. Obiectivul achiziției</w:t>
      </w:r>
    </w:p>
    <w:p w14:paraId="19FFF9BC" w14:textId="77777777" w:rsidR="0036463A" w:rsidRPr="008C2D1B" w:rsidRDefault="0036463A" w:rsidP="0036463A">
      <w:pPr>
        <w:spacing w:before="100" w:after="10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Achiziția vizează dotarea infrastructurii de supraveghere video cu echipamente de ultima generație care sa asigure:</w:t>
      </w:r>
    </w:p>
    <w:p w14:paraId="0C1C511B" w14:textId="77777777" w:rsidR="0036463A" w:rsidRPr="008C2D1B" w:rsidRDefault="0036463A" w:rsidP="0036463A">
      <w:pPr>
        <w:numPr>
          <w:ilvl w:val="0"/>
          <w:numId w:val="43"/>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Monitorizare video de înaltă rezoluție, cu acoperire panoramica completa (360°) si control PTZ precis;</w:t>
      </w:r>
    </w:p>
    <w:p w14:paraId="356027F1" w14:textId="77777777" w:rsidR="0036463A" w:rsidRPr="008C2D1B" w:rsidRDefault="0036463A" w:rsidP="0036463A">
      <w:pPr>
        <w:numPr>
          <w:ilvl w:val="0"/>
          <w:numId w:val="43"/>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Analiza video inteligenta bazata pe AI la nivelul echipamentului (edge computing);</w:t>
      </w:r>
    </w:p>
    <w:p w14:paraId="44E905B1" w14:textId="77777777" w:rsidR="0036463A" w:rsidRPr="008C2D1B" w:rsidRDefault="0036463A" w:rsidP="0036463A">
      <w:pPr>
        <w:numPr>
          <w:ilvl w:val="0"/>
          <w:numId w:val="43"/>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Fiabilitate si continuitate operationala in conditii climatice extreme.</w:t>
      </w:r>
    </w:p>
    <w:p w14:paraId="3A8C3988"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2. CERINTE TEHNICE – TABEL DETALIAT CU PUNCTAJ</w:t>
      </w:r>
    </w:p>
    <w:p w14:paraId="3087F544" w14:textId="77777777" w:rsidR="0036463A" w:rsidRPr="008C2D1B" w:rsidRDefault="0036463A" w:rsidP="0036463A">
      <w:pPr>
        <w:pBdr>
          <w:bottom w:val="single" w:sz="6" w:space="1" w:color="2E75B6"/>
        </w:pBdr>
        <w:spacing w:before="28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3864"/>
          <w:kern w:val="0"/>
          <w:sz w:val="26"/>
          <w:szCs w:val="26"/>
          <w:lang w:val="ro-RO" w:eastAsia="ro-RO"/>
          <w14:ligatures w14:val="none"/>
        </w:rPr>
        <w:t>2.1. Specificații tehnice</w:t>
      </w:r>
    </w:p>
    <w:p w14:paraId="6AD909E4" w14:textId="77777777" w:rsidR="0036463A" w:rsidRPr="008C2D1B" w:rsidRDefault="0036463A" w:rsidP="0036463A">
      <w:pPr>
        <w:spacing w:before="80" w:after="80" w:line="240" w:lineRule="auto"/>
        <w:jc w:val="both"/>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Tabelul următor prezintă cerințele tehnice structurate pe categorii, cu indicarea cerințelor minime obligatorii, a cerințelor opționale și a punctajului alocat pentru evaluarea ofertelor:</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5"/>
        <w:gridCol w:w="4637"/>
        <w:gridCol w:w="1707"/>
        <w:gridCol w:w="1837"/>
      </w:tblGrid>
      <w:tr w:rsidR="0036463A" w:rsidRPr="008C2D1B" w14:paraId="5C39260F" w14:textId="77777777" w:rsidTr="00A271E2">
        <w:trPr>
          <w:tblHeader/>
        </w:trPr>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235D6804"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Total – 153 pct.</w:t>
            </w:r>
          </w:p>
          <w:p w14:paraId="516C226A"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Cerințe obligatorii – 100 pct.</w:t>
            </w:r>
          </w:p>
          <w:p w14:paraId="3C7128DB"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Cerințe opționale – 53 pct.</w:t>
            </w:r>
          </w:p>
        </w:tc>
      </w:tr>
      <w:tr w:rsidR="0036463A" w:rsidRPr="008C2D1B" w14:paraId="3E48ED17" w14:textId="77777777" w:rsidTr="00A271E2">
        <w:trPr>
          <w:tblHeader/>
        </w:trPr>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775F8C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SPECIFICATIE TEHNICA</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23D4956C"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CERINTA MINIMA OBLIGATORIE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D752880"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OBLIGATIVITATE</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029F8F4B"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PCT OPȚIONAL</w:t>
            </w:r>
          </w:p>
        </w:tc>
      </w:tr>
      <w:tr w:rsidR="0036463A" w:rsidRPr="008C2D1B" w14:paraId="6997B976"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0EBC51B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Video – Imagine și Optica</w:t>
            </w:r>
          </w:p>
        </w:tc>
      </w:tr>
      <w:tr w:rsidR="0036463A" w:rsidRPr="008C2D1B" w14:paraId="1D287204"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CB2D7DA"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Tip produs</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40FCD4A"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Camera combinata panoramica + PTZ (min. 4 canale panoramic + 1 canal PTZ) sau</w:t>
            </w:r>
          </w:p>
          <w:p w14:paraId="1D437CE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două echipamente separate, care „pot funcționa atât independent, cât și integrate", montate împreună printr-un „mecanism de montaj/docking" pe un suport comun.</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1B8ED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943E80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6EAD2F1"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3AABC66"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80A70B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5 canale panoramic + 1 canal PTZ, cu senzori independenți per canal</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39215C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6599D0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680B195F"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79AB2B8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Rezoluție canal panoramic</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6B110C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4MP per canal panoramic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DCF07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401E716"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346C189"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CD93E50"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5382CA7"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8MP  per canal panoramic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5715AEE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5E2A7A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r w:rsidR="0036463A" w:rsidRPr="008C2D1B" w14:paraId="407D03E6"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1C7B4EA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Rezoluție canal PTZ</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1854B1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2MP (1920x1080), zoom optic &gt;= 30x</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19F6756"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B4C12E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5CC96A8"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70B774F"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DECC2A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4MP (2560x1440) sau mai mult, zoom optic &gt;= 40x</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EF3656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A8685E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r w:rsidR="0036463A" w:rsidRPr="008C2D1B" w14:paraId="104BE566"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74BCA8C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Frame rate maxim</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4A312BE"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Minim 20fps la rezolutie maxima (H.265)</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F12A4A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943FCF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437E249"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AAC3BD7"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C809360"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30fps la rezolutie maxima pe toate canalele simultan</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BA2B5C5"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C2435F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39BB8BAF"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EF0C6E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Compresie video</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60BC1E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H.265 / H.264</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C1B362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AF9519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F31A594"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AEA882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WDR (Wide Dynamic Range)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275EFE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120dB WDR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181192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0AEDBC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78140239"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EA9DB2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IR integrat / raza PTZ</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54976C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IR integrat PTZ, raza &gt;= 100m (850nm)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E5F9E8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5520EF1"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F8129BA"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2A63A45"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E1642C2"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IR &gt;= 150m + iluminare alba (white light) comutabila automat; IR dual-spectrum (850nm + 940nm)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70BD03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B3F894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5C6CCCE2"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92A975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lastRenderedPageBreak/>
              <w:t>Iluminare minima (lux)</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1FDBFF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&lt;= 0.05 Lux color; 0 Lux cu IR activ</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EBA909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649E89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52D15C4"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54FCE6B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Stocare si Camp Vizual</w:t>
            </w:r>
          </w:p>
        </w:tc>
      </w:tr>
      <w:tr w:rsidR="0036463A" w:rsidRPr="008C2D1B" w14:paraId="3A44F18D"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2DA8B4A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Camp vizual panoramic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C274A3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Acoperire panoramica 360 grade fara unghiuri moarte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56771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222C0A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2C33B1D"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1F37AE1"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4BDB63E"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360 grade + tilt ajustabil per canal panoramic; corectie distorsiune optica hardware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D0564A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2F4573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2247373D"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6BFA8B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Preseturi PTZ</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1B864E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100 preseturi; patrulare automata (tour/guard tour)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A02AA8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3551659"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2567A36C"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11EF00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Stocare locala (edge)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AEA563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 slot microSD &gt;= 256GB</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F96AF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D8A804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D6F46B6"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13F51D3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Inteligenta Artificiala (AI Edge)</w:t>
            </w:r>
          </w:p>
        </w:tc>
      </w:tr>
      <w:tr w:rsidR="0036463A" w:rsidRPr="008C2D1B" w14:paraId="2E4A1C2C"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0F88BA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Motor AI / procesor edge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A11A5B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Procesor AI dedicat (NPU/DSP)</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620E10B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0A392F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BC47161"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6C2782E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Clasificare obiecte AI</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2D687C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Clasificare: Persoana, Vehicul (min. 2 tipuri)</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B22BF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F278FCD"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26565AB2"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A3E8222"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B1341C4"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Clasificare extinsa: Persoana, Vehicul (4+ tipuri), Fata, Placa inmatriculare, Animal, Bicicleta; atribute extinse (culoare vestimentatie, gen, varsta estimata)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CCF003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C488D0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4</w:t>
            </w:r>
          </w:p>
        </w:tc>
      </w:tr>
      <w:tr w:rsidR="0036463A" w:rsidRPr="008C2D1B" w14:paraId="2D17ED53"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59E237C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Evenimente AI</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681BFD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Linie virtuala, Zona restrictionata, Loitering, Autotracking</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AA9044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114FC17"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3D586EA"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9F8635F"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908DB4D"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Detectie aglomerare (crowd detection), Detectie obiecte abandonate, Detectie cadere persoana, Contorizare persoane/vehicule (people/vehicle counting), </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3D1DDC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5352B9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4</w:t>
            </w:r>
          </w:p>
        </w:tc>
      </w:tr>
      <w:tr w:rsidR="0036463A" w:rsidRPr="008C2D1B" w14:paraId="47E27913"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1A570B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Autotracking</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2E0D3D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Autotracking PTZ activ bazat pe AI (persoana si vehicul)</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62B0ED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CE5D327"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27CD285"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564BBC1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Retea, Protocoale si Streaming</w:t>
            </w:r>
          </w:p>
        </w:tc>
      </w:tr>
      <w:tr w:rsidR="0036463A" w:rsidRPr="008C2D1B" w14:paraId="6542F3D0"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9A5095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Interfata retea</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B63297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RJ-45 10/100/1000BASE-T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363A872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E60DE7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388897A"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54904D2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Protocoale suportate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EEC9BC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IPv4/6, RTSP, ONVIF Profile S/T/M, HTTPS, NTP, SNMP v3, MQTT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621B7A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68F53A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133C7CD"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80EF16E"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050AFD9"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WebSocket, REST API deschis documentat, AMQP 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276FC15"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9B1B32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5E2F3BCE"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A84C00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Streaming simultan</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1C72A4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Unicast 10 utilizatori; multicast; min. 3 profiluri stream</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0AEA56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70D8EE1"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52C5726D"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5516479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Securitate si Autentificare</w:t>
            </w:r>
          </w:p>
        </w:tc>
      </w:tr>
      <w:tr w:rsidR="0036463A" w:rsidRPr="008C2D1B" w14:paraId="212F0DB9"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BC3A22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Autentificare / acces</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B2FA05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HTTPS, 802.1X EAP-TLS, Digest/OAuth Auth, IP filtering, Audit log</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D27B14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6C8D20D"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148811A"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252E333F"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870C4D6"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Autentificare SAML 2.0 / LDAP / Active Directory; MFA hardware token; zero-trust network access (ZTNA)</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93C347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5B664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r w:rsidR="0036463A" w:rsidRPr="008C2D1B" w14:paraId="655CB57B"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58D7DD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Criptare flux video</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02262B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TLS 1.2/1.3 obligatoriu; AES-128 minim pentru stocare microSD</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2313795"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52E1EB4"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4</w:t>
            </w:r>
          </w:p>
        </w:tc>
      </w:tr>
      <w:tr w:rsidR="0036463A" w:rsidRPr="008C2D1B" w14:paraId="30A6DCAB"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30AB249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Alimentare și Specificații tehnice generale</w:t>
            </w:r>
          </w:p>
        </w:tc>
      </w:tr>
      <w:tr w:rsidR="0036463A" w:rsidRPr="008C2D1B" w14:paraId="2F24CE18"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0C6C479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Standard PoE</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104346B"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IEEE 802.3bt, max 90W</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95BB34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DFA8749"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0EDB168"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20328A4"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E3ADEB7"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IEEE 802.3bt + sursa DC redundanta (12V/24V AC); comutare automata fara intrerupere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37EE2B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5CCE80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3A5516EE"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9BB8EF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Temperatura operare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B69603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-40 C ... +50 C</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49C2CC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66E2383"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5FB55F6" w14:textId="77777777" w:rsidTr="00A271E2">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6D5D871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Protecșie IP / IK</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8148D5E" w14:textId="77777777" w:rsidR="0036463A" w:rsidRPr="008C2D1B" w:rsidRDefault="0036463A" w:rsidP="00A271E2">
            <w:pPr>
              <w:spacing w:after="0" w:line="240" w:lineRule="auto"/>
              <w:rPr>
                <w:rFonts w:ascii="Times New Roman" w:eastAsia="Arial" w:hAnsi="Times New Roman" w:cs="Times New Roman"/>
                <w:strike/>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IP66 + IK9</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7802D7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B5DBBD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F4624A0" w14:textId="77777777" w:rsidTr="00A271E2">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61D7CB6"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4460A64"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IP67 + IK10</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E09619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8F2A23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2</w:t>
            </w:r>
          </w:p>
        </w:tc>
      </w:tr>
      <w:tr w:rsidR="0036463A" w:rsidRPr="008C2D1B" w14:paraId="1C443F10"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0F7BF47"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Material carcasa</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B71E6A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Metalica sau aluminiu sau policarbonat armat</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BA96E2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DF49D53"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3A99940"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01340E5A"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Garanție echipamente</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45173563"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Minim 3 ani garanție hardware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2667F4A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D20855F"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2EDA263"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C69234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vAlign w:val="center"/>
          </w:tcPr>
          <w:p w14:paraId="687C7F9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 xml:space="preserve">5 ani garanție hardware </w:t>
            </w:r>
          </w:p>
        </w:tc>
        <w:tc>
          <w:tcPr>
            <w:tcW w:w="1707" w:type="dxa"/>
            <w:tcBorders>
              <w:top w:val="single" w:sz="4" w:space="0" w:color="AAAAAA"/>
              <w:left w:val="single" w:sz="4" w:space="0" w:color="AAAAAA"/>
              <w:bottom w:val="single" w:sz="4" w:space="0" w:color="AAAAAA"/>
              <w:right w:val="single" w:sz="4" w:space="0" w:color="AAAAAA"/>
            </w:tcBorders>
            <w:shd w:val="clear" w:color="auto" w:fill="FFFFFF"/>
            <w:vAlign w:val="center"/>
          </w:tcPr>
          <w:p w14:paraId="0B37A14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033812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5</w:t>
            </w:r>
          </w:p>
        </w:tc>
      </w:tr>
      <w:tr w:rsidR="0036463A" w:rsidRPr="008C2D1B" w14:paraId="2699EC9B" w14:textId="77777777" w:rsidTr="00A271E2">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717B69E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Integrare Genetec Security Center</w:t>
            </w:r>
          </w:p>
        </w:tc>
      </w:tr>
      <w:tr w:rsidR="0036463A" w:rsidRPr="008C2D1B" w14:paraId="66690CFE"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7A16B74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Nivel integrare ONVIF Genetec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481BE69"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Integrare certificată cu Genetec Security Center (ONVIF S/T/M) —sau angajament integrare în 30 zile</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1072B52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B9CB8C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701272FB"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7246BA6"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B42B769"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Integrare nativ Genetec Security Center publicat pe Genetec (link obligatoriu)</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49833DD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AE937E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10</w:t>
            </w:r>
          </w:p>
        </w:tc>
      </w:tr>
      <w:tr w:rsidR="0036463A" w:rsidRPr="008C2D1B" w14:paraId="4911C387" w14:textId="77777777" w:rsidTr="00A271E2">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0ED1EDC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Metadate AI in Genetec</w:t>
            </w:r>
          </w:p>
        </w:tc>
        <w:tc>
          <w:tcPr>
            <w:tcW w:w="46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69B1EF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Transmitere metadate AI structurate catre Security Center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27FED9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6F8FD13"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438B21F6" w14:textId="77777777" w:rsidTr="00A271E2">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986F52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Control PTZ din Genetec</w:t>
            </w: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9787EB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Control PTZ complet din interfata Genetec Security Center</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7EA2E5C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A55402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6DBABCFA" w14:textId="77777777" w:rsidTr="00A271E2">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BA2B5A1"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4637"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C1EC478"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Preseturi sincronizate bidiractional; patrulare gestionata din Genetec; autotracking cu lock-on vizibil in Security Desk</w:t>
            </w:r>
          </w:p>
        </w:tc>
        <w:tc>
          <w:tcPr>
            <w:tcW w:w="1707" w:type="dxa"/>
            <w:tcBorders>
              <w:top w:val="single" w:sz="4" w:space="0" w:color="AAAAAA"/>
              <w:left w:val="single" w:sz="4" w:space="0" w:color="AAAAAA"/>
              <w:bottom w:val="single" w:sz="4" w:space="0" w:color="AAAAAA"/>
              <w:right w:val="single" w:sz="4" w:space="0" w:color="AAAAAA"/>
            </w:tcBorders>
            <w:shd w:val="clear" w:color="auto" w:fill="FFFFFF"/>
          </w:tcPr>
          <w:p w14:paraId="0364076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1837"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F7D1C7D"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3</w:t>
            </w:r>
          </w:p>
        </w:tc>
      </w:tr>
    </w:tbl>
    <w:p w14:paraId="3F34F46E"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3. INTEGRAREA CU PLATFORMA GENETEC SECURITY CENTER</w:t>
      </w:r>
    </w:p>
    <w:p w14:paraId="6D920629" w14:textId="77777777" w:rsidR="0036463A" w:rsidRPr="008C2D1B" w:rsidRDefault="0036463A" w:rsidP="0036463A">
      <w:pPr>
        <w:spacing w:before="320" w:after="120" w:line="240" w:lineRule="auto"/>
        <w:outlineLvl w:val="1"/>
        <w:rPr>
          <w:rFonts w:ascii="Times New Roman" w:eastAsia="Arial" w:hAnsi="Times New Roman" w:cs="Times New Roman"/>
          <w:b/>
          <w:bCs/>
          <w:color w:val="1F3864"/>
          <w:kern w:val="0"/>
          <w:sz w:val="26"/>
          <w:szCs w:val="26"/>
          <w:lang w:val="ro-RO" w:eastAsia="ro-RO"/>
          <w14:ligatures w14:val="none"/>
        </w:rPr>
      </w:pPr>
      <w:r w:rsidRPr="008C2D1B">
        <w:rPr>
          <w:rFonts w:ascii="Times New Roman" w:eastAsia="Arial" w:hAnsi="Times New Roman" w:cs="Times New Roman"/>
          <w:b/>
          <w:bCs/>
          <w:color w:val="1F4E79"/>
          <w:kern w:val="0"/>
          <w:sz w:val="24"/>
          <w:szCs w:val="24"/>
          <w:lang w:val="ro-RO" w:eastAsia="ro-RO"/>
          <w14:ligatures w14:val="none"/>
        </w:rPr>
        <w:t>3.1. Cerințe de integrare nativă Genetec</w:t>
      </w:r>
    </w:p>
    <w:p w14:paraId="173347DE"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Integrarea cu Genetec Security Center este obligatorie și reprezintă criteriu eliminatoriu. Ofertanții trebuie să demonstreze compatibilitatea prin una din modalitățile de mai jos:</w:t>
      </w:r>
    </w:p>
    <w:p w14:paraId="2558D5EF" w14:textId="77777777" w:rsidR="0036463A" w:rsidRPr="008C2D1B" w:rsidRDefault="0036463A" w:rsidP="0036463A">
      <w:pPr>
        <w:spacing w:after="0" w:line="240" w:lineRule="auto"/>
        <w:outlineLvl w:val="2"/>
        <w:rPr>
          <w:rFonts w:ascii="Times New Roman" w:eastAsia="Arial" w:hAnsi="Times New Roman" w:cs="Times New Roman"/>
          <w:color w:val="1F4D78"/>
          <w:kern w:val="0"/>
          <w:sz w:val="24"/>
          <w:szCs w:val="24"/>
          <w:lang w:val="ro-RO" w:eastAsia="ro-RO"/>
          <w14:ligatures w14:val="none"/>
        </w:rPr>
      </w:pPr>
      <w:r w:rsidRPr="008C2D1B">
        <w:rPr>
          <w:rFonts w:ascii="Times New Roman" w:eastAsia="Arial" w:hAnsi="Times New Roman" w:cs="Times New Roman"/>
          <w:color w:val="1F4D78"/>
          <w:kern w:val="0"/>
          <w:sz w:val="24"/>
          <w:szCs w:val="24"/>
          <w:lang w:val="ro-RO" w:eastAsia="ro-RO"/>
          <w14:ligatures w14:val="none"/>
        </w:rPr>
        <w:t xml:space="preserve">Varianta I – Integrare nativă certificată </w:t>
      </w:r>
    </w:p>
    <w:p w14:paraId="5C13F3D6"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Ofertantul prezintă linkul paginii de produs din Genetec Supported Device List, demonstrând că driverul nativ este publicat și certificat de Genetec:</w:t>
      </w:r>
    </w:p>
    <w:p w14:paraId="047E338F"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URL Genetec Supported Device List: https://www.genetec.com/supported-device-list (ofertantul furnizează URL-ul exact al produsului)</w:t>
      </w:r>
    </w:p>
    <w:p w14:paraId="788CAE1E"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Driverul trebuie să suporte Genetec Security Center versiunea 5.11 sau ulterioară.</w:t>
      </w:r>
    </w:p>
    <w:p w14:paraId="4800A571" w14:textId="77777777" w:rsidR="0036463A" w:rsidRPr="008C2D1B" w:rsidRDefault="0036463A" w:rsidP="0036463A">
      <w:pPr>
        <w:spacing w:after="0" w:line="240" w:lineRule="auto"/>
        <w:outlineLvl w:val="2"/>
        <w:rPr>
          <w:rFonts w:ascii="Times New Roman" w:eastAsia="Arial" w:hAnsi="Times New Roman" w:cs="Times New Roman"/>
          <w:color w:val="1F4D78"/>
          <w:kern w:val="0"/>
          <w:sz w:val="24"/>
          <w:szCs w:val="24"/>
          <w:lang w:val="ro-RO" w:eastAsia="ro-RO"/>
          <w14:ligatures w14:val="none"/>
        </w:rPr>
      </w:pPr>
      <w:r w:rsidRPr="008C2D1B">
        <w:rPr>
          <w:rFonts w:ascii="Times New Roman" w:eastAsia="Arial" w:hAnsi="Times New Roman" w:cs="Times New Roman"/>
          <w:color w:val="1F4D78"/>
          <w:kern w:val="0"/>
          <w:sz w:val="24"/>
          <w:szCs w:val="24"/>
          <w:lang w:val="ro-RO" w:eastAsia="ro-RO"/>
          <w14:ligatures w14:val="none"/>
        </w:rPr>
        <w:t>Varianta II – Integrare prin ONVIF cu angajament de dezvoltare</w:t>
      </w:r>
    </w:p>
    <w:p w14:paraId="5BD7B34B"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În cazul în care integrarea nativă nu este disponibilă la data depunerii ofertei, ofertantul va prezenta:</w:t>
      </w:r>
    </w:p>
    <w:p w14:paraId="7D063CE1"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Declarație de angajament privind finalizarea integrării în termen de maximum 30 de zile alendaristice de la data solicitării autorității contractante pe perioada evaluării ofertei, depusă odată cu oferta;</w:t>
      </w:r>
    </w:p>
    <w:p w14:paraId="735A6E82"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Prototip funcțional demonstrat cel puțin prin ONVIF Profile S, T,  M cu transmiterea metadatelor colectate;</w:t>
      </w:r>
    </w:p>
    <w:p w14:paraId="6F4E6B48" w14:textId="77777777" w:rsidR="0036463A" w:rsidRPr="008C2D1B" w:rsidRDefault="0036463A" w:rsidP="0036463A">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8C2D1B">
        <w:rPr>
          <w:rFonts w:ascii="Times New Roman" w:eastAsia="Arial" w:hAnsi="Times New Roman" w:cs="Times New Roman"/>
          <w:color w:val="000000"/>
          <w:kern w:val="0"/>
          <w:lang w:val="ro-RO" w:eastAsia="ro-RO"/>
          <w14:ligatures w14:val="none"/>
        </w:rPr>
        <w:t>Ofertantul va prezenta un plan detaliat de integrare cu jaloane clare și un inginer dedicat de integrare nominalizat;</w:t>
      </w:r>
    </w:p>
    <w:p w14:paraId="2E76A550" w14:textId="77777777" w:rsidR="0036463A" w:rsidRPr="008C2D1B" w:rsidRDefault="0036463A" w:rsidP="0036463A">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8C2D1B">
        <w:rPr>
          <w:rFonts w:ascii="Times New Roman" w:eastAsia="Arial" w:hAnsi="Times New Roman" w:cs="Times New Roman"/>
          <w:color w:val="000000"/>
          <w:kern w:val="0"/>
          <w:lang w:val="ro-RO" w:eastAsia="ro-RO"/>
          <w14:ligatures w14:val="none"/>
        </w:rPr>
        <w:t>În cazul nerespectării termenului de 30 de zile, oferta va fi descalificată.</w:t>
      </w:r>
    </w:p>
    <w:p w14:paraId="50D4FBE2"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4. GARANTIE SI SUPORT TEHNIC POST-VANZARE</w:t>
      </w:r>
    </w:p>
    <w:p w14:paraId="15CFE957" w14:textId="77777777" w:rsidR="0036463A" w:rsidRPr="008C2D1B" w:rsidRDefault="0036463A" w:rsidP="0036463A">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8C2D1B">
        <w:rPr>
          <w:rFonts w:ascii="Times New Roman" w:eastAsia="Arial" w:hAnsi="Times New Roman" w:cs="Times New Roman"/>
          <w:b/>
          <w:bCs/>
          <w:color w:val="1F4E79"/>
          <w:kern w:val="0"/>
          <w:sz w:val="24"/>
          <w:szCs w:val="24"/>
          <w:lang w:val="ro-RO" w:eastAsia="ro-RO"/>
          <w14:ligatures w14:val="none"/>
        </w:rPr>
        <w:t>4.1 Garanția echipamentelor</w:t>
      </w:r>
    </w:p>
    <w:p w14:paraId="64377915"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 xml:space="preserve">Garanția hardware minimă obligatorie este de </w:t>
      </w:r>
      <w:r w:rsidRPr="008C2D1B">
        <w:rPr>
          <w:rFonts w:ascii="Times New Roman" w:eastAsia="Arial" w:hAnsi="Times New Roman" w:cs="Times New Roman"/>
          <w:b/>
          <w:bCs/>
          <w:kern w:val="0"/>
          <w:lang w:val="ro-RO" w:eastAsia="ro-RO"/>
          <w14:ligatures w14:val="none"/>
        </w:rPr>
        <w:t>3 (trei) ani</w:t>
      </w:r>
      <w:r w:rsidRPr="008C2D1B">
        <w:rPr>
          <w:rFonts w:ascii="Times New Roman" w:eastAsia="Arial" w:hAnsi="Times New Roman" w:cs="Times New Roman"/>
          <w:kern w:val="0"/>
          <w:lang w:val="ro-RO" w:eastAsia="ro-RO"/>
          <w14:ligatures w14:val="none"/>
        </w:rPr>
        <w:t xml:space="preserve"> de la data procesului-verbal de recepție a echipamentelor.</w:t>
      </w:r>
    </w:p>
    <w:p w14:paraId="3DD60CCC"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Garanția trebuie să includă:</w:t>
      </w:r>
    </w:p>
    <w:p w14:paraId="57B5BC42"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Reparație sau înlocuire hardware fără costuri suplimentare pentru beneficiar;</w:t>
      </w:r>
    </w:p>
    <w:p w14:paraId="72041B1F"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Timp de răspuns on-site: maximum 24 de ore lucrătoare (Next Business Day – NBD) de la sesizare;</w:t>
      </w:r>
    </w:p>
    <w:p w14:paraId="22916ABA"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t>Firmware updates și patch-uri de securitate incluse fără cost suplimentar pe durata garanției;</w:t>
      </w:r>
    </w:p>
    <w:p w14:paraId="3FB81BCA" w14:textId="77777777" w:rsidR="0036463A" w:rsidRPr="008C2D1B" w:rsidRDefault="0036463A" w:rsidP="0036463A">
      <w:pPr>
        <w:numPr>
          <w:ilvl w:val="0"/>
          <w:numId w:val="41"/>
        </w:numPr>
        <w:spacing w:before="60" w:after="6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lang w:val="ro-RO" w:eastAsia="ro-RO"/>
          <w14:ligatures w14:val="none"/>
        </w:rPr>
        <w:lastRenderedPageBreak/>
        <w:t>Suport tehnic telefonic și prin e-mail în limba română sau engleză, minimum L–V, 08:00–18:00.</w:t>
      </w:r>
    </w:p>
    <w:p w14:paraId="150EF365" w14:textId="77777777" w:rsidR="0036463A" w:rsidRPr="008C2D1B" w:rsidRDefault="0036463A" w:rsidP="0036463A">
      <w:pPr>
        <w:numPr>
          <w:ilvl w:val="0"/>
          <w:numId w:val="41"/>
        </w:numPr>
        <w:spacing w:before="60" w:after="60" w:line="240" w:lineRule="auto"/>
        <w:rPr>
          <w:rFonts w:ascii="Times New Roman" w:eastAsia="Arial" w:hAnsi="Times New Roman" w:cs="Times New Roman"/>
          <w:color w:val="000000"/>
          <w:kern w:val="0"/>
          <w:lang w:val="ro-RO" w:eastAsia="ro-RO"/>
          <w14:ligatures w14:val="none"/>
        </w:rPr>
      </w:pPr>
      <w:r w:rsidRPr="008C2D1B">
        <w:rPr>
          <w:rFonts w:ascii="Times New Roman" w:eastAsia="Arial" w:hAnsi="Times New Roman" w:cs="Times New Roman"/>
          <w:color w:val="000000"/>
          <w:kern w:val="0"/>
          <w:lang w:val="ro-RO" w:eastAsia="ro-RO"/>
          <w14:ligatures w14:val="none"/>
        </w:rPr>
        <w:t>Garanție extinsă opțională la 5 ani – acordă punctaj suplimentar conform matricei de evaluare;</w:t>
      </w:r>
    </w:p>
    <w:p w14:paraId="799C2974" w14:textId="77777777" w:rsidR="0036463A" w:rsidRPr="008C2D1B" w:rsidRDefault="0036463A" w:rsidP="0036463A">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r w:rsidRPr="008C2D1B">
        <w:rPr>
          <w:rFonts w:ascii="Times New Roman" w:eastAsia="Arial" w:hAnsi="Times New Roman" w:cs="Times New Roman"/>
          <w:b/>
          <w:bCs/>
          <w:color w:val="1F4E79"/>
          <w:kern w:val="0"/>
          <w:sz w:val="24"/>
          <w:szCs w:val="24"/>
          <w:lang w:val="ro-RO" w:eastAsia="ro-RO"/>
          <w14:ligatures w14:val="none"/>
        </w:rPr>
        <w:t>4.2 Livrare și instalare</w:t>
      </w:r>
    </w:p>
    <w:p w14:paraId="76EF3715"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Termenul de livrare a echipamentelor: maximum 90 de zile calendaristice de la semnarea contractului.</w:t>
      </w:r>
    </w:p>
    <w:p w14:paraId="522108DA"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Toate licențele necesare funcționării echipamentului la nivelul declarat trebuie să fie perpetue și urmează a fi incluse în ofertă.</w:t>
      </w:r>
    </w:p>
    <w:p w14:paraId="16FE17F9" w14:textId="77777777" w:rsidR="0036463A" w:rsidRPr="008C2D1B" w:rsidRDefault="0036463A" w:rsidP="0036463A">
      <w:pPr>
        <w:spacing w:before="280" w:after="120" w:line="240" w:lineRule="auto"/>
        <w:outlineLvl w:val="1"/>
        <w:rPr>
          <w:rFonts w:ascii="Times New Roman" w:eastAsia="Arial" w:hAnsi="Times New Roman" w:cs="Times New Roman"/>
          <w:b/>
          <w:bCs/>
          <w:color w:val="1F4E79"/>
          <w:kern w:val="0"/>
          <w:sz w:val="24"/>
          <w:szCs w:val="24"/>
          <w:lang w:val="ro-RO" w:eastAsia="ro-RO"/>
          <w14:ligatures w14:val="none"/>
        </w:rPr>
      </w:pPr>
      <w:bookmarkStart w:id="97" w:name="_Toc223096264"/>
      <w:r w:rsidRPr="008C2D1B">
        <w:rPr>
          <w:rFonts w:ascii="Times New Roman" w:eastAsia="Arial" w:hAnsi="Times New Roman" w:cs="Times New Roman"/>
          <w:b/>
          <w:bCs/>
          <w:color w:val="1F4E79"/>
          <w:kern w:val="0"/>
          <w:sz w:val="24"/>
          <w:szCs w:val="24"/>
          <w:lang w:val="ro-RO" w:eastAsia="ro-RO"/>
          <w14:ligatures w14:val="none"/>
        </w:rPr>
        <w:t>4.3 Training şi documentare</w:t>
      </w:r>
      <w:bookmarkEnd w:id="97"/>
    </w:p>
    <w:p w14:paraId="2CEA70C4"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Minimum 2 zile de training tehnic pentru personalul STI-MAI, incluse în ofertă</w:t>
      </w:r>
    </w:p>
    <w:p w14:paraId="38F4E9B8"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Documentare completă de instalare şi configurare (română sau engleză)</w:t>
      </w:r>
    </w:p>
    <w:p w14:paraId="26B6FB82"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Ghid de administrare securitate (hardening guide) disponibil public</w:t>
      </w:r>
    </w:p>
    <w:p w14:paraId="54DB5E87" w14:textId="77777777" w:rsidR="0036463A" w:rsidRPr="008C2D1B" w:rsidRDefault="0036463A" w:rsidP="0036463A">
      <w:pPr>
        <w:numPr>
          <w:ilvl w:val="0"/>
          <w:numId w:val="33"/>
        </w:numPr>
        <w:spacing w:before="40" w:after="40" w:line="240" w:lineRule="auto"/>
        <w:rPr>
          <w:rFonts w:ascii="Times New Roman" w:eastAsia="Arial" w:hAnsi="Times New Roman" w:cs="Times New Roman"/>
          <w:kern w:val="0"/>
          <w:lang w:val="ro-RO" w:eastAsia="ru-RU"/>
          <w14:ligatures w14:val="none"/>
        </w:rPr>
      </w:pPr>
      <w:r w:rsidRPr="008C2D1B">
        <w:rPr>
          <w:rFonts w:ascii="Times New Roman" w:eastAsia="Arial" w:hAnsi="Times New Roman" w:cs="Times New Roman"/>
          <w:kern w:val="0"/>
          <w:lang w:val="ro-RO" w:eastAsia="ru-RU"/>
          <w14:ligatures w14:val="none"/>
        </w:rPr>
        <w:t>Documentare API completă  disponibilă online</w:t>
      </w:r>
    </w:p>
    <w:p w14:paraId="7EC632A3"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5. SISTEMUL DE PUNCTAJ PENTRU EVALUAREA OFERTELOR</w:t>
      </w:r>
    </w:p>
    <w:p w14:paraId="14919001"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Evaluarea ofertelor tehnice se realizează pe baza unui sistem de punctaj combinat, care acordă puncte pentru cerințele minime îndeplinite și puncte suplimentare pentru cerințele opționale superioare. Punctajul tehnic maxim posibil este de 153 de puncte.</w:t>
      </w:r>
    </w:p>
    <w:p w14:paraId="2F4E2259" w14:textId="77777777" w:rsidR="0036463A" w:rsidRPr="008C2D1B" w:rsidRDefault="0036463A" w:rsidP="0036463A">
      <w:pPr>
        <w:spacing w:before="60" w:after="60" w:line="240" w:lineRule="auto"/>
        <w:rPr>
          <w:rFonts w:ascii="Times New Roman" w:eastAsia="Arial" w:hAnsi="Times New Roman" w:cs="Times New Roman"/>
          <w:kern w:val="0"/>
          <w:lang w:val="ro-RO" w:eastAsia="ro-RO"/>
          <w14:ligatures w14:val="non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00"/>
        <w:gridCol w:w="3360"/>
      </w:tblGrid>
      <w:tr w:rsidR="0036463A" w:rsidRPr="008C2D1B" w14:paraId="19C9B086" w14:textId="77777777" w:rsidTr="00A271E2">
        <w:trPr>
          <w:tblHeader/>
        </w:trPr>
        <w:tc>
          <w:tcPr>
            <w:tcW w:w="600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63887BB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FFFFFF"/>
                <w:kern w:val="0"/>
                <w:sz w:val="20"/>
                <w:szCs w:val="20"/>
                <w:lang w:val="ro-RO" w:eastAsia="ro-RO"/>
                <w14:ligatures w14:val="none"/>
              </w:rPr>
              <w:t>Componentă evaluare</w:t>
            </w:r>
          </w:p>
        </w:tc>
        <w:tc>
          <w:tcPr>
            <w:tcW w:w="3360" w:type="dxa"/>
            <w:tcBorders>
              <w:top w:val="single" w:sz="4" w:space="0" w:color="B0BEC5"/>
              <w:left w:val="single" w:sz="4" w:space="0" w:color="B0BEC5"/>
              <w:bottom w:val="single" w:sz="4" w:space="0" w:color="B0BEC5"/>
              <w:right w:val="single" w:sz="4" w:space="0" w:color="B0BEC5"/>
            </w:tcBorders>
            <w:shd w:val="clear" w:color="auto" w:fill="1F3864"/>
            <w:tcMar>
              <w:top w:w="80" w:type="dxa"/>
              <w:left w:w="100" w:type="dxa"/>
              <w:bottom w:w="80" w:type="dxa"/>
              <w:right w:w="100" w:type="dxa"/>
            </w:tcMar>
          </w:tcPr>
          <w:p w14:paraId="05FEC49F"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FFFFFF"/>
                <w:kern w:val="0"/>
                <w:sz w:val="20"/>
                <w:szCs w:val="20"/>
                <w:lang w:val="ro-RO" w:eastAsia="ro-RO"/>
                <w14:ligatures w14:val="none"/>
              </w:rPr>
              <w:t>Punctaj maxim</w:t>
            </w:r>
          </w:p>
        </w:tc>
      </w:tr>
      <w:tr w:rsidR="0036463A" w:rsidRPr="008C2D1B" w14:paraId="490BBECC" w14:textId="77777777" w:rsidTr="00A271E2">
        <w:tc>
          <w:tcPr>
            <w:tcW w:w="600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6985D75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000000"/>
                <w:kern w:val="0"/>
                <w:sz w:val="18"/>
                <w:szCs w:val="18"/>
                <w:lang w:val="ro-RO" w:eastAsia="ro-RO"/>
                <w14:ligatures w14:val="none"/>
              </w:rPr>
              <w:t xml:space="preserve">Cerințe tehnice minime obligatorii </w:t>
            </w:r>
          </w:p>
        </w:tc>
        <w:tc>
          <w:tcPr>
            <w:tcW w:w="3360" w:type="dxa"/>
            <w:tcBorders>
              <w:top w:val="single" w:sz="4" w:space="0" w:color="B0BEC5"/>
              <w:left w:val="single" w:sz="4" w:space="0" w:color="B0BEC5"/>
              <w:bottom w:val="single" w:sz="4" w:space="0" w:color="B0BEC5"/>
              <w:right w:val="single" w:sz="4" w:space="0" w:color="B0BEC5"/>
            </w:tcBorders>
            <w:shd w:val="clear" w:color="auto" w:fill="FFFFFF"/>
            <w:tcMar>
              <w:top w:w="80" w:type="dxa"/>
              <w:left w:w="100" w:type="dxa"/>
              <w:bottom w:w="80" w:type="dxa"/>
              <w:right w:w="100" w:type="dxa"/>
            </w:tcMar>
          </w:tcPr>
          <w:p w14:paraId="4EA2726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sz w:val="18"/>
                <w:szCs w:val="18"/>
                <w:lang w:val="ro-RO" w:eastAsia="ro-RO"/>
                <w14:ligatures w14:val="none"/>
              </w:rPr>
              <w:t>100 puncte</w:t>
            </w:r>
          </w:p>
        </w:tc>
      </w:tr>
      <w:tr w:rsidR="0036463A" w:rsidRPr="008C2D1B" w14:paraId="3AC18B1E" w14:textId="77777777" w:rsidTr="00A271E2">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62A368BB"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000000"/>
                <w:kern w:val="0"/>
                <w:sz w:val="18"/>
                <w:szCs w:val="18"/>
                <w:lang w:val="ro-RO" w:eastAsia="ro-RO"/>
                <w14:ligatures w14:val="none"/>
              </w:rPr>
              <w:t>Cerințe tehnice opționale superioare (toate categoriile A–I)</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31F5B8D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sz w:val="18"/>
                <w:szCs w:val="18"/>
                <w:lang w:val="ro-RO" w:eastAsia="ro-RO"/>
                <w14:ligatures w14:val="none"/>
              </w:rPr>
              <w:t>53 puncte</w:t>
            </w:r>
          </w:p>
        </w:tc>
      </w:tr>
      <w:tr w:rsidR="0036463A" w:rsidRPr="008C2D1B" w14:paraId="1362C17B" w14:textId="77777777" w:rsidTr="00A271E2">
        <w:tc>
          <w:tcPr>
            <w:tcW w:w="600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2E02C468"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000000"/>
                <w:kern w:val="0"/>
                <w:sz w:val="18"/>
                <w:szCs w:val="18"/>
                <w:lang w:val="ro-RO" w:eastAsia="ro-RO"/>
                <w14:ligatures w14:val="none"/>
              </w:rPr>
              <w:t>TOTAL PUNCTAJ TEHNIC MAXIM</w:t>
            </w:r>
          </w:p>
        </w:tc>
        <w:tc>
          <w:tcPr>
            <w:tcW w:w="3360" w:type="dxa"/>
            <w:tcBorders>
              <w:top w:val="single" w:sz="4" w:space="0" w:color="B0BEC5"/>
              <w:left w:val="single" w:sz="4" w:space="0" w:color="B0BEC5"/>
              <w:bottom w:val="single" w:sz="4" w:space="0" w:color="B0BEC5"/>
              <w:right w:val="single" w:sz="4" w:space="0" w:color="B0BEC5"/>
            </w:tcBorders>
            <w:shd w:val="clear" w:color="auto" w:fill="F2F2F2"/>
            <w:tcMar>
              <w:top w:w="80" w:type="dxa"/>
              <w:left w:w="100" w:type="dxa"/>
              <w:bottom w:w="80" w:type="dxa"/>
              <w:right w:w="100" w:type="dxa"/>
            </w:tcMar>
          </w:tcPr>
          <w:p w14:paraId="3B35A0B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color w:val="000000"/>
                <w:kern w:val="0"/>
                <w:sz w:val="18"/>
                <w:szCs w:val="18"/>
                <w:lang w:val="ro-RO" w:eastAsia="ro-RO"/>
                <w14:ligatures w14:val="none"/>
              </w:rPr>
              <w:t>153 puncte</w:t>
            </w:r>
          </w:p>
        </w:tc>
      </w:tr>
    </w:tbl>
    <w:p w14:paraId="357A6DCC"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Ofertele care nu îndeplinesc toate cerințele minime obligatorii vor fi descalificate, indiferent de punctajul tehnic obținut pe cerințele opționale.</w:t>
      </w:r>
    </w:p>
    <w:p w14:paraId="34D30D1E" w14:textId="77777777" w:rsidR="0036463A" w:rsidRPr="008C2D1B" w:rsidRDefault="0036463A" w:rsidP="0036463A">
      <w:pPr>
        <w:spacing w:before="80" w:after="8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lang w:val="ro-RO" w:eastAsia="ro-RO"/>
          <w14:ligatures w14:val="none"/>
        </w:rPr>
        <w:t>Ofertele care nu demonstrează compatibilitatea cu Genetec Security Center (nativă sau pe parcursul a 30 de zile de la solicitare) vor fi descalificate.</w:t>
      </w:r>
    </w:p>
    <w:p w14:paraId="61E824E7" w14:textId="77777777" w:rsidR="0036463A" w:rsidRPr="008C2D1B" w:rsidRDefault="0036463A" w:rsidP="0036463A">
      <w:pPr>
        <w:shd w:val="clear" w:color="auto" w:fill="1F3864"/>
        <w:spacing w:before="360" w:line="240" w:lineRule="auto"/>
        <w:outlineLvl w:val="0"/>
        <w:rPr>
          <w:rFonts w:ascii="Times New Roman" w:eastAsia="Arial" w:hAnsi="Times New Roman" w:cs="Times New Roman"/>
          <w:b/>
          <w:bCs/>
          <w:color w:val="FFFFFF"/>
          <w:kern w:val="0"/>
          <w:sz w:val="30"/>
          <w:szCs w:val="30"/>
          <w:lang w:val="ro-RO" w:eastAsia="ro-RO"/>
          <w14:ligatures w14:val="none"/>
        </w:rPr>
      </w:pPr>
      <w:r w:rsidRPr="008C2D1B">
        <w:rPr>
          <w:rFonts w:ascii="Times New Roman" w:eastAsia="Arial" w:hAnsi="Times New Roman" w:cs="Times New Roman"/>
          <w:b/>
          <w:bCs/>
          <w:color w:val="FFFFFF"/>
          <w:kern w:val="0"/>
          <w:sz w:val="30"/>
          <w:szCs w:val="30"/>
          <w:lang w:val="ro-RO" w:eastAsia="ro-RO"/>
          <w14:ligatures w14:val="none"/>
        </w:rPr>
        <w:t>6. MATRICE DE CONFORMITATE</w:t>
      </w:r>
    </w:p>
    <w:p w14:paraId="21DCABFA" w14:textId="77777777" w:rsidR="0036463A" w:rsidRPr="008C2D1B" w:rsidRDefault="0036463A" w:rsidP="0036463A">
      <w:pPr>
        <w:spacing w:after="0" w:line="240" w:lineRule="auto"/>
        <w:rPr>
          <w:rFonts w:ascii="Arial" w:eastAsia="Arial" w:hAnsi="Arial" w:cs="Arial"/>
          <w:kern w:val="0"/>
          <w:lang w:val="ro-RO" w:eastAsia="ro-RO"/>
          <w14:ligatures w14:val="none"/>
        </w:rPr>
      </w:pPr>
    </w:p>
    <w:p w14:paraId="29BE6B8A" w14:textId="77777777" w:rsidR="0036463A" w:rsidRPr="008C2D1B" w:rsidRDefault="0036463A" w:rsidP="0036463A">
      <w:pPr>
        <w:spacing w:before="60" w:after="100" w:line="240" w:lineRule="auto"/>
        <w:rPr>
          <w:rFonts w:ascii="Times New Roman" w:eastAsia="Arial" w:hAnsi="Times New Roman" w:cs="Times New Roman"/>
          <w:kern w:val="0"/>
          <w:lang w:val="ro-RO" w:eastAsia="ru-RU"/>
          <w14:ligatures w14:val="none"/>
        </w:rPr>
      </w:pPr>
      <w:bookmarkStart w:id="98" w:name="_Hlk223094057"/>
      <w:r w:rsidRPr="008C2D1B">
        <w:rPr>
          <w:rFonts w:ascii="Times New Roman" w:eastAsia="Arial" w:hAnsi="Times New Roman" w:cs="Times New Roman"/>
          <w:kern w:val="0"/>
          <w:lang w:val="ro-RO" w:eastAsia="ru-RU"/>
          <w14:ligatures w14:val="none"/>
        </w:rPr>
        <w:t>Ofertantul va prezenta o matrice de conformitate pentru toate cerințele indicate în prezentul caiet de sarcini şi va include documentația justificativă pentru fiecare rând conform modelului:</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95"/>
        <w:gridCol w:w="3078"/>
        <w:gridCol w:w="1701"/>
        <w:gridCol w:w="3402"/>
      </w:tblGrid>
      <w:tr w:rsidR="0036463A" w:rsidRPr="008C2D1B" w14:paraId="1C8F109C" w14:textId="77777777" w:rsidTr="007803EF">
        <w:trPr>
          <w:tblHeader/>
        </w:trPr>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bookmarkEnd w:id="98"/>
          <w:p w14:paraId="09305F2F"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SPECIFICATIE TEHNICA</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1FC03D9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CERINTA MINIMA OBLIGATORIE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D0736C0" w14:textId="77777777" w:rsidR="0036463A" w:rsidRPr="008C2D1B" w:rsidRDefault="0036463A" w:rsidP="00A271E2">
            <w:pPr>
              <w:spacing w:after="0" w:line="240" w:lineRule="auto"/>
              <w:jc w:val="center"/>
              <w:rPr>
                <w:rFonts w:ascii="Times New Roman" w:eastAsia="Arial" w:hAnsi="Times New Roman" w:cs="Times New Roman"/>
                <w:b/>
                <w:bCs/>
                <w:kern w:val="0"/>
                <w:sz w:val="18"/>
                <w:szCs w:val="18"/>
                <w:lang w:val="ro-RO" w:eastAsia="ro-RO"/>
                <w14:ligatures w14:val="none"/>
              </w:rPr>
            </w:pPr>
            <w:r w:rsidRPr="008C2D1B">
              <w:rPr>
                <w:rFonts w:ascii="Times New Roman" w:eastAsia="Arial" w:hAnsi="Times New Roman" w:cs="Times New Roman"/>
                <w:b/>
                <w:bCs/>
                <w:kern w:val="0"/>
                <w:sz w:val="18"/>
                <w:szCs w:val="18"/>
                <w:lang w:val="ro-RO" w:eastAsia="ro-RO"/>
                <w14:ligatures w14:val="none"/>
              </w:rPr>
              <w:t>OBLIGATIVITATE</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vAlign w:val="center"/>
          </w:tcPr>
          <w:p w14:paraId="08CC3161"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18"/>
                <w:szCs w:val="18"/>
                <w:lang w:val="ro-RO" w:eastAsia="ro-RO"/>
                <w14:ligatures w14:val="none"/>
              </w:rPr>
              <w:t>Descriere modalității de îndeplinire a cerinței</w:t>
            </w:r>
          </w:p>
        </w:tc>
      </w:tr>
      <w:tr w:rsidR="0036463A" w:rsidRPr="008C2D1B" w14:paraId="5026567F" w14:textId="77777777" w:rsidTr="007803EF">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377CF74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Video – Imagine și Optica</w:t>
            </w:r>
          </w:p>
        </w:tc>
      </w:tr>
      <w:tr w:rsidR="0036463A" w:rsidRPr="008C2D1B" w14:paraId="5F36BDC9"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69D136D4"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Tip produs</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A31440D"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Camera combinata panoramica + PTZ (min. 4 canale panoramic + 1 canal PTZ) sau</w:t>
            </w:r>
          </w:p>
          <w:p w14:paraId="6F0C62D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două echipamente separate, care „pot funcționa atât independent, cât și integrate", montate împreună printr-un „mecanism de montaj/docking" pe un suport comun.</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937B95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9CD976A"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26758168"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21BA0A9"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08EF48AB"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5 canale panoramic + 1 canal PTZ, cu senzori independenti per canal</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EC3705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0ABA41A8"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456E357E" w14:textId="77777777" w:rsidTr="007803EF">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04F22F2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Rezolutie canal panoramic</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5A089442"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4MP per canal panoramic</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162C89B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5AAD305"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2943F7B" w14:textId="77777777" w:rsidTr="007803EF">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06F1F9"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57DB713"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8MP  per canal panoramic</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12E510A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8BD55DF"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2FB95133"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5C5401B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lastRenderedPageBreak/>
              <w:t>Rezolutie canal PTZ</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1DD28D8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2MP (1920x1080), zoom optic &gt;= 30x</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318BD81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CEDF41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5B7FDDB8"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36CD243"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0CB5225"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4MP (2560x1440) sau mai mult, zoom optic &gt;= 40x</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31B2E6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4CF3061"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18E87185" w14:textId="77777777" w:rsidTr="007803EF">
        <w:tc>
          <w:tcPr>
            <w:tcW w:w="1595" w:type="dxa"/>
            <w:vMerge w:val="restart"/>
            <w:tcBorders>
              <w:top w:val="single" w:sz="4" w:space="0" w:color="AAAAAA"/>
              <w:left w:val="single" w:sz="4" w:space="0" w:color="AAAAAA"/>
              <w:right w:val="single" w:sz="4" w:space="0" w:color="AAAAAA"/>
            </w:tcBorders>
            <w:shd w:val="clear" w:color="auto" w:fill="FFFFFF"/>
            <w:tcMar>
              <w:top w:w="60" w:type="dxa"/>
              <w:left w:w="100" w:type="dxa"/>
              <w:bottom w:w="60" w:type="dxa"/>
              <w:right w:w="100" w:type="dxa"/>
            </w:tcMar>
          </w:tcPr>
          <w:p w14:paraId="5369BC9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Frame rate maxim</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A74405A"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20fps la rezolutie maxima (H.265)</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78D5743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2FD852AD"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85E6EDE" w14:textId="77777777" w:rsidTr="007803EF">
        <w:tc>
          <w:tcPr>
            <w:tcW w:w="1595" w:type="dxa"/>
            <w:vMerge/>
            <w:tcBorders>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857B769"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4824048C"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30fps la rezolutie maxima pe toate canalele simultan</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8CF3AB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10B44E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5A6D1078"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9CFE92D"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Compresie video</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8315BD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H.265 / H.264</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89CD73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3F934D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52C3A2AA"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251DA8CE"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WDR (Wide Dynamic Range)</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7DE1BF2C"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120dB WDR</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870011B"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BE7480B"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1A65574"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3644375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IR integrat / raza PTZ</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20BC77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IR integrat PTZ, raza &gt;= 100m (850nm)</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8EF14CA"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6FD6207"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283E637"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528EB61"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DDAB077"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IR &gt;= 150m + iluminare alba (white light) comutabila automat; IR dual-spectrum (850nm + 940nm)</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49B0C95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1E287E59"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2B2180AC"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69238333"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Iluminare minima (lux)</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126D36B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&lt;= 0.05 Lux color; 0 Lux cu IR activ</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2D8AF46"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4DC8CB06"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49228AB1" w14:textId="77777777" w:rsidTr="007803EF">
        <w:tc>
          <w:tcPr>
            <w:tcW w:w="9776" w:type="dxa"/>
            <w:gridSpan w:val="4"/>
            <w:tcBorders>
              <w:top w:val="single" w:sz="4" w:space="0" w:color="AAAAAA"/>
              <w:left w:val="single" w:sz="4" w:space="0" w:color="AAAAAA"/>
              <w:bottom w:val="single" w:sz="4" w:space="0" w:color="AAAAAA"/>
              <w:right w:val="single" w:sz="4" w:space="0" w:color="AAAAAA"/>
            </w:tcBorders>
            <w:shd w:val="clear" w:color="auto" w:fill="FFFFFF"/>
          </w:tcPr>
          <w:p w14:paraId="3F5208A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Stocare si Camp Vizual</w:t>
            </w:r>
          </w:p>
        </w:tc>
      </w:tr>
      <w:tr w:rsidR="0036463A" w:rsidRPr="008C2D1B" w14:paraId="169D6F8C" w14:textId="77777777" w:rsidTr="007803EF">
        <w:tc>
          <w:tcPr>
            <w:tcW w:w="1595" w:type="dxa"/>
            <w:vMerge w:val="restart"/>
            <w:tcBorders>
              <w:top w:val="single" w:sz="4" w:space="0" w:color="AAAAAA"/>
              <w:left w:val="single" w:sz="4" w:space="0" w:color="AAAAAA"/>
              <w:right w:val="single" w:sz="4" w:space="0" w:color="AAAAAA"/>
            </w:tcBorders>
            <w:shd w:val="clear" w:color="auto" w:fill="F2F2F2"/>
            <w:tcMar>
              <w:top w:w="60" w:type="dxa"/>
              <w:left w:w="100" w:type="dxa"/>
              <w:bottom w:w="60" w:type="dxa"/>
              <w:right w:w="100" w:type="dxa"/>
            </w:tcMar>
          </w:tcPr>
          <w:p w14:paraId="4D2F7F97"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Camp vizual panoramic</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23EB526"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Acoperire panoramica 360 grade fara unghiuri moarte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AB83EDC"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9503F68"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0D91EF76" w14:textId="77777777" w:rsidTr="007803EF">
        <w:tc>
          <w:tcPr>
            <w:tcW w:w="1595" w:type="dxa"/>
            <w:vMerge/>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0CCFD97"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43295861"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360 grade + tilt ajustabil per canal panoramic; corectie distorsiune optica hardware</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243068DE"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OPȚIONAL</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7033C824"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p>
        </w:tc>
      </w:tr>
      <w:tr w:rsidR="0036463A" w:rsidRPr="008C2D1B" w14:paraId="75E7F343"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29C4860"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Preseturi PTZ</w:t>
            </w:r>
          </w:p>
        </w:tc>
        <w:tc>
          <w:tcPr>
            <w:tcW w:w="3078" w:type="dxa"/>
            <w:tcBorders>
              <w:top w:val="single" w:sz="4" w:space="0" w:color="AAAAAA"/>
              <w:left w:val="single" w:sz="4" w:space="0" w:color="AAAAAA"/>
              <w:bottom w:val="single" w:sz="4" w:space="0" w:color="AAAAAA"/>
              <w:right w:val="single" w:sz="4" w:space="0" w:color="AAAAAA"/>
            </w:tcBorders>
            <w:shd w:val="clear" w:color="auto" w:fill="FFFFFF"/>
            <w:tcMar>
              <w:top w:w="60" w:type="dxa"/>
              <w:left w:w="100" w:type="dxa"/>
              <w:bottom w:w="60" w:type="dxa"/>
              <w:right w:w="100" w:type="dxa"/>
            </w:tcMar>
          </w:tcPr>
          <w:p w14:paraId="309161CB"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100 preseturi; patrulare automata (tour/guard tour)</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54617732"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3A2699D2"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1CF34138" w14:textId="77777777" w:rsidTr="007803EF">
        <w:tc>
          <w:tcPr>
            <w:tcW w:w="1595"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5E6C59B5"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Stocare locala (edge)</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7DBA6511" w14:textId="77777777" w:rsidR="0036463A" w:rsidRPr="008C2D1B" w:rsidRDefault="0036463A" w:rsidP="00A271E2">
            <w:pPr>
              <w:spacing w:after="0" w:line="240" w:lineRule="auto"/>
              <w:rPr>
                <w:rFonts w:ascii="Times New Roman" w:eastAsia="Arial" w:hAnsi="Times New Roman" w:cs="Times New Roman"/>
                <w:kern w:val="0"/>
                <w:lang w:val="ro-RO" w:eastAsia="ro-RO"/>
                <w14:ligatures w14:val="none"/>
              </w:rPr>
            </w:pPr>
            <w:r w:rsidRPr="008C2D1B">
              <w:rPr>
                <w:rFonts w:ascii="Times New Roman" w:eastAsia="Arial" w:hAnsi="Times New Roman" w:cs="Times New Roman"/>
                <w:kern w:val="0"/>
                <w:sz w:val="18"/>
                <w:szCs w:val="18"/>
                <w:lang w:val="ro-RO" w:eastAsia="ro-RO"/>
                <w14:ligatures w14:val="none"/>
              </w:rPr>
              <w:t>Minim 1 slot microSD &gt;= 256GB</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72C44817"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OBLIGATORIU</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6F0E9190" w14:textId="77777777" w:rsidR="0036463A" w:rsidRPr="008C2D1B" w:rsidRDefault="0036463A" w:rsidP="00A271E2">
            <w:pPr>
              <w:spacing w:after="0" w:line="240" w:lineRule="auto"/>
              <w:jc w:val="center"/>
              <w:rPr>
                <w:rFonts w:ascii="Times New Roman" w:eastAsia="Arial" w:hAnsi="Times New Roman" w:cs="Times New Roman"/>
                <w:kern w:val="0"/>
                <w:lang w:val="ro-RO" w:eastAsia="ro-RO"/>
                <w14:ligatures w14:val="none"/>
              </w:rPr>
            </w:pPr>
          </w:p>
        </w:tc>
      </w:tr>
      <w:tr w:rsidR="0036463A" w:rsidRPr="008C2D1B" w14:paraId="3F6C57F4" w14:textId="77777777" w:rsidTr="007803EF">
        <w:tc>
          <w:tcPr>
            <w:tcW w:w="1595" w:type="dxa"/>
            <w:tcBorders>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3B19B738" w14:textId="77777777" w:rsidR="0036463A" w:rsidRPr="008C2D1B" w:rsidRDefault="0036463A" w:rsidP="00A271E2">
            <w:pPr>
              <w:spacing w:after="0" w:line="240" w:lineRule="auto"/>
              <w:rPr>
                <w:rFonts w:ascii="Times New Roman" w:eastAsia="Arial" w:hAnsi="Times New Roman" w:cs="Times New Roman"/>
                <w:b/>
                <w:bCs/>
                <w:color w:val="1F3864"/>
                <w:kern w:val="0"/>
                <w:sz w:val="18"/>
                <w:szCs w:val="18"/>
                <w:lang w:val="ro-RO" w:eastAsia="ro-RO"/>
                <w14:ligatures w14:val="none"/>
              </w:rPr>
            </w:pPr>
            <w:r w:rsidRPr="008C2D1B">
              <w:rPr>
                <w:rFonts w:ascii="Times New Roman" w:eastAsia="Arial" w:hAnsi="Times New Roman" w:cs="Times New Roman"/>
                <w:b/>
                <w:bCs/>
                <w:color w:val="1F3864"/>
                <w:kern w:val="0"/>
                <w:sz w:val="18"/>
                <w:szCs w:val="18"/>
                <w:lang w:val="ro-RO" w:eastAsia="ro-RO"/>
                <w14:ligatures w14:val="none"/>
              </w:rPr>
              <w:t>...</w:t>
            </w:r>
          </w:p>
        </w:tc>
        <w:tc>
          <w:tcPr>
            <w:tcW w:w="3078" w:type="dxa"/>
            <w:tcBorders>
              <w:top w:val="single" w:sz="4" w:space="0" w:color="AAAAAA"/>
              <w:left w:val="single" w:sz="4" w:space="0" w:color="AAAAAA"/>
              <w:bottom w:val="single" w:sz="4" w:space="0" w:color="AAAAAA"/>
              <w:right w:val="single" w:sz="4" w:space="0" w:color="AAAAAA"/>
            </w:tcBorders>
            <w:shd w:val="clear" w:color="auto" w:fill="F2F2F2"/>
            <w:tcMar>
              <w:top w:w="60" w:type="dxa"/>
              <w:left w:w="100" w:type="dxa"/>
              <w:bottom w:w="60" w:type="dxa"/>
              <w:right w:w="100" w:type="dxa"/>
            </w:tcMar>
          </w:tcPr>
          <w:p w14:paraId="6496A9D2" w14:textId="77777777" w:rsidR="0036463A" w:rsidRPr="008C2D1B" w:rsidRDefault="0036463A" w:rsidP="00A271E2">
            <w:pPr>
              <w:spacing w:after="0" w:line="240" w:lineRule="auto"/>
              <w:rPr>
                <w:rFonts w:ascii="Times New Roman" w:eastAsia="Arial" w:hAnsi="Times New Roman" w:cs="Times New Roman"/>
                <w:kern w:val="0"/>
                <w:sz w:val="18"/>
                <w:szCs w:val="18"/>
                <w:lang w:val="ro-RO" w:eastAsia="ro-RO"/>
                <w14:ligatures w14:val="none"/>
              </w:rPr>
            </w:pPr>
            <w:r w:rsidRPr="008C2D1B">
              <w:rPr>
                <w:rFonts w:ascii="Times New Roman" w:eastAsia="Arial" w:hAnsi="Times New Roman" w:cs="Times New Roman"/>
                <w:kern w:val="0"/>
                <w:sz w:val="18"/>
                <w:szCs w:val="18"/>
                <w:lang w:val="ro-RO" w:eastAsia="ro-RO"/>
                <w14:ligatures w14:val="none"/>
              </w:rPr>
              <w:t>...</w:t>
            </w:r>
          </w:p>
        </w:tc>
        <w:tc>
          <w:tcPr>
            <w:tcW w:w="1701" w:type="dxa"/>
            <w:tcBorders>
              <w:top w:val="single" w:sz="4" w:space="0" w:color="AAAAAA"/>
              <w:left w:val="single" w:sz="4" w:space="0" w:color="AAAAAA"/>
              <w:bottom w:val="single" w:sz="4" w:space="0" w:color="AAAAAA"/>
              <w:right w:val="single" w:sz="4" w:space="0" w:color="AAAAAA"/>
            </w:tcBorders>
            <w:shd w:val="clear" w:color="auto" w:fill="FFFFFF"/>
          </w:tcPr>
          <w:p w14:paraId="02FDCC43"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w:t>
            </w:r>
          </w:p>
        </w:tc>
        <w:tc>
          <w:tcPr>
            <w:tcW w:w="3402" w:type="dxa"/>
            <w:tcBorders>
              <w:top w:val="single" w:sz="4" w:space="0" w:color="AAAAAA"/>
              <w:left w:val="single" w:sz="4" w:space="0" w:color="AAAAAA"/>
              <w:bottom w:val="single" w:sz="4" w:space="0" w:color="AAAAAA"/>
              <w:right w:val="single" w:sz="4" w:space="0" w:color="AAAAAA"/>
            </w:tcBorders>
            <w:shd w:val="clear" w:color="auto" w:fill="FFFFFF"/>
            <w:tcMar>
              <w:top w:w="60" w:type="dxa"/>
              <w:left w:w="60" w:type="dxa"/>
              <w:bottom w:w="60" w:type="dxa"/>
              <w:right w:w="60" w:type="dxa"/>
            </w:tcMar>
            <w:vAlign w:val="center"/>
          </w:tcPr>
          <w:p w14:paraId="5D91DA30" w14:textId="77777777" w:rsidR="0036463A" w:rsidRPr="008C2D1B" w:rsidRDefault="0036463A" w:rsidP="00A271E2">
            <w:pPr>
              <w:spacing w:after="0" w:line="240" w:lineRule="auto"/>
              <w:jc w:val="center"/>
              <w:rPr>
                <w:rFonts w:ascii="Times New Roman" w:eastAsia="Arial" w:hAnsi="Times New Roman" w:cs="Times New Roman"/>
                <w:b/>
                <w:bCs/>
                <w:kern w:val="0"/>
                <w:sz w:val="20"/>
                <w:szCs w:val="20"/>
                <w:lang w:val="ro-RO" w:eastAsia="ro-RO"/>
                <w14:ligatures w14:val="none"/>
              </w:rPr>
            </w:pPr>
            <w:r w:rsidRPr="008C2D1B">
              <w:rPr>
                <w:rFonts w:ascii="Times New Roman" w:eastAsia="Arial" w:hAnsi="Times New Roman" w:cs="Times New Roman"/>
                <w:b/>
                <w:bCs/>
                <w:kern w:val="0"/>
                <w:sz w:val="20"/>
                <w:szCs w:val="20"/>
                <w:lang w:val="ro-RO" w:eastAsia="ro-RO"/>
                <w14:ligatures w14:val="none"/>
              </w:rPr>
              <w:t>...</w:t>
            </w:r>
          </w:p>
        </w:tc>
      </w:tr>
    </w:tbl>
    <w:p w14:paraId="14AEBE18" w14:textId="4EB6455B"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8"/>
          <w:pgSz w:w="11906" w:h="16838"/>
          <w:pgMar w:top="1276" w:right="849" w:bottom="709" w:left="1276" w:header="709" w:footer="709" w:gutter="0"/>
          <w:cols w:space="708"/>
          <w:docGrid w:linePitch="360"/>
        </w:sectPr>
      </w:pP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8D397F">
        <w:trPr>
          <w:trHeight w:val="697"/>
        </w:trPr>
        <w:tc>
          <w:tcPr>
            <w:tcW w:w="5000" w:type="pct"/>
            <w:gridSpan w:val="8"/>
            <w:vAlign w:val="center"/>
          </w:tcPr>
          <w:p w14:paraId="346DDCB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b/>
                <w:kern w:val="0"/>
                <w:sz w:val="20"/>
                <w:szCs w:val="2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lang w:val="en-US"/>
                <w14:ligatures w14:val="none"/>
              </w:rPr>
              <w:br w:type="page"/>
            </w:r>
            <w:r w:rsidRPr="0027621D">
              <w:rPr>
                <w:rFonts w:ascii="Times New Roman" w:eastAsia="Calibri" w:hAnsi="Times New Roman" w:cs="Times New Roman"/>
                <w:b/>
                <w:kern w:val="0"/>
                <w:sz w:val="20"/>
                <w:szCs w:val="20"/>
                <w:lang w:val="en-US"/>
                <w14:ligatures w14:val="none"/>
              </w:rPr>
              <w:br w:type="page"/>
            </w:r>
            <w:bookmarkStart w:id="99" w:name="_Toc356920194"/>
            <w:bookmarkStart w:id="100" w:name="_Toc392180206"/>
            <w:bookmarkStart w:id="101" w:name="_Toc449539095"/>
            <w:r w:rsidRPr="0027621D">
              <w:rPr>
                <w:rFonts w:ascii="Times New Roman" w:eastAsia="Calibri" w:hAnsi="Times New Roman" w:cs="Times New Roman"/>
                <w:b/>
                <w:kern w:val="0"/>
                <w:sz w:val="20"/>
                <w:szCs w:val="20"/>
                <w:lang w:val="en-US"/>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8D397F">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8D397F">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2"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99"/>
            <w:bookmarkEnd w:id="100"/>
            <w:bookmarkEnd w:id="101"/>
            <w:bookmarkEnd w:id="102"/>
          </w:p>
        </w:tc>
      </w:tr>
      <w:tr w:rsidR="0027621D" w:rsidRPr="0027621D" w14:paraId="28B43AA5" w14:textId="77777777" w:rsidTr="008D397F">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7621D" w:rsidRDefault="0027621D" w:rsidP="008D397F">
                  <w:pPr>
                    <w:framePr w:hSpace="180" w:wrap="around" w:vAnchor="page" w:hAnchor="margin" w:y="347"/>
                    <w:jc w:val="center"/>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[Acest tabel va fi completat de către ofertant în coloanele 2, 3, 4, 6, 7, iar de către autoritatea contractantă – în coloanele 1, 5,]</w:t>
                  </w:r>
                </w:p>
              </w:tc>
            </w:tr>
          </w:tbl>
          <w:p w14:paraId="55DD5FE2" w14:textId="77777777" w:rsidR="0027621D" w:rsidRPr="0027621D" w:rsidRDefault="0027621D" w:rsidP="008D397F">
            <w:pPr>
              <w:jc w:val="center"/>
              <w:rPr>
                <w:rFonts w:ascii="Times New Roman" w:eastAsia="Calibri" w:hAnsi="Times New Roman" w:cs="Times New Roman"/>
                <w:kern w:val="0"/>
                <w:sz w:val="16"/>
                <w:szCs w:val="16"/>
                <w:lang w:val="en-US"/>
                <w14:ligatures w14:val="none"/>
              </w:rPr>
            </w:pPr>
          </w:p>
        </w:tc>
      </w:tr>
      <w:tr w:rsidR="0027621D" w:rsidRPr="0027621D" w14:paraId="50901988"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7621D" w:rsidRDefault="0027621D" w:rsidP="008D397F">
            <w:pP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Numărul procedurii de achiziție______________din_________</w:t>
            </w:r>
          </w:p>
        </w:tc>
      </w:tr>
      <w:tr w:rsidR="0027621D" w:rsidRPr="0027621D" w14:paraId="334C06FA" w14:textId="77777777" w:rsidTr="008D397F">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148B3B1E" w:rsidR="0027621D" w:rsidRPr="0027621D" w:rsidRDefault="0027621D" w:rsidP="008D397F">
            <w:pP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achiziției:_</w:t>
            </w:r>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r w:rsidR="0036463A">
              <w:rPr>
                <w:rFonts w:ascii="Times New Roman" w:eastAsia="Calibri" w:hAnsi="Times New Roman" w:cs="Times New Roman"/>
                <w:kern w:val="0"/>
                <w:lang w:val="en-GB"/>
                <w14:ligatures w14:val="none"/>
              </w:rPr>
              <w:t>Cameră PTZ Panoramic</w:t>
            </w:r>
            <w:r w:rsidR="00F62486" w:rsidRPr="00F62486">
              <w:rPr>
                <w:rFonts w:ascii="Times New Roman" w:hAnsi="Times New Roman" w:cs="Times New Roman"/>
                <w:sz w:val="24"/>
                <w:szCs w:val="24"/>
                <w:lang w:eastAsia="ro-RO"/>
              </w:rPr>
              <w:t xml:space="preserve"> întru modernizarea/ extinderea Sistemului automatizat de supraveghere a circulației rutiere „Controlul traficului”</w:t>
            </w:r>
          </w:p>
        </w:tc>
      </w:tr>
      <w:tr w:rsidR="0027621D" w:rsidRPr="0027621D" w14:paraId="09A817A8" w14:textId="77777777" w:rsidTr="008D397F">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r w:rsidRPr="0027621D">
              <w:rPr>
                <w:rFonts w:ascii="Times New Roman" w:eastAsia="Calibri" w:hAnsi="Times New Roman" w:cs="Times New Roman"/>
                <w:b/>
                <w:kern w:val="0"/>
                <w:sz w:val="20"/>
                <w:szCs w:val="20"/>
                <w:lang w:val="en-US"/>
                <w14:ligatures w14:val="none"/>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8D397F">
            <w:pPr>
              <w:jc w:val="center"/>
              <w:rPr>
                <w:rFonts w:ascii="Times New Roman" w:eastAsia="Calibri" w:hAnsi="Times New Roman" w:cs="Times New Roman"/>
                <w:b/>
                <w:kern w:val="0"/>
                <w:sz w:val="20"/>
                <w:szCs w:val="20"/>
                <w:lang w:val="en-US"/>
                <w14:ligatures w14:val="none"/>
              </w:rPr>
            </w:pPr>
            <w:r w:rsidRPr="0027621D">
              <w:rPr>
                <w:rFonts w:ascii="Times New Roman" w:eastAsia="Calibri" w:hAnsi="Times New Roman" w:cs="Times New Roman"/>
                <w:b/>
                <w:kern w:val="0"/>
                <w:sz w:val="20"/>
                <w:szCs w:val="20"/>
                <w:lang w:val="en-US"/>
                <w14:ligatures w14:val="none"/>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8D397F">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8D397F">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8D397F">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8D397F">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8D397F">
            <w:pPr>
              <w:rPr>
                <w:rFonts w:ascii="Times New Roman" w:eastAsia="Calibri" w:hAnsi="Times New Roman" w:cs="Times New Roman"/>
                <w:kern w:val="0"/>
                <w:sz w:val="20"/>
                <w:szCs w:val="20"/>
                <w:lang w:val="ru-RU"/>
                <w14:ligatures w14:val="none"/>
              </w:rPr>
            </w:pPr>
          </w:p>
        </w:tc>
      </w:tr>
      <w:tr w:rsidR="008D397F" w:rsidRPr="0027621D" w14:paraId="04D33908" w14:textId="77777777" w:rsidTr="008D397F">
        <w:trPr>
          <w:gridAfter w:val="1"/>
          <w:wAfter w:w="26" w:type="pct"/>
          <w:trHeight w:val="519"/>
        </w:trPr>
        <w:tc>
          <w:tcPr>
            <w:tcW w:w="4974" w:type="pct"/>
            <w:gridSpan w:val="7"/>
            <w:tcBorders>
              <w:top w:val="single" w:sz="4" w:space="0" w:color="auto"/>
              <w:left w:val="single" w:sz="4" w:space="0" w:color="auto"/>
              <w:right w:val="single" w:sz="4" w:space="0" w:color="auto"/>
            </w:tcBorders>
            <w:vAlign w:val="bottom"/>
          </w:tcPr>
          <w:p w14:paraId="70804B3C" w14:textId="6FAF25A5" w:rsidR="008D397F" w:rsidRPr="0027621D" w:rsidRDefault="008D397F" w:rsidP="008D397F">
            <w:pPr>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kern w:val="0"/>
                <w:sz w:val="20"/>
                <w:szCs w:val="20"/>
                <w:lang w:val="en-US"/>
                <w14:ligatures w14:val="none"/>
              </w:rPr>
              <w:t xml:space="preserve">Lotul </w:t>
            </w:r>
            <w:r w:rsidR="0036463A">
              <w:rPr>
                <w:rFonts w:ascii="Times New Roman" w:eastAsia="Calibri" w:hAnsi="Times New Roman" w:cs="Times New Roman"/>
                <w:kern w:val="0"/>
                <w:sz w:val="20"/>
                <w:szCs w:val="20"/>
                <w:lang w:val="en-US"/>
                <w14:ligatures w14:val="none"/>
              </w:rPr>
              <w:t>1</w:t>
            </w:r>
            <w:r>
              <w:rPr>
                <w:rFonts w:ascii="Times New Roman" w:eastAsia="Calibri" w:hAnsi="Times New Roman" w:cs="Times New Roman"/>
                <w:kern w:val="0"/>
                <w:sz w:val="20"/>
                <w:szCs w:val="20"/>
                <w:lang w:val="en-US"/>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 xml:space="preserve"> Cameră PTZ Panoramic</w:t>
            </w:r>
          </w:p>
        </w:tc>
      </w:tr>
      <w:tr w:rsidR="008C53E0" w:rsidRPr="0027621D" w14:paraId="11318625"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0C408812" w14:textId="0661212D" w:rsidR="008C53E0" w:rsidRPr="0027621D" w:rsidRDefault="0001675C" w:rsidP="008D397F">
            <w:pPr>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574" w:type="pct"/>
            <w:tcBorders>
              <w:top w:val="single" w:sz="4" w:space="0" w:color="auto"/>
              <w:left w:val="single" w:sz="4" w:space="0" w:color="auto"/>
              <w:bottom w:val="single" w:sz="4" w:space="0" w:color="auto"/>
              <w:right w:val="single" w:sz="4" w:space="0" w:color="auto"/>
            </w:tcBorders>
            <w:vAlign w:val="center"/>
          </w:tcPr>
          <w:p w14:paraId="22B0CF84"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415BE89"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013B87D5"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right w:val="single" w:sz="4" w:space="0" w:color="auto"/>
            </w:tcBorders>
            <w:vAlign w:val="center"/>
          </w:tcPr>
          <w:p w14:paraId="63D6A5CF" w14:textId="27A03055" w:rsidR="008C53E0" w:rsidRPr="0027621D" w:rsidRDefault="008D397F" w:rsidP="008D397F">
            <w:pPr>
              <w:jc w:val="both"/>
              <w:rPr>
                <w:rFonts w:ascii="Times New Roman" w:eastAsia="Calibri" w:hAnsi="Times New Roman" w:cs="Times New Roman"/>
                <w:kern w:val="0"/>
                <w:sz w:val="20"/>
                <w:szCs w:val="20"/>
                <w:lang w:val="en-GB"/>
                <w14:ligatures w14:val="none"/>
              </w:rPr>
            </w:pPr>
            <w:r w:rsidRPr="0027621D">
              <w:rPr>
                <w:rFonts w:ascii="Times New Roman" w:eastAsia="Calibri" w:hAnsi="Times New Roman" w:cs="Times New Roman"/>
                <w:spacing w:val="-2"/>
                <w:kern w:val="0"/>
                <w:lang w:val="en-US"/>
                <w14:ligatures w14:val="none"/>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3CA3CF37"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73514E30" w14:textId="77777777" w:rsidR="008C53E0" w:rsidRPr="0027621D" w:rsidRDefault="008C53E0" w:rsidP="008D397F">
            <w:pPr>
              <w:rPr>
                <w:rFonts w:ascii="Times New Roman" w:eastAsia="Calibri" w:hAnsi="Times New Roman" w:cs="Times New Roman"/>
                <w:kern w:val="0"/>
                <w:sz w:val="20"/>
                <w:szCs w:val="20"/>
                <w:lang w:val="en-GB"/>
                <w14:ligatures w14:val="none"/>
              </w:rPr>
            </w:pPr>
          </w:p>
        </w:tc>
      </w:tr>
      <w:tr w:rsidR="00273EA3" w:rsidRPr="0027621D" w14:paraId="1BC2E84C" w14:textId="77777777" w:rsidTr="008D397F">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8D397F">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8D397F">
            <w:pPr>
              <w:rPr>
                <w:rFonts w:ascii="Times New Roman" w:eastAsia="Calibri" w:hAnsi="Times New Roman" w:cs="Times New Roman"/>
                <w:kern w:val="0"/>
                <w:sz w:val="20"/>
                <w:szCs w:val="20"/>
                <w:lang w:val="en-GB"/>
                <w14:ligatures w14:val="none"/>
              </w:rPr>
            </w:pPr>
          </w:p>
        </w:tc>
      </w:tr>
    </w:tbl>
    <w:p w14:paraId="4B0E616D" w14:textId="77777777" w:rsidR="008C53E0" w:rsidRPr="0027621D" w:rsidRDefault="008C53E0" w:rsidP="008C53E0">
      <w:pPr>
        <w:framePr w:hSpace="180" w:wrap="around" w:vAnchor="page" w:hAnchor="page" w:x="631" w:y="2641"/>
        <w:tabs>
          <w:tab w:val="left" w:pos="6120"/>
        </w:tabs>
        <w:rPr>
          <w:rFonts w:ascii="Times New Roman" w:eastAsia="Calibri" w:hAnsi="Times New Roman" w:cs="Times New Roman"/>
          <w:kern w:val="0"/>
          <w:lang w:val="en-US"/>
          <w14:ligatures w14:val="none"/>
        </w:rPr>
      </w:pPr>
    </w:p>
    <w:p w14:paraId="01BC6087" w14:textId="77777777" w:rsidR="008C53E0" w:rsidRPr="0027621D" w:rsidRDefault="008C53E0" w:rsidP="008C53E0">
      <w:pPr>
        <w:framePr w:hSpace="180" w:wrap="around" w:vAnchor="page" w:hAnchor="page" w:x="631" w:y="2641"/>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Semnat:_______________ Numele, Prenumele:_____________________________ În calitate de: ________________</w:t>
      </w:r>
    </w:p>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B94F5D">
              <w:trPr>
                <w:gridAfter w:val="3"/>
                <w:wAfter w:w="512" w:type="dxa"/>
                <w:trHeight w:val="697"/>
              </w:trPr>
              <w:tc>
                <w:tcPr>
                  <w:tcW w:w="13798" w:type="dxa"/>
                  <w:gridSpan w:val="13"/>
                  <w:vAlign w:val="center"/>
                </w:tcPr>
                <w:p w14:paraId="73CE53B9" w14:textId="3B06E9BB" w:rsidR="0027621D" w:rsidRPr="0027621D" w:rsidRDefault="0027621D" w:rsidP="003754A3">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t xml:space="preserve">  Anexa nr.23</w:t>
                  </w:r>
                </w:p>
                <w:p w14:paraId="4D6EC56F" w14:textId="77777777" w:rsidR="0027621D" w:rsidRPr="0027621D" w:rsidRDefault="0027621D" w:rsidP="003754A3">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262A468C" w14:textId="77777777" w:rsidR="0027621D" w:rsidRPr="0027621D" w:rsidRDefault="0027621D" w:rsidP="003754A3">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3754A3">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B94F5D">
              <w:trPr>
                <w:gridAfter w:val="3"/>
                <w:wAfter w:w="512" w:type="dxa"/>
              </w:trPr>
              <w:tc>
                <w:tcPr>
                  <w:tcW w:w="13798" w:type="dxa"/>
                  <w:gridSpan w:val="13"/>
                  <w:tcBorders>
                    <w:bottom w:val="single" w:sz="4" w:space="0" w:color="auto"/>
                  </w:tcBorders>
                </w:tcPr>
                <w:p w14:paraId="47C14DCD" w14:textId="77777777" w:rsidR="0027621D" w:rsidRPr="0027621D" w:rsidRDefault="0027621D" w:rsidP="003754A3">
                  <w:pPr>
                    <w:framePr w:hSpace="180" w:wrap="around" w:vAnchor="page" w:hAnchor="margin" w:y="347"/>
                    <w:jc w:val="both"/>
                    <w:rPr>
                      <w:rFonts w:ascii="Times New Roman" w:eastAsia="Calibri" w:hAnsi="Times New Roman" w:cs="Times New Roman"/>
                      <w:kern w:val="0"/>
                      <w:sz w:val="16"/>
                      <w:szCs w:val="16"/>
                      <w:lang w:val="en-US"/>
                      <w14:ligatures w14:val="none"/>
                    </w:rPr>
                  </w:pPr>
                  <w:r w:rsidRPr="0027621D">
                    <w:rPr>
                      <w:rFonts w:ascii="Times New Roman" w:eastAsia="Calibri" w:hAnsi="Times New Roman" w:cs="Times New Roman"/>
                      <w:i/>
                      <w:iCs/>
                      <w:kern w:val="0"/>
                      <w:sz w:val="16"/>
                      <w:szCs w:val="16"/>
                      <w:lang w:val="en-US"/>
                      <w14:ligatures w14:val="none"/>
                    </w:rPr>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5DD290DB" w14:textId="77777777" w:rsidR="0027621D" w:rsidRPr="0027621D" w:rsidRDefault="0027621D" w:rsidP="003754A3">
                  <w:pPr>
                    <w:framePr w:hSpace="180" w:wrap="around" w:vAnchor="page" w:hAnchor="margin" w:y="347"/>
                    <w:jc w:val="both"/>
                    <w:rPr>
                      <w:rFonts w:ascii="Times New Roman" w:eastAsia="Calibri" w:hAnsi="Times New Roman" w:cs="Times New Roman"/>
                      <w:i/>
                      <w:iCs/>
                      <w:kern w:val="0"/>
                      <w:lang w:val="en-US"/>
                      <w14:ligatures w14:val="none"/>
                    </w:rPr>
                  </w:pPr>
                </w:p>
              </w:tc>
            </w:tr>
            <w:tr w:rsidR="0027621D" w:rsidRPr="0027621D" w14:paraId="6BC65C2F"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7621D" w:rsidRDefault="0027621D" w:rsidP="003754A3">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77777777" w:rsidR="0027621D" w:rsidRPr="0027621D" w:rsidRDefault="0027621D" w:rsidP="003754A3">
                  <w:pPr>
                    <w:framePr w:hSpace="180" w:wrap="around" w:vAnchor="page" w:hAnchor="margin" w:y="347"/>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Numărul  procedurii de achiziție______________din_________</w:t>
                  </w:r>
                </w:p>
              </w:tc>
            </w:tr>
            <w:tr w:rsidR="0027621D" w:rsidRPr="0027621D" w14:paraId="365EFE85" w14:textId="77777777" w:rsidTr="00B94F5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7621D" w:rsidRDefault="0027621D" w:rsidP="003754A3">
                  <w:pPr>
                    <w:framePr w:hSpace="180" w:wrap="around" w:vAnchor="page" w:hAnchor="margin" w:y="347"/>
                    <w:rPr>
                      <w:rFonts w:ascii="Times New Roman" w:eastAsia="Calibri" w:hAnsi="Times New Roman" w:cs="Times New Roman"/>
                      <w:kern w:val="0"/>
                      <w:lang w:val="en-US"/>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59800693" w:rsidR="0027621D" w:rsidRPr="0027621D" w:rsidRDefault="0027621D" w:rsidP="003754A3">
                  <w:pPr>
                    <w:framePr w:hSpace="180" w:wrap="around" w:vAnchor="page" w:hAnchor="margin" w:y="347"/>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de achiziției:_</w:t>
                  </w:r>
                  <w:r w:rsidRPr="0027621D">
                    <w:rPr>
                      <w:rFonts w:ascii="Times New Roman" w:eastAsia="Calibri" w:hAnsi="Times New Roman" w:cs="Times New Roman"/>
                      <w:b/>
                      <w:kern w:val="0"/>
                      <w:lang w:val="it-IT" w:eastAsia="ru-RU"/>
                      <w14:ligatures w14:val="none"/>
                    </w:rPr>
                    <w:t xml:space="preserve"> </w:t>
                  </w:r>
                  <w:r w:rsidRPr="0027621D">
                    <w:rPr>
                      <w:rFonts w:ascii="Times New Roman" w:eastAsia="Calibri" w:hAnsi="Times New Roman" w:cs="Times New Roman"/>
                      <w:kern w:val="0"/>
                      <w:lang w:val="en-GB"/>
                      <w14:ligatures w14:val="none"/>
                    </w:rPr>
                    <w:t xml:space="preserve"> </w:t>
                  </w:r>
                  <w:r w:rsidR="00273EA3" w:rsidRPr="0027621D">
                    <w:rPr>
                      <w:rFonts w:ascii="Times New Roman" w:eastAsia="Calibri" w:hAnsi="Times New Roman" w:cs="Times New Roman"/>
                      <w:kern w:val="0"/>
                      <w:lang w:val="en-GB"/>
                      <w14:ligatures w14:val="none"/>
                    </w:rPr>
                    <w:t xml:space="preserve"> </w:t>
                  </w:r>
                  <w:r w:rsidR="0036463A">
                    <w:rPr>
                      <w:rFonts w:ascii="Times New Roman" w:eastAsia="Calibri" w:hAnsi="Times New Roman" w:cs="Times New Roman"/>
                      <w:kern w:val="0"/>
                      <w:lang w:val="en-GB"/>
                      <w14:ligatures w14:val="none"/>
                    </w:rPr>
                    <w:t xml:space="preserve"> </w:t>
                  </w:r>
                  <w:r w:rsidR="0036463A">
                    <w:rPr>
                      <w:rFonts w:ascii="Times New Roman" w:eastAsia="Calibri" w:hAnsi="Times New Roman" w:cs="Times New Roman"/>
                      <w:kern w:val="0"/>
                      <w:lang w:val="en-GB"/>
                      <w14:ligatures w14:val="none"/>
                    </w:rPr>
                    <w:t>Cameră PTZ Panoramic</w:t>
                  </w:r>
                  <w:r w:rsidR="0036463A" w:rsidRPr="0027621D">
                    <w:rPr>
                      <w:rFonts w:ascii="Times New Roman" w:eastAsia="Calibri" w:hAnsi="Times New Roman" w:cs="Times New Roman"/>
                      <w:kern w:val="0"/>
                      <w:lang w:val="en-GB"/>
                      <w14:ligatures w14:val="none"/>
                    </w:rPr>
                    <w:t xml:space="preserve"> </w:t>
                  </w:r>
                  <w:r w:rsidR="00F62486" w:rsidRPr="00F62486">
                    <w:rPr>
                      <w:rFonts w:ascii="Times New Roman" w:hAnsi="Times New Roman" w:cs="Times New Roman"/>
                      <w:sz w:val="24"/>
                      <w:szCs w:val="24"/>
                      <w:lang w:eastAsia="ro-RO"/>
                    </w:rPr>
                    <w:t>întru modernizarea/ extinderea Sistemului automatizat de supraveghere a circulației rutiere „Controlul traficului”</w:t>
                  </w:r>
                </w:p>
              </w:tc>
            </w:tr>
            <w:tr w:rsidR="0027621D" w:rsidRPr="0027621D" w14:paraId="4E244CD9" w14:textId="77777777" w:rsidTr="00B94F5D">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3754A3">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3754A3">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B94F5D">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3754A3">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3754A3">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r>
            <w:tr w:rsidR="00F62486" w:rsidRPr="003F413F" w14:paraId="1BBCC424" w14:textId="77777777" w:rsidTr="0020751A">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6089A646" w14:textId="69BB5C71" w:rsidR="00F62486" w:rsidRPr="0027621D" w:rsidRDefault="00F62486" w:rsidP="003754A3">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bCs/>
                      <w:kern w:val="0"/>
                      <w:sz w:val="20"/>
                      <w:szCs w:val="20"/>
                      <w:lang w:val="ro-RO"/>
                      <w14:ligatures w14:val="none"/>
                    </w:rPr>
                    <w:t xml:space="preserve">Lotul </w:t>
                  </w:r>
                  <w:r w:rsidR="0036463A">
                    <w:rPr>
                      <w:rFonts w:ascii="Times New Roman" w:eastAsia="Calibri" w:hAnsi="Times New Roman" w:cs="Times New Roman"/>
                      <w:bCs/>
                      <w:kern w:val="0"/>
                      <w:sz w:val="20"/>
                      <w:szCs w:val="20"/>
                      <w:lang w:val="ro-RO"/>
                      <w14:ligatures w14:val="none"/>
                    </w:rPr>
                    <w:t>1</w:t>
                  </w:r>
                  <w:r>
                    <w:rPr>
                      <w:rFonts w:ascii="Times New Roman" w:eastAsia="Calibri" w:hAnsi="Times New Roman" w:cs="Times New Roman"/>
                      <w:bCs/>
                      <w:kern w:val="0"/>
                      <w:sz w:val="20"/>
                      <w:szCs w:val="20"/>
                      <w:lang w:val="ro-RO"/>
                      <w14:ligatures w14:val="none"/>
                    </w:rPr>
                    <w:t xml:space="preserve"> </w:t>
                  </w:r>
                  <w:r w:rsidRPr="00AB70AF">
                    <w:rPr>
                      <w:rFonts w:ascii="Times New Roman" w:eastAsia="Times New Roman" w:hAnsi="Times New Roman" w:cs="Times New Roman"/>
                      <w:b/>
                      <w:bCs/>
                      <w:iCs/>
                      <w:color w:val="000000"/>
                      <w:kern w:val="0"/>
                      <w:sz w:val="24"/>
                      <w:szCs w:val="24"/>
                      <w:lang w:eastAsia="ro-MD"/>
                      <w14:ligatures w14:val="none"/>
                    </w:rPr>
                    <w:t xml:space="preserve"> Cameră PTZ Panoramic</w:t>
                  </w:r>
                </w:p>
              </w:tc>
            </w:tr>
            <w:tr w:rsidR="00BC0390" w:rsidRPr="003F413F" w14:paraId="600D8730" w14:textId="77777777" w:rsidTr="007803EF">
              <w:trPr>
                <w:gridAfter w:val="2"/>
                <w:wAfter w:w="487" w:type="dxa"/>
                <w:trHeight w:val="963"/>
              </w:trPr>
              <w:tc>
                <w:tcPr>
                  <w:tcW w:w="951" w:type="dxa"/>
                  <w:tcBorders>
                    <w:top w:val="single" w:sz="4" w:space="0" w:color="auto"/>
                    <w:left w:val="single" w:sz="4" w:space="0" w:color="auto"/>
                    <w:bottom w:val="single" w:sz="4" w:space="0" w:color="auto"/>
                    <w:right w:val="single" w:sz="4" w:space="0" w:color="auto"/>
                  </w:tcBorders>
                  <w:vAlign w:val="center"/>
                </w:tcPr>
                <w:p w14:paraId="00F6E4FE" w14:textId="1B935BCE" w:rsidR="00BC0390" w:rsidRPr="0027621D" w:rsidRDefault="00BC0390" w:rsidP="003754A3">
                  <w:pPr>
                    <w:framePr w:hSpace="180" w:wrap="around" w:vAnchor="page" w:hAnchor="margin" w:y="347"/>
                    <w:ind w:left="-108"/>
                    <w:jc w:val="center"/>
                    <w:rPr>
                      <w:rFonts w:ascii="Times New Roman" w:eastAsia="Calibri" w:hAnsi="Times New Roman" w:cs="Times New Roman"/>
                      <w:kern w:val="0"/>
                      <w:sz w:val="16"/>
                      <w:szCs w:val="16"/>
                      <w:lang w:val="ro-RO"/>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ABBA072" w14:textId="6DE3BBA2" w:rsidR="00BC0390" w:rsidRPr="0027621D" w:rsidRDefault="00F62486" w:rsidP="007803EF">
                  <w:pPr>
                    <w:framePr w:hSpace="180" w:wrap="around" w:vAnchor="page" w:hAnchor="margin" w:y="347"/>
                    <w:spacing w:after="0" w:line="240" w:lineRule="auto"/>
                    <w:rPr>
                      <w:rFonts w:ascii="Times New Roman" w:eastAsia="Calibri" w:hAnsi="Times New Roman" w:cs="Times New Roman"/>
                      <w:b/>
                      <w:bCs/>
                      <w:color w:val="000000"/>
                      <w:kern w:val="0"/>
                      <w:lang w:val="en-US" w:eastAsia="ru-MD"/>
                      <w14:ligatures w14:val="none"/>
                    </w:rPr>
                  </w:pPr>
                  <w:r w:rsidRPr="00AB70AF">
                    <w:rPr>
                      <w:rFonts w:ascii="Times New Roman" w:eastAsia="Times New Roman" w:hAnsi="Times New Roman" w:cs="Times New Roman"/>
                      <w:iCs/>
                      <w:color w:val="000000"/>
                      <w:kern w:val="0"/>
                      <w:sz w:val="24"/>
                      <w:szCs w:val="24"/>
                      <w:lang w:eastAsia="ro-MD"/>
                      <w14:ligatures w14:val="none"/>
                    </w:rPr>
                    <w:t>Cameră PTZ Panoramic</w:t>
                  </w:r>
                </w:p>
              </w:tc>
              <w:tc>
                <w:tcPr>
                  <w:tcW w:w="950" w:type="dxa"/>
                  <w:tcBorders>
                    <w:top w:val="single" w:sz="4" w:space="0" w:color="auto"/>
                    <w:left w:val="single" w:sz="4" w:space="0" w:color="auto"/>
                    <w:bottom w:val="single" w:sz="4" w:space="0" w:color="auto"/>
                    <w:right w:val="single" w:sz="4" w:space="0" w:color="auto"/>
                  </w:tcBorders>
                  <w:vAlign w:val="center"/>
                </w:tcPr>
                <w:p w14:paraId="2B06E36C" w14:textId="26E3488E"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r w:rsidRPr="0027621D">
                    <w:rPr>
                      <w:rFonts w:ascii="Times New Roman" w:eastAsia="Calibri" w:hAnsi="Times New Roman" w:cs="Times New Roman"/>
                      <w:kern w:val="0"/>
                      <w:sz w:val="20"/>
                      <w:lang w:val="en-GB"/>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24F7971" w14:textId="5E166536" w:rsidR="00BC0390" w:rsidRPr="0027621D" w:rsidRDefault="00F62486" w:rsidP="003754A3">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1</w:t>
                  </w:r>
                  <w:r w:rsidR="0036463A">
                    <w:rPr>
                      <w:rFonts w:ascii="Times New Roman" w:eastAsia="Calibri" w:hAnsi="Times New Roman" w:cs="Times New Roman"/>
                      <w:kern w:val="0"/>
                      <w:sz w:val="20"/>
                      <w:lang w:val="en-GB"/>
                      <w14:ligatures w14:val="none"/>
                    </w:rPr>
                    <w:t>3</w:t>
                  </w:r>
                </w:p>
              </w:tc>
              <w:tc>
                <w:tcPr>
                  <w:tcW w:w="1401" w:type="dxa"/>
                  <w:tcBorders>
                    <w:top w:val="single" w:sz="4" w:space="0" w:color="auto"/>
                    <w:left w:val="single" w:sz="4" w:space="0" w:color="auto"/>
                    <w:bottom w:val="single" w:sz="4" w:space="0" w:color="auto"/>
                    <w:right w:val="single" w:sz="4" w:space="0" w:color="auto"/>
                  </w:tcBorders>
                  <w:vAlign w:val="center"/>
                </w:tcPr>
                <w:p w14:paraId="7DF2C604" w14:textId="77777777"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65A3876E" w14:textId="77777777"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4D8F6A17" w14:textId="77777777"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11E5DA1C" w14:textId="77777777"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39ED3146" w14:textId="268EBBB3" w:rsidR="00BC0390" w:rsidRPr="008663DB" w:rsidRDefault="00064CC1" w:rsidP="003754A3">
                  <w:pPr>
                    <w:framePr w:hSpace="180" w:wrap="around" w:vAnchor="page" w:hAnchor="margin" w:y="347"/>
                    <w:jc w:val="both"/>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szCs w:val="20"/>
                      <w:lang w:val="en-GB"/>
                      <w14:ligatures w14:val="none"/>
                    </w:rPr>
                    <w:t xml:space="preserve">Până </w:t>
                  </w:r>
                  <w:r w:rsidR="00895FD9">
                    <w:rPr>
                      <w:rFonts w:ascii="Times New Roman" w:eastAsia="Calibri" w:hAnsi="Times New Roman" w:cs="Times New Roman"/>
                      <w:kern w:val="0"/>
                      <w:sz w:val="20"/>
                      <w:szCs w:val="20"/>
                      <w:lang w:val="en-GB"/>
                      <w14:ligatures w14:val="none"/>
                    </w:rPr>
                    <w:t xml:space="preserve">la </w:t>
                  </w:r>
                  <w:r w:rsidR="0036463A">
                    <w:rPr>
                      <w:rFonts w:ascii="Times New Roman" w:eastAsia="Calibri" w:hAnsi="Times New Roman" w:cs="Times New Roman"/>
                      <w:kern w:val="0"/>
                      <w:sz w:val="20"/>
                      <w:szCs w:val="20"/>
                      <w:lang w:val="en-GB"/>
                      <w14:ligatures w14:val="none"/>
                    </w:rPr>
                    <w:t>9</w:t>
                  </w:r>
                  <w:r w:rsidRPr="00064CC1">
                    <w:rPr>
                      <w:rFonts w:ascii="Times New Roman" w:eastAsia="Calibri" w:hAnsi="Times New Roman" w:cs="Times New Roman"/>
                      <w:kern w:val="0"/>
                      <w:sz w:val="20"/>
                      <w:szCs w:val="20"/>
                      <w:lang w:val="en-GB"/>
                      <w14:ligatures w14:val="none"/>
                    </w:rPr>
                    <w:t xml:space="preserve">0 </w:t>
                  </w:r>
                  <w:r w:rsidR="00895FD9">
                    <w:rPr>
                      <w:rFonts w:ascii="Times New Roman" w:eastAsia="Calibri" w:hAnsi="Times New Roman" w:cs="Times New Roman"/>
                      <w:kern w:val="0"/>
                      <w:sz w:val="20"/>
                      <w:szCs w:val="20"/>
                      <w:lang w:val="en-GB"/>
                      <w14:ligatures w14:val="none"/>
                    </w:rPr>
                    <w:t xml:space="preserve">de </w:t>
                  </w:r>
                  <w:r w:rsidRPr="00064CC1">
                    <w:rPr>
                      <w:rFonts w:ascii="Times New Roman" w:eastAsia="Calibri" w:hAnsi="Times New Roman" w:cs="Times New Roman"/>
                      <w:kern w:val="0"/>
                      <w:sz w:val="20"/>
                      <w:szCs w:val="20"/>
                      <w:lang w:val="en-GB"/>
                      <w14:ligatures w14:val="none"/>
                    </w:rPr>
                    <w:t xml:space="preserve">zile, </w:t>
                  </w:r>
                  <w:r w:rsidRPr="00064CC1">
                    <w:rPr>
                      <w:rFonts w:ascii="Times New Roman" w:eastAsia="Microsoft Sans Serif" w:hAnsi="Times New Roman" w:cs="Times New Roman"/>
                      <w:color w:val="000000"/>
                      <w:kern w:val="0"/>
                      <w:sz w:val="20"/>
                      <w:szCs w:val="20"/>
                      <w:lang w:eastAsia="ru-RU"/>
                      <w14:ligatures w14:val="none"/>
                    </w:rPr>
                    <w:t>nu mai târziu de 15 decembrie 2026</w:t>
                  </w:r>
                </w:p>
              </w:tc>
              <w:tc>
                <w:tcPr>
                  <w:tcW w:w="1249" w:type="dxa"/>
                  <w:gridSpan w:val="3"/>
                  <w:tcBorders>
                    <w:top w:val="single" w:sz="4" w:space="0" w:color="auto"/>
                    <w:left w:val="single" w:sz="4" w:space="0" w:color="auto"/>
                    <w:bottom w:val="single" w:sz="4" w:space="0" w:color="auto"/>
                    <w:right w:val="single" w:sz="4" w:space="0" w:color="auto"/>
                  </w:tcBorders>
                </w:tcPr>
                <w:p w14:paraId="5B8820BF" w14:textId="77777777"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105D22D2" w14:textId="77777777" w:rsidR="00BC0390" w:rsidRPr="0027621D" w:rsidRDefault="00BC0390" w:rsidP="003754A3">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B94F5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3754A3">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B94F5D">
              <w:trPr>
                <w:gridAfter w:val="1"/>
                <w:wAfter w:w="453" w:type="dxa"/>
                <w:trHeight w:val="397"/>
              </w:trPr>
              <w:tc>
                <w:tcPr>
                  <w:tcW w:w="10933" w:type="dxa"/>
                  <w:gridSpan w:val="10"/>
                  <w:tcBorders>
                    <w:top w:val="single" w:sz="4" w:space="0" w:color="auto"/>
                  </w:tcBorders>
                  <w:vAlign w:val="center"/>
                </w:tcPr>
                <w:p w14:paraId="6530E564" w14:textId="77777777" w:rsidR="0027621D" w:rsidRPr="0027621D" w:rsidRDefault="0027621D" w:rsidP="003754A3">
                  <w:pPr>
                    <w:framePr w:hSpace="180" w:wrap="around" w:vAnchor="page" w:hAnchor="margin" w:y="347"/>
                    <w:rPr>
                      <w:rFonts w:ascii="Times New Roman" w:eastAsia="Calibri" w:hAnsi="Times New Roman" w:cs="Times New Roman"/>
                      <w:kern w:val="0"/>
                      <w:sz w:val="20"/>
                      <w:lang w:val="en-US"/>
                      <w14:ligatures w14:val="none"/>
                    </w:rPr>
                  </w:pPr>
                  <w:r w:rsidRPr="0027621D">
                    <w:rPr>
                      <w:rFonts w:ascii="Times New Roman" w:eastAsia="Calibri" w:hAnsi="Times New Roman" w:cs="Times New Roman"/>
                      <w:kern w:val="0"/>
                      <w:sz w:val="20"/>
                      <w:lang w:val="en-US"/>
                      <w14:ligatures w14:val="none"/>
                    </w:rPr>
                    <w:t>Semnat:_______________ Numele, Prenumele:_____________________________ În calitate de: ______________</w:t>
                  </w:r>
                </w:p>
                <w:p w14:paraId="0159C0E7" w14:textId="77777777" w:rsidR="0027621D" w:rsidRPr="0027621D" w:rsidRDefault="0027621D" w:rsidP="003754A3">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3754A3">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3754A3">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3754A3">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3" w:name="_Hlk77771427"/>
      <w:r w:rsidRPr="0027621D">
        <w:rPr>
          <w:rFonts w:ascii="Times New Roman" w:eastAsia="Calibri" w:hAnsi="Times New Roman" w:cs="Times New Roman"/>
          <w:b/>
          <w:kern w:val="0"/>
          <w:lang w:val="ru-RU"/>
          <w14:ligatures w14:val="none"/>
        </w:rPr>
        <w:t>CONTRACT – MODEL</w:t>
      </w:r>
      <w:bookmarkEnd w:id="103"/>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privind achiziţia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I PARTEA GENERALĂ</w:t>
            </w:r>
          </w:p>
          <w:p w14:paraId="65896242"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(OBLIGATORIU)</w:t>
            </w:r>
          </w:p>
          <w:p w14:paraId="628B6DC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9FEF8B5"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6597FEEF" w14:textId="77777777" w:rsidR="0027621D" w:rsidRPr="0027621D" w:rsidRDefault="0027621D" w:rsidP="0027621D">
            <w:pPr>
              <w:spacing w:after="0" w:line="240" w:lineRule="auto"/>
              <w:jc w:val="center"/>
              <w:rPr>
                <w:rFonts w:ascii="Times New Roman" w:eastAsia="Calibri" w:hAnsi="Times New Roman" w:cs="Times New Roman"/>
                <w:iCs/>
                <w:kern w:val="0"/>
                <w:lang w:val="en-US"/>
                <w14:ligatures w14:val="none"/>
              </w:rPr>
            </w:pPr>
          </w:p>
          <w:p w14:paraId="131C0619"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r w:rsidRPr="0027621D">
              <w:rPr>
                <w:rFonts w:ascii="Times New Roman" w:eastAsia="Calibri" w:hAnsi="Times New Roman" w:cs="Times New Roman"/>
                <w:i/>
                <w:kern w:val="0"/>
                <w:lang w:val="en-US"/>
                <w14:ligatures w14:val="none"/>
              </w:rPr>
              <w:t>Obiectul achiziției _____________________________________________________</w:t>
            </w:r>
          </w:p>
          <w:p w14:paraId="35229672"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Cod CPV: ___________________________________________________________</w:t>
            </w:r>
          </w:p>
          <w:p w14:paraId="0AF2511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
                      <w:kern w:val="0"/>
                      <w:lang w:val="en-US"/>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565C3C6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B86CD48"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(denumirea completă a întreprinderii, asociaţiei, organizaţiei)</w:t>
                  </w:r>
                </w:p>
                <w:p w14:paraId="6D7E190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reprezentată prin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1992DB2A"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(funcţia, numele, prenumele)</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584E673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denumit(a) în continuare </w:t>
                  </w:r>
                  <w:r w:rsidRPr="0027621D">
                    <w:rPr>
                      <w:rFonts w:ascii="Times New Roman" w:eastAsia="Calibri" w:hAnsi="Times New Roman" w:cs="Times New Roman"/>
                      <w:i/>
                      <w:kern w:val="0"/>
                      <w:lang w:val="en-US"/>
                      <w14:ligatures w14:val="none"/>
                    </w:rPr>
                    <w:t>Furnizor/Prestator</w:t>
                  </w:r>
                </w:p>
                <w:p w14:paraId="52DA873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24831C55"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(se indică nr. şi data de înregistrare în Registrul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7621D" w:rsidRDefault="0027621D" w:rsidP="0027621D">
                  <w:pPr>
                    <w:spacing w:after="0" w:line="240" w:lineRule="auto"/>
                    <w:rPr>
                      <w:rFonts w:ascii="Times New Roman" w:eastAsia="Calibri" w:hAnsi="Times New Roman" w:cs="Times New Roman"/>
                      <w:b/>
                      <w:kern w:val="0"/>
                      <w:lang w:val="en-US"/>
                      <w14:ligatures w14:val="none"/>
                    </w:rPr>
                  </w:pPr>
                </w:p>
                <w:p w14:paraId="29AD3CEA"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______________________________________</w:t>
                  </w:r>
                  <w:r w:rsidRPr="0027621D">
                    <w:rPr>
                      <w:rFonts w:ascii="Times New Roman" w:eastAsia="Calibri" w:hAnsi="Times New Roman" w:cs="Times New Roman"/>
                      <w:kern w:val="0"/>
                      <w:lang w:val="en-US"/>
                      <w14:ligatures w14:val="none"/>
                    </w:rPr>
                    <w:t>,</w:t>
                  </w:r>
                </w:p>
                <w:p w14:paraId="7606B4E5" w14:textId="77777777" w:rsidR="0027621D" w:rsidRPr="0027621D" w:rsidRDefault="0027621D" w:rsidP="0027621D">
                  <w:pPr>
                    <w:spacing w:after="0" w:line="240" w:lineRule="auto"/>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(denumirea completă a întreprinderii, asociaţiei, organizaţiei)</w:t>
                  </w:r>
                </w:p>
                <w:p w14:paraId="7A56B7DD"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reprezentată prin </w:t>
                  </w:r>
                  <w:r w:rsidRPr="0027621D">
                    <w:rPr>
                      <w:rFonts w:ascii="Times New Roman" w:eastAsia="Calibri" w:hAnsi="Times New Roman" w:cs="Times New Roman"/>
                      <w:b/>
                      <w:kern w:val="0"/>
                      <w:lang w:val="en-US"/>
                      <w14:ligatures w14:val="none"/>
                    </w:rPr>
                    <w:t>________________________</w:t>
                  </w:r>
                  <w:r w:rsidRPr="0027621D">
                    <w:rPr>
                      <w:rFonts w:ascii="Times New Roman" w:eastAsia="Calibri" w:hAnsi="Times New Roman" w:cs="Times New Roman"/>
                      <w:kern w:val="0"/>
                      <w:lang w:val="en-US"/>
                      <w14:ligatures w14:val="none"/>
                    </w:rPr>
                    <w:t>,</w:t>
                  </w:r>
                </w:p>
                <w:p w14:paraId="6BD89118" w14:textId="77777777" w:rsidR="0027621D" w:rsidRPr="0027621D" w:rsidRDefault="0027621D" w:rsidP="0027621D">
                  <w:pPr>
                    <w:spacing w:after="0" w:line="240" w:lineRule="auto"/>
                    <w:ind w:firstLine="1701"/>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(funcţia, numele, prenumele)</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043F162C"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denumit(a) în continuare </w:t>
                  </w:r>
                  <w:r w:rsidRPr="0027621D">
                    <w:rPr>
                      <w:rFonts w:ascii="Times New Roman" w:eastAsia="Calibri" w:hAnsi="Times New Roman" w:cs="Times New Roman"/>
                      <w:i/>
                      <w:kern w:val="0"/>
                      <w:lang w:val="en-US"/>
                      <w14:ligatures w14:val="none"/>
                    </w:rPr>
                    <w:t>Cumpărător</w:t>
                  </w:r>
                  <w:r w:rsidRPr="0027621D">
                    <w:rPr>
                      <w:rFonts w:ascii="Times New Roman" w:eastAsia="Calibri" w:hAnsi="Times New Roman" w:cs="Times New Roman"/>
                      <w:kern w:val="0"/>
                      <w:lang w:val="en-US"/>
                      <w14:ligatures w14:val="none"/>
                    </w:rPr>
                    <w:t>/</w:t>
                  </w:r>
                  <w:r w:rsidRPr="0027621D">
                    <w:rPr>
                      <w:rFonts w:ascii="Times New Roman" w:eastAsia="Calibri" w:hAnsi="Times New Roman" w:cs="Times New Roman"/>
                      <w:i/>
                      <w:iCs/>
                      <w:kern w:val="0"/>
                      <w:lang w:val="en-US"/>
                      <w14:ligatures w14:val="none"/>
                    </w:rPr>
                    <w:t>Beneficiar</w:t>
                  </w:r>
                </w:p>
                <w:p w14:paraId="0342496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_____________________________________</w:t>
                  </w:r>
                  <w:r w:rsidRPr="0027621D">
                    <w:rPr>
                      <w:rFonts w:ascii="Times New Roman" w:eastAsia="Calibri" w:hAnsi="Times New Roman" w:cs="Times New Roman"/>
                      <w:kern w:val="0"/>
                      <w:lang w:val="en-US"/>
                      <w14:ligatures w14:val="none"/>
                    </w:rPr>
                    <w:t>,</w:t>
                  </w:r>
                </w:p>
                <w:p w14:paraId="210625AC" w14:textId="77777777" w:rsidR="0027621D" w:rsidRPr="0027621D" w:rsidRDefault="0027621D" w:rsidP="0027621D">
                  <w:pPr>
                    <w:spacing w:after="0" w:line="240" w:lineRule="auto"/>
                    <w:jc w:val="center"/>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(se indică nr. şi data de înregistrare în Registrul de Stat)</w:t>
                  </w:r>
                </w:p>
                <w:p w14:paraId="03DFEEA3" w14:textId="77777777" w:rsidR="0027621D" w:rsidRPr="0027621D" w:rsidRDefault="0027621D" w:rsidP="0027621D">
                  <w:pPr>
                    <w:spacing w:after="0" w:line="240" w:lineRule="auto"/>
                    <w:rPr>
                      <w:rFonts w:ascii="Times New Roman" w:eastAsia="Calibri" w:hAnsi="Times New Roman" w:cs="Times New Roman"/>
                      <w:b/>
                      <w:caps/>
                      <w:kern w:val="0"/>
                      <w:sz w:val="40"/>
                      <w:lang w:val="en-US"/>
                      <w14:ligatures w14:val="none"/>
                    </w:rPr>
                  </w:pPr>
                  <w:r w:rsidRPr="0027621D">
                    <w:rPr>
                      <w:rFonts w:ascii="Times New Roman" w:eastAsia="Calibri" w:hAnsi="Times New Roman" w:cs="Times New Roman"/>
                      <w:bCs/>
                      <w:kern w:val="0"/>
                      <w:lang w:val="en-US"/>
                      <w14:ligatures w14:val="none"/>
                    </w:rPr>
                    <w:t>pe de altă parte</w:t>
                  </w:r>
                  <w:r w:rsidRPr="0027621D">
                    <w:rPr>
                      <w:rFonts w:ascii="Times New Roman" w:eastAsia="Calibri" w:hAnsi="Times New Roman" w:cs="Times New Roman"/>
                      <w:kern w:val="0"/>
                      <w:lang w:val="en-US"/>
                      <w14:ligatures w14:val="none"/>
                    </w:rPr>
                    <w:t>,</w:t>
                  </w:r>
                </w:p>
              </w:tc>
            </w:tr>
          </w:tbl>
          <w:p w14:paraId="6B9262F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69EB58C6"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04B982DE"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5BDE377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ambii (denumiţi(te) în continuare Părţi), au încheiat prezentul Contract referitor la următoarele:</w:t>
            </w:r>
          </w:p>
          <w:p w14:paraId="7701DE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DB2E6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Achiziţionarea ______________________________________________________________,</w:t>
            </w:r>
          </w:p>
          <w:p w14:paraId="7337749E" w14:textId="77777777" w:rsidR="0027621D" w:rsidRPr="0027621D" w:rsidRDefault="0027621D" w:rsidP="0027621D">
            <w:pPr>
              <w:spacing w:after="0" w:line="240" w:lineRule="auto"/>
              <w:jc w:val="center"/>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(denumirea bunului/serviciului)</w:t>
            </w:r>
          </w:p>
          <w:p w14:paraId="3181D60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denumite în continuare Bunuri/Servicii, conform procedurii de achiziții publice de tip __________ nr._______ din_________________,</w:t>
            </w:r>
          </w:p>
          <w:p w14:paraId="5CFC6B2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în baza deciziei grupului de lucru al Cumpărătorului/Beneficiaruluibdin „___” _____________20__.</w:t>
            </w:r>
          </w:p>
          <w:p w14:paraId="5AA6F81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287F3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Următoarele documente vor fi considerate părţi componente ale Contractului:</w:t>
            </w:r>
          </w:p>
          <w:p w14:paraId="448FA69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55F732C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Specificaţia tehnică;</w:t>
            </w:r>
          </w:p>
          <w:p w14:paraId="07646F3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Specificația de preț;</w:t>
            </w:r>
          </w:p>
          <w:p w14:paraId="330B3FD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r>
            <w:r w:rsidRPr="0027621D">
              <w:rPr>
                <w:rFonts w:ascii="Times New Roman" w:eastAsia="Calibri" w:hAnsi="Times New Roman" w:cs="Times New Roman"/>
                <w:i/>
                <w:kern w:val="0"/>
                <w:lang w:val="en-US"/>
                <w14:ligatures w14:val="none"/>
              </w:rPr>
              <w:t>alte documente componente conform necesităţii, de exemplu, desene, grafice, formulare, protocolul de recepţionare provizorie şi finală etc</w:t>
            </w:r>
            <w:r w:rsidRPr="0027621D">
              <w:rPr>
                <w:rFonts w:ascii="Times New Roman" w:eastAsia="Calibri" w:hAnsi="Times New Roman" w:cs="Times New Roman"/>
                <w:iCs/>
                <w:kern w:val="0"/>
                <w:lang w:val="en-US"/>
                <w14:ligatures w14:val="none"/>
              </w:rPr>
              <w:t>.</w:t>
            </w:r>
          </w:p>
          <w:p w14:paraId="519BD6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275088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t>În cazul unor discrepanţe sau inconsecvenţe între documentele componente ale Contractului, documentele vor avea ordinea de prioritate enumerată mai sus.</w:t>
            </w:r>
          </w:p>
          <w:p w14:paraId="3ED48D5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B3E1C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e.</w:t>
            </w:r>
            <w:r w:rsidRPr="0027621D">
              <w:rPr>
                <w:rFonts w:ascii="Times New Roman" w:eastAsia="Calibri" w:hAnsi="Times New Roman" w:cs="Times New Roman"/>
                <w:iCs/>
                <w:kern w:val="0"/>
                <w:lang w:val="en-US"/>
                <w14:ligatures w14:val="none"/>
              </w:rPr>
              <w:tab/>
              <w:t>Cumpărătorul/Beneficiarul se obligă prin prezentul contract să plătească Furnizorului/Prestatorului, în calitate de contravaloare a livrării/prestării bunurilor/serviciilor,</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prețul Contractului în termenele şi modalitatea stabilite de Contract.</w:t>
            </w:r>
          </w:p>
          <w:p w14:paraId="18D20D2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D4E3E18"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w:t>
            </w:r>
            <w:r w:rsidRPr="0027621D">
              <w:rPr>
                <w:rFonts w:ascii="Times New Roman" w:eastAsia="Calibri" w:hAnsi="Times New Roman" w:cs="Times New Roman"/>
                <w:b/>
                <w:bCs/>
                <w:iCs/>
                <w:kern w:val="0"/>
                <w:lang w:val="en-US"/>
                <w14:ligatures w14:val="none"/>
              </w:rPr>
              <w:tab/>
              <w:t>Obiectul Contractului</w:t>
            </w:r>
          </w:p>
          <w:p w14:paraId="4DB104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w:t>
            </w:r>
            <w:r w:rsidRPr="0027621D">
              <w:rPr>
                <w:rFonts w:ascii="Times New Roman" w:eastAsia="Calibri" w:hAnsi="Times New Roman" w:cs="Times New Roman"/>
                <w:iCs/>
                <w:kern w:val="0"/>
                <w:lang w:val="en-US"/>
                <w14:ligatures w14:val="none"/>
              </w:rPr>
              <w:tab/>
              <w:t xml:space="preserve">Furnizorul/Prestatorul îşi asumă obligaţia de a livra/presta Bunurile/Serviciile conform  Specificaţiei, care este parte integrantă a prezentului Contract. </w:t>
            </w:r>
          </w:p>
          <w:p w14:paraId="1B10E28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w:t>
            </w:r>
            <w:r w:rsidRPr="0027621D">
              <w:rPr>
                <w:rFonts w:ascii="Times New Roman" w:eastAsia="Calibri" w:hAnsi="Times New Roman" w:cs="Times New Roman"/>
                <w:iCs/>
                <w:kern w:val="0"/>
                <w:lang w:val="en-US"/>
                <w14:ligatures w14:val="none"/>
              </w:rPr>
              <w:tab/>
              <w:t xml:space="preserve">Cumpărătorul/Benificiarul se obligă, la rândul său, să achite şi să recepţioneze Bunurile/Serviciile livrate/prestate  de Furnizorul/Prestator. </w:t>
            </w:r>
          </w:p>
          <w:p w14:paraId="71CFB45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1.3.</w:t>
            </w:r>
            <w:r w:rsidRPr="0027621D">
              <w:rPr>
                <w:rFonts w:ascii="Times New Roman" w:eastAsia="Calibri" w:hAnsi="Times New Roman" w:cs="Times New Roman"/>
                <w:iCs/>
                <w:kern w:val="0"/>
                <w:lang w:val="en-US"/>
                <w14:ligatures w14:val="none"/>
              </w:rPr>
              <w:tab/>
              <w:t xml:space="preserve">Calitatea Bunurilor se atestă prin certificatele de calitate indicate în Specificaţie. </w:t>
            </w:r>
          </w:p>
          <w:p w14:paraId="4845DF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1.4</w:t>
            </w:r>
            <w:r w:rsidRPr="0027621D">
              <w:rPr>
                <w:rFonts w:ascii="Times New Roman" w:eastAsia="Calibri" w:hAnsi="Times New Roman" w:cs="Times New Roman"/>
                <w:iCs/>
                <w:kern w:val="0"/>
                <w:lang w:val="en-US"/>
                <w14:ligatures w14:val="none"/>
              </w:rPr>
              <w:tab/>
              <w:t xml:space="preserve">Serviciile prestate în baza contractului vor respecta standardele indicate în Specificaţie </w:t>
            </w:r>
          </w:p>
          <w:p w14:paraId="3B99E5A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1.5</w:t>
            </w:r>
            <w:r w:rsidRPr="0027621D">
              <w:rPr>
                <w:rFonts w:ascii="Times New Roman" w:eastAsia="Calibri" w:hAnsi="Times New Roman" w:cs="Times New Roman"/>
                <w:iCs/>
                <w:kern w:val="0"/>
                <w:lang w:val="en-US"/>
                <w14:ligatures w14:val="none"/>
              </w:rPr>
              <w:tab/>
              <w:t>Termenele de garanţie [</w:t>
            </w:r>
            <w:r w:rsidRPr="0027621D">
              <w:rPr>
                <w:rFonts w:ascii="Times New Roman" w:eastAsia="Calibri" w:hAnsi="Times New Roman" w:cs="Times New Roman"/>
                <w:i/>
                <w:kern w:val="0"/>
                <w:lang w:val="en-US"/>
                <w14:ligatures w14:val="none"/>
              </w:rPr>
              <w:t>valabilitate, după caz</w:t>
            </w:r>
            <w:r w:rsidRPr="0027621D">
              <w:rPr>
                <w:rFonts w:ascii="Times New Roman" w:eastAsia="Calibri" w:hAnsi="Times New Roman" w:cs="Times New Roman"/>
                <w:iCs/>
                <w:kern w:val="0"/>
                <w:lang w:val="en-US"/>
                <w14:ligatures w14:val="none"/>
              </w:rPr>
              <w:t>] a Bunurilor/Serviciilor sunt indicate în Anexa nr.22, Specificaţii tehnice.</w:t>
            </w:r>
          </w:p>
          <w:p w14:paraId="1A0C8F0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ED7414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2.</w:t>
            </w:r>
            <w:r w:rsidRPr="0027621D">
              <w:rPr>
                <w:rFonts w:ascii="Times New Roman" w:eastAsia="Calibri" w:hAnsi="Times New Roman" w:cs="Times New Roman"/>
                <w:b/>
                <w:bCs/>
                <w:iCs/>
                <w:kern w:val="0"/>
                <w:lang w:val="en-US"/>
                <w14:ligatures w14:val="none"/>
              </w:rPr>
              <w:tab/>
              <w:t>Termeni şi condiţii de livrare/prestare</w:t>
            </w:r>
          </w:p>
          <w:p w14:paraId="52F01C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2.1.</w:t>
            </w:r>
            <w:r w:rsidRPr="0027621D">
              <w:rPr>
                <w:rFonts w:ascii="Times New Roman" w:eastAsia="Calibri" w:hAnsi="Times New Roman" w:cs="Times New Roman"/>
                <w:iCs/>
                <w:kern w:val="0"/>
                <w:lang w:val="en-US"/>
                <w14:ligatures w14:val="none"/>
              </w:rPr>
              <w:tab/>
              <w:t>Livrarea/Prestarea Bunurilor/Serviciilor se efectuează de către Furnizor/Prestator în  termenele prevăzute de graficul de livrare/prestare.</w:t>
            </w:r>
          </w:p>
          <w:p w14:paraId="608DE6C5"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2.2.</w:t>
            </w:r>
            <w:r w:rsidRPr="0027621D">
              <w:rPr>
                <w:rFonts w:ascii="Times New Roman" w:eastAsia="Calibri" w:hAnsi="Times New Roman" w:cs="Times New Roman"/>
                <w:iCs/>
                <w:kern w:val="0"/>
                <w:lang w:val="en-US"/>
                <w14:ligatures w14:val="none"/>
              </w:rPr>
              <w:tab/>
              <w:t>Documentaţia de însoţire a Bunurilor/Serviciilor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Cerinţele de mai sus trebuie prevăzute de către autoritatea contractantă şi ajustate conform cerinţelor actuale.</w:t>
            </w:r>
          </w:p>
          <w:p w14:paraId="74D766A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2.3.</w:t>
            </w:r>
            <w:r w:rsidRPr="0027621D">
              <w:rPr>
                <w:rFonts w:ascii="Times New Roman" w:eastAsia="Calibri" w:hAnsi="Times New Roman" w:cs="Times New Roman"/>
                <w:iCs/>
                <w:kern w:val="0"/>
                <w:lang w:val="en-US"/>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689A0A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E52944"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b/>
                <w:bCs/>
                <w:iCs/>
                <w:kern w:val="0"/>
                <w:lang w:val="en-US"/>
                <w14:ligatures w14:val="none"/>
              </w:rPr>
              <w:t>3.</w:t>
            </w:r>
            <w:r w:rsidRPr="0027621D">
              <w:rPr>
                <w:rFonts w:ascii="Times New Roman" w:eastAsia="Calibri" w:hAnsi="Times New Roman" w:cs="Times New Roman"/>
                <w:b/>
                <w:bCs/>
                <w:iCs/>
                <w:kern w:val="0"/>
                <w:lang w:val="en-US"/>
                <w14:ligatures w14:val="none"/>
              </w:rPr>
              <w:tab/>
              <w:t>Preţul şi condiţii de plată</w:t>
            </w:r>
          </w:p>
          <w:p w14:paraId="3A6D06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3.1.</w:t>
            </w:r>
            <w:r w:rsidRPr="0027621D">
              <w:rPr>
                <w:rFonts w:ascii="Times New Roman" w:eastAsia="Calibri" w:hAnsi="Times New Roman" w:cs="Times New Roman"/>
                <w:iCs/>
                <w:kern w:val="0"/>
                <w:lang w:val="en-US"/>
                <w14:ligatures w14:val="none"/>
              </w:rPr>
              <w:tab/>
              <w:t>Preţul Bunurilor/Serviciilor livrate/prestate conform prezentului Contract este stabilit în lei moldoveneşti, fiind indicat Specificaţia prezentului Contract.</w:t>
            </w:r>
          </w:p>
          <w:p w14:paraId="03A0F1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3.2.</w:t>
            </w:r>
            <w:r w:rsidRPr="0027621D">
              <w:rPr>
                <w:rFonts w:ascii="Times New Roman" w:eastAsia="Calibri" w:hAnsi="Times New Roman" w:cs="Times New Roman"/>
                <w:iCs/>
                <w:kern w:val="0"/>
                <w:lang w:val="en-US"/>
                <w14:ligatures w14:val="none"/>
              </w:rPr>
              <w:tab/>
              <w:t>Suma totală a prezentului Contract, inclusiv TVA, se stabileşte în lei moldoveneşti şi constituie: __________________________________lei MD.</w:t>
            </w:r>
          </w:p>
          <w:p w14:paraId="505C3C72" w14:textId="77777777" w:rsidR="0027621D" w:rsidRPr="0027621D" w:rsidRDefault="0027621D" w:rsidP="0027621D">
            <w:pPr>
              <w:spacing w:after="0" w:line="240" w:lineRule="auto"/>
              <w:jc w:val="both"/>
              <w:rPr>
                <w:rFonts w:ascii="Times New Roman" w:eastAsia="Calibri" w:hAnsi="Times New Roman" w:cs="Times New Roman"/>
                <w:i/>
                <w:kern w:val="0"/>
                <w:sz w:val="20"/>
                <w:szCs w:val="20"/>
                <w:lang w:val="en-US"/>
                <w14:ligatures w14:val="none"/>
              </w:rPr>
            </w:pPr>
            <w:r w:rsidRPr="0027621D">
              <w:rPr>
                <w:rFonts w:ascii="Times New Roman" w:eastAsia="Calibri" w:hAnsi="Times New Roman" w:cs="Times New Roman"/>
                <w:i/>
                <w:kern w:val="0"/>
                <w:sz w:val="20"/>
                <w:szCs w:val="20"/>
                <w:lang w:val="en-US"/>
                <w14:ligatures w14:val="none"/>
              </w:rPr>
              <w:t xml:space="preserve">                     (suma cu cifre şi litere)</w:t>
            </w:r>
          </w:p>
          <w:p w14:paraId="7D87AF9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3.3.</w:t>
            </w:r>
            <w:r w:rsidRPr="0027621D">
              <w:rPr>
                <w:rFonts w:ascii="Times New Roman" w:eastAsia="Calibri" w:hAnsi="Times New Roman" w:cs="Times New Roman"/>
                <w:iCs/>
                <w:kern w:val="0"/>
                <w:lang w:val="en-US"/>
                <w14:ligatures w14:val="none"/>
              </w:rPr>
              <w:tab/>
              <w:t xml:space="preserve">Achitarea plăţilor pentru Bunurile/Serviciile livrate/prestate va efectua în lei moldoveneşti. </w:t>
            </w:r>
          </w:p>
          <w:p w14:paraId="596712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3.4.</w:t>
            </w:r>
            <w:r w:rsidRPr="0027621D">
              <w:rPr>
                <w:rFonts w:ascii="Times New Roman" w:eastAsia="Calibri" w:hAnsi="Times New Roman" w:cs="Times New Roman"/>
                <w:iCs/>
                <w:kern w:val="0"/>
                <w:lang w:val="en-US"/>
                <w14:ligatures w14:val="none"/>
              </w:rPr>
              <w:tab/>
              <w:t xml:space="preserve">Metoda şi condiţiile de plată de către Cumpărător/Beneficiar vor fi: </w:t>
            </w:r>
          </w:p>
          <w:p w14:paraId="623C091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Cerinţele de mai sus trebuie revăzute de către autoritatea contractantă şi ajustate conform cerinţelor actuale</w:t>
            </w:r>
            <w:r w:rsidRPr="0027621D">
              <w:rPr>
                <w:rFonts w:ascii="Times New Roman" w:eastAsia="Calibri" w:hAnsi="Times New Roman" w:cs="Times New Roman"/>
                <w:iCs/>
                <w:kern w:val="0"/>
                <w:lang w:val="en-US"/>
                <w14:ligatures w14:val="none"/>
              </w:rPr>
              <w:t>.</w:t>
            </w:r>
          </w:p>
          <w:p w14:paraId="34368BF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3.5.</w:t>
            </w:r>
            <w:r w:rsidRPr="0027621D">
              <w:rPr>
                <w:rFonts w:ascii="Times New Roman" w:eastAsia="Calibri" w:hAnsi="Times New Roman" w:cs="Times New Roman"/>
                <w:iCs/>
                <w:kern w:val="0"/>
                <w:lang w:val="en-US"/>
                <w14:ligatures w14:val="none"/>
              </w:rPr>
              <w:tab/>
              <w:t>Plăţile se vor efectua prin transfer bancar pe contul de decontare al Furnizorului/Prestatorului indicat în prezentul Contract.</w:t>
            </w:r>
          </w:p>
          <w:p w14:paraId="2BA4EBF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0FDE7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4.</w:t>
            </w:r>
            <w:r w:rsidRPr="0027621D">
              <w:rPr>
                <w:rFonts w:ascii="Times New Roman" w:eastAsia="Calibri" w:hAnsi="Times New Roman" w:cs="Times New Roman"/>
                <w:b/>
                <w:bCs/>
                <w:iCs/>
                <w:kern w:val="0"/>
                <w:lang w:val="en-US"/>
                <w14:ligatures w14:val="none"/>
              </w:rPr>
              <w:tab/>
              <w:t>Condiţii de predare-primire</w:t>
            </w:r>
          </w:p>
          <w:p w14:paraId="579AB83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4.1.</w:t>
            </w:r>
            <w:r w:rsidRPr="0027621D">
              <w:rPr>
                <w:rFonts w:ascii="Times New Roman" w:eastAsia="Calibri" w:hAnsi="Times New Roman" w:cs="Times New Roman"/>
                <w:iCs/>
                <w:kern w:val="0"/>
                <w:lang w:val="en-US"/>
                <w14:ligatures w14:val="none"/>
              </w:rPr>
              <w:tab/>
              <w:t>Bunurile/Serviciile se consideră predate de către Furnizor/Prestator şi recepţionate de către Cumpărător/Beneficiar [</w:t>
            </w:r>
            <w:r w:rsidRPr="0027621D">
              <w:rPr>
                <w:rFonts w:ascii="Times New Roman" w:eastAsia="Calibri" w:hAnsi="Times New Roman" w:cs="Times New Roman"/>
                <w:i/>
                <w:kern w:val="0"/>
                <w:lang w:val="en-US"/>
                <w14:ligatures w14:val="none"/>
              </w:rPr>
              <w:t>destinatar, după caz</w:t>
            </w:r>
            <w:r w:rsidRPr="0027621D">
              <w:rPr>
                <w:rFonts w:ascii="Times New Roman" w:eastAsia="Calibri" w:hAnsi="Times New Roman" w:cs="Times New Roman"/>
                <w:iCs/>
                <w:kern w:val="0"/>
                <w:lang w:val="en-US"/>
                <w14:ligatures w14:val="none"/>
              </w:rPr>
              <w:t>] dacă:</w:t>
            </w:r>
          </w:p>
          <w:p w14:paraId="659ABE9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cantitatea Bunurilor/Serviciilor corespunde informaţiei indicate în Lista bunurilor/serviciilor şi graficul livrării/prestării şi documentele de însoţire conform punctului 2.2 al prezentului Contract;</w:t>
            </w:r>
          </w:p>
          <w:p w14:paraId="7C8FB80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calitatea Bunurilor/Serviciilor corespunde informaţiei indicate în Specificaţie;</w:t>
            </w:r>
          </w:p>
          <w:p w14:paraId="309384F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
                <w:kern w:val="0"/>
                <w:lang w:val="en-US"/>
                <w14:ligatures w14:val="none"/>
              </w:rPr>
              <w:t>c</w:t>
            </w:r>
            <w:r w:rsidRPr="0027621D">
              <w:rPr>
                <w:rFonts w:ascii="Times New Roman" w:eastAsia="Calibri" w:hAnsi="Times New Roman" w:cs="Times New Roman"/>
                <w:iCs/>
                <w:kern w:val="0"/>
                <w:lang w:val="en-US"/>
                <w14:ligatures w14:val="none"/>
              </w:rPr>
              <w:t>)</w:t>
            </w:r>
            <w:r w:rsidRPr="0027621D">
              <w:rPr>
                <w:rFonts w:ascii="Times New Roman" w:eastAsia="Calibri" w:hAnsi="Times New Roman" w:cs="Times New Roman"/>
                <w:iCs/>
                <w:kern w:val="0"/>
                <w:lang w:val="en-US"/>
                <w14:ligatures w14:val="none"/>
              </w:rPr>
              <w:tab/>
              <w:t>ambalajul şi integritatea Bunurilor corespunde informaţiei indicate în Specificaţie.</w:t>
            </w:r>
          </w:p>
          <w:p w14:paraId="2661AA6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4.2.</w:t>
            </w:r>
            <w:r w:rsidRPr="0027621D">
              <w:rPr>
                <w:rFonts w:ascii="Times New Roman" w:eastAsia="Calibri" w:hAnsi="Times New Roman" w:cs="Times New Roman"/>
                <w:iCs/>
                <w:kern w:val="0"/>
                <w:lang w:val="en-US"/>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BD3697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80F216"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5.</w:t>
            </w:r>
            <w:r w:rsidRPr="0027621D">
              <w:rPr>
                <w:rFonts w:ascii="Times New Roman" w:eastAsia="Calibri" w:hAnsi="Times New Roman" w:cs="Times New Roman"/>
                <w:b/>
                <w:bCs/>
                <w:iCs/>
                <w:kern w:val="0"/>
                <w:lang w:val="en-US"/>
                <w14:ligatures w14:val="none"/>
              </w:rPr>
              <w:tab/>
              <w:t>Standarde</w:t>
            </w:r>
          </w:p>
          <w:p w14:paraId="15D40E4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5.1.</w:t>
            </w:r>
            <w:r w:rsidRPr="0027621D">
              <w:rPr>
                <w:rFonts w:ascii="Times New Roman" w:eastAsia="Calibri" w:hAnsi="Times New Roman" w:cs="Times New Roman"/>
                <w:iCs/>
                <w:kern w:val="0"/>
                <w:lang w:val="en-US"/>
                <w14:ligatures w14:val="none"/>
              </w:rPr>
              <w:tab/>
              <w:t>Bunurile/Serviciile furnizate/prestate în baza contractului vor respecta standardele prezentate de către furnizor în propunerea sa tehnică.</w:t>
            </w:r>
          </w:p>
          <w:p w14:paraId="0333D2C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5.2.</w:t>
            </w:r>
            <w:r w:rsidRPr="0027621D">
              <w:rPr>
                <w:rFonts w:ascii="Times New Roman" w:eastAsia="Calibri" w:hAnsi="Times New Roman" w:cs="Times New Roman"/>
                <w:iCs/>
                <w:kern w:val="0"/>
                <w:lang w:val="en-US"/>
                <w14:ligatures w14:val="none"/>
              </w:rPr>
              <w:tab/>
              <w:t>Cînd nu este menţionat nici un standard sau reglementare aplicabilă se vor respecta standardele sau alte reglementări autorizate în ţara de origine a Bunurilor/Serviciilor.</w:t>
            </w:r>
          </w:p>
          <w:p w14:paraId="76298C68" w14:textId="77777777" w:rsidR="0027621D" w:rsidRDefault="0027621D" w:rsidP="0027621D">
            <w:pPr>
              <w:spacing w:after="0" w:line="240" w:lineRule="auto"/>
              <w:jc w:val="both"/>
              <w:rPr>
                <w:rFonts w:ascii="Times New Roman" w:eastAsia="Calibri" w:hAnsi="Times New Roman" w:cs="Times New Roman"/>
                <w:iCs/>
                <w:kern w:val="0"/>
                <w:lang w:val="en-US"/>
                <w14:ligatures w14:val="none"/>
              </w:rPr>
            </w:pPr>
          </w:p>
          <w:p w14:paraId="3506266E" w14:textId="77777777" w:rsidR="009C645D" w:rsidRPr="0027621D" w:rsidRDefault="009C645D" w:rsidP="0027621D">
            <w:pPr>
              <w:spacing w:after="0" w:line="240" w:lineRule="auto"/>
              <w:jc w:val="both"/>
              <w:rPr>
                <w:rFonts w:ascii="Times New Roman" w:eastAsia="Calibri" w:hAnsi="Times New Roman" w:cs="Times New Roman"/>
                <w:iCs/>
                <w:kern w:val="0"/>
                <w:lang w:val="en-US"/>
                <w14:ligatures w14:val="none"/>
              </w:rPr>
            </w:pPr>
          </w:p>
          <w:p w14:paraId="32FC5E8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lastRenderedPageBreak/>
              <w:t>6.</w:t>
            </w:r>
            <w:r w:rsidRPr="0027621D">
              <w:rPr>
                <w:rFonts w:ascii="Times New Roman" w:eastAsia="Calibri" w:hAnsi="Times New Roman" w:cs="Times New Roman"/>
                <w:b/>
                <w:bCs/>
                <w:iCs/>
                <w:kern w:val="0"/>
                <w:lang w:val="en-US"/>
                <w14:ligatures w14:val="none"/>
              </w:rPr>
              <w:tab/>
              <w:t>Obligaţiile părţilor</w:t>
            </w:r>
          </w:p>
          <w:p w14:paraId="16C25AD9"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6.1.</w:t>
            </w:r>
            <w:r w:rsidRPr="0027621D">
              <w:rPr>
                <w:rFonts w:ascii="Times New Roman" w:eastAsia="Calibri" w:hAnsi="Times New Roman" w:cs="Times New Roman"/>
                <w:iCs/>
                <w:kern w:val="0"/>
                <w:lang w:val="en-US"/>
                <w14:ligatures w14:val="none"/>
              </w:rPr>
              <w:tab/>
              <w:t>În baza prezentului Contract, Furnizorul/Prestatorul se obligă:</w:t>
            </w:r>
          </w:p>
          <w:p w14:paraId="3924047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să livreze/presteze Bunurile/Serviciile în condiţiile prevăzute de prezentul Contract;</w:t>
            </w:r>
          </w:p>
          <w:p w14:paraId="35CBDD3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să anunţe Cumpărătorul/Beneficiarul după semnarea prezentului Contract, în decurs de ____ zile calendaristice, prin telefon/fax sau mijloace electronice, despre disponibilitatea livrării/prestării Bunurilor/Serviciilor;</w:t>
            </w:r>
          </w:p>
          <w:p w14:paraId="68F333B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t>să asigure condiţiile corespunzătoare pentru recepţionarea Bunurilor/Serviciilor de către Cumpărător/Beneficiar [</w:t>
            </w:r>
            <w:r w:rsidRPr="0027621D">
              <w:rPr>
                <w:rFonts w:ascii="Times New Roman" w:eastAsia="Calibri" w:hAnsi="Times New Roman" w:cs="Times New Roman"/>
                <w:i/>
                <w:kern w:val="0"/>
                <w:lang w:val="en-US"/>
                <w14:ligatures w14:val="none"/>
              </w:rPr>
              <w:t>destinatar, după caz</w:t>
            </w:r>
            <w:r w:rsidRPr="0027621D">
              <w:rPr>
                <w:rFonts w:ascii="Times New Roman" w:eastAsia="Calibri" w:hAnsi="Times New Roman" w:cs="Times New Roman"/>
                <w:iCs/>
                <w:kern w:val="0"/>
                <w:lang w:val="en-US"/>
                <w14:ligatures w14:val="none"/>
              </w:rPr>
              <w:t>], în termenele stabilite, în corespundere cu cerinţele prezentului Contract;</w:t>
            </w:r>
          </w:p>
          <w:p w14:paraId="5514DD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t>să asigure integritatea şi calitatea Bunurilor/Serviciilor pe toată perioada de până la recepţionarea lor de către Cumpărător/Beneficiar [</w:t>
            </w:r>
            <w:r w:rsidRPr="0027621D">
              <w:rPr>
                <w:rFonts w:ascii="Times New Roman" w:eastAsia="Calibri" w:hAnsi="Times New Roman" w:cs="Times New Roman"/>
                <w:i/>
                <w:kern w:val="0"/>
                <w:lang w:val="en-US"/>
                <w14:ligatures w14:val="none"/>
              </w:rPr>
              <w:t>destinatar, după caz</w:t>
            </w:r>
            <w:r w:rsidRPr="0027621D">
              <w:rPr>
                <w:rFonts w:ascii="Times New Roman" w:eastAsia="Calibri" w:hAnsi="Times New Roman" w:cs="Times New Roman"/>
                <w:iCs/>
                <w:kern w:val="0"/>
                <w:lang w:val="en-US"/>
                <w14:ligatures w14:val="none"/>
              </w:rPr>
              <w:t>].</w:t>
            </w:r>
          </w:p>
          <w:p w14:paraId="1C91FDF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6.2.</w:t>
            </w:r>
            <w:r w:rsidRPr="0027621D">
              <w:rPr>
                <w:rFonts w:ascii="Times New Roman" w:eastAsia="Calibri" w:hAnsi="Times New Roman" w:cs="Times New Roman"/>
                <w:iCs/>
                <w:kern w:val="0"/>
                <w:lang w:val="en-US"/>
                <w14:ligatures w14:val="none"/>
              </w:rPr>
              <w:tab/>
              <w:t>În baza prezentului Contract, Cumpărătorul/Beneficiarul se obligă:</w:t>
            </w:r>
          </w:p>
          <w:p w14:paraId="27C91A7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să întreprindă toate măsurile necesare pentru asigurarea recepţionării în termenul stabilit a Bunurilor/Serviciilor livrate/prestate în corespundere cu cerinţele prezentului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să asigure achitarea Bunurilor/Serviciilor livrate/prestate, respectînd modalităţile şi termenele indicate în prezentul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t>Circumstanțe care justifică neexecutarea contractului</w:t>
            </w:r>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(războaie, calamităţi naturale: incendii, inundaţii, cutremure de pămînt, precum şi alte circumstanţe care nu depind de voinţa Părţilor).</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t>Partea care invocă clauza circumstanțelor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este obligată să informeze imediat (dar nu mai tîrziu de 10 zile) cealaltă Parte despre survenirea circumstanţelor care justifică neexecutarea contractului.</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8.</w:t>
            </w:r>
            <w:r w:rsidRPr="0027621D">
              <w:rPr>
                <w:rFonts w:ascii="Times New Roman" w:eastAsia="Calibri" w:hAnsi="Times New Roman" w:cs="Times New Roman"/>
                <w:b/>
                <w:bCs/>
                <w:iCs/>
                <w:kern w:val="0"/>
                <w:lang w:val="en-US"/>
                <w14:ligatures w14:val="none"/>
              </w:rPr>
              <w:tab/>
              <w:t>Rezoluțiunea</w:t>
            </w:r>
          </w:p>
          <w:p w14:paraId="0B1B09C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8.1.</w:t>
            </w:r>
            <w:r w:rsidRPr="0027621D">
              <w:rPr>
                <w:rFonts w:ascii="Times New Roman" w:eastAsia="Calibri" w:hAnsi="Times New Roman" w:cs="Times New Roman"/>
                <w:iCs/>
                <w:kern w:val="0"/>
                <w:lang w:val="en-US"/>
                <w14:ligatures w14:val="none"/>
              </w:rPr>
              <w:tab/>
              <w:t>Rezoluțiunea Contractului se poate realiza cu acordul comun al Părţilor.</w:t>
            </w:r>
          </w:p>
          <w:p w14:paraId="2753D7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8.2.</w:t>
            </w:r>
            <w:r w:rsidRPr="0027621D">
              <w:rPr>
                <w:rFonts w:ascii="Times New Roman" w:eastAsia="Calibri" w:hAnsi="Times New Roman" w:cs="Times New Roman"/>
                <w:iCs/>
                <w:kern w:val="0"/>
                <w:lang w:val="en-US"/>
                <w14:ligatures w14:val="none"/>
              </w:rPr>
              <w:tab/>
              <w:t>Contractul poate fi rezolvit în mod unilateral de către:</w:t>
            </w:r>
          </w:p>
          <w:p w14:paraId="567229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 xml:space="preserve">Cumpărător/Beneficiar în caz de refuz al Furnizorului/Prestatorului de a livra/presta Bunurile/Serviciile prevăzute în prezentul Contract;         </w:t>
            </w:r>
          </w:p>
          <w:p w14:paraId="74C1D6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Cumpărător/Beneficiar în caz de nerespectare de către Furnizor/Prestator a termenelor de livrare/prestare stabilite;</w:t>
            </w:r>
          </w:p>
          <w:p w14:paraId="4B5E4FC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w:t>
            </w:r>
            <w:r w:rsidRPr="0027621D">
              <w:rPr>
                <w:rFonts w:ascii="Times New Roman" w:eastAsia="Calibri" w:hAnsi="Times New Roman" w:cs="Times New Roman"/>
                <w:iCs/>
                <w:kern w:val="0"/>
                <w:lang w:val="en-US"/>
                <w14:ligatures w14:val="none"/>
              </w:rPr>
              <w:tab/>
              <w:t>Furnizor/Prestator în caz de nerespectare de către Cumpărător/Beneficiar a termenelor de plată a Bunurilor/Serviciilor;</w:t>
            </w:r>
          </w:p>
          <w:p w14:paraId="7C26986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d)</w:t>
            </w:r>
            <w:r w:rsidRPr="0027621D">
              <w:rPr>
                <w:rFonts w:ascii="Times New Roman" w:eastAsia="Calibri" w:hAnsi="Times New Roman" w:cs="Times New Roman"/>
                <w:iCs/>
                <w:kern w:val="0"/>
                <w:lang w:val="en-US"/>
                <w14:ligatures w14:val="none"/>
              </w:rPr>
              <w:tab/>
              <w:t>Furnizor/Prestator sau Cumpărător/Beneficiar în caz de nesatisfacere de către una dintre Părţi a pretenţiilor înaintate conform prezentului Contract.</w:t>
            </w:r>
          </w:p>
          <w:p w14:paraId="6FB243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8.3      Cumpărător/Beneficiar are dreptul de a rezolvi unilateral contractul în perioada de valabilitate a acestuia în una dintre următoarele situaţii:</w:t>
            </w:r>
          </w:p>
          <w:p w14:paraId="24E762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contractantul se afla, la momentul atribuirii lui, în una dintre situaţiile care ar fi determinat excluderea sa din procedura de atribuire potrivit art. 19 al Legii nr.131/2015 privind achizițiile publice;</w:t>
            </w:r>
          </w:p>
          <w:p w14:paraId="5BC18D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 contractul a făcut obiectul unei modificări substanțiale care necesita o nouă procedură de achiziție publică în conformitate cu art. 76</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al Legii nr.131/2015 privind achizițiile publice;</w:t>
            </w:r>
          </w:p>
          <w:p w14:paraId="2B58448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49EDE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8.4.</w:t>
            </w:r>
            <w:r w:rsidRPr="0027621D">
              <w:rPr>
                <w:rFonts w:ascii="Times New Roman" w:eastAsia="Calibri" w:hAnsi="Times New Roman" w:cs="Times New Roman"/>
                <w:iCs/>
                <w:kern w:val="0"/>
                <w:lang w:val="en-US"/>
                <w14:ligatures w14:val="none"/>
              </w:rPr>
              <w:tab/>
              <w:t>Partea iniţiatoare a rezoluțiunii Contractului este obligată să comunice în termen de ___ zile lucrătoare celeilalte Părţi despre intenţiile ei printr-o scrisoare motivată.</w:t>
            </w:r>
          </w:p>
          <w:p w14:paraId="533857E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8.5.</w:t>
            </w:r>
            <w:r w:rsidRPr="0027621D">
              <w:rPr>
                <w:rFonts w:ascii="Times New Roman" w:eastAsia="Calibri" w:hAnsi="Times New Roman" w:cs="Times New Roman"/>
                <w:iCs/>
                <w:kern w:val="0"/>
                <w:lang w:val="en-US"/>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39076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48177C2E"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9.</w:t>
            </w:r>
            <w:r w:rsidRPr="0027621D">
              <w:rPr>
                <w:rFonts w:ascii="Times New Roman" w:eastAsia="Calibri" w:hAnsi="Times New Roman" w:cs="Times New Roman"/>
                <w:b/>
                <w:bCs/>
                <w:iCs/>
                <w:kern w:val="0"/>
                <w:lang w:val="en-US"/>
                <w14:ligatures w14:val="none"/>
              </w:rPr>
              <w:tab/>
              <w:t xml:space="preserve">Reclamaţii </w:t>
            </w:r>
          </w:p>
          <w:p w14:paraId="4803D57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9.1.</w:t>
            </w:r>
            <w:r w:rsidRPr="0027621D">
              <w:rPr>
                <w:rFonts w:ascii="Times New Roman" w:eastAsia="Calibri" w:hAnsi="Times New Roman" w:cs="Times New Roman"/>
                <w:iCs/>
                <w:kern w:val="0"/>
                <w:lang w:val="en-US"/>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5622020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9.2.</w:t>
            </w:r>
            <w:r w:rsidRPr="0027621D">
              <w:rPr>
                <w:rFonts w:ascii="Times New Roman" w:eastAsia="Calibri" w:hAnsi="Times New Roman" w:cs="Times New Roman"/>
                <w:iCs/>
                <w:kern w:val="0"/>
                <w:lang w:val="en-US"/>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1B4129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9.3.</w:t>
            </w:r>
            <w:r w:rsidRPr="0027621D">
              <w:rPr>
                <w:rFonts w:ascii="Times New Roman" w:eastAsia="Calibri" w:hAnsi="Times New Roman" w:cs="Times New Roman"/>
                <w:iCs/>
                <w:kern w:val="0"/>
                <w:lang w:val="en-US"/>
                <w14:ligatures w14:val="none"/>
              </w:rPr>
              <w:tab/>
              <w:t>Furnizorul/Prestatorul este obligat să examineze pretenţiile înaintate în termen de ___ zile de la data primirii acestora şi să comunice Cumpărătorului/Beneficiarului despre decizia luată.</w:t>
            </w:r>
          </w:p>
          <w:p w14:paraId="243B15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9.4.</w:t>
            </w:r>
            <w:r w:rsidRPr="0027621D">
              <w:rPr>
                <w:rFonts w:ascii="Times New Roman" w:eastAsia="Calibri" w:hAnsi="Times New Roman" w:cs="Times New Roman"/>
                <w:iCs/>
                <w:kern w:val="0"/>
                <w:lang w:val="en-US"/>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9C63AD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9.5.</w:t>
            </w:r>
            <w:r w:rsidRPr="0027621D">
              <w:rPr>
                <w:rFonts w:ascii="Times New Roman" w:eastAsia="Calibri" w:hAnsi="Times New Roman" w:cs="Times New Roman"/>
                <w:iCs/>
                <w:kern w:val="0"/>
                <w:lang w:val="en-US"/>
                <w14:ligatures w14:val="none"/>
              </w:rPr>
              <w:tab/>
              <w:t>Furnizorul/Prestatorul poartă răspundere pentru calitatea Bunurilor/Serviciilor în limitele stabilite, inclusiv pentru viciile ascunse.</w:t>
            </w:r>
          </w:p>
          <w:p w14:paraId="14CBEDA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9.6.</w:t>
            </w:r>
            <w:r w:rsidRPr="0027621D">
              <w:rPr>
                <w:rFonts w:ascii="Times New Roman" w:eastAsia="Calibri" w:hAnsi="Times New Roman" w:cs="Times New Roman"/>
                <w:iCs/>
                <w:kern w:val="0"/>
                <w:lang w:val="en-US"/>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6E67CA5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ECA8D2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10.</w:t>
            </w:r>
            <w:r w:rsidRPr="0027621D">
              <w:rPr>
                <w:rFonts w:ascii="Times New Roman" w:eastAsia="Calibri" w:hAnsi="Times New Roman" w:cs="Times New Roman"/>
                <w:b/>
                <w:bCs/>
                <w:iCs/>
                <w:kern w:val="0"/>
                <w:lang w:val="en-US"/>
                <w14:ligatures w14:val="none"/>
              </w:rPr>
              <w:tab/>
              <w:t>Sancţiuni</w:t>
            </w:r>
          </w:p>
          <w:p w14:paraId="5B95DC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10.1.</w:t>
            </w:r>
            <w:r w:rsidRPr="0027621D">
              <w:rPr>
                <w:rFonts w:ascii="Times New Roman" w:eastAsia="Calibri" w:hAnsi="Times New Roman" w:cs="Times New Roman"/>
                <w:iCs/>
                <w:kern w:val="0"/>
                <w:lang w:val="en-US"/>
                <w14:ligatures w14:val="none"/>
              </w:rPr>
              <w:tab/>
              <w:t xml:space="preserve">Forma de garanţie de bună executare a contractului agreată de Cumpărător/Beneficiar este ____________________________________________, în cuantum de __% din valoarea contractului. </w:t>
            </w:r>
          </w:p>
          <w:p w14:paraId="1F3216C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10.2.</w:t>
            </w:r>
            <w:r w:rsidRPr="0027621D">
              <w:rPr>
                <w:rFonts w:ascii="Times New Roman" w:eastAsia="Calibri" w:hAnsi="Times New Roman" w:cs="Times New Roman"/>
                <w:iCs/>
                <w:kern w:val="0"/>
                <w:lang w:val="en-US"/>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din suma totală a contractului.</w:t>
            </w:r>
          </w:p>
          <w:p w14:paraId="5F9F78D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10.3.</w:t>
            </w:r>
            <w:r w:rsidRPr="0027621D">
              <w:rPr>
                <w:rFonts w:ascii="Times New Roman" w:eastAsia="Calibri" w:hAnsi="Times New Roman" w:cs="Times New Roman"/>
                <w:iCs/>
                <w:kern w:val="0"/>
                <w:lang w:val="en-US"/>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xml:space="preserve">]  din suma totală a prezentului Contract. </w:t>
            </w:r>
            <w:r w:rsidRPr="0027621D">
              <w:rPr>
                <w:rFonts w:ascii="Times New Roman" w:eastAsia="Calibri" w:hAnsi="Times New Roman" w:cs="Times New Roman"/>
                <w:kern w:val="0"/>
                <w:lang w:val="en-US"/>
                <w14:ligatures w14:val="none"/>
              </w:rPr>
              <w:t xml:space="preserve"> </w:t>
            </w:r>
            <w:r w:rsidRPr="0027621D">
              <w:rPr>
                <w:rFonts w:ascii="Times New Roman" w:eastAsia="Calibri" w:hAnsi="Times New Roman" w:cs="Times New Roman"/>
                <w:iCs/>
                <w:kern w:val="0"/>
                <w:lang w:val="en-US"/>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ECFAE7"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10.4.</w:t>
            </w:r>
            <w:r w:rsidRPr="0027621D">
              <w:rPr>
                <w:rFonts w:ascii="Times New Roman" w:eastAsia="Calibri" w:hAnsi="Times New Roman" w:cs="Times New Roman"/>
                <w:iCs/>
                <w:kern w:val="0"/>
                <w:lang w:val="en-US"/>
                <w14:ligatures w14:val="none"/>
              </w:rPr>
              <w:tab/>
              <w:t>Pentru achitarea cu întârziere, Cumpărătorul/Beneficiarul poartă plata despăgubirei în valoare de ___%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din suma Bunurilor/Serviciilor neachitate, pentru fiecare zi de întârziere, dar nu mai mult de  ___% [</w:t>
            </w:r>
            <w:r w:rsidRPr="0027621D">
              <w:rPr>
                <w:rFonts w:ascii="Times New Roman" w:eastAsia="Calibri" w:hAnsi="Times New Roman" w:cs="Times New Roman"/>
                <w:i/>
                <w:kern w:val="0"/>
                <w:lang w:val="en-US"/>
                <w14:ligatures w14:val="none"/>
              </w:rPr>
              <w:t>indicați procentajul</w:t>
            </w:r>
            <w:r w:rsidRPr="0027621D">
              <w:rPr>
                <w:rFonts w:ascii="Times New Roman" w:eastAsia="Calibri" w:hAnsi="Times New Roman" w:cs="Times New Roman"/>
                <w:iCs/>
                <w:kern w:val="0"/>
                <w:lang w:val="en-US"/>
                <w14:ligatures w14:val="none"/>
              </w:rPr>
              <w:t>] din suma totală a prezentului contract.</w:t>
            </w:r>
          </w:p>
          <w:p w14:paraId="3562150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 xml:space="preserve">10.5. Prima zi lucrătoare ulterioară datei ce constituie termenul limită de livrare/prestare, precum și, termenul limită de achitare se consideră zi lucrătoare de întârziere. </w:t>
            </w:r>
          </w:p>
          <w:p w14:paraId="0ECCC43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10.6. Suma penalităţii calculate Furnizorului/Prestatorului conform prezentului Contract poate fi dedusă (reţinută) de către Cumpărător/Beneficiar din suma plăţii pentru Bunurile/Serviciile livrate/prestate.</w:t>
            </w:r>
          </w:p>
          <w:p w14:paraId="608F7D2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7BC1ADA3"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11.</w:t>
            </w:r>
            <w:r w:rsidRPr="0027621D">
              <w:rPr>
                <w:rFonts w:ascii="Times New Roman" w:eastAsia="Calibri" w:hAnsi="Times New Roman" w:cs="Times New Roman"/>
                <w:b/>
                <w:bCs/>
                <w:iCs/>
                <w:kern w:val="0"/>
                <w:lang w:val="en-US"/>
                <w14:ligatures w14:val="none"/>
              </w:rPr>
              <w:tab/>
              <w:t>Drepturi de proprietate intelectuală</w:t>
            </w:r>
          </w:p>
          <w:p w14:paraId="502F504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11.1.</w:t>
            </w:r>
            <w:r w:rsidRPr="0027621D">
              <w:rPr>
                <w:rFonts w:ascii="Times New Roman" w:eastAsia="Calibri" w:hAnsi="Times New Roman" w:cs="Times New Roman"/>
                <w:iCs/>
                <w:kern w:val="0"/>
                <w:lang w:val="en-US"/>
                <w14:ligatures w14:val="none"/>
              </w:rPr>
              <w:tab/>
              <w:t>Furnizorul/Prestatorul are obligaţia să despăgubească achizitorul împotriva oricăror:</w:t>
            </w:r>
          </w:p>
          <w:p w14:paraId="4228B78C"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a)</w:t>
            </w:r>
            <w:r w:rsidRPr="0027621D">
              <w:rPr>
                <w:rFonts w:ascii="Times New Roman" w:eastAsia="Calibri" w:hAnsi="Times New Roman" w:cs="Times New Roman"/>
                <w:iCs/>
                <w:kern w:val="0"/>
                <w:lang w:val="en-US"/>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164F53"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daune-interese, costuri, taxe şi cheltuieli de orice natură, aferente, cu excepţia situaţiei în care o astfel de încălcare rezultă din respectarea Caietului de sarcini întocmit de către achizitor.</w:t>
            </w:r>
          </w:p>
          <w:p w14:paraId="05EDF85A"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55D35F7"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12.</w:t>
            </w:r>
            <w:r w:rsidRPr="0027621D">
              <w:rPr>
                <w:rFonts w:ascii="Times New Roman" w:eastAsia="Calibri" w:hAnsi="Times New Roman" w:cs="Times New Roman"/>
                <w:b/>
                <w:bCs/>
                <w:iCs/>
                <w:kern w:val="0"/>
                <w:lang w:val="en-US"/>
                <w14:ligatures w14:val="none"/>
              </w:rPr>
              <w:tab/>
              <w:t>Dispoziţii finale</w:t>
            </w:r>
          </w:p>
          <w:p w14:paraId="33EC1115"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12.1.</w:t>
            </w:r>
            <w:r w:rsidRPr="0027621D">
              <w:rPr>
                <w:rFonts w:ascii="Times New Roman" w:eastAsia="Calibri" w:hAnsi="Times New Roman" w:cs="Times New Roman"/>
                <w:iCs/>
                <w:kern w:val="0"/>
                <w:lang w:val="en-US"/>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2582FFE"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12.2.</w:t>
            </w:r>
            <w:r w:rsidRPr="0027621D">
              <w:rPr>
                <w:rFonts w:ascii="Times New Roman" w:eastAsia="Calibri" w:hAnsi="Times New Roman" w:cs="Times New Roman"/>
                <w:iCs/>
                <w:kern w:val="0"/>
                <w:lang w:val="en-US"/>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35E33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12.3.</w:t>
            </w:r>
            <w:r w:rsidRPr="0027621D">
              <w:rPr>
                <w:rFonts w:ascii="Times New Roman" w:eastAsia="Calibri" w:hAnsi="Times New Roman" w:cs="Times New Roman"/>
                <w:iCs/>
                <w:kern w:val="0"/>
                <w:lang w:val="en-US"/>
                <w14:ligatures w14:val="none"/>
              </w:rPr>
              <w:tab/>
              <w:t>Nici una dintre Părţi nu are dreptul să transmită obligaţiile şi drepturile sale stipulate în prezentul Contract unor terţe persoane fără acordul în scris al celeilalte părţi.</w:t>
            </w:r>
          </w:p>
          <w:p w14:paraId="0A597FF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lastRenderedPageBreak/>
              <w:t>12.4.</w:t>
            </w:r>
            <w:r w:rsidRPr="0027621D">
              <w:rPr>
                <w:rFonts w:ascii="Times New Roman" w:eastAsia="Calibri" w:hAnsi="Times New Roman" w:cs="Times New Roman"/>
                <w:iCs/>
                <w:kern w:val="0"/>
                <w:lang w:val="en-US"/>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68EAA7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12.5.</w:t>
            </w:r>
            <w:r w:rsidRPr="0027621D">
              <w:rPr>
                <w:rFonts w:ascii="Times New Roman" w:eastAsia="Calibri" w:hAnsi="Times New Roman" w:cs="Times New Roman"/>
                <w:iCs/>
                <w:kern w:val="0"/>
                <w:lang w:val="en-US"/>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2E8B52"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12.6.</w:t>
            </w:r>
            <w:r w:rsidRPr="0027621D">
              <w:rPr>
                <w:rFonts w:ascii="Times New Roman" w:eastAsia="Calibri" w:hAnsi="Times New Roman" w:cs="Times New Roman"/>
                <w:iCs/>
                <w:kern w:val="0"/>
                <w:lang w:val="en-US"/>
                <w14:ligatures w14:val="none"/>
              </w:rPr>
              <w:tab/>
              <w:t>Prezentul contract este valabil până la _______.</w:t>
            </w:r>
          </w:p>
          <w:p w14:paraId="76A3B7E8"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12.7.</w:t>
            </w:r>
            <w:r w:rsidRPr="0027621D">
              <w:rPr>
                <w:rFonts w:ascii="Times New Roman" w:eastAsia="Calibri" w:hAnsi="Times New Roman" w:cs="Times New Roman"/>
                <w:iCs/>
                <w:kern w:val="0"/>
                <w:lang w:val="en-US"/>
                <w14:ligatures w14:val="none"/>
              </w:rPr>
              <w:tab/>
              <w:t>Prezentul Contract reprezintă acordul de voinţă al  părţilor şi se consideră semnat la data aplicării ultimei semnături de către una din părți.</w:t>
            </w:r>
          </w:p>
          <w:p w14:paraId="01D32770"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12.8.</w:t>
            </w:r>
            <w:r w:rsidRPr="0027621D">
              <w:rPr>
                <w:rFonts w:ascii="Times New Roman" w:eastAsia="Calibri" w:hAnsi="Times New Roman" w:cs="Times New Roman"/>
                <w:iCs/>
                <w:kern w:val="0"/>
                <w:lang w:val="en-US"/>
                <w14:ligatures w14:val="none"/>
              </w:rPr>
              <w:tab/>
              <w:t>Pentru confirmarea celor menţionate mai sus, Părţile au semnat prezentul Contract în conformitate cu legislaţia Republicii Moldova.</w:t>
            </w:r>
          </w:p>
          <w:p w14:paraId="1C9C9362" w14:textId="77777777" w:rsidR="0027621D" w:rsidRPr="0027621D" w:rsidRDefault="0027621D" w:rsidP="0027621D">
            <w:pPr>
              <w:spacing w:after="0" w:line="240" w:lineRule="auto"/>
              <w:jc w:val="both"/>
              <w:rPr>
                <w:rFonts w:ascii="Times New Roman" w:eastAsia="Calibri" w:hAnsi="Times New Roman" w:cs="Times New Roman"/>
                <w:i/>
                <w:kern w:val="0"/>
                <w:lang w:val="en-US"/>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r w:rsidRPr="00464ABE">
              <w:rPr>
                <w:rFonts w:ascii="Times New Roman" w:hAnsi="Times New Roman" w:cs="Times New Roman"/>
                <w:bCs/>
                <w:color w:val="000000" w:themeColor="text1"/>
              </w:rPr>
              <w:t xml:space="preserve">Incoterms DDP </w:t>
            </w:r>
            <w:r w:rsidRPr="00464ABE">
              <w:rPr>
                <w:rFonts w:ascii="Times New Roman" w:hAnsi="Times New Roman" w:cs="Times New Roman"/>
                <w:color w:val="000000" w:themeColor="text1"/>
              </w:rPr>
              <w:t xml:space="preserve">– franco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464ABE">
              <w:rPr>
                <w:rStyle w:val="hps"/>
                <w:rFonts w:ascii="Times New Roman" w:hAnsi="Times New Roman"/>
                <w:color w:val="000000" w:themeColor="text1"/>
                <w:lang w:val="en-US"/>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7621D" w:rsidRDefault="0027621D" w:rsidP="0027621D">
            <w:pPr>
              <w:tabs>
                <w:tab w:val="left" w:pos="567"/>
                <w:tab w:val="left" w:pos="4005"/>
              </w:tabs>
              <w:spacing w:after="0" w:line="240" w:lineRule="auto"/>
              <w:jc w:val="both"/>
              <w:rPr>
                <w:rFonts w:ascii="Times New Roman" w:eastAsia="Calibri" w:hAnsi="Times New Roman" w:cs="Times New Roman"/>
                <w:kern w:val="0"/>
                <w:lang w:val="en-GB"/>
                <w14:ligatures w14:val="none"/>
              </w:rPr>
            </w:pPr>
          </w:p>
          <w:p w14:paraId="153F98DB" w14:textId="77777777" w:rsidR="0027621D" w:rsidRPr="0027621D" w:rsidRDefault="0027621D" w:rsidP="0027621D">
            <w:pPr>
              <w:spacing w:after="0" w:line="240" w:lineRule="auto"/>
              <w:contextualSpacing/>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kern w:val="0"/>
                <w:lang w:val="en-US"/>
                <w14:ligatures w14:val="none"/>
              </w:rPr>
              <w:t>RECHIZITELE JURIDICE, POŞTALE ŞI DE PLĂŢI ALE PĂRŢILOR</w:t>
            </w:r>
          </w:p>
          <w:p w14:paraId="43D7C26E" w14:textId="77777777" w:rsidR="0027621D" w:rsidRPr="0027621D" w:rsidRDefault="0027621D" w:rsidP="0027621D">
            <w:pPr>
              <w:tabs>
                <w:tab w:val="left" w:pos="2685"/>
              </w:tabs>
              <w:spacing w:after="0" w:line="240" w:lineRule="auto"/>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7621D" w:rsidRDefault="0027621D" w:rsidP="0027621D">
                  <w:pPr>
                    <w:tabs>
                      <w:tab w:val="left" w:pos="3295"/>
                    </w:tabs>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7621D" w:rsidRDefault="0027621D" w:rsidP="0027621D">
                  <w:pPr>
                    <w:tabs>
                      <w:tab w:val="left" w:pos="3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b/>
                      <w:iCs/>
                      <w:kern w:val="0"/>
                      <w:lang w:val="en-US"/>
                      <w14:ligatures w14:val="none"/>
                    </w:rPr>
                    <w:t>Cumpărătorul/Beneficiarul</w:t>
                  </w:r>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Adresa poştală:</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Telefon:</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6765B6D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Cumpărătorul/Beneficiarul</w:t>
                  </w:r>
                </w:p>
              </w:tc>
            </w:tr>
            <w:tr w:rsidR="0027621D" w:rsidRPr="0027621D" w14:paraId="52A291B1" w14:textId="77777777" w:rsidTr="00B94F5D">
              <w:trPr>
                <w:trHeight w:val="357"/>
                <w:jc w:val="center"/>
              </w:trPr>
              <w:tc>
                <w:tcPr>
                  <w:tcW w:w="5188" w:type="dxa"/>
                  <w:vAlign w:val="center"/>
                </w:tcPr>
                <w:p w14:paraId="59B9EDFC" w14:textId="46BC187C" w:rsidR="00464ABE" w:rsidRPr="0027621D" w:rsidRDefault="00464ABE"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B367139"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033BF6BE"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p>
          <w:p w14:paraId="2E75906B"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Anexa nr. 1</w:t>
            </w:r>
          </w:p>
          <w:p w14:paraId="6F3237F4"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la contractul nr. ___________</w:t>
            </w:r>
          </w:p>
          <w:p w14:paraId="74998FBC" w14:textId="77777777" w:rsidR="0027621D" w:rsidRPr="0027621D" w:rsidRDefault="0027621D" w:rsidP="0027621D">
            <w:pPr>
              <w:tabs>
                <w:tab w:val="left" w:pos="2295"/>
              </w:tabs>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Din „____”  _____ 20_______</w:t>
            </w:r>
          </w:p>
          <w:p w14:paraId="422C287E"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0F3F4B21" w14:textId="77777777" w:rsidR="0027621D" w:rsidRPr="0027621D" w:rsidRDefault="0027621D" w:rsidP="0027621D">
            <w:pPr>
              <w:tabs>
                <w:tab w:val="left" w:pos="2295"/>
              </w:tabs>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SPECIFICAŢII TEHNICE - conform datelor din anexa nr. 22</w:t>
            </w:r>
          </w:p>
          <w:p w14:paraId="0A31DB54"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60556578"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Cumpărătorul/Beneficiarul</w:t>
                  </w:r>
                </w:p>
              </w:tc>
            </w:tr>
            <w:tr w:rsidR="0027621D" w:rsidRPr="0027621D" w14:paraId="4B6E1647" w14:textId="77777777" w:rsidTr="00B94F5D">
              <w:trPr>
                <w:trHeight w:val="357"/>
                <w:jc w:val="center"/>
              </w:trPr>
              <w:tc>
                <w:tcPr>
                  <w:tcW w:w="5188" w:type="dxa"/>
                  <w:vAlign w:val="center"/>
                </w:tcPr>
                <w:p w14:paraId="1BDBB9DF"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5EED29E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 xml:space="preserve">  </w:t>
                  </w:r>
                </w:p>
              </w:tc>
            </w:tr>
          </w:tbl>
          <w:p w14:paraId="7952F719" w14:textId="77777777" w:rsidR="0027621D" w:rsidRPr="0027621D" w:rsidRDefault="0027621D" w:rsidP="0027621D">
            <w:pPr>
              <w:spacing w:after="0" w:line="240" w:lineRule="auto"/>
              <w:jc w:val="right"/>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lastRenderedPageBreak/>
              <w:t>Anexa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7621D">
              <w:rPr>
                <w:rFonts w:ascii="Times New Roman" w:eastAsia="Calibri" w:hAnsi="Times New Roman" w:cs="Times New Roman"/>
                <w:kern w:val="0"/>
                <w:lang w:val="en-US"/>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7621D"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en-US"/>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7621D"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en-US"/>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6F79ACEF"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Cumpărătorul/Beneficiarul</w:t>
                  </w:r>
                </w:p>
              </w:tc>
            </w:tr>
            <w:tr w:rsidR="0027621D" w:rsidRPr="0027621D" w14:paraId="6AC0D34C" w14:textId="77777777" w:rsidTr="00B94F5D">
              <w:trPr>
                <w:trHeight w:val="357"/>
                <w:jc w:val="center"/>
              </w:trPr>
              <w:tc>
                <w:tcPr>
                  <w:tcW w:w="5188" w:type="dxa"/>
                  <w:vAlign w:val="center"/>
                </w:tcPr>
                <w:p w14:paraId="70A565E3"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c>
                <w:tcPr>
                  <w:tcW w:w="4559" w:type="dxa"/>
                  <w:vAlign w:val="center"/>
                </w:tcPr>
                <w:p w14:paraId="7BA7ADBB" w14:textId="77777777" w:rsidR="0027621D" w:rsidRPr="0027621D" w:rsidRDefault="0027621D" w:rsidP="0027621D">
                  <w:pPr>
                    <w:spacing w:after="0" w:line="240" w:lineRule="auto"/>
                    <w:jc w:val="both"/>
                    <w:rPr>
                      <w:rFonts w:ascii="Times New Roman" w:eastAsia="Calibri" w:hAnsi="Times New Roman" w:cs="Times New Roman"/>
                      <w:b/>
                      <w:kern w:val="0"/>
                      <w:lang w:val="en-US"/>
                      <w14:ligatures w14:val="none"/>
                    </w:rPr>
                  </w:pPr>
                </w:p>
              </w:tc>
            </w:tr>
          </w:tbl>
          <w:p w14:paraId="26AB1B81" w14:textId="77777777" w:rsidR="0027621D" w:rsidRPr="0027621D" w:rsidRDefault="0027621D" w:rsidP="0027621D">
            <w:pPr>
              <w:tabs>
                <w:tab w:val="left" w:pos="2295"/>
              </w:tabs>
              <w:spacing w:after="0" w:line="240" w:lineRule="auto"/>
              <w:jc w:val="both"/>
              <w:rPr>
                <w:rFonts w:ascii="Times New Roman" w:eastAsia="Calibri" w:hAnsi="Times New Roman" w:cs="Times New Roman"/>
                <w:kern w:val="0"/>
                <w:lang w:val="en-US"/>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p w14:paraId="154C74E4" w14:textId="77777777" w:rsidR="0027621D" w:rsidRPr="0027621D"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ru-RU"/>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7621D" w:rsidRDefault="0027621D" w:rsidP="0027621D">
                  <w:pPr>
                    <w:spacing w:after="0" w:line="240" w:lineRule="auto"/>
                    <w:jc w:val="center"/>
                    <w:rPr>
                      <w:rFonts w:ascii="Times New Roman" w:eastAsia="Calibri" w:hAnsi="Times New Roman" w:cs="Times New Roman"/>
                      <w:b/>
                      <w:bCs/>
                      <w:kern w:val="0"/>
                      <w:lang w:val="en-US"/>
                      <w14:ligatures w14:val="none"/>
                    </w:rPr>
                  </w:pPr>
                  <w:bookmarkStart w:id="104" w:name="_Hlk77771456"/>
                  <w:r w:rsidRPr="0027621D">
                    <w:rPr>
                      <w:rFonts w:ascii="Times New Roman" w:eastAsia="Calibri" w:hAnsi="Times New Roman" w:cs="Times New Roman"/>
                      <w:b/>
                      <w:bCs/>
                      <w:caps/>
                      <w:kern w:val="0"/>
                      <w:lang w:val="en-US"/>
                      <w14:ligatures w14:val="none"/>
                    </w:rPr>
                    <w:t>ACORD ADIȚIONAL</w:t>
                  </w:r>
                  <w:r w:rsidRPr="0027621D">
                    <w:rPr>
                      <w:rFonts w:ascii="Times New Roman" w:eastAsia="Calibri" w:hAnsi="Times New Roman" w:cs="Times New Roman"/>
                      <w:b/>
                      <w:bCs/>
                      <w:kern w:val="0"/>
                      <w:lang w:val="en-US"/>
                      <w14:ligatures w14:val="none"/>
                    </w:rPr>
                    <w:t xml:space="preserve"> </w:t>
                  </w:r>
                  <w:bookmarkEnd w:id="104"/>
                  <w:r w:rsidRPr="0027621D">
                    <w:rPr>
                      <w:rFonts w:ascii="Times New Roman" w:eastAsia="Calibri" w:hAnsi="Times New Roman" w:cs="Times New Roman"/>
                      <w:b/>
                      <w:bCs/>
                      <w:kern w:val="0"/>
                      <w:lang w:val="en-US"/>
                      <w14:ligatures w14:val="none"/>
                    </w:rPr>
                    <w:t>Nr.______</w:t>
                  </w:r>
                </w:p>
                <w:p w14:paraId="2750D56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p>
                <w:p w14:paraId="63180A8A"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la contractul Nr.</w:t>
                  </w:r>
                  <w:r w:rsidRPr="0027621D">
                    <w:rPr>
                      <w:rFonts w:ascii="Times New Roman" w:eastAsia="Times New Roman" w:hAnsi="Times New Roman" w:cs="Times New Roman"/>
                      <w:kern w:val="0"/>
                      <w:lang w:val="en-US"/>
                      <w14:ligatures w14:val="none"/>
                    </w:rPr>
                    <w:t>________</w:t>
                  </w:r>
                  <w:r w:rsidRPr="0027621D">
                    <w:rPr>
                      <w:rFonts w:ascii="Times New Roman" w:eastAsia="Calibri" w:hAnsi="Times New Roman" w:cs="Times New Roman"/>
                      <w:kern w:val="0"/>
                      <w:lang w:val="en-US"/>
                      <w14:ligatures w14:val="none"/>
                    </w:rPr>
                    <w:t>din ”__„_________ 20___</w:t>
                  </w:r>
                </w:p>
                <w:p w14:paraId="2C593177"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p w14:paraId="74CB7A32"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este semnat astăzi ”___„ ________ 20__, între_____________, în persoana___________________</w:t>
                  </w:r>
                  <w:r w:rsidRPr="0027621D">
                    <w:rPr>
                      <w:rFonts w:ascii="Times New Roman" w:eastAsia="Times New Roman" w:hAnsi="Times New Roman" w:cs="Times New Roman"/>
                      <w:kern w:val="0"/>
                      <w:sz w:val="24"/>
                      <w:szCs w:val="24"/>
                      <w:lang w:val="ro-RO"/>
                      <w14:ligatures w14:val="none"/>
                    </w:rPr>
                    <w:t>și</w:t>
                  </w:r>
                  <w:r w:rsidRPr="0027621D">
                    <w:rPr>
                      <w:rFonts w:ascii="Times New Roman" w:eastAsia="SimSun" w:hAnsi="Times New Roman" w:cs="Times New Roman"/>
                      <w:kern w:val="0"/>
                      <w:sz w:val="24"/>
                      <w:szCs w:val="24"/>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7621D" w:rsidRDefault="0027621D" w:rsidP="0027621D">
                        <w:pPr>
                          <w:spacing w:after="0" w:line="240" w:lineRule="auto"/>
                          <w:jc w:val="center"/>
                          <w:rPr>
                            <w:rFonts w:ascii="Times New Roman" w:eastAsia="Calibri" w:hAnsi="Times New Roman" w:cs="Times New Roman"/>
                            <w:b/>
                            <w:kern w:val="0"/>
                            <w:lang w:val="en-US"/>
                            <w14:ligatures w14:val="none"/>
                          </w:rPr>
                        </w:pPr>
                        <w:r w:rsidRPr="0027621D">
                          <w:rPr>
                            <w:rFonts w:ascii="Times New Roman" w:eastAsia="Calibri" w:hAnsi="Times New Roman" w:cs="Times New Roman"/>
                            <w:b/>
                            <w:kern w:val="0"/>
                            <w:lang w:val="en-US"/>
                            <w14:ligatures w14:val="none"/>
                          </w:rPr>
                          <w:t>Furnizorul/Prestatorul de bunuri/servicii</w:t>
                        </w:r>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A6B03" w14:textId="77777777" w:rsidR="00611AA3" w:rsidRDefault="00611AA3" w:rsidP="00B930FD">
      <w:pPr>
        <w:spacing w:after="0" w:line="240" w:lineRule="auto"/>
      </w:pPr>
      <w:r>
        <w:separator/>
      </w:r>
    </w:p>
  </w:endnote>
  <w:endnote w:type="continuationSeparator" w:id="0">
    <w:p w14:paraId="372ACF53" w14:textId="77777777" w:rsidR="00611AA3" w:rsidRDefault="00611AA3"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B66B" w14:textId="77777777" w:rsidR="00611AA3" w:rsidRDefault="00611AA3" w:rsidP="00B930FD">
      <w:pPr>
        <w:spacing w:after="0" w:line="240" w:lineRule="auto"/>
      </w:pPr>
      <w:r>
        <w:separator/>
      </w:r>
    </w:p>
  </w:footnote>
  <w:footnote w:type="continuationSeparator" w:id="0">
    <w:p w14:paraId="67EA2D75" w14:textId="77777777" w:rsidR="00611AA3" w:rsidRDefault="00611AA3"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3374C"/>
    <w:multiLevelType w:val="hybridMultilevel"/>
    <w:tmpl w:val="3E3E39E6"/>
    <w:lvl w:ilvl="0" w:tplc="82708A88">
      <w:start w:val="1"/>
      <w:numFmt w:val="decimal"/>
      <w:lvlText w:val="%1."/>
      <w:lvlJc w:val="left"/>
      <w:pPr>
        <w:ind w:left="720" w:hanging="360"/>
      </w:pPr>
    </w:lvl>
    <w:lvl w:ilvl="1" w:tplc="26D4FE04">
      <w:numFmt w:val="decimal"/>
      <w:lvlText w:val=""/>
      <w:lvlJc w:val="left"/>
    </w:lvl>
    <w:lvl w:ilvl="2" w:tplc="7AD832E6">
      <w:numFmt w:val="decimal"/>
      <w:lvlText w:val=""/>
      <w:lvlJc w:val="left"/>
    </w:lvl>
    <w:lvl w:ilvl="3" w:tplc="1A28B192">
      <w:numFmt w:val="decimal"/>
      <w:lvlText w:val=""/>
      <w:lvlJc w:val="left"/>
    </w:lvl>
    <w:lvl w:ilvl="4" w:tplc="C95ED310">
      <w:numFmt w:val="decimal"/>
      <w:lvlText w:val=""/>
      <w:lvlJc w:val="left"/>
    </w:lvl>
    <w:lvl w:ilvl="5" w:tplc="AA30A83A">
      <w:numFmt w:val="decimal"/>
      <w:lvlText w:val=""/>
      <w:lvlJc w:val="left"/>
    </w:lvl>
    <w:lvl w:ilvl="6" w:tplc="3880E0E6">
      <w:numFmt w:val="decimal"/>
      <w:lvlText w:val=""/>
      <w:lvlJc w:val="left"/>
    </w:lvl>
    <w:lvl w:ilvl="7" w:tplc="7F22C4C0">
      <w:numFmt w:val="decimal"/>
      <w:lvlText w:val=""/>
      <w:lvlJc w:val="left"/>
    </w:lvl>
    <w:lvl w:ilvl="8" w:tplc="923EF138">
      <w:numFmt w:val="decimal"/>
      <w:lvlText w:val=""/>
      <w:lvlJc w:val="left"/>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1C6F51"/>
    <w:multiLevelType w:val="hybridMultilevel"/>
    <w:tmpl w:val="94ECBF92"/>
    <w:lvl w:ilvl="0" w:tplc="F3BE4B64">
      <w:start w:val="1"/>
      <w:numFmt w:val="bullet"/>
      <w:lvlText w:val="●"/>
      <w:lvlJc w:val="left"/>
      <w:pPr>
        <w:ind w:left="720" w:hanging="360"/>
      </w:pPr>
    </w:lvl>
    <w:lvl w:ilvl="1" w:tplc="CDAE4A7A">
      <w:start w:val="1"/>
      <w:numFmt w:val="bullet"/>
      <w:lvlText w:val="○"/>
      <w:lvlJc w:val="left"/>
      <w:pPr>
        <w:ind w:left="1440" w:hanging="360"/>
      </w:pPr>
    </w:lvl>
    <w:lvl w:ilvl="2" w:tplc="C0168C00">
      <w:start w:val="1"/>
      <w:numFmt w:val="bullet"/>
      <w:lvlText w:val="■"/>
      <w:lvlJc w:val="left"/>
      <w:pPr>
        <w:ind w:left="2160" w:hanging="360"/>
      </w:pPr>
    </w:lvl>
    <w:lvl w:ilvl="3" w:tplc="695ED980">
      <w:start w:val="1"/>
      <w:numFmt w:val="bullet"/>
      <w:lvlText w:val="●"/>
      <w:lvlJc w:val="left"/>
      <w:pPr>
        <w:ind w:left="2880" w:hanging="360"/>
      </w:pPr>
    </w:lvl>
    <w:lvl w:ilvl="4" w:tplc="B82C1604">
      <w:start w:val="1"/>
      <w:numFmt w:val="bullet"/>
      <w:lvlText w:val="○"/>
      <w:lvlJc w:val="left"/>
      <w:pPr>
        <w:ind w:left="3600" w:hanging="360"/>
      </w:pPr>
    </w:lvl>
    <w:lvl w:ilvl="5" w:tplc="06B6F654">
      <w:start w:val="1"/>
      <w:numFmt w:val="bullet"/>
      <w:lvlText w:val="■"/>
      <w:lvlJc w:val="left"/>
      <w:pPr>
        <w:ind w:left="4320" w:hanging="360"/>
      </w:pPr>
    </w:lvl>
    <w:lvl w:ilvl="6" w:tplc="82600BEC">
      <w:start w:val="1"/>
      <w:numFmt w:val="bullet"/>
      <w:lvlText w:val="●"/>
      <w:lvlJc w:val="left"/>
      <w:pPr>
        <w:ind w:left="5040" w:hanging="360"/>
      </w:pPr>
    </w:lvl>
    <w:lvl w:ilvl="7" w:tplc="C0F8838C">
      <w:start w:val="1"/>
      <w:numFmt w:val="bullet"/>
      <w:lvlText w:val="●"/>
      <w:lvlJc w:val="left"/>
      <w:pPr>
        <w:ind w:left="5760" w:hanging="360"/>
      </w:pPr>
    </w:lvl>
    <w:lvl w:ilvl="8" w:tplc="3B129450">
      <w:start w:val="1"/>
      <w:numFmt w:val="bullet"/>
      <w:lvlText w:val="●"/>
      <w:lvlJc w:val="left"/>
      <w:pPr>
        <w:ind w:left="6480" w:hanging="360"/>
      </w:pPr>
    </w:lvl>
  </w:abstractNum>
  <w:abstractNum w:abstractNumId="8"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326333AE"/>
    <w:multiLevelType w:val="hybridMultilevel"/>
    <w:tmpl w:val="D30862AA"/>
    <w:lvl w:ilvl="0" w:tplc="6F604AFC">
      <w:start w:val="1"/>
      <w:numFmt w:val="bullet"/>
      <w:lvlText w:val="•"/>
      <w:lvlJc w:val="left"/>
      <w:pPr>
        <w:ind w:left="720" w:hanging="360"/>
      </w:pPr>
    </w:lvl>
    <w:lvl w:ilvl="1" w:tplc="F81CEB2C">
      <w:start w:val="1"/>
      <w:numFmt w:val="bullet"/>
      <w:lvlText w:val="◦"/>
      <w:lvlJc w:val="left"/>
      <w:pPr>
        <w:ind w:left="1080" w:hanging="360"/>
      </w:pPr>
    </w:lvl>
    <w:lvl w:ilvl="2" w:tplc="8F726D0C">
      <w:numFmt w:val="decimal"/>
      <w:lvlText w:val=""/>
      <w:lvlJc w:val="left"/>
    </w:lvl>
    <w:lvl w:ilvl="3" w:tplc="D7B4A8D0">
      <w:numFmt w:val="decimal"/>
      <w:lvlText w:val=""/>
      <w:lvlJc w:val="left"/>
    </w:lvl>
    <w:lvl w:ilvl="4" w:tplc="B3C86FA0">
      <w:numFmt w:val="decimal"/>
      <w:lvlText w:val=""/>
      <w:lvlJc w:val="left"/>
    </w:lvl>
    <w:lvl w:ilvl="5" w:tplc="D346B9A4">
      <w:numFmt w:val="decimal"/>
      <w:lvlText w:val=""/>
      <w:lvlJc w:val="left"/>
    </w:lvl>
    <w:lvl w:ilvl="6" w:tplc="45AADD8C">
      <w:numFmt w:val="decimal"/>
      <w:lvlText w:val=""/>
      <w:lvlJc w:val="left"/>
    </w:lvl>
    <w:lvl w:ilvl="7" w:tplc="DF86DB92">
      <w:numFmt w:val="decimal"/>
      <w:lvlText w:val=""/>
      <w:lvlJc w:val="left"/>
    </w:lvl>
    <w:lvl w:ilvl="8" w:tplc="F1A62F74">
      <w:numFmt w:val="decimal"/>
      <w:lvlText w:val=""/>
      <w:lvlJc w:val="left"/>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7" w15:restartNumberingAfterBreak="0">
    <w:nsid w:val="3A9D6680"/>
    <w:multiLevelType w:val="hybridMultilevel"/>
    <w:tmpl w:val="1D6CFC90"/>
    <w:lvl w:ilvl="0" w:tplc="E73CAA54">
      <w:start w:val="1"/>
      <w:numFmt w:val="bullet"/>
      <w:lvlText w:val="●"/>
      <w:lvlJc w:val="left"/>
      <w:pPr>
        <w:ind w:left="720" w:hanging="360"/>
      </w:pPr>
    </w:lvl>
    <w:lvl w:ilvl="1" w:tplc="CE08A66E">
      <w:start w:val="1"/>
      <w:numFmt w:val="bullet"/>
      <w:lvlText w:val="○"/>
      <w:lvlJc w:val="left"/>
      <w:pPr>
        <w:ind w:left="1440" w:hanging="360"/>
      </w:pPr>
    </w:lvl>
    <w:lvl w:ilvl="2" w:tplc="43C07860">
      <w:start w:val="1"/>
      <w:numFmt w:val="bullet"/>
      <w:lvlText w:val="■"/>
      <w:lvlJc w:val="left"/>
      <w:pPr>
        <w:ind w:left="2160" w:hanging="360"/>
      </w:pPr>
    </w:lvl>
    <w:lvl w:ilvl="3" w:tplc="7D54741E">
      <w:start w:val="1"/>
      <w:numFmt w:val="bullet"/>
      <w:lvlText w:val="●"/>
      <w:lvlJc w:val="left"/>
      <w:pPr>
        <w:ind w:left="2880" w:hanging="360"/>
      </w:pPr>
    </w:lvl>
    <w:lvl w:ilvl="4" w:tplc="29E80250">
      <w:start w:val="1"/>
      <w:numFmt w:val="bullet"/>
      <w:lvlText w:val="○"/>
      <w:lvlJc w:val="left"/>
      <w:pPr>
        <w:ind w:left="3600" w:hanging="360"/>
      </w:pPr>
    </w:lvl>
    <w:lvl w:ilvl="5" w:tplc="FA2ADB2A">
      <w:start w:val="1"/>
      <w:numFmt w:val="bullet"/>
      <w:lvlText w:val="■"/>
      <w:lvlJc w:val="left"/>
      <w:pPr>
        <w:ind w:left="4320" w:hanging="360"/>
      </w:pPr>
    </w:lvl>
    <w:lvl w:ilvl="6" w:tplc="5D32CFF2">
      <w:start w:val="1"/>
      <w:numFmt w:val="bullet"/>
      <w:lvlText w:val="●"/>
      <w:lvlJc w:val="left"/>
      <w:pPr>
        <w:ind w:left="5040" w:hanging="360"/>
      </w:pPr>
    </w:lvl>
    <w:lvl w:ilvl="7" w:tplc="26F007B2">
      <w:start w:val="1"/>
      <w:numFmt w:val="bullet"/>
      <w:lvlText w:val="●"/>
      <w:lvlJc w:val="left"/>
      <w:pPr>
        <w:ind w:left="5760" w:hanging="360"/>
      </w:pPr>
    </w:lvl>
    <w:lvl w:ilvl="8" w:tplc="99F00E20">
      <w:start w:val="1"/>
      <w:numFmt w:val="bullet"/>
      <w:lvlText w:val="●"/>
      <w:lvlJc w:val="left"/>
      <w:pPr>
        <w:ind w:left="6480" w:hanging="360"/>
      </w:pPr>
    </w:lvl>
  </w:abstractNum>
  <w:abstractNum w:abstractNumId="18" w15:restartNumberingAfterBreak="0">
    <w:nsid w:val="3D8F552A"/>
    <w:multiLevelType w:val="hybridMultilevel"/>
    <w:tmpl w:val="E4C290D0"/>
    <w:lvl w:ilvl="0" w:tplc="021E9122">
      <w:start w:val="1"/>
      <w:numFmt w:val="bullet"/>
      <w:lvlText w:val="•"/>
      <w:lvlJc w:val="left"/>
      <w:pPr>
        <w:ind w:left="720" w:hanging="360"/>
      </w:pPr>
    </w:lvl>
    <w:lvl w:ilvl="1" w:tplc="4BA20D52">
      <w:numFmt w:val="decimal"/>
      <w:lvlText w:val=""/>
      <w:lvlJc w:val="left"/>
    </w:lvl>
    <w:lvl w:ilvl="2" w:tplc="47422254">
      <w:numFmt w:val="decimal"/>
      <w:lvlText w:val=""/>
      <w:lvlJc w:val="left"/>
    </w:lvl>
    <w:lvl w:ilvl="3" w:tplc="4D54E744">
      <w:numFmt w:val="decimal"/>
      <w:lvlText w:val=""/>
      <w:lvlJc w:val="left"/>
    </w:lvl>
    <w:lvl w:ilvl="4" w:tplc="D23A867C">
      <w:numFmt w:val="decimal"/>
      <w:lvlText w:val=""/>
      <w:lvlJc w:val="left"/>
    </w:lvl>
    <w:lvl w:ilvl="5" w:tplc="AB9897C4">
      <w:numFmt w:val="decimal"/>
      <w:lvlText w:val=""/>
      <w:lvlJc w:val="left"/>
    </w:lvl>
    <w:lvl w:ilvl="6" w:tplc="A6B4B234">
      <w:numFmt w:val="decimal"/>
      <w:lvlText w:val=""/>
      <w:lvlJc w:val="left"/>
    </w:lvl>
    <w:lvl w:ilvl="7" w:tplc="E06E8E5C">
      <w:numFmt w:val="decimal"/>
      <w:lvlText w:val=""/>
      <w:lvlJc w:val="left"/>
    </w:lvl>
    <w:lvl w:ilvl="8" w:tplc="EC7E393C">
      <w:numFmt w:val="decimal"/>
      <w:lvlText w:val=""/>
      <w:lvlJc w:val="left"/>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2" w15:restartNumberingAfterBreak="0">
    <w:nsid w:val="43462565"/>
    <w:multiLevelType w:val="hybridMultilevel"/>
    <w:tmpl w:val="93989110"/>
    <w:lvl w:ilvl="0" w:tplc="8B18BEE2">
      <w:start w:val="1"/>
      <w:numFmt w:val="decimal"/>
      <w:lvlText w:val="%1."/>
      <w:lvlJc w:val="left"/>
      <w:pPr>
        <w:ind w:left="720" w:hanging="360"/>
      </w:pPr>
    </w:lvl>
    <w:lvl w:ilvl="1" w:tplc="869A66E8">
      <w:numFmt w:val="decimal"/>
      <w:lvlText w:val=""/>
      <w:lvlJc w:val="left"/>
    </w:lvl>
    <w:lvl w:ilvl="2" w:tplc="5008B2BC">
      <w:numFmt w:val="decimal"/>
      <w:lvlText w:val=""/>
      <w:lvlJc w:val="left"/>
    </w:lvl>
    <w:lvl w:ilvl="3" w:tplc="5622D54E">
      <w:numFmt w:val="decimal"/>
      <w:lvlText w:val=""/>
      <w:lvlJc w:val="left"/>
    </w:lvl>
    <w:lvl w:ilvl="4" w:tplc="BCD255C0">
      <w:numFmt w:val="decimal"/>
      <w:lvlText w:val=""/>
      <w:lvlJc w:val="left"/>
    </w:lvl>
    <w:lvl w:ilvl="5" w:tplc="14B4956A">
      <w:numFmt w:val="decimal"/>
      <w:lvlText w:val=""/>
      <w:lvlJc w:val="left"/>
    </w:lvl>
    <w:lvl w:ilvl="6" w:tplc="7004B87E">
      <w:numFmt w:val="decimal"/>
      <w:lvlText w:val=""/>
      <w:lvlJc w:val="left"/>
    </w:lvl>
    <w:lvl w:ilvl="7" w:tplc="4FD0502E">
      <w:numFmt w:val="decimal"/>
      <w:lvlText w:val=""/>
      <w:lvlJc w:val="left"/>
    </w:lvl>
    <w:lvl w:ilvl="8" w:tplc="551EEE82">
      <w:numFmt w:val="decimal"/>
      <w:lvlText w:val=""/>
      <w:lvlJc w:val="left"/>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4" w15:restartNumberingAfterBreak="0">
    <w:nsid w:val="57440ECB"/>
    <w:multiLevelType w:val="hybridMultilevel"/>
    <w:tmpl w:val="5C6C0176"/>
    <w:lvl w:ilvl="0" w:tplc="88662BFE">
      <w:start w:val="1"/>
      <w:numFmt w:val="bullet"/>
      <w:lvlText w:val="●"/>
      <w:lvlJc w:val="left"/>
      <w:pPr>
        <w:ind w:left="720" w:hanging="360"/>
      </w:pPr>
    </w:lvl>
    <w:lvl w:ilvl="1" w:tplc="25F0AE70">
      <w:start w:val="1"/>
      <w:numFmt w:val="bullet"/>
      <w:lvlText w:val="○"/>
      <w:lvlJc w:val="left"/>
      <w:pPr>
        <w:ind w:left="1440" w:hanging="360"/>
      </w:pPr>
    </w:lvl>
    <w:lvl w:ilvl="2" w:tplc="77DA839E">
      <w:start w:val="1"/>
      <w:numFmt w:val="bullet"/>
      <w:lvlText w:val="■"/>
      <w:lvlJc w:val="left"/>
      <w:pPr>
        <w:ind w:left="2160" w:hanging="360"/>
      </w:pPr>
    </w:lvl>
    <w:lvl w:ilvl="3" w:tplc="E1A89D1C">
      <w:start w:val="1"/>
      <w:numFmt w:val="bullet"/>
      <w:lvlText w:val="●"/>
      <w:lvlJc w:val="left"/>
      <w:pPr>
        <w:ind w:left="2880" w:hanging="360"/>
      </w:pPr>
    </w:lvl>
    <w:lvl w:ilvl="4" w:tplc="E50CB0FE">
      <w:start w:val="1"/>
      <w:numFmt w:val="bullet"/>
      <w:lvlText w:val="○"/>
      <w:lvlJc w:val="left"/>
      <w:pPr>
        <w:ind w:left="3600" w:hanging="360"/>
      </w:pPr>
    </w:lvl>
    <w:lvl w:ilvl="5" w:tplc="7102E642">
      <w:start w:val="1"/>
      <w:numFmt w:val="bullet"/>
      <w:lvlText w:val="■"/>
      <w:lvlJc w:val="left"/>
      <w:pPr>
        <w:ind w:left="4320" w:hanging="360"/>
      </w:pPr>
    </w:lvl>
    <w:lvl w:ilvl="6" w:tplc="FA70531E">
      <w:start w:val="1"/>
      <w:numFmt w:val="bullet"/>
      <w:lvlText w:val="●"/>
      <w:lvlJc w:val="left"/>
      <w:pPr>
        <w:ind w:left="5040" w:hanging="360"/>
      </w:pPr>
    </w:lvl>
    <w:lvl w:ilvl="7" w:tplc="27D81432">
      <w:start w:val="1"/>
      <w:numFmt w:val="bullet"/>
      <w:lvlText w:val="●"/>
      <w:lvlJc w:val="left"/>
      <w:pPr>
        <w:ind w:left="5760" w:hanging="360"/>
      </w:pPr>
    </w:lvl>
    <w:lvl w:ilvl="8" w:tplc="1E5E3DB6">
      <w:start w:val="1"/>
      <w:numFmt w:val="bullet"/>
      <w:lvlText w:val="●"/>
      <w:lvlJc w:val="left"/>
      <w:pPr>
        <w:ind w:left="6480" w:hanging="36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6" w15:restartNumberingAfterBreak="0">
    <w:nsid w:val="57C140A4"/>
    <w:multiLevelType w:val="hybridMultilevel"/>
    <w:tmpl w:val="255C85A6"/>
    <w:lvl w:ilvl="0" w:tplc="B818F02E">
      <w:start w:val="1"/>
      <w:numFmt w:val="bullet"/>
      <w:lvlText w:val="•"/>
      <w:lvlJc w:val="left"/>
      <w:pPr>
        <w:ind w:left="720" w:hanging="360"/>
      </w:pPr>
    </w:lvl>
    <w:lvl w:ilvl="1" w:tplc="D1AA0EA6">
      <w:numFmt w:val="decimal"/>
      <w:lvlText w:val=""/>
      <w:lvlJc w:val="left"/>
    </w:lvl>
    <w:lvl w:ilvl="2" w:tplc="4164F73C">
      <w:numFmt w:val="decimal"/>
      <w:lvlText w:val=""/>
      <w:lvlJc w:val="left"/>
    </w:lvl>
    <w:lvl w:ilvl="3" w:tplc="7A708C72">
      <w:numFmt w:val="decimal"/>
      <w:lvlText w:val=""/>
      <w:lvlJc w:val="left"/>
    </w:lvl>
    <w:lvl w:ilvl="4" w:tplc="7F3C9EF4">
      <w:numFmt w:val="decimal"/>
      <w:lvlText w:val=""/>
      <w:lvlJc w:val="left"/>
    </w:lvl>
    <w:lvl w:ilvl="5" w:tplc="84505072">
      <w:numFmt w:val="decimal"/>
      <w:lvlText w:val=""/>
      <w:lvlJc w:val="left"/>
    </w:lvl>
    <w:lvl w:ilvl="6" w:tplc="787CC704">
      <w:numFmt w:val="decimal"/>
      <w:lvlText w:val=""/>
      <w:lvlJc w:val="left"/>
    </w:lvl>
    <w:lvl w:ilvl="7" w:tplc="8DAC78B6">
      <w:numFmt w:val="decimal"/>
      <w:lvlText w:val=""/>
      <w:lvlJc w:val="left"/>
    </w:lvl>
    <w:lvl w:ilvl="8" w:tplc="8270A2C6">
      <w:numFmt w:val="decimal"/>
      <w:lvlText w:val=""/>
      <w:lvlJc w:val="left"/>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8" w15:restartNumberingAfterBreak="0">
    <w:nsid w:val="5DFB2951"/>
    <w:multiLevelType w:val="hybridMultilevel"/>
    <w:tmpl w:val="7B143AD8"/>
    <w:lvl w:ilvl="0" w:tplc="F92A7028">
      <w:start w:val="1"/>
      <w:numFmt w:val="decimal"/>
      <w:lvlText w:val="%1."/>
      <w:lvlJc w:val="left"/>
      <w:pPr>
        <w:ind w:left="720" w:hanging="360"/>
      </w:pPr>
    </w:lvl>
    <w:lvl w:ilvl="1" w:tplc="1688D6A0">
      <w:numFmt w:val="decimal"/>
      <w:lvlText w:val=""/>
      <w:lvlJc w:val="left"/>
    </w:lvl>
    <w:lvl w:ilvl="2" w:tplc="71DC697E">
      <w:numFmt w:val="decimal"/>
      <w:lvlText w:val=""/>
      <w:lvlJc w:val="left"/>
    </w:lvl>
    <w:lvl w:ilvl="3" w:tplc="64F81360">
      <w:numFmt w:val="decimal"/>
      <w:lvlText w:val=""/>
      <w:lvlJc w:val="left"/>
    </w:lvl>
    <w:lvl w:ilvl="4" w:tplc="CFA80AB2">
      <w:numFmt w:val="decimal"/>
      <w:lvlText w:val=""/>
      <w:lvlJc w:val="left"/>
    </w:lvl>
    <w:lvl w:ilvl="5" w:tplc="B9A8D742">
      <w:numFmt w:val="decimal"/>
      <w:lvlText w:val=""/>
      <w:lvlJc w:val="left"/>
    </w:lvl>
    <w:lvl w:ilvl="6" w:tplc="87E4A238">
      <w:numFmt w:val="decimal"/>
      <w:lvlText w:val=""/>
      <w:lvlJc w:val="left"/>
    </w:lvl>
    <w:lvl w:ilvl="7" w:tplc="E4F6654C">
      <w:numFmt w:val="decimal"/>
      <w:lvlText w:val=""/>
      <w:lvlJc w:val="left"/>
    </w:lvl>
    <w:lvl w:ilvl="8" w:tplc="A0D6B804">
      <w:numFmt w:val="decimal"/>
      <w:lvlText w:val=""/>
      <w:lvlJc w:val="left"/>
    </w:lvl>
  </w:abstractNum>
  <w:abstractNum w:abstractNumId="29"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15:restartNumberingAfterBreak="0">
    <w:nsid w:val="65C762AD"/>
    <w:multiLevelType w:val="hybridMultilevel"/>
    <w:tmpl w:val="C69851B0"/>
    <w:lvl w:ilvl="0" w:tplc="420E8114">
      <w:start w:val="1"/>
      <w:numFmt w:val="bullet"/>
      <w:lvlText w:val="•"/>
      <w:lvlJc w:val="left"/>
      <w:pPr>
        <w:ind w:left="720" w:hanging="360"/>
      </w:pPr>
    </w:lvl>
    <w:lvl w:ilvl="1" w:tplc="7A1CE148">
      <w:start w:val="1"/>
      <w:numFmt w:val="bullet"/>
      <w:lvlText w:val="◦"/>
      <w:lvlJc w:val="left"/>
      <w:pPr>
        <w:ind w:left="1080" w:hanging="360"/>
      </w:pPr>
    </w:lvl>
    <w:lvl w:ilvl="2" w:tplc="4C98F8BC">
      <w:numFmt w:val="decimal"/>
      <w:lvlText w:val=""/>
      <w:lvlJc w:val="left"/>
    </w:lvl>
    <w:lvl w:ilvl="3" w:tplc="C786D2EC">
      <w:numFmt w:val="decimal"/>
      <w:lvlText w:val=""/>
      <w:lvlJc w:val="left"/>
    </w:lvl>
    <w:lvl w:ilvl="4" w:tplc="446C4C68">
      <w:numFmt w:val="decimal"/>
      <w:lvlText w:val=""/>
      <w:lvlJc w:val="left"/>
    </w:lvl>
    <w:lvl w:ilvl="5" w:tplc="B80292C0">
      <w:numFmt w:val="decimal"/>
      <w:lvlText w:val=""/>
      <w:lvlJc w:val="left"/>
    </w:lvl>
    <w:lvl w:ilvl="6" w:tplc="4C92F426">
      <w:numFmt w:val="decimal"/>
      <w:lvlText w:val=""/>
      <w:lvlJc w:val="left"/>
    </w:lvl>
    <w:lvl w:ilvl="7" w:tplc="0408E8C8">
      <w:numFmt w:val="decimal"/>
      <w:lvlText w:val=""/>
      <w:lvlJc w:val="left"/>
    </w:lvl>
    <w:lvl w:ilvl="8" w:tplc="DBF01D16">
      <w:numFmt w:val="decimal"/>
      <w:lvlText w:val=""/>
      <w:lvlJc w:val="left"/>
    </w:lvl>
  </w:abstractNum>
  <w:abstractNum w:abstractNumId="34"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7148366C"/>
    <w:multiLevelType w:val="hybridMultilevel"/>
    <w:tmpl w:val="14346476"/>
    <w:lvl w:ilvl="0" w:tplc="5C86E704">
      <w:start w:val="1"/>
      <w:numFmt w:val="bullet"/>
      <w:lvlText w:val="•"/>
      <w:lvlJc w:val="left"/>
      <w:pPr>
        <w:ind w:left="720" w:hanging="360"/>
      </w:pPr>
    </w:lvl>
    <w:lvl w:ilvl="1" w:tplc="4292680E">
      <w:numFmt w:val="decimal"/>
      <w:lvlText w:val=""/>
      <w:lvlJc w:val="left"/>
    </w:lvl>
    <w:lvl w:ilvl="2" w:tplc="6A00E272">
      <w:numFmt w:val="decimal"/>
      <w:lvlText w:val=""/>
      <w:lvlJc w:val="left"/>
    </w:lvl>
    <w:lvl w:ilvl="3" w:tplc="C4404192">
      <w:numFmt w:val="decimal"/>
      <w:lvlText w:val=""/>
      <w:lvlJc w:val="left"/>
    </w:lvl>
    <w:lvl w:ilvl="4" w:tplc="E4009860">
      <w:numFmt w:val="decimal"/>
      <w:lvlText w:val=""/>
      <w:lvlJc w:val="left"/>
    </w:lvl>
    <w:lvl w:ilvl="5" w:tplc="4AF4D084">
      <w:numFmt w:val="decimal"/>
      <w:lvlText w:val=""/>
      <w:lvlJc w:val="left"/>
    </w:lvl>
    <w:lvl w:ilvl="6" w:tplc="DB02955C">
      <w:numFmt w:val="decimal"/>
      <w:lvlText w:val=""/>
      <w:lvlJc w:val="left"/>
    </w:lvl>
    <w:lvl w:ilvl="7" w:tplc="4E903AEC">
      <w:numFmt w:val="decimal"/>
      <w:lvlText w:val=""/>
      <w:lvlJc w:val="left"/>
    </w:lvl>
    <w:lvl w:ilvl="8" w:tplc="03E6DD2E">
      <w:numFmt w:val="decimal"/>
      <w:lvlText w:val=""/>
      <w:lvlJc w:val="left"/>
    </w:lvl>
  </w:abstractNum>
  <w:abstractNum w:abstractNumId="38"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0"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1" w15:restartNumberingAfterBreak="0">
    <w:nsid w:val="7FB51E01"/>
    <w:multiLevelType w:val="hybridMultilevel"/>
    <w:tmpl w:val="6A54A5C6"/>
    <w:lvl w:ilvl="0" w:tplc="2B26D798">
      <w:start w:val="1"/>
      <w:numFmt w:val="bullet"/>
      <w:lvlText w:val="•"/>
      <w:lvlJc w:val="left"/>
      <w:pPr>
        <w:ind w:left="720" w:hanging="360"/>
      </w:pPr>
    </w:lvl>
    <w:lvl w:ilvl="1" w:tplc="689A669A">
      <w:start w:val="1"/>
      <w:numFmt w:val="bullet"/>
      <w:lvlText w:val="◦"/>
      <w:lvlJc w:val="left"/>
      <w:pPr>
        <w:ind w:left="1080" w:hanging="360"/>
      </w:pPr>
    </w:lvl>
    <w:lvl w:ilvl="2" w:tplc="9BCC486C">
      <w:numFmt w:val="decimal"/>
      <w:lvlText w:val=""/>
      <w:lvlJc w:val="left"/>
    </w:lvl>
    <w:lvl w:ilvl="3" w:tplc="A44EB7EE">
      <w:numFmt w:val="decimal"/>
      <w:lvlText w:val=""/>
      <w:lvlJc w:val="left"/>
    </w:lvl>
    <w:lvl w:ilvl="4" w:tplc="B5F4C2D4">
      <w:numFmt w:val="decimal"/>
      <w:lvlText w:val=""/>
      <w:lvlJc w:val="left"/>
    </w:lvl>
    <w:lvl w:ilvl="5" w:tplc="F32447D8">
      <w:numFmt w:val="decimal"/>
      <w:lvlText w:val=""/>
      <w:lvlJc w:val="left"/>
    </w:lvl>
    <w:lvl w:ilvl="6" w:tplc="B95A451C">
      <w:numFmt w:val="decimal"/>
      <w:lvlText w:val=""/>
      <w:lvlJc w:val="left"/>
    </w:lvl>
    <w:lvl w:ilvl="7" w:tplc="BC7092D0">
      <w:numFmt w:val="decimal"/>
      <w:lvlText w:val=""/>
      <w:lvlJc w:val="left"/>
    </w:lvl>
    <w:lvl w:ilvl="8" w:tplc="ADB45926">
      <w:numFmt w:val="decimal"/>
      <w:lvlText w:val=""/>
      <w:lvlJc w:val="left"/>
    </w:lvl>
  </w:abstractNum>
  <w:num w:numId="1" w16cid:durableId="1310940259">
    <w:abstractNumId w:val="19"/>
  </w:num>
  <w:num w:numId="2" w16cid:durableId="1046489925">
    <w:abstractNumId w:val="14"/>
  </w:num>
  <w:num w:numId="3" w16cid:durableId="583077025">
    <w:abstractNumId w:val="35"/>
  </w:num>
  <w:num w:numId="4" w16cid:durableId="390927751">
    <w:abstractNumId w:val="36"/>
  </w:num>
  <w:num w:numId="5" w16cid:durableId="1889296216">
    <w:abstractNumId w:val="9"/>
  </w:num>
  <w:num w:numId="6" w16cid:durableId="849878309">
    <w:abstractNumId w:val="1"/>
  </w:num>
  <w:num w:numId="7" w16cid:durableId="1531649608">
    <w:abstractNumId w:val="30"/>
  </w:num>
  <w:num w:numId="8" w16cid:durableId="1942451421">
    <w:abstractNumId w:val="29"/>
  </w:num>
  <w:num w:numId="9" w16cid:durableId="700399057">
    <w:abstractNumId w:val="4"/>
  </w:num>
  <w:num w:numId="10" w16cid:durableId="947926749">
    <w:abstractNumId w:val="0"/>
  </w:num>
  <w:num w:numId="11" w16cid:durableId="41296303">
    <w:abstractNumId w:val="38"/>
  </w:num>
  <w:num w:numId="12" w16cid:durableId="1682583069">
    <w:abstractNumId w:val="20"/>
  </w:num>
  <w:num w:numId="13" w16cid:durableId="1344819433">
    <w:abstractNumId w:val="34"/>
  </w:num>
  <w:num w:numId="14" w16cid:durableId="1923760591">
    <w:abstractNumId w:val="31"/>
  </w:num>
  <w:num w:numId="15" w16cid:durableId="1055738156">
    <w:abstractNumId w:val="8"/>
  </w:num>
  <w:num w:numId="16" w16cid:durableId="862590717">
    <w:abstractNumId w:val="12"/>
  </w:num>
  <w:num w:numId="17" w16cid:durableId="259993707">
    <w:abstractNumId w:val="40"/>
  </w:num>
  <w:num w:numId="18" w16cid:durableId="1315569903">
    <w:abstractNumId w:val="6"/>
  </w:num>
  <w:num w:numId="19" w16cid:durableId="1761564012">
    <w:abstractNumId w:val="13"/>
  </w:num>
  <w:num w:numId="20" w16cid:durableId="1453327266">
    <w:abstractNumId w:val="11"/>
  </w:num>
  <w:num w:numId="21" w16cid:durableId="1155604011">
    <w:abstractNumId w:val="3"/>
  </w:num>
  <w:num w:numId="22" w16cid:durableId="714816437">
    <w:abstractNumId w:val="27"/>
  </w:num>
  <w:num w:numId="23" w16cid:durableId="601424373">
    <w:abstractNumId w:val="5"/>
  </w:num>
  <w:num w:numId="24" w16cid:durableId="2010326509">
    <w:abstractNumId w:val="23"/>
  </w:num>
  <w:num w:numId="25" w16cid:durableId="807087539">
    <w:abstractNumId w:val="25"/>
  </w:num>
  <w:num w:numId="26" w16cid:durableId="1431849015">
    <w:abstractNumId w:val="16"/>
  </w:num>
  <w:num w:numId="27" w16cid:durableId="1590888888">
    <w:abstractNumId w:val="32"/>
    <w:lvlOverride w:ilvl="0">
      <w:startOverride w:val="2"/>
    </w:lvlOverride>
  </w:num>
  <w:num w:numId="28" w16cid:durableId="1089890698">
    <w:abstractNumId w:val="40"/>
    <w:lvlOverride w:ilvl="0">
      <w:startOverride w:val="7"/>
    </w:lvlOverride>
  </w:num>
  <w:num w:numId="29" w16cid:durableId="1820077302">
    <w:abstractNumId w:val="21"/>
  </w:num>
  <w:num w:numId="30" w16cid:durableId="1924487634">
    <w:abstractNumId w:val="10"/>
  </w:num>
  <w:num w:numId="31" w16cid:durableId="1190797254">
    <w:abstractNumId w:val="39"/>
  </w:num>
  <w:num w:numId="32" w16cid:durableId="1055356596">
    <w:abstractNumId w:val="17"/>
    <w:lvlOverride w:ilvl="0">
      <w:startOverride w:val="1"/>
    </w:lvlOverride>
  </w:num>
  <w:num w:numId="33" w16cid:durableId="1046561482">
    <w:abstractNumId w:val="15"/>
    <w:lvlOverride w:ilvl="0">
      <w:startOverride w:val="1"/>
    </w:lvlOverride>
  </w:num>
  <w:num w:numId="34" w16cid:durableId="775950472">
    <w:abstractNumId w:val="28"/>
    <w:lvlOverride w:ilvl="0">
      <w:startOverride w:val="1"/>
    </w:lvlOverride>
  </w:num>
  <w:num w:numId="35" w16cid:durableId="1335186361">
    <w:abstractNumId w:val="24"/>
    <w:lvlOverride w:ilvl="0">
      <w:startOverride w:val="1"/>
    </w:lvlOverride>
  </w:num>
  <w:num w:numId="36" w16cid:durableId="1583294785">
    <w:abstractNumId w:val="41"/>
    <w:lvlOverride w:ilvl="0">
      <w:startOverride w:val="1"/>
    </w:lvlOverride>
  </w:num>
  <w:num w:numId="37" w16cid:durableId="625739658">
    <w:abstractNumId w:val="22"/>
    <w:lvlOverride w:ilvl="0">
      <w:startOverride w:val="1"/>
    </w:lvlOverride>
  </w:num>
  <w:num w:numId="38" w16cid:durableId="1403681009">
    <w:abstractNumId w:val="7"/>
    <w:lvlOverride w:ilvl="0">
      <w:startOverride w:val="1"/>
    </w:lvlOverride>
  </w:num>
  <w:num w:numId="39" w16cid:durableId="803162670">
    <w:abstractNumId w:val="33"/>
    <w:lvlOverride w:ilvl="0">
      <w:startOverride w:val="1"/>
    </w:lvlOverride>
  </w:num>
  <w:num w:numId="40" w16cid:durableId="900483701">
    <w:abstractNumId w:val="2"/>
    <w:lvlOverride w:ilvl="0">
      <w:startOverride w:val="1"/>
    </w:lvlOverride>
  </w:num>
  <w:num w:numId="41" w16cid:durableId="157312151">
    <w:abstractNumId w:val="37"/>
    <w:lvlOverride w:ilvl="0">
      <w:startOverride w:val="1"/>
    </w:lvlOverride>
  </w:num>
  <w:num w:numId="42" w16cid:durableId="1426072964">
    <w:abstractNumId w:val="26"/>
    <w:lvlOverride w:ilvl="0">
      <w:startOverride w:val="1"/>
    </w:lvlOverride>
  </w:num>
  <w:num w:numId="43" w16cid:durableId="115219814">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23"/>
    <w:rsid w:val="00007E94"/>
    <w:rsid w:val="0001675C"/>
    <w:rsid w:val="00030C34"/>
    <w:rsid w:val="00064CC1"/>
    <w:rsid w:val="00075AA4"/>
    <w:rsid w:val="000C43E9"/>
    <w:rsid w:val="000D381E"/>
    <w:rsid w:val="000D564B"/>
    <w:rsid w:val="000F1ADD"/>
    <w:rsid w:val="001066ED"/>
    <w:rsid w:val="00120C00"/>
    <w:rsid w:val="00133956"/>
    <w:rsid w:val="00165572"/>
    <w:rsid w:val="00194124"/>
    <w:rsid w:val="00201190"/>
    <w:rsid w:val="00253AAC"/>
    <w:rsid w:val="00260454"/>
    <w:rsid w:val="002606F2"/>
    <w:rsid w:val="00273EA3"/>
    <w:rsid w:val="0027621D"/>
    <w:rsid w:val="002A0101"/>
    <w:rsid w:val="002B10B0"/>
    <w:rsid w:val="002C5A76"/>
    <w:rsid w:val="002F2628"/>
    <w:rsid w:val="003352EB"/>
    <w:rsid w:val="00337DB8"/>
    <w:rsid w:val="00346E69"/>
    <w:rsid w:val="00361C1B"/>
    <w:rsid w:val="0036463A"/>
    <w:rsid w:val="00367C9F"/>
    <w:rsid w:val="003754A3"/>
    <w:rsid w:val="00394A8E"/>
    <w:rsid w:val="00394DDF"/>
    <w:rsid w:val="003D7FBE"/>
    <w:rsid w:val="003F413F"/>
    <w:rsid w:val="00406060"/>
    <w:rsid w:val="00421CC0"/>
    <w:rsid w:val="0044391B"/>
    <w:rsid w:val="00452F24"/>
    <w:rsid w:val="004543E4"/>
    <w:rsid w:val="00464ABE"/>
    <w:rsid w:val="00475062"/>
    <w:rsid w:val="00494C1F"/>
    <w:rsid w:val="004C76B6"/>
    <w:rsid w:val="004F139A"/>
    <w:rsid w:val="00525904"/>
    <w:rsid w:val="00537D2B"/>
    <w:rsid w:val="00574411"/>
    <w:rsid w:val="00574B59"/>
    <w:rsid w:val="005B775F"/>
    <w:rsid w:val="005E652A"/>
    <w:rsid w:val="00611AA3"/>
    <w:rsid w:val="00616FC3"/>
    <w:rsid w:val="00624522"/>
    <w:rsid w:val="00646BD8"/>
    <w:rsid w:val="006938FA"/>
    <w:rsid w:val="006C4B02"/>
    <w:rsid w:val="006E1D60"/>
    <w:rsid w:val="007147F3"/>
    <w:rsid w:val="00720C3D"/>
    <w:rsid w:val="007279AB"/>
    <w:rsid w:val="007803EF"/>
    <w:rsid w:val="00787634"/>
    <w:rsid w:val="00797EF9"/>
    <w:rsid w:val="007C40EF"/>
    <w:rsid w:val="007C6D7B"/>
    <w:rsid w:val="007F4456"/>
    <w:rsid w:val="00800559"/>
    <w:rsid w:val="008319CC"/>
    <w:rsid w:val="00854C24"/>
    <w:rsid w:val="00895FD9"/>
    <w:rsid w:val="008C53E0"/>
    <w:rsid w:val="008D397F"/>
    <w:rsid w:val="009868BD"/>
    <w:rsid w:val="009918D5"/>
    <w:rsid w:val="009A3630"/>
    <w:rsid w:val="009C645D"/>
    <w:rsid w:val="009E210A"/>
    <w:rsid w:val="009E61FE"/>
    <w:rsid w:val="00A1298A"/>
    <w:rsid w:val="00A342A8"/>
    <w:rsid w:val="00A3665F"/>
    <w:rsid w:val="00A5210A"/>
    <w:rsid w:val="00A5619B"/>
    <w:rsid w:val="00A624E4"/>
    <w:rsid w:val="00AE0E8C"/>
    <w:rsid w:val="00AF4A70"/>
    <w:rsid w:val="00B22C1D"/>
    <w:rsid w:val="00B60FB4"/>
    <w:rsid w:val="00B65E62"/>
    <w:rsid w:val="00B67534"/>
    <w:rsid w:val="00B72138"/>
    <w:rsid w:val="00B90EC2"/>
    <w:rsid w:val="00B930FD"/>
    <w:rsid w:val="00B962F1"/>
    <w:rsid w:val="00B96DC8"/>
    <w:rsid w:val="00BC0390"/>
    <w:rsid w:val="00BC6CA8"/>
    <w:rsid w:val="00BD3C72"/>
    <w:rsid w:val="00BD3D93"/>
    <w:rsid w:val="00C35C2F"/>
    <w:rsid w:val="00C52269"/>
    <w:rsid w:val="00CA4A21"/>
    <w:rsid w:val="00CC56EA"/>
    <w:rsid w:val="00CD5239"/>
    <w:rsid w:val="00CF077D"/>
    <w:rsid w:val="00D16808"/>
    <w:rsid w:val="00D44FCA"/>
    <w:rsid w:val="00D67ECB"/>
    <w:rsid w:val="00D97041"/>
    <w:rsid w:val="00DA23DC"/>
    <w:rsid w:val="00DE1F0D"/>
    <w:rsid w:val="00DF3165"/>
    <w:rsid w:val="00E214B4"/>
    <w:rsid w:val="00E36A53"/>
    <w:rsid w:val="00E46F4E"/>
    <w:rsid w:val="00E727AA"/>
    <w:rsid w:val="00EC03A1"/>
    <w:rsid w:val="00EE0401"/>
    <w:rsid w:val="00EE5F2D"/>
    <w:rsid w:val="00EF5B8D"/>
    <w:rsid w:val="00F61708"/>
    <w:rsid w:val="00F62486"/>
    <w:rsid w:val="00F7133F"/>
    <w:rsid w:val="00F807BD"/>
    <w:rsid w:val="00FA5D84"/>
    <w:rsid w:val="00FD6C9E"/>
    <w:rsid w:val="00FF1107"/>
    <w:rsid w:val="00FF66F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uiPriority w:val="9"/>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2">
    <w:name w:val="Fără Listare2"/>
    <w:next w:val="FrListare"/>
    <w:uiPriority w:val="99"/>
    <w:semiHidden/>
    <w:unhideWhenUsed/>
    <w:rsid w:val="0001675C"/>
  </w:style>
  <w:style w:type="paragraph" w:customStyle="1" w:styleId="11">
    <w:name w:val="Строгий1"/>
    <w:qFormat/>
    <w:rsid w:val="0001675C"/>
    <w:pPr>
      <w:spacing w:after="0" w:line="240" w:lineRule="auto"/>
    </w:pPr>
    <w:rPr>
      <w:rFonts w:ascii="Arial" w:eastAsia="Arial" w:hAnsi="Arial" w:cs="Arial"/>
      <w:b/>
      <w:bCs/>
      <w:kern w:val="0"/>
      <w:lang w:val="ru-RU" w:eastAsia="ru-RU"/>
      <w14:ligatures w14:val="none"/>
    </w:rPr>
  </w:style>
  <w:style w:type="numbering" w:customStyle="1" w:styleId="FrListare3">
    <w:name w:val="Fără Listare3"/>
    <w:next w:val="FrListare"/>
    <w:uiPriority w:val="99"/>
    <w:semiHidden/>
    <w:unhideWhenUsed/>
    <w:rsid w:val="0001675C"/>
  </w:style>
  <w:style w:type="numbering" w:customStyle="1" w:styleId="FrListare4">
    <w:name w:val="Fără Listare4"/>
    <w:next w:val="FrListare"/>
    <w:uiPriority w:val="99"/>
    <w:semiHidden/>
    <w:unhideWhenUsed/>
    <w:rsid w:val="0001675C"/>
  </w:style>
  <w:style w:type="paragraph" w:customStyle="1" w:styleId="Robust1">
    <w:name w:val="Robust1"/>
    <w:qFormat/>
    <w:rsid w:val="0001675C"/>
    <w:pPr>
      <w:spacing w:after="0" w:line="240" w:lineRule="auto"/>
    </w:pPr>
    <w:rPr>
      <w:rFonts w:ascii="Arial" w:eastAsia="Arial" w:hAnsi="Arial" w:cs="Arial"/>
      <w:b/>
      <w:bCs/>
      <w:kern w:val="0"/>
      <w:lang w:val="ro-RO" w:eastAsia="ro-RO"/>
      <w14:ligatures w14:val="none"/>
    </w:rPr>
  </w:style>
  <w:style w:type="table" w:customStyle="1" w:styleId="Grigliatabella22">
    <w:name w:val="Griglia tabella22"/>
    <w:basedOn w:val="TabelNormal"/>
    <w:next w:val="Tabelgril"/>
    <w:uiPriority w:val="39"/>
    <w:rsid w:val="00646BD8"/>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elNormal"/>
    <w:next w:val="Tabelgril"/>
    <w:uiPriority w:val="39"/>
    <w:rsid w:val="00646BD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368</TotalTime>
  <Pages>51</Pages>
  <Words>21032</Words>
  <Characters>121991</Characters>
  <Application>Microsoft Office Word</Application>
  <DocSecurity>0</DocSecurity>
  <Lines>1016</Lines>
  <Paragraphs>285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130</cp:revision>
  <cp:lastPrinted>2025-11-12T12:24:00Z</cp:lastPrinted>
  <dcterms:created xsi:type="dcterms:W3CDTF">2025-10-24T11:23:00Z</dcterms:created>
  <dcterms:modified xsi:type="dcterms:W3CDTF">2026-07-17T09:34:00Z</dcterms:modified>
</cp:coreProperties>
</file>