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Pr="00B46821" w:rsidRDefault="00D60915" w:rsidP="00872FEA">
      <w:pPr>
        <w:pStyle w:val="Titlu1"/>
        <w:shd w:val="clear" w:color="auto" w:fill="FFFFFF" w:themeFill="background1"/>
        <w:spacing w:before="120"/>
        <w:rPr>
          <w:sz w:val="24"/>
          <w:szCs w:val="24"/>
        </w:rPr>
      </w:pPr>
      <w:r w:rsidRPr="00B46821">
        <w:rPr>
          <w:sz w:val="24"/>
          <w:szCs w:val="24"/>
        </w:rPr>
        <w:t>ANUNT</w:t>
      </w:r>
      <w:r w:rsidR="0090083E" w:rsidRPr="00B46821">
        <w:rPr>
          <w:sz w:val="24"/>
          <w:szCs w:val="24"/>
        </w:rPr>
        <w:t xml:space="preserve"> DE PARTICIPARE</w:t>
      </w:r>
    </w:p>
    <w:p w:rsidR="0090083E" w:rsidRPr="00B46821" w:rsidRDefault="0069001F" w:rsidP="00872FEA">
      <w:pPr>
        <w:shd w:val="clear" w:color="auto" w:fill="FFFFFF" w:themeFill="background1"/>
        <w:spacing w:before="120"/>
        <w:jc w:val="center"/>
        <w:rPr>
          <w:b/>
          <w:sz w:val="24"/>
          <w:szCs w:val="24"/>
          <w:lang w:val="ro-RO"/>
        </w:rPr>
      </w:pPr>
      <w:r w:rsidRPr="00B46821">
        <w:rPr>
          <w:b/>
          <w:sz w:val="24"/>
          <w:szCs w:val="24"/>
          <w:lang w:val="ro-RO"/>
        </w:rPr>
        <w:t>privind achiziționarea</w:t>
      </w:r>
      <w:r w:rsidR="002577F6" w:rsidRPr="00B46821">
        <w:rPr>
          <w:b/>
          <w:sz w:val="24"/>
          <w:szCs w:val="24"/>
          <w:lang w:val="ro-RO"/>
        </w:rPr>
        <w:t>:</w:t>
      </w:r>
      <w:r w:rsidR="00266B70" w:rsidRPr="00B46821">
        <w:rPr>
          <w:b/>
          <w:sz w:val="24"/>
          <w:szCs w:val="24"/>
          <w:lang w:val="ro-RO"/>
        </w:rPr>
        <w:t xml:space="preserve"> </w:t>
      </w:r>
      <w:r w:rsidR="0001594F" w:rsidRPr="00B46821">
        <w:rPr>
          <w:b/>
          <w:sz w:val="24"/>
          <w:szCs w:val="24"/>
          <w:lang w:val="ro-RO"/>
        </w:rPr>
        <w:t>S</w:t>
      </w:r>
      <w:r w:rsidR="00B27909" w:rsidRPr="00B46821">
        <w:rPr>
          <w:b/>
          <w:sz w:val="24"/>
          <w:szCs w:val="24"/>
          <w:lang w:val="ro-RO"/>
        </w:rPr>
        <w:t>ervicii de asigurare oblig</w:t>
      </w:r>
      <w:r w:rsidR="00396224" w:rsidRPr="00B46821">
        <w:rPr>
          <w:b/>
          <w:sz w:val="24"/>
          <w:szCs w:val="24"/>
          <w:lang w:val="ro-RO"/>
        </w:rPr>
        <w:t xml:space="preserve">atorie </w:t>
      </w:r>
      <w:r w:rsidR="001F6FF7" w:rsidRPr="00B46821">
        <w:rPr>
          <w:b/>
          <w:sz w:val="24"/>
          <w:szCs w:val="24"/>
          <w:lang w:val="ro-RO"/>
        </w:rPr>
        <w:t>auto pe anul 202</w:t>
      </w:r>
      <w:r w:rsidR="00CC11A1" w:rsidRPr="00B46821">
        <w:rPr>
          <w:b/>
          <w:sz w:val="24"/>
          <w:szCs w:val="24"/>
          <w:lang w:val="ro-RO"/>
        </w:rPr>
        <w:t>3</w:t>
      </w:r>
      <w:r w:rsidR="00B46821">
        <w:rPr>
          <w:b/>
          <w:sz w:val="24"/>
          <w:szCs w:val="24"/>
          <w:lang w:val="ro-RO"/>
        </w:rPr>
        <w:t>-2024</w:t>
      </w:r>
    </w:p>
    <w:p w:rsidR="0069001F" w:rsidRPr="00B46821" w:rsidRDefault="0069001F" w:rsidP="00872FEA">
      <w:pPr>
        <w:shd w:val="clear" w:color="auto" w:fill="FFFFFF" w:themeFill="background1"/>
        <w:jc w:val="center"/>
        <w:rPr>
          <w:lang w:val="ro-RO"/>
        </w:rPr>
      </w:pPr>
    </w:p>
    <w:p w:rsidR="00CB76CD" w:rsidRPr="00B46821" w:rsidRDefault="0090083E" w:rsidP="00872FEA">
      <w:pPr>
        <w:numPr>
          <w:ilvl w:val="0"/>
          <w:numId w:val="3"/>
        </w:numPr>
        <w:shd w:val="clear" w:color="auto" w:fill="FFFFFF" w:themeFill="background1"/>
        <w:tabs>
          <w:tab w:val="left" w:pos="284"/>
          <w:tab w:val="right" w:pos="9531"/>
        </w:tabs>
        <w:spacing w:before="120"/>
        <w:ind w:left="142" w:hanging="142"/>
        <w:jc w:val="both"/>
        <w:rPr>
          <w:sz w:val="24"/>
          <w:szCs w:val="24"/>
          <w:u w:val="single"/>
          <w:lang w:val="ro-RO"/>
        </w:rPr>
      </w:pPr>
      <w:r w:rsidRPr="00B46821">
        <w:rPr>
          <w:b/>
          <w:sz w:val="24"/>
          <w:szCs w:val="24"/>
          <w:lang w:val="ro-RO"/>
        </w:rPr>
        <w:t xml:space="preserve">Denumirea </w:t>
      </w:r>
      <w:r w:rsidR="00AC2788" w:rsidRPr="00B46821">
        <w:rPr>
          <w:b/>
          <w:sz w:val="24"/>
          <w:szCs w:val="24"/>
          <w:lang w:val="ro-RO"/>
        </w:rPr>
        <w:t>autorității</w:t>
      </w:r>
      <w:r w:rsidRPr="00B46821">
        <w:rPr>
          <w:b/>
          <w:sz w:val="24"/>
          <w:szCs w:val="24"/>
          <w:lang w:val="ro-RO"/>
        </w:rPr>
        <w:t xml:space="preserve"> contractante: </w:t>
      </w:r>
      <w:proofErr w:type="spellStart"/>
      <w:r w:rsidR="0001594F" w:rsidRPr="00B46821">
        <w:rPr>
          <w:sz w:val="24"/>
          <w:szCs w:val="24"/>
          <w:u w:val="single"/>
          <w:shd w:val="clear" w:color="auto" w:fill="FFFFFF" w:themeFill="background1"/>
          <w:lang w:val="ro-RO"/>
        </w:rPr>
        <w:t>Agenţia</w:t>
      </w:r>
      <w:proofErr w:type="spellEnd"/>
      <w:r w:rsidR="0001594F" w:rsidRPr="00B46821">
        <w:rPr>
          <w:sz w:val="24"/>
          <w:szCs w:val="24"/>
          <w:u w:val="single"/>
          <w:shd w:val="clear" w:color="auto" w:fill="FFFFFF" w:themeFill="background1"/>
          <w:lang w:val="ro-RO"/>
        </w:rPr>
        <w:t xml:space="preserve"> </w:t>
      </w:r>
      <w:proofErr w:type="spellStart"/>
      <w:r w:rsidR="0001594F" w:rsidRPr="00B46821">
        <w:rPr>
          <w:sz w:val="24"/>
          <w:szCs w:val="24"/>
          <w:u w:val="single"/>
          <w:shd w:val="clear" w:color="auto" w:fill="FFFFFF" w:themeFill="background1"/>
          <w:lang w:val="ro-RO"/>
        </w:rPr>
        <w:t>Naţională</w:t>
      </w:r>
      <w:proofErr w:type="spellEnd"/>
      <w:r w:rsidR="0001594F" w:rsidRPr="00B46821">
        <w:rPr>
          <w:sz w:val="24"/>
          <w:szCs w:val="24"/>
          <w:u w:val="single"/>
          <w:shd w:val="clear" w:color="auto" w:fill="FFFFFF" w:themeFill="background1"/>
          <w:lang w:val="ro-RO"/>
        </w:rPr>
        <w:t xml:space="preserve"> </w:t>
      </w:r>
      <w:r w:rsidR="00B51167">
        <w:rPr>
          <w:sz w:val="24"/>
          <w:szCs w:val="24"/>
          <w:u w:val="single"/>
          <w:shd w:val="clear" w:color="auto" w:fill="FFFFFF" w:themeFill="background1"/>
          <w:lang w:val="ro-RO"/>
        </w:rPr>
        <w:t>p</w:t>
      </w:r>
      <w:r w:rsidR="0001594F" w:rsidRPr="00B46821">
        <w:rPr>
          <w:sz w:val="24"/>
          <w:szCs w:val="24"/>
          <w:u w:val="single"/>
          <w:shd w:val="clear" w:color="auto" w:fill="FFFFFF" w:themeFill="background1"/>
          <w:lang w:val="ro-RO"/>
        </w:rPr>
        <w:t>entru Sănătate Publică</w:t>
      </w:r>
    </w:p>
    <w:p w:rsidR="0090083E" w:rsidRPr="00B46821" w:rsidRDefault="0090083E" w:rsidP="00872FEA">
      <w:pPr>
        <w:numPr>
          <w:ilvl w:val="0"/>
          <w:numId w:val="3"/>
        </w:numPr>
        <w:shd w:val="clear" w:color="auto" w:fill="FFFFFF" w:themeFill="background1"/>
        <w:tabs>
          <w:tab w:val="left" w:pos="284"/>
          <w:tab w:val="right" w:pos="9531"/>
        </w:tabs>
        <w:spacing w:before="120"/>
        <w:ind w:left="142" w:hanging="142"/>
        <w:jc w:val="both"/>
        <w:rPr>
          <w:sz w:val="24"/>
          <w:szCs w:val="24"/>
          <w:u w:val="single"/>
          <w:lang w:val="ro-RO"/>
        </w:rPr>
      </w:pPr>
      <w:r w:rsidRPr="00B46821">
        <w:rPr>
          <w:b/>
          <w:sz w:val="24"/>
          <w:szCs w:val="24"/>
          <w:lang w:val="ro-RO"/>
        </w:rPr>
        <w:t xml:space="preserve">IDNO: </w:t>
      </w:r>
      <w:r w:rsidRPr="00B46821">
        <w:rPr>
          <w:b/>
          <w:sz w:val="24"/>
          <w:szCs w:val="24"/>
          <w:shd w:val="clear" w:color="auto" w:fill="FFFFFF" w:themeFill="background1"/>
          <w:lang w:val="ro-RO"/>
        </w:rPr>
        <w:t>_</w:t>
      </w:r>
      <w:r w:rsidR="004A6147" w:rsidRPr="00B46821">
        <w:rPr>
          <w:sz w:val="24"/>
          <w:szCs w:val="24"/>
          <w:u w:val="single"/>
          <w:shd w:val="clear" w:color="auto" w:fill="FFFFFF" w:themeFill="background1"/>
          <w:lang w:val="ro-RO"/>
        </w:rPr>
        <w:t xml:space="preserve"> 1018601000021</w:t>
      </w:r>
      <w:r w:rsidRPr="00B46821">
        <w:rPr>
          <w:b/>
          <w:sz w:val="24"/>
          <w:szCs w:val="24"/>
          <w:shd w:val="clear" w:color="auto" w:fill="FFFFFF" w:themeFill="background1"/>
          <w:lang w:val="ro-RO"/>
        </w:rPr>
        <w:t>________________</w:t>
      </w:r>
      <w:r w:rsidR="0072330A" w:rsidRPr="00B46821">
        <w:rPr>
          <w:b/>
          <w:sz w:val="24"/>
          <w:szCs w:val="24"/>
          <w:shd w:val="clear" w:color="auto" w:fill="FFFFFF" w:themeFill="background1"/>
          <w:lang w:val="ro-RO"/>
        </w:rPr>
        <w:t>_________________________</w:t>
      </w:r>
    </w:p>
    <w:p w:rsidR="00A61F2B" w:rsidRPr="00B46821" w:rsidRDefault="00A61F2B" w:rsidP="00872FEA">
      <w:pPr>
        <w:numPr>
          <w:ilvl w:val="0"/>
          <w:numId w:val="3"/>
        </w:numPr>
        <w:shd w:val="clear" w:color="auto" w:fill="FFFFFF" w:themeFill="background1"/>
        <w:tabs>
          <w:tab w:val="left" w:pos="284"/>
          <w:tab w:val="right" w:pos="9531"/>
        </w:tabs>
        <w:spacing w:before="120"/>
        <w:ind w:left="284" w:hanging="284"/>
        <w:rPr>
          <w:b/>
          <w:sz w:val="24"/>
          <w:szCs w:val="24"/>
          <w:lang w:val="ro-RO"/>
        </w:rPr>
      </w:pPr>
      <w:r w:rsidRPr="00B46821">
        <w:rPr>
          <w:b/>
          <w:sz w:val="24"/>
          <w:szCs w:val="24"/>
          <w:lang w:val="ro-RO"/>
        </w:rPr>
        <w:t xml:space="preserve">Adresa: </w:t>
      </w:r>
      <w:r w:rsidRPr="00B46821">
        <w:rPr>
          <w:b/>
          <w:sz w:val="24"/>
          <w:szCs w:val="24"/>
          <w:shd w:val="clear" w:color="auto" w:fill="FFFFFF" w:themeFill="background1"/>
          <w:lang w:val="ro-RO"/>
        </w:rPr>
        <w:t>_</w:t>
      </w:r>
      <w:r w:rsidR="004A6147" w:rsidRPr="00B46821">
        <w:rPr>
          <w:sz w:val="24"/>
          <w:szCs w:val="24"/>
          <w:u w:val="single"/>
          <w:lang w:val="ro-RO"/>
        </w:rPr>
        <w:t xml:space="preserve"> </w:t>
      </w:r>
      <w:proofErr w:type="spellStart"/>
      <w:r w:rsidR="004A6147" w:rsidRPr="00B46821">
        <w:rPr>
          <w:sz w:val="24"/>
          <w:szCs w:val="24"/>
          <w:u w:val="single"/>
          <w:lang w:val="ro-RO"/>
        </w:rPr>
        <w:t>mun.Chișinău</w:t>
      </w:r>
      <w:proofErr w:type="spellEnd"/>
      <w:r w:rsidR="004A6147" w:rsidRPr="00B46821">
        <w:rPr>
          <w:sz w:val="24"/>
          <w:szCs w:val="24"/>
          <w:u w:val="single"/>
          <w:lang w:val="ro-RO"/>
        </w:rPr>
        <w:t>, str. Gh. Asachi,67 A</w:t>
      </w:r>
      <w:r w:rsidR="0072330A" w:rsidRPr="00B46821">
        <w:rPr>
          <w:sz w:val="24"/>
          <w:szCs w:val="24"/>
          <w:shd w:val="clear" w:color="auto" w:fill="FFFFFF" w:themeFill="background1"/>
          <w:lang w:val="ro-RO"/>
        </w:rPr>
        <w:t>_________________________</w:t>
      </w:r>
    </w:p>
    <w:p w:rsidR="00A61F2B" w:rsidRPr="00B46821" w:rsidRDefault="00A61F2B" w:rsidP="00872FEA">
      <w:pPr>
        <w:numPr>
          <w:ilvl w:val="0"/>
          <w:numId w:val="3"/>
        </w:numPr>
        <w:shd w:val="clear" w:color="auto" w:fill="FFFFFF" w:themeFill="background1"/>
        <w:tabs>
          <w:tab w:val="left" w:pos="284"/>
          <w:tab w:val="right" w:pos="9531"/>
        </w:tabs>
        <w:spacing w:before="120"/>
        <w:ind w:left="284" w:hanging="284"/>
        <w:rPr>
          <w:b/>
          <w:sz w:val="24"/>
          <w:szCs w:val="24"/>
          <w:lang w:val="ro-RO"/>
        </w:rPr>
      </w:pPr>
      <w:r w:rsidRPr="00B46821">
        <w:rPr>
          <w:b/>
          <w:sz w:val="24"/>
          <w:szCs w:val="24"/>
          <w:lang w:val="ro-RO"/>
        </w:rPr>
        <w:t xml:space="preserve">Numărul de telefon/fax: </w:t>
      </w:r>
      <w:r w:rsidR="00FA34DB" w:rsidRPr="00B46821">
        <w:rPr>
          <w:sz w:val="24"/>
          <w:szCs w:val="24"/>
          <w:u w:val="single"/>
          <w:lang w:val="ro-RO"/>
        </w:rPr>
        <w:t>022-574-519</w:t>
      </w:r>
      <w:r w:rsidRPr="00B46821">
        <w:rPr>
          <w:b/>
          <w:sz w:val="24"/>
          <w:szCs w:val="24"/>
          <w:shd w:val="clear" w:color="auto" w:fill="FFFFFF" w:themeFill="background1"/>
          <w:lang w:val="ro-RO"/>
        </w:rPr>
        <w:t>_</w:t>
      </w:r>
      <w:r w:rsidR="0072330A" w:rsidRPr="00B46821">
        <w:rPr>
          <w:b/>
          <w:sz w:val="24"/>
          <w:szCs w:val="24"/>
          <w:shd w:val="clear" w:color="auto" w:fill="FFFFFF" w:themeFill="background1"/>
          <w:lang w:val="ro-RO"/>
        </w:rPr>
        <w:t>______________________________</w:t>
      </w:r>
    </w:p>
    <w:p w:rsidR="002E606A" w:rsidRPr="00B46821" w:rsidRDefault="00A61F2B" w:rsidP="00872FEA">
      <w:pPr>
        <w:numPr>
          <w:ilvl w:val="0"/>
          <w:numId w:val="3"/>
        </w:numPr>
        <w:shd w:val="clear" w:color="auto" w:fill="FFFFFF" w:themeFill="background1"/>
        <w:tabs>
          <w:tab w:val="left" w:pos="284"/>
          <w:tab w:val="right" w:pos="9531"/>
        </w:tabs>
        <w:spacing w:before="120"/>
        <w:ind w:left="284" w:hanging="284"/>
        <w:jc w:val="both"/>
        <w:rPr>
          <w:color w:val="000000" w:themeColor="text1"/>
          <w:sz w:val="24"/>
          <w:szCs w:val="24"/>
          <w:lang w:val="ro-RO"/>
        </w:rPr>
      </w:pPr>
      <w:r w:rsidRPr="00B46821">
        <w:rPr>
          <w:b/>
          <w:sz w:val="24"/>
          <w:szCs w:val="24"/>
          <w:lang w:val="ro-RO"/>
        </w:rPr>
        <w:t xml:space="preserve">Adresa de e-mail și de internet a autorității contractante: </w:t>
      </w:r>
      <w:hyperlink r:id="rId8" w:history="1">
        <w:r w:rsidR="002577F6" w:rsidRPr="00B46821">
          <w:rPr>
            <w:rStyle w:val="Hyperlink"/>
            <w:color w:val="auto"/>
            <w:sz w:val="24"/>
            <w:szCs w:val="24"/>
            <w:shd w:val="clear" w:color="auto" w:fill="FFFFFF" w:themeFill="background1"/>
            <w:lang w:val="ro-RO"/>
          </w:rPr>
          <w:t>achizitii@ansp.gov.md</w:t>
        </w:r>
      </w:hyperlink>
      <w:r w:rsidR="006E2150" w:rsidRPr="00B46821">
        <w:rPr>
          <w:color w:val="000000" w:themeColor="text1"/>
          <w:sz w:val="24"/>
          <w:szCs w:val="24"/>
          <w:shd w:val="clear" w:color="auto" w:fill="FFFFFF" w:themeFill="background1"/>
          <w:lang w:val="ro-RO"/>
        </w:rPr>
        <w:t xml:space="preserve"> </w:t>
      </w:r>
      <w:hyperlink r:id="rId9" w:history="1">
        <w:r w:rsidR="006E2150" w:rsidRPr="00B46821">
          <w:rPr>
            <w:rStyle w:val="Hyperlink"/>
            <w:color w:val="000000" w:themeColor="text1"/>
            <w:sz w:val="24"/>
            <w:szCs w:val="24"/>
            <w:shd w:val="clear" w:color="auto" w:fill="FFFFFF" w:themeFill="background1"/>
            <w:lang w:val="ro-RO"/>
          </w:rPr>
          <w:t>www.ansp.md</w:t>
        </w:r>
      </w:hyperlink>
    </w:p>
    <w:p w:rsidR="00A61F2B" w:rsidRPr="00B46821" w:rsidRDefault="002E606A" w:rsidP="00872FEA">
      <w:pPr>
        <w:numPr>
          <w:ilvl w:val="0"/>
          <w:numId w:val="3"/>
        </w:numPr>
        <w:shd w:val="clear" w:color="auto" w:fill="FFFFFF" w:themeFill="background1"/>
        <w:tabs>
          <w:tab w:val="left" w:pos="284"/>
          <w:tab w:val="right" w:pos="9531"/>
        </w:tabs>
        <w:spacing w:before="120"/>
        <w:ind w:left="288" w:hanging="288"/>
        <w:jc w:val="both"/>
        <w:rPr>
          <w:b/>
          <w:sz w:val="24"/>
          <w:szCs w:val="24"/>
          <w:lang w:val="ro-RO"/>
        </w:rPr>
      </w:pPr>
      <w:r w:rsidRPr="00B46821">
        <w:rPr>
          <w:b/>
          <w:sz w:val="24"/>
          <w:szCs w:val="24"/>
          <w:lang w:val="ro-RO"/>
        </w:rPr>
        <w:t>Adresa de e-mail sau de internet de la care se va putea obține accesul la documentația de atribuire</w:t>
      </w:r>
      <w:r w:rsidR="00A61F2B" w:rsidRPr="00B46821">
        <w:rPr>
          <w:b/>
          <w:sz w:val="24"/>
          <w:szCs w:val="24"/>
          <w:lang w:val="ro-RO"/>
        </w:rPr>
        <w:t xml:space="preserve">: </w:t>
      </w:r>
      <w:r w:rsidR="008876C3" w:rsidRPr="00B46821">
        <w:rPr>
          <w:i/>
          <w:sz w:val="24"/>
          <w:szCs w:val="24"/>
          <w:u w:val="single"/>
          <w:lang w:val="ro-RO"/>
        </w:rPr>
        <w:t>documentația de atribuire este anexată în cadrul procedurii în SIA RSAP</w:t>
      </w:r>
    </w:p>
    <w:p w:rsidR="006E2150" w:rsidRPr="00B46821" w:rsidRDefault="002E606A" w:rsidP="00872FEA">
      <w:pPr>
        <w:numPr>
          <w:ilvl w:val="0"/>
          <w:numId w:val="3"/>
        </w:numPr>
        <w:shd w:val="clear" w:color="auto" w:fill="FFFFFF" w:themeFill="background1"/>
        <w:tabs>
          <w:tab w:val="left" w:pos="284"/>
          <w:tab w:val="right" w:pos="9531"/>
        </w:tabs>
        <w:spacing w:before="120"/>
        <w:ind w:left="288" w:hanging="288"/>
        <w:jc w:val="both"/>
        <w:rPr>
          <w:b/>
          <w:sz w:val="24"/>
          <w:szCs w:val="24"/>
          <w:lang w:val="ro-RO"/>
        </w:rPr>
      </w:pPr>
      <w:r w:rsidRPr="00B46821">
        <w:rPr>
          <w:b/>
          <w:sz w:val="24"/>
          <w:szCs w:val="24"/>
          <w:lang w:val="ro-RO"/>
        </w:rPr>
        <w:t xml:space="preserve">Tipul </w:t>
      </w:r>
      <w:r w:rsidR="00AC2788" w:rsidRPr="00B46821">
        <w:rPr>
          <w:b/>
          <w:sz w:val="24"/>
          <w:szCs w:val="24"/>
          <w:lang w:val="ro-RO"/>
        </w:rPr>
        <w:t>autorității</w:t>
      </w:r>
      <w:r w:rsidRPr="00B46821">
        <w:rPr>
          <w:b/>
          <w:sz w:val="24"/>
          <w:szCs w:val="24"/>
          <w:lang w:val="ro-RO"/>
        </w:rPr>
        <w:t xml:space="preserve"> contractante </w:t>
      </w:r>
      <w:r w:rsidR="00AC2788" w:rsidRPr="00B46821">
        <w:rPr>
          <w:b/>
          <w:sz w:val="24"/>
          <w:szCs w:val="24"/>
          <w:lang w:val="ro-RO"/>
        </w:rPr>
        <w:t>și</w:t>
      </w:r>
      <w:r w:rsidRPr="00B46821">
        <w:rPr>
          <w:b/>
          <w:sz w:val="24"/>
          <w:szCs w:val="24"/>
          <w:lang w:val="ro-RO"/>
        </w:rPr>
        <w:t xml:space="preserve"> obiectul principal de activitate (dacă este cazul, </w:t>
      </w:r>
      <w:r w:rsidR="00AC2788" w:rsidRPr="00B46821">
        <w:rPr>
          <w:b/>
          <w:sz w:val="24"/>
          <w:szCs w:val="24"/>
          <w:lang w:val="ro-RO"/>
        </w:rPr>
        <w:t>mențiunea</w:t>
      </w:r>
      <w:r w:rsidRPr="00B46821">
        <w:rPr>
          <w:b/>
          <w:sz w:val="24"/>
          <w:szCs w:val="24"/>
          <w:lang w:val="ro-RO"/>
        </w:rPr>
        <w:t xml:space="preserve"> că autoritatea contractantă este o autoritate centrală de </w:t>
      </w:r>
      <w:r w:rsidR="00AC2788" w:rsidRPr="00B46821">
        <w:rPr>
          <w:b/>
          <w:sz w:val="24"/>
          <w:szCs w:val="24"/>
          <w:lang w:val="ro-RO"/>
        </w:rPr>
        <w:t>achiziție</w:t>
      </w:r>
      <w:r w:rsidRPr="00B46821">
        <w:rPr>
          <w:b/>
          <w:sz w:val="24"/>
          <w:szCs w:val="24"/>
          <w:lang w:val="ro-RO"/>
        </w:rPr>
        <w:t xml:space="preserve"> sau că </w:t>
      </w:r>
      <w:r w:rsidR="00AC2788" w:rsidRPr="00B46821">
        <w:rPr>
          <w:b/>
          <w:sz w:val="24"/>
          <w:szCs w:val="24"/>
          <w:lang w:val="ro-RO"/>
        </w:rPr>
        <w:t>achiziția</w:t>
      </w:r>
      <w:r w:rsidRPr="00B46821">
        <w:rPr>
          <w:b/>
          <w:sz w:val="24"/>
          <w:szCs w:val="24"/>
          <w:lang w:val="ro-RO"/>
        </w:rPr>
        <w:t xml:space="preserve"> implică o altă formă de </w:t>
      </w:r>
      <w:r w:rsidR="00AC2788" w:rsidRPr="00B46821">
        <w:rPr>
          <w:b/>
          <w:sz w:val="24"/>
          <w:szCs w:val="24"/>
          <w:lang w:val="ro-RO"/>
        </w:rPr>
        <w:t>achiziție</w:t>
      </w:r>
      <w:r w:rsidRPr="00B46821">
        <w:rPr>
          <w:b/>
          <w:sz w:val="24"/>
          <w:szCs w:val="24"/>
          <w:lang w:val="ro-RO"/>
        </w:rPr>
        <w:t xml:space="preserve"> comună): </w:t>
      </w:r>
      <w:r w:rsidR="00557592" w:rsidRPr="00B46821">
        <w:rPr>
          <w:sz w:val="24"/>
          <w:szCs w:val="24"/>
          <w:u w:val="single"/>
          <w:shd w:val="clear" w:color="auto" w:fill="FFFFFF" w:themeFill="background1"/>
          <w:lang w:val="ro-RO"/>
        </w:rPr>
        <w:t>autoritate publică în domeniul sănătății publice</w:t>
      </w:r>
    </w:p>
    <w:p w:rsidR="007075F1" w:rsidRPr="00B46821" w:rsidRDefault="0062221E" w:rsidP="00872FEA">
      <w:pPr>
        <w:numPr>
          <w:ilvl w:val="0"/>
          <w:numId w:val="3"/>
        </w:numPr>
        <w:shd w:val="clear" w:color="auto" w:fill="FFFFFF" w:themeFill="background1"/>
        <w:tabs>
          <w:tab w:val="left" w:pos="284"/>
          <w:tab w:val="right" w:pos="426"/>
        </w:tabs>
        <w:spacing w:before="120"/>
        <w:ind w:left="284" w:hanging="284"/>
        <w:jc w:val="both"/>
        <w:rPr>
          <w:b/>
          <w:sz w:val="24"/>
          <w:szCs w:val="24"/>
          <w:lang w:val="ro-RO"/>
        </w:rPr>
      </w:pPr>
      <w:r w:rsidRPr="00B46821">
        <w:rPr>
          <w:b/>
          <w:sz w:val="24"/>
          <w:szCs w:val="24"/>
          <w:lang w:val="ro-RO"/>
        </w:rPr>
        <w:t xml:space="preserve">Cumpărătorul invită operatorii economici </w:t>
      </w:r>
      <w:r w:rsidR="00AC2788" w:rsidRPr="00B46821">
        <w:rPr>
          <w:b/>
          <w:sz w:val="24"/>
          <w:szCs w:val="24"/>
          <w:lang w:val="ro-RO"/>
        </w:rPr>
        <w:t>interesați</w:t>
      </w:r>
      <w:r w:rsidRPr="00B46821">
        <w:rPr>
          <w:b/>
          <w:sz w:val="24"/>
          <w:szCs w:val="24"/>
          <w:lang w:val="ro-RO"/>
        </w:rPr>
        <w:t xml:space="preserve">, care îi pot satisface </w:t>
      </w:r>
      <w:r w:rsidR="00AC2788" w:rsidRPr="00B46821">
        <w:rPr>
          <w:b/>
          <w:sz w:val="24"/>
          <w:szCs w:val="24"/>
          <w:lang w:val="ro-RO"/>
        </w:rPr>
        <w:t>necesitățile</w:t>
      </w:r>
      <w:r w:rsidRPr="00B46821">
        <w:rPr>
          <w:b/>
          <w:sz w:val="24"/>
          <w:szCs w:val="24"/>
          <w:lang w:val="ro-RO"/>
        </w:rPr>
        <w:t>, să participe la procedura de achiziție privind livrarea/prestarea/executarea următoarelor bunuri /servicii/lucrări:</w:t>
      </w:r>
    </w:p>
    <w:p w:rsidR="00E05069" w:rsidRPr="00B46821" w:rsidRDefault="00E05069" w:rsidP="00E05069">
      <w:pPr>
        <w:shd w:val="clear" w:color="auto" w:fill="FFFFFF" w:themeFill="background1"/>
        <w:tabs>
          <w:tab w:val="left" w:pos="284"/>
          <w:tab w:val="right" w:pos="426"/>
        </w:tabs>
        <w:spacing w:before="120"/>
        <w:ind w:left="284"/>
        <w:jc w:val="both"/>
        <w:rPr>
          <w:b/>
          <w:sz w:val="16"/>
          <w:szCs w:val="16"/>
          <w:lang w:val="ro-RO"/>
        </w:rPr>
      </w:pPr>
    </w:p>
    <w:tbl>
      <w:tblPr>
        <w:tblW w:w="9781" w:type="dxa"/>
        <w:tblInd w:w="108" w:type="dxa"/>
        <w:shd w:val="clear" w:color="auto" w:fill="FFFFFF" w:themeFill="background1"/>
        <w:tblLayout w:type="fixed"/>
        <w:tblLook w:val="04A0" w:firstRow="1" w:lastRow="0" w:firstColumn="1" w:lastColumn="0" w:noHBand="0" w:noVBand="1"/>
      </w:tblPr>
      <w:tblGrid>
        <w:gridCol w:w="425"/>
        <w:gridCol w:w="1276"/>
        <w:gridCol w:w="2268"/>
        <w:gridCol w:w="993"/>
        <w:gridCol w:w="708"/>
        <w:gridCol w:w="2410"/>
        <w:gridCol w:w="1701"/>
      </w:tblGrid>
      <w:tr w:rsidR="00FE2F69" w:rsidRPr="00B51167" w:rsidTr="00E05069">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CC11A1">
            <w:pPr>
              <w:shd w:val="clear" w:color="auto" w:fill="FFFFFF" w:themeFill="background1"/>
              <w:spacing w:before="120"/>
              <w:ind w:left="-108" w:right="-108"/>
              <w:jc w:val="center"/>
              <w:rPr>
                <w:b/>
                <w:sz w:val="24"/>
                <w:szCs w:val="24"/>
                <w:lang w:val="ro-RO"/>
              </w:rPr>
            </w:pPr>
            <w:r w:rsidRPr="00B46821">
              <w:rPr>
                <w:b/>
                <w:sz w:val="24"/>
                <w:szCs w:val="24"/>
                <w:lang w:val="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CC11A1">
            <w:pPr>
              <w:shd w:val="clear" w:color="auto" w:fill="FFFFFF" w:themeFill="background1"/>
              <w:spacing w:before="120"/>
              <w:ind w:left="-108" w:right="-108"/>
              <w:jc w:val="center"/>
              <w:rPr>
                <w:b/>
                <w:sz w:val="24"/>
                <w:szCs w:val="24"/>
                <w:lang w:val="ro-RO"/>
              </w:rPr>
            </w:pPr>
            <w:r w:rsidRPr="00B46821">
              <w:rPr>
                <w:b/>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872FEA">
            <w:pPr>
              <w:shd w:val="clear" w:color="auto" w:fill="FFFFFF" w:themeFill="background1"/>
              <w:spacing w:before="120"/>
              <w:jc w:val="center"/>
              <w:rPr>
                <w:b/>
                <w:sz w:val="24"/>
                <w:szCs w:val="24"/>
                <w:lang w:val="ro-RO"/>
              </w:rPr>
            </w:pPr>
            <w:r w:rsidRPr="00B46821">
              <w:rPr>
                <w:b/>
                <w:sz w:val="24"/>
                <w:szCs w:val="24"/>
                <w:lang w:val="ro-RO"/>
              </w:rPr>
              <w:t>Denumirea</w:t>
            </w:r>
            <w:r w:rsidR="00B018FE" w:rsidRPr="00B46821">
              <w:rPr>
                <w:b/>
                <w:sz w:val="24"/>
                <w:szCs w:val="24"/>
                <w:lang w:val="ro-RO"/>
              </w:rPr>
              <w:t xml:space="preserve"> serviciilor </w:t>
            </w:r>
            <w:r w:rsidRPr="00B46821">
              <w:rPr>
                <w:b/>
                <w:sz w:val="24"/>
                <w:szCs w:val="24"/>
                <w:lang w:val="ro-RO"/>
              </w:rPr>
              <w:t>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E05069">
            <w:pPr>
              <w:shd w:val="clear" w:color="auto" w:fill="FFFFFF" w:themeFill="background1"/>
              <w:spacing w:before="120"/>
              <w:ind w:left="-107" w:right="-109"/>
              <w:jc w:val="center"/>
              <w:rPr>
                <w:b/>
                <w:sz w:val="24"/>
                <w:szCs w:val="24"/>
                <w:lang w:val="ro-RO"/>
              </w:rPr>
            </w:pPr>
            <w:r w:rsidRPr="00B46821">
              <w:rPr>
                <w:b/>
                <w:sz w:val="24"/>
                <w:szCs w:val="24"/>
                <w:lang w:val="ro-RO"/>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E05069">
            <w:pPr>
              <w:shd w:val="clear" w:color="auto" w:fill="FFFFFF" w:themeFill="background1"/>
              <w:spacing w:before="120"/>
              <w:ind w:left="-108" w:right="-108"/>
              <w:jc w:val="center"/>
              <w:rPr>
                <w:b/>
                <w:sz w:val="24"/>
                <w:szCs w:val="24"/>
                <w:lang w:val="ro-RO"/>
              </w:rPr>
            </w:pPr>
            <w:proofErr w:type="spellStart"/>
            <w:r w:rsidRPr="00B46821">
              <w:rPr>
                <w:b/>
                <w:sz w:val="24"/>
                <w:szCs w:val="24"/>
                <w:lang w:val="ro-RO"/>
              </w:rPr>
              <w:t>Canti</w:t>
            </w:r>
            <w:r w:rsidR="00B018FE" w:rsidRPr="00B46821">
              <w:rPr>
                <w:b/>
                <w:sz w:val="24"/>
                <w:szCs w:val="24"/>
                <w:lang w:val="ro-RO"/>
              </w:rPr>
              <w:t>-</w:t>
            </w:r>
            <w:r w:rsidRPr="00B46821">
              <w:rPr>
                <w:b/>
                <w:sz w:val="24"/>
                <w:szCs w:val="24"/>
                <w:lang w:val="ro-RO"/>
              </w:rPr>
              <w:t>tatea</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46821" w:rsidRDefault="0069001F" w:rsidP="00872FEA">
            <w:pPr>
              <w:shd w:val="clear" w:color="auto" w:fill="FFFFFF" w:themeFill="background1"/>
              <w:spacing w:before="120"/>
              <w:jc w:val="center"/>
              <w:rPr>
                <w:b/>
                <w:sz w:val="24"/>
                <w:szCs w:val="24"/>
                <w:lang w:val="ro-RO"/>
              </w:rPr>
            </w:pPr>
            <w:r w:rsidRPr="00B46821">
              <w:rPr>
                <w:b/>
                <w:sz w:val="24"/>
                <w:szCs w:val="24"/>
                <w:lang w:val="ro-RO"/>
              </w:rPr>
              <w:t xml:space="preserve">Specificarea tehnică deplină solicitată, Standarde de </w:t>
            </w:r>
            <w:r w:rsidR="00AC2788" w:rsidRPr="00B46821">
              <w:rPr>
                <w:b/>
                <w:sz w:val="24"/>
                <w:szCs w:val="24"/>
                <w:lang w:val="ro-RO"/>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9001F" w:rsidRPr="00B46821" w:rsidRDefault="0069001F" w:rsidP="00872FEA">
            <w:pPr>
              <w:shd w:val="clear" w:color="auto" w:fill="FFFFFF" w:themeFill="background1"/>
              <w:spacing w:before="120"/>
              <w:jc w:val="center"/>
              <w:rPr>
                <w:b/>
                <w:sz w:val="24"/>
                <w:szCs w:val="24"/>
                <w:lang w:val="ro-RO"/>
              </w:rPr>
            </w:pPr>
            <w:r w:rsidRPr="00B46821">
              <w:rPr>
                <w:b/>
                <w:sz w:val="24"/>
                <w:szCs w:val="24"/>
                <w:lang w:val="ro-RO"/>
              </w:rPr>
              <w:t>Valoarea estimată</w:t>
            </w:r>
            <w:r w:rsidRPr="00B46821">
              <w:rPr>
                <w:b/>
                <w:sz w:val="24"/>
                <w:szCs w:val="24"/>
                <w:lang w:val="ro-RO"/>
              </w:rPr>
              <w:br/>
              <w:t>(se va indica pentru fiecare lot în parte)</w:t>
            </w:r>
          </w:p>
        </w:tc>
      </w:tr>
      <w:tr w:rsidR="00CC11A1" w:rsidRPr="00B46821" w:rsidTr="00E05069">
        <w:trPr>
          <w:trHeight w:val="397"/>
        </w:trPr>
        <w:tc>
          <w:tcPr>
            <w:tcW w:w="4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872FEA">
            <w:pPr>
              <w:shd w:val="clear" w:color="auto" w:fill="FFFFFF" w:themeFill="background1"/>
              <w:rPr>
                <w:b/>
                <w:sz w:val="24"/>
                <w:szCs w:val="24"/>
                <w:lang w:val="ro-RO"/>
              </w:rPr>
            </w:pPr>
            <w:r w:rsidRPr="00B46821">
              <w:rPr>
                <w:b/>
                <w:bCs/>
                <w:sz w:val="24"/>
                <w:szCs w:val="24"/>
                <w:lang w:val="ro-RO"/>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3035C9" w:rsidP="00CC11A1">
            <w:pPr>
              <w:shd w:val="clear" w:color="auto" w:fill="FFFFFF" w:themeFill="background1"/>
              <w:ind w:left="-108" w:right="-108"/>
              <w:jc w:val="center"/>
              <w:rPr>
                <w:b/>
                <w:sz w:val="24"/>
                <w:szCs w:val="24"/>
                <w:lang w:val="ro-RO"/>
              </w:rPr>
            </w:pPr>
            <w:hyperlink r:id="rId10" w:tgtFrame="_blank" w:history="1">
              <w:r w:rsidR="00CC11A1" w:rsidRPr="00B46821">
                <w:rPr>
                  <w:rStyle w:val="Hyperlink"/>
                  <w:b/>
                  <w:color w:val="auto"/>
                  <w:sz w:val="24"/>
                  <w:szCs w:val="24"/>
                  <w:u w:val="none"/>
                  <w:bdr w:val="none" w:sz="0" w:space="0" w:color="auto" w:frame="1"/>
                  <w:shd w:val="clear" w:color="auto" w:fill="FFFFFF"/>
                  <w:lang w:val="ro-RO"/>
                </w:rPr>
                <w:t>66514100-7</w:t>
              </w:r>
            </w:hyperlink>
          </w:p>
        </w:tc>
        <w:tc>
          <w:tcPr>
            <w:tcW w:w="22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CC11A1">
            <w:pPr>
              <w:shd w:val="clear" w:color="auto" w:fill="FFFFFF" w:themeFill="background1"/>
              <w:ind w:right="-108"/>
              <w:rPr>
                <w:b/>
                <w:sz w:val="24"/>
                <w:szCs w:val="24"/>
                <w:lang w:val="ro-RO"/>
              </w:rPr>
            </w:pPr>
            <w:r w:rsidRPr="00B46821">
              <w:rPr>
                <w:b/>
                <w:sz w:val="24"/>
                <w:szCs w:val="24"/>
                <w:lang w:val="ro-RO"/>
              </w:rPr>
              <w:t xml:space="preserve">Lot 1. Servicii de asigurare obligatorie auto </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872FEA">
            <w:pPr>
              <w:shd w:val="clear" w:color="auto" w:fill="FFFFFF" w:themeFill="background1"/>
              <w:rPr>
                <w:b/>
                <w:sz w:val="24"/>
                <w:szCs w:val="24"/>
                <w:lang w:val="ro-RO"/>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872FEA">
            <w:pPr>
              <w:shd w:val="clear" w:color="auto" w:fill="FFFFFF" w:themeFill="background1"/>
              <w:rPr>
                <w:b/>
                <w:sz w:val="24"/>
                <w:szCs w:val="24"/>
                <w:lang w:val="ro-RO"/>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872FEA">
            <w:pPr>
              <w:shd w:val="clear" w:color="auto" w:fill="FFFFFF" w:themeFill="background1"/>
              <w:rPr>
                <w:b/>
                <w:sz w:val="24"/>
                <w:szCs w:val="24"/>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CC11A1" w:rsidRPr="00B46821" w:rsidRDefault="00CC11A1" w:rsidP="003E5E6E">
            <w:pPr>
              <w:shd w:val="clear" w:color="auto" w:fill="FFFFFF" w:themeFill="background1"/>
              <w:spacing w:before="120"/>
              <w:jc w:val="center"/>
              <w:rPr>
                <w:sz w:val="24"/>
                <w:szCs w:val="24"/>
                <w:lang w:val="ro-RO"/>
              </w:rPr>
            </w:pPr>
            <w:r w:rsidRPr="00B46821">
              <w:rPr>
                <w:sz w:val="24"/>
                <w:szCs w:val="24"/>
                <w:lang w:val="ro-RO"/>
              </w:rPr>
              <w:t>2</w:t>
            </w:r>
            <w:r w:rsidR="00B46821">
              <w:rPr>
                <w:sz w:val="24"/>
                <w:szCs w:val="24"/>
                <w:lang w:val="ro-RO"/>
              </w:rPr>
              <w:t>2</w:t>
            </w:r>
            <w:r w:rsidRPr="00B46821">
              <w:rPr>
                <w:sz w:val="24"/>
                <w:szCs w:val="24"/>
                <w:lang w:val="ro-RO"/>
              </w:rPr>
              <w:t>0</w:t>
            </w:r>
            <w:r w:rsidR="00B46821">
              <w:rPr>
                <w:sz w:val="24"/>
                <w:szCs w:val="24"/>
                <w:lang w:val="ro-RO"/>
              </w:rPr>
              <w:t>583</w:t>
            </w:r>
            <w:r w:rsidRPr="00B46821">
              <w:rPr>
                <w:sz w:val="24"/>
                <w:szCs w:val="24"/>
                <w:lang w:val="ro-RO"/>
              </w:rPr>
              <w:t>.</w:t>
            </w:r>
            <w:r w:rsidR="00B46821">
              <w:rPr>
                <w:sz w:val="24"/>
                <w:szCs w:val="24"/>
                <w:lang w:val="ro-RO"/>
              </w:rPr>
              <w:t>33</w:t>
            </w:r>
          </w:p>
        </w:tc>
      </w:tr>
      <w:tr w:rsidR="00CC11A1" w:rsidRPr="00B51167" w:rsidTr="00E05069">
        <w:trPr>
          <w:trHeight w:val="397"/>
        </w:trPr>
        <w:tc>
          <w:tcPr>
            <w:tcW w:w="42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CC11A1">
            <w:pPr>
              <w:shd w:val="clear" w:color="auto" w:fill="FFFFFF" w:themeFill="background1"/>
              <w:ind w:left="-108" w:right="-108"/>
              <w:rPr>
                <w:sz w:val="24"/>
                <w:szCs w:val="24"/>
                <w:lang w:val="ro-RO"/>
              </w:rPr>
            </w:pPr>
            <w:r w:rsidRPr="00B46821">
              <w:rPr>
                <w:sz w:val="24"/>
                <w:szCs w:val="24"/>
                <w:lang w:val="ro-RO"/>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3035C9" w:rsidP="00CC11A1">
            <w:pPr>
              <w:shd w:val="clear" w:color="auto" w:fill="FFFFFF" w:themeFill="background1"/>
              <w:ind w:left="-108" w:right="-108"/>
              <w:jc w:val="center"/>
              <w:rPr>
                <w:sz w:val="24"/>
                <w:szCs w:val="24"/>
                <w:lang w:val="ro-RO"/>
              </w:rPr>
            </w:pPr>
            <w:hyperlink r:id="rId11" w:tgtFrame="_blank" w:history="1">
              <w:r w:rsidR="00CC11A1" w:rsidRPr="00B46821">
                <w:rPr>
                  <w:rStyle w:val="Hyperlink"/>
                  <w:color w:val="auto"/>
                  <w:sz w:val="24"/>
                  <w:szCs w:val="24"/>
                  <w:u w:val="none"/>
                  <w:bdr w:val="none" w:sz="0" w:space="0" w:color="auto" w:frame="1"/>
                  <w:shd w:val="clear" w:color="auto" w:fill="FFFFFF"/>
                  <w:lang w:val="ro-RO"/>
                </w:rPr>
                <w:t>66514100-7</w:t>
              </w:r>
            </w:hyperlink>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11A1" w:rsidRPr="00B46821" w:rsidRDefault="00CC11A1" w:rsidP="00CC11A1">
            <w:pPr>
              <w:shd w:val="clear" w:color="auto" w:fill="FFFFFF" w:themeFill="background1"/>
              <w:rPr>
                <w:sz w:val="24"/>
                <w:szCs w:val="24"/>
                <w:lang w:val="ro-RO" w:eastAsia="en-US"/>
              </w:rPr>
            </w:pPr>
            <w:r w:rsidRPr="00B46821">
              <w:rPr>
                <w:color w:val="000000"/>
                <w:sz w:val="24"/>
                <w:szCs w:val="24"/>
                <w:lang w:val="ro-RO"/>
              </w:rPr>
              <w:t xml:space="preserve">1.1. Mijloacele de transport de serviciu ale ANSP </w:t>
            </w: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CC11A1" w:rsidRPr="00B46821" w:rsidRDefault="00CC11A1" w:rsidP="00CC11A1">
            <w:pPr>
              <w:shd w:val="clear" w:color="auto" w:fill="FFFFFF" w:themeFill="background1"/>
              <w:jc w:val="center"/>
              <w:rPr>
                <w:sz w:val="24"/>
                <w:szCs w:val="24"/>
                <w:lang w:val="ro-RO"/>
              </w:rPr>
            </w:pPr>
            <w:r w:rsidRPr="00B46821">
              <w:rPr>
                <w:sz w:val="24"/>
                <w:szCs w:val="24"/>
                <w:lang w:val="ro-RO"/>
              </w:rPr>
              <w:t>unitate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11A1" w:rsidRPr="00B46821" w:rsidRDefault="00CC11A1" w:rsidP="00CC11A1">
            <w:pPr>
              <w:shd w:val="clear" w:color="auto" w:fill="FFFFFF" w:themeFill="background1"/>
              <w:jc w:val="center"/>
              <w:rPr>
                <w:sz w:val="24"/>
                <w:szCs w:val="24"/>
                <w:lang w:val="ro-RO"/>
              </w:rPr>
            </w:pPr>
            <w:r w:rsidRPr="00B46821">
              <w:rPr>
                <w:sz w:val="24"/>
                <w:szCs w:val="24"/>
                <w:lang w:val="ro-RO"/>
              </w:rPr>
              <w:t>10</w:t>
            </w:r>
            <w:r w:rsidR="00B51167">
              <w:rPr>
                <w:sz w:val="24"/>
                <w:szCs w:val="24"/>
                <w:lang w:val="ro-RO"/>
              </w:rPr>
              <w:t>5</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11A1" w:rsidRPr="00B46821" w:rsidRDefault="00CC11A1" w:rsidP="00CC11A1">
            <w:pPr>
              <w:shd w:val="clear" w:color="auto" w:fill="FFFFFF" w:themeFill="background1"/>
              <w:ind w:right="-108"/>
              <w:rPr>
                <w:sz w:val="24"/>
                <w:szCs w:val="24"/>
                <w:lang w:val="ro-RO" w:eastAsia="en-US"/>
              </w:rPr>
            </w:pPr>
            <w:r w:rsidRPr="00B46821">
              <w:rPr>
                <w:color w:val="000000"/>
                <w:sz w:val="24"/>
                <w:szCs w:val="24"/>
                <w:lang w:val="ro-RO"/>
              </w:rPr>
              <w:t xml:space="preserve">Descrierea și numărul de </w:t>
            </w:r>
            <w:proofErr w:type="spellStart"/>
            <w:r w:rsidRPr="00B46821">
              <w:rPr>
                <w:color w:val="000000"/>
                <w:sz w:val="24"/>
                <w:szCs w:val="24"/>
                <w:lang w:val="ro-RO"/>
              </w:rPr>
              <w:t>inmatriculare</w:t>
            </w:r>
            <w:proofErr w:type="spellEnd"/>
            <w:r w:rsidRPr="00B46821">
              <w:rPr>
                <w:color w:val="000000"/>
                <w:sz w:val="24"/>
                <w:szCs w:val="24"/>
                <w:lang w:val="ro-RO"/>
              </w:rPr>
              <w:t xml:space="preserve"> a mijloacelor de transport conform anexei.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11A1" w:rsidRPr="00B46821" w:rsidRDefault="00CC11A1" w:rsidP="00872FEA">
            <w:pPr>
              <w:shd w:val="clear" w:color="auto" w:fill="FFFFFF" w:themeFill="background1"/>
              <w:spacing w:before="120"/>
              <w:rPr>
                <w:sz w:val="24"/>
                <w:szCs w:val="24"/>
                <w:lang w:val="ro-RO"/>
              </w:rPr>
            </w:pPr>
          </w:p>
        </w:tc>
      </w:tr>
      <w:tr w:rsidR="00CC11A1" w:rsidRPr="00B46821" w:rsidTr="00E05069">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CC11A1" w:rsidRPr="00B46821" w:rsidRDefault="00CC11A1" w:rsidP="00872FEA">
            <w:pPr>
              <w:shd w:val="clear" w:color="auto" w:fill="FFFFFF" w:themeFill="background1"/>
              <w:jc w:val="center"/>
              <w:rPr>
                <w:b/>
                <w:sz w:val="24"/>
                <w:szCs w:val="24"/>
                <w:lang w:val="ro-RO"/>
              </w:rPr>
            </w:pPr>
            <w:r w:rsidRPr="00B46821">
              <w:rPr>
                <w:b/>
                <w:sz w:val="24"/>
                <w:szCs w:val="24"/>
                <w:lang w:val="ro-RO"/>
              </w:rPr>
              <w:t>Total valoarea estimată</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CC11A1" w:rsidRPr="00B46821" w:rsidRDefault="00CC11A1" w:rsidP="00872FEA">
            <w:pPr>
              <w:shd w:val="clear" w:color="auto" w:fill="FFFFFF" w:themeFill="background1"/>
              <w:spacing w:before="120"/>
              <w:jc w:val="center"/>
              <w:rPr>
                <w:b/>
                <w:sz w:val="24"/>
                <w:szCs w:val="24"/>
                <w:lang w:val="ro-RO"/>
              </w:rPr>
            </w:pPr>
            <w:r w:rsidRPr="00B46821">
              <w:rPr>
                <w:b/>
                <w:sz w:val="24"/>
                <w:szCs w:val="24"/>
                <w:lang w:val="ro-RO"/>
              </w:rPr>
              <w:t>2</w:t>
            </w:r>
            <w:r w:rsidR="00B46821">
              <w:rPr>
                <w:b/>
                <w:sz w:val="24"/>
                <w:szCs w:val="24"/>
                <w:lang w:val="ro-RO"/>
              </w:rPr>
              <w:t>2</w:t>
            </w:r>
            <w:r w:rsidRPr="00B46821">
              <w:rPr>
                <w:b/>
                <w:sz w:val="24"/>
                <w:szCs w:val="24"/>
                <w:lang w:val="ro-RO"/>
              </w:rPr>
              <w:t>0</w:t>
            </w:r>
            <w:r w:rsidR="00B46821">
              <w:rPr>
                <w:b/>
                <w:sz w:val="24"/>
                <w:szCs w:val="24"/>
                <w:lang w:val="ro-RO"/>
              </w:rPr>
              <w:t>5</w:t>
            </w:r>
            <w:r w:rsidRPr="00B46821">
              <w:rPr>
                <w:b/>
                <w:sz w:val="24"/>
                <w:szCs w:val="24"/>
                <w:lang w:val="ro-RO"/>
              </w:rPr>
              <w:t>83.</w:t>
            </w:r>
            <w:r w:rsidR="00B46821">
              <w:rPr>
                <w:b/>
                <w:sz w:val="24"/>
                <w:szCs w:val="24"/>
                <w:lang w:val="ro-RO"/>
              </w:rPr>
              <w:t>33</w:t>
            </w:r>
          </w:p>
        </w:tc>
      </w:tr>
    </w:tbl>
    <w:p w:rsidR="00E05069" w:rsidRPr="00B46821" w:rsidRDefault="00E05069" w:rsidP="00E05069">
      <w:pPr>
        <w:shd w:val="clear" w:color="auto" w:fill="FFFFFF" w:themeFill="background1"/>
        <w:tabs>
          <w:tab w:val="right" w:pos="426"/>
        </w:tabs>
        <w:spacing w:before="120"/>
        <w:ind w:left="501"/>
        <w:rPr>
          <w:b/>
          <w:sz w:val="16"/>
          <w:szCs w:val="16"/>
          <w:lang w:val="ro-RO"/>
        </w:rPr>
      </w:pPr>
    </w:p>
    <w:p w:rsidR="0041000F" w:rsidRPr="00B46821" w:rsidRDefault="00B072A5" w:rsidP="00872FEA">
      <w:pPr>
        <w:numPr>
          <w:ilvl w:val="0"/>
          <w:numId w:val="3"/>
        </w:numPr>
        <w:shd w:val="clear" w:color="auto" w:fill="FFFFFF" w:themeFill="background1"/>
        <w:tabs>
          <w:tab w:val="right" w:pos="426"/>
        </w:tabs>
        <w:spacing w:before="120"/>
        <w:rPr>
          <w:b/>
          <w:sz w:val="24"/>
          <w:szCs w:val="24"/>
          <w:lang w:val="ro-RO"/>
        </w:rPr>
      </w:pPr>
      <w:r w:rsidRPr="00B46821">
        <w:rPr>
          <w:b/>
          <w:sz w:val="24"/>
          <w:szCs w:val="24"/>
          <w:lang w:val="ro-RO"/>
        </w:rPr>
        <w:t xml:space="preserve">În cazul în care contractul este </w:t>
      </w:r>
      <w:r w:rsidR="004225A2" w:rsidRPr="00B46821">
        <w:rPr>
          <w:b/>
          <w:sz w:val="24"/>
          <w:szCs w:val="24"/>
          <w:lang w:val="ro-RO"/>
        </w:rPr>
        <w:t>împărțit</w:t>
      </w:r>
      <w:r w:rsidRPr="00B46821">
        <w:rPr>
          <w:b/>
          <w:sz w:val="24"/>
          <w:szCs w:val="24"/>
          <w:lang w:val="ro-RO"/>
        </w:rPr>
        <w:t xml:space="preserve"> pe loturi u</w:t>
      </w:r>
      <w:r w:rsidR="00602AC3" w:rsidRPr="00B46821">
        <w:rPr>
          <w:b/>
          <w:sz w:val="24"/>
          <w:szCs w:val="24"/>
          <w:lang w:val="ro-RO"/>
        </w:rPr>
        <w:t>n operator economic poate depune oferta</w:t>
      </w:r>
      <w:r w:rsidR="007F1077" w:rsidRPr="00B46821">
        <w:rPr>
          <w:b/>
          <w:sz w:val="24"/>
          <w:szCs w:val="24"/>
          <w:lang w:val="ro-RO"/>
        </w:rPr>
        <w:t xml:space="preserve"> (se va selecta)</w:t>
      </w:r>
      <w:r w:rsidR="00602AC3" w:rsidRPr="00B46821">
        <w:rPr>
          <w:b/>
          <w:sz w:val="24"/>
          <w:szCs w:val="24"/>
          <w:lang w:val="ro-RO"/>
        </w:rPr>
        <w:t>:</w:t>
      </w:r>
    </w:p>
    <w:p w:rsidR="00602AC3" w:rsidRPr="00B46821" w:rsidRDefault="00602AC3" w:rsidP="00872FEA">
      <w:pPr>
        <w:pStyle w:val="Listparagraf"/>
        <w:numPr>
          <w:ilvl w:val="0"/>
          <w:numId w:val="19"/>
        </w:numPr>
        <w:shd w:val="clear" w:color="auto" w:fill="FFFFFF" w:themeFill="background1"/>
        <w:tabs>
          <w:tab w:val="right" w:pos="426"/>
        </w:tabs>
        <w:contextualSpacing w:val="0"/>
        <w:rPr>
          <w:b/>
          <w:sz w:val="24"/>
          <w:szCs w:val="24"/>
          <w:lang w:val="ro-RO"/>
        </w:rPr>
      </w:pPr>
      <w:r w:rsidRPr="00B46821">
        <w:rPr>
          <w:b/>
          <w:sz w:val="24"/>
          <w:szCs w:val="24"/>
          <w:lang w:val="ro-RO"/>
        </w:rPr>
        <w:t>Pentru un singur lot</w:t>
      </w:r>
      <w:r w:rsidR="00030F30" w:rsidRPr="00B46821">
        <w:rPr>
          <w:b/>
          <w:sz w:val="24"/>
          <w:szCs w:val="24"/>
          <w:lang w:val="ro-RO"/>
        </w:rPr>
        <w:t xml:space="preserve"> </w:t>
      </w:r>
      <w:r w:rsidR="00030F30" w:rsidRPr="00B46821">
        <w:rPr>
          <w:sz w:val="24"/>
          <w:szCs w:val="24"/>
          <w:lang w:val="ro-RO"/>
        </w:rPr>
        <w:t>V</w:t>
      </w:r>
      <w:r w:rsidRPr="00B46821">
        <w:rPr>
          <w:b/>
          <w:sz w:val="24"/>
          <w:szCs w:val="24"/>
          <w:lang w:val="ro-RO"/>
        </w:rPr>
        <w:t>;</w:t>
      </w:r>
    </w:p>
    <w:p w:rsidR="00602AC3" w:rsidRPr="00B46821" w:rsidRDefault="00602AC3" w:rsidP="00872FEA">
      <w:pPr>
        <w:pStyle w:val="Listparagraf"/>
        <w:numPr>
          <w:ilvl w:val="0"/>
          <w:numId w:val="19"/>
        </w:numPr>
        <w:shd w:val="clear" w:color="auto" w:fill="FFFFFF" w:themeFill="background1"/>
        <w:tabs>
          <w:tab w:val="right" w:pos="426"/>
        </w:tabs>
        <w:contextualSpacing w:val="0"/>
        <w:rPr>
          <w:sz w:val="24"/>
          <w:szCs w:val="24"/>
          <w:lang w:val="ro-RO"/>
        </w:rPr>
      </w:pPr>
      <w:r w:rsidRPr="00B46821">
        <w:rPr>
          <w:sz w:val="24"/>
          <w:szCs w:val="24"/>
          <w:lang w:val="ro-RO"/>
        </w:rPr>
        <w:t>Pentru mai multe loturi;</w:t>
      </w:r>
    </w:p>
    <w:p w:rsidR="00602AC3" w:rsidRPr="00B46821" w:rsidRDefault="007F1077" w:rsidP="00872FEA">
      <w:pPr>
        <w:pStyle w:val="Listparagraf"/>
        <w:numPr>
          <w:ilvl w:val="0"/>
          <w:numId w:val="19"/>
        </w:numPr>
        <w:shd w:val="clear" w:color="auto" w:fill="FFFFFF" w:themeFill="background1"/>
        <w:tabs>
          <w:tab w:val="right" w:pos="426"/>
        </w:tabs>
        <w:contextualSpacing w:val="0"/>
        <w:rPr>
          <w:sz w:val="24"/>
          <w:szCs w:val="24"/>
          <w:lang w:val="ro-RO"/>
        </w:rPr>
      </w:pPr>
      <w:r w:rsidRPr="00B46821">
        <w:rPr>
          <w:sz w:val="24"/>
          <w:szCs w:val="24"/>
          <w:lang w:val="ro-RO"/>
        </w:rPr>
        <w:t>Pentru toate loturile;</w:t>
      </w:r>
    </w:p>
    <w:p w:rsidR="002577F6" w:rsidRPr="00B46821" w:rsidRDefault="007F1077" w:rsidP="00872FEA">
      <w:pPr>
        <w:pStyle w:val="Listparagraf"/>
        <w:numPr>
          <w:ilvl w:val="0"/>
          <w:numId w:val="19"/>
        </w:numPr>
        <w:shd w:val="clear" w:color="auto" w:fill="FFFFFF" w:themeFill="background1"/>
        <w:tabs>
          <w:tab w:val="right" w:pos="426"/>
        </w:tabs>
        <w:contextualSpacing w:val="0"/>
        <w:rPr>
          <w:sz w:val="24"/>
          <w:szCs w:val="24"/>
          <w:lang w:val="ro-RO"/>
        </w:rPr>
      </w:pPr>
      <w:r w:rsidRPr="00B46821">
        <w:rPr>
          <w:sz w:val="24"/>
          <w:szCs w:val="24"/>
          <w:lang w:val="ro-RO"/>
        </w:rPr>
        <w:t xml:space="preserve">Alte limitări privind numărul de loturi care pot fi atribuite </w:t>
      </w:r>
      <w:r w:rsidR="004225A2" w:rsidRPr="00B46821">
        <w:rPr>
          <w:sz w:val="24"/>
          <w:szCs w:val="24"/>
          <w:lang w:val="ro-RO"/>
        </w:rPr>
        <w:t>aceluiași</w:t>
      </w:r>
      <w:r w:rsidRPr="00B46821">
        <w:rPr>
          <w:sz w:val="24"/>
          <w:szCs w:val="24"/>
          <w:lang w:val="ro-RO"/>
        </w:rPr>
        <w:t xml:space="preserve"> ofertant___</w:t>
      </w:r>
      <w:r w:rsidR="00180DCF" w:rsidRPr="00B46821">
        <w:rPr>
          <w:sz w:val="24"/>
          <w:szCs w:val="24"/>
          <w:lang w:val="ro-RO"/>
        </w:rPr>
        <w:t>_________</w:t>
      </w:r>
      <w:r w:rsidRPr="00B46821">
        <w:rPr>
          <w:sz w:val="24"/>
          <w:szCs w:val="24"/>
          <w:lang w:val="ro-RO"/>
        </w:rPr>
        <w:t>.</w:t>
      </w:r>
    </w:p>
    <w:p w:rsidR="00180DCF" w:rsidRPr="00B46821" w:rsidRDefault="00180DCF" w:rsidP="00180DCF">
      <w:pPr>
        <w:pStyle w:val="Listparagraf"/>
        <w:shd w:val="clear" w:color="auto" w:fill="FFFFFF" w:themeFill="background1"/>
        <w:tabs>
          <w:tab w:val="right" w:pos="426"/>
        </w:tabs>
        <w:contextualSpacing w:val="0"/>
        <w:rPr>
          <w:sz w:val="16"/>
          <w:szCs w:val="16"/>
          <w:lang w:val="ro-RO"/>
        </w:rPr>
      </w:pPr>
    </w:p>
    <w:p w:rsidR="001224DA" w:rsidRPr="00B46821" w:rsidRDefault="001224DA" w:rsidP="00872FEA">
      <w:pPr>
        <w:pStyle w:val="Listparagraf"/>
        <w:numPr>
          <w:ilvl w:val="0"/>
          <w:numId w:val="3"/>
        </w:numPr>
        <w:shd w:val="clear" w:color="auto" w:fill="FFFFFF" w:themeFill="background1"/>
        <w:tabs>
          <w:tab w:val="right" w:pos="426"/>
        </w:tabs>
        <w:rPr>
          <w:sz w:val="24"/>
          <w:szCs w:val="24"/>
          <w:lang w:val="ro-RO"/>
        </w:rPr>
      </w:pPr>
      <w:r w:rsidRPr="00B46821">
        <w:rPr>
          <w:b/>
          <w:sz w:val="24"/>
          <w:szCs w:val="24"/>
          <w:lang w:val="ro-RO"/>
        </w:rPr>
        <w:t>Admiterea sau interzicerea ofertelor alternative: _</w:t>
      </w:r>
      <w:r w:rsidR="00D9396A" w:rsidRPr="00B46821">
        <w:rPr>
          <w:u w:val="single"/>
          <w:lang w:val="ro-RO"/>
        </w:rPr>
        <w:t xml:space="preserve"> </w:t>
      </w:r>
      <w:r w:rsidR="00D9396A" w:rsidRPr="00B46821">
        <w:rPr>
          <w:sz w:val="24"/>
          <w:szCs w:val="24"/>
          <w:u w:val="single"/>
          <w:lang w:val="ro-RO"/>
        </w:rPr>
        <w:t>nu se admite</w:t>
      </w:r>
      <w:r w:rsidRPr="00B46821">
        <w:rPr>
          <w:b/>
          <w:sz w:val="24"/>
          <w:szCs w:val="24"/>
          <w:lang w:val="ro-RO"/>
        </w:rPr>
        <w:t>_________</w:t>
      </w:r>
    </w:p>
    <w:p w:rsidR="00193507" w:rsidRPr="00B46821" w:rsidRDefault="00385AF2" w:rsidP="00872FEA">
      <w:pPr>
        <w:shd w:val="clear" w:color="auto" w:fill="FFFFFF" w:themeFill="background1"/>
        <w:tabs>
          <w:tab w:val="right" w:pos="426"/>
        </w:tabs>
        <w:rPr>
          <w:sz w:val="16"/>
          <w:szCs w:val="16"/>
          <w:lang w:val="ro-RO"/>
        </w:rPr>
      </w:pPr>
      <w:r w:rsidRPr="00B46821">
        <w:rPr>
          <w:sz w:val="16"/>
          <w:szCs w:val="16"/>
          <w:lang w:val="ro-RO"/>
        </w:rPr>
        <w:t xml:space="preserve">                                           </w:t>
      </w:r>
      <w:r w:rsidR="00180DCF" w:rsidRPr="00B46821">
        <w:rPr>
          <w:sz w:val="16"/>
          <w:szCs w:val="16"/>
          <w:lang w:val="ro-RO"/>
        </w:rPr>
        <w:t xml:space="preserve">                                                                                              </w:t>
      </w:r>
      <w:r w:rsidR="00193507" w:rsidRPr="00B46821">
        <w:rPr>
          <w:sz w:val="16"/>
          <w:szCs w:val="16"/>
          <w:lang w:val="ro-RO"/>
        </w:rPr>
        <w:t>(indicați se admite sau nu se admite)</w:t>
      </w:r>
    </w:p>
    <w:p w:rsidR="009F108E" w:rsidRPr="00B46821" w:rsidRDefault="00193507" w:rsidP="00872FEA">
      <w:pPr>
        <w:numPr>
          <w:ilvl w:val="0"/>
          <w:numId w:val="3"/>
        </w:numPr>
        <w:shd w:val="clear" w:color="auto" w:fill="FFFFFF" w:themeFill="background1"/>
        <w:tabs>
          <w:tab w:val="left" w:pos="0"/>
          <w:tab w:val="left" w:pos="284"/>
          <w:tab w:val="left" w:pos="426"/>
        </w:tabs>
        <w:spacing w:before="120"/>
        <w:jc w:val="both"/>
        <w:rPr>
          <w:b/>
          <w:sz w:val="24"/>
          <w:szCs w:val="24"/>
          <w:u w:val="single"/>
          <w:lang w:val="ro-RO"/>
        </w:rPr>
      </w:pPr>
      <w:r w:rsidRPr="00B46821">
        <w:rPr>
          <w:b/>
          <w:sz w:val="24"/>
          <w:szCs w:val="24"/>
          <w:lang w:val="ro-RO"/>
        </w:rPr>
        <w:t>Termenii</w:t>
      </w:r>
      <w:r w:rsidR="001224DA" w:rsidRPr="00B46821">
        <w:rPr>
          <w:b/>
          <w:sz w:val="24"/>
          <w:szCs w:val="24"/>
          <w:lang w:val="ro-RO"/>
        </w:rPr>
        <w:t xml:space="preserve"> și condițiile de livr</w:t>
      </w:r>
      <w:r w:rsidRPr="00B46821">
        <w:rPr>
          <w:b/>
          <w:sz w:val="24"/>
          <w:szCs w:val="24"/>
          <w:lang w:val="ro-RO"/>
        </w:rPr>
        <w:t>are/prestare/executare solicitați</w:t>
      </w:r>
      <w:r w:rsidR="00CB76CD" w:rsidRPr="00B46821">
        <w:rPr>
          <w:b/>
          <w:sz w:val="24"/>
          <w:szCs w:val="24"/>
          <w:lang w:val="ro-RO"/>
        </w:rPr>
        <w:t xml:space="preserve">: </w:t>
      </w:r>
      <w:r w:rsidR="0001594F" w:rsidRPr="00B46821">
        <w:rPr>
          <w:sz w:val="24"/>
          <w:szCs w:val="24"/>
          <w:u w:val="single"/>
          <w:shd w:val="clear" w:color="auto" w:fill="FFFFFF" w:themeFill="background1"/>
          <w:lang w:val="ro-RO"/>
        </w:rPr>
        <w:t>Timp de 10</w:t>
      </w:r>
      <w:r w:rsidR="008C2CEB" w:rsidRPr="00B46821">
        <w:rPr>
          <w:sz w:val="24"/>
          <w:szCs w:val="24"/>
          <w:u w:val="single"/>
          <w:shd w:val="clear" w:color="auto" w:fill="FFFFFF" w:themeFill="background1"/>
          <w:lang w:val="ro-RO"/>
        </w:rPr>
        <w:t xml:space="preserve"> zile de la </w:t>
      </w:r>
      <w:r w:rsidR="00A36412" w:rsidRPr="00B46821">
        <w:rPr>
          <w:sz w:val="24"/>
          <w:szCs w:val="24"/>
          <w:u w:val="single"/>
          <w:shd w:val="clear" w:color="auto" w:fill="FFFFFF" w:themeFill="background1"/>
          <w:lang w:val="ro-RO"/>
        </w:rPr>
        <w:t>înregistrarea contractului la Trezorerie de stat</w:t>
      </w:r>
      <w:r w:rsidR="00516E75" w:rsidRPr="00B46821">
        <w:rPr>
          <w:sz w:val="24"/>
          <w:szCs w:val="24"/>
          <w:u w:val="single"/>
          <w:shd w:val="clear" w:color="auto" w:fill="FFFFFF" w:themeFill="background1"/>
          <w:lang w:val="ro-RO"/>
        </w:rPr>
        <w:t>.</w:t>
      </w:r>
    </w:p>
    <w:p w:rsidR="00086B34" w:rsidRPr="00B46821" w:rsidRDefault="001224DA" w:rsidP="002727C7">
      <w:pPr>
        <w:pStyle w:val="Listparagraf"/>
        <w:numPr>
          <w:ilvl w:val="0"/>
          <w:numId w:val="3"/>
        </w:numPr>
        <w:shd w:val="clear" w:color="auto" w:fill="FFFFFF" w:themeFill="background1"/>
        <w:tabs>
          <w:tab w:val="left" w:pos="0"/>
          <w:tab w:val="left" w:pos="284"/>
          <w:tab w:val="left" w:pos="426"/>
        </w:tabs>
        <w:spacing w:before="120"/>
        <w:jc w:val="both"/>
        <w:rPr>
          <w:sz w:val="24"/>
          <w:szCs w:val="24"/>
          <w:lang w:val="ro-RO"/>
        </w:rPr>
      </w:pPr>
      <w:r w:rsidRPr="00B46821">
        <w:rPr>
          <w:b/>
          <w:sz w:val="24"/>
          <w:szCs w:val="24"/>
          <w:lang w:val="ro-RO"/>
        </w:rPr>
        <w:t>Termenul de valabilitate a contractului</w:t>
      </w:r>
      <w:r w:rsidR="000A2D83" w:rsidRPr="00B46821">
        <w:rPr>
          <w:b/>
          <w:sz w:val="24"/>
          <w:szCs w:val="24"/>
          <w:lang w:val="ro-RO"/>
        </w:rPr>
        <w:t xml:space="preserve">: </w:t>
      </w:r>
      <w:r w:rsidR="000A2D83" w:rsidRPr="00B46821">
        <w:rPr>
          <w:sz w:val="24"/>
          <w:szCs w:val="24"/>
          <w:lang w:val="ro-RO"/>
        </w:rPr>
        <w:t>12 luni din m</w:t>
      </w:r>
      <w:r w:rsidR="002727C7" w:rsidRPr="00B46821">
        <w:rPr>
          <w:sz w:val="24"/>
          <w:szCs w:val="24"/>
          <w:lang w:val="ro-RO"/>
        </w:rPr>
        <w:t xml:space="preserve">omentul emiterii ultimii </w:t>
      </w:r>
      <w:proofErr w:type="spellStart"/>
      <w:r w:rsidR="002727C7" w:rsidRPr="00B46821">
        <w:rPr>
          <w:sz w:val="24"/>
          <w:szCs w:val="24"/>
          <w:lang w:val="ro-RO"/>
        </w:rPr>
        <w:t>poliţe</w:t>
      </w:r>
      <w:proofErr w:type="spellEnd"/>
      <w:r w:rsidR="000A2D83" w:rsidRPr="00B46821">
        <w:rPr>
          <w:sz w:val="24"/>
          <w:szCs w:val="24"/>
          <w:lang w:val="ro-RO"/>
        </w:rPr>
        <w:t xml:space="preserve"> de asigurare.</w:t>
      </w:r>
    </w:p>
    <w:p w:rsidR="00086B34" w:rsidRPr="00B46821" w:rsidRDefault="00086B34" w:rsidP="00872FEA">
      <w:pPr>
        <w:numPr>
          <w:ilvl w:val="0"/>
          <w:numId w:val="3"/>
        </w:numPr>
        <w:shd w:val="clear" w:color="auto" w:fill="FFFFFF" w:themeFill="background1"/>
        <w:tabs>
          <w:tab w:val="right" w:pos="426"/>
        </w:tabs>
        <w:spacing w:before="120"/>
        <w:rPr>
          <w:b/>
          <w:sz w:val="24"/>
          <w:szCs w:val="24"/>
          <w:lang w:val="ro-RO"/>
        </w:rPr>
      </w:pPr>
      <w:r w:rsidRPr="00B46821">
        <w:rPr>
          <w:b/>
          <w:sz w:val="24"/>
          <w:szCs w:val="24"/>
          <w:lang w:val="ro-RO"/>
        </w:rPr>
        <w:t>Contract de achiziție rezervat atelierelor protejate sau că acesta poate fi executat numai în cadrul unor programe de angajare protejată</w:t>
      </w:r>
      <w:r w:rsidR="00444B84" w:rsidRPr="00B46821">
        <w:rPr>
          <w:b/>
          <w:sz w:val="24"/>
          <w:szCs w:val="24"/>
          <w:lang w:val="ro-RO"/>
        </w:rPr>
        <w:t xml:space="preserve"> (după caz)</w:t>
      </w:r>
      <w:r w:rsidRPr="00B46821">
        <w:rPr>
          <w:b/>
          <w:sz w:val="24"/>
          <w:szCs w:val="24"/>
          <w:lang w:val="ro-RO"/>
        </w:rPr>
        <w:t xml:space="preserve">: </w:t>
      </w:r>
      <w:r w:rsidRPr="00B46821">
        <w:rPr>
          <w:b/>
          <w:sz w:val="24"/>
          <w:szCs w:val="24"/>
          <w:shd w:val="clear" w:color="auto" w:fill="FFFFFF" w:themeFill="background1"/>
          <w:lang w:val="ro-RO"/>
        </w:rPr>
        <w:t>__</w:t>
      </w:r>
      <w:r w:rsidR="007A614C" w:rsidRPr="00B46821">
        <w:rPr>
          <w:sz w:val="24"/>
          <w:szCs w:val="24"/>
          <w:u w:val="single"/>
          <w:shd w:val="clear" w:color="auto" w:fill="FFFFFF" w:themeFill="background1"/>
          <w:lang w:val="ro-RO"/>
        </w:rPr>
        <w:t>nu</w:t>
      </w:r>
      <w:r w:rsidR="00444B84" w:rsidRPr="00B46821">
        <w:rPr>
          <w:b/>
          <w:sz w:val="24"/>
          <w:szCs w:val="24"/>
          <w:shd w:val="clear" w:color="auto" w:fill="FFFFFF" w:themeFill="background1"/>
          <w:lang w:val="ro-RO"/>
        </w:rPr>
        <w:t>_____________________</w:t>
      </w:r>
    </w:p>
    <w:p w:rsidR="006C11CA" w:rsidRPr="00B46821" w:rsidRDefault="006C11CA" w:rsidP="00872FEA">
      <w:pPr>
        <w:pStyle w:val="Listparagraf"/>
        <w:shd w:val="clear" w:color="auto" w:fill="FFFFFF" w:themeFill="background1"/>
        <w:tabs>
          <w:tab w:val="right" w:pos="426"/>
        </w:tabs>
        <w:ind w:left="7560" w:hanging="630"/>
        <w:rPr>
          <w:sz w:val="16"/>
          <w:szCs w:val="16"/>
          <w:lang w:val="ro-RO"/>
        </w:rPr>
      </w:pPr>
      <w:r w:rsidRPr="00B46821">
        <w:rPr>
          <w:sz w:val="16"/>
          <w:szCs w:val="16"/>
          <w:lang w:val="ro-RO"/>
        </w:rPr>
        <w:t>(indicați da sau nu)</w:t>
      </w:r>
    </w:p>
    <w:p w:rsidR="00444B84" w:rsidRPr="00B46821" w:rsidRDefault="00444B84" w:rsidP="00872FEA">
      <w:pPr>
        <w:numPr>
          <w:ilvl w:val="0"/>
          <w:numId w:val="3"/>
        </w:numPr>
        <w:shd w:val="clear" w:color="auto" w:fill="FFFFFF" w:themeFill="background1"/>
        <w:tabs>
          <w:tab w:val="right" w:pos="426"/>
        </w:tabs>
        <w:spacing w:before="120"/>
        <w:rPr>
          <w:b/>
          <w:sz w:val="24"/>
          <w:szCs w:val="24"/>
          <w:lang w:val="ro-RO"/>
        </w:rPr>
      </w:pPr>
      <w:r w:rsidRPr="00B46821">
        <w:rPr>
          <w:b/>
          <w:sz w:val="24"/>
          <w:szCs w:val="24"/>
          <w:lang w:val="ro-RO"/>
        </w:rPr>
        <w:lastRenderedPageBreak/>
        <w:t>P</w:t>
      </w:r>
      <w:r w:rsidR="00086B34" w:rsidRPr="00B46821">
        <w:rPr>
          <w:b/>
          <w:sz w:val="24"/>
          <w:szCs w:val="24"/>
          <w:lang w:val="ro-RO"/>
        </w:rPr>
        <w:t xml:space="preserve">restarea serviciului este rezervată unei anumite profesii în temeiul unor acte cu putere de lege </w:t>
      </w:r>
      <w:r w:rsidR="006C11CA" w:rsidRPr="00B46821">
        <w:rPr>
          <w:b/>
          <w:sz w:val="24"/>
          <w:szCs w:val="24"/>
          <w:lang w:val="ro-RO"/>
        </w:rPr>
        <w:t xml:space="preserve">sau al unor acte administrative </w:t>
      </w:r>
      <w:r w:rsidRPr="00B46821">
        <w:rPr>
          <w:b/>
          <w:sz w:val="24"/>
          <w:szCs w:val="24"/>
          <w:lang w:val="ro-RO"/>
        </w:rPr>
        <w:t xml:space="preserve">(după caz): </w:t>
      </w:r>
      <w:r w:rsidRPr="00B46821">
        <w:rPr>
          <w:b/>
          <w:sz w:val="24"/>
          <w:szCs w:val="24"/>
          <w:shd w:val="clear" w:color="auto" w:fill="FFFFFF" w:themeFill="background1"/>
          <w:lang w:val="ro-RO"/>
        </w:rPr>
        <w:t>____</w:t>
      </w:r>
      <w:r w:rsidR="00CC7A06" w:rsidRPr="00B46821">
        <w:rPr>
          <w:sz w:val="24"/>
          <w:szCs w:val="24"/>
          <w:u w:val="single"/>
          <w:shd w:val="clear" w:color="auto" w:fill="FFFFFF" w:themeFill="background1"/>
          <w:lang w:val="ro-RO"/>
        </w:rPr>
        <w:t>nu se aplica</w:t>
      </w:r>
      <w:r w:rsidR="006C11CA" w:rsidRPr="00B46821">
        <w:rPr>
          <w:b/>
          <w:sz w:val="24"/>
          <w:szCs w:val="24"/>
          <w:shd w:val="clear" w:color="auto" w:fill="FFFFFF" w:themeFill="background1"/>
          <w:lang w:val="ro-RO"/>
        </w:rPr>
        <w:t>______________</w:t>
      </w:r>
      <w:r w:rsidR="004F6142" w:rsidRPr="00B46821">
        <w:rPr>
          <w:b/>
          <w:sz w:val="24"/>
          <w:szCs w:val="24"/>
          <w:shd w:val="clear" w:color="auto" w:fill="FFFFFF" w:themeFill="background1"/>
          <w:lang w:val="ro-RO"/>
        </w:rPr>
        <w:t>___</w:t>
      </w:r>
    </w:p>
    <w:p w:rsidR="00A9763F" w:rsidRPr="00B46821" w:rsidRDefault="0003624F" w:rsidP="00872FEA">
      <w:pPr>
        <w:pStyle w:val="Listparagraf"/>
        <w:shd w:val="clear" w:color="auto" w:fill="FFFFFF" w:themeFill="background1"/>
        <w:tabs>
          <w:tab w:val="right" w:pos="426"/>
        </w:tabs>
        <w:ind w:left="0"/>
        <w:rPr>
          <w:sz w:val="16"/>
          <w:szCs w:val="16"/>
          <w:lang w:val="ro-RO"/>
        </w:rPr>
      </w:pPr>
      <w:r w:rsidRPr="00B46821">
        <w:rPr>
          <w:sz w:val="16"/>
          <w:szCs w:val="16"/>
          <w:lang w:val="ro-RO"/>
        </w:rPr>
        <w:t xml:space="preserve">                                                                                                               </w:t>
      </w:r>
      <w:r w:rsidR="006C11CA" w:rsidRPr="00B46821">
        <w:rPr>
          <w:sz w:val="16"/>
          <w:szCs w:val="16"/>
          <w:lang w:val="ro-RO"/>
        </w:rPr>
        <w:t xml:space="preserve">(se </w:t>
      </w:r>
      <w:r w:rsidR="004225A2" w:rsidRPr="00B46821">
        <w:rPr>
          <w:sz w:val="16"/>
          <w:szCs w:val="16"/>
          <w:lang w:val="ro-RO"/>
        </w:rPr>
        <w:t>menționează</w:t>
      </w:r>
      <w:r w:rsidR="006C11CA" w:rsidRPr="00B46821">
        <w:rPr>
          <w:sz w:val="16"/>
          <w:szCs w:val="16"/>
          <w:lang w:val="ro-RO"/>
        </w:rPr>
        <w:t xml:space="preserve"> respectivele acte cu putere de lege </w:t>
      </w:r>
      <w:r w:rsidR="00AC2788" w:rsidRPr="00B46821">
        <w:rPr>
          <w:sz w:val="16"/>
          <w:szCs w:val="16"/>
          <w:lang w:val="ro-RO"/>
        </w:rPr>
        <w:t>și</w:t>
      </w:r>
      <w:r w:rsidR="006C11CA" w:rsidRPr="00B46821">
        <w:rPr>
          <w:sz w:val="16"/>
          <w:szCs w:val="16"/>
          <w:lang w:val="ro-RO"/>
        </w:rPr>
        <w:t xml:space="preserve"> acte administrative)</w:t>
      </w:r>
    </w:p>
    <w:p w:rsidR="00E55F27" w:rsidRPr="00B46821" w:rsidRDefault="004225A2" w:rsidP="00872FEA">
      <w:pPr>
        <w:numPr>
          <w:ilvl w:val="0"/>
          <w:numId w:val="3"/>
        </w:numPr>
        <w:shd w:val="clear" w:color="auto" w:fill="FFFFFF" w:themeFill="background1"/>
        <w:tabs>
          <w:tab w:val="right" w:pos="426"/>
        </w:tabs>
        <w:spacing w:before="120"/>
        <w:jc w:val="both"/>
        <w:rPr>
          <w:b/>
          <w:sz w:val="24"/>
          <w:szCs w:val="24"/>
          <w:lang w:val="ro-RO"/>
        </w:rPr>
      </w:pPr>
      <w:r w:rsidRPr="00B46821">
        <w:rPr>
          <w:b/>
          <w:sz w:val="24"/>
          <w:szCs w:val="24"/>
          <w:lang w:val="ro-RO"/>
        </w:rPr>
        <w:t>Scurta descriere a criteriilor</w:t>
      </w:r>
      <w:r w:rsidR="006C11CA" w:rsidRPr="00B46821">
        <w:rPr>
          <w:b/>
          <w:sz w:val="24"/>
          <w:szCs w:val="24"/>
          <w:lang w:val="ro-RO"/>
        </w:rPr>
        <w:t xml:space="preserve"> privind eligibilitatea operatorilor economici care pot determina eliminarea acestora </w:t>
      </w:r>
      <w:r w:rsidR="00AC2788" w:rsidRPr="00B46821">
        <w:rPr>
          <w:b/>
          <w:sz w:val="24"/>
          <w:szCs w:val="24"/>
          <w:lang w:val="ro-RO"/>
        </w:rPr>
        <w:t>și</w:t>
      </w:r>
      <w:r w:rsidR="006C11CA" w:rsidRPr="00B46821">
        <w:rPr>
          <w:b/>
          <w:sz w:val="24"/>
          <w:szCs w:val="24"/>
          <w:lang w:val="ro-RO"/>
        </w:rPr>
        <w:t xml:space="preserve"> a criteriilor de </w:t>
      </w:r>
      <w:r w:rsidR="00AC2788" w:rsidRPr="00B46821">
        <w:rPr>
          <w:b/>
          <w:sz w:val="24"/>
          <w:szCs w:val="24"/>
          <w:lang w:val="ro-RO"/>
        </w:rPr>
        <w:t>selecție</w:t>
      </w:r>
      <w:r w:rsidR="006C11CA" w:rsidRPr="00B46821">
        <w:rPr>
          <w:b/>
          <w:sz w:val="24"/>
          <w:szCs w:val="24"/>
          <w:lang w:val="ro-RO"/>
        </w:rPr>
        <w:t xml:space="preserve">; nivelul minim (nivelurile minime) al (ale) </w:t>
      </w:r>
      <w:r w:rsidR="00AC2788" w:rsidRPr="00B46821">
        <w:rPr>
          <w:b/>
          <w:sz w:val="24"/>
          <w:szCs w:val="24"/>
          <w:lang w:val="ro-RO"/>
        </w:rPr>
        <w:t>cerințelor</w:t>
      </w:r>
      <w:r w:rsidR="006C11CA" w:rsidRPr="00B46821">
        <w:rPr>
          <w:b/>
          <w:sz w:val="24"/>
          <w:szCs w:val="24"/>
          <w:lang w:val="ro-RO"/>
        </w:rPr>
        <w:t xml:space="preserve"> eventual impuse; se </w:t>
      </w:r>
      <w:r w:rsidR="00AC2788" w:rsidRPr="00B46821">
        <w:rPr>
          <w:b/>
          <w:sz w:val="24"/>
          <w:szCs w:val="24"/>
          <w:lang w:val="ro-RO"/>
        </w:rPr>
        <w:t>menționează</w:t>
      </w:r>
      <w:r w:rsidR="006C11CA" w:rsidRPr="00B46821">
        <w:rPr>
          <w:b/>
          <w:sz w:val="24"/>
          <w:szCs w:val="24"/>
          <w:lang w:val="ro-RO"/>
        </w:rPr>
        <w:t xml:space="preserve"> </w:t>
      </w:r>
      <w:r w:rsidR="00AC2788" w:rsidRPr="00B46821">
        <w:rPr>
          <w:b/>
          <w:sz w:val="24"/>
          <w:szCs w:val="24"/>
          <w:lang w:val="ro-RO"/>
        </w:rPr>
        <w:t>informațiile</w:t>
      </w:r>
      <w:r w:rsidR="006C11CA" w:rsidRPr="00B46821">
        <w:rPr>
          <w:b/>
          <w:sz w:val="24"/>
          <w:szCs w:val="24"/>
          <w:lang w:val="ro-RO"/>
        </w:rPr>
        <w:t xml:space="preserve"> solicitate (DUAE, </w:t>
      </w:r>
      <w:r w:rsidR="00AC2788" w:rsidRPr="00B46821">
        <w:rPr>
          <w:b/>
          <w:sz w:val="24"/>
          <w:szCs w:val="24"/>
          <w:lang w:val="ro-RO"/>
        </w:rPr>
        <w:t>documentație</w:t>
      </w:r>
      <w:r w:rsidR="006C11CA" w:rsidRPr="00B46821">
        <w:rPr>
          <w:b/>
          <w:sz w:val="24"/>
          <w:szCs w:val="24"/>
          <w:lang w:val="ro-RO"/>
        </w:rPr>
        <w:t>)</w:t>
      </w:r>
      <w:r w:rsidR="00444B84" w:rsidRPr="00B46821">
        <w:rPr>
          <w:b/>
          <w:sz w:val="24"/>
          <w:szCs w:val="24"/>
          <w:lang w:val="ro-RO"/>
        </w:rPr>
        <w:t>:</w:t>
      </w:r>
    </w:p>
    <w:p w:rsidR="00E05069" w:rsidRPr="00B46821" w:rsidRDefault="00E05069" w:rsidP="00E05069">
      <w:pPr>
        <w:shd w:val="clear" w:color="auto" w:fill="FFFFFF" w:themeFill="background1"/>
        <w:tabs>
          <w:tab w:val="right" w:pos="426"/>
        </w:tabs>
        <w:spacing w:before="120"/>
        <w:ind w:left="501"/>
        <w:jc w:val="both"/>
        <w:rPr>
          <w:b/>
          <w:sz w:val="16"/>
          <w:szCs w:val="16"/>
          <w:lang w:val="ro-RO"/>
        </w:rPr>
      </w:pPr>
    </w:p>
    <w:tbl>
      <w:tblPr>
        <w:tblStyle w:val="Tabelgril"/>
        <w:tblW w:w="9639" w:type="dxa"/>
        <w:tblInd w:w="250" w:type="dxa"/>
        <w:tblLayout w:type="fixed"/>
        <w:tblLook w:val="04A0" w:firstRow="1" w:lastRow="0" w:firstColumn="1" w:lastColumn="0" w:noHBand="0" w:noVBand="1"/>
      </w:tblPr>
      <w:tblGrid>
        <w:gridCol w:w="567"/>
        <w:gridCol w:w="2835"/>
        <w:gridCol w:w="4353"/>
        <w:gridCol w:w="1884"/>
      </w:tblGrid>
      <w:tr w:rsidR="007D63DF" w:rsidRPr="00B46821" w:rsidTr="00E63FB9">
        <w:trPr>
          <w:trHeight w:val="5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DF" w:rsidRPr="00B46821" w:rsidRDefault="007D63DF" w:rsidP="00E63FB9">
            <w:pPr>
              <w:shd w:val="clear" w:color="auto" w:fill="FFFFFF" w:themeFill="background1"/>
              <w:tabs>
                <w:tab w:val="left" w:pos="612"/>
              </w:tabs>
              <w:spacing w:before="120" w:after="120"/>
              <w:ind w:left="-108" w:right="-108"/>
              <w:jc w:val="center"/>
              <w:rPr>
                <w:b/>
                <w:iCs/>
                <w:sz w:val="22"/>
                <w:szCs w:val="22"/>
                <w:lang w:val="ro-RO" w:eastAsia="zh-CN"/>
              </w:rPr>
            </w:pPr>
            <w:r w:rsidRPr="00B46821">
              <w:rPr>
                <w:b/>
                <w:iCs/>
                <w:sz w:val="22"/>
                <w:szCs w:val="22"/>
                <w:lang w:val="ro-RO" w:eastAsia="zh-CN"/>
              </w:rPr>
              <w:t>Nr. d/o</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DF" w:rsidRPr="00B46821" w:rsidRDefault="007D63DF" w:rsidP="00E63FB9">
            <w:pPr>
              <w:shd w:val="clear" w:color="auto" w:fill="FFFFFF" w:themeFill="background1"/>
              <w:tabs>
                <w:tab w:val="left" w:pos="612"/>
              </w:tabs>
              <w:spacing w:before="120" w:after="120"/>
              <w:jc w:val="center"/>
              <w:rPr>
                <w:b/>
                <w:iCs/>
                <w:sz w:val="22"/>
                <w:szCs w:val="22"/>
                <w:lang w:val="ro-RO" w:eastAsia="zh-CN"/>
              </w:rPr>
            </w:pPr>
            <w:r w:rsidRPr="00B46821">
              <w:rPr>
                <w:b/>
                <w:iCs/>
                <w:sz w:val="22"/>
                <w:szCs w:val="22"/>
                <w:lang w:val="ro-RO" w:eastAsia="zh-CN"/>
              </w:rPr>
              <w:t>Descrierea criteriului/cerinței</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DF" w:rsidRPr="00B46821" w:rsidRDefault="007D63DF" w:rsidP="00E63FB9">
            <w:pPr>
              <w:shd w:val="clear" w:color="auto" w:fill="FFFFFF" w:themeFill="background1"/>
              <w:tabs>
                <w:tab w:val="left" w:pos="612"/>
              </w:tabs>
              <w:spacing w:before="120" w:after="120"/>
              <w:jc w:val="center"/>
              <w:rPr>
                <w:b/>
                <w:iCs/>
                <w:sz w:val="22"/>
                <w:szCs w:val="22"/>
                <w:lang w:val="ro-RO" w:eastAsia="zh-CN"/>
              </w:rPr>
            </w:pPr>
            <w:r w:rsidRPr="00B46821">
              <w:rPr>
                <w:b/>
                <w:iCs/>
                <w:sz w:val="22"/>
                <w:szCs w:val="22"/>
                <w:lang w:val="ro-RO" w:eastAsia="zh-CN"/>
              </w:rPr>
              <w:t>Mod de demonstrare a îndeplinirii criteriului/cerinței:</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DF" w:rsidRPr="00B46821" w:rsidRDefault="007D63DF" w:rsidP="00E63FB9">
            <w:pPr>
              <w:shd w:val="clear" w:color="auto" w:fill="FFFFFF" w:themeFill="background1"/>
              <w:tabs>
                <w:tab w:val="left" w:pos="612"/>
              </w:tabs>
              <w:spacing w:before="120" w:after="120"/>
              <w:jc w:val="center"/>
              <w:rPr>
                <w:b/>
                <w:iCs/>
                <w:sz w:val="22"/>
                <w:szCs w:val="22"/>
                <w:lang w:val="ro-RO" w:eastAsia="zh-CN"/>
              </w:rPr>
            </w:pPr>
            <w:r w:rsidRPr="00B46821">
              <w:rPr>
                <w:b/>
                <w:iCs/>
                <w:sz w:val="22"/>
                <w:szCs w:val="22"/>
                <w:lang w:val="ro-RO" w:eastAsia="zh-CN"/>
              </w:rPr>
              <w:t>Nivelul minim/</w:t>
            </w:r>
            <w:r w:rsidRPr="00B46821">
              <w:rPr>
                <w:b/>
                <w:iCs/>
                <w:sz w:val="22"/>
                <w:szCs w:val="22"/>
                <w:lang w:val="ro-RO" w:eastAsia="zh-CN"/>
              </w:rPr>
              <w:br/>
              <w:t>Obligativitatea</w:t>
            </w:r>
          </w:p>
        </w:tc>
      </w:tr>
      <w:tr w:rsidR="00081181"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872FEA">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DUAE</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A94A04" w:rsidP="00A94A04">
            <w:pPr>
              <w:shd w:val="clear" w:color="auto" w:fill="FFFFFF" w:themeFill="background1"/>
              <w:rPr>
                <w:sz w:val="22"/>
                <w:szCs w:val="22"/>
                <w:lang w:val="ro-RO"/>
              </w:rPr>
            </w:pPr>
            <w:r w:rsidRPr="00B46821">
              <w:rPr>
                <w:sz w:val="22"/>
                <w:szCs w:val="22"/>
                <w:lang w:val="ro-RO"/>
              </w:rPr>
              <w:t>Original, s</w:t>
            </w:r>
            <w:r w:rsidR="00081181" w:rsidRPr="00B46821">
              <w:rPr>
                <w:sz w:val="22"/>
                <w:szCs w:val="22"/>
                <w:lang w:val="ro-RO"/>
              </w:rPr>
              <w:t>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tabs>
                <w:tab w:val="left" w:pos="612"/>
              </w:tabs>
              <w:spacing w:before="120" w:after="120"/>
              <w:jc w:val="center"/>
              <w:rPr>
                <w:b/>
                <w:iCs/>
                <w:sz w:val="22"/>
                <w:szCs w:val="22"/>
                <w:lang w:val="ro-RO" w:eastAsia="zh-CN"/>
              </w:rPr>
            </w:pPr>
            <w:r w:rsidRPr="00B46821">
              <w:rPr>
                <w:iCs/>
                <w:sz w:val="22"/>
                <w:szCs w:val="22"/>
                <w:lang w:val="ro-RO" w:eastAsia="zh-CN"/>
              </w:rPr>
              <w:t>Obligatoriu</w:t>
            </w:r>
          </w:p>
        </w:tc>
      </w:tr>
      <w:tr w:rsidR="00081181" w:rsidRPr="00B46821" w:rsidTr="00E63FB9">
        <w:trPr>
          <w:trHeight w:val="2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A438E" w:rsidP="00872FEA">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Cere</w:t>
            </w:r>
            <w:r w:rsidR="00925CBD" w:rsidRPr="00B46821">
              <w:rPr>
                <w:iCs/>
                <w:sz w:val="22"/>
                <w:szCs w:val="22"/>
                <w:lang w:val="ro-RO" w:eastAsia="zh-CN"/>
              </w:rPr>
              <w:t>re de participare (anexa nr. 7)</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A04" w:rsidP="00A94A04">
            <w:pPr>
              <w:shd w:val="clear" w:color="auto" w:fill="FFFFFF" w:themeFill="background1"/>
              <w:rPr>
                <w:sz w:val="22"/>
                <w:szCs w:val="22"/>
                <w:lang w:val="ro-RO"/>
              </w:rPr>
            </w:pPr>
            <w:r w:rsidRPr="00B46821">
              <w:rPr>
                <w:sz w:val="22"/>
                <w:szCs w:val="22"/>
                <w:lang w:val="ro-RO"/>
              </w:rPr>
              <w:t>Original, s</w:t>
            </w:r>
            <w:r w:rsidR="00081181" w:rsidRPr="00B46821">
              <w:rPr>
                <w:sz w:val="22"/>
                <w:szCs w:val="22"/>
                <w:lang w:val="ro-RO"/>
              </w:rPr>
              <w:t>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081181" w:rsidRPr="00B46821" w:rsidTr="00E63FB9">
        <w:trPr>
          <w:trHeight w:val="5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925CBD" w:rsidP="00872FEA">
            <w:pPr>
              <w:shd w:val="clear" w:color="auto" w:fill="FFFFFF" w:themeFill="background1"/>
              <w:tabs>
                <w:tab w:val="left" w:pos="612"/>
              </w:tabs>
              <w:spacing w:before="120" w:after="120"/>
              <w:rPr>
                <w:iCs/>
                <w:sz w:val="22"/>
                <w:szCs w:val="22"/>
                <w:lang w:val="ro-RO" w:eastAsia="zh-CN"/>
              </w:rPr>
            </w:pPr>
            <w:proofErr w:type="spellStart"/>
            <w:r w:rsidRPr="00B46821">
              <w:rPr>
                <w:iCs/>
                <w:sz w:val="22"/>
                <w:szCs w:val="22"/>
                <w:lang w:val="ro-RO" w:eastAsia="zh-CN"/>
              </w:rPr>
              <w:t>Specificaţii</w:t>
            </w:r>
            <w:proofErr w:type="spellEnd"/>
            <w:r w:rsidRPr="00B46821">
              <w:rPr>
                <w:iCs/>
                <w:sz w:val="22"/>
                <w:szCs w:val="22"/>
                <w:lang w:val="ro-RO" w:eastAsia="zh-CN"/>
              </w:rPr>
              <w:t xml:space="preserve"> tehnice (anexa nr. 22)</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A04" w:rsidP="00A94A04">
            <w:pPr>
              <w:shd w:val="clear" w:color="auto" w:fill="FFFFFF" w:themeFill="background1"/>
              <w:rPr>
                <w:sz w:val="22"/>
                <w:szCs w:val="22"/>
                <w:lang w:val="ro-RO"/>
              </w:rPr>
            </w:pPr>
            <w:r w:rsidRPr="00B46821">
              <w:rPr>
                <w:sz w:val="22"/>
                <w:szCs w:val="22"/>
                <w:lang w:val="ro-RO"/>
              </w:rPr>
              <w:t>Original, s</w:t>
            </w:r>
            <w:r w:rsidR="00081181" w:rsidRPr="00B46821">
              <w:rPr>
                <w:sz w:val="22"/>
                <w:szCs w:val="22"/>
                <w:lang w:val="ro-RO"/>
              </w:rPr>
              <w:t>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081181"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925CBD" w:rsidP="00872FEA">
            <w:pPr>
              <w:shd w:val="clear" w:color="auto" w:fill="FFFFFF" w:themeFill="background1"/>
              <w:tabs>
                <w:tab w:val="left" w:pos="612"/>
              </w:tabs>
              <w:spacing w:before="120" w:after="120"/>
              <w:rPr>
                <w:iCs/>
                <w:sz w:val="22"/>
                <w:szCs w:val="22"/>
                <w:lang w:val="ro-RO" w:eastAsia="zh-CN"/>
              </w:rPr>
            </w:pPr>
            <w:proofErr w:type="spellStart"/>
            <w:r w:rsidRPr="00B46821">
              <w:rPr>
                <w:iCs/>
                <w:sz w:val="22"/>
                <w:szCs w:val="22"/>
                <w:lang w:val="ro-RO" w:eastAsia="zh-CN"/>
              </w:rPr>
              <w:t>Specificaţii</w:t>
            </w:r>
            <w:proofErr w:type="spellEnd"/>
            <w:r w:rsidRPr="00B46821">
              <w:rPr>
                <w:iCs/>
                <w:sz w:val="22"/>
                <w:szCs w:val="22"/>
                <w:lang w:val="ro-RO" w:eastAsia="zh-CN"/>
              </w:rPr>
              <w:t xml:space="preserve"> de preț (anexa nr. 23)</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A04" w:rsidP="00A94A04">
            <w:pPr>
              <w:shd w:val="clear" w:color="auto" w:fill="FFFFFF" w:themeFill="background1"/>
              <w:rPr>
                <w:sz w:val="22"/>
                <w:szCs w:val="22"/>
                <w:lang w:val="ro-RO"/>
              </w:rPr>
            </w:pPr>
            <w:r w:rsidRPr="00B46821">
              <w:rPr>
                <w:sz w:val="22"/>
                <w:szCs w:val="22"/>
                <w:lang w:val="ro-RO"/>
              </w:rPr>
              <w:t>Original, s</w:t>
            </w:r>
            <w:r w:rsidR="00081181" w:rsidRPr="00B46821">
              <w:rPr>
                <w:sz w:val="22"/>
                <w:szCs w:val="22"/>
                <w:lang w:val="ro-RO"/>
              </w:rPr>
              <w:t>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081181" w:rsidRPr="00B46821" w:rsidTr="00E63FB9">
        <w:trPr>
          <w:trHeight w:val="67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A04" w:rsidP="00A94A04">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E</w:t>
            </w:r>
            <w:r w:rsidR="00E63FB9" w:rsidRPr="00B46821">
              <w:rPr>
                <w:iCs/>
                <w:sz w:val="22"/>
                <w:szCs w:val="22"/>
                <w:lang w:val="ro-RO" w:eastAsia="zh-CN"/>
              </w:rPr>
              <w:t>xtrasul din registrul de stat al persoanelor juridice (recent)</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A04" w:rsidP="00E63FB9">
            <w:pPr>
              <w:shd w:val="clear" w:color="auto" w:fill="FFFFFF" w:themeFill="background1"/>
              <w:rPr>
                <w:sz w:val="22"/>
                <w:szCs w:val="22"/>
                <w:lang w:val="ro-RO"/>
              </w:rPr>
            </w:pPr>
            <w:r w:rsidRPr="00B46821">
              <w:rPr>
                <w:iCs/>
                <w:sz w:val="22"/>
                <w:szCs w:val="22"/>
                <w:lang w:val="ro-RO" w:eastAsia="zh-CN"/>
              </w:rPr>
              <w:t xml:space="preserve">Copie. </w:t>
            </w:r>
            <w:r w:rsidR="00081181" w:rsidRPr="00B46821">
              <w:rPr>
                <w:iCs/>
                <w:sz w:val="22"/>
                <w:szCs w:val="22"/>
                <w:lang w:val="ro-RO" w:eastAsia="zh-CN"/>
              </w:rPr>
              <w:t xml:space="preserve">Certificat/decizie de </w:t>
            </w:r>
            <w:proofErr w:type="spellStart"/>
            <w:r w:rsidR="00081181" w:rsidRPr="00B46821">
              <w:rPr>
                <w:iCs/>
                <w:sz w:val="22"/>
                <w:szCs w:val="22"/>
                <w:lang w:val="ro-RO" w:eastAsia="zh-CN"/>
              </w:rPr>
              <w:t>inregistrare</w:t>
            </w:r>
            <w:proofErr w:type="spellEnd"/>
            <w:r w:rsidR="00081181" w:rsidRPr="00B46821">
              <w:rPr>
                <w:iCs/>
                <w:sz w:val="22"/>
                <w:szCs w:val="22"/>
                <w:lang w:val="ro-RO" w:eastAsia="zh-CN"/>
              </w:rPr>
              <w:t xml:space="preserve"> a </w:t>
            </w:r>
            <w:proofErr w:type="spellStart"/>
            <w:r w:rsidR="00081181" w:rsidRPr="00B46821">
              <w:rPr>
                <w:iCs/>
                <w:sz w:val="22"/>
                <w:szCs w:val="22"/>
                <w:lang w:val="ro-RO" w:eastAsia="zh-CN"/>
              </w:rPr>
              <w:t>intreprinderii</w:t>
            </w:r>
            <w:proofErr w:type="spellEnd"/>
            <w:r w:rsidR="00081181" w:rsidRPr="00B46821">
              <w:rPr>
                <w:iCs/>
                <w:sz w:val="22"/>
                <w:szCs w:val="22"/>
                <w:lang w:val="ro-RO" w:eastAsia="zh-CN"/>
              </w:rPr>
              <w:t xml:space="preserve">/extras din Registrul de Stat al persoanelor juridice – </w:t>
            </w:r>
            <w:r w:rsidR="00081181" w:rsidRPr="00B46821">
              <w:rPr>
                <w:sz w:val="22"/>
                <w:szCs w:val="22"/>
                <w:lang w:val="ro-RO"/>
              </w:rPr>
              <w:t>semnat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6F1" w:rsidP="00E63FB9">
            <w:pPr>
              <w:shd w:val="clear" w:color="auto" w:fill="FFFFFF" w:themeFill="background1"/>
              <w:jc w:val="center"/>
              <w:rPr>
                <w:sz w:val="22"/>
                <w:szCs w:val="22"/>
                <w:lang w:val="ro-RO"/>
              </w:rPr>
            </w:pPr>
            <w:r>
              <w:rPr>
                <w:iCs/>
                <w:sz w:val="22"/>
                <w:szCs w:val="22"/>
                <w:lang w:val="ro-RO" w:eastAsia="zh-CN"/>
              </w:rPr>
              <w:t>*</w:t>
            </w:r>
            <w:r w:rsidR="00081181" w:rsidRPr="00B46821">
              <w:rPr>
                <w:iCs/>
                <w:sz w:val="22"/>
                <w:szCs w:val="22"/>
                <w:lang w:val="ro-RO" w:eastAsia="zh-CN"/>
              </w:rPr>
              <w:t>Obligatoriu</w:t>
            </w:r>
          </w:p>
        </w:tc>
      </w:tr>
      <w:tr w:rsidR="00081181" w:rsidRPr="00B46821" w:rsidTr="00E63FB9">
        <w:trPr>
          <w:trHeight w:val="67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A94A04" w:rsidP="00F97D25">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Licența</w:t>
            </w:r>
            <w:r w:rsidR="00F97D25" w:rsidRPr="00B46821">
              <w:rPr>
                <w:iCs/>
                <w:sz w:val="22"/>
                <w:szCs w:val="22"/>
                <w:lang w:val="ro-RO" w:eastAsia="zh-CN"/>
              </w:rPr>
              <w:t xml:space="preserve"> cu </w:t>
            </w:r>
            <w:proofErr w:type="spellStart"/>
            <w:r w:rsidR="00F97D25" w:rsidRPr="00B46821">
              <w:rPr>
                <w:iCs/>
                <w:sz w:val="22"/>
                <w:szCs w:val="22"/>
                <w:lang w:val="ro-RO" w:eastAsia="zh-CN"/>
              </w:rPr>
              <w:t>dretp</w:t>
            </w:r>
            <w:proofErr w:type="spellEnd"/>
            <w:r w:rsidR="00F97D25" w:rsidRPr="00B46821">
              <w:rPr>
                <w:iCs/>
                <w:sz w:val="22"/>
                <w:szCs w:val="22"/>
                <w:lang w:val="ro-RO" w:eastAsia="zh-CN"/>
              </w:rPr>
              <w:t xml:space="preserve"> de efectuare a acestui tip de </w:t>
            </w:r>
            <w:r w:rsidR="00081181" w:rsidRPr="00B46821">
              <w:rPr>
                <w:iCs/>
                <w:sz w:val="22"/>
                <w:szCs w:val="22"/>
                <w:lang w:val="ro-RO" w:eastAsia="zh-CN"/>
              </w:rPr>
              <w:t>activitate</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A94A04" w:rsidP="00401317">
            <w:pPr>
              <w:shd w:val="clear" w:color="auto" w:fill="FFFFFF" w:themeFill="background1"/>
              <w:rPr>
                <w:sz w:val="22"/>
                <w:szCs w:val="22"/>
                <w:lang w:val="ro-RO"/>
              </w:rPr>
            </w:pPr>
            <w:r w:rsidRPr="00B46821">
              <w:rPr>
                <w:iCs/>
                <w:sz w:val="22"/>
                <w:szCs w:val="22"/>
                <w:lang w:val="ro-RO" w:eastAsia="zh-CN"/>
              </w:rPr>
              <w:t xml:space="preserve">Copie. </w:t>
            </w:r>
            <w:proofErr w:type="spellStart"/>
            <w:r w:rsidR="00081181" w:rsidRPr="00B46821">
              <w:rPr>
                <w:iCs/>
                <w:sz w:val="22"/>
                <w:szCs w:val="22"/>
                <w:lang w:val="ro-RO" w:eastAsia="zh-CN"/>
              </w:rPr>
              <w:t>Licenta</w:t>
            </w:r>
            <w:proofErr w:type="spellEnd"/>
            <w:r w:rsidR="00081181" w:rsidRPr="00B46821">
              <w:rPr>
                <w:iCs/>
                <w:sz w:val="22"/>
                <w:szCs w:val="22"/>
                <w:lang w:val="ro-RO" w:eastAsia="zh-CN"/>
              </w:rPr>
              <w:t xml:space="preserve"> de activitate valabil</w:t>
            </w:r>
            <w:r w:rsidRPr="00B46821">
              <w:rPr>
                <w:iCs/>
                <w:sz w:val="22"/>
                <w:szCs w:val="22"/>
                <w:lang w:val="ro-RO" w:eastAsia="zh-CN"/>
              </w:rPr>
              <w:t>ă</w:t>
            </w:r>
            <w:r w:rsidR="00081181" w:rsidRPr="00B46821">
              <w:rPr>
                <w:iCs/>
                <w:sz w:val="22"/>
                <w:szCs w:val="22"/>
                <w:lang w:val="ro-RO" w:eastAsia="zh-CN"/>
              </w:rPr>
              <w:t xml:space="preserve"> s</w:t>
            </w:r>
            <w:r w:rsidR="00081181" w:rsidRPr="00B46821">
              <w:rPr>
                <w:sz w:val="22"/>
                <w:szCs w:val="22"/>
                <w:lang w:val="ro-RO"/>
              </w:rPr>
              <w:t>emnată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A946F1" w:rsidP="00E63FB9">
            <w:pPr>
              <w:shd w:val="clear" w:color="auto" w:fill="FFFFFF" w:themeFill="background1"/>
              <w:jc w:val="center"/>
              <w:rPr>
                <w:sz w:val="22"/>
                <w:szCs w:val="22"/>
                <w:lang w:val="ro-RO"/>
              </w:rPr>
            </w:pPr>
            <w:r>
              <w:rPr>
                <w:iCs/>
                <w:sz w:val="22"/>
                <w:szCs w:val="22"/>
                <w:lang w:val="ro-RO" w:eastAsia="zh-CN"/>
              </w:rPr>
              <w:t>*</w:t>
            </w:r>
            <w:r w:rsidR="00081181" w:rsidRPr="00B46821">
              <w:rPr>
                <w:iCs/>
                <w:sz w:val="22"/>
                <w:szCs w:val="22"/>
                <w:lang w:val="ro-RO" w:eastAsia="zh-CN"/>
              </w:rPr>
              <w:t>Obligatoriu</w:t>
            </w:r>
          </w:p>
        </w:tc>
      </w:tr>
      <w:tr w:rsidR="00081181"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872FEA">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Certificat de atribuire a contului bancar, eliberat de banca deținătoare.</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081181" w:rsidP="00401317">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Copie</w:t>
            </w:r>
            <w:r w:rsidR="00401317" w:rsidRPr="00B46821">
              <w:rPr>
                <w:iCs/>
                <w:sz w:val="22"/>
                <w:szCs w:val="22"/>
                <w:lang w:val="ro-RO" w:eastAsia="zh-CN"/>
              </w:rPr>
              <w:t xml:space="preserve">, </w:t>
            </w:r>
            <w:r w:rsidRPr="00B46821">
              <w:rPr>
                <w:iCs/>
                <w:sz w:val="22"/>
                <w:szCs w:val="22"/>
                <w:lang w:val="ro-RO" w:eastAsia="zh-CN"/>
              </w:rPr>
              <w:t>s</w:t>
            </w:r>
            <w:r w:rsidRPr="00B46821">
              <w:rPr>
                <w:sz w:val="22"/>
                <w:szCs w:val="22"/>
                <w:lang w:val="ro-RO"/>
              </w:rPr>
              <w:t>emnată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1181" w:rsidRPr="00B46821" w:rsidRDefault="00A946F1" w:rsidP="00E63FB9">
            <w:pPr>
              <w:shd w:val="clear" w:color="auto" w:fill="FFFFFF" w:themeFill="background1"/>
              <w:jc w:val="center"/>
              <w:rPr>
                <w:sz w:val="22"/>
                <w:szCs w:val="22"/>
                <w:lang w:val="ro-RO"/>
              </w:rPr>
            </w:pPr>
            <w:r>
              <w:rPr>
                <w:iCs/>
                <w:sz w:val="22"/>
                <w:szCs w:val="22"/>
                <w:lang w:val="ro-RO" w:eastAsia="zh-CN"/>
              </w:rPr>
              <w:t>*</w:t>
            </w:r>
            <w:r w:rsidR="00081181" w:rsidRPr="00B46821">
              <w:rPr>
                <w:iCs/>
                <w:sz w:val="22"/>
                <w:szCs w:val="22"/>
                <w:lang w:val="ro-RO" w:eastAsia="zh-CN"/>
              </w:rPr>
              <w:t>Obligatoriu</w:t>
            </w:r>
          </w:p>
        </w:tc>
      </w:tr>
      <w:tr w:rsidR="00081181"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6A4C4D">
            <w:pPr>
              <w:shd w:val="clear" w:color="auto" w:fill="FFFFFF" w:themeFill="background1"/>
              <w:tabs>
                <w:tab w:val="left" w:pos="612"/>
              </w:tabs>
              <w:spacing w:before="120" w:after="120"/>
              <w:ind w:right="-108"/>
              <w:rPr>
                <w:iCs/>
                <w:sz w:val="22"/>
                <w:szCs w:val="22"/>
                <w:lang w:val="ro-RO" w:eastAsia="zh-CN"/>
              </w:rPr>
            </w:pPr>
            <w:r w:rsidRPr="00B46821">
              <w:rPr>
                <w:iCs/>
                <w:sz w:val="22"/>
                <w:szCs w:val="22"/>
                <w:lang w:val="ro-RO" w:eastAsia="zh-CN"/>
              </w:rPr>
              <w:t xml:space="preserve">Certificat </w:t>
            </w:r>
            <w:r w:rsidR="00401317" w:rsidRPr="00B46821">
              <w:rPr>
                <w:iCs/>
                <w:sz w:val="22"/>
                <w:szCs w:val="22"/>
                <w:lang w:val="ro-RO" w:eastAsia="zh-CN"/>
              </w:rPr>
              <w:t>privind lipsa restanțelor față de bugetul de stat</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401317" w:rsidP="00401317">
            <w:pPr>
              <w:shd w:val="clear" w:color="auto" w:fill="FFFFFF" w:themeFill="background1"/>
              <w:tabs>
                <w:tab w:val="left" w:pos="612"/>
              </w:tabs>
              <w:spacing w:before="120" w:after="120"/>
              <w:rPr>
                <w:iCs/>
                <w:sz w:val="22"/>
                <w:szCs w:val="22"/>
                <w:lang w:val="ro-RO" w:eastAsia="zh-CN"/>
              </w:rPr>
            </w:pPr>
            <w:r w:rsidRPr="00B46821">
              <w:rPr>
                <w:iCs/>
                <w:sz w:val="22"/>
                <w:szCs w:val="22"/>
                <w:lang w:val="ro-RO" w:eastAsia="zh-CN"/>
              </w:rPr>
              <w:t>Copie, e</w:t>
            </w:r>
            <w:r w:rsidR="00081181" w:rsidRPr="00B46821">
              <w:rPr>
                <w:iCs/>
                <w:sz w:val="22"/>
                <w:szCs w:val="22"/>
                <w:lang w:val="ro-RO" w:eastAsia="zh-CN"/>
              </w:rPr>
              <w:t>liberat de Inspectoratul Fiscal s</w:t>
            </w:r>
            <w:r w:rsidR="00081181" w:rsidRPr="00B46821">
              <w:rPr>
                <w:sz w:val="22"/>
                <w:szCs w:val="22"/>
                <w:lang w:val="ro-RO"/>
              </w:rPr>
              <w:t>emnată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A946F1" w:rsidP="00E63FB9">
            <w:pPr>
              <w:shd w:val="clear" w:color="auto" w:fill="FFFFFF" w:themeFill="background1"/>
              <w:jc w:val="center"/>
              <w:rPr>
                <w:sz w:val="22"/>
                <w:szCs w:val="22"/>
                <w:lang w:val="ro-RO"/>
              </w:rPr>
            </w:pPr>
            <w:r>
              <w:rPr>
                <w:iCs/>
                <w:sz w:val="22"/>
                <w:szCs w:val="22"/>
                <w:lang w:val="ro-RO" w:eastAsia="zh-CN"/>
              </w:rPr>
              <w:t>*</w:t>
            </w:r>
            <w:r w:rsidR="00081181" w:rsidRPr="00B46821">
              <w:rPr>
                <w:iCs/>
                <w:sz w:val="22"/>
                <w:szCs w:val="22"/>
                <w:lang w:val="ro-RO" w:eastAsia="zh-CN"/>
              </w:rPr>
              <w:t>Obligatoriu</w:t>
            </w:r>
          </w:p>
        </w:tc>
      </w:tr>
      <w:tr w:rsidR="00081181"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6A4C4D" w:rsidP="00872FEA">
            <w:pPr>
              <w:shd w:val="clear" w:color="auto" w:fill="FFFFFF" w:themeFill="background1"/>
              <w:tabs>
                <w:tab w:val="left" w:pos="612"/>
              </w:tabs>
              <w:spacing w:before="120" w:after="120"/>
              <w:rPr>
                <w:iCs/>
                <w:sz w:val="22"/>
                <w:szCs w:val="22"/>
                <w:lang w:val="ro-RO" w:eastAsia="zh-CN"/>
              </w:rPr>
            </w:pPr>
            <w:r w:rsidRPr="00B46821">
              <w:rPr>
                <w:sz w:val="22"/>
                <w:szCs w:val="22"/>
                <w:lang w:val="ro-RO"/>
              </w:rPr>
              <w:t>Declarație privind Capitalul social (asigurări sociale) (ultimul trimestru publicat pe site-ul CNPF)</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6A4C4D" w:rsidP="00872FEA">
            <w:pPr>
              <w:shd w:val="clear" w:color="auto" w:fill="FFFFFF" w:themeFill="background1"/>
              <w:tabs>
                <w:tab w:val="left" w:pos="612"/>
              </w:tabs>
              <w:spacing w:before="120" w:after="120"/>
              <w:rPr>
                <w:iCs/>
                <w:sz w:val="22"/>
                <w:szCs w:val="22"/>
                <w:lang w:val="ro-RO" w:eastAsia="zh-CN"/>
              </w:rPr>
            </w:pPr>
            <w:r w:rsidRPr="00B46821">
              <w:rPr>
                <w:sz w:val="22"/>
                <w:szCs w:val="22"/>
                <w:lang w:val="ro-RO"/>
              </w:rPr>
              <w:t>Original, semnat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081181" w:rsidRPr="00B46821" w:rsidRDefault="00081181"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1B011F" w:rsidRPr="00B46821" w:rsidTr="00AF008A">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B011F" w:rsidRPr="00B46821" w:rsidRDefault="001B011F" w:rsidP="00AC5D54">
            <w:pPr>
              <w:shd w:val="clear" w:color="auto" w:fill="FFFFFF" w:themeFill="background1"/>
              <w:tabs>
                <w:tab w:val="left" w:pos="612"/>
              </w:tabs>
              <w:spacing w:before="120" w:after="120"/>
              <w:ind w:right="-108"/>
              <w:rPr>
                <w:sz w:val="22"/>
                <w:szCs w:val="22"/>
                <w:lang w:val="ro-RO"/>
              </w:rPr>
            </w:pPr>
            <w:r w:rsidRPr="00B46821">
              <w:rPr>
                <w:sz w:val="22"/>
                <w:szCs w:val="22"/>
                <w:lang w:val="ro-RO"/>
              </w:rPr>
              <w:t>Declarație privind Prime brute subscrise (asigurări generale) (ultimul trimestru publicat pe site-ul CNPF)</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AC5D54">
            <w:pPr>
              <w:shd w:val="clear" w:color="auto" w:fill="FFFFFF" w:themeFill="background1"/>
              <w:tabs>
                <w:tab w:val="left" w:pos="612"/>
              </w:tabs>
              <w:spacing w:before="120" w:after="120"/>
              <w:rPr>
                <w:iCs/>
                <w:sz w:val="22"/>
                <w:szCs w:val="22"/>
                <w:lang w:val="ro-RO" w:eastAsia="zh-CN"/>
              </w:rPr>
            </w:pPr>
            <w:r w:rsidRPr="00B46821">
              <w:rPr>
                <w:sz w:val="22"/>
                <w:szCs w:val="22"/>
                <w:lang w:val="ro-RO"/>
              </w:rPr>
              <w:t>Original, semnat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1B011F"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757984">
            <w:pPr>
              <w:shd w:val="clear" w:color="auto" w:fill="FFFFFF" w:themeFill="background1"/>
              <w:tabs>
                <w:tab w:val="left" w:pos="612"/>
              </w:tabs>
              <w:spacing w:before="120" w:after="120"/>
              <w:rPr>
                <w:iCs/>
                <w:sz w:val="22"/>
                <w:szCs w:val="22"/>
                <w:lang w:val="ro-RO" w:eastAsia="zh-CN"/>
              </w:rPr>
            </w:pPr>
            <w:r w:rsidRPr="00B46821">
              <w:rPr>
                <w:sz w:val="22"/>
                <w:szCs w:val="22"/>
                <w:lang w:val="ro-RO"/>
              </w:rPr>
              <w:t>Declarație privind Rata solvabilității (asigurări generale) (ultimul trimestru publicat pe site-ul CNPF)</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AC5D54">
            <w:pPr>
              <w:shd w:val="clear" w:color="auto" w:fill="FFFFFF" w:themeFill="background1"/>
              <w:tabs>
                <w:tab w:val="left" w:pos="612"/>
              </w:tabs>
              <w:spacing w:before="120" w:after="120"/>
              <w:rPr>
                <w:iCs/>
                <w:sz w:val="22"/>
                <w:szCs w:val="22"/>
                <w:lang w:val="ro-RO" w:eastAsia="zh-CN"/>
              </w:rPr>
            </w:pPr>
            <w:r w:rsidRPr="00B46821">
              <w:rPr>
                <w:sz w:val="22"/>
                <w:szCs w:val="22"/>
                <w:lang w:val="ro-RO"/>
              </w:rPr>
              <w:t>Original, semnat electronic de către operatorul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jc w:val="center"/>
              <w:rPr>
                <w:iCs/>
                <w:sz w:val="22"/>
                <w:szCs w:val="22"/>
                <w:lang w:val="ro-RO" w:eastAsia="zh-CN"/>
              </w:rPr>
            </w:pPr>
            <w:r w:rsidRPr="00B46821">
              <w:rPr>
                <w:iCs/>
                <w:sz w:val="22"/>
                <w:szCs w:val="22"/>
                <w:lang w:val="ro-RO" w:eastAsia="zh-CN"/>
              </w:rPr>
              <w:t>Obligatoriu</w:t>
            </w:r>
          </w:p>
        </w:tc>
      </w:tr>
      <w:tr w:rsidR="001B011F"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757984"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13</w:t>
            </w:r>
            <w:r w:rsidR="001B011F" w:rsidRPr="00B46821">
              <w:rPr>
                <w:iCs/>
                <w:sz w:val="22"/>
                <w:szCs w:val="22"/>
                <w:lang w:val="ro-RO" w:eastAsia="zh-CN"/>
              </w:rPr>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F97D25">
            <w:pPr>
              <w:shd w:val="clear" w:color="auto" w:fill="FFFFFF" w:themeFill="background1"/>
              <w:tabs>
                <w:tab w:val="left" w:pos="612"/>
              </w:tabs>
              <w:spacing w:before="120" w:after="120"/>
              <w:rPr>
                <w:iCs/>
                <w:sz w:val="22"/>
                <w:szCs w:val="22"/>
                <w:lang w:val="ro-RO" w:eastAsia="zh-CN"/>
              </w:rPr>
            </w:pPr>
            <w:r w:rsidRPr="00B46821">
              <w:rPr>
                <w:sz w:val="22"/>
                <w:szCs w:val="22"/>
                <w:lang w:val="ro-RO"/>
              </w:rPr>
              <w:t xml:space="preserve">Informația privind numărul </w:t>
            </w:r>
            <w:proofErr w:type="spellStart"/>
            <w:r w:rsidRPr="00B46821">
              <w:rPr>
                <w:sz w:val="22"/>
                <w:szCs w:val="22"/>
                <w:lang w:val="ro-RO"/>
              </w:rPr>
              <w:t>sancţiunilor</w:t>
            </w:r>
            <w:proofErr w:type="spellEnd"/>
            <w:r w:rsidRPr="00B46821">
              <w:rPr>
                <w:sz w:val="22"/>
                <w:szCs w:val="22"/>
                <w:lang w:val="ro-RO"/>
              </w:rPr>
              <w:t xml:space="preserve"> aplicate de CNPF pentru perioada 2020-2022</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757984" w:rsidP="00757984">
            <w:pPr>
              <w:shd w:val="clear" w:color="auto" w:fill="FFFFFF" w:themeFill="background1"/>
              <w:tabs>
                <w:tab w:val="left" w:pos="612"/>
              </w:tabs>
              <w:spacing w:before="120" w:after="120"/>
              <w:rPr>
                <w:iCs/>
                <w:sz w:val="22"/>
                <w:szCs w:val="22"/>
                <w:lang w:val="ro-RO" w:eastAsia="zh-CN"/>
              </w:rPr>
            </w:pPr>
            <w:r w:rsidRPr="00B46821">
              <w:rPr>
                <w:sz w:val="22"/>
                <w:szCs w:val="22"/>
                <w:lang w:val="ro-RO"/>
              </w:rPr>
              <w:t xml:space="preserve">Original. </w:t>
            </w:r>
            <w:r w:rsidR="001B011F" w:rsidRPr="00B46821">
              <w:rPr>
                <w:sz w:val="22"/>
                <w:szCs w:val="22"/>
                <w:lang w:val="ro-RO"/>
              </w:rPr>
              <w:t xml:space="preserve">Document confirmativ </w:t>
            </w:r>
            <w:r w:rsidRPr="00B46821">
              <w:rPr>
                <w:sz w:val="22"/>
                <w:szCs w:val="22"/>
                <w:lang w:val="ro-RO"/>
              </w:rPr>
              <w:t xml:space="preserve">eliberat </w:t>
            </w:r>
            <w:r w:rsidR="001B011F" w:rsidRPr="00B46821">
              <w:rPr>
                <w:sz w:val="22"/>
                <w:szCs w:val="22"/>
                <w:lang w:val="ro-RO"/>
              </w:rPr>
              <w:t xml:space="preserve">de CNPF, confirmat prin </w:t>
            </w:r>
            <w:proofErr w:type="spellStart"/>
            <w:r w:rsidR="001B011F" w:rsidRPr="00B46821">
              <w:rPr>
                <w:iCs/>
                <w:sz w:val="22"/>
                <w:szCs w:val="22"/>
                <w:lang w:val="ro-RO" w:eastAsia="zh-CN"/>
              </w:rPr>
              <w:t>s</w:t>
            </w:r>
            <w:r w:rsidRPr="00B46821">
              <w:rPr>
                <w:sz w:val="22"/>
                <w:szCs w:val="22"/>
                <w:lang w:val="ro-RO"/>
              </w:rPr>
              <w:t>emnatura</w:t>
            </w:r>
            <w:proofErr w:type="spellEnd"/>
            <w:r w:rsidRPr="00B46821">
              <w:rPr>
                <w:sz w:val="22"/>
                <w:szCs w:val="22"/>
                <w:lang w:val="ro-RO"/>
              </w:rPr>
              <w:t xml:space="preserve"> electronică</w:t>
            </w:r>
            <w:r w:rsidR="001B011F" w:rsidRPr="00B46821">
              <w:rPr>
                <w:sz w:val="22"/>
                <w:szCs w:val="22"/>
                <w:lang w:val="ro-RO"/>
              </w:rPr>
              <w:t xml:space="preserve"> a operatorului economic</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jc w:val="center"/>
              <w:rPr>
                <w:sz w:val="22"/>
                <w:szCs w:val="22"/>
                <w:lang w:val="ro-RO"/>
              </w:rPr>
            </w:pPr>
            <w:r w:rsidRPr="00B46821">
              <w:rPr>
                <w:iCs/>
                <w:sz w:val="22"/>
                <w:szCs w:val="22"/>
                <w:lang w:val="ro-RO" w:eastAsia="zh-CN"/>
              </w:rPr>
              <w:t>Obligatoriu</w:t>
            </w:r>
          </w:p>
        </w:tc>
      </w:tr>
      <w:tr w:rsidR="001B011F" w:rsidRPr="00B46821" w:rsidTr="00E63FB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tabs>
                <w:tab w:val="left" w:pos="612"/>
              </w:tabs>
              <w:spacing w:before="120" w:after="120"/>
              <w:jc w:val="center"/>
              <w:rPr>
                <w:iCs/>
                <w:sz w:val="22"/>
                <w:szCs w:val="22"/>
                <w:lang w:val="ro-RO" w:eastAsia="zh-CN"/>
              </w:rPr>
            </w:pPr>
            <w:r w:rsidRPr="00B46821">
              <w:rPr>
                <w:iCs/>
                <w:sz w:val="22"/>
                <w:szCs w:val="22"/>
                <w:lang w:val="ro-RO" w:eastAsia="zh-CN"/>
              </w:rPr>
              <w:t>14.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B011F" w:rsidRPr="00B46821" w:rsidRDefault="001B011F" w:rsidP="00872FEA">
            <w:pPr>
              <w:shd w:val="clear" w:color="auto" w:fill="FFFFFF" w:themeFill="background1"/>
              <w:rPr>
                <w:sz w:val="24"/>
                <w:szCs w:val="24"/>
                <w:lang w:val="ro-RO"/>
              </w:rPr>
            </w:pPr>
            <w:proofErr w:type="spellStart"/>
            <w:r w:rsidRPr="00B46821">
              <w:rPr>
                <w:sz w:val="24"/>
                <w:szCs w:val="24"/>
                <w:lang w:val="ro-RO"/>
              </w:rPr>
              <w:t>Declaratie</w:t>
            </w:r>
            <w:proofErr w:type="spellEnd"/>
            <w:r w:rsidRPr="00B46821">
              <w:rPr>
                <w:sz w:val="24"/>
                <w:szCs w:val="24"/>
                <w:lang w:val="ro-RO"/>
              </w:rPr>
              <w:t xml:space="preserve"> privind confirmarea identității </w:t>
            </w:r>
            <w:r w:rsidRPr="00B46821">
              <w:rPr>
                <w:sz w:val="24"/>
                <w:szCs w:val="24"/>
                <w:lang w:val="ro-RO"/>
              </w:rPr>
              <w:lastRenderedPageBreak/>
              <w:t>beneficiarilor efectivi și neîncadrarea acestora în situația condamnării pentru participarea la activități ale unei organizații sau grupări criminale, pentru corupție, fraudă și/sau spălare de bani</w:t>
            </w:r>
          </w:p>
        </w:tc>
        <w:tc>
          <w:tcPr>
            <w:tcW w:w="4353" w:type="dxa"/>
            <w:tcBorders>
              <w:top w:val="single" w:sz="4" w:space="0" w:color="auto"/>
              <w:left w:val="single" w:sz="4" w:space="0" w:color="auto"/>
              <w:bottom w:val="single" w:sz="4" w:space="0" w:color="auto"/>
              <w:right w:val="single" w:sz="4" w:space="0" w:color="auto"/>
            </w:tcBorders>
            <w:shd w:val="clear" w:color="auto" w:fill="auto"/>
          </w:tcPr>
          <w:p w:rsidR="001B011F" w:rsidRPr="00B46821" w:rsidRDefault="001B011F" w:rsidP="00757984">
            <w:pPr>
              <w:shd w:val="clear" w:color="auto" w:fill="FFFFFF" w:themeFill="background1"/>
              <w:rPr>
                <w:sz w:val="24"/>
                <w:szCs w:val="24"/>
                <w:lang w:val="ro-RO"/>
              </w:rPr>
            </w:pPr>
            <w:r w:rsidRPr="00B46821">
              <w:rPr>
                <w:sz w:val="24"/>
                <w:szCs w:val="24"/>
                <w:lang w:val="ro-RO"/>
              </w:rPr>
              <w:lastRenderedPageBreak/>
              <w:t xml:space="preserve">Declarație aprobată prin ordinul nr.OMF145/2020 din 24.11.2020 </w:t>
            </w:r>
            <w:r w:rsidRPr="00B46821">
              <w:rPr>
                <w:sz w:val="24"/>
                <w:szCs w:val="24"/>
                <w:lang w:val="ro-RO"/>
              </w:rPr>
              <w:lastRenderedPageBreak/>
              <w:t>completată și semnată electronic. În termen de 5 zile de la data comunicării rezultatelor procedurii de achiziție publică, ofertantul desemnat câștigător va prezenta Declarația autorității contractante și Agenției Achiziții Publice</w:t>
            </w:r>
            <w:r w:rsidR="00757984" w:rsidRPr="00B46821">
              <w:rPr>
                <w:sz w:val="24"/>
                <w:szCs w:val="24"/>
                <w:lang w:val="ro-RO"/>
              </w:rPr>
              <w:t>.</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tcPr>
          <w:p w:rsidR="001B011F" w:rsidRPr="00B46821" w:rsidRDefault="001B011F" w:rsidP="00E63FB9">
            <w:pPr>
              <w:shd w:val="clear" w:color="auto" w:fill="FFFFFF" w:themeFill="background1"/>
              <w:jc w:val="center"/>
              <w:rPr>
                <w:sz w:val="22"/>
                <w:szCs w:val="22"/>
                <w:lang w:val="ro-RO"/>
              </w:rPr>
            </w:pPr>
            <w:r w:rsidRPr="00B46821">
              <w:rPr>
                <w:iCs/>
                <w:sz w:val="22"/>
                <w:szCs w:val="22"/>
                <w:lang w:val="ro-RO" w:eastAsia="zh-CN"/>
              </w:rPr>
              <w:lastRenderedPageBreak/>
              <w:t>Obligatoriu</w:t>
            </w:r>
          </w:p>
        </w:tc>
      </w:tr>
    </w:tbl>
    <w:p w:rsidR="000A2D83" w:rsidRPr="00B46821" w:rsidRDefault="000A2D83" w:rsidP="00A946F1">
      <w:pPr>
        <w:shd w:val="clear" w:color="auto" w:fill="FFFFFF" w:themeFill="background1"/>
        <w:tabs>
          <w:tab w:val="right" w:pos="426"/>
        </w:tabs>
        <w:spacing w:before="120"/>
        <w:ind w:left="360"/>
        <w:jc w:val="both"/>
        <w:rPr>
          <w:b/>
          <w:i/>
          <w:sz w:val="24"/>
          <w:szCs w:val="24"/>
          <w:lang w:val="ro-RO"/>
        </w:rPr>
      </w:pPr>
      <w:r w:rsidRPr="00B46821">
        <w:rPr>
          <w:b/>
          <w:i/>
          <w:sz w:val="24"/>
          <w:szCs w:val="24"/>
          <w:lang w:val="ro-RO"/>
        </w:rPr>
        <w:t xml:space="preserve">*În cazul în care ANSP va solicita prezentarea anumitor documente justificative, operatorul economic este obligat să le prezinte în termen de 3 zile, conform prevederilor DUAE și cadrului normativ în vigoare. </w:t>
      </w:r>
    </w:p>
    <w:p w:rsidR="007D63DF" w:rsidRPr="00B46821" w:rsidRDefault="000A2D83" w:rsidP="00A946F1">
      <w:pPr>
        <w:shd w:val="clear" w:color="auto" w:fill="FFFFFF" w:themeFill="background1"/>
        <w:tabs>
          <w:tab w:val="right" w:pos="426"/>
        </w:tabs>
        <w:spacing w:before="120"/>
        <w:ind w:left="360"/>
        <w:jc w:val="both"/>
        <w:rPr>
          <w:b/>
          <w:i/>
          <w:sz w:val="24"/>
          <w:szCs w:val="24"/>
          <w:lang w:val="ro-RO"/>
        </w:rPr>
      </w:pPr>
      <w:r w:rsidRPr="00B46821">
        <w:rPr>
          <w:b/>
          <w:i/>
          <w:sz w:val="24"/>
          <w:szCs w:val="24"/>
          <w:lang w:val="ro-RO"/>
        </w:rPr>
        <w:t xml:space="preserve">În cazul în care documentele ofertelor încărcate în sistemul </w:t>
      </w:r>
      <w:proofErr w:type="spellStart"/>
      <w:r w:rsidRPr="00B46821">
        <w:rPr>
          <w:b/>
          <w:i/>
          <w:sz w:val="24"/>
          <w:szCs w:val="24"/>
          <w:lang w:val="ro-RO"/>
        </w:rPr>
        <w:t>MTender</w:t>
      </w:r>
      <w:proofErr w:type="spellEnd"/>
      <w:r w:rsidRPr="00B46821">
        <w:rPr>
          <w:b/>
          <w:i/>
          <w:sz w:val="24"/>
          <w:szCs w:val="24"/>
          <w:lang w:val="ro-RO"/>
        </w:rPr>
        <w:t xml:space="preserve"> nu vor fi semnate cu semnătură electronică, ofertele vor fi respinse, potrivit cadrului normativ în vigoare. Semnătura electronică va fi aplicată de către conducătorul operatorului economic sau altă persoană împuternicită de acesta.</w:t>
      </w:r>
    </w:p>
    <w:p w:rsidR="00F53932" w:rsidRPr="00B46821" w:rsidRDefault="00F53932" w:rsidP="005A5998">
      <w:pPr>
        <w:numPr>
          <w:ilvl w:val="0"/>
          <w:numId w:val="3"/>
        </w:numPr>
        <w:shd w:val="clear" w:color="auto" w:fill="FFFFFF" w:themeFill="background1"/>
        <w:tabs>
          <w:tab w:val="right" w:pos="0"/>
          <w:tab w:val="left" w:pos="426"/>
        </w:tabs>
        <w:spacing w:before="120"/>
        <w:ind w:left="0" w:firstLine="0"/>
        <w:jc w:val="both"/>
        <w:rPr>
          <w:b/>
          <w:sz w:val="24"/>
          <w:szCs w:val="24"/>
          <w:lang w:val="ro-RO"/>
        </w:rPr>
      </w:pPr>
      <w:r w:rsidRPr="00B46821">
        <w:rPr>
          <w:b/>
          <w:sz w:val="24"/>
          <w:szCs w:val="24"/>
          <w:lang w:val="ro-RO"/>
        </w:rPr>
        <w:t xml:space="preserve">Motivul recurgerii la procedura accelerată (în cazul </w:t>
      </w:r>
      <w:r w:rsidR="00AC2788" w:rsidRPr="00B46821">
        <w:rPr>
          <w:b/>
          <w:sz w:val="24"/>
          <w:szCs w:val="24"/>
          <w:lang w:val="ro-RO"/>
        </w:rPr>
        <w:t>licitației</w:t>
      </w:r>
      <w:r w:rsidRPr="00B46821">
        <w:rPr>
          <w:b/>
          <w:sz w:val="24"/>
          <w:szCs w:val="24"/>
          <w:lang w:val="ro-RO"/>
        </w:rPr>
        <w:t xml:space="preserve"> deschise, </w:t>
      </w:r>
      <w:proofErr w:type="spellStart"/>
      <w:r w:rsidRPr="00B46821">
        <w:rPr>
          <w:b/>
          <w:sz w:val="24"/>
          <w:szCs w:val="24"/>
          <w:lang w:val="ro-RO"/>
        </w:rPr>
        <w:t>restrînse</w:t>
      </w:r>
      <w:proofErr w:type="spellEnd"/>
      <w:r w:rsidRPr="00B46821">
        <w:rPr>
          <w:b/>
          <w:sz w:val="24"/>
          <w:szCs w:val="24"/>
          <w:lang w:val="ro-RO"/>
        </w:rPr>
        <w:t xml:space="preserve"> </w:t>
      </w:r>
      <w:r w:rsidR="00AC2788" w:rsidRPr="00B46821">
        <w:rPr>
          <w:b/>
          <w:sz w:val="24"/>
          <w:szCs w:val="24"/>
          <w:lang w:val="ro-RO"/>
        </w:rPr>
        <w:t>și</w:t>
      </w:r>
      <w:r w:rsidRPr="00B46821">
        <w:rPr>
          <w:b/>
          <w:sz w:val="24"/>
          <w:szCs w:val="24"/>
          <w:lang w:val="ro-RO"/>
        </w:rPr>
        <w:t xml:space="preserve"> al </w:t>
      </w:r>
      <w:r w:rsidR="007F1077" w:rsidRPr="00B46821">
        <w:rPr>
          <w:b/>
          <w:sz w:val="24"/>
          <w:szCs w:val="24"/>
          <w:lang w:val="ro-RO"/>
        </w:rPr>
        <w:t>procedurii negociate), după caz</w:t>
      </w:r>
      <w:r w:rsidRPr="00B46821">
        <w:rPr>
          <w:b/>
          <w:sz w:val="24"/>
          <w:szCs w:val="24"/>
          <w:shd w:val="clear" w:color="auto" w:fill="FFFFFF" w:themeFill="background1"/>
          <w:lang w:val="ro-RO"/>
        </w:rPr>
        <w:t>__</w:t>
      </w:r>
      <w:r w:rsidR="00B64D2E" w:rsidRPr="00B46821">
        <w:rPr>
          <w:b/>
          <w:sz w:val="24"/>
          <w:szCs w:val="24"/>
          <w:u w:val="single"/>
          <w:shd w:val="clear" w:color="auto" w:fill="FFFFFF" w:themeFill="background1"/>
          <w:lang w:val="ro-RO"/>
        </w:rPr>
        <w:t xml:space="preserve"> </w:t>
      </w:r>
      <w:r w:rsidR="00B64D2E" w:rsidRPr="00B46821">
        <w:rPr>
          <w:sz w:val="24"/>
          <w:szCs w:val="24"/>
          <w:u w:val="single"/>
          <w:shd w:val="clear" w:color="auto" w:fill="FFFFFF" w:themeFill="background1"/>
          <w:lang w:val="ro-RO"/>
        </w:rPr>
        <w:t>nu se aplică</w:t>
      </w:r>
      <w:r w:rsidR="00B64D2E" w:rsidRPr="00B46821">
        <w:rPr>
          <w:b/>
          <w:sz w:val="24"/>
          <w:szCs w:val="24"/>
          <w:shd w:val="clear" w:color="auto" w:fill="FFFFFF" w:themeFill="background1"/>
          <w:lang w:val="ro-RO"/>
        </w:rPr>
        <w:t>_</w:t>
      </w:r>
      <w:r w:rsidRPr="00B46821">
        <w:rPr>
          <w:b/>
          <w:sz w:val="24"/>
          <w:szCs w:val="24"/>
          <w:shd w:val="clear" w:color="auto" w:fill="FFFFFF" w:themeFill="background1"/>
          <w:lang w:val="ro-RO"/>
        </w:rPr>
        <w:t>_______________________________</w:t>
      </w:r>
    </w:p>
    <w:p w:rsidR="00743C12" w:rsidRPr="00B46821" w:rsidRDefault="00EF7226" w:rsidP="00872FEA">
      <w:pPr>
        <w:numPr>
          <w:ilvl w:val="0"/>
          <w:numId w:val="3"/>
        </w:numPr>
        <w:shd w:val="clear" w:color="auto" w:fill="FFFFFF" w:themeFill="background1"/>
        <w:tabs>
          <w:tab w:val="right" w:pos="426"/>
        </w:tabs>
        <w:spacing w:before="120"/>
        <w:ind w:left="0" w:firstLine="0"/>
        <w:rPr>
          <w:sz w:val="24"/>
          <w:szCs w:val="24"/>
          <w:u w:val="single"/>
          <w:lang w:val="ro-RO"/>
        </w:rPr>
      </w:pPr>
      <w:r w:rsidRPr="00B46821">
        <w:rPr>
          <w:b/>
          <w:sz w:val="24"/>
          <w:szCs w:val="24"/>
          <w:lang w:val="ro-RO"/>
        </w:rPr>
        <w:t>Tehnici și instrumente specifice de atribuire (dacă este cazul</w:t>
      </w:r>
      <w:r w:rsidR="007F1077" w:rsidRPr="00B46821">
        <w:rPr>
          <w:b/>
          <w:sz w:val="24"/>
          <w:szCs w:val="24"/>
          <w:lang w:val="ro-RO"/>
        </w:rPr>
        <w:t xml:space="preserve"> specificați dacă se va utiliza acordul-cadru, sistemul dinamic de achiziție sau licitația electronică</w:t>
      </w:r>
      <w:r w:rsidRPr="00B46821">
        <w:rPr>
          <w:b/>
          <w:sz w:val="24"/>
          <w:szCs w:val="24"/>
          <w:lang w:val="ro-RO"/>
        </w:rPr>
        <w:t xml:space="preserve">): </w:t>
      </w:r>
      <w:proofErr w:type="spellStart"/>
      <w:r w:rsidR="000A2D83" w:rsidRPr="00B46821">
        <w:rPr>
          <w:sz w:val="24"/>
          <w:szCs w:val="24"/>
          <w:u w:val="single"/>
          <w:lang w:val="ro-RO"/>
        </w:rPr>
        <w:t>licitaţie</w:t>
      </w:r>
      <w:proofErr w:type="spellEnd"/>
      <w:r w:rsidR="000A2D83" w:rsidRPr="00B46821">
        <w:rPr>
          <w:sz w:val="24"/>
          <w:szCs w:val="24"/>
          <w:u w:val="single"/>
          <w:lang w:val="ro-RO"/>
        </w:rPr>
        <w:t xml:space="preserve"> electronică – 3 runde. Pasul minim de </w:t>
      </w:r>
      <w:proofErr w:type="spellStart"/>
      <w:r w:rsidR="000A2D83" w:rsidRPr="00B46821">
        <w:rPr>
          <w:sz w:val="24"/>
          <w:szCs w:val="24"/>
          <w:u w:val="single"/>
          <w:lang w:val="ro-RO"/>
        </w:rPr>
        <w:t>micşorare</w:t>
      </w:r>
      <w:proofErr w:type="spellEnd"/>
      <w:r w:rsidR="000A2D83" w:rsidRPr="00B46821">
        <w:rPr>
          <w:sz w:val="24"/>
          <w:szCs w:val="24"/>
          <w:u w:val="single"/>
          <w:lang w:val="ro-RO"/>
        </w:rPr>
        <w:t xml:space="preserve"> a ratei de </w:t>
      </w:r>
      <w:proofErr w:type="spellStart"/>
      <w:r w:rsidR="000A2D83" w:rsidRPr="00B46821">
        <w:rPr>
          <w:sz w:val="24"/>
          <w:szCs w:val="24"/>
          <w:u w:val="single"/>
          <w:lang w:val="ro-RO"/>
        </w:rPr>
        <w:t>licitaţie</w:t>
      </w:r>
      <w:proofErr w:type="spellEnd"/>
      <w:r w:rsidR="000A2D83" w:rsidRPr="00B46821">
        <w:rPr>
          <w:sz w:val="24"/>
          <w:szCs w:val="24"/>
          <w:u w:val="single"/>
          <w:lang w:val="ro-RO"/>
        </w:rPr>
        <w:t xml:space="preserve"> este de (1%).</w:t>
      </w:r>
    </w:p>
    <w:p w:rsidR="00654065" w:rsidRPr="00B46821" w:rsidRDefault="004225A2"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Condiții</w:t>
      </w:r>
      <w:r w:rsidR="00654065" w:rsidRPr="00B46821">
        <w:rPr>
          <w:b/>
          <w:sz w:val="24"/>
          <w:szCs w:val="24"/>
          <w:lang w:val="ro-RO"/>
        </w:rPr>
        <w:t xml:space="preserve"> speciale de care depinde îndeplinirea contractului (</w:t>
      </w:r>
      <w:r w:rsidR="007F1077" w:rsidRPr="00B46821">
        <w:rPr>
          <w:sz w:val="24"/>
          <w:szCs w:val="24"/>
          <w:lang w:val="ro-RO"/>
        </w:rPr>
        <w:t>indicați după caz</w:t>
      </w:r>
      <w:r w:rsidR="007F1077" w:rsidRPr="00B46821">
        <w:rPr>
          <w:b/>
          <w:sz w:val="24"/>
          <w:szCs w:val="24"/>
          <w:lang w:val="ro-RO"/>
        </w:rPr>
        <w:t xml:space="preserve">): </w:t>
      </w:r>
      <w:r w:rsidR="00C13124" w:rsidRPr="00B46821">
        <w:rPr>
          <w:sz w:val="24"/>
          <w:szCs w:val="24"/>
          <w:u w:val="single"/>
          <w:shd w:val="clear" w:color="auto" w:fill="FFFFFF" w:themeFill="background1"/>
          <w:lang w:val="ro-RO"/>
        </w:rPr>
        <w:t>nu se aplică</w:t>
      </w:r>
    </w:p>
    <w:p w:rsidR="000A2D83" w:rsidRPr="00B46821" w:rsidRDefault="00654065" w:rsidP="00872FEA">
      <w:pPr>
        <w:pStyle w:val="Listparagraf"/>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Criteriul de evaluare aplicat pentr</w:t>
      </w:r>
      <w:r w:rsidR="0074622B" w:rsidRPr="00B46821">
        <w:rPr>
          <w:b/>
          <w:sz w:val="24"/>
          <w:szCs w:val="24"/>
          <w:lang w:val="ro-RO"/>
        </w:rPr>
        <w:t>u adjudecarea contractului</w:t>
      </w:r>
      <w:r w:rsidRPr="00B46821">
        <w:rPr>
          <w:b/>
          <w:sz w:val="24"/>
          <w:szCs w:val="24"/>
          <w:lang w:val="ro-RO"/>
        </w:rPr>
        <w:t xml:space="preserve">: </w:t>
      </w:r>
      <w:r w:rsidR="000A2D83" w:rsidRPr="00B46821">
        <w:rPr>
          <w:sz w:val="24"/>
          <w:szCs w:val="24"/>
          <w:u w:val="single"/>
          <w:lang w:val="ro-RO"/>
        </w:rPr>
        <w:t>cel mai bun raport calitate - preț</w:t>
      </w:r>
      <w:r w:rsidR="00A22D00" w:rsidRPr="00B46821">
        <w:rPr>
          <w:sz w:val="24"/>
          <w:szCs w:val="24"/>
          <w:u w:val="single"/>
          <w:lang w:val="ro-RO"/>
        </w:rPr>
        <w:t xml:space="preserve"> pentru fiecare lot în parte</w:t>
      </w:r>
      <w:r w:rsidR="000A2D83" w:rsidRPr="00B46821">
        <w:rPr>
          <w:sz w:val="24"/>
          <w:szCs w:val="24"/>
          <w:u w:val="single"/>
          <w:lang w:val="ro-RO"/>
        </w:rPr>
        <w:t>.</w:t>
      </w:r>
      <w:r w:rsidR="000A2D83" w:rsidRPr="00B46821">
        <w:rPr>
          <w:b/>
          <w:sz w:val="24"/>
          <w:szCs w:val="24"/>
          <w:lang w:val="ro-RO"/>
        </w:rPr>
        <w:t xml:space="preserve"> </w:t>
      </w:r>
    </w:p>
    <w:p w:rsidR="00654065" w:rsidRPr="00B46821" w:rsidRDefault="00654065" w:rsidP="00872FEA">
      <w:pPr>
        <w:pStyle w:val="Listparagraf"/>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Factorii de evaluare a ofertei celei mai avantajoase din punct de vedere economic</w:t>
      </w:r>
      <w:r w:rsidR="00AE52E3" w:rsidRPr="00B46821">
        <w:rPr>
          <w:b/>
          <w:sz w:val="24"/>
          <w:szCs w:val="24"/>
          <w:lang w:val="ro-RO"/>
        </w:rPr>
        <w:t xml:space="preserve"> </w:t>
      </w:r>
      <w:r w:rsidR="00AE52E3" w:rsidRPr="00B46821">
        <w:rPr>
          <w:b/>
          <w:i/>
          <w:sz w:val="24"/>
          <w:szCs w:val="24"/>
          <w:lang w:val="ro-RO"/>
        </w:rPr>
        <w:t>(cel mai bun raport calitate-preț pentru fiecare lot în parte)</w:t>
      </w:r>
      <w:r w:rsidRPr="00B46821">
        <w:rPr>
          <w:b/>
          <w:sz w:val="24"/>
          <w:szCs w:val="24"/>
          <w:lang w:val="ro-RO"/>
        </w:rPr>
        <w:t xml:space="preserve">, precum </w:t>
      </w:r>
      <w:r w:rsidR="00AC2788" w:rsidRPr="00B46821">
        <w:rPr>
          <w:b/>
          <w:sz w:val="24"/>
          <w:szCs w:val="24"/>
          <w:lang w:val="ro-RO"/>
        </w:rPr>
        <w:t>și</w:t>
      </w:r>
      <w:r w:rsidRPr="00B46821">
        <w:rPr>
          <w:b/>
          <w:sz w:val="24"/>
          <w:szCs w:val="24"/>
          <w:lang w:val="ro-RO"/>
        </w:rPr>
        <w:t xml:space="preserve"> ponderile lor:</w:t>
      </w:r>
    </w:p>
    <w:p w:rsidR="00E05069" w:rsidRPr="00B46821" w:rsidRDefault="00E05069" w:rsidP="00E05069">
      <w:pPr>
        <w:pStyle w:val="Listparagraf"/>
        <w:shd w:val="clear" w:color="auto" w:fill="FFFFFF" w:themeFill="background1"/>
        <w:tabs>
          <w:tab w:val="right" w:pos="426"/>
        </w:tabs>
        <w:spacing w:before="120"/>
        <w:ind w:left="0"/>
        <w:rPr>
          <w:b/>
          <w:sz w:val="16"/>
          <w:szCs w:val="16"/>
          <w:lang w:val="ro-RO"/>
        </w:rPr>
      </w:pPr>
    </w:p>
    <w:tbl>
      <w:tblPr>
        <w:tblStyle w:val="Tabelgril"/>
        <w:tblW w:w="9693" w:type="dxa"/>
        <w:tblInd w:w="108" w:type="dxa"/>
        <w:shd w:val="clear" w:color="auto" w:fill="FFFFFF" w:themeFill="background1"/>
        <w:tblLook w:val="04A0" w:firstRow="1" w:lastRow="0" w:firstColumn="1" w:lastColumn="0" w:noHBand="0" w:noVBand="1"/>
      </w:tblPr>
      <w:tblGrid>
        <w:gridCol w:w="567"/>
        <w:gridCol w:w="7797"/>
        <w:gridCol w:w="1329"/>
      </w:tblGrid>
      <w:tr w:rsidR="0074622B" w:rsidRPr="00B46821" w:rsidTr="00D76E9A">
        <w:trPr>
          <w:trHeight w:val="687"/>
        </w:trPr>
        <w:tc>
          <w:tcPr>
            <w:tcW w:w="567" w:type="dxa"/>
            <w:shd w:val="clear" w:color="auto" w:fill="auto"/>
            <w:vAlign w:val="center"/>
          </w:tcPr>
          <w:p w:rsidR="0074622B" w:rsidRPr="00B46821" w:rsidRDefault="0074622B" w:rsidP="00D76E9A">
            <w:pPr>
              <w:shd w:val="clear" w:color="auto" w:fill="FFFFFF" w:themeFill="background1"/>
              <w:tabs>
                <w:tab w:val="left" w:pos="612"/>
              </w:tabs>
              <w:spacing w:before="120" w:after="120"/>
              <w:jc w:val="center"/>
              <w:rPr>
                <w:b/>
                <w:iCs/>
                <w:sz w:val="22"/>
                <w:szCs w:val="22"/>
                <w:lang w:val="ro-RO"/>
              </w:rPr>
            </w:pPr>
            <w:r w:rsidRPr="00B46821">
              <w:rPr>
                <w:b/>
                <w:iCs/>
                <w:sz w:val="22"/>
                <w:szCs w:val="22"/>
                <w:lang w:val="ro-RO"/>
              </w:rPr>
              <w:t>Nr. d/o</w:t>
            </w:r>
          </w:p>
        </w:tc>
        <w:tc>
          <w:tcPr>
            <w:tcW w:w="7797" w:type="dxa"/>
            <w:shd w:val="clear" w:color="auto" w:fill="auto"/>
            <w:vAlign w:val="center"/>
          </w:tcPr>
          <w:p w:rsidR="0074622B" w:rsidRPr="00B46821" w:rsidRDefault="0074622B" w:rsidP="00D76E9A">
            <w:pPr>
              <w:shd w:val="clear" w:color="auto" w:fill="FFFFFF" w:themeFill="background1"/>
              <w:tabs>
                <w:tab w:val="left" w:pos="612"/>
              </w:tabs>
              <w:spacing w:before="120" w:after="120"/>
              <w:jc w:val="center"/>
              <w:rPr>
                <w:b/>
                <w:iCs/>
                <w:sz w:val="22"/>
                <w:szCs w:val="22"/>
                <w:lang w:val="ro-RO"/>
              </w:rPr>
            </w:pPr>
            <w:r w:rsidRPr="00B46821">
              <w:rPr>
                <w:b/>
                <w:iCs/>
                <w:sz w:val="22"/>
                <w:szCs w:val="22"/>
                <w:lang w:val="ro-RO"/>
              </w:rPr>
              <w:t>Denumirea factorului de evaluare</w:t>
            </w:r>
          </w:p>
        </w:tc>
        <w:tc>
          <w:tcPr>
            <w:tcW w:w="1329" w:type="dxa"/>
            <w:shd w:val="clear" w:color="auto" w:fill="auto"/>
            <w:vAlign w:val="center"/>
          </w:tcPr>
          <w:p w:rsidR="0074622B" w:rsidRPr="00B46821" w:rsidRDefault="0074622B" w:rsidP="00D76E9A">
            <w:pPr>
              <w:shd w:val="clear" w:color="auto" w:fill="FFFFFF" w:themeFill="background1"/>
              <w:tabs>
                <w:tab w:val="left" w:pos="612"/>
              </w:tabs>
              <w:spacing w:before="120" w:after="120"/>
              <w:jc w:val="center"/>
              <w:rPr>
                <w:b/>
                <w:iCs/>
                <w:sz w:val="22"/>
                <w:szCs w:val="22"/>
                <w:lang w:val="ro-RO"/>
              </w:rPr>
            </w:pPr>
            <w:r w:rsidRPr="00B46821">
              <w:rPr>
                <w:b/>
                <w:iCs/>
                <w:sz w:val="22"/>
                <w:szCs w:val="22"/>
                <w:lang w:val="ro-RO"/>
              </w:rPr>
              <w:t>Ponderea%</w:t>
            </w:r>
          </w:p>
        </w:tc>
      </w:tr>
      <w:tr w:rsidR="00543FF8" w:rsidRPr="00B46821" w:rsidTr="00D76E9A">
        <w:trPr>
          <w:trHeight w:val="371"/>
        </w:trPr>
        <w:tc>
          <w:tcPr>
            <w:tcW w:w="567" w:type="dxa"/>
            <w:shd w:val="clear" w:color="auto" w:fill="FFFFFF" w:themeFill="background1"/>
          </w:tcPr>
          <w:p w:rsidR="00543FF8" w:rsidRPr="00B46821" w:rsidRDefault="00543FF8"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1.</w:t>
            </w:r>
          </w:p>
        </w:tc>
        <w:tc>
          <w:tcPr>
            <w:tcW w:w="7797" w:type="dxa"/>
            <w:shd w:val="clear" w:color="auto" w:fill="FFFFFF" w:themeFill="background1"/>
          </w:tcPr>
          <w:p w:rsidR="00543FF8" w:rsidRPr="00B46821" w:rsidRDefault="005A5998" w:rsidP="00D76E9A">
            <w:pPr>
              <w:shd w:val="clear" w:color="auto" w:fill="FFFFFF" w:themeFill="background1"/>
              <w:tabs>
                <w:tab w:val="left" w:pos="612"/>
              </w:tabs>
              <w:spacing w:before="120" w:after="120"/>
              <w:ind w:right="-108"/>
              <w:rPr>
                <w:iCs/>
                <w:sz w:val="22"/>
                <w:szCs w:val="22"/>
                <w:lang w:val="ro-RO"/>
              </w:rPr>
            </w:pPr>
            <w:r w:rsidRPr="00B46821">
              <w:rPr>
                <w:sz w:val="22"/>
                <w:szCs w:val="22"/>
                <w:lang w:val="ro-RO"/>
              </w:rPr>
              <w:t>Suma ofertei</w:t>
            </w:r>
          </w:p>
        </w:tc>
        <w:tc>
          <w:tcPr>
            <w:tcW w:w="1329"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6</w:t>
            </w:r>
            <w:r w:rsidR="00543FF8" w:rsidRPr="00B46821">
              <w:rPr>
                <w:iCs/>
                <w:sz w:val="22"/>
                <w:szCs w:val="22"/>
                <w:lang w:val="ro-RO"/>
              </w:rPr>
              <w:t>0</w:t>
            </w:r>
          </w:p>
        </w:tc>
      </w:tr>
      <w:tr w:rsidR="00543FF8" w:rsidRPr="00B46821" w:rsidTr="00D76E9A">
        <w:trPr>
          <w:trHeight w:val="421"/>
        </w:trPr>
        <w:tc>
          <w:tcPr>
            <w:tcW w:w="567" w:type="dxa"/>
            <w:shd w:val="clear" w:color="auto" w:fill="FFFFFF" w:themeFill="background1"/>
          </w:tcPr>
          <w:p w:rsidR="00543FF8" w:rsidRPr="00B46821" w:rsidRDefault="00543FF8"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2.</w:t>
            </w:r>
          </w:p>
        </w:tc>
        <w:tc>
          <w:tcPr>
            <w:tcW w:w="7797" w:type="dxa"/>
            <w:shd w:val="clear" w:color="auto" w:fill="FFFFFF" w:themeFill="background1"/>
          </w:tcPr>
          <w:p w:rsidR="00543FF8" w:rsidRPr="00B46821" w:rsidRDefault="00543FF8" w:rsidP="00D76E9A">
            <w:pPr>
              <w:shd w:val="clear" w:color="auto" w:fill="FFFFFF" w:themeFill="background1"/>
              <w:tabs>
                <w:tab w:val="left" w:pos="612"/>
              </w:tabs>
              <w:spacing w:before="120" w:after="120"/>
              <w:ind w:right="-108"/>
              <w:rPr>
                <w:b/>
                <w:sz w:val="22"/>
                <w:szCs w:val="22"/>
                <w:u w:val="single"/>
                <w:shd w:val="clear" w:color="auto" w:fill="FFFF00"/>
                <w:lang w:val="ro-RO"/>
              </w:rPr>
            </w:pPr>
            <w:r w:rsidRPr="00B46821">
              <w:rPr>
                <w:sz w:val="22"/>
                <w:szCs w:val="22"/>
                <w:lang w:val="ro-RO"/>
              </w:rPr>
              <w:t>C</w:t>
            </w:r>
            <w:r w:rsidR="005A5998" w:rsidRPr="00B46821">
              <w:rPr>
                <w:sz w:val="22"/>
                <w:szCs w:val="22"/>
                <w:lang w:val="ro-RO"/>
              </w:rPr>
              <w:t>apitalul social (asigurări sociale) (ultimul trimestru publicat pe site-ul CNPF)</w:t>
            </w:r>
          </w:p>
        </w:tc>
        <w:tc>
          <w:tcPr>
            <w:tcW w:w="1329"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1</w:t>
            </w:r>
            <w:r w:rsidR="00543FF8" w:rsidRPr="00B46821">
              <w:rPr>
                <w:iCs/>
                <w:sz w:val="22"/>
                <w:szCs w:val="22"/>
                <w:lang w:val="ro-RO"/>
              </w:rPr>
              <w:t>0</w:t>
            </w:r>
          </w:p>
        </w:tc>
      </w:tr>
      <w:tr w:rsidR="005A5998" w:rsidRPr="00B46821" w:rsidTr="00D76E9A">
        <w:trPr>
          <w:trHeight w:val="415"/>
        </w:trPr>
        <w:tc>
          <w:tcPr>
            <w:tcW w:w="567" w:type="dxa"/>
            <w:shd w:val="clear" w:color="auto" w:fill="FFFFFF" w:themeFill="background1"/>
          </w:tcPr>
          <w:p w:rsidR="005A5998" w:rsidRPr="00B46821" w:rsidRDefault="005A5998"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3.</w:t>
            </w:r>
          </w:p>
        </w:tc>
        <w:tc>
          <w:tcPr>
            <w:tcW w:w="7797" w:type="dxa"/>
            <w:shd w:val="clear" w:color="auto" w:fill="FFFFFF" w:themeFill="background1"/>
          </w:tcPr>
          <w:p w:rsidR="005A5998" w:rsidRPr="00B46821" w:rsidRDefault="005A5998" w:rsidP="00D76E9A">
            <w:pPr>
              <w:shd w:val="clear" w:color="auto" w:fill="FFFFFF" w:themeFill="background1"/>
              <w:tabs>
                <w:tab w:val="left" w:pos="612"/>
              </w:tabs>
              <w:spacing w:before="120" w:after="120"/>
              <w:ind w:right="-108"/>
              <w:rPr>
                <w:sz w:val="22"/>
                <w:szCs w:val="22"/>
                <w:lang w:val="ro-RO"/>
              </w:rPr>
            </w:pPr>
            <w:r w:rsidRPr="00B46821">
              <w:rPr>
                <w:sz w:val="22"/>
                <w:szCs w:val="22"/>
                <w:lang w:val="ro-RO"/>
              </w:rPr>
              <w:t>Prime brute subscrise (asigurări generale) (ultimul trimestru publicat pe site-ul CNPF)</w:t>
            </w:r>
          </w:p>
        </w:tc>
        <w:tc>
          <w:tcPr>
            <w:tcW w:w="1329" w:type="dxa"/>
            <w:shd w:val="clear" w:color="auto" w:fill="FFFFFF" w:themeFill="background1"/>
          </w:tcPr>
          <w:p w:rsidR="005A599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10</w:t>
            </w:r>
          </w:p>
        </w:tc>
      </w:tr>
      <w:tr w:rsidR="00543FF8" w:rsidRPr="00B46821" w:rsidTr="00D76E9A">
        <w:tc>
          <w:tcPr>
            <w:tcW w:w="567"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4</w:t>
            </w:r>
            <w:r w:rsidR="00543FF8" w:rsidRPr="00B46821">
              <w:rPr>
                <w:iCs/>
                <w:sz w:val="22"/>
                <w:szCs w:val="22"/>
                <w:lang w:val="ro-RO"/>
              </w:rPr>
              <w:t>.</w:t>
            </w:r>
          </w:p>
        </w:tc>
        <w:tc>
          <w:tcPr>
            <w:tcW w:w="7797" w:type="dxa"/>
            <w:shd w:val="clear" w:color="auto" w:fill="FFFFFF" w:themeFill="background1"/>
          </w:tcPr>
          <w:p w:rsidR="00543FF8" w:rsidRPr="00B46821" w:rsidRDefault="00543FF8" w:rsidP="00D76E9A">
            <w:pPr>
              <w:shd w:val="clear" w:color="auto" w:fill="FFFFFF" w:themeFill="background1"/>
              <w:tabs>
                <w:tab w:val="left" w:pos="612"/>
              </w:tabs>
              <w:spacing w:before="120" w:after="120"/>
              <w:ind w:right="-108"/>
              <w:rPr>
                <w:b/>
                <w:sz w:val="22"/>
                <w:szCs w:val="22"/>
                <w:u w:val="single"/>
                <w:shd w:val="clear" w:color="auto" w:fill="FFFF00"/>
                <w:lang w:val="ro-RO"/>
              </w:rPr>
            </w:pPr>
            <w:r w:rsidRPr="00B46821">
              <w:rPr>
                <w:sz w:val="22"/>
                <w:szCs w:val="22"/>
                <w:lang w:val="ro-RO"/>
              </w:rPr>
              <w:t xml:space="preserve">Rata solvabilității </w:t>
            </w:r>
            <w:r w:rsidR="005A5998" w:rsidRPr="00B46821">
              <w:rPr>
                <w:sz w:val="22"/>
                <w:szCs w:val="22"/>
                <w:lang w:val="ro-RO"/>
              </w:rPr>
              <w:t>(asigurări generale) (ultimul trimestru publicat pe site-ul CNPF)</w:t>
            </w:r>
          </w:p>
        </w:tc>
        <w:tc>
          <w:tcPr>
            <w:tcW w:w="1329"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1</w:t>
            </w:r>
            <w:r w:rsidR="00543FF8" w:rsidRPr="00B46821">
              <w:rPr>
                <w:iCs/>
                <w:sz w:val="22"/>
                <w:szCs w:val="22"/>
                <w:lang w:val="ro-RO"/>
              </w:rPr>
              <w:t>0</w:t>
            </w:r>
          </w:p>
        </w:tc>
      </w:tr>
      <w:tr w:rsidR="00543FF8" w:rsidRPr="00B46821" w:rsidTr="00D76E9A">
        <w:trPr>
          <w:trHeight w:val="343"/>
        </w:trPr>
        <w:tc>
          <w:tcPr>
            <w:tcW w:w="567"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5</w:t>
            </w:r>
            <w:r w:rsidR="00543FF8" w:rsidRPr="00B46821">
              <w:rPr>
                <w:iCs/>
                <w:sz w:val="22"/>
                <w:szCs w:val="22"/>
                <w:lang w:val="ro-RO"/>
              </w:rPr>
              <w:t>.</w:t>
            </w:r>
          </w:p>
        </w:tc>
        <w:tc>
          <w:tcPr>
            <w:tcW w:w="7797" w:type="dxa"/>
            <w:shd w:val="clear" w:color="auto" w:fill="FFFFFF" w:themeFill="background1"/>
          </w:tcPr>
          <w:p w:rsidR="00543FF8" w:rsidRPr="00B46821" w:rsidRDefault="00543FF8" w:rsidP="00D76E9A">
            <w:pPr>
              <w:shd w:val="clear" w:color="auto" w:fill="FFFFFF" w:themeFill="background1"/>
              <w:tabs>
                <w:tab w:val="left" w:pos="612"/>
              </w:tabs>
              <w:spacing w:before="120" w:after="120"/>
              <w:ind w:right="-108"/>
              <w:rPr>
                <w:b/>
                <w:sz w:val="22"/>
                <w:szCs w:val="22"/>
                <w:u w:val="single"/>
                <w:shd w:val="clear" w:color="auto" w:fill="FFFF00"/>
                <w:lang w:val="ro-RO"/>
              </w:rPr>
            </w:pPr>
            <w:r w:rsidRPr="00B46821">
              <w:rPr>
                <w:sz w:val="22"/>
                <w:szCs w:val="22"/>
                <w:lang w:val="ro-RO"/>
              </w:rPr>
              <w:t xml:space="preserve">Numărul </w:t>
            </w:r>
            <w:proofErr w:type="spellStart"/>
            <w:r w:rsidRPr="00B46821">
              <w:rPr>
                <w:sz w:val="22"/>
                <w:szCs w:val="22"/>
                <w:lang w:val="ro-RO"/>
              </w:rPr>
              <w:t>sancţiunilor</w:t>
            </w:r>
            <w:proofErr w:type="spellEnd"/>
            <w:r w:rsidRPr="00B46821">
              <w:rPr>
                <w:sz w:val="22"/>
                <w:szCs w:val="22"/>
                <w:lang w:val="ro-RO"/>
              </w:rPr>
              <w:t xml:space="preserve"> aplicate de CNPF pentru anii 20</w:t>
            </w:r>
            <w:r w:rsidR="00AE52E3" w:rsidRPr="00B46821">
              <w:rPr>
                <w:sz w:val="22"/>
                <w:szCs w:val="22"/>
                <w:lang w:val="ro-RO"/>
              </w:rPr>
              <w:t>2</w:t>
            </w:r>
            <w:r w:rsidRPr="00B46821">
              <w:rPr>
                <w:sz w:val="22"/>
                <w:szCs w:val="22"/>
                <w:lang w:val="ro-RO"/>
              </w:rPr>
              <w:t>1-202</w:t>
            </w:r>
            <w:r w:rsidR="00AE52E3" w:rsidRPr="00B46821">
              <w:rPr>
                <w:sz w:val="22"/>
                <w:szCs w:val="22"/>
                <w:lang w:val="ro-RO"/>
              </w:rPr>
              <w:t>2</w:t>
            </w:r>
          </w:p>
        </w:tc>
        <w:tc>
          <w:tcPr>
            <w:tcW w:w="1329" w:type="dxa"/>
            <w:shd w:val="clear" w:color="auto" w:fill="FFFFFF" w:themeFill="background1"/>
          </w:tcPr>
          <w:p w:rsidR="00543FF8" w:rsidRPr="00B46821" w:rsidRDefault="00AE52E3" w:rsidP="005A5998">
            <w:pPr>
              <w:shd w:val="clear" w:color="auto" w:fill="FFFFFF" w:themeFill="background1"/>
              <w:tabs>
                <w:tab w:val="left" w:pos="612"/>
              </w:tabs>
              <w:spacing w:before="120" w:after="120"/>
              <w:jc w:val="center"/>
              <w:rPr>
                <w:iCs/>
                <w:sz w:val="22"/>
                <w:szCs w:val="22"/>
                <w:lang w:val="ro-RO"/>
              </w:rPr>
            </w:pPr>
            <w:r w:rsidRPr="00B46821">
              <w:rPr>
                <w:iCs/>
                <w:sz w:val="22"/>
                <w:szCs w:val="22"/>
                <w:lang w:val="ro-RO"/>
              </w:rPr>
              <w:t>1</w:t>
            </w:r>
            <w:r w:rsidR="00543FF8" w:rsidRPr="00B46821">
              <w:rPr>
                <w:iCs/>
                <w:sz w:val="22"/>
                <w:szCs w:val="22"/>
                <w:lang w:val="ro-RO"/>
              </w:rPr>
              <w:t>0</w:t>
            </w:r>
          </w:p>
        </w:tc>
      </w:tr>
    </w:tbl>
    <w:p w:rsidR="00ED62BD" w:rsidRPr="00B46821" w:rsidRDefault="00ED62BD" w:rsidP="00D76E9A">
      <w:pPr>
        <w:shd w:val="clear" w:color="auto" w:fill="FFFFFF" w:themeFill="background1"/>
        <w:tabs>
          <w:tab w:val="right" w:pos="284"/>
        </w:tabs>
        <w:spacing w:before="120"/>
        <w:ind w:left="284"/>
        <w:jc w:val="both"/>
        <w:rPr>
          <w:sz w:val="24"/>
          <w:szCs w:val="24"/>
          <w:lang w:val="ro-RO"/>
        </w:rPr>
      </w:pPr>
      <w:r w:rsidRPr="00B46821">
        <w:rPr>
          <w:sz w:val="24"/>
          <w:szCs w:val="24"/>
          <w:lang w:val="ro-RO"/>
        </w:rPr>
        <w:t xml:space="preserve">Cel mai bun raport calitate-preț calculat în baza punctajului uniform atribuit corespunzător numărului de participanți calificați în care întră: </w:t>
      </w:r>
      <w:r w:rsidR="00576880" w:rsidRPr="00B46821">
        <w:rPr>
          <w:sz w:val="24"/>
          <w:szCs w:val="24"/>
          <w:lang w:val="ro-RO"/>
        </w:rPr>
        <w:t>suma ofertei</w:t>
      </w:r>
      <w:r w:rsidRPr="00B46821">
        <w:rPr>
          <w:sz w:val="24"/>
          <w:szCs w:val="24"/>
          <w:lang w:val="ro-RO"/>
        </w:rPr>
        <w:t>, c</w:t>
      </w:r>
      <w:r w:rsidR="00576880" w:rsidRPr="00B46821">
        <w:rPr>
          <w:sz w:val="24"/>
          <w:szCs w:val="24"/>
          <w:lang w:val="ro-RO"/>
        </w:rPr>
        <w:t>apitalul social</w:t>
      </w:r>
      <w:r w:rsidRPr="00B46821">
        <w:rPr>
          <w:sz w:val="24"/>
          <w:szCs w:val="24"/>
          <w:lang w:val="ro-RO"/>
        </w:rPr>
        <w:t xml:space="preserve">, </w:t>
      </w:r>
      <w:r w:rsidR="00576880" w:rsidRPr="00B46821">
        <w:rPr>
          <w:sz w:val="24"/>
          <w:szCs w:val="24"/>
          <w:lang w:val="ro-RO"/>
        </w:rPr>
        <w:t xml:space="preserve">prime brute subscrise, </w:t>
      </w:r>
      <w:r w:rsidRPr="00B46821">
        <w:rPr>
          <w:sz w:val="24"/>
          <w:szCs w:val="24"/>
          <w:lang w:val="ro-RO"/>
        </w:rPr>
        <w:t xml:space="preserve">rata solvabilității și numărul </w:t>
      </w:r>
      <w:proofErr w:type="spellStart"/>
      <w:r w:rsidRPr="00B46821">
        <w:rPr>
          <w:sz w:val="24"/>
          <w:szCs w:val="24"/>
          <w:lang w:val="ro-RO"/>
        </w:rPr>
        <w:t>sancţiunilor</w:t>
      </w:r>
      <w:proofErr w:type="spellEnd"/>
      <w:r w:rsidRPr="00B46821">
        <w:rPr>
          <w:sz w:val="24"/>
          <w:szCs w:val="24"/>
          <w:lang w:val="ro-RO"/>
        </w:rPr>
        <w:t xml:space="preserve"> aplicate de CNPF pentru anii 20</w:t>
      </w:r>
      <w:r w:rsidR="00576880" w:rsidRPr="00B46821">
        <w:rPr>
          <w:sz w:val="24"/>
          <w:szCs w:val="24"/>
          <w:lang w:val="ro-RO"/>
        </w:rPr>
        <w:t>2</w:t>
      </w:r>
      <w:r w:rsidRPr="00B46821">
        <w:rPr>
          <w:sz w:val="24"/>
          <w:szCs w:val="24"/>
          <w:lang w:val="ro-RO"/>
        </w:rPr>
        <w:t>1-202</w:t>
      </w:r>
      <w:r w:rsidR="00576880" w:rsidRPr="00B46821">
        <w:rPr>
          <w:sz w:val="24"/>
          <w:szCs w:val="24"/>
          <w:lang w:val="ro-RO"/>
        </w:rPr>
        <w:t>2</w:t>
      </w:r>
      <w:r w:rsidRPr="00B46821">
        <w:rPr>
          <w:sz w:val="24"/>
          <w:szCs w:val="24"/>
          <w:lang w:val="ro-RO"/>
        </w:rPr>
        <w:t xml:space="preserve">. </w:t>
      </w:r>
    </w:p>
    <w:p w:rsidR="00ED62BD" w:rsidRPr="00B46821" w:rsidRDefault="00ED62BD" w:rsidP="00D76E9A">
      <w:pPr>
        <w:numPr>
          <w:ilvl w:val="0"/>
          <w:numId w:val="3"/>
        </w:numPr>
        <w:shd w:val="clear" w:color="auto" w:fill="FFFFFF" w:themeFill="background1"/>
        <w:tabs>
          <w:tab w:val="right" w:pos="284"/>
        </w:tabs>
        <w:spacing w:before="120"/>
        <w:ind w:left="284"/>
        <w:rPr>
          <w:sz w:val="24"/>
          <w:szCs w:val="24"/>
          <w:lang w:val="ro-RO"/>
        </w:rPr>
      </w:pPr>
      <w:r w:rsidRPr="00B46821">
        <w:rPr>
          <w:sz w:val="24"/>
          <w:szCs w:val="24"/>
          <w:lang w:val="ro-RO"/>
        </w:rPr>
        <w:t xml:space="preserve">Algoritmul de calcul al procentului acordat fiecărui participant: </w:t>
      </w:r>
    </w:p>
    <w:p w:rsidR="00264E6A" w:rsidRPr="00B46821" w:rsidRDefault="00C1769D" w:rsidP="00D76E9A">
      <w:pPr>
        <w:shd w:val="clear" w:color="auto" w:fill="FFFFFF" w:themeFill="background1"/>
        <w:tabs>
          <w:tab w:val="right" w:pos="284"/>
        </w:tabs>
        <w:spacing w:before="120"/>
        <w:ind w:left="284"/>
        <w:jc w:val="both"/>
        <w:rPr>
          <w:b/>
          <w:sz w:val="24"/>
          <w:szCs w:val="24"/>
          <w:lang w:val="ro-RO"/>
        </w:rPr>
      </w:pPr>
      <w:r w:rsidRPr="00B46821">
        <w:rPr>
          <w:b/>
          <w:sz w:val="24"/>
          <w:szCs w:val="24"/>
          <w:lang w:val="ro-RO"/>
        </w:rPr>
        <w:t>1.</w:t>
      </w:r>
      <w:r w:rsidR="00264E6A" w:rsidRPr="00B46821">
        <w:rPr>
          <w:b/>
          <w:sz w:val="24"/>
          <w:szCs w:val="24"/>
          <w:lang w:val="ro-RO"/>
        </w:rPr>
        <w:t xml:space="preserve"> </w:t>
      </w:r>
      <w:r w:rsidR="00ED62BD" w:rsidRPr="00B46821">
        <w:rPr>
          <w:b/>
          <w:sz w:val="24"/>
          <w:szCs w:val="24"/>
          <w:lang w:val="ro-RO"/>
        </w:rPr>
        <w:t>P</w:t>
      </w:r>
      <w:r w:rsidR="00264E6A" w:rsidRPr="00B46821">
        <w:rPr>
          <w:b/>
          <w:sz w:val="24"/>
          <w:szCs w:val="24"/>
          <w:lang w:val="ro-RO"/>
        </w:rPr>
        <w:t xml:space="preserve">unctajul </w:t>
      </w:r>
      <w:r w:rsidR="00ED62BD" w:rsidRPr="00B46821">
        <w:rPr>
          <w:b/>
          <w:sz w:val="24"/>
          <w:szCs w:val="24"/>
          <w:lang w:val="ro-RO"/>
        </w:rPr>
        <w:t xml:space="preserve">pentru factorul de evaluare </w:t>
      </w:r>
      <w:r w:rsidR="00264E6A" w:rsidRPr="00B46821">
        <w:rPr>
          <w:b/>
          <w:sz w:val="24"/>
          <w:szCs w:val="24"/>
          <w:lang w:val="ro-RO"/>
        </w:rPr>
        <w:t xml:space="preserve">„suma </w:t>
      </w:r>
      <w:r w:rsidR="00ED62BD" w:rsidRPr="00B46821">
        <w:rPr>
          <w:b/>
          <w:sz w:val="24"/>
          <w:szCs w:val="24"/>
          <w:lang w:val="ro-RO"/>
        </w:rPr>
        <w:t xml:space="preserve">ofertei” se acordă astfel: </w:t>
      </w:r>
    </w:p>
    <w:p w:rsidR="00264E6A" w:rsidRPr="00B46821" w:rsidRDefault="00ED62BD" w:rsidP="00D76E9A">
      <w:pPr>
        <w:shd w:val="clear" w:color="auto" w:fill="FFFFFF" w:themeFill="background1"/>
        <w:tabs>
          <w:tab w:val="right" w:pos="284"/>
        </w:tabs>
        <w:spacing w:before="120"/>
        <w:ind w:left="284"/>
        <w:jc w:val="both"/>
        <w:rPr>
          <w:sz w:val="24"/>
          <w:szCs w:val="24"/>
          <w:lang w:val="ro-RO"/>
        </w:rPr>
      </w:pPr>
      <w:r w:rsidRPr="00B46821">
        <w:rPr>
          <w:sz w:val="24"/>
          <w:szCs w:val="24"/>
          <w:lang w:val="ro-RO"/>
        </w:rPr>
        <w:t xml:space="preserve">a) pentru cea mai scăzută dintre suma ofertelor se acordă procentul maxim alocat factorului de evaluare respectiv; </w:t>
      </w:r>
    </w:p>
    <w:p w:rsidR="00264E6A" w:rsidRPr="00B46821" w:rsidRDefault="00ED62BD" w:rsidP="00D76E9A">
      <w:pPr>
        <w:shd w:val="clear" w:color="auto" w:fill="FFFFFF" w:themeFill="background1"/>
        <w:tabs>
          <w:tab w:val="right" w:pos="284"/>
        </w:tabs>
        <w:spacing w:before="120"/>
        <w:ind w:left="284"/>
        <w:jc w:val="both"/>
        <w:rPr>
          <w:sz w:val="24"/>
          <w:szCs w:val="24"/>
          <w:lang w:val="ro-RO"/>
        </w:rPr>
      </w:pPr>
      <w:r w:rsidRPr="00B46821">
        <w:rPr>
          <w:sz w:val="24"/>
          <w:szCs w:val="24"/>
          <w:lang w:val="ro-RO"/>
        </w:rPr>
        <w:t xml:space="preserve">b) pentru altă sumă decât cea prevăzută la </w:t>
      </w:r>
      <w:proofErr w:type="spellStart"/>
      <w:r w:rsidR="00264E6A" w:rsidRPr="00B46821">
        <w:rPr>
          <w:sz w:val="24"/>
          <w:szCs w:val="24"/>
          <w:lang w:val="ro-RO"/>
        </w:rPr>
        <w:t>lit</w:t>
      </w:r>
      <w:r w:rsidRPr="00B46821">
        <w:rPr>
          <w:sz w:val="24"/>
          <w:szCs w:val="24"/>
          <w:lang w:val="ro-RO"/>
        </w:rPr>
        <w:t>.a</w:t>
      </w:r>
      <w:proofErr w:type="spellEnd"/>
      <w:r w:rsidRPr="00B46821">
        <w:rPr>
          <w:sz w:val="24"/>
          <w:szCs w:val="24"/>
          <w:lang w:val="ro-RO"/>
        </w:rPr>
        <w:t xml:space="preserve">) se acordă procentul astfel: </w:t>
      </w:r>
    </w:p>
    <w:p w:rsidR="00ED62BD" w:rsidRPr="00B46821" w:rsidRDefault="00ED62BD" w:rsidP="00D76E9A">
      <w:pPr>
        <w:shd w:val="clear" w:color="auto" w:fill="FFFFFF" w:themeFill="background1"/>
        <w:tabs>
          <w:tab w:val="right" w:pos="284"/>
        </w:tabs>
        <w:spacing w:before="120"/>
        <w:ind w:left="284"/>
        <w:jc w:val="both"/>
        <w:rPr>
          <w:i/>
          <w:sz w:val="24"/>
          <w:szCs w:val="24"/>
          <w:lang w:val="ro-RO"/>
        </w:rPr>
      </w:pPr>
      <w:proofErr w:type="spellStart"/>
      <w:r w:rsidRPr="00B46821">
        <w:rPr>
          <w:i/>
          <w:sz w:val="24"/>
          <w:szCs w:val="24"/>
          <w:lang w:val="ro-RO"/>
        </w:rPr>
        <w:t>S</w:t>
      </w:r>
      <w:r w:rsidR="00264E6A" w:rsidRPr="00B46821">
        <w:rPr>
          <w:i/>
          <w:sz w:val="24"/>
          <w:szCs w:val="24"/>
          <w:lang w:val="ro-RO"/>
        </w:rPr>
        <w:t>o</w:t>
      </w:r>
      <w:proofErr w:type="spellEnd"/>
      <w:r w:rsidRPr="00B46821">
        <w:rPr>
          <w:i/>
          <w:sz w:val="24"/>
          <w:szCs w:val="24"/>
          <w:lang w:val="ro-RO"/>
        </w:rPr>
        <w:t>(n)</w:t>
      </w:r>
      <w:r w:rsidR="00264E6A" w:rsidRPr="00B46821">
        <w:rPr>
          <w:i/>
          <w:sz w:val="24"/>
          <w:szCs w:val="24"/>
          <w:lang w:val="ro-RO"/>
        </w:rPr>
        <w:t xml:space="preserve"> </w:t>
      </w:r>
      <w:r w:rsidRPr="00B46821">
        <w:rPr>
          <w:i/>
          <w:sz w:val="24"/>
          <w:szCs w:val="24"/>
          <w:lang w:val="ro-RO"/>
        </w:rPr>
        <w:t>=</w:t>
      </w:r>
      <w:r w:rsidR="00264E6A" w:rsidRPr="00B46821">
        <w:rPr>
          <w:i/>
          <w:sz w:val="24"/>
          <w:szCs w:val="24"/>
          <w:lang w:val="ro-RO"/>
        </w:rPr>
        <w:t xml:space="preserve"> </w:t>
      </w:r>
      <w:r w:rsidRPr="00B46821">
        <w:rPr>
          <w:i/>
          <w:sz w:val="24"/>
          <w:szCs w:val="24"/>
          <w:lang w:val="ro-RO"/>
        </w:rPr>
        <w:t>suma minimă</w:t>
      </w:r>
      <w:r w:rsidR="00264E6A" w:rsidRPr="00B46821">
        <w:rPr>
          <w:i/>
          <w:sz w:val="24"/>
          <w:szCs w:val="24"/>
          <w:lang w:val="ro-RO"/>
        </w:rPr>
        <w:t xml:space="preserve"> a ofertei </w:t>
      </w:r>
      <w:r w:rsidRPr="00B46821">
        <w:rPr>
          <w:i/>
          <w:sz w:val="24"/>
          <w:szCs w:val="24"/>
          <w:lang w:val="ro-RO"/>
        </w:rPr>
        <w:t>/</w:t>
      </w:r>
      <w:r w:rsidR="00264E6A" w:rsidRPr="00B46821">
        <w:rPr>
          <w:i/>
          <w:sz w:val="24"/>
          <w:szCs w:val="24"/>
          <w:lang w:val="ro-RO"/>
        </w:rPr>
        <w:t xml:space="preserve"> </w:t>
      </w:r>
      <w:r w:rsidRPr="00B46821">
        <w:rPr>
          <w:i/>
          <w:sz w:val="24"/>
          <w:szCs w:val="24"/>
          <w:lang w:val="ro-RO"/>
        </w:rPr>
        <w:t>suma (n)</w:t>
      </w:r>
      <w:r w:rsidR="00264E6A" w:rsidRPr="00B46821">
        <w:rPr>
          <w:i/>
          <w:sz w:val="24"/>
          <w:szCs w:val="24"/>
          <w:lang w:val="ro-RO"/>
        </w:rPr>
        <w:t xml:space="preserve"> x </w:t>
      </w:r>
      <w:r w:rsidRPr="00B46821">
        <w:rPr>
          <w:i/>
          <w:sz w:val="24"/>
          <w:szCs w:val="24"/>
          <w:lang w:val="ro-RO"/>
        </w:rPr>
        <w:t>p</w:t>
      </w:r>
      <w:r w:rsidR="00264E6A" w:rsidRPr="00B46821">
        <w:rPr>
          <w:i/>
          <w:sz w:val="24"/>
          <w:szCs w:val="24"/>
          <w:lang w:val="ro-RO"/>
        </w:rPr>
        <w:t xml:space="preserve">unctajul </w:t>
      </w:r>
      <w:r w:rsidRPr="00B46821">
        <w:rPr>
          <w:i/>
          <w:sz w:val="24"/>
          <w:szCs w:val="24"/>
          <w:lang w:val="ro-RO"/>
        </w:rPr>
        <w:t>maxim alocat.</w:t>
      </w:r>
    </w:p>
    <w:p w:rsidR="00264E6A" w:rsidRPr="00B46821" w:rsidRDefault="00C1769D" w:rsidP="00264E6A">
      <w:pPr>
        <w:shd w:val="clear" w:color="auto" w:fill="FFFFFF" w:themeFill="background1"/>
        <w:tabs>
          <w:tab w:val="right" w:pos="426"/>
        </w:tabs>
        <w:spacing w:before="120"/>
        <w:ind w:left="284"/>
        <w:rPr>
          <w:b/>
          <w:sz w:val="24"/>
          <w:szCs w:val="24"/>
          <w:lang w:val="ro-RO"/>
        </w:rPr>
      </w:pPr>
      <w:r w:rsidRPr="00B46821">
        <w:rPr>
          <w:b/>
          <w:sz w:val="24"/>
          <w:szCs w:val="24"/>
          <w:lang w:val="ro-RO"/>
        </w:rPr>
        <w:t xml:space="preserve">2. </w:t>
      </w:r>
      <w:r w:rsidR="00ED62BD" w:rsidRPr="00B46821">
        <w:rPr>
          <w:b/>
          <w:sz w:val="24"/>
          <w:szCs w:val="24"/>
          <w:lang w:val="ro-RO"/>
        </w:rPr>
        <w:t>Procent</w:t>
      </w:r>
      <w:r w:rsidR="00264E6A" w:rsidRPr="00B46821">
        <w:rPr>
          <w:b/>
          <w:sz w:val="24"/>
          <w:szCs w:val="24"/>
          <w:lang w:val="ro-RO"/>
        </w:rPr>
        <w:t>ul pentru factorul de evaluare „</w:t>
      </w:r>
      <w:r w:rsidR="00ED62BD" w:rsidRPr="00B46821">
        <w:rPr>
          <w:b/>
          <w:sz w:val="24"/>
          <w:szCs w:val="24"/>
          <w:lang w:val="ro-RO"/>
        </w:rPr>
        <w:t>c</w:t>
      </w:r>
      <w:r w:rsidR="00264E6A" w:rsidRPr="00B46821">
        <w:rPr>
          <w:b/>
          <w:sz w:val="24"/>
          <w:szCs w:val="24"/>
          <w:lang w:val="ro-RO"/>
        </w:rPr>
        <w:t>apitalul social</w:t>
      </w:r>
      <w:r w:rsidR="00ED62BD" w:rsidRPr="00B46821">
        <w:rPr>
          <w:b/>
          <w:sz w:val="24"/>
          <w:szCs w:val="24"/>
          <w:lang w:val="ro-RO"/>
        </w:rPr>
        <w:t xml:space="preserve">” se acordă astfel: </w:t>
      </w:r>
    </w:p>
    <w:p w:rsidR="00264E6A" w:rsidRPr="00B46821" w:rsidRDefault="00264E6A" w:rsidP="00264E6A">
      <w:pPr>
        <w:shd w:val="clear" w:color="auto" w:fill="FFFFFF" w:themeFill="background1"/>
        <w:tabs>
          <w:tab w:val="right" w:pos="426"/>
        </w:tabs>
        <w:spacing w:before="120"/>
        <w:ind w:left="284"/>
        <w:jc w:val="both"/>
        <w:rPr>
          <w:sz w:val="24"/>
          <w:szCs w:val="24"/>
          <w:lang w:val="ro-RO"/>
        </w:rPr>
      </w:pPr>
      <w:r w:rsidRPr="00B46821">
        <w:rPr>
          <w:sz w:val="24"/>
          <w:szCs w:val="24"/>
          <w:lang w:val="ro-RO"/>
        </w:rPr>
        <w:lastRenderedPageBreak/>
        <w:t>a) pentru cea</w:t>
      </w:r>
      <w:r w:rsidR="00ED62BD" w:rsidRPr="00B46821">
        <w:rPr>
          <w:sz w:val="24"/>
          <w:szCs w:val="24"/>
          <w:lang w:val="ro-RO"/>
        </w:rPr>
        <w:t xml:space="preserve"> mai mare </w:t>
      </w:r>
      <w:r w:rsidRPr="00B46821">
        <w:rPr>
          <w:sz w:val="24"/>
          <w:szCs w:val="24"/>
          <w:lang w:val="ro-RO"/>
        </w:rPr>
        <w:t xml:space="preserve">valoare a capitalului social al </w:t>
      </w:r>
      <w:r w:rsidR="00ED62BD" w:rsidRPr="00B46821">
        <w:rPr>
          <w:sz w:val="24"/>
          <w:szCs w:val="24"/>
          <w:lang w:val="ro-RO"/>
        </w:rPr>
        <w:t>asigur</w:t>
      </w:r>
      <w:r w:rsidRPr="00B46821">
        <w:rPr>
          <w:sz w:val="24"/>
          <w:szCs w:val="24"/>
          <w:lang w:val="ro-RO"/>
        </w:rPr>
        <w:t xml:space="preserve">atorului </w:t>
      </w:r>
      <w:r w:rsidR="00ED62BD" w:rsidRPr="00B46821">
        <w:rPr>
          <w:sz w:val="24"/>
          <w:szCs w:val="24"/>
          <w:lang w:val="ro-RO"/>
        </w:rPr>
        <w:t>se acordă p</w:t>
      </w:r>
      <w:r w:rsidRPr="00B46821">
        <w:rPr>
          <w:sz w:val="24"/>
          <w:szCs w:val="24"/>
          <w:lang w:val="ro-RO"/>
        </w:rPr>
        <w:t xml:space="preserve">unctajul </w:t>
      </w:r>
      <w:r w:rsidR="00ED62BD" w:rsidRPr="00B46821">
        <w:rPr>
          <w:sz w:val="24"/>
          <w:szCs w:val="24"/>
          <w:lang w:val="ro-RO"/>
        </w:rPr>
        <w:t xml:space="preserve">maxim alocat factorului de evaluare respectiv; </w:t>
      </w:r>
    </w:p>
    <w:p w:rsidR="00264E6A" w:rsidRPr="00B46821" w:rsidRDefault="00ED62BD" w:rsidP="00264E6A">
      <w:pPr>
        <w:shd w:val="clear" w:color="auto" w:fill="FFFFFF" w:themeFill="background1"/>
        <w:tabs>
          <w:tab w:val="right" w:pos="426"/>
        </w:tabs>
        <w:spacing w:before="120"/>
        <w:ind w:left="284"/>
        <w:jc w:val="both"/>
        <w:rPr>
          <w:sz w:val="24"/>
          <w:szCs w:val="24"/>
          <w:lang w:val="ro-RO"/>
        </w:rPr>
      </w:pPr>
      <w:r w:rsidRPr="00B46821">
        <w:rPr>
          <w:sz w:val="24"/>
          <w:szCs w:val="24"/>
          <w:lang w:val="ro-RO"/>
        </w:rPr>
        <w:t>b) pentru alt</w:t>
      </w:r>
      <w:r w:rsidR="00264E6A" w:rsidRPr="00B46821">
        <w:rPr>
          <w:sz w:val="24"/>
          <w:szCs w:val="24"/>
          <w:lang w:val="ro-RO"/>
        </w:rPr>
        <w:t xml:space="preserve">ă valoare a capitalului social al asiguratorului </w:t>
      </w:r>
      <w:r w:rsidRPr="00B46821">
        <w:rPr>
          <w:sz w:val="24"/>
          <w:szCs w:val="24"/>
          <w:lang w:val="ro-RO"/>
        </w:rPr>
        <w:t>decât ce</w:t>
      </w:r>
      <w:r w:rsidR="00264E6A" w:rsidRPr="00B46821">
        <w:rPr>
          <w:sz w:val="24"/>
          <w:szCs w:val="24"/>
          <w:lang w:val="ro-RO"/>
        </w:rPr>
        <w:t>a</w:t>
      </w:r>
      <w:r w:rsidRPr="00B46821">
        <w:rPr>
          <w:sz w:val="24"/>
          <w:szCs w:val="24"/>
          <w:lang w:val="ro-RO"/>
        </w:rPr>
        <w:t xml:space="preserve"> prevăzut</w:t>
      </w:r>
      <w:r w:rsidR="00264E6A" w:rsidRPr="00B46821">
        <w:rPr>
          <w:sz w:val="24"/>
          <w:szCs w:val="24"/>
          <w:lang w:val="ro-RO"/>
        </w:rPr>
        <w:t>ă</w:t>
      </w:r>
      <w:r w:rsidRPr="00B46821">
        <w:rPr>
          <w:sz w:val="24"/>
          <w:szCs w:val="24"/>
          <w:lang w:val="ro-RO"/>
        </w:rPr>
        <w:t xml:space="preserve"> la </w:t>
      </w:r>
      <w:proofErr w:type="spellStart"/>
      <w:r w:rsidR="00264E6A" w:rsidRPr="00B46821">
        <w:rPr>
          <w:sz w:val="24"/>
          <w:szCs w:val="24"/>
          <w:lang w:val="ro-RO"/>
        </w:rPr>
        <w:t>lit</w:t>
      </w:r>
      <w:r w:rsidRPr="00B46821">
        <w:rPr>
          <w:sz w:val="24"/>
          <w:szCs w:val="24"/>
          <w:lang w:val="ro-RO"/>
        </w:rPr>
        <w:t>.a</w:t>
      </w:r>
      <w:proofErr w:type="spellEnd"/>
      <w:r w:rsidRPr="00B46821">
        <w:rPr>
          <w:sz w:val="24"/>
          <w:szCs w:val="24"/>
          <w:lang w:val="ro-RO"/>
        </w:rPr>
        <w:t>) se acordă p</w:t>
      </w:r>
      <w:r w:rsidR="00264E6A" w:rsidRPr="00B46821">
        <w:rPr>
          <w:sz w:val="24"/>
          <w:szCs w:val="24"/>
          <w:lang w:val="ro-RO"/>
        </w:rPr>
        <w:t xml:space="preserve">unctajul </w:t>
      </w:r>
      <w:r w:rsidRPr="00B46821">
        <w:rPr>
          <w:sz w:val="24"/>
          <w:szCs w:val="24"/>
          <w:lang w:val="ro-RO"/>
        </w:rPr>
        <w:t xml:space="preserve">astfel: </w:t>
      </w:r>
    </w:p>
    <w:p w:rsidR="00ED62BD" w:rsidRPr="00B46821" w:rsidRDefault="00ED62BD" w:rsidP="00264E6A">
      <w:pPr>
        <w:shd w:val="clear" w:color="auto" w:fill="FFFFFF" w:themeFill="background1"/>
        <w:tabs>
          <w:tab w:val="right" w:pos="426"/>
        </w:tabs>
        <w:spacing w:before="120"/>
        <w:ind w:left="284"/>
        <w:jc w:val="both"/>
        <w:rPr>
          <w:i/>
          <w:sz w:val="24"/>
          <w:szCs w:val="24"/>
          <w:lang w:val="ro-RO"/>
        </w:rPr>
      </w:pPr>
      <w:r w:rsidRPr="00B46821">
        <w:rPr>
          <w:i/>
          <w:sz w:val="24"/>
          <w:szCs w:val="24"/>
          <w:lang w:val="ro-RO"/>
        </w:rPr>
        <w:t>C</w:t>
      </w:r>
      <w:r w:rsidR="00264E6A" w:rsidRPr="00B46821">
        <w:rPr>
          <w:i/>
          <w:sz w:val="24"/>
          <w:szCs w:val="24"/>
          <w:lang w:val="ro-RO"/>
        </w:rPr>
        <w:t>s</w:t>
      </w:r>
      <w:r w:rsidRPr="00B46821">
        <w:rPr>
          <w:i/>
          <w:sz w:val="24"/>
          <w:szCs w:val="24"/>
          <w:lang w:val="ro-RO"/>
        </w:rPr>
        <w:t>(n)</w:t>
      </w:r>
      <w:r w:rsidR="00264E6A" w:rsidRPr="00B46821">
        <w:rPr>
          <w:i/>
          <w:sz w:val="24"/>
          <w:szCs w:val="24"/>
          <w:lang w:val="ro-RO"/>
        </w:rPr>
        <w:t xml:space="preserve"> </w:t>
      </w:r>
      <w:r w:rsidRPr="00B46821">
        <w:rPr>
          <w:i/>
          <w:sz w:val="24"/>
          <w:szCs w:val="24"/>
          <w:lang w:val="ro-RO"/>
        </w:rPr>
        <w:t>=</w:t>
      </w:r>
      <w:r w:rsidR="00264E6A" w:rsidRPr="00B46821">
        <w:rPr>
          <w:i/>
          <w:sz w:val="24"/>
          <w:szCs w:val="24"/>
          <w:lang w:val="ro-RO"/>
        </w:rPr>
        <w:t xml:space="preserve"> </w:t>
      </w:r>
      <w:r w:rsidRPr="00B46821">
        <w:rPr>
          <w:i/>
          <w:sz w:val="24"/>
          <w:szCs w:val="24"/>
          <w:lang w:val="ro-RO"/>
        </w:rPr>
        <w:t>(</w:t>
      </w:r>
      <w:r w:rsidR="00264E6A" w:rsidRPr="00B46821">
        <w:rPr>
          <w:i/>
          <w:sz w:val="24"/>
          <w:szCs w:val="24"/>
          <w:lang w:val="ro-RO"/>
        </w:rPr>
        <w:t>valoarea capitalului social al ofertantului / valoare</w:t>
      </w:r>
      <w:r w:rsidR="00466D4B" w:rsidRPr="00B46821">
        <w:rPr>
          <w:i/>
          <w:sz w:val="24"/>
          <w:szCs w:val="24"/>
          <w:lang w:val="ro-RO"/>
        </w:rPr>
        <w:t>a</w:t>
      </w:r>
      <w:r w:rsidR="00264E6A" w:rsidRPr="00B46821">
        <w:rPr>
          <w:i/>
          <w:sz w:val="24"/>
          <w:szCs w:val="24"/>
          <w:lang w:val="ro-RO"/>
        </w:rPr>
        <w:t xml:space="preserve"> cea mai mare a capitalului social </w:t>
      </w:r>
      <w:r w:rsidRPr="00B46821">
        <w:rPr>
          <w:i/>
          <w:sz w:val="24"/>
          <w:szCs w:val="24"/>
          <w:lang w:val="ro-RO"/>
        </w:rPr>
        <w:t>(în cadrul procedurii</w:t>
      </w:r>
      <w:r w:rsidR="00264E6A" w:rsidRPr="00B46821">
        <w:rPr>
          <w:i/>
          <w:sz w:val="24"/>
          <w:szCs w:val="24"/>
          <w:lang w:val="ro-RO"/>
        </w:rPr>
        <w:t xml:space="preserve"> de achiziție</w:t>
      </w:r>
      <w:r w:rsidRPr="00B46821">
        <w:rPr>
          <w:i/>
          <w:sz w:val="24"/>
          <w:szCs w:val="24"/>
          <w:lang w:val="ro-RO"/>
        </w:rPr>
        <w:t>)</w:t>
      </w:r>
      <w:r w:rsidR="00264E6A" w:rsidRPr="00B46821">
        <w:rPr>
          <w:i/>
          <w:sz w:val="24"/>
          <w:szCs w:val="24"/>
          <w:lang w:val="ro-RO"/>
        </w:rPr>
        <w:t xml:space="preserve"> x </w:t>
      </w:r>
      <w:r w:rsidRPr="00B46821">
        <w:rPr>
          <w:i/>
          <w:sz w:val="24"/>
          <w:szCs w:val="24"/>
          <w:lang w:val="ro-RO"/>
        </w:rPr>
        <w:t>p</w:t>
      </w:r>
      <w:r w:rsidR="00264E6A" w:rsidRPr="00B46821">
        <w:rPr>
          <w:i/>
          <w:sz w:val="24"/>
          <w:szCs w:val="24"/>
          <w:lang w:val="ro-RO"/>
        </w:rPr>
        <w:t xml:space="preserve">unctajul </w:t>
      </w:r>
      <w:r w:rsidRPr="00B46821">
        <w:rPr>
          <w:i/>
          <w:sz w:val="24"/>
          <w:szCs w:val="24"/>
          <w:lang w:val="ro-RO"/>
        </w:rPr>
        <w:t>maxim alocat).</w:t>
      </w:r>
    </w:p>
    <w:p w:rsidR="00466D4B" w:rsidRPr="00B46821" w:rsidRDefault="00613493" w:rsidP="00264E6A">
      <w:pPr>
        <w:shd w:val="clear" w:color="auto" w:fill="FFFFFF" w:themeFill="background1"/>
        <w:tabs>
          <w:tab w:val="right" w:pos="426"/>
        </w:tabs>
        <w:spacing w:before="120"/>
        <w:ind w:left="284"/>
        <w:rPr>
          <w:b/>
          <w:sz w:val="24"/>
          <w:szCs w:val="24"/>
          <w:lang w:val="ro-RO"/>
        </w:rPr>
      </w:pPr>
      <w:r w:rsidRPr="00B46821">
        <w:rPr>
          <w:b/>
          <w:sz w:val="24"/>
          <w:szCs w:val="24"/>
          <w:lang w:val="ro-RO"/>
        </w:rPr>
        <w:t>3.</w:t>
      </w:r>
      <w:r w:rsidR="00466D4B" w:rsidRPr="00B46821">
        <w:rPr>
          <w:b/>
          <w:sz w:val="24"/>
          <w:szCs w:val="24"/>
          <w:lang w:val="ro-RO"/>
        </w:rPr>
        <w:t xml:space="preserve"> </w:t>
      </w:r>
      <w:r w:rsidR="00ED62BD" w:rsidRPr="00B46821">
        <w:rPr>
          <w:b/>
          <w:sz w:val="24"/>
          <w:szCs w:val="24"/>
          <w:lang w:val="ro-RO"/>
        </w:rPr>
        <w:t>P</w:t>
      </w:r>
      <w:r w:rsidR="00466D4B" w:rsidRPr="00B46821">
        <w:rPr>
          <w:b/>
          <w:sz w:val="24"/>
          <w:szCs w:val="24"/>
          <w:lang w:val="ro-RO"/>
        </w:rPr>
        <w:t>unctajul pentru factorul de evaluare „prime brute subscrise” se acordă astfel:</w:t>
      </w:r>
    </w:p>
    <w:p w:rsidR="00466D4B" w:rsidRPr="00B46821" w:rsidRDefault="00466D4B" w:rsidP="00466D4B">
      <w:pPr>
        <w:shd w:val="clear" w:color="auto" w:fill="FFFFFF" w:themeFill="background1"/>
        <w:tabs>
          <w:tab w:val="right" w:pos="426"/>
        </w:tabs>
        <w:spacing w:before="120"/>
        <w:ind w:left="284"/>
        <w:jc w:val="both"/>
        <w:rPr>
          <w:sz w:val="24"/>
          <w:szCs w:val="24"/>
          <w:lang w:val="ro-RO"/>
        </w:rPr>
      </w:pPr>
      <w:r w:rsidRPr="00B46821">
        <w:rPr>
          <w:sz w:val="24"/>
          <w:szCs w:val="24"/>
          <w:lang w:val="ro-RO"/>
        </w:rPr>
        <w:t>a) pentru cea mai mare valoare a primei brute subscrise al asiguratorului se acordă punctajul maxim alocat factorului de evaluare respectiv;</w:t>
      </w:r>
    </w:p>
    <w:p w:rsidR="00466D4B" w:rsidRPr="00B46821" w:rsidRDefault="00466D4B" w:rsidP="00466D4B">
      <w:pPr>
        <w:shd w:val="clear" w:color="auto" w:fill="FFFFFF" w:themeFill="background1"/>
        <w:tabs>
          <w:tab w:val="right" w:pos="426"/>
        </w:tabs>
        <w:spacing w:before="120"/>
        <w:ind w:left="284"/>
        <w:jc w:val="both"/>
        <w:rPr>
          <w:sz w:val="24"/>
          <w:szCs w:val="24"/>
          <w:lang w:val="ro-RO"/>
        </w:rPr>
      </w:pPr>
      <w:r w:rsidRPr="00B46821">
        <w:rPr>
          <w:sz w:val="24"/>
          <w:szCs w:val="24"/>
          <w:lang w:val="ro-RO"/>
        </w:rPr>
        <w:t xml:space="preserve">b) pentru altă valoare a primei brute subscrise al asiguratorului </w:t>
      </w:r>
      <w:proofErr w:type="spellStart"/>
      <w:r w:rsidRPr="00B46821">
        <w:rPr>
          <w:sz w:val="24"/>
          <w:szCs w:val="24"/>
          <w:lang w:val="ro-RO"/>
        </w:rPr>
        <w:t>decît</w:t>
      </w:r>
      <w:proofErr w:type="spellEnd"/>
      <w:r w:rsidRPr="00B46821">
        <w:rPr>
          <w:sz w:val="24"/>
          <w:szCs w:val="24"/>
          <w:lang w:val="ro-RO"/>
        </w:rPr>
        <w:t xml:space="preserve"> cea prevăzută la </w:t>
      </w:r>
      <w:proofErr w:type="spellStart"/>
      <w:r w:rsidRPr="00B46821">
        <w:rPr>
          <w:sz w:val="24"/>
          <w:szCs w:val="24"/>
          <w:lang w:val="ro-RO"/>
        </w:rPr>
        <w:t>lit.a</w:t>
      </w:r>
      <w:proofErr w:type="spellEnd"/>
      <w:r w:rsidRPr="00B46821">
        <w:rPr>
          <w:sz w:val="24"/>
          <w:szCs w:val="24"/>
          <w:lang w:val="ro-RO"/>
        </w:rPr>
        <w:t>) se acordă punctajul astfel:</w:t>
      </w:r>
    </w:p>
    <w:p w:rsidR="00466D4B" w:rsidRPr="00B46821" w:rsidRDefault="00466D4B" w:rsidP="00466D4B">
      <w:pPr>
        <w:shd w:val="clear" w:color="auto" w:fill="FFFFFF" w:themeFill="background1"/>
        <w:tabs>
          <w:tab w:val="right" w:pos="426"/>
        </w:tabs>
        <w:spacing w:before="120"/>
        <w:ind w:left="284"/>
        <w:jc w:val="both"/>
        <w:rPr>
          <w:i/>
          <w:sz w:val="24"/>
          <w:szCs w:val="24"/>
          <w:lang w:val="ro-RO"/>
        </w:rPr>
      </w:pPr>
      <w:r w:rsidRPr="00B46821">
        <w:rPr>
          <w:i/>
          <w:sz w:val="24"/>
          <w:szCs w:val="24"/>
          <w:lang w:val="ro-RO"/>
        </w:rPr>
        <w:t>Cs(n) = (valoarea primei brute subscrise al ofertantului / valoarea cea mai mare a primei brute subscrise (în cadrul procedurii de achiziție) x punctajul maxim alocat).</w:t>
      </w:r>
    </w:p>
    <w:p w:rsidR="00466D4B" w:rsidRPr="00B46821" w:rsidRDefault="00466D4B" w:rsidP="00466D4B">
      <w:pPr>
        <w:shd w:val="clear" w:color="auto" w:fill="FFFFFF" w:themeFill="background1"/>
        <w:tabs>
          <w:tab w:val="right" w:pos="426"/>
        </w:tabs>
        <w:spacing w:before="120"/>
        <w:ind w:left="284"/>
        <w:jc w:val="both"/>
        <w:rPr>
          <w:b/>
          <w:sz w:val="24"/>
          <w:szCs w:val="24"/>
          <w:lang w:val="ro-RO"/>
        </w:rPr>
      </w:pPr>
      <w:r w:rsidRPr="00B46821">
        <w:rPr>
          <w:b/>
          <w:sz w:val="24"/>
          <w:szCs w:val="24"/>
          <w:lang w:val="ro-RO"/>
        </w:rPr>
        <w:t xml:space="preserve">4. Punctajul </w:t>
      </w:r>
      <w:r w:rsidR="00ED62BD" w:rsidRPr="00B46821">
        <w:rPr>
          <w:b/>
          <w:sz w:val="24"/>
          <w:szCs w:val="24"/>
          <w:lang w:val="ro-RO"/>
        </w:rPr>
        <w:t xml:space="preserve">pentru factorul de evaluare </w:t>
      </w:r>
      <w:r w:rsidRPr="00B46821">
        <w:rPr>
          <w:b/>
          <w:sz w:val="24"/>
          <w:szCs w:val="24"/>
          <w:lang w:val="ro-RO"/>
        </w:rPr>
        <w:t>„</w:t>
      </w:r>
      <w:r w:rsidR="00ED62BD" w:rsidRPr="00B46821">
        <w:rPr>
          <w:b/>
          <w:sz w:val="24"/>
          <w:szCs w:val="24"/>
          <w:lang w:val="ro-RO"/>
        </w:rPr>
        <w:t xml:space="preserve">rata solvabilității” se acordă astfel: </w:t>
      </w:r>
    </w:p>
    <w:p w:rsidR="00466D4B" w:rsidRPr="00B46821" w:rsidRDefault="00ED62BD" w:rsidP="00466D4B">
      <w:pPr>
        <w:shd w:val="clear" w:color="auto" w:fill="FFFFFF" w:themeFill="background1"/>
        <w:tabs>
          <w:tab w:val="right" w:pos="426"/>
        </w:tabs>
        <w:spacing w:before="120"/>
        <w:ind w:left="284"/>
        <w:jc w:val="both"/>
        <w:rPr>
          <w:sz w:val="24"/>
          <w:szCs w:val="24"/>
          <w:lang w:val="ro-RO"/>
        </w:rPr>
      </w:pPr>
      <w:r w:rsidRPr="00B46821">
        <w:rPr>
          <w:sz w:val="24"/>
          <w:szCs w:val="24"/>
          <w:lang w:val="ro-RO"/>
        </w:rPr>
        <w:t xml:space="preserve">a) pentru cea mai mare rată a solvabilității se acordă procentul maxim alocat factorului </w:t>
      </w:r>
      <w:r w:rsidR="00466D4B" w:rsidRPr="00B46821">
        <w:rPr>
          <w:sz w:val="24"/>
          <w:szCs w:val="24"/>
          <w:lang w:val="ro-RO"/>
        </w:rPr>
        <w:t>de evaluare respectiv</w:t>
      </w:r>
      <w:r w:rsidRPr="00B46821">
        <w:rPr>
          <w:sz w:val="24"/>
          <w:szCs w:val="24"/>
          <w:lang w:val="ro-RO"/>
        </w:rPr>
        <w:t xml:space="preserve">; </w:t>
      </w:r>
    </w:p>
    <w:p w:rsidR="008A755F" w:rsidRPr="00B46821" w:rsidRDefault="00ED62BD" w:rsidP="00466D4B">
      <w:pPr>
        <w:shd w:val="clear" w:color="auto" w:fill="FFFFFF" w:themeFill="background1"/>
        <w:tabs>
          <w:tab w:val="right" w:pos="426"/>
        </w:tabs>
        <w:spacing w:before="120"/>
        <w:ind w:left="284"/>
        <w:jc w:val="both"/>
        <w:rPr>
          <w:sz w:val="24"/>
          <w:szCs w:val="24"/>
          <w:lang w:val="ro-RO"/>
        </w:rPr>
      </w:pPr>
      <w:r w:rsidRPr="00B46821">
        <w:rPr>
          <w:sz w:val="24"/>
          <w:szCs w:val="24"/>
          <w:lang w:val="ro-RO"/>
        </w:rPr>
        <w:t xml:space="preserve">b) pentru altă rată a solvabilității decât cea prevăzută la </w:t>
      </w:r>
      <w:proofErr w:type="spellStart"/>
      <w:r w:rsidR="008A755F" w:rsidRPr="00B46821">
        <w:rPr>
          <w:sz w:val="24"/>
          <w:szCs w:val="24"/>
          <w:lang w:val="ro-RO"/>
        </w:rPr>
        <w:t>lit</w:t>
      </w:r>
      <w:r w:rsidRPr="00B46821">
        <w:rPr>
          <w:sz w:val="24"/>
          <w:szCs w:val="24"/>
          <w:lang w:val="ro-RO"/>
        </w:rPr>
        <w:t>.a</w:t>
      </w:r>
      <w:proofErr w:type="spellEnd"/>
      <w:r w:rsidRPr="00B46821">
        <w:rPr>
          <w:sz w:val="24"/>
          <w:szCs w:val="24"/>
          <w:lang w:val="ro-RO"/>
        </w:rPr>
        <w:t>) se acordă p</w:t>
      </w:r>
      <w:r w:rsidR="008A755F" w:rsidRPr="00B46821">
        <w:rPr>
          <w:sz w:val="24"/>
          <w:szCs w:val="24"/>
          <w:lang w:val="ro-RO"/>
        </w:rPr>
        <w:t xml:space="preserve">unctajul </w:t>
      </w:r>
      <w:r w:rsidRPr="00B46821">
        <w:rPr>
          <w:sz w:val="24"/>
          <w:szCs w:val="24"/>
          <w:lang w:val="ro-RO"/>
        </w:rPr>
        <w:t>astfel:</w:t>
      </w:r>
    </w:p>
    <w:p w:rsidR="00ED62BD" w:rsidRPr="00B46821" w:rsidRDefault="00ED62BD" w:rsidP="00466D4B">
      <w:pPr>
        <w:shd w:val="clear" w:color="auto" w:fill="FFFFFF" w:themeFill="background1"/>
        <w:tabs>
          <w:tab w:val="right" w:pos="426"/>
        </w:tabs>
        <w:spacing w:before="120"/>
        <w:ind w:left="284"/>
        <w:jc w:val="both"/>
        <w:rPr>
          <w:i/>
          <w:sz w:val="24"/>
          <w:szCs w:val="24"/>
          <w:lang w:val="ro-RO"/>
        </w:rPr>
      </w:pPr>
      <w:proofErr w:type="spellStart"/>
      <w:r w:rsidRPr="00B46821">
        <w:rPr>
          <w:i/>
          <w:sz w:val="24"/>
          <w:szCs w:val="24"/>
          <w:lang w:val="ro-RO"/>
        </w:rPr>
        <w:t>R</w:t>
      </w:r>
      <w:r w:rsidR="008A755F" w:rsidRPr="00B46821">
        <w:rPr>
          <w:i/>
          <w:sz w:val="24"/>
          <w:szCs w:val="24"/>
          <w:lang w:val="ro-RO"/>
        </w:rPr>
        <w:t>s</w:t>
      </w:r>
      <w:proofErr w:type="spellEnd"/>
      <w:r w:rsidRPr="00B46821">
        <w:rPr>
          <w:i/>
          <w:sz w:val="24"/>
          <w:szCs w:val="24"/>
          <w:lang w:val="ro-RO"/>
        </w:rPr>
        <w:t>(n)</w:t>
      </w:r>
      <w:r w:rsidR="008A755F" w:rsidRPr="00B46821">
        <w:rPr>
          <w:i/>
          <w:sz w:val="24"/>
          <w:szCs w:val="24"/>
          <w:lang w:val="ro-RO"/>
        </w:rPr>
        <w:t xml:space="preserve"> </w:t>
      </w:r>
      <w:r w:rsidRPr="00B46821">
        <w:rPr>
          <w:i/>
          <w:sz w:val="24"/>
          <w:szCs w:val="24"/>
          <w:lang w:val="ro-RO"/>
        </w:rPr>
        <w:t>=</w:t>
      </w:r>
      <w:r w:rsidR="008A755F" w:rsidRPr="00B46821">
        <w:rPr>
          <w:i/>
          <w:sz w:val="24"/>
          <w:szCs w:val="24"/>
          <w:lang w:val="ro-RO"/>
        </w:rPr>
        <w:t xml:space="preserve"> </w:t>
      </w:r>
      <w:r w:rsidRPr="00B46821">
        <w:rPr>
          <w:i/>
          <w:sz w:val="24"/>
          <w:szCs w:val="24"/>
          <w:lang w:val="ro-RO"/>
        </w:rPr>
        <w:t xml:space="preserve">(rata solvabilității </w:t>
      </w:r>
      <w:r w:rsidR="008A755F" w:rsidRPr="00B46821">
        <w:rPr>
          <w:i/>
          <w:sz w:val="24"/>
          <w:szCs w:val="24"/>
          <w:lang w:val="ro-RO"/>
        </w:rPr>
        <w:t>al ofertantului</w:t>
      </w:r>
      <w:r w:rsidR="00B7635B" w:rsidRPr="00B46821">
        <w:rPr>
          <w:i/>
          <w:sz w:val="24"/>
          <w:szCs w:val="24"/>
          <w:lang w:val="ro-RO"/>
        </w:rPr>
        <w:t xml:space="preserve"> / rata solvabilității maxime </w:t>
      </w:r>
      <w:r w:rsidRPr="00B46821">
        <w:rPr>
          <w:i/>
          <w:sz w:val="24"/>
          <w:szCs w:val="24"/>
          <w:lang w:val="ro-RO"/>
        </w:rPr>
        <w:t>(în cadrul procedurii</w:t>
      </w:r>
      <w:r w:rsidR="00B7635B" w:rsidRPr="00B46821">
        <w:rPr>
          <w:i/>
          <w:sz w:val="24"/>
          <w:szCs w:val="24"/>
          <w:lang w:val="ro-RO"/>
        </w:rPr>
        <w:t xml:space="preserve"> de achiziție</w:t>
      </w:r>
      <w:r w:rsidRPr="00B46821">
        <w:rPr>
          <w:i/>
          <w:sz w:val="24"/>
          <w:szCs w:val="24"/>
          <w:lang w:val="ro-RO"/>
        </w:rPr>
        <w:t>)</w:t>
      </w:r>
      <w:r w:rsidR="00B7635B" w:rsidRPr="00B46821">
        <w:rPr>
          <w:i/>
          <w:sz w:val="24"/>
          <w:szCs w:val="24"/>
          <w:lang w:val="ro-RO"/>
        </w:rPr>
        <w:t xml:space="preserve"> x</w:t>
      </w:r>
      <w:r w:rsidRPr="00B46821">
        <w:rPr>
          <w:i/>
          <w:sz w:val="24"/>
          <w:szCs w:val="24"/>
          <w:lang w:val="ro-RO"/>
        </w:rPr>
        <w:t xml:space="preserve"> p</w:t>
      </w:r>
      <w:r w:rsidR="00B7635B" w:rsidRPr="00B46821">
        <w:rPr>
          <w:i/>
          <w:sz w:val="24"/>
          <w:szCs w:val="24"/>
          <w:lang w:val="ro-RO"/>
        </w:rPr>
        <w:t xml:space="preserve">unctajul </w:t>
      </w:r>
      <w:r w:rsidRPr="00B46821">
        <w:rPr>
          <w:i/>
          <w:sz w:val="24"/>
          <w:szCs w:val="24"/>
          <w:lang w:val="ro-RO"/>
        </w:rPr>
        <w:t xml:space="preserve">maxim alocat). </w:t>
      </w:r>
    </w:p>
    <w:p w:rsidR="00DC28D2" w:rsidRPr="00B46821" w:rsidRDefault="00DC28D2" w:rsidP="00DC28D2">
      <w:pPr>
        <w:shd w:val="clear" w:color="auto" w:fill="FFFFFF" w:themeFill="background1"/>
        <w:tabs>
          <w:tab w:val="right" w:pos="426"/>
        </w:tabs>
        <w:spacing w:before="120"/>
        <w:ind w:left="284"/>
        <w:jc w:val="both"/>
        <w:rPr>
          <w:b/>
          <w:sz w:val="24"/>
          <w:szCs w:val="24"/>
          <w:lang w:val="ro-RO"/>
        </w:rPr>
      </w:pPr>
      <w:r w:rsidRPr="00B46821">
        <w:rPr>
          <w:b/>
          <w:sz w:val="24"/>
          <w:szCs w:val="24"/>
          <w:lang w:val="ro-RO"/>
        </w:rPr>
        <w:t>5</w:t>
      </w:r>
      <w:r w:rsidR="00613493" w:rsidRPr="00B46821">
        <w:rPr>
          <w:b/>
          <w:sz w:val="24"/>
          <w:szCs w:val="24"/>
          <w:lang w:val="ro-RO"/>
        </w:rPr>
        <w:t>.</w:t>
      </w:r>
      <w:r w:rsidRPr="00B46821">
        <w:rPr>
          <w:b/>
          <w:sz w:val="24"/>
          <w:szCs w:val="24"/>
          <w:lang w:val="ro-RO"/>
        </w:rPr>
        <w:t xml:space="preserve"> </w:t>
      </w:r>
      <w:r w:rsidR="00ED62BD" w:rsidRPr="00B46821">
        <w:rPr>
          <w:b/>
          <w:sz w:val="24"/>
          <w:szCs w:val="24"/>
          <w:lang w:val="ro-RO"/>
        </w:rPr>
        <w:t>P</w:t>
      </w:r>
      <w:r w:rsidRPr="00B46821">
        <w:rPr>
          <w:b/>
          <w:sz w:val="24"/>
          <w:szCs w:val="24"/>
          <w:lang w:val="ro-RO"/>
        </w:rPr>
        <w:t xml:space="preserve">unctajul </w:t>
      </w:r>
      <w:r w:rsidR="00ED62BD" w:rsidRPr="00B46821">
        <w:rPr>
          <w:b/>
          <w:sz w:val="24"/>
          <w:szCs w:val="24"/>
          <w:lang w:val="ro-RO"/>
        </w:rPr>
        <w:t xml:space="preserve">pentru factorul de evaluare </w:t>
      </w:r>
      <w:r w:rsidRPr="00B46821">
        <w:rPr>
          <w:b/>
          <w:sz w:val="24"/>
          <w:szCs w:val="24"/>
          <w:lang w:val="ro-RO"/>
        </w:rPr>
        <w:t>„</w:t>
      </w:r>
      <w:r w:rsidR="00ED62BD" w:rsidRPr="00B46821">
        <w:rPr>
          <w:b/>
          <w:sz w:val="24"/>
          <w:szCs w:val="24"/>
          <w:lang w:val="ro-RO"/>
        </w:rPr>
        <w:t xml:space="preserve">Numărul </w:t>
      </w:r>
      <w:proofErr w:type="spellStart"/>
      <w:r w:rsidR="00ED62BD" w:rsidRPr="00B46821">
        <w:rPr>
          <w:b/>
          <w:sz w:val="24"/>
          <w:szCs w:val="24"/>
          <w:lang w:val="ro-RO"/>
        </w:rPr>
        <w:t>sancţiunilor</w:t>
      </w:r>
      <w:proofErr w:type="spellEnd"/>
      <w:r w:rsidR="00ED62BD" w:rsidRPr="00B46821">
        <w:rPr>
          <w:b/>
          <w:sz w:val="24"/>
          <w:szCs w:val="24"/>
          <w:lang w:val="ro-RO"/>
        </w:rPr>
        <w:t xml:space="preserve"> aplicate de CNPF pentru anii 20</w:t>
      </w:r>
      <w:r w:rsidRPr="00B46821">
        <w:rPr>
          <w:b/>
          <w:sz w:val="24"/>
          <w:szCs w:val="24"/>
          <w:lang w:val="ro-RO"/>
        </w:rPr>
        <w:t>2</w:t>
      </w:r>
      <w:r w:rsidR="00ED62BD" w:rsidRPr="00B46821">
        <w:rPr>
          <w:b/>
          <w:sz w:val="24"/>
          <w:szCs w:val="24"/>
          <w:lang w:val="ro-RO"/>
        </w:rPr>
        <w:t>1-202</w:t>
      </w:r>
      <w:r w:rsidRPr="00B46821">
        <w:rPr>
          <w:b/>
          <w:sz w:val="24"/>
          <w:szCs w:val="24"/>
          <w:lang w:val="ro-RO"/>
        </w:rPr>
        <w:t>2</w:t>
      </w:r>
      <w:r w:rsidR="00ED62BD" w:rsidRPr="00B46821">
        <w:rPr>
          <w:b/>
          <w:sz w:val="24"/>
          <w:szCs w:val="24"/>
          <w:lang w:val="ro-RO"/>
        </w:rPr>
        <w:t xml:space="preserve">” se acordă astfel: </w:t>
      </w:r>
    </w:p>
    <w:p w:rsidR="00DC28D2" w:rsidRPr="00B46821" w:rsidRDefault="00ED62BD" w:rsidP="00DC28D2">
      <w:pPr>
        <w:shd w:val="clear" w:color="auto" w:fill="FFFFFF" w:themeFill="background1"/>
        <w:tabs>
          <w:tab w:val="right" w:pos="426"/>
        </w:tabs>
        <w:spacing w:before="120"/>
        <w:ind w:left="284"/>
        <w:jc w:val="both"/>
        <w:rPr>
          <w:sz w:val="24"/>
          <w:szCs w:val="24"/>
          <w:lang w:val="ro-RO"/>
        </w:rPr>
      </w:pPr>
      <w:r w:rsidRPr="00B46821">
        <w:rPr>
          <w:sz w:val="24"/>
          <w:szCs w:val="24"/>
          <w:lang w:val="ro-RO"/>
        </w:rPr>
        <w:t>a) pentru lipsa (=0) sancțiunilor aplicate de CNPF pentru anii 20</w:t>
      </w:r>
      <w:r w:rsidR="00DC28D2" w:rsidRPr="00B46821">
        <w:rPr>
          <w:sz w:val="24"/>
          <w:szCs w:val="24"/>
          <w:lang w:val="ro-RO"/>
        </w:rPr>
        <w:t>2</w:t>
      </w:r>
      <w:r w:rsidRPr="00B46821">
        <w:rPr>
          <w:sz w:val="24"/>
          <w:szCs w:val="24"/>
          <w:lang w:val="ro-RO"/>
        </w:rPr>
        <w:t>1-202</w:t>
      </w:r>
      <w:r w:rsidR="00DC28D2" w:rsidRPr="00B46821">
        <w:rPr>
          <w:sz w:val="24"/>
          <w:szCs w:val="24"/>
          <w:lang w:val="ro-RO"/>
        </w:rPr>
        <w:t>2</w:t>
      </w:r>
      <w:r w:rsidRPr="00B46821">
        <w:rPr>
          <w:sz w:val="24"/>
          <w:szCs w:val="24"/>
          <w:lang w:val="ro-RO"/>
        </w:rPr>
        <w:t xml:space="preserve"> pentru asigurator</w:t>
      </w:r>
      <w:r w:rsidR="00DC28D2" w:rsidRPr="00B46821">
        <w:rPr>
          <w:sz w:val="24"/>
          <w:szCs w:val="24"/>
          <w:lang w:val="ro-RO"/>
        </w:rPr>
        <w:t xml:space="preserve"> se stabilește procentul maxim;</w:t>
      </w:r>
    </w:p>
    <w:p w:rsidR="00ED62BD" w:rsidRPr="00B46821" w:rsidRDefault="00ED62BD" w:rsidP="00DC28D2">
      <w:pPr>
        <w:shd w:val="clear" w:color="auto" w:fill="FFFFFF" w:themeFill="background1"/>
        <w:tabs>
          <w:tab w:val="right" w:pos="426"/>
        </w:tabs>
        <w:spacing w:before="120"/>
        <w:ind w:left="284"/>
        <w:jc w:val="both"/>
        <w:rPr>
          <w:i/>
          <w:sz w:val="24"/>
          <w:szCs w:val="24"/>
          <w:lang w:val="ro-RO"/>
        </w:rPr>
      </w:pPr>
      <w:r w:rsidRPr="00B46821">
        <w:rPr>
          <w:sz w:val="24"/>
          <w:szCs w:val="24"/>
          <w:lang w:val="ro-RO"/>
        </w:rPr>
        <w:t xml:space="preserve">b) pentru alt număr de sancțiuni decât cel prevăzut la </w:t>
      </w:r>
      <w:proofErr w:type="spellStart"/>
      <w:r w:rsidR="00DC28D2" w:rsidRPr="00B46821">
        <w:rPr>
          <w:sz w:val="24"/>
          <w:szCs w:val="24"/>
          <w:lang w:val="ro-RO"/>
        </w:rPr>
        <w:t>lit</w:t>
      </w:r>
      <w:r w:rsidRPr="00B46821">
        <w:rPr>
          <w:sz w:val="24"/>
          <w:szCs w:val="24"/>
          <w:lang w:val="ro-RO"/>
        </w:rPr>
        <w:t>.a</w:t>
      </w:r>
      <w:proofErr w:type="spellEnd"/>
      <w:r w:rsidRPr="00B46821">
        <w:rPr>
          <w:sz w:val="24"/>
          <w:szCs w:val="24"/>
          <w:lang w:val="ro-RO"/>
        </w:rPr>
        <w:t xml:space="preserve">) se acordă procentul astfel: </w:t>
      </w:r>
      <w:r w:rsidRPr="00B46821">
        <w:rPr>
          <w:i/>
          <w:sz w:val="24"/>
          <w:szCs w:val="24"/>
          <w:lang w:val="ro-RO"/>
        </w:rPr>
        <w:t>pentru fiecare sancțiune aplicată de CNPF pentru anii 20</w:t>
      </w:r>
      <w:r w:rsidR="00DC28D2" w:rsidRPr="00B46821">
        <w:rPr>
          <w:i/>
          <w:sz w:val="24"/>
          <w:szCs w:val="24"/>
          <w:lang w:val="ro-RO"/>
        </w:rPr>
        <w:t>2</w:t>
      </w:r>
      <w:r w:rsidRPr="00B46821">
        <w:rPr>
          <w:i/>
          <w:sz w:val="24"/>
          <w:szCs w:val="24"/>
          <w:lang w:val="ro-RO"/>
        </w:rPr>
        <w:t>1-202</w:t>
      </w:r>
      <w:r w:rsidR="00DC28D2" w:rsidRPr="00B46821">
        <w:rPr>
          <w:i/>
          <w:sz w:val="24"/>
          <w:szCs w:val="24"/>
          <w:lang w:val="ro-RO"/>
        </w:rPr>
        <w:t>2</w:t>
      </w:r>
      <w:r w:rsidRPr="00B46821">
        <w:rPr>
          <w:i/>
          <w:sz w:val="24"/>
          <w:szCs w:val="24"/>
          <w:lang w:val="ro-RO"/>
        </w:rPr>
        <w:t>, procentul maxim se diminuează cu 1%.</w:t>
      </w:r>
    </w:p>
    <w:p w:rsidR="00297F99" w:rsidRPr="00B46821" w:rsidRDefault="00297F99"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Termenul</w:t>
      </w:r>
      <w:r w:rsidR="0074622B" w:rsidRPr="00B46821">
        <w:rPr>
          <w:b/>
          <w:sz w:val="24"/>
          <w:szCs w:val="24"/>
          <w:lang w:val="ro-RO"/>
        </w:rPr>
        <w:t xml:space="preserve"> limită</w:t>
      </w:r>
      <w:r w:rsidRPr="00B46821">
        <w:rPr>
          <w:b/>
          <w:sz w:val="24"/>
          <w:szCs w:val="24"/>
          <w:lang w:val="ro-RO"/>
        </w:rPr>
        <w:t xml:space="preserve"> de depunere/deschidere a ofertelor:</w:t>
      </w:r>
    </w:p>
    <w:p w:rsidR="00297F99" w:rsidRPr="00B46821" w:rsidRDefault="004225A2" w:rsidP="00872FEA">
      <w:pPr>
        <w:pStyle w:val="Listparagraf"/>
        <w:numPr>
          <w:ilvl w:val="0"/>
          <w:numId w:val="20"/>
        </w:numPr>
        <w:shd w:val="clear" w:color="auto" w:fill="FFFFFF" w:themeFill="background1"/>
        <w:tabs>
          <w:tab w:val="right" w:pos="426"/>
        </w:tabs>
        <w:spacing w:before="120"/>
        <w:contextualSpacing w:val="0"/>
        <w:rPr>
          <w:b/>
          <w:sz w:val="24"/>
          <w:szCs w:val="24"/>
          <w:lang w:val="ro-RO"/>
        </w:rPr>
      </w:pPr>
      <w:r w:rsidRPr="00B46821">
        <w:rPr>
          <w:b/>
          <w:sz w:val="24"/>
          <w:szCs w:val="24"/>
          <w:lang w:val="ro-RO"/>
        </w:rPr>
        <w:t>până</w:t>
      </w:r>
      <w:r w:rsidR="00297F99" w:rsidRPr="00B46821">
        <w:rPr>
          <w:b/>
          <w:sz w:val="24"/>
          <w:szCs w:val="24"/>
          <w:lang w:val="ro-RO"/>
        </w:rPr>
        <w:t xml:space="preserve"> la: </w:t>
      </w:r>
      <w:r w:rsidR="00297F99" w:rsidRPr="00B46821">
        <w:rPr>
          <w:b/>
          <w:i/>
          <w:sz w:val="24"/>
          <w:szCs w:val="24"/>
          <w:lang w:val="ro-RO"/>
        </w:rPr>
        <w:t>[ora exactă]</w:t>
      </w:r>
      <w:r w:rsidR="00297F99" w:rsidRPr="00B46821">
        <w:rPr>
          <w:b/>
          <w:sz w:val="24"/>
          <w:szCs w:val="24"/>
          <w:lang w:val="ro-RO"/>
        </w:rPr>
        <w:t xml:space="preserve"> </w:t>
      </w:r>
      <w:r w:rsidR="00A11F9C" w:rsidRPr="00B46821">
        <w:rPr>
          <w:sz w:val="24"/>
          <w:szCs w:val="24"/>
          <w:shd w:val="clear" w:color="auto" w:fill="FFFFFF" w:themeFill="background1"/>
          <w:lang w:val="ro-RO"/>
        </w:rPr>
        <w:t>indicată în  SIA RSAP</w:t>
      </w:r>
      <w:r w:rsidR="00297F99" w:rsidRPr="00B46821">
        <w:rPr>
          <w:b/>
          <w:sz w:val="24"/>
          <w:szCs w:val="24"/>
          <w:shd w:val="clear" w:color="auto" w:fill="FFFFFF" w:themeFill="background1"/>
          <w:lang w:val="ro-RO"/>
        </w:rPr>
        <w:t>_____________________________</w:t>
      </w:r>
    </w:p>
    <w:p w:rsidR="00654065" w:rsidRPr="00B46821" w:rsidRDefault="00297F99" w:rsidP="00872FEA">
      <w:pPr>
        <w:pStyle w:val="Listparagraf"/>
        <w:numPr>
          <w:ilvl w:val="0"/>
          <w:numId w:val="20"/>
        </w:numPr>
        <w:shd w:val="clear" w:color="auto" w:fill="FFFFFF" w:themeFill="background1"/>
        <w:tabs>
          <w:tab w:val="right" w:pos="426"/>
        </w:tabs>
        <w:spacing w:before="120"/>
        <w:contextualSpacing w:val="0"/>
        <w:rPr>
          <w:b/>
          <w:sz w:val="24"/>
          <w:szCs w:val="24"/>
          <w:lang w:val="ro-RO"/>
        </w:rPr>
      </w:pPr>
      <w:r w:rsidRPr="00B46821">
        <w:rPr>
          <w:b/>
          <w:sz w:val="24"/>
          <w:szCs w:val="24"/>
          <w:lang w:val="ro-RO"/>
        </w:rPr>
        <w:t xml:space="preserve">pe: </w:t>
      </w:r>
      <w:r w:rsidRPr="00B46821">
        <w:rPr>
          <w:b/>
          <w:i/>
          <w:sz w:val="24"/>
          <w:szCs w:val="24"/>
          <w:lang w:val="ro-RO"/>
        </w:rPr>
        <w:t>[data]</w:t>
      </w:r>
      <w:r w:rsidRPr="00B46821">
        <w:rPr>
          <w:b/>
          <w:sz w:val="24"/>
          <w:szCs w:val="24"/>
          <w:lang w:val="ro-RO"/>
        </w:rPr>
        <w:t xml:space="preserve"> </w:t>
      </w:r>
      <w:r w:rsidR="00A11F9C" w:rsidRPr="00B46821">
        <w:rPr>
          <w:sz w:val="24"/>
          <w:szCs w:val="24"/>
          <w:shd w:val="clear" w:color="auto" w:fill="FFFFFF" w:themeFill="background1"/>
          <w:lang w:val="ro-RO"/>
        </w:rPr>
        <w:t>indicată în  SIA RSAP</w:t>
      </w:r>
      <w:r w:rsidRPr="00B46821">
        <w:rPr>
          <w:b/>
          <w:sz w:val="24"/>
          <w:szCs w:val="24"/>
          <w:shd w:val="clear" w:color="auto" w:fill="FFFFFF" w:themeFill="background1"/>
          <w:lang w:val="ro-RO"/>
        </w:rPr>
        <w:t>_____________________________________</w:t>
      </w:r>
      <w:r w:rsidR="0074622B" w:rsidRPr="00B46821">
        <w:rPr>
          <w:b/>
          <w:sz w:val="24"/>
          <w:szCs w:val="24"/>
          <w:shd w:val="clear" w:color="auto" w:fill="FFFFFF" w:themeFill="background1"/>
          <w:lang w:val="ro-RO"/>
        </w:rPr>
        <w:t>__</w:t>
      </w:r>
    </w:p>
    <w:p w:rsidR="003647B8" w:rsidRPr="00B46821" w:rsidRDefault="003647B8"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Adresa la care trebuie transmise ofertele sau cererile de participare</w:t>
      </w:r>
      <w:r w:rsidR="0096527B" w:rsidRPr="00B46821">
        <w:rPr>
          <w:b/>
          <w:sz w:val="24"/>
          <w:szCs w:val="24"/>
          <w:lang w:val="ro-RO"/>
        </w:rPr>
        <w:t>:</w:t>
      </w:r>
    </w:p>
    <w:p w:rsidR="0096527B" w:rsidRPr="00B46821" w:rsidRDefault="003647B8" w:rsidP="005C1871">
      <w:pPr>
        <w:shd w:val="clear" w:color="auto" w:fill="FFFFFF" w:themeFill="background1"/>
        <w:tabs>
          <w:tab w:val="right" w:pos="426"/>
        </w:tabs>
        <w:spacing w:before="120"/>
        <w:ind w:left="450"/>
        <w:jc w:val="both"/>
        <w:rPr>
          <w:b/>
          <w:sz w:val="24"/>
          <w:szCs w:val="24"/>
          <w:lang w:val="ro-RO"/>
        </w:rPr>
      </w:pPr>
      <w:r w:rsidRPr="00B46821">
        <w:rPr>
          <w:b/>
          <w:i/>
          <w:sz w:val="24"/>
          <w:szCs w:val="24"/>
          <w:lang w:val="ro-RO"/>
        </w:rPr>
        <w:t>Ofertele</w:t>
      </w:r>
      <w:r w:rsidR="008876C3" w:rsidRPr="00B46821">
        <w:rPr>
          <w:b/>
          <w:i/>
          <w:sz w:val="24"/>
          <w:szCs w:val="24"/>
          <w:lang w:val="ro-RO"/>
        </w:rPr>
        <w:t xml:space="preserve"> sau cererile de participare</w:t>
      </w:r>
      <w:r w:rsidRPr="00B46821">
        <w:rPr>
          <w:b/>
          <w:i/>
          <w:sz w:val="24"/>
          <w:szCs w:val="24"/>
          <w:lang w:val="ro-RO"/>
        </w:rPr>
        <w:t xml:space="preserve"> vor fi depuse electronic prin intermediul SIA RSAP</w:t>
      </w:r>
    </w:p>
    <w:p w:rsidR="00B86AD1" w:rsidRPr="00B46821" w:rsidRDefault="00B86AD1"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 xml:space="preserve">Termenul de valabilitate a ofertelor: </w:t>
      </w:r>
      <w:r w:rsidRPr="00B46821">
        <w:rPr>
          <w:b/>
          <w:sz w:val="24"/>
          <w:szCs w:val="24"/>
          <w:shd w:val="clear" w:color="auto" w:fill="FFFFFF" w:themeFill="background1"/>
          <w:lang w:val="ro-RO"/>
        </w:rPr>
        <w:t>_</w:t>
      </w:r>
      <w:r w:rsidR="000A2D83" w:rsidRPr="00B46821">
        <w:rPr>
          <w:sz w:val="24"/>
          <w:szCs w:val="24"/>
          <w:u w:val="single"/>
          <w:shd w:val="clear" w:color="auto" w:fill="FFFFFF" w:themeFill="background1"/>
          <w:lang w:val="ro-RO"/>
        </w:rPr>
        <w:t>6</w:t>
      </w:r>
      <w:r w:rsidR="00D06E01" w:rsidRPr="00B46821">
        <w:rPr>
          <w:sz w:val="24"/>
          <w:szCs w:val="24"/>
          <w:u w:val="single"/>
          <w:shd w:val="clear" w:color="auto" w:fill="FFFFFF" w:themeFill="background1"/>
          <w:lang w:val="ro-RO"/>
        </w:rPr>
        <w:t>0 zile</w:t>
      </w:r>
      <w:r w:rsidRPr="00B46821">
        <w:rPr>
          <w:b/>
          <w:sz w:val="24"/>
          <w:szCs w:val="24"/>
          <w:shd w:val="clear" w:color="auto" w:fill="FFFFFF" w:themeFill="background1"/>
          <w:lang w:val="ro-RO"/>
        </w:rPr>
        <w:t>_________________</w:t>
      </w:r>
    </w:p>
    <w:p w:rsidR="0074622B" w:rsidRPr="00B46821" w:rsidRDefault="0074622B"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L</w:t>
      </w:r>
      <w:r w:rsidR="00B86AD1" w:rsidRPr="00B46821">
        <w:rPr>
          <w:b/>
          <w:sz w:val="24"/>
          <w:szCs w:val="24"/>
          <w:lang w:val="ro-RO"/>
        </w:rPr>
        <w:t xml:space="preserve">ocul deschiderii ofertelor: </w:t>
      </w:r>
      <w:r w:rsidR="00B86AD1" w:rsidRPr="00B46821">
        <w:rPr>
          <w:b/>
          <w:sz w:val="24"/>
          <w:szCs w:val="24"/>
          <w:shd w:val="clear" w:color="auto" w:fill="FFFFFF" w:themeFill="background1"/>
          <w:lang w:val="ro-RO"/>
        </w:rPr>
        <w:t>_</w:t>
      </w:r>
      <w:r w:rsidR="00A11F9C" w:rsidRPr="00B46821">
        <w:rPr>
          <w:b/>
          <w:sz w:val="24"/>
          <w:szCs w:val="24"/>
          <w:u w:val="single"/>
          <w:shd w:val="clear" w:color="auto" w:fill="FFFFFF" w:themeFill="background1"/>
          <w:lang w:val="ro-RO"/>
        </w:rPr>
        <w:t xml:space="preserve"> </w:t>
      </w:r>
      <w:r w:rsidR="00A11F9C" w:rsidRPr="00B46821">
        <w:rPr>
          <w:sz w:val="24"/>
          <w:szCs w:val="24"/>
          <w:u w:val="single"/>
          <w:shd w:val="clear" w:color="auto" w:fill="FFFFFF" w:themeFill="background1"/>
          <w:lang w:val="ro-RO"/>
        </w:rPr>
        <w:t>indicată în  SIA RSAP</w:t>
      </w:r>
      <w:r w:rsidR="00B86AD1" w:rsidRPr="00B46821">
        <w:rPr>
          <w:b/>
          <w:sz w:val="24"/>
          <w:szCs w:val="24"/>
          <w:shd w:val="clear" w:color="auto" w:fill="FFFFFF" w:themeFill="background1"/>
          <w:lang w:val="ro-RO"/>
        </w:rPr>
        <w:t>_</w:t>
      </w:r>
    </w:p>
    <w:p w:rsidR="005C1871" w:rsidRPr="00B46821" w:rsidRDefault="0074622B" w:rsidP="00872FEA">
      <w:pPr>
        <w:pStyle w:val="Listparagraf"/>
        <w:shd w:val="clear" w:color="auto" w:fill="FFFFFF" w:themeFill="background1"/>
        <w:tabs>
          <w:tab w:val="right" w:pos="426"/>
        </w:tabs>
        <w:ind w:left="3240"/>
        <w:rPr>
          <w:szCs w:val="24"/>
          <w:lang w:val="ro-RO"/>
        </w:rPr>
      </w:pPr>
      <w:r w:rsidRPr="00B46821">
        <w:rPr>
          <w:szCs w:val="24"/>
          <w:lang w:val="ro-RO"/>
        </w:rPr>
        <w:t>(SIA RSAP sau adresa deschiderii)</w:t>
      </w:r>
    </w:p>
    <w:p w:rsidR="00B86AD1" w:rsidRPr="00B46821" w:rsidRDefault="00B86AD1" w:rsidP="005C1871">
      <w:pPr>
        <w:shd w:val="clear" w:color="auto" w:fill="FFFFFF" w:themeFill="background1"/>
        <w:tabs>
          <w:tab w:val="right" w:pos="426"/>
        </w:tabs>
        <w:rPr>
          <w:szCs w:val="24"/>
          <w:lang w:val="ro-RO"/>
        </w:rPr>
      </w:pPr>
      <w:r w:rsidRPr="00B46821">
        <w:rPr>
          <w:b/>
          <w:i/>
          <w:sz w:val="24"/>
          <w:szCs w:val="24"/>
          <w:lang w:val="ro-RO"/>
        </w:rPr>
        <w:t xml:space="preserve">Ofertele </w:t>
      </w:r>
      <w:proofErr w:type="spellStart"/>
      <w:r w:rsidRPr="00B46821">
        <w:rPr>
          <w:b/>
          <w:i/>
          <w:sz w:val="24"/>
          <w:szCs w:val="24"/>
          <w:lang w:val="ro-RO"/>
        </w:rPr>
        <w:t>întîrziate</w:t>
      </w:r>
      <w:proofErr w:type="spellEnd"/>
      <w:r w:rsidRPr="00B46821">
        <w:rPr>
          <w:b/>
          <w:i/>
          <w:sz w:val="24"/>
          <w:szCs w:val="24"/>
          <w:lang w:val="ro-RO"/>
        </w:rPr>
        <w:t xml:space="preserve"> vor fi respinse.</w:t>
      </w:r>
    </w:p>
    <w:p w:rsidR="005C1871" w:rsidRPr="00B46821" w:rsidRDefault="00B86AD1" w:rsidP="005C1871">
      <w:pPr>
        <w:numPr>
          <w:ilvl w:val="0"/>
          <w:numId w:val="3"/>
        </w:numPr>
        <w:shd w:val="clear" w:color="auto" w:fill="FFFFFF" w:themeFill="background1"/>
        <w:tabs>
          <w:tab w:val="right" w:pos="426"/>
        </w:tabs>
        <w:spacing w:before="120"/>
        <w:ind w:left="450" w:hanging="450"/>
        <w:jc w:val="both"/>
        <w:rPr>
          <w:b/>
          <w:sz w:val="24"/>
          <w:szCs w:val="24"/>
          <w:lang w:val="ro-RO"/>
        </w:rPr>
      </w:pPr>
      <w:r w:rsidRPr="00B46821">
        <w:rPr>
          <w:b/>
          <w:sz w:val="24"/>
          <w:szCs w:val="24"/>
          <w:lang w:val="ro-RO"/>
        </w:rPr>
        <w:t>Persoanele autorizate să asiste la deschiderea ofertelor:</w:t>
      </w:r>
    </w:p>
    <w:p w:rsidR="00B86AD1" w:rsidRPr="00B46821" w:rsidRDefault="00AC2788" w:rsidP="005C1871">
      <w:pPr>
        <w:shd w:val="clear" w:color="auto" w:fill="FFFFFF" w:themeFill="background1"/>
        <w:tabs>
          <w:tab w:val="right" w:pos="426"/>
        </w:tabs>
        <w:spacing w:before="120"/>
        <w:ind w:left="450"/>
        <w:jc w:val="both"/>
        <w:rPr>
          <w:b/>
          <w:sz w:val="24"/>
          <w:szCs w:val="24"/>
          <w:lang w:val="ro-RO"/>
        </w:rPr>
      </w:pPr>
      <w:r w:rsidRPr="00B46821">
        <w:rPr>
          <w:b/>
          <w:i/>
          <w:sz w:val="24"/>
          <w:szCs w:val="24"/>
          <w:lang w:val="ro-RO"/>
        </w:rPr>
        <w:t>Ofertanții</w:t>
      </w:r>
      <w:r w:rsidR="00207B3C" w:rsidRPr="00B46821">
        <w:rPr>
          <w:b/>
          <w:i/>
          <w:sz w:val="24"/>
          <w:szCs w:val="24"/>
          <w:lang w:val="ro-RO"/>
        </w:rPr>
        <w:t xml:space="preserve"> sau </w:t>
      </w:r>
      <w:r w:rsidRPr="00B46821">
        <w:rPr>
          <w:b/>
          <w:i/>
          <w:sz w:val="24"/>
          <w:szCs w:val="24"/>
          <w:lang w:val="ro-RO"/>
        </w:rPr>
        <w:t>reprezentanții</w:t>
      </w:r>
      <w:r w:rsidR="00207B3C" w:rsidRPr="00B46821">
        <w:rPr>
          <w:b/>
          <w:i/>
          <w:sz w:val="24"/>
          <w:szCs w:val="24"/>
          <w:lang w:val="ro-RO"/>
        </w:rPr>
        <w:t xml:space="preserve"> acestora au dreptul să participe la deschiderea ofertelor, cu </w:t>
      </w:r>
      <w:r w:rsidRPr="00B46821">
        <w:rPr>
          <w:b/>
          <w:i/>
          <w:sz w:val="24"/>
          <w:szCs w:val="24"/>
          <w:lang w:val="ro-RO"/>
        </w:rPr>
        <w:t>excepția</w:t>
      </w:r>
      <w:r w:rsidR="00207B3C" w:rsidRPr="00B46821">
        <w:rPr>
          <w:b/>
          <w:i/>
          <w:sz w:val="24"/>
          <w:szCs w:val="24"/>
          <w:lang w:val="ro-RO"/>
        </w:rPr>
        <w:t xml:space="preserve"> cazului </w:t>
      </w:r>
      <w:proofErr w:type="spellStart"/>
      <w:r w:rsidR="00207B3C" w:rsidRPr="00B46821">
        <w:rPr>
          <w:b/>
          <w:i/>
          <w:sz w:val="24"/>
          <w:szCs w:val="24"/>
          <w:lang w:val="ro-RO"/>
        </w:rPr>
        <w:t>cînd</w:t>
      </w:r>
      <w:proofErr w:type="spellEnd"/>
      <w:r w:rsidR="00207B3C" w:rsidRPr="00B46821">
        <w:rPr>
          <w:b/>
          <w:i/>
          <w:sz w:val="24"/>
          <w:szCs w:val="24"/>
          <w:lang w:val="ro-RO"/>
        </w:rPr>
        <w:t xml:space="preserve"> ofertele au fost depuse prin SIA “RSAP”</w:t>
      </w:r>
      <w:r w:rsidR="00B86AD1" w:rsidRPr="00B46821">
        <w:rPr>
          <w:b/>
          <w:sz w:val="24"/>
          <w:szCs w:val="24"/>
          <w:lang w:val="ro-RO"/>
        </w:rPr>
        <w:t>.</w:t>
      </w:r>
    </w:p>
    <w:p w:rsidR="005140ED" w:rsidRPr="00B46821" w:rsidRDefault="000056FD" w:rsidP="005C1871">
      <w:pPr>
        <w:numPr>
          <w:ilvl w:val="0"/>
          <w:numId w:val="3"/>
        </w:numPr>
        <w:shd w:val="clear" w:color="auto" w:fill="FFFFFF" w:themeFill="background1"/>
        <w:tabs>
          <w:tab w:val="right" w:pos="426"/>
        </w:tabs>
        <w:spacing w:before="120"/>
        <w:ind w:left="450" w:hanging="450"/>
        <w:jc w:val="both"/>
        <w:rPr>
          <w:b/>
          <w:sz w:val="24"/>
          <w:szCs w:val="24"/>
          <w:u w:val="single"/>
          <w:lang w:val="ro-RO"/>
        </w:rPr>
      </w:pPr>
      <w:r w:rsidRPr="00B46821">
        <w:rPr>
          <w:b/>
          <w:sz w:val="24"/>
          <w:szCs w:val="24"/>
          <w:lang w:val="ro-RO"/>
        </w:rPr>
        <w:t>Limba sau limbile în care trebuie redactate ofertele sau cererile de participare</w:t>
      </w:r>
      <w:r w:rsidR="004F6142" w:rsidRPr="00B46821">
        <w:rPr>
          <w:b/>
          <w:sz w:val="24"/>
          <w:szCs w:val="24"/>
          <w:lang w:val="ro-RO"/>
        </w:rPr>
        <w:t>:</w:t>
      </w:r>
      <w:r w:rsidR="005C1871" w:rsidRPr="00B46821">
        <w:rPr>
          <w:b/>
          <w:sz w:val="24"/>
          <w:szCs w:val="24"/>
          <w:lang w:val="ro-RO"/>
        </w:rPr>
        <w:t xml:space="preserve"> </w:t>
      </w:r>
      <w:r w:rsidR="00B45553" w:rsidRPr="00B46821">
        <w:rPr>
          <w:sz w:val="24"/>
          <w:szCs w:val="24"/>
          <w:u w:val="single"/>
          <w:shd w:val="clear" w:color="auto" w:fill="FFFFFF" w:themeFill="background1"/>
          <w:lang w:val="ro-RO"/>
        </w:rPr>
        <w:t>Limba de Stat</w:t>
      </w:r>
      <w:r w:rsidR="005C1871" w:rsidRPr="00B46821">
        <w:rPr>
          <w:sz w:val="24"/>
          <w:szCs w:val="24"/>
          <w:u w:val="single"/>
          <w:shd w:val="clear" w:color="auto" w:fill="FFFFFF" w:themeFill="background1"/>
          <w:lang w:val="ro-RO"/>
        </w:rPr>
        <w:t>.</w:t>
      </w:r>
    </w:p>
    <w:p w:rsidR="0074622B" w:rsidRPr="00B46821" w:rsidRDefault="005140ED" w:rsidP="005C1871">
      <w:pPr>
        <w:numPr>
          <w:ilvl w:val="0"/>
          <w:numId w:val="3"/>
        </w:numPr>
        <w:shd w:val="clear" w:color="auto" w:fill="FFFFFF" w:themeFill="background1"/>
        <w:tabs>
          <w:tab w:val="right" w:pos="426"/>
        </w:tabs>
        <w:spacing w:before="120"/>
        <w:jc w:val="both"/>
        <w:rPr>
          <w:b/>
          <w:sz w:val="24"/>
          <w:szCs w:val="24"/>
          <w:lang w:val="ro-RO"/>
        </w:rPr>
      </w:pPr>
      <w:r w:rsidRPr="00B46821">
        <w:rPr>
          <w:b/>
          <w:sz w:val="24"/>
          <w:szCs w:val="24"/>
          <w:lang w:val="ro-RO"/>
        </w:rPr>
        <w:t xml:space="preserve">Respectivul contract se referă la un proiect </w:t>
      </w:r>
      <w:r w:rsidR="00AC2788" w:rsidRPr="00B46821">
        <w:rPr>
          <w:b/>
          <w:sz w:val="24"/>
          <w:szCs w:val="24"/>
          <w:lang w:val="ro-RO"/>
        </w:rPr>
        <w:t>și</w:t>
      </w:r>
      <w:r w:rsidRPr="00B46821">
        <w:rPr>
          <w:b/>
          <w:sz w:val="24"/>
          <w:szCs w:val="24"/>
          <w:lang w:val="ro-RO"/>
        </w:rPr>
        <w:t xml:space="preserve">/sau program </w:t>
      </w:r>
      <w:r w:rsidR="004225A2" w:rsidRPr="00B46821">
        <w:rPr>
          <w:b/>
          <w:sz w:val="24"/>
          <w:szCs w:val="24"/>
          <w:lang w:val="ro-RO"/>
        </w:rPr>
        <w:t>finanțat</w:t>
      </w:r>
      <w:r w:rsidRPr="00B46821">
        <w:rPr>
          <w:b/>
          <w:sz w:val="24"/>
          <w:szCs w:val="24"/>
          <w:lang w:val="ro-RO"/>
        </w:rPr>
        <w:t xml:space="preserve"> din fonduri ale Uniunii Europene: </w:t>
      </w:r>
      <w:r w:rsidRPr="00B46821">
        <w:rPr>
          <w:b/>
          <w:sz w:val="24"/>
          <w:szCs w:val="24"/>
          <w:shd w:val="clear" w:color="auto" w:fill="FFFFFF" w:themeFill="background1"/>
          <w:lang w:val="ro-RO"/>
        </w:rPr>
        <w:t>__</w:t>
      </w:r>
      <w:r w:rsidR="00C13124" w:rsidRPr="00B46821">
        <w:rPr>
          <w:b/>
          <w:sz w:val="24"/>
          <w:szCs w:val="24"/>
          <w:u w:val="single"/>
          <w:shd w:val="clear" w:color="auto" w:fill="FFFFFF" w:themeFill="background1"/>
          <w:lang w:val="ro-RO"/>
        </w:rPr>
        <w:t xml:space="preserve"> </w:t>
      </w:r>
      <w:r w:rsidR="00C13124" w:rsidRPr="00B46821">
        <w:rPr>
          <w:sz w:val="24"/>
          <w:szCs w:val="24"/>
          <w:u w:val="single"/>
          <w:shd w:val="clear" w:color="auto" w:fill="FFFFFF" w:themeFill="background1"/>
          <w:lang w:val="ro-RO"/>
        </w:rPr>
        <w:t>Nu se aplică</w:t>
      </w:r>
      <w:r w:rsidR="00C13124" w:rsidRPr="00B46821">
        <w:rPr>
          <w:b/>
          <w:sz w:val="24"/>
          <w:szCs w:val="24"/>
          <w:u w:val="single"/>
          <w:shd w:val="clear" w:color="auto" w:fill="FFFFFF" w:themeFill="background1"/>
          <w:lang w:val="ro-RO"/>
        </w:rPr>
        <w:t xml:space="preserve"> </w:t>
      </w:r>
      <w:r w:rsidR="0074622B" w:rsidRPr="00B46821">
        <w:rPr>
          <w:b/>
          <w:sz w:val="24"/>
          <w:szCs w:val="24"/>
          <w:shd w:val="clear" w:color="auto" w:fill="FFFFFF" w:themeFill="background1"/>
          <w:lang w:val="ro-RO"/>
        </w:rPr>
        <w:t>____________________</w:t>
      </w:r>
    </w:p>
    <w:p w:rsidR="0074622B" w:rsidRPr="00B46821" w:rsidRDefault="0074622B" w:rsidP="00872FEA">
      <w:pPr>
        <w:pStyle w:val="Listparagraf"/>
        <w:shd w:val="clear" w:color="auto" w:fill="FFFFFF" w:themeFill="background1"/>
        <w:tabs>
          <w:tab w:val="right" w:pos="426"/>
        </w:tabs>
        <w:ind w:left="1980"/>
        <w:rPr>
          <w:szCs w:val="24"/>
          <w:lang w:val="ro-RO"/>
        </w:rPr>
      </w:pPr>
      <w:r w:rsidRPr="00B46821">
        <w:rPr>
          <w:szCs w:val="24"/>
          <w:lang w:val="ro-RO"/>
        </w:rPr>
        <w:t xml:space="preserve">(se specifică </w:t>
      </w:r>
      <w:r w:rsidR="00207B3C" w:rsidRPr="00B46821">
        <w:rPr>
          <w:szCs w:val="24"/>
          <w:lang w:val="ro-RO"/>
        </w:rPr>
        <w:t>denumirea</w:t>
      </w:r>
      <w:r w:rsidR="00207B3C" w:rsidRPr="00B46821">
        <w:rPr>
          <w:sz w:val="24"/>
          <w:szCs w:val="24"/>
          <w:lang w:val="ro-RO"/>
        </w:rPr>
        <w:t xml:space="preserve"> </w:t>
      </w:r>
      <w:r w:rsidR="00207B3C" w:rsidRPr="00B46821">
        <w:rPr>
          <w:szCs w:val="24"/>
          <w:lang w:val="ro-RO"/>
        </w:rPr>
        <w:t xml:space="preserve">proiectului </w:t>
      </w:r>
      <w:r w:rsidR="00AC2788" w:rsidRPr="00B46821">
        <w:rPr>
          <w:szCs w:val="24"/>
          <w:lang w:val="ro-RO"/>
        </w:rPr>
        <w:t>și</w:t>
      </w:r>
      <w:r w:rsidR="00207B3C" w:rsidRPr="00B46821">
        <w:rPr>
          <w:szCs w:val="24"/>
          <w:lang w:val="ro-RO"/>
        </w:rPr>
        <w:t>/sau programului</w:t>
      </w:r>
      <w:r w:rsidRPr="00B46821">
        <w:rPr>
          <w:szCs w:val="24"/>
          <w:lang w:val="ro-RO"/>
        </w:rPr>
        <w:t>)</w:t>
      </w:r>
    </w:p>
    <w:p w:rsidR="005140ED" w:rsidRPr="00B46821" w:rsidRDefault="005140ED"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 xml:space="preserve">Denumirea </w:t>
      </w:r>
      <w:r w:rsidR="00AC2788" w:rsidRPr="00B46821">
        <w:rPr>
          <w:b/>
          <w:sz w:val="24"/>
          <w:szCs w:val="24"/>
          <w:lang w:val="ro-RO"/>
        </w:rPr>
        <w:t>și</w:t>
      </w:r>
      <w:r w:rsidRPr="00B46821">
        <w:rPr>
          <w:b/>
          <w:sz w:val="24"/>
          <w:szCs w:val="24"/>
          <w:lang w:val="ro-RO"/>
        </w:rPr>
        <w:t xml:space="preserve"> adresa organismului competent de soluționare a </w:t>
      </w:r>
      <w:r w:rsidR="00AC2788" w:rsidRPr="00B46821">
        <w:rPr>
          <w:b/>
          <w:sz w:val="24"/>
          <w:szCs w:val="24"/>
          <w:lang w:val="ro-RO"/>
        </w:rPr>
        <w:t>contestațiilor</w:t>
      </w:r>
      <w:r w:rsidRPr="00B46821">
        <w:rPr>
          <w:b/>
          <w:sz w:val="24"/>
          <w:szCs w:val="24"/>
          <w:lang w:val="ro-RO"/>
        </w:rPr>
        <w:t>:</w:t>
      </w:r>
    </w:p>
    <w:p w:rsidR="005140ED" w:rsidRPr="00B46821" w:rsidRDefault="005140ED" w:rsidP="00872FEA">
      <w:pPr>
        <w:shd w:val="clear" w:color="auto" w:fill="FFFFFF" w:themeFill="background1"/>
        <w:tabs>
          <w:tab w:val="right" w:pos="426"/>
        </w:tabs>
        <w:ind w:left="450"/>
        <w:rPr>
          <w:b/>
          <w:i/>
          <w:sz w:val="24"/>
          <w:szCs w:val="24"/>
          <w:lang w:val="ro-RO"/>
        </w:rPr>
      </w:pPr>
      <w:r w:rsidRPr="00B46821">
        <w:rPr>
          <w:b/>
          <w:i/>
          <w:sz w:val="24"/>
          <w:szCs w:val="24"/>
          <w:lang w:val="ro-RO"/>
        </w:rPr>
        <w:t>Agenția Națională pentru Soluționarea Contestațiilor</w:t>
      </w:r>
    </w:p>
    <w:p w:rsidR="005140ED" w:rsidRPr="00B46821" w:rsidRDefault="005140ED" w:rsidP="00872FEA">
      <w:pPr>
        <w:shd w:val="clear" w:color="auto" w:fill="FFFFFF" w:themeFill="background1"/>
        <w:tabs>
          <w:tab w:val="right" w:pos="426"/>
        </w:tabs>
        <w:ind w:left="450"/>
        <w:rPr>
          <w:b/>
          <w:i/>
          <w:sz w:val="24"/>
          <w:szCs w:val="24"/>
          <w:lang w:val="ro-RO"/>
        </w:rPr>
      </w:pPr>
      <w:r w:rsidRPr="00B46821">
        <w:rPr>
          <w:b/>
          <w:i/>
          <w:sz w:val="24"/>
          <w:szCs w:val="24"/>
          <w:lang w:val="ro-RO"/>
        </w:rPr>
        <w:lastRenderedPageBreak/>
        <w:t>Adresa: mun. Chișinău, bd. Ștefan cel Mare și Sfânt nr.124 (et.4), MD 2001;</w:t>
      </w:r>
    </w:p>
    <w:p w:rsidR="000056FD" w:rsidRPr="00B46821" w:rsidRDefault="005140ED" w:rsidP="00872FEA">
      <w:pPr>
        <w:shd w:val="clear" w:color="auto" w:fill="FFFFFF" w:themeFill="background1"/>
        <w:tabs>
          <w:tab w:val="right" w:pos="426"/>
        </w:tabs>
        <w:ind w:left="450"/>
        <w:rPr>
          <w:b/>
          <w:i/>
          <w:sz w:val="24"/>
          <w:szCs w:val="24"/>
          <w:lang w:val="ro-RO"/>
        </w:rPr>
      </w:pPr>
      <w:r w:rsidRPr="00B46821">
        <w:rPr>
          <w:b/>
          <w:i/>
          <w:sz w:val="24"/>
          <w:szCs w:val="24"/>
          <w:lang w:val="ro-RO"/>
        </w:rPr>
        <w:t>Tel/Fax/email:</w:t>
      </w:r>
      <w:r w:rsidRPr="00B46821">
        <w:rPr>
          <w:b/>
          <w:i/>
          <w:color w:val="000000"/>
          <w:sz w:val="27"/>
          <w:szCs w:val="27"/>
          <w:shd w:val="clear" w:color="auto" w:fill="FFFFFF"/>
          <w:lang w:val="ro-RO"/>
        </w:rPr>
        <w:t xml:space="preserve"> </w:t>
      </w:r>
      <w:r w:rsidRPr="00B46821">
        <w:rPr>
          <w:b/>
          <w:i/>
          <w:sz w:val="24"/>
          <w:szCs w:val="24"/>
          <w:lang w:val="ro-RO"/>
        </w:rPr>
        <w:t>022-820 652, 022 820-651, contestatii@ansc.md</w:t>
      </w:r>
    </w:p>
    <w:p w:rsidR="005140ED" w:rsidRPr="00B46821" w:rsidRDefault="005140ED" w:rsidP="005C1871">
      <w:pPr>
        <w:numPr>
          <w:ilvl w:val="0"/>
          <w:numId w:val="3"/>
        </w:numPr>
        <w:shd w:val="clear" w:color="auto" w:fill="FFFFFF" w:themeFill="background1"/>
        <w:tabs>
          <w:tab w:val="right" w:pos="426"/>
        </w:tabs>
        <w:spacing w:before="120"/>
        <w:jc w:val="both"/>
        <w:rPr>
          <w:b/>
          <w:sz w:val="24"/>
          <w:szCs w:val="24"/>
          <w:lang w:val="ro-RO"/>
        </w:rPr>
      </w:pPr>
      <w:r w:rsidRPr="00B46821">
        <w:rPr>
          <w:b/>
          <w:sz w:val="24"/>
          <w:szCs w:val="24"/>
          <w:lang w:val="ro-RO"/>
        </w:rPr>
        <w:t xml:space="preserve">Data (datele) </w:t>
      </w:r>
      <w:r w:rsidR="00AC2788" w:rsidRPr="00B46821">
        <w:rPr>
          <w:b/>
          <w:sz w:val="24"/>
          <w:szCs w:val="24"/>
          <w:lang w:val="ro-RO"/>
        </w:rPr>
        <w:t>și</w:t>
      </w:r>
      <w:r w:rsidRPr="00B46821">
        <w:rPr>
          <w:b/>
          <w:sz w:val="24"/>
          <w:szCs w:val="24"/>
          <w:lang w:val="ro-RO"/>
        </w:rPr>
        <w:t xml:space="preserve"> </w:t>
      </w:r>
      <w:r w:rsidR="00AC2788" w:rsidRPr="00B46821">
        <w:rPr>
          <w:b/>
          <w:sz w:val="24"/>
          <w:szCs w:val="24"/>
          <w:lang w:val="ro-RO"/>
        </w:rPr>
        <w:t>referința</w:t>
      </w:r>
      <w:r w:rsidRPr="00B46821">
        <w:rPr>
          <w:b/>
          <w:sz w:val="24"/>
          <w:szCs w:val="24"/>
          <w:lang w:val="ro-RO"/>
        </w:rPr>
        <w:t xml:space="preserve"> (</w:t>
      </w:r>
      <w:r w:rsidR="00AC2788" w:rsidRPr="00B46821">
        <w:rPr>
          <w:b/>
          <w:sz w:val="24"/>
          <w:szCs w:val="24"/>
          <w:lang w:val="ro-RO"/>
        </w:rPr>
        <w:t>referințele</w:t>
      </w:r>
      <w:r w:rsidRPr="00B46821">
        <w:rPr>
          <w:b/>
          <w:sz w:val="24"/>
          <w:szCs w:val="24"/>
          <w:lang w:val="ro-RO"/>
        </w:rPr>
        <w:t xml:space="preserve">) publicărilor anterioare în Jurnalul Oficial al Uniunii Europene privind contractul (contractele) la care se referă </w:t>
      </w:r>
      <w:r w:rsidR="00AC2788" w:rsidRPr="00B46821">
        <w:rPr>
          <w:b/>
          <w:sz w:val="24"/>
          <w:szCs w:val="24"/>
          <w:lang w:val="ro-RO"/>
        </w:rPr>
        <w:t>anunțul</w:t>
      </w:r>
      <w:r w:rsidRPr="00B46821">
        <w:rPr>
          <w:b/>
          <w:sz w:val="24"/>
          <w:szCs w:val="24"/>
          <w:lang w:val="ro-RO"/>
        </w:rPr>
        <w:t xml:space="preserve"> respective</w:t>
      </w:r>
      <w:r w:rsidR="00207B3C" w:rsidRPr="00B46821">
        <w:rPr>
          <w:b/>
          <w:sz w:val="24"/>
          <w:szCs w:val="24"/>
          <w:lang w:val="ro-RO"/>
        </w:rPr>
        <w:t xml:space="preserve"> (dacă este cazul</w:t>
      </w:r>
      <w:r w:rsidR="00207B3C" w:rsidRPr="00B46821">
        <w:rPr>
          <w:b/>
          <w:sz w:val="24"/>
          <w:szCs w:val="24"/>
          <w:shd w:val="clear" w:color="auto" w:fill="FFFFFF" w:themeFill="background1"/>
          <w:lang w:val="ro-RO"/>
        </w:rPr>
        <w:t>)</w:t>
      </w:r>
      <w:r w:rsidRPr="00B46821">
        <w:rPr>
          <w:b/>
          <w:sz w:val="24"/>
          <w:szCs w:val="24"/>
          <w:shd w:val="clear" w:color="auto" w:fill="FFFFFF" w:themeFill="background1"/>
          <w:lang w:val="ro-RO"/>
        </w:rPr>
        <w:t>:_</w:t>
      </w:r>
      <w:r w:rsidR="00C13124" w:rsidRPr="00B46821">
        <w:rPr>
          <w:b/>
          <w:sz w:val="24"/>
          <w:szCs w:val="24"/>
          <w:u w:val="single"/>
          <w:shd w:val="clear" w:color="auto" w:fill="FFFFFF" w:themeFill="background1"/>
          <w:lang w:val="ro-RO"/>
        </w:rPr>
        <w:t xml:space="preserve"> </w:t>
      </w:r>
      <w:r w:rsidR="00C13124" w:rsidRPr="00B46821">
        <w:rPr>
          <w:sz w:val="24"/>
          <w:szCs w:val="24"/>
          <w:u w:val="single"/>
          <w:shd w:val="clear" w:color="auto" w:fill="FFFFFF" w:themeFill="background1"/>
          <w:lang w:val="ro-RO"/>
        </w:rPr>
        <w:t>Nu se aplică</w:t>
      </w:r>
      <w:r w:rsidR="00C13124" w:rsidRPr="00B46821">
        <w:rPr>
          <w:b/>
          <w:sz w:val="24"/>
          <w:szCs w:val="24"/>
          <w:u w:val="single"/>
          <w:shd w:val="clear" w:color="auto" w:fill="FFFFFF" w:themeFill="background1"/>
          <w:lang w:val="ro-RO"/>
        </w:rPr>
        <w:t xml:space="preserve"> </w:t>
      </w:r>
      <w:r w:rsidRPr="00B46821">
        <w:rPr>
          <w:b/>
          <w:sz w:val="24"/>
          <w:szCs w:val="24"/>
          <w:shd w:val="clear" w:color="auto" w:fill="FFFFFF" w:themeFill="background1"/>
          <w:lang w:val="ro-RO"/>
        </w:rPr>
        <w:t>_____________________________</w:t>
      </w:r>
    </w:p>
    <w:p w:rsidR="005140ED" w:rsidRPr="00B46821" w:rsidRDefault="005140ED" w:rsidP="005C1871">
      <w:pPr>
        <w:numPr>
          <w:ilvl w:val="0"/>
          <w:numId w:val="3"/>
        </w:numPr>
        <w:shd w:val="clear" w:color="auto" w:fill="FFFFFF" w:themeFill="background1"/>
        <w:tabs>
          <w:tab w:val="right" w:pos="426"/>
        </w:tabs>
        <w:spacing w:before="120"/>
        <w:jc w:val="both"/>
        <w:rPr>
          <w:b/>
          <w:sz w:val="24"/>
          <w:szCs w:val="24"/>
          <w:lang w:val="ro-RO"/>
        </w:rPr>
      </w:pPr>
      <w:r w:rsidRPr="00B46821">
        <w:rPr>
          <w:b/>
          <w:sz w:val="24"/>
          <w:szCs w:val="24"/>
          <w:lang w:val="ro-RO"/>
        </w:rPr>
        <w:t xml:space="preserve">În cazul </w:t>
      </w:r>
      <w:r w:rsidR="00AC2788" w:rsidRPr="00B46821">
        <w:rPr>
          <w:b/>
          <w:sz w:val="24"/>
          <w:szCs w:val="24"/>
          <w:lang w:val="ro-RO"/>
        </w:rPr>
        <w:t>achizițiilor</w:t>
      </w:r>
      <w:r w:rsidRPr="00B46821">
        <w:rPr>
          <w:b/>
          <w:sz w:val="24"/>
          <w:szCs w:val="24"/>
          <w:lang w:val="ro-RO"/>
        </w:rPr>
        <w:t xml:space="preserve"> periodice, calendarul estimat pentru publicarea </w:t>
      </w:r>
      <w:r w:rsidR="00AC2788" w:rsidRPr="00B46821">
        <w:rPr>
          <w:b/>
          <w:sz w:val="24"/>
          <w:szCs w:val="24"/>
          <w:lang w:val="ro-RO"/>
        </w:rPr>
        <w:t>anunțurilor</w:t>
      </w:r>
      <w:r w:rsidRPr="00B46821">
        <w:rPr>
          <w:b/>
          <w:sz w:val="24"/>
          <w:szCs w:val="24"/>
          <w:lang w:val="ro-RO"/>
        </w:rPr>
        <w:t xml:space="preserve"> viitoare</w:t>
      </w:r>
      <w:r w:rsidR="00207B3C" w:rsidRPr="00B46821">
        <w:rPr>
          <w:b/>
          <w:sz w:val="24"/>
          <w:szCs w:val="24"/>
          <w:shd w:val="clear" w:color="auto" w:fill="FFFFFF" w:themeFill="background1"/>
          <w:lang w:val="ro-RO"/>
        </w:rPr>
        <w:t>:</w:t>
      </w:r>
      <w:r w:rsidRPr="00B46821">
        <w:rPr>
          <w:b/>
          <w:sz w:val="24"/>
          <w:szCs w:val="24"/>
          <w:shd w:val="clear" w:color="auto" w:fill="FFFFFF" w:themeFill="background1"/>
          <w:lang w:val="ro-RO"/>
        </w:rPr>
        <w:t>__</w:t>
      </w:r>
      <w:r w:rsidR="00C13124" w:rsidRPr="00B46821">
        <w:rPr>
          <w:b/>
          <w:sz w:val="24"/>
          <w:szCs w:val="24"/>
          <w:u w:val="single"/>
          <w:shd w:val="clear" w:color="auto" w:fill="FFFFFF" w:themeFill="background1"/>
          <w:lang w:val="ro-RO"/>
        </w:rPr>
        <w:t xml:space="preserve"> </w:t>
      </w:r>
      <w:r w:rsidR="00C13124" w:rsidRPr="00B46821">
        <w:rPr>
          <w:sz w:val="24"/>
          <w:szCs w:val="24"/>
          <w:u w:val="single"/>
          <w:shd w:val="clear" w:color="auto" w:fill="FFFFFF" w:themeFill="background1"/>
          <w:lang w:val="ro-RO"/>
        </w:rPr>
        <w:t>Nu se aplică</w:t>
      </w:r>
      <w:r w:rsidR="00C13124" w:rsidRPr="00B46821">
        <w:rPr>
          <w:b/>
          <w:sz w:val="24"/>
          <w:szCs w:val="24"/>
          <w:u w:val="single"/>
          <w:shd w:val="clear" w:color="auto" w:fill="FFFFFF" w:themeFill="background1"/>
          <w:lang w:val="ro-RO"/>
        </w:rPr>
        <w:t xml:space="preserve"> </w:t>
      </w:r>
      <w:r w:rsidRPr="00B46821">
        <w:rPr>
          <w:b/>
          <w:sz w:val="24"/>
          <w:szCs w:val="24"/>
          <w:shd w:val="clear" w:color="auto" w:fill="FFFFFF" w:themeFill="background1"/>
          <w:lang w:val="ro-RO"/>
        </w:rPr>
        <w:t>____________________________________</w:t>
      </w:r>
    </w:p>
    <w:p w:rsidR="005140ED" w:rsidRPr="00B46821" w:rsidRDefault="005140ED" w:rsidP="00872FEA">
      <w:pPr>
        <w:numPr>
          <w:ilvl w:val="0"/>
          <w:numId w:val="3"/>
        </w:numPr>
        <w:shd w:val="clear" w:color="auto" w:fill="FFFFFF" w:themeFill="background1"/>
        <w:tabs>
          <w:tab w:val="right" w:pos="426"/>
        </w:tabs>
        <w:spacing w:before="120"/>
        <w:rPr>
          <w:b/>
          <w:sz w:val="24"/>
          <w:szCs w:val="24"/>
          <w:lang w:val="ro-RO"/>
        </w:rPr>
      </w:pPr>
      <w:r w:rsidRPr="00B46821">
        <w:rPr>
          <w:b/>
          <w:sz w:val="24"/>
          <w:szCs w:val="24"/>
          <w:lang w:val="ro-RO"/>
        </w:rPr>
        <w:t xml:space="preserve">Data publicării </w:t>
      </w:r>
      <w:r w:rsidR="00AC2788" w:rsidRPr="00B46821">
        <w:rPr>
          <w:b/>
          <w:sz w:val="24"/>
          <w:szCs w:val="24"/>
          <w:lang w:val="ro-RO"/>
        </w:rPr>
        <w:t>anunțului</w:t>
      </w:r>
      <w:r w:rsidRPr="00B46821">
        <w:rPr>
          <w:b/>
          <w:sz w:val="24"/>
          <w:szCs w:val="24"/>
          <w:lang w:val="ro-RO"/>
        </w:rPr>
        <w:t xml:space="preserve"> de </w:t>
      </w:r>
      <w:r w:rsidR="00AC2788" w:rsidRPr="00B46821">
        <w:rPr>
          <w:b/>
          <w:sz w:val="24"/>
          <w:szCs w:val="24"/>
          <w:lang w:val="ro-RO"/>
        </w:rPr>
        <w:t>intenție</w:t>
      </w:r>
      <w:r w:rsidRPr="00B46821">
        <w:rPr>
          <w:b/>
          <w:sz w:val="24"/>
          <w:szCs w:val="24"/>
          <w:lang w:val="ro-RO"/>
        </w:rPr>
        <w:t xml:space="preserve"> sau, după caz, precizarea că nu a fost publicat un astfel de </w:t>
      </w:r>
      <w:proofErr w:type="spellStart"/>
      <w:r w:rsidRPr="00B46821">
        <w:rPr>
          <w:b/>
          <w:sz w:val="24"/>
          <w:szCs w:val="24"/>
          <w:lang w:val="ro-RO"/>
        </w:rPr>
        <w:t>anunţ</w:t>
      </w:r>
      <w:proofErr w:type="spellEnd"/>
      <w:r w:rsidR="004F6142" w:rsidRPr="00B46821">
        <w:rPr>
          <w:b/>
          <w:sz w:val="24"/>
          <w:szCs w:val="24"/>
          <w:shd w:val="clear" w:color="auto" w:fill="FFFFFF" w:themeFill="background1"/>
          <w:lang w:val="ro-RO"/>
        </w:rPr>
        <w:t>:</w:t>
      </w:r>
      <w:r w:rsidR="0001594F" w:rsidRPr="00B46821">
        <w:rPr>
          <w:b/>
          <w:sz w:val="24"/>
          <w:szCs w:val="24"/>
          <w:shd w:val="clear" w:color="auto" w:fill="FFFFFF" w:themeFill="background1"/>
          <w:lang w:val="ro-RO"/>
        </w:rPr>
        <w:t>___</w:t>
      </w:r>
      <w:r w:rsidR="00494044" w:rsidRPr="00B46821">
        <w:rPr>
          <w:b/>
          <w:sz w:val="24"/>
          <w:szCs w:val="24"/>
          <w:shd w:val="clear" w:color="auto" w:fill="FFFFFF" w:themeFill="background1"/>
          <w:lang w:val="ro-RO"/>
        </w:rPr>
        <w:t>_______________________________</w:t>
      </w:r>
      <w:r w:rsidR="00207B3C" w:rsidRPr="00B46821">
        <w:rPr>
          <w:b/>
          <w:sz w:val="24"/>
          <w:szCs w:val="24"/>
          <w:shd w:val="clear" w:color="auto" w:fill="FFFFFF" w:themeFill="background1"/>
          <w:lang w:val="ro-RO"/>
        </w:rPr>
        <w:t>_________</w:t>
      </w:r>
    </w:p>
    <w:p w:rsidR="005140ED" w:rsidRPr="00B46821" w:rsidRDefault="005140ED"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 xml:space="preserve">Data transmiterii spre publicare a </w:t>
      </w:r>
      <w:r w:rsidR="00AC2788" w:rsidRPr="00B46821">
        <w:rPr>
          <w:b/>
          <w:sz w:val="24"/>
          <w:szCs w:val="24"/>
          <w:lang w:val="ro-RO"/>
        </w:rPr>
        <w:t>anunțului</w:t>
      </w:r>
      <w:r w:rsidRPr="00B46821">
        <w:rPr>
          <w:b/>
          <w:sz w:val="24"/>
          <w:szCs w:val="24"/>
          <w:lang w:val="ro-RO"/>
        </w:rPr>
        <w:t xml:space="preserve"> de participare</w:t>
      </w:r>
      <w:r w:rsidRPr="00B46821">
        <w:rPr>
          <w:b/>
          <w:sz w:val="24"/>
          <w:szCs w:val="24"/>
          <w:shd w:val="clear" w:color="auto" w:fill="FFFFFF" w:themeFill="background1"/>
          <w:lang w:val="ro-RO"/>
        </w:rPr>
        <w:t>:_</w:t>
      </w:r>
      <w:r w:rsidR="00743C12" w:rsidRPr="00B46821">
        <w:rPr>
          <w:sz w:val="24"/>
          <w:szCs w:val="24"/>
          <w:u w:val="single"/>
          <w:shd w:val="clear" w:color="auto" w:fill="FFFFFF" w:themeFill="background1"/>
          <w:lang w:val="ro-RO"/>
        </w:rPr>
        <w:t xml:space="preserve"> </w:t>
      </w:r>
      <w:r w:rsidR="0001594F" w:rsidRPr="00B46821">
        <w:rPr>
          <w:sz w:val="24"/>
          <w:szCs w:val="24"/>
          <w:u w:val="single"/>
          <w:shd w:val="clear" w:color="auto" w:fill="FFFFFF" w:themeFill="background1"/>
          <w:lang w:val="ro-RO"/>
        </w:rPr>
        <w:t xml:space="preserve">  </w:t>
      </w:r>
      <w:r w:rsidR="00872FEA" w:rsidRPr="00B46821">
        <w:rPr>
          <w:sz w:val="24"/>
          <w:szCs w:val="24"/>
          <w:u w:val="single"/>
          <w:shd w:val="clear" w:color="auto" w:fill="FFFFFF" w:themeFill="background1"/>
          <w:lang w:val="ro-RO"/>
        </w:rPr>
        <w:t>1</w:t>
      </w:r>
      <w:r w:rsidR="004421A8" w:rsidRPr="00B46821">
        <w:rPr>
          <w:sz w:val="24"/>
          <w:szCs w:val="24"/>
          <w:u w:val="single"/>
          <w:shd w:val="clear" w:color="auto" w:fill="FFFFFF" w:themeFill="background1"/>
          <w:lang w:val="ro-RO"/>
        </w:rPr>
        <w:t>5.02.202</w:t>
      </w:r>
      <w:r w:rsidR="00872FEA" w:rsidRPr="00B46821">
        <w:rPr>
          <w:sz w:val="24"/>
          <w:szCs w:val="24"/>
          <w:u w:val="single"/>
          <w:shd w:val="clear" w:color="auto" w:fill="FFFFFF" w:themeFill="background1"/>
          <w:lang w:val="ro-RO"/>
        </w:rPr>
        <w:t>3</w:t>
      </w:r>
      <w:r w:rsidR="0001594F" w:rsidRPr="00B46821">
        <w:rPr>
          <w:sz w:val="24"/>
          <w:szCs w:val="24"/>
          <w:u w:val="single"/>
          <w:shd w:val="clear" w:color="auto" w:fill="FFFFFF" w:themeFill="background1"/>
          <w:lang w:val="ro-RO"/>
        </w:rPr>
        <w:t xml:space="preserve">           </w:t>
      </w:r>
      <w:r w:rsidRPr="00B46821">
        <w:rPr>
          <w:b/>
          <w:sz w:val="24"/>
          <w:szCs w:val="24"/>
          <w:shd w:val="clear" w:color="auto" w:fill="FFFFFF" w:themeFill="background1"/>
          <w:lang w:val="ro-RO"/>
        </w:rPr>
        <w:t>_____</w:t>
      </w:r>
    </w:p>
    <w:p w:rsidR="00207B3C" w:rsidRPr="00B46821" w:rsidRDefault="00700A2F"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 xml:space="preserve">În cadrul procedurii de </w:t>
      </w:r>
      <w:r w:rsidR="004225A2" w:rsidRPr="00B46821">
        <w:rPr>
          <w:b/>
          <w:sz w:val="24"/>
          <w:szCs w:val="24"/>
          <w:lang w:val="ro-RO"/>
        </w:rPr>
        <w:t>achiziție publică se va utiliza</w:t>
      </w:r>
      <w:r w:rsidRPr="00B46821">
        <w:rPr>
          <w:b/>
          <w:sz w:val="24"/>
          <w:szCs w:val="24"/>
          <w:lang w:val="ro-RO"/>
        </w:rPr>
        <w:t>/accepta</w:t>
      </w:r>
      <w:r w:rsidR="00207B3C" w:rsidRPr="00B46821">
        <w:rPr>
          <w:b/>
          <w:sz w:val="24"/>
          <w:szCs w:val="24"/>
          <w:lang w:val="ro-RO"/>
        </w:rPr>
        <w:t>:</w:t>
      </w:r>
    </w:p>
    <w:p w:rsidR="00D8253D" w:rsidRPr="00B46821" w:rsidRDefault="00D8253D" w:rsidP="00D8253D">
      <w:pPr>
        <w:shd w:val="clear" w:color="auto" w:fill="FFFFFF" w:themeFill="background1"/>
        <w:tabs>
          <w:tab w:val="right" w:pos="426"/>
        </w:tabs>
        <w:spacing w:before="120"/>
        <w:rPr>
          <w:b/>
          <w:sz w:val="16"/>
          <w:szCs w:val="16"/>
          <w:lang w:val="ro-RO"/>
        </w:rPr>
      </w:pPr>
    </w:p>
    <w:tbl>
      <w:tblPr>
        <w:tblStyle w:val="Tabelgril"/>
        <w:tblW w:w="9668" w:type="dxa"/>
        <w:tblInd w:w="108" w:type="dxa"/>
        <w:tblLook w:val="04A0" w:firstRow="1" w:lastRow="0" w:firstColumn="1" w:lastColumn="0" w:noHBand="0" w:noVBand="1"/>
      </w:tblPr>
      <w:tblGrid>
        <w:gridCol w:w="6379"/>
        <w:gridCol w:w="3289"/>
      </w:tblGrid>
      <w:tr w:rsidR="00700A2F" w:rsidRPr="00B51167" w:rsidTr="005C1871">
        <w:tc>
          <w:tcPr>
            <w:tcW w:w="6379" w:type="dxa"/>
            <w:shd w:val="clear" w:color="auto" w:fill="auto"/>
          </w:tcPr>
          <w:p w:rsidR="00700A2F" w:rsidRPr="00B46821" w:rsidRDefault="00700A2F" w:rsidP="00872FEA">
            <w:pPr>
              <w:shd w:val="clear" w:color="auto" w:fill="FFFFFF" w:themeFill="background1"/>
              <w:tabs>
                <w:tab w:val="right" w:pos="426"/>
              </w:tabs>
              <w:rPr>
                <w:b/>
                <w:sz w:val="24"/>
                <w:szCs w:val="24"/>
                <w:lang w:val="ro-RO"/>
              </w:rPr>
            </w:pPr>
            <w:r w:rsidRPr="00B46821">
              <w:rPr>
                <w:b/>
                <w:sz w:val="24"/>
                <w:szCs w:val="24"/>
                <w:lang w:val="ro-RO"/>
              </w:rPr>
              <w:t>Denumirea instrumentului electronic</w:t>
            </w:r>
          </w:p>
        </w:tc>
        <w:tc>
          <w:tcPr>
            <w:tcW w:w="3289" w:type="dxa"/>
            <w:shd w:val="clear" w:color="auto" w:fill="auto"/>
          </w:tcPr>
          <w:p w:rsidR="00700A2F" w:rsidRPr="00B46821" w:rsidRDefault="00700A2F" w:rsidP="00872FEA">
            <w:pPr>
              <w:shd w:val="clear" w:color="auto" w:fill="FFFFFF" w:themeFill="background1"/>
              <w:tabs>
                <w:tab w:val="right" w:pos="426"/>
              </w:tabs>
              <w:rPr>
                <w:b/>
                <w:sz w:val="24"/>
                <w:szCs w:val="24"/>
                <w:lang w:val="ro-RO"/>
              </w:rPr>
            </w:pPr>
            <w:r w:rsidRPr="00B46821">
              <w:rPr>
                <w:b/>
                <w:sz w:val="24"/>
                <w:szCs w:val="24"/>
                <w:lang w:val="ro-RO"/>
              </w:rPr>
              <w:t>Se va utiliza/accepta sau nu</w:t>
            </w:r>
          </w:p>
        </w:tc>
      </w:tr>
      <w:tr w:rsidR="00496A55" w:rsidRPr="00B46821" w:rsidTr="005C1871">
        <w:tc>
          <w:tcPr>
            <w:tcW w:w="637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depunerea electronică a ofertelor sau a cererilor de participare</w:t>
            </w:r>
          </w:p>
        </w:tc>
        <w:tc>
          <w:tcPr>
            <w:tcW w:w="328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accepta</w:t>
            </w:r>
          </w:p>
        </w:tc>
      </w:tr>
      <w:tr w:rsidR="00496A55" w:rsidRPr="00B46821" w:rsidTr="005C1871">
        <w:tc>
          <w:tcPr>
            <w:tcW w:w="637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sistemul de comenzi electronice</w:t>
            </w:r>
          </w:p>
        </w:tc>
        <w:tc>
          <w:tcPr>
            <w:tcW w:w="328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Nu se acceptă</w:t>
            </w:r>
          </w:p>
        </w:tc>
      </w:tr>
      <w:tr w:rsidR="00496A55" w:rsidRPr="00B46821" w:rsidTr="005C1871">
        <w:tc>
          <w:tcPr>
            <w:tcW w:w="637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facturarea electronică</w:t>
            </w:r>
          </w:p>
        </w:tc>
        <w:tc>
          <w:tcPr>
            <w:tcW w:w="328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accepta</w:t>
            </w:r>
          </w:p>
        </w:tc>
      </w:tr>
      <w:tr w:rsidR="00496A55" w:rsidRPr="00B46821" w:rsidTr="005C1871">
        <w:tc>
          <w:tcPr>
            <w:tcW w:w="637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plățile electronice</w:t>
            </w:r>
          </w:p>
        </w:tc>
        <w:tc>
          <w:tcPr>
            <w:tcW w:w="3289" w:type="dxa"/>
            <w:shd w:val="clear" w:color="auto" w:fill="FFFFFF" w:themeFill="background1"/>
          </w:tcPr>
          <w:p w:rsidR="00496A55" w:rsidRPr="00B46821" w:rsidRDefault="00496A55" w:rsidP="00872FEA">
            <w:pPr>
              <w:shd w:val="clear" w:color="auto" w:fill="FFFFFF" w:themeFill="background1"/>
              <w:tabs>
                <w:tab w:val="right" w:pos="426"/>
              </w:tabs>
              <w:rPr>
                <w:sz w:val="24"/>
                <w:szCs w:val="24"/>
                <w:lang w:val="ro-RO"/>
              </w:rPr>
            </w:pPr>
            <w:r w:rsidRPr="00B46821">
              <w:rPr>
                <w:sz w:val="24"/>
                <w:szCs w:val="24"/>
                <w:lang w:val="ro-RO"/>
              </w:rPr>
              <w:t>accepta</w:t>
            </w:r>
          </w:p>
        </w:tc>
      </w:tr>
    </w:tbl>
    <w:p w:rsidR="00D8253D" w:rsidRPr="00B46821" w:rsidRDefault="00D8253D" w:rsidP="00D8253D">
      <w:pPr>
        <w:shd w:val="clear" w:color="auto" w:fill="FFFFFF" w:themeFill="background1"/>
        <w:tabs>
          <w:tab w:val="right" w:pos="426"/>
        </w:tabs>
        <w:spacing w:before="120"/>
        <w:ind w:left="501"/>
        <w:jc w:val="both"/>
        <w:rPr>
          <w:b/>
          <w:sz w:val="24"/>
          <w:szCs w:val="24"/>
          <w:lang w:val="ro-RO"/>
        </w:rPr>
      </w:pPr>
    </w:p>
    <w:p w:rsidR="00207B3C" w:rsidRPr="00B46821" w:rsidRDefault="00207B3C" w:rsidP="00A94A04">
      <w:pPr>
        <w:numPr>
          <w:ilvl w:val="0"/>
          <w:numId w:val="3"/>
        </w:numPr>
        <w:shd w:val="clear" w:color="auto" w:fill="FFFFFF" w:themeFill="background1"/>
        <w:tabs>
          <w:tab w:val="right" w:pos="426"/>
        </w:tabs>
        <w:spacing w:before="120"/>
        <w:jc w:val="both"/>
        <w:rPr>
          <w:b/>
          <w:sz w:val="24"/>
          <w:szCs w:val="24"/>
          <w:lang w:val="ro-RO"/>
        </w:rPr>
      </w:pPr>
      <w:r w:rsidRPr="00B46821">
        <w:rPr>
          <w:b/>
          <w:sz w:val="24"/>
          <w:szCs w:val="24"/>
          <w:lang w:val="ro-RO"/>
        </w:rPr>
        <w:t xml:space="preserve">Contractul intră sub incidența Acordului privind </w:t>
      </w:r>
      <w:r w:rsidR="00AC2788" w:rsidRPr="00B46821">
        <w:rPr>
          <w:b/>
          <w:sz w:val="24"/>
          <w:szCs w:val="24"/>
          <w:lang w:val="ro-RO"/>
        </w:rPr>
        <w:t>achizițiile</w:t>
      </w:r>
      <w:r w:rsidRPr="00B46821">
        <w:rPr>
          <w:b/>
          <w:sz w:val="24"/>
          <w:szCs w:val="24"/>
          <w:lang w:val="ro-RO"/>
        </w:rPr>
        <w:t xml:space="preserve"> guvernamentale al </w:t>
      </w:r>
      <w:r w:rsidR="00AC2788" w:rsidRPr="00B46821">
        <w:rPr>
          <w:b/>
          <w:sz w:val="24"/>
          <w:szCs w:val="24"/>
          <w:lang w:val="ro-RO"/>
        </w:rPr>
        <w:t>Organizației</w:t>
      </w:r>
      <w:r w:rsidRPr="00B46821">
        <w:rPr>
          <w:b/>
          <w:sz w:val="24"/>
          <w:szCs w:val="24"/>
          <w:lang w:val="ro-RO"/>
        </w:rPr>
        <w:t xml:space="preserve"> Mondiale a </w:t>
      </w:r>
      <w:r w:rsidR="00AC2788" w:rsidRPr="00B46821">
        <w:rPr>
          <w:b/>
          <w:sz w:val="24"/>
          <w:szCs w:val="24"/>
          <w:lang w:val="ro-RO"/>
        </w:rPr>
        <w:t>Comerțului</w:t>
      </w:r>
      <w:r w:rsidRPr="00B46821">
        <w:rPr>
          <w:b/>
          <w:sz w:val="24"/>
          <w:szCs w:val="24"/>
          <w:lang w:val="ro-RO"/>
        </w:rPr>
        <w:t xml:space="preserve"> (numai în cazul </w:t>
      </w:r>
      <w:r w:rsidR="00AC2788" w:rsidRPr="00B46821">
        <w:rPr>
          <w:b/>
          <w:sz w:val="24"/>
          <w:szCs w:val="24"/>
          <w:lang w:val="ro-RO"/>
        </w:rPr>
        <w:t>anunțurilor</w:t>
      </w:r>
      <w:r w:rsidRPr="00B46821">
        <w:rPr>
          <w:b/>
          <w:sz w:val="24"/>
          <w:szCs w:val="24"/>
          <w:lang w:val="ro-RO"/>
        </w:rPr>
        <w:t xml:space="preserve"> transmise spre publicare în Jurnalul Oficial al Uniunii Europene): </w:t>
      </w:r>
      <w:r w:rsidR="004F6142" w:rsidRPr="00B46821">
        <w:rPr>
          <w:b/>
          <w:sz w:val="24"/>
          <w:szCs w:val="24"/>
          <w:shd w:val="clear" w:color="auto" w:fill="FFFFFF" w:themeFill="background1"/>
          <w:lang w:val="ro-RO"/>
        </w:rPr>
        <w:t>__</w:t>
      </w:r>
      <w:r w:rsidRPr="00B46821">
        <w:rPr>
          <w:b/>
          <w:sz w:val="24"/>
          <w:szCs w:val="24"/>
          <w:shd w:val="clear" w:color="auto" w:fill="FFFFFF" w:themeFill="background1"/>
          <w:lang w:val="ro-RO"/>
        </w:rPr>
        <w:t>__</w:t>
      </w:r>
      <w:r w:rsidR="00496A55" w:rsidRPr="00B46821">
        <w:rPr>
          <w:sz w:val="24"/>
          <w:szCs w:val="24"/>
          <w:u w:val="single"/>
          <w:shd w:val="clear" w:color="auto" w:fill="FFFFFF" w:themeFill="background1"/>
          <w:lang w:val="ro-RO"/>
        </w:rPr>
        <w:t>nu</w:t>
      </w:r>
      <w:r w:rsidRPr="00B46821">
        <w:rPr>
          <w:b/>
          <w:sz w:val="24"/>
          <w:szCs w:val="24"/>
          <w:shd w:val="clear" w:color="auto" w:fill="FFFFFF" w:themeFill="background1"/>
          <w:lang w:val="ro-RO"/>
        </w:rPr>
        <w:t>________________________</w:t>
      </w:r>
    </w:p>
    <w:p w:rsidR="00CB76CD" w:rsidRPr="00B46821" w:rsidRDefault="00700A2F" w:rsidP="00872FEA">
      <w:pPr>
        <w:numPr>
          <w:ilvl w:val="0"/>
          <w:numId w:val="3"/>
        </w:numPr>
        <w:shd w:val="clear" w:color="auto" w:fill="FFFFFF" w:themeFill="background1"/>
        <w:tabs>
          <w:tab w:val="right" w:pos="426"/>
        </w:tabs>
        <w:spacing w:before="120"/>
        <w:ind w:left="0" w:firstLine="0"/>
        <w:rPr>
          <w:b/>
          <w:sz w:val="24"/>
          <w:szCs w:val="24"/>
          <w:lang w:val="ro-RO"/>
        </w:rPr>
      </w:pPr>
      <w:r w:rsidRPr="00B46821">
        <w:rPr>
          <w:b/>
          <w:sz w:val="24"/>
          <w:szCs w:val="24"/>
          <w:lang w:val="ro-RO"/>
        </w:rPr>
        <w:t xml:space="preserve">Alte </w:t>
      </w:r>
      <w:r w:rsidR="00AC2788" w:rsidRPr="00B46821">
        <w:rPr>
          <w:b/>
          <w:sz w:val="24"/>
          <w:szCs w:val="24"/>
          <w:lang w:val="ro-RO"/>
        </w:rPr>
        <w:t>informații</w:t>
      </w:r>
      <w:r w:rsidRPr="00B46821">
        <w:rPr>
          <w:b/>
          <w:sz w:val="24"/>
          <w:szCs w:val="24"/>
          <w:lang w:val="ro-RO"/>
        </w:rPr>
        <w:t xml:space="preserve"> relevante: </w:t>
      </w:r>
      <w:r w:rsidRPr="00B46821">
        <w:rPr>
          <w:b/>
          <w:sz w:val="24"/>
          <w:szCs w:val="24"/>
          <w:shd w:val="clear" w:color="auto" w:fill="FFFFFF" w:themeFill="background1"/>
          <w:lang w:val="ro-RO"/>
        </w:rPr>
        <w:t>_____________________________________________________</w:t>
      </w:r>
    </w:p>
    <w:p w:rsidR="00E05069" w:rsidRPr="00B46821" w:rsidRDefault="00E05069"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p>
    <w:p w:rsidR="00D06E18" w:rsidRPr="00B46821" w:rsidRDefault="00AA14E6" w:rsidP="00872FEA">
      <w:pPr>
        <w:shd w:val="clear" w:color="auto" w:fill="FFFFFF" w:themeFill="background1"/>
        <w:spacing w:before="120" w:after="120"/>
        <w:rPr>
          <w:b/>
          <w:sz w:val="24"/>
          <w:szCs w:val="24"/>
          <w:lang w:val="ro-RO"/>
        </w:rPr>
      </w:pPr>
      <w:r w:rsidRPr="00B46821">
        <w:rPr>
          <w:b/>
          <w:sz w:val="24"/>
          <w:szCs w:val="24"/>
          <w:lang w:val="ro-RO"/>
        </w:rPr>
        <w:t xml:space="preserve">Conducătorul grupului de lucru:  </w:t>
      </w:r>
      <w:r w:rsidRPr="00B46821">
        <w:rPr>
          <w:b/>
          <w:sz w:val="24"/>
          <w:szCs w:val="24"/>
          <w:shd w:val="clear" w:color="auto" w:fill="FFFFFF" w:themeFill="background1"/>
          <w:lang w:val="ro-RO"/>
        </w:rPr>
        <w:t>________________________</w:t>
      </w:r>
      <w:r w:rsidR="005F3518" w:rsidRPr="00B46821">
        <w:rPr>
          <w:b/>
          <w:sz w:val="24"/>
          <w:szCs w:val="24"/>
          <w:shd w:val="clear" w:color="auto" w:fill="FFFFFF" w:themeFill="background1"/>
          <w:lang w:val="ro-RO"/>
        </w:rPr>
        <w:t>___</w:t>
      </w:r>
      <w:r w:rsidRPr="00B46821">
        <w:rPr>
          <w:b/>
          <w:sz w:val="24"/>
          <w:szCs w:val="24"/>
          <w:shd w:val="clear" w:color="auto" w:fill="FFFFFF" w:themeFill="background1"/>
          <w:lang w:val="ro-RO"/>
        </w:rPr>
        <w:t>___</w:t>
      </w:r>
      <w:r w:rsidR="00743C12" w:rsidRPr="00B46821">
        <w:rPr>
          <w:b/>
          <w:sz w:val="24"/>
          <w:szCs w:val="24"/>
          <w:shd w:val="clear" w:color="auto" w:fill="FFFFFF" w:themeFill="background1"/>
          <w:lang w:val="ro-RO"/>
        </w:rPr>
        <w:t xml:space="preserve">   </w:t>
      </w:r>
      <w:r w:rsidR="00D8513A" w:rsidRPr="00B46821">
        <w:rPr>
          <w:b/>
          <w:sz w:val="24"/>
          <w:szCs w:val="24"/>
          <w:shd w:val="clear" w:color="auto" w:fill="FFFFFF" w:themeFill="background1"/>
          <w:lang w:val="ro-RO"/>
        </w:rPr>
        <w:t>Nicolae J</w:t>
      </w:r>
      <w:r w:rsidR="00872FEA" w:rsidRPr="00B46821">
        <w:rPr>
          <w:b/>
          <w:sz w:val="24"/>
          <w:szCs w:val="24"/>
          <w:shd w:val="clear" w:color="auto" w:fill="FFFFFF" w:themeFill="background1"/>
          <w:lang w:val="ro-RO"/>
        </w:rPr>
        <w:t>ELAMSCHI</w:t>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5F3518" w:rsidRPr="00B46821">
        <w:rPr>
          <w:b/>
          <w:sz w:val="24"/>
          <w:szCs w:val="24"/>
          <w:lang w:val="ro-RO"/>
        </w:rPr>
        <w:tab/>
      </w:r>
      <w:r w:rsidR="00081285" w:rsidRPr="00B46821">
        <w:rPr>
          <w:b/>
          <w:sz w:val="24"/>
          <w:szCs w:val="24"/>
          <w:lang w:val="ro-RO"/>
        </w:rPr>
        <w:t xml:space="preserve">      </w:t>
      </w:r>
      <w:r w:rsidR="005F3518" w:rsidRPr="00B46821">
        <w:rPr>
          <w:b/>
          <w:sz w:val="24"/>
          <w:szCs w:val="24"/>
          <w:lang w:val="ro-RO"/>
        </w:rPr>
        <w:t xml:space="preserve"> </w:t>
      </w:r>
      <w:r w:rsidR="00081285" w:rsidRPr="00B46821">
        <w:rPr>
          <w:b/>
          <w:sz w:val="24"/>
          <w:szCs w:val="24"/>
          <w:lang w:val="ro-RO"/>
        </w:rPr>
        <w:t>L.Ș.</w:t>
      </w: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A94A04" w:rsidRPr="00B46821" w:rsidRDefault="00A94A04"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bookmarkStart w:id="0" w:name="_GoBack"/>
      <w:bookmarkEnd w:id="0"/>
    </w:p>
    <w:p w:rsidR="00E05069" w:rsidRPr="00B46821" w:rsidRDefault="00E05069"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p>
    <w:p w:rsidR="00E05069" w:rsidRPr="00B46821" w:rsidRDefault="00E05069" w:rsidP="00872FEA">
      <w:pPr>
        <w:shd w:val="clear" w:color="auto" w:fill="FFFFFF" w:themeFill="background1"/>
        <w:spacing w:before="120" w:after="120"/>
        <w:rPr>
          <w:b/>
          <w:sz w:val="24"/>
          <w:szCs w:val="24"/>
          <w:lang w:val="ro-RO"/>
        </w:rPr>
      </w:pPr>
    </w:p>
    <w:p w:rsidR="00A94A04" w:rsidRPr="00B46821" w:rsidRDefault="00A94A04" w:rsidP="00A94A04">
      <w:pPr>
        <w:shd w:val="clear" w:color="auto" w:fill="FFFFFF" w:themeFill="background1"/>
        <w:rPr>
          <w:lang w:val="ro-RO"/>
        </w:rPr>
      </w:pPr>
      <w:proofErr w:type="spellStart"/>
      <w:r w:rsidRPr="00B46821">
        <w:rPr>
          <w:lang w:val="ro-RO"/>
        </w:rPr>
        <w:t>Ex.Ceban</w:t>
      </w:r>
      <w:proofErr w:type="spellEnd"/>
      <w:r w:rsidRPr="00B46821">
        <w:rPr>
          <w:lang w:val="ro-RO"/>
        </w:rPr>
        <w:t xml:space="preserve"> </w:t>
      </w:r>
      <w:proofErr w:type="spellStart"/>
      <w:r w:rsidRPr="00B46821">
        <w:rPr>
          <w:lang w:val="ro-RO"/>
        </w:rPr>
        <w:t>Veaceslav</w:t>
      </w:r>
      <w:proofErr w:type="spellEnd"/>
    </w:p>
    <w:p w:rsidR="00A94A04" w:rsidRPr="00B46821" w:rsidRDefault="00A94A04" w:rsidP="00A94A04">
      <w:pPr>
        <w:shd w:val="clear" w:color="auto" w:fill="FFFFFF" w:themeFill="background1"/>
        <w:rPr>
          <w:lang w:val="ro-RO"/>
        </w:rPr>
      </w:pPr>
      <w:proofErr w:type="spellStart"/>
      <w:r w:rsidRPr="00B46821">
        <w:rPr>
          <w:lang w:val="ro-RO"/>
        </w:rPr>
        <w:t>telf</w:t>
      </w:r>
      <w:proofErr w:type="spellEnd"/>
      <w:r w:rsidRPr="00B46821">
        <w:rPr>
          <w:lang w:val="ro-RO"/>
        </w:rPr>
        <w:t>. 022 574 519</w:t>
      </w:r>
    </w:p>
    <w:sectPr w:rsidR="00A94A04" w:rsidRPr="00B46821" w:rsidSect="00AA14E6">
      <w:footerReference w:type="default" r:id="rId1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5C9" w:rsidRDefault="003035C9">
      <w:r>
        <w:separator/>
      </w:r>
    </w:p>
  </w:endnote>
  <w:endnote w:type="continuationSeparator" w:id="0">
    <w:p w:rsidR="003035C9" w:rsidRDefault="0030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924" w:rsidRDefault="00095BE6" w:rsidP="00000363">
    <w:pPr>
      <w:pStyle w:val="Subsol"/>
      <w:jc w:val="center"/>
    </w:pPr>
    <w:r>
      <w:fldChar w:fldCharType="begin"/>
    </w:r>
    <w:r w:rsidR="008C6924">
      <w:instrText xml:space="preserve"> PAGE   \* MERGEFORMAT </w:instrText>
    </w:r>
    <w:r>
      <w:fldChar w:fldCharType="separate"/>
    </w:r>
    <w:r w:rsidR="00180DCF">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5C9" w:rsidRDefault="003035C9">
      <w:r>
        <w:separator/>
      </w:r>
    </w:p>
  </w:footnote>
  <w:footnote w:type="continuationSeparator" w:id="0">
    <w:p w:rsidR="003035C9" w:rsidRDefault="0030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501"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54FD2C2F"/>
    <w:multiLevelType w:val="hybridMultilevel"/>
    <w:tmpl w:val="3C6A1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7"/>
  </w:num>
  <w:num w:numId="5">
    <w:abstractNumId w:val="12"/>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3"/>
  </w:num>
  <w:num w:numId="22">
    <w:abstractNumId w:val="16"/>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0363"/>
    <w:rsid w:val="00002D8D"/>
    <w:rsid w:val="000056FD"/>
    <w:rsid w:val="0001594F"/>
    <w:rsid w:val="00017F6C"/>
    <w:rsid w:val="00030F30"/>
    <w:rsid w:val="0003624F"/>
    <w:rsid w:val="00042954"/>
    <w:rsid w:val="00042AE6"/>
    <w:rsid w:val="00047004"/>
    <w:rsid w:val="000473CD"/>
    <w:rsid w:val="0005143F"/>
    <w:rsid w:val="00063EDC"/>
    <w:rsid w:val="00066698"/>
    <w:rsid w:val="00080B5A"/>
    <w:rsid w:val="00081181"/>
    <w:rsid w:val="00081285"/>
    <w:rsid w:val="00082348"/>
    <w:rsid w:val="00083DBE"/>
    <w:rsid w:val="00086B34"/>
    <w:rsid w:val="00092055"/>
    <w:rsid w:val="00095BE6"/>
    <w:rsid w:val="000A14D8"/>
    <w:rsid w:val="000A1C7E"/>
    <w:rsid w:val="000A2D83"/>
    <w:rsid w:val="000A438E"/>
    <w:rsid w:val="000A678D"/>
    <w:rsid w:val="000B2D7E"/>
    <w:rsid w:val="000B4282"/>
    <w:rsid w:val="000E3078"/>
    <w:rsid w:val="000F385A"/>
    <w:rsid w:val="000F63F3"/>
    <w:rsid w:val="00105F86"/>
    <w:rsid w:val="00106CFA"/>
    <w:rsid w:val="001224DA"/>
    <w:rsid w:val="00131B19"/>
    <w:rsid w:val="00131CAF"/>
    <w:rsid w:val="001351F5"/>
    <w:rsid w:val="00142943"/>
    <w:rsid w:val="00142B2F"/>
    <w:rsid w:val="00162ABF"/>
    <w:rsid w:val="00180DCF"/>
    <w:rsid w:val="00190A3C"/>
    <w:rsid w:val="00193032"/>
    <w:rsid w:val="00193507"/>
    <w:rsid w:val="00195A29"/>
    <w:rsid w:val="001A0FA7"/>
    <w:rsid w:val="001A29E6"/>
    <w:rsid w:val="001A77B0"/>
    <w:rsid w:val="001B011F"/>
    <w:rsid w:val="001B5E2F"/>
    <w:rsid w:val="001C5D41"/>
    <w:rsid w:val="001D48E7"/>
    <w:rsid w:val="001E188E"/>
    <w:rsid w:val="001E197A"/>
    <w:rsid w:val="001F244D"/>
    <w:rsid w:val="001F6FF7"/>
    <w:rsid w:val="002060FD"/>
    <w:rsid w:val="00207B3C"/>
    <w:rsid w:val="00214BAB"/>
    <w:rsid w:val="00225BC8"/>
    <w:rsid w:val="00243622"/>
    <w:rsid w:val="002546EC"/>
    <w:rsid w:val="002577F6"/>
    <w:rsid w:val="00264E6A"/>
    <w:rsid w:val="002667B7"/>
    <w:rsid w:val="00266B70"/>
    <w:rsid w:val="002727C7"/>
    <w:rsid w:val="0029032C"/>
    <w:rsid w:val="00296754"/>
    <w:rsid w:val="00297F99"/>
    <w:rsid w:val="002A074C"/>
    <w:rsid w:val="002B0446"/>
    <w:rsid w:val="002B6960"/>
    <w:rsid w:val="002C181D"/>
    <w:rsid w:val="002C1CC0"/>
    <w:rsid w:val="002C7D03"/>
    <w:rsid w:val="002D0A6B"/>
    <w:rsid w:val="002D33E2"/>
    <w:rsid w:val="002D66C0"/>
    <w:rsid w:val="002D78B9"/>
    <w:rsid w:val="002E3631"/>
    <w:rsid w:val="002E53C4"/>
    <w:rsid w:val="002E606A"/>
    <w:rsid w:val="002E6DF5"/>
    <w:rsid w:val="002F3566"/>
    <w:rsid w:val="002F3A70"/>
    <w:rsid w:val="002F5CD9"/>
    <w:rsid w:val="002F72B2"/>
    <w:rsid w:val="002F771F"/>
    <w:rsid w:val="003035C9"/>
    <w:rsid w:val="003069D8"/>
    <w:rsid w:val="00307974"/>
    <w:rsid w:val="00313824"/>
    <w:rsid w:val="0031562A"/>
    <w:rsid w:val="003156AE"/>
    <w:rsid w:val="003169E5"/>
    <w:rsid w:val="00323D19"/>
    <w:rsid w:val="00324F49"/>
    <w:rsid w:val="003357B3"/>
    <w:rsid w:val="00340BA2"/>
    <w:rsid w:val="00341673"/>
    <w:rsid w:val="00342325"/>
    <w:rsid w:val="003468E6"/>
    <w:rsid w:val="00351541"/>
    <w:rsid w:val="00353A69"/>
    <w:rsid w:val="00353C13"/>
    <w:rsid w:val="00354E5E"/>
    <w:rsid w:val="00360D55"/>
    <w:rsid w:val="00361334"/>
    <w:rsid w:val="003647B8"/>
    <w:rsid w:val="00365CAD"/>
    <w:rsid w:val="0036622B"/>
    <w:rsid w:val="00380FBE"/>
    <w:rsid w:val="0038148E"/>
    <w:rsid w:val="00383F85"/>
    <w:rsid w:val="003842B4"/>
    <w:rsid w:val="00384D3F"/>
    <w:rsid w:val="00385AF2"/>
    <w:rsid w:val="00395715"/>
    <w:rsid w:val="00396224"/>
    <w:rsid w:val="00397A31"/>
    <w:rsid w:val="003B550B"/>
    <w:rsid w:val="003B60E4"/>
    <w:rsid w:val="003C41FA"/>
    <w:rsid w:val="003C5BAA"/>
    <w:rsid w:val="003D1C05"/>
    <w:rsid w:val="003D3E8B"/>
    <w:rsid w:val="003E1B88"/>
    <w:rsid w:val="003E3205"/>
    <w:rsid w:val="003E6258"/>
    <w:rsid w:val="003F4E42"/>
    <w:rsid w:val="00401317"/>
    <w:rsid w:val="00401CD8"/>
    <w:rsid w:val="00403FE6"/>
    <w:rsid w:val="00404EE6"/>
    <w:rsid w:val="00405EE8"/>
    <w:rsid w:val="004065C6"/>
    <w:rsid w:val="0041000F"/>
    <w:rsid w:val="004225A2"/>
    <w:rsid w:val="00422F4E"/>
    <w:rsid w:val="0042484E"/>
    <w:rsid w:val="004302AA"/>
    <w:rsid w:val="004336B5"/>
    <w:rsid w:val="004359BA"/>
    <w:rsid w:val="004421A8"/>
    <w:rsid w:val="00443919"/>
    <w:rsid w:val="00444B84"/>
    <w:rsid w:val="0045389B"/>
    <w:rsid w:val="00453F04"/>
    <w:rsid w:val="0045517F"/>
    <w:rsid w:val="00457B0F"/>
    <w:rsid w:val="00466D4B"/>
    <w:rsid w:val="00476ADA"/>
    <w:rsid w:val="004878F7"/>
    <w:rsid w:val="00490347"/>
    <w:rsid w:val="00494044"/>
    <w:rsid w:val="00496A55"/>
    <w:rsid w:val="00497454"/>
    <w:rsid w:val="004A0315"/>
    <w:rsid w:val="004A6147"/>
    <w:rsid w:val="004C0312"/>
    <w:rsid w:val="004C5BB0"/>
    <w:rsid w:val="004C5D4E"/>
    <w:rsid w:val="004D0648"/>
    <w:rsid w:val="004E54DD"/>
    <w:rsid w:val="004F54D6"/>
    <w:rsid w:val="004F6142"/>
    <w:rsid w:val="004F6E7F"/>
    <w:rsid w:val="0050166C"/>
    <w:rsid w:val="00503FE2"/>
    <w:rsid w:val="00506D5A"/>
    <w:rsid w:val="00510EEC"/>
    <w:rsid w:val="005140ED"/>
    <w:rsid w:val="005160EE"/>
    <w:rsid w:val="00516E75"/>
    <w:rsid w:val="00524779"/>
    <w:rsid w:val="005421FA"/>
    <w:rsid w:val="00543FF8"/>
    <w:rsid w:val="005518F6"/>
    <w:rsid w:val="005560D1"/>
    <w:rsid w:val="00557592"/>
    <w:rsid w:val="0056533A"/>
    <w:rsid w:val="00567B8C"/>
    <w:rsid w:val="00570C55"/>
    <w:rsid w:val="00574C16"/>
    <w:rsid w:val="00576292"/>
    <w:rsid w:val="00576880"/>
    <w:rsid w:val="00585530"/>
    <w:rsid w:val="00587E7B"/>
    <w:rsid w:val="005905AE"/>
    <w:rsid w:val="005A3F52"/>
    <w:rsid w:val="005A5998"/>
    <w:rsid w:val="005A7405"/>
    <w:rsid w:val="005B0108"/>
    <w:rsid w:val="005B7126"/>
    <w:rsid w:val="005B7BD2"/>
    <w:rsid w:val="005C1871"/>
    <w:rsid w:val="005C5B9A"/>
    <w:rsid w:val="005C758C"/>
    <w:rsid w:val="005D2F0B"/>
    <w:rsid w:val="005E0238"/>
    <w:rsid w:val="005E2215"/>
    <w:rsid w:val="005E612D"/>
    <w:rsid w:val="005E6D1D"/>
    <w:rsid w:val="005F3518"/>
    <w:rsid w:val="005F37FD"/>
    <w:rsid w:val="005F61AE"/>
    <w:rsid w:val="0060045F"/>
    <w:rsid w:val="00600BB6"/>
    <w:rsid w:val="00602AC3"/>
    <w:rsid w:val="0060591C"/>
    <w:rsid w:val="00610EA1"/>
    <w:rsid w:val="00613493"/>
    <w:rsid w:val="00613E03"/>
    <w:rsid w:val="006158F8"/>
    <w:rsid w:val="006175B0"/>
    <w:rsid w:val="0062221E"/>
    <w:rsid w:val="00622400"/>
    <w:rsid w:val="006343E0"/>
    <w:rsid w:val="0063584B"/>
    <w:rsid w:val="00644EE5"/>
    <w:rsid w:val="006466C0"/>
    <w:rsid w:val="0064710C"/>
    <w:rsid w:val="00650636"/>
    <w:rsid w:val="006507E5"/>
    <w:rsid w:val="00654065"/>
    <w:rsid w:val="00662C7D"/>
    <w:rsid w:val="00684788"/>
    <w:rsid w:val="0069001F"/>
    <w:rsid w:val="006A2EEB"/>
    <w:rsid w:val="006A4C4D"/>
    <w:rsid w:val="006A6405"/>
    <w:rsid w:val="006B07F8"/>
    <w:rsid w:val="006C11CA"/>
    <w:rsid w:val="006C5D56"/>
    <w:rsid w:val="006D4EDB"/>
    <w:rsid w:val="006D79E9"/>
    <w:rsid w:val="006E1CC8"/>
    <w:rsid w:val="006E2150"/>
    <w:rsid w:val="006F336F"/>
    <w:rsid w:val="006F60A4"/>
    <w:rsid w:val="00700A2F"/>
    <w:rsid w:val="00702D59"/>
    <w:rsid w:val="007039B4"/>
    <w:rsid w:val="007075F1"/>
    <w:rsid w:val="00712BEC"/>
    <w:rsid w:val="007201DC"/>
    <w:rsid w:val="0072330A"/>
    <w:rsid w:val="007258DA"/>
    <w:rsid w:val="00731356"/>
    <w:rsid w:val="0073565D"/>
    <w:rsid w:val="00742B6B"/>
    <w:rsid w:val="00742C89"/>
    <w:rsid w:val="00743C12"/>
    <w:rsid w:val="0074622B"/>
    <w:rsid w:val="007547AE"/>
    <w:rsid w:val="00757984"/>
    <w:rsid w:val="007611EF"/>
    <w:rsid w:val="00762586"/>
    <w:rsid w:val="007641A2"/>
    <w:rsid w:val="00766B41"/>
    <w:rsid w:val="00785E7D"/>
    <w:rsid w:val="00786A16"/>
    <w:rsid w:val="0079446A"/>
    <w:rsid w:val="00794E2A"/>
    <w:rsid w:val="00796324"/>
    <w:rsid w:val="007A3767"/>
    <w:rsid w:val="007A614C"/>
    <w:rsid w:val="007B1139"/>
    <w:rsid w:val="007B372C"/>
    <w:rsid w:val="007D26D1"/>
    <w:rsid w:val="007D4113"/>
    <w:rsid w:val="007D5598"/>
    <w:rsid w:val="007D63DF"/>
    <w:rsid w:val="007E54D2"/>
    <w:rsid w:val="007F1077"/>
    <w:rsid w:val="007F641F"/>
    <w:rsid w:val="007F70F5"/>
    <w:rsid w:val="00802690"/>
    <w:rsid w:val="00815A6F"/>
    <w:rsid w:val="00817C16"/>
    <w:rsid w:val="00826E49"/>
    <w:rsid w:val="00831D74"/>
    <w:rsid w:val="00847257"/>
    <w:rsid w:val="008477D2"/>
    <w:rsid w:val="00855B75"/>
    <w:rsid w:val="008613CF"/>
    <w:rsid w:val="0086356B"/>
    <w:rsid w:val="008641C0"/>
    <w:rsid w:val="00867573"/>
    <w:rsid w:val="00872FEA"/>
    <w:rsid w:val="00876BC8"/>
    <w:rsid w:val="00885C17"/>
    <w:rsid w:val="008876C3"/>
    <w:rsid w:val="00887D65"/>
    <w:rsid w:val="00892BD2"/>
    <w:rsid w:val="008A0996"/>
    <w:rsid w:val="008A755F"/>
    <w:rsid w:val="008B51A3"/>
    <w:rsid w:val="008B52C6"/>
    <w:rsid w:val="008C2CEB"/>
    <w:rsid w:val="008C6021"/>
    <w:rsid w:val="008C6924"/>
    <w:rsid w:val="008E1EBE"/>
    <w:rsid w:val="008E4116"/>
    <w:rsid w:val="008E6F63"/>
    <w:rsid w:val="008F0767"/>
    <w:rsid w:val="008F0A61"/>
    <w:rsid w:val="008F25C9"/>
    <w:rsid w:val="008F6504"/>
    <w:rsid w:val="008F6B12"/>
    <w:rsid w:val="0090083E"/>
    <w:rsid w:val="00901E09"/>
    <w:rsid w:val="00903FC3"/>
    <w:rsid w:val="00905758"/>
    <w:rsid w:val="00905A93"/>
    <w:rsid w:val="00906CBB"/>
    <w:rsid w:val="00907EF0"/>
    <w:rsid w:val="009122F2"/>
    <w:rsid w:val="00915354"/>
    <w:rsid w:val="00916CE6"/>
    <w:rsid w:val="00922CCF"/>
    <w:rsid w:val="00925CBD"/>
    <w:rsid w:val="00930B83"/>
    <w:rsid w:val="00936455"/>
    <w:rsid w:val="009411E8"/>
    <w:rsid w:val="00941C85"/>
    <w:rsid w:val="00941E00"/>
    <w:rsid w:val="00945BD1"/>
    <w:rsid w:val="0096527B"/>
    <w:rsid w:val="009760D4"/>
    <w:rsid w:val="00985CAE"/>
    <w:rsid w:val="00986D65"/>
    <w:rsid w:val="009937C9"/>
    <w:rsid w:val="009970F0"/>
    <w:rsid w:val="009A28CC"/>
    <w:rsid w:val="009B1C98"/>
    <w:rsid w:val="009C0B17"/>
    <w:rsid w:val="009D0428"/>
    <w:rsid w:val="009D46D1"/>
    <w:rsid w:val="009D4BB0"/>
    <w:rsid w:val="009D5F69"/>
    <w:rsid w:val="009D7536"/>
    <w:rsid w:val="009E244E"/>
    <w:rsid w:val="009E77CD"/>
    <w:rsid w:val="009E7E08"/>
    <w:rsid w:val="009F108E"/>
    <w:rsid w:val="009F175A"/>
    <w:rsid w:val="00A02472"/>
    <w:rsid w:val="00A025C6"/>
    <w:rsid w:val="00A11F9C"/>
    <w:rsid w:val="00A22D00"/>
    <w:rsid w:val="00A25AD5"/>
    <w:rsid w:val="00A36412"/>
    <w:rsid w:val="00A37EE8"/>
    <w:rsid w:val="00A42C4E"/>
    <w:rsid w:val="00A46600"/>
    <w:rsid w:val="00A46937"/>
    <w:rsid w:val="00A57887"/>
    <w:rsid w:val="00A57D49"/>
    <w:rsid w:val="00A61F2B"/>
    <w:rsid w:val="00A72CEB"/>
    <w:rsid w:val="00A938C2"/>
    <w:rsid w:val="00A93CC3"/>
    <w:rsid w:val="00A946F1"/>
    <w:rsid w:val="00A94A04"/>
    <w:rsid w:val="00A94AED"/>
    <w:rsid w:val="00A9763F"/>
    <w:rsid w:val="00AA14E6"/>
    <w:rsid w:val="00AB2FD0"/>
    <w:rsid w:val="00AC0FA8"/>
    <w:rsid w:val="00AC2788"/>
    <w:rsid w:val="00AC369E"/>
    <w:rsid w:val="00AC4E42"/>
    <w:rsid w:val="00AC505A"/>
    <w:rsid w:val="00AE52E3"/>
    <w:rsid w:val="00AE64A5"/>
    <w:rsid w:val="00AE6707"/>
    <w:rsid w:val="00AF0548"/>
    <w:rsid w:val="00AF16E5"/>
    <w:rsid w:val="00AF3D21"/>
    <w:rsid w:val="00AF44E7"/>
    <w:rsid w:val="00AF50A6"/>
    <w:rsid w:val="00AF66DC"/>
    <w:rsid w:val="00B018FE"/>
    <w:rsid w:val="00B072A5"/>
    <w:rsid w:val="00B07EB3"/>
    <w:rsid w:val="00B1001A"/>
    <w:rsid w:val="00B1222A"/>
    <w:rsid w:val="00B1606A"/>
    <w:rsid w:val="00B16352"/>
    <w:rsid w:val="00B2735F"/>
    <w:rsid w:val="00B27909"/>
    <w:rsid w:val="00B32531"/>
    <w:rsid w:val="00B352F1"/>
    <w:rsid w:val="00B45553"/>
    <w:rsid w:val="00B46821"/>
    <w:rsid w:val="00B478B2"/>
    <w:rsid w:val="00B50283"/>
    <w:rsid w:val="00B51167"/>
    <w:rsid w:val="00B53265"/>
    <w:rsid w:val="00B566B6"/>
    <w:rsid w:val="00B6199D"/>
    <w:rsid w:val="00B61AF0"/>
    <w:rsid w:val="00B626B5"/>
    <w:rsid w:val="00B64D2E"/>
    <w:rsid w:val="00B65510"/>
    <w:rsid w:val="00B6748B"/>
    <w:rsid w:val="00B72045"/>
    <w:rsid w:val="00B7635B"/>
    <w:rsid w:val="00B764F1"/>
    <w:rsid w:val="00B82F14"/>
    <w:rsid w:val="00B86AD1"/>
    <w:rsid w:val="00B93525"/>
    <w:rsid w:val="00BA3BFA"/>
    <w:rsid w:val="00BA5E71"/>
    <w:rsid w:val="00BB222B"/>
    <w:rsid w:val="00BC3DE8"/>
    <w:rsid w:val="00BC4C70"/>
    <w:rsid w:val="00BC6E92"/>
    <w:rsid w:val="00BD1988"/>
    <w:rsid w:val="00BD68C1"/>
    <w:rsid w:val="00BD7528"/>
    <w:rsid w:val="00BE091C"/>
    <w:rsid w:val="00BF0830"/>
    <w:rsid w:val="00C03320"/>
    <w:rsid w:val="00C03557"/>
    <w:rsid w:val="00C047A2"/>
    <w:rsid w:val="00C13124"/>
    <w:rsid w:val="00C16409"/>
    <w:rsid w:val="00C16D0A"/>
    <w:rsid w:val="00C1769D"/>
    <w:rsid w:val="00C22322"/>
    <w:rsid w:val="00C30405"/>
    <w:rsid w:val="00C35879"/>
    <w:rsid w:val="00C4646D"/>
    <w:rsid w:val="00C52CFA"/>
    <w:rsid w:val="00C55B3E"/>
    <w:rsid w:val="00C60B15"/>
    <w:rsid w:val="00C60DCB"/>
    <w:rsid w:val="00C616BD"/>
    <w:rsid w:val="00C65882"/>
    <w:rsid w:val="00C66FF4"/>
    <w:rsid w:val="00C72985"/>
    <w:rsid w:val="00C75D88"/>
    <w:rsid w:val="00C840F6"/>
    <w:rsid w:val="00C86508"/>
    <w:rsid w:val="00C87FF1"/>
    <w:rsid w:val="00C97956"/>
    <w:rsid w:val="00CA3B67"/>
    <w:rsid w:val="00CA4DA0"/>
    <w:rsid w:val="00CA7F7E"/>
    <w:rsid w:val="00CB5628"/>
    <w:rsid w:val="00CB76CD"/>
    <w:rsid w:val="00CC11A1"/>
    <w:rsid w:val="00CC7A06"/>
    <w:rsid w:val="00CD31DD"/>
    <w:rsid w:val="00CD7114"/>
    <w:rsid w:val="00CE75F6"/>
    <w:rsid w:val="00CF1AEA"/>
    <w:rsid w:val="00CF43CB"/>
    <w:rsid w:val="00CF6BE3"/>
    <w:rsid w:val="00D0118A"/>
    <w:rsid w:val="00D035A9"/>
    <w:rsid w:val="00D06E01"/>
    <w:rsid w:val="00D06E18"/>
    <w:rsid w:val="00D10289"/>
    <w:rsid w:val="00D17B85"/>
    <w:rsid w:val="00D31459"/>
    <w:rsid w:val="00D31B01"/>
    <w:rsid w:val="00D32400"/>
    <w:rsid w:val="00D42A58"/>
    <w:rsid w:val="00D56D02"/>
    <w:rsid w:val="00D57C8F"/>
    <w:rsid w:val="00D60915"/>
    <w:rsid w:val="00D7115E"/>
    <w:rsid w:val="00D76E9A"/>
    <w:rsid w:val="00D775AF"/>
    <w:rsid w:val="00D77982"/>
    <w:rsid w:val="00D8253D"/>
    <w:rsid w:val="00D8464D"/>
    <w:rsid w:val="00D8513A"/>
    <w:rsid w:val="00D8587C"/>
    <w:rsid w:val="00D85B8C"/>
    <w:rsid w:val="00D9396A"/>
    <w:rsid w:val="00D96197"/>
    <w:rsid w:val="00DA5398"/>
    <w:rsid w:val="00DA628E"/>
    <w:rsid w:val="00DB2FA4"/>
    <w:rsid w:val="00DC0AC9"/>
    <w:rsid w:val="00DC2535"/>
    <w:rsid w:val="00DC28D2"/>
    <w:rsid w:val="00DC527B"/>
    <w:rsid w:val="00DD3360"/>
    <w:rsid w:val="00DD6490"/>
    <w:rsid w:val="00DD6A5F"/>
    <w:rsid w:val="00DE22D2"/>
    <w:rsid w:val="00DE2819"/>
    <w:rsid w:val="00DE4FA5"/>
    <w:rsid w:val="00DF73A9"/>
    <w:rsid w:val="00E00F20"/>
    <w:rsid w:val="00E02C84"/>
    <w:rsid w:val="00E04463"/>
    <w:rsid w:val="00E05069"/>
    <w:rsid w:val="00E0543B"/>
    <w:rsid w:val="00E13B7D"/>
    <w:rsid w:val="00E17370"/>
    <w:rsid w:val="00E276AB"/>
    <w:rsid w:val="00E3039E"/>
    <w:rsid w:val="00E30992"/>
    <w:rsid w:val="00E35682"/>
    <w:rsid w:val="00E55494"/>
    <w:rsid w:val="00E55E71"/>
    <w:rsid w:val="00E55F27"/>
    <w:rsid w:val="00E63FB9"/>
    <w:rsid w:val="00E649E8"/>
    <w:rsid w:val="00E96874"/>
    <w:rsid w:val="00E977FF"/>
    <w:rsid w:val="00EA6304"/>
    <w:rsid w:val="00EB727B"/>
    <w:rsid w:val="00ED187C"/>
    <w:rsid w:val="00ED4D8D"/>
    <w:rsid w:val="00ED62BD"/>
    <w:rsid w:val="00EE293D"/>
    <w:rsid w:val="00EF3E13"/>
    <w:rsid w:val="00EF7226"/>
    <w:rsid w:val="00EF7C5F"/>
    <w:rsid w:val="00F02130"/>
    <w:rsid w:val="00F0562A"/>
    <w:rsid w:val="00F071EE"/>
    <w:rsid w:val="00F10596"/>
    <w:rsid w:val="00F121D8"/>
    <w:rsid w:val="00F14D9A"/>
    <w:rsid w:val="00F1644B"/>
    <w:rsid w:val="00F23749"/>
    <w:rsid w:val="00F23A36"/>
    <w:rsid w:val="00F30548"/>
    <w:rsid w:val="00F33CA7"/>
    <w:rsid w:val="00F37961"/>
    <w:rsid w:val="00F37FB9"/>
    <w:rsid w:val="00F424E8"/>
    <w:rsid w:val="00F51EAB"/>
    <w:rsid w:val="00F53932"/>
    <w:rsid w:val="00F539AB"/>
    <w:rsid w:val="00F53BFD"/>
    <w:rsid w:val="00F625B4"/>
    <w:rsid w:val="00F67303"/>
    <w:rsid w:val="00F74E67"/>
    <w:rsid w:val="00F76DC7"/>
    <w:rsid w:val="00F80B43"/>
    <w:rsid w:val="00F84BBA"/>
    <w:rsid w:val="00F86A54"/>
    <w:rsid w:val="00F92B83"/>
    <w:rsid w:val="00F95B1B"/>
    <w:rsid w:val="00F97D25"/>
    <w:rsid w:val="00FA2192"/>
    <w:rsid w:val="00FA34DB"/>
    <w:rsid w:val="00FB099F"/>
    <w:rsid w:val="00FB2DB5"/>
    <w:rsid w:val="00FB69FA"/>
    <w:rsid w:val="00FC0FBB"/>
    <w:rsid w:val="00FC6531"/>
    <w:rsid w:val="00FD69A6"/>
    <w:rsid w:val="00FE03A5"/>
    <w:rsid w:val="00FE17DE"/>
    <w:rsid w:val="00FE2A38"/>
    <w:rsid w:val="00FE2F69"/>
    <w:rsid w:val="00FE6DC0"/>
    <w:rsid w:val="00FF44E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56C8"/>
  <w15:docId w15:val="{739872AE-D02C-4400-83FB-18D3E1D25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6E21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66514100-7" TargetMode="External"/><Relationship Id="rId5" Type="http://schemas.openxmlformats.org/officeDocument/2006/relationships/webSettings" Target="webSettings.xml"/><Relationship Id="rId10" Type="http://schemas.openxmlformats.org/officeDocument/2006/relationships/hyperlink" Target="https://achizitii.md/ro/public/tender/list?cpv=66514100-7" TargetMode="External"/><Relationship Id="rId4" Type="http://schemas.openxmlformats.org/officeDocument/2006/relationships/settings" Target="settings.xml"/><Relationship Id="rId9" Type="http://schemas.openxmlformats.org/officeDocument/2006/relationships/hyperlink" Target="http://www.ans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58689-E209-4184-9C30-B9943FF0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5</Pages>
  <Words>1920</Words>
  <Characters>11139</Characters>
  <Application>Microsoft Office Word</Application>
  <DocSecurity>0</DocSecurity>
  <Lines>92</Lines>
  <Paragraphs>26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CSP™</cp:lastModifiedBy>
  <cp:revision>44</cp:revision>
  <cp:lastPrinted>2023-02-14T06:19:00Z</cp:lastPrinted>
  <dcterms:created xsi:type="dcterms:W3CDTF">2021-05-12T13:20:00Z</dcterms:created>
  <dcterms:modified xsi:type="dcterms:W3CDTF">2023-02-15T08:59:00Z</dcterms:modified>
</cp:coreProperties>
</file>