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5E3F1AB0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46B30">
        <w:rPr>
          <w:sz w:val="24"/>
          <w:szCs w:val="24"/>
          <w:lang w:val="ro-RO" w:eastAsia="ru-RU"/>
        </w:rPr>
        <w:t xml:space="preserve"> </w:t>
      </w:r>
      <w:r w:rsidR="00944A26" w:rsidRPr="00944A26">
        <w:rPr>
          <w:b/>
          <w:bCs/>
          <w:sz w:val="24"/>
          <w:szCs w:val="24"/>
          <w:u w:val="single"/>
          <w:lang w:val="ro-RO" w:eastAsia="ru-RU"/>
        </w:rPr>
        <w:t>Mobilier din inox alimentar (mese cu cuve, rafturi și mese de lucru) pentru necesitățile IMSP Spitalul Raional Ocnița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5FB41E3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14:paraId="431B94EE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14:paraId="142D44DB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14:paraId="27B74998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14:paraId="3D8F235C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14:paraId="374C63C7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14:paraId="089C9D97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14:paraId="7B566A97" w14:textId="77777777" w:rsidR="00746B30" w:rsidRPr="00746B30" w:rsidRDefault="00746B30" w:rsidP="00746B3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1150"/>
        <w:gridCol w:w="1514"/>
        <w:gridCol w:w="610"/>
        <w:gridCol w:w="1170"/>
        <w:gridCol w:w="3058"/>
        <w:gridCol w:w="1344"/>
      </w:tblGrid>
      <w:tr w:rsidR="00944A26" w:rsidRPr="00944A26" w14:paraId="69280D5A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F60ED8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A47126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Codul CPV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95A23B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Denumirea bunurilor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7DB322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U.M.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4E0961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CA828B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Specificarea tehnică deplină solicitată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7B7B7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FEB9BC" w14:textId="77777777" w:rsidR="00944A26" w:rsidRPr="00944A26" w:rsidRDefault="00944A26" w:rsidP="00944A26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944A26">
              <w:rPr>
                <w:b/>
                <w:bCs/>
                <w:sz w:val="24"/>
                <w:szCs w:val="24"/>
                <w:lang w:val="ru-RU" w:eastAsia="ru-RU"/>
              </w:rPr>
              <w:t>Valoarea estimată (fără TVA)</w:t>
            </w:r>
          </w:p>
        </w:tc>
      </w:tr>
      <w:tr w:rsidR="00944A26" w:rsidRPr="00944A26" w14:paraId="28B0070A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952E68" w14:textId="77777777" w:rsidR="00944A26" w:rsidRPr="00944A26" w:rsidRDefault="00944A26" w:rsidP="00944A26">
            <w:pPr>
              <w:ind w:firstLine="0"/>
              <w:jc w:val="righ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221729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39141000-2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DF4F64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 xml:space="preserve">Lotul 1: </w:t>
            </w:r>
            <w:r w:rsidRPr="00944A26">
              <w:rPr>
                <w:b/>
                <w:sz w:val="24"/>
                <w:szCs w:val="24"/>
                <w:lang w:val="ru-RU" w:eastAsia="ru-RU"/>
              </w:rPr>
              <w:t>Mobilier din inox</w:t>
            </w:r>
            <w:r w:rsidRPr="00944A26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F5A4D2" w14:textId="3D1BA3DC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BC0B893" w14:textId="60FF4C36" w:rsidR="00944A26" w:rsidRPr="00944A26" w:rsidRDefault="00944A26" w:rsidP="00944A26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75A049" w14:textId="1B1A74CB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931C42" w14:textId="393AE990" w:rsidR="00944A26" w:rsidRPr="00944A26" w:rsidRDefault="00EB5479" w:rsidP="00944A26">
            <w:pPr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4</w:t>
            </w:r>
            <w:r w:rsidR="009E3FE8">
              <w:rPr>
                <w:sz w:val="24"/>
                <w:szCs w:val="24"/>
                <w:lang w:val="ro-RO" w:eastAsia="ru-RU"/>
              </w:rPr>
              <w:t>3</w:t>
            </w:r>
            <w:r w:rsidR="007E0850">
              <w:rPr>
                <w:sz w:val="24"/>
                <w:szCs w:val="24"/>
                <w:lang w:val="ru-RU" w:eastAsia="ru-RU"/>
              </w:rPr>
              <w:t> 000,</w:t>
            </w:r>
            <w:r w:rsidR="007E0850">
              <w:rPr>
                <w:sz w:val="24"/>
                <w:szCs w:val="24"/>
                <w:lang w:val="ro-RO" w:eastAsia="ru-RU"/>
              </w:rPr>
              <w:t>00</w:t>
            </w:r>
          </w:p>
        </w:tc>
      </w:tr>
      <w:tr w:rsidR="00944A26" w:rsidRPr="00944A26" w14:paraId="28244986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0AD62A" w14:textId="77777777" w:rsidR="00944A26" w:rsidRPr="00944A26" w:rsidRDefault="00944A26" w:rsidP="00944A26">
            <w:pPr>
              <w:ind w:firstLine="0"/>
              <w:jc w:val="righ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C6C055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39141000-2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CD43C4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44A26">
              <w:rPr>
                <w:sz w:val="24"/>
                <w:szCs w:val="24"/>
                <w:lang w:eastAsia="ru-RU"/>
              </w:rPr>
              <w:t>Masă cu 2 cuve și uscător veselă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AD633B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buc.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C4D502" w14:textId="77777777" w:rsidR="00944A26" w:rsidRPr="00944A26" w:rsidRDefault="00944A26" w:rsidP="00944A26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2C69E6" w14:textId="15B5FB80" w:rsidR="00944A26" w:rsidRPr="00944A26" w:rsidRDefault="00944A26" w:rsidP="00CA38B7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44A26">
              <w:rPr>
                <w:sz w:val="24"/>
                <w:szCs w:val="24"/>
                <w:lang w:eastAsia="ru-RU"/>
              </w:rPr>
              <w:t xml:space="preserve">Dimensiuni: 1000x600x850 mm; cuve 500x400x250 mm. Material: Inox alimentar AISI 304.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E74A90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944A26" w:rsidRPr="00944A26" w14:paraId="2E2C860A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25554A" w14:textId="77777777" w:rsidR="00944A26" w:rsidRPr="00944A26" w:rsidRDefault="00944A26" w:rsidP="00944A26">
            <w:pPr>
              <w:ind w:firstLine="0"/>
              <w:jc w:val="righ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1.2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45AB2D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39141300-5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C48A6A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Raft cu 3 nivele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FEFB61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buc.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FEAC02" w14:textId="77777777" w:rsidR="00944A26" w:rsidRPr="00944A26" w:rsidRDefault="00944A26" w:rsidP="00944A26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196E44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eastAsia="ru-RU"/>
              </w:rPr>
              <w:t xml:space="preserve">Dimensiuni: 1000x550x1500 mm. Material: Inox alimentar AISI 304. </w:t>
            </w:r>
            <w:r w:rsidRPr="00944A26">
              <w:rPr>
                <w:sz w:val="24"/>
                <w:szCs w:val="24"/>
                <w:lang w:val="ru-RU" w:eastAsia="ru-RU"/>
              </w:rPr>
              <w:t>Construcție stabilă, polițe ranforsate.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A8009F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  <w:tr w:rsidR="00944A26" w:rsidRPr="00944A26" w14:paraId="33F42FEE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1F02E6" w14:textId="77777777" w:rsidR="00944A26" w:rsidRPr="00944A26" w:rsidRDefault="00944A26" w:rsidP="00944A26">
            <w:pPr>
              <w:ind w:firstLine="0"/>
              <w:jc w:val="righ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1.3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BF2685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39121200-8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3584A0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Masă cu 2 polițe plate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2DAC78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buc.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3E2FDE" w14:textId="77777777" w:rsidR="00944A26" w:rsidRPr="00944A26" w:rsidRDefault="00944A26" w:rsidP="00944A26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BF1AF0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44A26">
              <w:rPr>
                <w:sz w:val="24"/>
                <w:szCs w:val="24"/>
                <w:lang w:eastAsia="ru-RU"/>
              </w:rPr>
              <w:t>Dimensiuni: 1500x600x850 mm. Material: Inox alimentar AISI 304. Blat de lucru cu ranforsare, poliță inferioară inclusă.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792103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944A26" w:rsidRPr="00944A26" w14:paraId="38E09755" w14:textId="77777777" w:rsidTr="00944A2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DF8E02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57C6AE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6DE6E3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944A26">
              <w:rPr>
                <w:sz w:val="24"/>
                <w:szCs w:val="24"/>
                <w:lang w:val="ru-RU" w:eastAsia="ru-RU"/>
              </w:rPr>
              <w:t>Valoarea estimativă totală: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3F7EF6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F67DCE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452AE3" w14:textId="77777777" w:rsidR="00944A26" w:rsidRPr="00944A26" w:rsidRDefault="00944A26" w:rsidP="00944A26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8B4B9D" w14:textId="539C79F7" w:rsidR="00944A26" w:rsidRPr="00944A26" w:rsidRDefault="00EB5479" w:rsidP="00944A26">
            <w:pPr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r w:rsidRPr="00767926">
              <w:rPr>
                <w:b/>
                <w:sz w:val="24"/>
                <w:szCs w:val="24"/>
                <w:lang w:val="ru-RU" w:eastAsia="ru-RU"/>
              </w:rPr>
              <w:t>4</w:t>
            </w:r>
            <w:r w:rsidR="009E3FE8">
              <w:rPr>
                <w:b/>
                <w:sz w:val="24"/>
                <w:szCs w:val="24"/>
                <w:lang w:val="ru-RU" w:eastAsia="ru-RU"/>
              </w:rPr>
              <w:t>3</w:t>
            </w:r>
            <w:bookmarkStart w:id="0" w:name="_GoBack"/>
            <w:bookmarkEnd w:id="0"/>
            <w:r w:rsidR="007E0850" w:rsidRPr="00767926">
              <w:rPr>
                <w:b/>
                <w:sz w:val="24"/>
                <w:szCs w:val="24"/>
                <w:lang w:val="ru-RU" w:eastAsia="ru-RU"/>
              </w:rPr>
              <w:t xml:space="preserve"> 000,00</w:t>
            </w:r>
            <w:r w:rsidR="00944A26" w:rsidRPr="00944A26">
              <w:rPr>
                <w:b/>
                <w:sz w:val="24"/>
                <w:szCs w:val="24"/>
                <w:lang w:val="ru-RU" w:eastAsia="ru-RU"/>
              </w:rPr>
              <w:t xml:space="preserve">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C9202A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C9202A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C9202A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C9202A">
        <w:rPr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7589A0A" w:rsidR="00850D1C" w:rsidRPr="009737C6" w:rsidRDefault="00850D1C" w:rsidP="00E527B0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16982">
        <w:rPr>
          <w:bCs/>
          <w:sz w:val="24"/>
          <w:szCs w:val="24"/>
          <w:lang w:val="ro-RO" w:eastAsia="ru-RU"/>
        </w:rPr>
        <w:t>: livrare timp de 20</w:t>
      </w:r>
      <w:r w:rsidR="00E527B0">
        <w:rPr>
          <w:bCs/>
          <w:sz w:val="24"/>
          <w:szCs w:val="24"/>
          <w:lang w:val="ro-RO" w:eastAsia="ru-RU"/>
        </w:rPr>
        <w:t xml:space="preserve"> zile de la semnarea contractului. </w:t>
      </w:r>
      <w:r w:rsidRPr="009737C6">
        <w:rPr>
          <w:sz w:val="24"/>
          <w:szCs w:val="24"/>
          <w:lang w:val="ro-RO" w:eastAsia="ru-RU"/>
        </w:rPr>
        <w:t>___________________________</w:t>
      </w:r>
    </w:p>
    <w:p w14:paraId="4EE2E727" w14:textId="6C7F200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FA6262">
        <w:rPr>
          <w:sz w:val="24"/>
          <w:szCs w:val="24"/>
          <w:lang w:val="ro-RO" w:eastAsia="ru-RU"/>
        </w:rPr>
        <w:t>: 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3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803"/>
        <w:gridCol w:w="5084"/>
        <w:gridCol w:w="1922"/>
      </w:tblGrid>
      <w:tr w:rsidR="0079470E" w:rsidRPr="0079470E" w14:paraId="4DE83BAA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AA13A7" w14:textId="77777777" w:rsidR="0079470E" w:rsidRPr="0079470E" w:rsidRDefault="0079470E" w:rsidP="0079470E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9470E">
              <w:rPr>
                <w:b/>
                <w:bCs/>
                <w:sz w:val="24"/>
                <w:szCs w:val="24"/>
                <w:lang w:val="ru-RU" w:eastAsia="ru-RU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C0C57C" w14:textId="77777777" w:rsidR="0079470E" w:rsidRPr="0079470E" w:rsidRDefault="0079470E" w:rsidP="0079470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79470E">
              <w:rPr>
                <w:b/>
                <w:bCs/>
                <w:sz w:val="24"/>
                <w:szCs w:val="24"/>
                <w:lang w:eastAsia="ru-RU"/>
              </w:rPr>
              <w:t>Criteriile de calificare şi de selecţie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64FB63" w14:textId="77777777" w:rsidR="0079470E" w:rsidRPr="0079470E" w:rsidRDefault="0079470E" w:rsidP="0079470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79470E">
              <w:rPr>
                <w:b/>
                <w:bCs/>
                <w:sz w:val="24"/>
                <w:szCs w:val="24"/>
                <w:lang w:eastAsia="ru-RU"/>
              </w:rPr>
              <w:t>Modul de demonstrare a îndeplinirii criteriului/cerinţei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0D00E6" w14:textId="77777777" w:rsidR="0079470E" w:rsidRPr="0079470E" w:rsidRDefault="0079470E" w:rsidP="0079470E">
            <w:pPr>
              <w:ind w:firstLine="0"/>
              <w:jc w:val="left"/>
              <w:rPr>
                <w:b/>
                <w:bCs/>
                <w:sz w:val="24"/>
                <w:szCs w:val="24"/>
                <w:lang w:val="ru-RU" w:eastAsia="ru-RU"/>
              </w:rPr>
            </w:pPr>
            <w:r w:rsidRPr="0079470E">
              <w:rPr>
                <w:b/>
                <w:bCs/>
                <w:sz w:val="24"/>
                <w:szCs w:val="24"/>
                <w:lang w:val="ru-RU" w:eastAsia="ru-RU"/>
              </w:rPr>
              <w:t>Nivelul minim/ obligativitatea</w:t>
            </w:r>
          </w:p>
        </w:tc>
      </w:tr>
      <w:tr w:rsidR="0079470E" w:rsidRPr="0079470E" w14:paraId="0D03B0B8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45C6DE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EB11E2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Oferta tehnică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19DFC5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eastAsia="ru-RU"/>
              </w:rPr>
              <w:t xml:space="preserve">Specificații tehnice, conform Anexei nr. 22 din Documentația standard, aprobată prin Ordinul MF nr. 115 din 15.09.2021. </w:t>
            </w:r>
            <w:r w:rsidRPr="0079470E">
              <w:rPr>
                <w:sz w:val="24"/>
                <w:szCs w:val="24"/>
                <w:lang w:val="ru-RU" w:eastAsia="ru-RU"/>
              </w:rPr>
              <w:t>Confirmat prin semnătura electronică.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AA6C26" w14:textId="77777777" w:rsidR="0079470E" w:rsidRPr="0079470E" w:rsidRDefault="0079470E" w:rsidP="0079470E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79470E" w:rsidRPr="0079470E" w14:paraId="3D62FB63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9F3E2F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218BE2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Oferta financiară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002BC6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eastAsia="ru-RU"/>
              </w:rPr>
              <w:t xml:space="preserve">Specificații de preț, conform Anexei nr. 23 din Documentația standard, aprobată prin Ordinul MF nr. 115 din 15.09.2021. </w:t>
            </w:r>
            <w:r w:rsidRPr="0079470E">
              <w:rPr>
                <w:sz w:val="24"/>
                <w:szCs w:val="24"/>
                <w:lang w:val="ru-RU" w:eastAsia="ru-RU"/>
              </w:rPr>
              <w:t>Confirmat prin semnătura electronică.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9C407F" w14:textId="77777777" w:rsidR="0079470E" w:rsidRPr="0079470E" w:rsidRDefault="0079470E" w:rsidP="0079470E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79470E" w:rsidRPr="0079470E" w14:paraId="21E4172E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3FEA30" w14:textId="479E0396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3</w:t>
            </w:r>
            <w:r w:rsidRPr="0079470E">
              <w:rPr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081D77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Dovada înregistrării persoanei juridice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5F129B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9470E">
              <w:rPr>
                <w:sz w:val="24"/>
                <w:szCs w:val="24"/>
                <w:lang w:eastAsia="ru-RU"/>
              </w:rPr>
              <w:t>Certificat/decizie de înregistrare a întreprinderii / extras din Registrul de Stat al persoanelor juridice – cu aplicarea semnăturii electronice.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599CDF" w14:textId="77777777" w:rsidR="0079470E" w:rsidRPr="0079470E" w:rsidRDefault="0079470E" w:rsidP="0079470E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79470E" w:rsidRPr="0079470E" w14:paraId="62B1F885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59FAD4" w14:textId="54CB57C4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4</w:t>
            </w:r>
            <w:r w:rsidRPr="0079470E">
              <w:rPr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F87CEC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Documente de calitate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DD1E69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9470E">
              <w:rPr>
                <w:sz w:val="24"/>
                <w:szCs w:val="24"/>
                <w:lang w:eastAsia="ru-RU"/>
              </w:rPr>
              <w:t>Declarație de conformitate / certificat de calitate de la producător care să ateste că inoxul este de tip alimentar (recomandat AISI 304).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E47037" w14:textId="77777777" w:rsidR="0079470E" w:rsidRPr="0079470E" w:rsidRDefault="0079470E" w:rsidP="0079470E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79470E" w:rsidRPr="0079470E" w14:paraId="47B2E320" w14:textId="77777777" w:rsidTr="0079470E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9800F9" w14:textId="5C77FC3E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5</w:t>
            </w:r>
            <w:r w:rsidRPr="0079470E">
              <w:rPr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6A378F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Garanția bunurilor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E24063" w14:textId="77777777" w:rsidR="0079470E" w:rsidRPr="0079470E" w:rsidRDefault="0079470E" w:rsidP="0079470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9470E">
              <w:rPr>
                <w:sz w:val="24"/>
                <w:szCs w:val="24"/>
                <w:lang w:eastAsia="ru-RU"/>
              </w:rPr>
              <w:t>Declarație privind termenul de garanție – minim 24 de luni din momentul livrării și instalării bunurilor.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CD1532" w14:textId="77777777" w:rsidR="0079470E" w:rsidRPr="0079470E" w:rsidRDefault="0079470E" w:rsidP="0079470E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79470E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3EC5A2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A2F85">
        <w:rPr>
          <w:sz w:val="24"/>
          <w:szCs w:val="24"/>
          <w:lang w:val="ro-RO" w:eastAsia="ru-RU"/>
        </w:rPr>
        <w:t xml:space="preserve">: </w:t>
      </w:r>
      <w:r w:rsidR="00BA2F85"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14:paraId="4EB84618" w14:textId="7D2055E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BA2F85">
        <w:rPr>
          <w:sz w:val="24"/>
          <w:szCs w:val="24"/>
          <w:lang w:val="ro-RO" w:eastAsia="ru-RU"/>
        </w:rPr>
        <w:t>: Nu se aplică</w:t>
      </w:r>
    </w:p>
    <w:p w14:paraId="77250B71" w14:textId="26D2E80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A2F85">
        <w:rPr>
          <w:sz w:val="24"/>
          <w:szCs w:val="24"/>
          <w:lang w:val="ro-RO" w:eastAsia="ru-RU"/>
        </w:rPr>
        <w:t>: lei MDL</w:t>
      </w:r>
    </w:p>
    <w:p w14:paraId="01F8361B" w14:textId="0393424B" w:rsidR="00850D1C" w:rsidRPr="00850D1C" w:rsidRDefault="00850D1C" w:rsidP="00BA2F85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A2F85">
        <w:rPr>
          <w:bCs/>
          <w:sz w:val="24"/>
          <w:szCs w:val="24"/>
          <w:lang w:val="ro-RO" w:eastAsia="ru-RU"/>
        </w:rPr>
        <w:t xml:space="preserve">: </w:t>
      </w:r>
      <w:r w:rsidR="00BA2F85"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C61B4F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A72F71" w:rsidRPr="00A72F71">
        <w:rPr>
          <w:bCs/>
          <w:sz w:val="24"/>
          <w:szCs w:val="24"/>
          <w:lang w:val="ro-RO" w:eastAsia="ru-RU"/>
        </w:rPr>
        <w:t>Indicată în SIA RSAP M-Tender</w:t>
      </w:r>
    </w:p>
    <w:p w14:paraId="491DA528" w14:textId="03C5F02D" w:rsidR="00850D1C" w:rsidRPr="005D0AE2" w:rsidRDefault="00850D1C" w:rsidP="00A72F71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="00A72F71"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413CF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72F71">
        <w:rPr>
          <w:sz w:val="24"/>
          <w:szCs w:val="24"/>
          <w:lang w:val="ro-RO" w:eastAsia="ru-RU"/>
        </w:rPr>
        <w:t>: 60 zile</w:t>
      </w:r>
    </w:p>
    <w:p w14:paraId="2650130D" w14:textId="434C95C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72F71">
        <w:rPr>
          <w:sz w:val="24"/>
          <w:szCs w:val="24"/>
          <w:lang w:val="ro-RO" w:eastAsia="ru-RU"/>
        </w:rPr>
        <w:t xml:space="preserve">: </w:t>
      </w:r>
      <w:r w:rsidR="00A72F71" w:rsidRPr="000217D0">
        <w:rPr>
          <w:lang w:val="ro-RO" w:eastAsia="ru-RU"/>
        </w:rPr>
        <w:t xml:space="preserve">SIA </w:t>
      </w:r>
      <w:r w:rsidR="00A72F71">
        <w:rPr>
          <w:lang w:val="ro-RO" w:eastAsia="ru-RU"/>
        </w:rPr>
        <w:t>,,</w:t>
      </w:r>
      <w:r w:rsidR="00A72F71" w:rsidRPr="000217D0">
        <w:rPr>
          <w:lang w:val="ro-RO" w:eastAsia="ru-RU"/>
        </w:rPr>
        <w:t>RSAP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30E748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72F71">
        <w:rPr>
          <w:bCs/>
          <w:sz w:val="24"/>
          <w:szCs w:val="24"/>
          <w:lang w:val="ro-RO" w:eastAsia="ru-RU"/>
        </w:rPr>
        <w:t xml:space="preserve">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ED7FC08" w:rsidR="00850D1C" w:rsidRDefault="00850D1C" w:rsidP="00A72F71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72F71">
        <w:rPr>
          <w:b/>
          <w:bCs/>
          <w:sz w:val="24"/>
          <w:szCs w:val="24"/>
          <w:lang w:val="ro-RO" w:eastAsia="ru-RU"/>
        </w:rPr>
        <w:t>:</w:t>
      </w:r>
    </w:p>
    <w:p w14:paraId="2EEC8EA2" w14:textId="44289A85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</w:p>
    <w:p w14:paraId="27597CE5" w14:textId="77777777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14:paraId="75278DAA" w14:textId="77777777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</w:p>
    <w:p w14:paraId="64BCA699" w14:textId="2F193589" w:rsidR="00A72F71" w:rsidRPr="005D0AE2" w:rsidRDefault="00A72F71" w:rsidP="00A72F71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sectPr w:rsidR="00A72F71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10120B"/>
    <w:rsid w:val="0010328B"/>
    <w:rsid w:val="00285D33"/>
    <w:rsid w:val="003014A8"/>
    <w:rsid w:val="00362BB4"/>
    <w:rsid w:val="00415C09"/>
    <w:rsid w:val="00592BB6"/>
    <w:rsid w:val="005B6114"/>
    <w:rsid w:val="00621469"/>
    <w:rsid w:val="006627D4"/>
    <w:rsid w:val="006747A5"/>
    <w:rsid w:val="006F6987"/>
    <w:rsid w:val="00746B30"/>
    <w:rsid w:val="00767926"/>
    <w:rsid w:val="0079470E"/>
    <w:rsid w:val="007977E4"/>
    <w:rsid w:val="007C7B69"/>
    <w:rsid w:val="007E0850"/>
    <w:rsid w:val="00850D1C"/>
    <w:rsid w:val="0089097B"/>
    <w:rsid w:val="008D43A0"/>
    <w:rsid w:val="00944A26"/>
    <w:rsid w:val="009752CA"/>
    <w:rsid w:val="009B61FE"/>
    <w:rsid w:val="009E3FE8"/>
    <w:rsid w:val="00A72F71"/>
    <w:rsid w:val="00AB1854"/>
    <w:rsid w:val="00AC2F72"/>
    <w:rsid w:val="00AE3CC0"/>
    <w:rsid w:val="00BA2F85"/>
    <w:rsid w:val="00C9202A"/>
    <w:rsid w:val="00CA38B7"/>
    <w:rsid w:val="00CB2BD4"/>
    <w:rsid w:val="00CB6A95"/>
    <w:rsid w:val="00D16982"/>
    <w:rsid w:val="00E21AC5"/>
    <w:rsid w:val="00E527B0"/>
    <w:rsid w:val="00EB5479"/>
    <w:rsid w:val="00F75F54"/>
    <w:rsid w:val="00FA6262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F7D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11</cp:revision>
  <dcterms:created xsi:type="dcterms:W3CDTF">2026-02-28T18:24:00Z</dcterms:created>
  <dcterms:modified xsi:type="dcterms:W3CDTF">2026-02-28T18:54:00Z</dcterms:modified>
</cp:coreProperties>
</file>