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962C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ANUN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962C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66FEDA6C" w:rsidR="00850D1C" w:rsidRPr="007962C3" w:rsidRDefault="00794937" w:rsidP="00C34CE6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p</w:t>
      </w:r>
      <w:r w:rsidR="00850D1C" w:rsidRPr="007962C3">
        <w:rPr>
          <w:bCs/>
          <w:sz w:val="24"/>
          <w:szCs w:val="24"/>
          <w:lang w:val="ro-MD" w:eastAsia="ru-RU"/>
        </w:rPr>
        <w:t>rivind </w:t>
      </w:r>
      <w:r w:rsidRPr="007962C3">
        <w:rPr>
          <w:bCs/>
          <w:sz w:val="24"/>
          <w:szCs w:val="24"/>
          <w:lang w:val="ro-MD" w:eastAsia="ru-RU"/>
        </w:rPr>
        <w:t>achiziționarea:</w:t>
      </w:r>
      <w:r w:rsidRPr="007962C3">
        <w:rPr>
          <w:lang w:val="ro-MD"/>
        </w:rPr>
        <w:t xml:space="preserve"> </w:t>
      </w:r>
      <w:r w:rsidR="00DE626D" w:rsidRPr="007962C3">
        <w:rPr>
          <w:sz w:val="24"/>
          <w:szCs w:val="24"/>
          <w:lang w:val="ro-MD" w:eastAsia="ru-RU"/>
        </w:rPr>
        <w:t>Servicii d</w:t>
      </w:r>
      <w:r w:rsidR="00C34CE6" w:rsidRPr="00C34CE6">
        <w:rPr>
          <w:sz w:val="24"/>
          <w:szCs w:val="24"/>
          <w:lang w:val="ro-MD" w:eastAsia="ru-RU"/>
        </w:rPr>
        <w:t xml:space="preserve">e </w:t>
      </w:r>
      <w:r w:rsidR="00DF47B2" w:rsidRPr="00DF47B2">
        <w:rPr>
          <w:sz w:val="24"/>
          <w:szCs w:val="24"/>
          <w:lang w:val="ro-MD" w:eastAsia="ru-RU"/>
        </w:rPr>
        <w:t>deratizare și dezinsecție</w:t>
      </w:r>
      <w:r w:rsidR="001A782B">
        <w:rPr>
          <w:sz w:val="24"/>
          <w:szCs w:val="24"/>
          <w:lang w:val="ro-MD" w:eastAsia="ru-RU"/>
        </w:rPr>
        <w:t xml:space="preserve"> (repetat)</w:t>
      </w:r>
    </w:p>
    <w:p w14:paraId="5FFC0EB7" w14:textId="4FD36EBD" w:rsidR="00850D1C" w:rsidRPr="007962C3" w:rsidRDefault="00850D1C" w:rsidP="00850D1C">
      <w:pPr>
        <w:ind w:right="57"/>
        <w:rPr>
          <w:lang w:val="ro-MD" w:eastAsia="ru-RU"/>
        </w:rPr>
      </w:pPr>
      <w:r w:rsidRPr="007962C3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962C3">
        <w:rPr>
          <w:lang w:val="ro-MD" w:eastAsia="ru-RU"/>
        </w:rPr>
        <w:t>achiziției</w:t>
      </w:r>
      <w:r w:rsidRPr="007962C3">
        <w:rPr>
          <w:lang w:val="ro-MD" w:eastAsia="ru-RU"/>
        </w:rPr>
        <w:t>)</w:t>
      </w:r>
    </w:p>
    <w:p w14:paraId="5AFC2933" w14:textId="6B646AB9" w:rsidR="00850D1C" w:rsidRPr="007962C3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prin </w:t>
      </w:r>
      <w:r w:rsidR="00794937" w:rsidRPr="007962C3">
        <w:rPr>
          <w:bCs/>
          <w:sz w:val="24"/>
          <w:szCs w:val="24"/>
          <w:lang w:val="ro-MD" w:eastAsia="ru-RU"/>
        </w:rPr>
        <w:t>achiziție</w:t>
      </w:r>
      <w:r w:rsidRPr="007962C3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1. Denumirea 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> 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="00794937" w:rsidRPr="007962C3">
        <w:rPr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2. IDNO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3. Adresa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77611766" w:rsidR="00794937" w:rsidRPr="007962C3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4. Numărul de telefon/fax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Întrebări tehnice : </w:t>
      </w:r>
      <w:r w:rsidR="00C34CE6">
        <w:rPr>
          <w:bCs/>
          <w:i/>
          <w:iCs/>
          <w:sz w:val="24"/>
          <w:szCs w:val="28"/>
          <w:u w:val="single"/>
          <w:lang w:val="ro-MD"/>
        </w:rPr>
        <w:t>asistenta medicală principală</w:t>
      </w:r>
      <w:r w:rsidR="00B00DE0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–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067 744 9</w:t>
      </w:r>
      <w:r w:rsidR="00C34CE6">
        <w:rPr>
          <w:bCs/>
          <w:i/>
          <w:iCs/>
          <w:sz w:val="24"/>
          <w:szCs w:val="28"/>
          <w:u w:val="single"/>
          <w:lang w:val="ro-MD"/>
        </w:rPr>
        <w:t>8</w:t>
      </w:r>
      <w:r w:rsidR="004D4679">
        <w:rPr>
          <w:bCs/>
          <w:i/>
          <w:iCs/>
          <w:sz w:val="24"/>
          <w:szCs w:val="28"/>
          <w:u w:val="single"/>
          <w:lang w:val="ro-MD"/>
        </w:rPr>
        <w:t>5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6DE4F976" w:rsidR="00850D1C" w:rsidRPr="007962C3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 xml:space="preserve"> 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Pr="007962C3">
        <w:rPr>
          <w:bCs/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8305CD" w:rsidRPr="007962C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ine accesul la documenta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ia de atribuire: </w:t>
      </w:r>
      <w:r w:rsidRPr="007962C3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ț</w:t>
      </w:r>
      <w:r w:rsidRPr="007962C3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7. Tipul autorită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sau că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 comună)</w:t>
      </w:r>
      <w:r w:rsidR="00794937" w:rsidRPr="007962C3">
        <w:rPr>
          <w:sz w:val="24"/>
          <w:szCs w:val="24"/>
          <w:lang w:val="ro-MD" w:eastAsia="ru-RU"/>
        </w:rPr>
        <w:t>:</w:t>
      </w:r>
      <w:r w:rsidR="00794937" w:rsidRPr="007962C3">
        <w:rPr>
          <w:lang w:val="ro-MD"/>
        </w:rPr>
        <w:t xml:space="preserve"> </w:t>
      </w:r>
      <w:r w:rsidR="00794937" w:rsidRPr="007962C3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962C3" w:rsidRDefault="00850D1C" w:rsidP="00850D1C">
      <w:pPr>
        <w:ind w:right="57"/>
        <w:rPr>
          <w:sz w:val="24"/>
          <w:szCs w:val="24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962C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4718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75"/>
        <w:gridCol w:w="706"/>
        <w:gridCol w:w="1137"/>
        <w:gridCol w:w="993"/>
        <w:gridCol w:w="1275"/>
        <w:gridCol w:w="3800"/>
        <w:gridCol w:w="1014"/>
      </w:tblGrid>
      <w:tr w:rsidR="000F73E7" w:rsidRPr="007962C3" w14:paraId="60E97A10" w14:textId="77777777" w:rsidTr="00481649">
        <w:trPr>
          <w:cantSplit/>
          <w:trHeight w:val="1134"/>
        </w:trPr>
        <w:tc>
          <w:tcPr>
            <w:tcW w:w="352" w:type="pct"/>
          </w:tcPr>
          <w:p w14:paraId="100220E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  <w:r w:rsidRPr="007962C3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68" w:type="pct"/>
          </w:tcPr>
          <w:p w14:paraId="1AF34420" w14:textId="2EF93FA6" w:rsidR="000F73E7" w:rsidRPr="007962C3" w:rsidRDefault="00EE661A" w:rsidP="005C31BF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Cod</w:t>
            </w:r>
            <w:r w:rsidRPr="007962C3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592" w:type="pct"/>
          </w:tcPr>
          <w:p w14:paraId="60840125" w14:textId="7E6244B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Denumirea</w:t>
            </w:r>
            <w:r w:rsidRPr="007962C3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517" w:type="pct"/>
          </w:tcPr>
          <w:p w14:paraId="432CCFB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Unitatea de</w:t>
            </w:r>
            <w:r w:rsidRPr="007962C3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664" w:type="pct"/>
          </w:tcPr>
          <w:p w14:paraId="29289EAE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979" w:type="pct"/>
          </w:tcPr>
          <w:p w14:paraId="165C49D6" w14:textId="029D3C8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28" w:type="pct"/>
          </w:tcPr>
          <w:p w14:paraId="49807A87" w14:textId="46A5F68E" w:rsidR="000F73E7" w:rsidRPr="007962C3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7962C3" w14:paraId="178137B6" w14:textId="77777777" w:rsidTr="00481649">
        <w:trPr>
          <w:cantSplit/>
          <w:trHeight w:val="207"/>
        </w:trPr>
        <w:tc>
          <w:tcPr>
            <w:tcW w:w="352" w:type="pct"/>
          </w:tcPr>
          <w:p w14:paraId="77FC9CA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68" w:type="pct"/>
            <w:textDirection w:val="btLr"/>
          </w:tcPr>
          <w:p w14:paraId="0B850F90" w14:textId="77777777" w:rsidR="000F73E7" w:rsidRPr="007962C3" w:rsidRDefault="000F73E7" w:rsidP="005C31BF">
            <w:pPr>
              <w:ind w:left="113" w:right="113"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592" w:type="pct"/>
          </w:tcPr>
          <w:p w14:paraId="43B301FF" w14:textId="2C8BDD0A" w:rsidR="000F73E7" w:rsidRPr="007962C3" w:rsidRDefault="000F73E7" w:rsidP="00821DE0">
            <w:pPr>
              <w:ind w:firstLine="0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1: </w:t>
            </w:r>
          </w:p>
        </w:tc>
        <w:tc>
          <w:tcPr>
            <w:tcW w:w="517" w:type="pct"/>
          </w:tcPr>
          <w:p w14:paraId="4560798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664" w:type="pct"/>
          </w:tcPr>
          <w:p w14:paraId="21237E2C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979" w:type="pct"/>
          </w:tcPr>
          <w:p w14:paraId="69AC2C0F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28" w:type="pct"/>
          </w:tcPr>
          <w:p w14:paraId="0D231FA2" w14:textId="3D4C6BE1" w:rsidR="000F73E7" w:rsidRPr="007962C3" w:rsidRDefault="001A782B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10 600,00</w:t>
            </w:r>
          </w:p>
        </w:tc>
      </w:tr>
      <w:tr w:rsidR="004D4679" w:rsidRPr="009D43E0" w14:paraId="1D0DE36B" w14:textId="77777777" w:rsidTr="00481649">
        <w:trPr>
          <w:cantSplit/>
          <w:trHeight w:val="1134"/>
        </w:trPr>
        <w:tc>
          <w:tcPr>
            <w:tcW w:w="352" w:type="pct"/>
            <w:vAlign w:val="center"/>
          </w:tcPr>
          <w:p w14:paraId="5342FAE3" w14:textId="77777777" w:rsidR="004D4679" w:rsidRPr="007962C3" w:rsidRDefault="004D4679" w:rsidP="005C31BF">
            <w:pPr>
              <w:pStyle w:val="Listparagraf"/>
              <w:numPr>
                <w:ilvl w:val="0"/>
                <w:numId w:val="4"/>
              </w:numPr>
              <w:jc w:val="left"/>
              <w:rPr>
                <w:lang w:val="ro-MD"/>
              </w:rPr>
            </w:pPr>
          </w:p>
        </w:tc>
        <w:tc>
          <w:tcPr>
            <w:tcW w:w="368" w:type="pct"/>
            <w:textDirection w:val="btLr"/>
            <w:vAlign w:val="center"/>
          </w:tcPr>
          <w:p w14:paraId="07865F9C" w14:textId="11B9EC0E" w:rsidR="004D4679" w:rsidRPr="007962C3" w:rsidRDefault="009D43E0" w:rsidP="00DF47B2">
            <w:pPr>
              <w:ind w:left="113" w:right="113" w:firstLine="0"/>
              <w:jc w:val="center"/>
              <w:rPr>
                <w:lang w:val="ro-MD"/>
              </w:rPr>
            </w:pPr>
            <w:r w:rsidRPr="009D43E0">
              <w:rPr>
                <w:lang w:val="ro-MD"/>
              </w:rPr>
              <w:t>90923000-3</w:t>
            </w:r>
          </w:p>
        </w:tc>
        <w:tc>
          <w:tcPr>
            <w:tcW w:w="592" w:type="pct"/>
          </w:tcPr>
          <w:p w14:paraId="487D8F08" w14:textId="114ACBE4" w:rsidR="004D4679" w:rsidRPr="007962C3" w:rsidRDefault="009D43E0" w:rsidP="004D4679">
            <w:pPr>
              <w:ind w:firstLine="0"/>
              <w:jc w:val="left"/>
              <w:rPr>
                <w:lang w:val="ro-MD"/>
              </w:rPr>
            </w:pPr>
            <w:r w:rsidRPr="009D43E0">
              <w:rPr>
                <w:lang w:val="ro-MD"/>
              </w:rPr>
              <w:t>Servicii de dezinsecție</w:t>
            </w:r>
          </w:p>
        </w:tc>
        <w:tc>
          <w:tcPr>
            <w:tcW w:w="517" w:type="pct"/>
          </w:tcPr>
          <w:p w14:paraId="13E5139B" w14:textId="0EA59EDD" w:rsidR="004D4679" w:rsidRPr="007962C3" w:rsidRDefault="009D43E0" w:rsidP="004D4679">
            <w:pPr>
              <w:ind w:firstLine="0"/>
              <w:rPr>
                <w:lang w:val="ro-MD"/>
              </w:rPr>
            </w:pPr>
            <w:r w:rsidRPr="00CB2AD7">
              <w:rPr>
                <w:color w:val="000000" w:themeColor="text1"/>
                <w:sz w:val="24"/>
                <w:szCs w:val="24"/>
                <w:lang w:val="ro-MD" w:eastAsia="ar-SA"/>
              </w:rPr>
              <w:t>m</w:t>
            </w:r>
            <w:r w:rsidRPr="00CB2AD7">
              <w:rPr>
                <w:color w:val="000000" w:themeColor="text1"/>
                <w:sz w:val="24"/>
                <w:szCs w:val="24"/>
                <w:vertAlign w:val="superscript"/>
                <w:lang w:val="ro-MD" w:eastAsia="ar-SA"/>
              </w:rPr>
              <w:t>2</w:t>
            </w:r>
          </w:p>
        </w:tc>
        <w:tc>
          <w:tcPr>
            <w:tcW w:w="664" w:type="pct"/>
          </w:tcPr>
          <w:p w14:paraId="562DD1C9" w14:textId="1B2739F2" w:rsidR="004D4679" w:rsidRPr="007962C3" w:rsidRDefault="00133FE6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700</w:t>
            </w:r>
          </w:p>
        </w:tc>
        <w:tc>
          <w:tcPr>
            <w:tcW w:w="1979" w:type="pct"/>
          </w:tcPr>
          <w:p w14:paraId="693E5E8D" w14:textId="6FA7D45B" w:rsidR="00BE7E62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 w:rsidRPr="009D43E0">
              <w:rPr>
                <w:lang w:val="ro-MD" w:eastAsia="ar-SA"/>
              </w:rPr>
              <w:t>Servicii de dezinsecție (combaterea insectelor în spațiile interioare (șvabi</w:t>
            </w:r>
            <w:r>
              <w:rPr>
                <w:lang w:val="ro-MD" w:eastAsia="ar-SA"/>
              </w:rPr>
              <w:t>)</w:t>
            </w:r>
            <w:r w:rsidRPr="009D43E0">
              <w:rPr>
                <w:lang w:val="ro-MD" w:eastAsia="ar-SA"/>
              </w:rPr>
              <w:t xml:space="preserve"> în secții, birouri, holuri, subsoluri), cu aplicarea gelului, capcanelor</w:t>
            </w:r>
            <w:r w:rsidR="00481649">
              <w:rPr>
                <w:lang w:val="ro-MD" w:eastAsia="ar-SA"/>
              </w:rPr>
              <w:t>. C</w:t>
            </w:r>
            <w:r w:rsidRPr="009D43E0">
              <w:rPr>
                <w:lang w:val="ro-MD" w:eastAsia="ar-SA"/>
              </w:rPr>
              <w:t>u produse permise pentru lucrări de nimicire în prezența angajaților</w:t>
            </w:r>
            <w:r w:rsidR="00481649">
              <w:rPr>
                <w:lang w:val="ro-MD" w:eastAsia="ar-SA"/>
              </w:rPr>
              <w:t xml:space="preserve">, </w:t>
            </w:r>
            <w:r w:rsidR="00481649" w:rsidRPr="00481649">
              <w:rPr>
                <w:lang w:val="ro-MD" w:eastAsia="ar-SA"/>
              </w:rPr>
              <w:t>autorizate ANSP, fără toxicitate reziduală</w:t>
            </w:r>
            <w:r w:rsidR="00481649">
              <w:rPr>
                <w:lang w:val="ro-MD" w:eastAsia="ar-SA"/>
              </w:rPr>
              <w:t>.</w:t>
            </w:r>
            <w:r w:rsidR="001A782B">
              <w:rPr>
                <w:lang w:val="ro-MD" w:eastAsia="ar-SA"/>
              </w:rPr>
              <w:t xml:space="preserve"> Frecvența – 2 ori pe an.</w:t>
            </w:r>
          </w:p>
          <w:p w14:paraId="02F0B6BC" w14:textId="455A50DE" w:rsidR="00056539" w:rsidRDefault="00056539" w:rsidP="00056539">
            <w:pPr>
              <w:suppressAutoHyphens/>
              <w:ind w:firstLine="0"/>
              <w:rPr>
                <w:vertAlign w:val="superscript"/>
                <w:lang w:val="ro-MD" w:eastAsia="ar-SA"/>
              </w:rPr>
            </w:pPr>
            <w:r>
              <w:rPr>
                <w:lang w:val="ro-MD" w:eastAsia="ar-SA"/>
              </w:rPr>
              <w:t xml:space="preserve">Locația: </w:t>
            </w:r>
            <w:r w:rsidRPr="009D43E0">
              <w:rPr>
                <w:lang w:val="ro-MD" w:eastAsia="ar-SA"/>
              </w:rPr>
              <w:t>Str. Korolenko, 8</w:t>
            </w:r>
            <w:r>
              <w:rPr>
                <w:lang w:val="ro-MD" w:eastAsia="ar-SA"/>
              </w:rPr>
              <w:t xml:space="preserve"> – 500,0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</w:p>
          <w:p w14:paraId="1AC0637C" w14:textId="115F43CE" w:rsidR="00056539" w:rsidRDefault="00056539" w:rsidP="004D4679">
            <w:pPr>
              <w:suppressAutoHyphens/>
              <w:ind w:firstLine="0"/>
              <w:rPr>
                <w:lang w:val="ro-MD" w:eastAsia="ar-SA"/>
              </w:rPr>
            </w:pPr>
            <w:r>
              <w:rPr>
                <w:lang w:val="ro-MD" w:eastAsia="ar-SA"/>
              </w:rPr>
              <w:t xml:space="preserve">Str. Costiujeni, 3, or. Codru – </w:t>
            </w:r>
            <w:r w:rsidR="00133FE6">
              <w:rPr>
                <w:lang w:val="ro-MD" w:eastAsia="ar-SA"/>
              </w:rPr>
              <w:t>20</w:t>
            </w:r>
            <w:r w:rsidR="00133FE6" w:rsidRPr="00133FE6">
              <w:rPr>
                <w:lang w:val="ro-MD" w:eastAsia="ar-SA"/>
              </w:rPr>
              <w:t>0</w:t>
            </w:r>
            <w:r w:rsidRPr="00056539">
              <w:rPr>
                <w:color w:val="EE0000"/>
                <w:lang w:val="ro-MD" w:eastAsia="ar-SA"/>
              </w:rPr>
              <w:t xml:space="preserve">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  <w:r>
              <w:rPr>
                <w:vertAlign w:val="superscript"/>
                <w:lang w:val="ro-MD" w:eastAsia="ar-SA"/>
              </w:rPr>
              <w:t xml:space="preserve"> </w:t>
            </w:r>
          </w:p>
          <w:p w14:paraId="08F517A2" w14:textId="2C449755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1.</w:t>
            </w:r>
            <w:r w:rsidRPr="00481649">
              <w:rPr>
                <w:lang w:val="ro-MD"/>
              </w:rPr>
              <w:tab/>
              <w:t>Substanțele utilizate nu trebuie să posede un miros neplăcut, care să persiste după utilizarea lor în decurs de 2-3 zile, nu trebuie să fie corozive pentru suprafețe și să fie inofensive pentru sănătatea angajaților.</w:t>
            </w:r>
          </w:p>
          <w:p w14:paraId="3D9857E0" w14:textId="77777777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2.</w:t>
            </w:r>
            <w:r w:rsidRPr="00481649">
              <w:rPr>
                <w:lang w:val="ro-MD"/>
              </w:rPr>
              <w:tab/>
              <w:t>Substanțele utilizate trebuie să aibă efect rezidual scăzut (adică să nu mai fie toxice după aerisire și curățenie), dar să păstreze o eficiență insecticidă controlată.</w:t>
            </w:r>
          </w:p>
          <w:p w14:paraId="187004CB" w14:textId="77777777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3.</w:t>
            </w:r>
            <w:r w:rsidRPr="00481649">
              <w:rPr>
                <w:lang w:val="ro-MD"/>
              </w:rPr>
              <w:tab/>
              <w:t>După fiecare intervenție, prestatorul va întocmi proces-verbal de executare a lucrărilor, confirmat de reprezentantul instituției, neprezentarea procesului-verbal la timp se consideră ca lucrări neexecutate.</w:t>
            </w:r>
          </w:p>
          <w:p w14:paraId="1C74A01D" w14:textId="77777777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4.</w:t>
            </w:r>
            <w:r w:rsidRPr="00481649">
              <w:rPr>
                <w:lang w:val="ro-MD"/>
              </w:rPr>
              <w:tab/>
              <w:t>Acțiunile de urgență, vor fi efectuate în maximum 24 h.</w:t>
            </w:r>
          </w:p>
          <w:p w14:paraId="36D5F9DE" w14:textId="412F2D23" w:rsidR="00481649" w:rsidRPr="00481649" w:rsidRDefault="00481649" w:rsidP="00481649">
            <w:pPr>
              <w:suppressAutoHyphens/>
              <w:ind w:firstLine="0"/>
              <w:rPr>
                <w:lang w:val="ro-MD"/>
              </w:rPr>
            </w:pPr>
            <w:r w:rsidRPr="00481649">
              <w:rPr>
                <w:lang w:val="ro-MD"/>
              </w:rPr>
              <w:t>5.</w:t>
            </w:r>
            <w:r w:rsidRPr="00481649">
              <w:rPr>
                <w:lang w:val="ro-MD"/>
              </w:rPr>
              <w:tab/>
              <w:t>Serviciul va fi prestat în decurs de 3 zile, din momentul solicitării.</w:t>
            </w:r>
          </w:p>
        </w:tc>
        <w:tc>
          <w:tcPr>
            <w:tcW w:w="528" w:type="pct"/>
          </w:tcPr>
          <w:p w14:paraId="49DF7810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9D43E0" w:rsidRPr="009D43E0" w14:paraId="74C80884" w14:textId="77777777" w:rsidTr="00481649">
        <w:trPr>
          <w:cantSplit/>
          <w:trHeight w:val="1134"/>
        </w:trPr>
        <w:tc>
          <w:tcPr>
            <w:tcW w:w="352" w:type="pct"/>
            <w:vAlign w:val="center"/>
          </w:tcPr>
          <w:p w14:paraId="01FA9EC8" w14:textId="77777777" w:rsidR="009D43E0" w:rsidRPr="007962C3" w:rsidRDefault="009D43E0" w:rsidP="005C31BF">
            <w:pPr>
              <w:pStyle w:val="Listparagraf"/>
              <w:numPr>
                <w:ilvl w:val="0"/>
                <w:numId w:val="4"/>
              </w:numPr>
              <w:jc w:val="left"/>
              <w:rPr>
                <w:lang w:val="ro-MD"/>
              </w:rPr>
            </w:pPr>
          </w:p>
        </w:tc>
        <w:tc>
          <w:tcPr>
            <w:tcW w:w="368" w:type="pct"/>
            <w:textDirection w:val="btLr"/>
            <w:vAlign w:val="center"/>
          </w:tcPr>
          <w:p w14:paraId="06AA18BB" w14:textId="737CBD82" w:rsidR="009D43E0" w:rsidRPr="001701BE" w:rsidRDefault="009D43E0" w:rsidP="00DF47B2">
            <w:pPr>
              <w:ind w:left="113" w:right="113" w:firstLine="0"/>
              <w:jc w:val="center"/>
              <w:rPr>
                <w:lang w:val="ro-MD"/>
              </w:rPr>
            </w:pPr>
            <w:r w:rsidRPr="009D43E0">
              <w:rPr>
                <w:lang w:val="ro-MD"/>
              </w:rPr>
              <w:t>90923000-3</w:t>
            </w:r>
          </w:p>
        </w:tc>
        <w:tc>
          <w:tcPr>
            <w:tcW w:w="592" w:type="pct"/>
          </w:tcPr>
          <w:p w14:paraId="468368A5" w14:textId="1268A3B1" w:rsidR="009D43E0" w:rsidRPr="00C34CE6" w:rsidRDefault="009D43E0" w:rsidP="004D4679">
            <w:pPr>
              <w:ind w:firstLine="0"/>
              <w:jc w:val="left"/>
              <w:rPr>
                <w:lang w:val="ro-MD"/>
              </w:rPr>
            </w:pPr>
            <w:r w:rsidRPr="009D43E0">
              <w:rPr>
                <w:lang w:val="ro-MD"/>
              </w:rPr>
              <w:t>Servicii de deratizare</w:t>
            </w:r>
          </w:p>
        </w:tc>
        <w:tc>
          <w:tcPr>
            <w:tcW w:w="517" w:type="pct"/>
          </w:tcPr>
          <w:p w14:paraId="3A5260F1" w14:textId="78D8FA1F" w:rsidR="009D43E0" w:rsidRDefault="009D43E0" w:rsidP="004D4679">
            <w:pPr>
              <w:ind w:firstLine="0"/>
              <w:rPr>
                <w:lang w:val="ro-MD"/>
              </w:rPr>
            </w:pPr>
            <w:r w:rsidRPr="00CB2AD7">
              <w:rPr>
                <w:color w:val="000000" w:themeColor="text1"/>
                <w:sz w:val="24"/>
                <w:szCs w:val="24"/>
                <w:lang w:val="ro-MD" w:eastAsia="ar-SA"/>
              </w:rPr>
              <w:t>m</w:t>
            </w:r>
            <w:r w:rsidRPr="00CB2AD7">
              <w:rPr>
                <w:color w:val="000000" w:themeColor="text1"/>
                <w:sz w:val="24"/>
                <w:szCs w:val="24"/>
                <w:vertAlign w:val="superscript"/>
                <w:lang w:val="ro-MD" w:eastAsia="ar-SA"/>
              </w:rPr>
              <w:t>2</w:t>
            </w:r>
          </w:p>
        </w:tc>
        <w:tc>
          <w:tcPr>
            <w:tcW w:w="664" w:type="pct"/>
          </w:tcPr>
          <w:p w14:paraId="055DD466" w14:textId="50C5BD95" w:rsidR="009D43E0" w:rsidRDefault="009D43E0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1611,5</w:t>
            </w:r>
          </w:p>
        </w:tc>
        <w:tc>
          <w:tcPr>
            <w:tcW w:w="1979" w:type="pct"/>
          </w:tcPr>
          <w:p w14:paraId="491B999C" w14:textId="204568ED" w:rsidR="009D43E0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 w:rsidRPr="009D43E0">
              <w:rPr>
                <w:lang w:val="ro-MD" w:eastAsia="ar-SA"/>
              </w:rPr>
              <w:t xml:space="preserve">Servicii de deratizare în spațiile interioare (subsoluri și depozite), cu plasarea de momeli, capcane, verificarea și înlocuirea periodică. Utilizarea substanțelor rodenticide aprobate. </w:t>
            </w:r>
            <w:r w:rsidR="001A782B">
              <w:rPr>
                <w:lang w:val="ro-MD" w:eastAsia="ar-SA"/>
              </w:rPr>
              <w:t>Frecvența – 2 ori pe an.</w:t>
            </w:r>
          </w:p>
          <w:p w14:paraId="673650FC" w14:textId="77777777" w:rsidR="009D43E0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>
              <w:rPr>
                <w:lang w:val="ro-MD" w:eastAsia="ar-SA"/>
              </w:rPr>
              <w:t xml:space="preserve">Locația: </w:t>
            </w:r>
          </w:p>
          <w:p w14:paraId="4D9D384F" w14:textId="23860338" w:rsidR="009D43E0" w:rsidRDefault="009D43E0" w:rsidP="004D4679">
            <w:pPr>
              <w:suppressAutoHyphens/>
              <w:ind w:firstLine="0"/>
              <w:rPr>
                <w:vertAlign w:val="superscript"/>
                <w:lang w:val="ro-MD" w:eastAsia="ar-SA"/>
              </w:rPr>
            </w:pPr>
            <w:r w:rsidRPr="009D43E0">
              <w:rPr>
                <w:lang w:val="ro-MD" w:eastAsia="ar-SA"/>
              </w:rPr>
              <w:t>Str. Korolenko, 8</w:t>
            </w:r>
            <w:r>
              <w:rPr>
                <w:lang w:val="ro-MD" w:eastAsia="ar-SA"/>
              </w:rPr>
              <w:t xml:space="preserve"> – 889,0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</w:p>
          <w:p w14:paraId="29AB7DCA" w14:textId="77777777" w:rsidR="009D43E0" w:rsidRDefault="009D43E0" w:rsidP="004D4679">
            <w:pPr>
              <w:suppressAutoHyphens/>
              <w:ind w:firstLine="0"/>
              <w:rPr>
                <w:lang w:val="ro-MD" w:eastAsia="ar-SA"/>
              </w:rPr>
            </w:pPr>
            <w:r>
              <w:rPr>
                <w:lang w:val="ro-MD" w:eastAsia="ar-SA"/>
              </w:rPr>
              <w:t xml:space="preserve">Str. Costiujeni, 3, or. Codru – 722,5 </w:t>
            </w:r>
            <w:r w:rsidRPr="009D43E0">
              <w:rPr>
                <w:lang w:val="ro-MD" w:eastAsia="ar-SA"/>
              </w:rPr>
              <w:t>m</w:t>
            </w:r>
            <w:r w:rsidRPr="009D43E0">
              <w:rPr>
                <w:vertAlign w:val="superscript"/>
                <w:lang w:val="ro-MD" w:eastAsia="ar-SA"/>
              </w:rPr>
              <w:t>2</w:t>
            </w:r>
            <w:r w:rsidR="00481649">
              <w:rPr>
                <w:vertAlign w:val="superscript"/>
                <w:lang w:val="ro-MD" w:eastAsia="ar-SA"/>
              </w:rPr>
              <w:t xml:space="preserve"> </w:t>
            </w:r>
          </w:p>
          <w:p w14:paraId="4B6CB25E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1.</w:t>
            </w:r>
            <w:r w:rsidRPr="00481649">
              <w:rPr>
                <w:lang w:val="ro-MD" w:eastAsia="ar-SA"/>
              </w:rPr>
              <w:tab/>
              <w:t>Substanțele utilizate nu trebuie să posede un miros neplăcut, care să persiste după utilizarea lor în decurs de 2-3 zile, nu trebuie să fie corozive pentru suprafețe și să fie inofensive pentru sănătatea pacienților și angajaților.</w:t>
            </w:r>
          </w:p>
          <w:p w14:paraId="240394E5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2.</w:t>
            </w:r>
            <w:r w:rsidRPr="00481649">
              <w:rPr>
                <w:lang w:val="ro-MD" w:eastAsia="ar-SA"/>
              </w:rPr>
              <w:tab/>
              <w:t>Substanțele utilizate trebuie să aibă efect rezidual scăzut (adică să nu mai fie toxice după aerisire și curățenie), dar să păstreze o eficiență insecticidă controlată.</w:t>
            </w:r>
          </w:p>
          <w:p w14:paraId="3873D960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3.</w:t>
            </w:r>
            <w:r w:rsidRPr="00481649">
              <w:rPr>
                <w:lang w:val="ro-MD" w:eastAsia="ar-SA"/>
              </w:rPr>
              <w:tab/>
              <w:t>După fiecare intervenție, prestatorul va întocmi proces-verbal de executare a lucrărilor, confirmat de reprezentantul instituției, neprezentarea procesului-verbal la timp se consideră ca lucrări neexecutate.</w:t>
            </w:r>
          </w:p>
          <w:p w14:paraId="4F671CF4" w14:textId="77777777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4.</w:t>
            </w:r>
            <w:r w:rsidRPr="00481649">
              <w:rPr>
                <w:lang w:val="ro-MD" w:eastAsia="ar-SA"/>
              </w:rPr>
              <w:tab/>
              <w:t>Acțiunile de urgență, vor fi efectuate în maximum 24 h.</w:t>
            </w:r>
          </w:p>
          <w:p w14:paraId="7BA9EE2B" w14:textId="41CE97C1" w:rsidR="00481649" w:rsidRPr="00481649" w:rsidRDefault="00481649" w:rsidP="00481649">
            <w:pPr>
              <w:suppressAutoHyphens/>
              <w:ind w:firstLine="0"/>
              <w:rPr>
                <w:lang w:val="ro-MD" w:eastAsia="ar-SA"/>
              </w:rPr>
            </w:pPr>
            <w:r w:rsidRPr="00481649">
              <w:rPr>
                <w:lang w:val="ro-MD" w:eastAsia="ar-SA"/>
              </w:rPr>
              <w:t>5.</w:t>
            </w:r>
            <w:r w:rsidRPr="00481649">
              <w:rPr>
                <w:lang w:val="ro-MD" w:eastAsia="ar-SA"/>
              </w:rPr>
              <w:tab/>
              <w:t>Serviciul va fi prestat în decurs de 3 zile, din momentul solicitării.</w:t>
            </w:r>
          </w:p>
        </w:tc>
        <w:tc>
          <w:tcPr>
            <w:tcW w:w="528" w:type="pct"/>
          </w:tcPr>
          <w:p w14:paraId="4122F2C3" w14:textId="68744A07" w:rsidR="009D43E0" w:rsidRPr="007962C3" w:rsidRDefault="009D43E0" w:rsidP="004D4679">
            <w:pPr>
              <w:ind w:firstLine="0"/>
              <w:rPr>
                <w:lang w:val="ro-MD"/>
              </w:rPr>
            </w:pPr>
          </w:p>
        </w:tc>
      </w:tr>
      <w:tr w:rsidR="004D4679" w:rsidRPr="00056539" w14:paraId="11CEF0C6" w14:textId="77777777" w:rsidTr="00EE661A">
        <w:tc>
          <w:tcPr>
            <w:tcW w:w="5000" w:type="pct"/>
            <w:gridSpan w:val="7"/>
            <w:vAlign w:val="center"/>
          </w:tcPr>
          <w:p w14:paraId="757482E8" w14:textId="2297BC95" w:rsidR="004D4679" w:rsidRPr="00481649" w:rsidRDefault="004D4679" w:rsidP="004D4679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481649">
              <w:rPr>
                <w:b/>
                <w:sz w:val="24"/>
                <w:szCs w:val="24"/>
                <w:lang w:val="ro-MD"/>
              </w:rPr>
              <w:t xml:space="preserve">Valoarea estimativă totală: </w:t>
            </w:r>
            <w:r w:rsidR="001A782B">
              <w:rPr>
                <w:b/>
                <w:sz w:val="24"/>
                <w:szCs w:val="24"/>
                <w:lang w:val="ro-MD"/>
              </w:rPr>
              <w:t xml:space="preserve">10 600,00 </w:t>
            </w:r>
            <w:r w:rsidRPr="00481649">
              <w:rPr>
                <w:b/>
                <w:sz w:val="24"/>
                <w:szCs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7962C3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50C24A89" w:rsidR="00BB4982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10. Termenele 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 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962C3">
        <w:rPr>
          <w:bCs/>
          <w:sz w:val="24"/>
          <w:szCs w:val="24"/>
          <w:lang w:val="ro-MD" w:eastAsia="ru-RU"/>
        </w:rPr>
        <w:t xml:space="preserve">: </w:t>
      </w:r>
      <w:r w:rsidR="00EE661A" w:rsidRPr="007962C3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BB4982" w:rsidRPr="007962C3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98AECD5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962C3">
        <w:rPr>
          <w:sz w:val="24"/>
          <w:szCs w:val="24"/>
          <w:lang w:val="ro-MD" w:eastAsia="ru-RU"/>
        </w:rPr>
        <w:t xml:space="preserve">: </w:t>
      </w:r>
      <w:r w:rsidR="00DF5420" w:rsidRPr="007962C3">
        <w:rPr>
          <w:i/>
          <w:iCs/>
          <w:sz w:val="24"/>
          <w:szCs w:val="24"/>
          <w:lang w:val="ro-MD" w:eastAsia="ru-RU"/>
        </w:rPr>
        <w:t>31.12.202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DF5420" w:rsidRPr="007962C3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962C3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12. Scurtă descriere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7962C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962C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962C3">
              <w:rPr>
                <w:b/>
                <w:bCs/>
                <w:lang w:val="ro-MD" w:eastAsia="ru-RU"/>
              </w:rPr>
              <w:t>ș</w:t>
            </w:r>
            <w:r w:rsidRPr="007962C3">
              <w:rPr>
                <w:b/>
                <w:bCs/>
                <w:lang w:val="ro-MD" w:eastAsia="ru-RU"/>
              </w:rPr>
              <w:t>i de selec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962C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962C3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962C3" w:rsidRDefault="00CE2FA2" w:rsidP="00821DE0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7962C3">
              <w:rPr>
                <w:sz w:val="24"/>
                <w:szCs w:val="24"/>
                <w:lang w:val="ro-MD" w:eastAsia="ru-RU"/>
              </w:rPr>
              <w:t>6</w:t>
            </w:r>
            <w:r w:rsidRPr="007962C3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962C3" w:rsidRDefault="00CE2FA2" w:rsidP="00CE2FA2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201DDBB1" w14:textId="77777777" w:rsidTr="009A78EB">
        <w:tc>
          <w:tcPr>
            <w:tcW w:w="327" w:type="pct"/>
          </w:tcPr>
          <w:p w14:paraId="2AAB5F61" w14:textId="6BF4248E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52EE451A" w14:textId="77777777" w:rsidTr="009A78EB">
        <w:tc>
          <w:tcPr>
            <w:tcW w:w="327" w:type="pct"/>
          </w:tcPr>
          <w:p w14:paraId="6A398808" w14:textId="41F7F22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7962C3" w14:paraId="355B0B71" w14:textId="77777777" w:rsidTr="009A78EB">
        <w:tc>
          <w:tcPr>
            <w:tcW w:w="327" w:type="pct"/>
          </w:tcPr>
          <w:p w14:paraId="1679E518" w14:textId="2DBEF05E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lastRenderedPageBreak/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7962C3" w:rsidRDefault="00FB1247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C31BF" w:rsidRPr="007962C3" w14:paraId="64ACF85A" w14:textId="77777777" w:rsidTr="009A78EB">
        <w:tc>
          <w:tcPr>
            <w:tcW w:w="327" w:type="pct"/>
          </w:tcPr>
          <w:p w14:paraId="0D87313F" w14:textId="1956A6AA" w:rsidR="005C31BF" w:rsidRPr="007962C3" w:rsidRDefault="00906D73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5C31BF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18FE5921" w14:textId="46D418C5" w:rsidR="00C20DB8" w:rsidRPr="00C20DB8" w:rsidRDefault="00C20DB8" w:rsidP="00C20DB8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C20DB8">
              <w:rPr>
                <w:sz w:val="24"/>
                <w:szCs w:val="22"/>
                <w:lang w:val="ro-MD"/>
              </w:rPr>
              <w:t>Actul care atest</w:t>
            </w:r>
            <w:r>
              <w:rPr>
                <w:sz w:val="24"/>
                <w:szCs w:val="22"/>
                <w:lang w:val="ro-MD"/>
              </w:rPr>
              <w:t>ă</w:t>
            </w:r>
            <w:r w:rsidRPr="00C20DB8">
              <w:rPr>
                <w:sz w:val="24"/>
                <w:szCs w:val="22"/>
                <w:lang w:val="ro-MD"/>
              </w:rPr>
              <w:t xml:space="preserve"> dreptul</w:t>
            </w:r>
          </w:p>
          <w:p w14:paraId="1678E4C7" w14:textId="70ADF990" w:rsidR="005C31BF" w:rsidRPr="005C31BF" w:rsidRDefault="00C20DB8" w:rsidP="00C20DB8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C20DB8">
              <w:rPr>
                <w:sz w:val="24"/>
                <w:szCs w:val="22"/>
                <w:lang w:val="ro-MD"/>
              </w:rPr>
              <w:t>de a presta servicii</w:t>
            </w:r>
          </w:p>
        </w:tc>
        <w:tc>
          <w:tcPr>
            <w:tcW w:w="2641" w:type="pct"/>
            <w:vAlign w:val="center"/>
          </w:tcPr>
          <w:p w14:paraId="36ED642F" w14:textId="02F70CED" w:rsidR="005C31BF" w:rsidRPr="007962C3" w:rsidRDefault="00C20DB8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 prin aplicarea semnăturii electronice a Participantului;</w:t>
            </w:r>
          </w:p>
        </w:tc>
        <w:tc>
          <w:tcPr>
            <w:tcW w:w="770" w:type="pct"/>
          </w:tcPr>
          <w:p w14:paraId="4C293A43" w14:textId="64F76BFF" w:rsidR="005C31BF" w:rsidRPr="007962C3" w:rsidRDefault="00C20DB8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962C3" w:rsidRDefault="00850D1C" w:rsidP="00850D1C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13. Tehnici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dacă se va utiliza licita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electronică)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sz w:val="24"/>
          <w:szCs w:val="24"/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962C3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962C3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14.  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ponderile lor:</w:t>
      </w:r>
      <w:r w:rsidR="00CE2FA2" w:rsidRPr="007962C3">
        <w:rPr>
          <w:bCs/>
          <w:sz w:val="24"/>
          <w:szCs w:val="24"/>
          <w:lang w:val="ro-MD" w:eastAsia="ru-RU"/>
        </w:rPr>
        <w:t xml:space="preserve">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18. Termenul</w:t>
      </w:r>
      <w:r w:rsidRPr="007962C3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962C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conform SIA ,,RSAP”/până la: </w:t>
      </w:r>
      <w:r w:rsidRPr="007962C3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962C3">
        <w:rPr>
          <w:lang w:val="ro-MD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962C3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962C3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962C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pe: </w:t>
      </w:r>
      <w:r w:rsidRPr="007962C3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Pr="007962C3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C382918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9A06DA" w:rsidRPr="007962C3">
        <w:rPr>
          <w:i/>
          <w:iCs/>
          <w:sz w:val="24"/>
          <w:szCs w:val="24"/>
          <w:lang w:val="ro-MD" w:eastAsia="ru-RU"/>
        </w:rPr>
        <w:t>60</w:t>
      </w:r>
      <w:r w:rsidR="00CE2FA2" w:rsidRPr="007962C3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21. Locul deschiderii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962C3" w:rsidRDefault="00850D1C" w:rsidP="00850D1C">
      <w:pPr>
        <w:rPr>
          <w:lang w:val="ro-MD" w:eastAsia="ru-RU"/>
        </w:rPr>
      </w:pPr>
      <w:r w:rsidRPr="007962C3">
        <w:rPr>
          <w:sz w:val="24"/>
          <w:szCs w:val="24"/>
          <w:lang w:val="ro-MD" w:eastAsia="ru-RU"/>
        </w:rPr>
        <w:t xml:space="preserve">                                                  </w:t>
      </w:r>
      <w:r w:rsidRPr="007962C3">
        <w:rPr>
          <w:lang w:val="ro-MD" w:eastAsia="ru-RU"/>
        </w:rPr>
        <w:t>(SIA ,,RSAP” sau adresa locului deschiderii)</w:t>
      </w:r>
    </w:p>
    <w:p w14:paraId="1B97B734" w14:textId="331F7486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23. Alte informa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 relevante</w:t>
      </w:r>
      <w:r w:rsidRPr="007962C3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67B37995" w14:textId="3D13CDE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: </w:t>
      </w:r>
      <w:r w:rsidR="0064528D">
        <w:rPr>
          <w:b/>
          <w:bCs/>
          <w:sz w:val="24"/>
          <w:szCs w:val="24"/>
          <w:lang w:val="ro-MD" w:eastAsia="ru-RU"/>
        </w:rPr>
        <w:t>Bulgaru Ivan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        </w:t>
      </w:r>
      <w:r w:rsidRPr="007962C3">
        <w:rPr>
          <w:sz w:val="24"/>
          <w:szCs w:val="24"/>
          <w:lang w:val="ro-MD" w:eastAsia="ru-RU"/>
        </w:rPr>
        <w:t>__________________.</w:t>
      </w:r>
      <w:r w:rsidR="0098105F" w:rsidRPr="007962C3">
        <w:rPr>
          <w:sz w:val="24"/>
          <w:szCs w:val="24"/>
          <w:lang w:val="ro-MD" w:eastAsia="ru-RU"/>
        </w:rPr>
        <w:tab/>
        <w:t>L.Ș.</w:t>
      </w:r>
    </w:p>
    <w:sectPr w:rsidR="00850D1C" w:rsidRPr="007962C3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56539"/>
    <w:rsid w:val="000F73E7"/>
    <w:rsid w:val="00111BA6"/>
    <w:rsid w:val="00133FE6"/>
    <w:rsid w:val="00140CE1"/>
    <w:rsid w:val="001701BE"/>
    <w:rsid w:val="00180D5E"/>
    <w:rsid w:val="001A782B"/>
    <w:rsid w:val="001F6F9C"/>
    <w:rsid w:val="00226CC4"/>
    <w:rsid w:val="00247C32"/>
    <w:rsid w:val="00262668"/>
    <w:rsid w:val="00324C8A"/>
    <w:rsid w:val="003308CD"/>
    <w:rsid w:val="00331D4A"/>
    <w:rsid w:val="00352404"/>
    <w:rsid w:val="0038151B"/>
    <w:rsid w:val="003A6821"/>
    <w:rsid w:val="004613C7"/>
    <w:rsid w:val="00481649"/>
    <w:rsid w:val="00483199"/>
    <w:rsid w:val="00486C3F"/>
    <w:rsid w:val="004B50EA"/>
    <w:rsid w:val="004D4679"/>
    <w:rsid w:val="00543D87"/>
    <w:rsid w:val="00574D5A"/>
    <w:rsid w:val="00592BB6"/>
    <w:rsid w:val="005A34F2"/>
    <w:rsid w:val="005C31BF"/>
    <w:rsid w:val="005E288D"/>
    <w:rsid w:val="0064528D"/>
    <w:rsid w:val="006502D7"/>
    <w:rsid w:val="00687C00"/>
    <w:rsid w:val="006C2EA3"/>
    <w:rsid w:val="006E6194"/>
    <w:rsid w:val="00713750"/>
    <w:rsid w:val="00721020"/>
    <w:rsid w:val="00765610"/>
    <w:rsid w:val="00794937"/>
    <w:rsid w:val="007962C3"/>
    <w:rsid w:val="007977E4"/>
    <w:rsid w:val="007E4458"/>
    <w:rsid w:val="007F584B"/>
    <w:rsid w:val="008240E0"/>
    <w:rsid w:val="008305CD"/>
    <w:rsid w:val="00850D1C"/>
    <w:rsid w:val="008703B4"/>
    <w:rsid w:val="00906D73"/>
    <w:rsid w:val="0097402F"/>
    <w:rsid w:val="0098105F"/>
    <w:rsid w:val="0098393A"/>
    <w:rsid w:val="009A06DA"/>
    <w:rsid w:val="009A78EB"/>
    <w:rsid w:val="009B5C5E"/>
    <w:rsid w:val="009D43E0"/>
    <w:rsid w:val="00A356A3"/>
    <w:rsid w:val="00A95D65"/>
    <w:rsid w:val="00AC012C"/>
    <w:rsid w:val="00AE7902"/>
    <w:rsid w:val="00B00DE0"/>
    <w:rsid w:val="00B64B1A"/>
    <w:rsid w:val="00BB4982"/>
    <w:rsid w:val="00BE7E62"/>
    <w:rsid w:val="00C071E6"/>
    <w:rsid w:val="00C10B43"/>
    <w:rsid w:val="00C20DB8"/>
    <w:rsid w:val="00C34CE6"/>
    <w:rsid w:val="00C67998"/>
    <w:rsid w:val="00CB6A95"/>
    <w:rsid w:val="00CE2FA2"/>
    <w:rsid w:val="00D277E6"/>
    <w:rsid w:val="00DE044A"/>
    <w:rsid w:val="00DE626D"/>
    <w:rsid w:val="00DF47B2"/>
    <w:rsid w:val="00DF5420"/>
    <w:rsid w:val="00E0339A"/>
    <w:rsid w:val="00E04A74"/>
    <w:rsid w:val="00E13C6A"/>
    <w:rsid w:val="00E20275"/>
    <w:rsid w:val="00E2533E"/>
    <w:rsid w:val="00E36977"/>
    <w:rsid w:val="00E51DC3"/>
    <w:rsid w:val="00E76D58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1062</Words>
  <Characters>6161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4</cp:revision>
  <dcterms:created xsi:type="dcterms:W3CDTF">2026-03-19T06:24:00Z</dcterms:created>
  <dcterms:modified xsi:type="dcterms:W3CDTF">2026-03-19T10:38:00Z</dcterms:modified>
</cp:coreProperties>
</file>