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7F1F84" w:rsidRDefault="00AE077C" w:rsidP="00AE077C">
            <w:pPr>
              <w:spacing w:line="360" w:lineRule="auto"/>
              <w:jc w:val="both"/>
              <w:rPr>
                <w:bCs/>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F1F84" w:rsidRPr="007F1F84">
              <w:rPr>
                <w:b/>
                <w:bCs/>
                <w:sz w:val="32"/>
                <w:szCs w:val="32"/>
              </w:rPr>
              <w:t xml:space="preserve">Echipament </w:t>
            </w:r>
            <w:r w:rsidR="0002649D" w:rsidRPr="0002649D">
              <w:rPr>
                <w:b/>
                <w:bCs/>
                <w:sz w:val="32"/>
                <w:szCs w:val="32"/>
              </w:rPr>
              <w:t xml:space="preserve">pentru măsurarea a alcoolului în aerul expirat </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F1F84" w:rsidRPr="007F1F84">
              <w:rPr>
                <w:sz w:val="32"/>
                <w:szCs w:val="32"/>
              </w:rPr>
              <w:t>38540000-2</w:t>
            </w:r>
          </w:p>
          <w:p w:rsidR="00AE077C" w:rsidRPr="00C60D06" w:rsidRDefault="00AE077C" w:rsidP="00AE077C">
            <w:pPr>
              <w:spacing w:line="360" w:lineRule="auto"/>
              <w:jc w:val="both"/>
              <w:rPr>
                <w:sz w:val="32"/>
                <w:szCs w:val="32"/>
              </w:rPr>
            </w:pPr>
          </w:p>
          <w:p w:rsidR="005F00B0" w:rsidRPr="005F00B0" w:rsidRDefault="005F00B0" w:rsidP="005F00B0">
            <w:pPr>
              <w:spacing w:line="360" w:lineRule="auto"/>
              <w:jc w:val="both"/>
              <w:rPr>
                <w:sz w:val="32"/>
                <w:szCs w:val="32"/>
              </w:rPr>
            </w:pPr>
            <w:r w:rsidRPr="005F00B0">
              <w:rPr>
                <w:sz w:val="32"/>
                <w:szCs w:val="32"/>
              </w:rPr>
              <w:t>Autoritarea Contractantă:</w:t>
            </w:r>
            <w:r w:rsidRPr="005F00B0">
              <w:rPr>
                <w:sz w:val="32"/>
                <w:szCs w:val="32"/>
              </w:rPr>
              <w:tab/>
              <w:t>Inspectoratul General al Poliției</w:t>
            </w:r>
          </w:p>
          <w:p w:rsidR="005F00B0" w:rsidRPr="005F00B0" w:rsidRDefault="005F00B0" w:rsidP="005F00B0">
            <w:pPr>
              <w:spacing w:line="360" w:lineRule="auto"/>
              <w:jc w:val="both"/>
              <w:rPr>
                <w:sz w:val="32"/>
                <w:szCs w:val="32"/>
              </w:rPr>
            </w:pPr>
            <w:r w:rsidRPr="005F00B0">
              <w:rPr>
                <w:sz w:val="32"/>
                <w:szCs w:val="32"/>
              </w:rPr>
              <w:t>Procedura achiziţiei:</w:t>
            </w:r>
            <w:r w:rsidRPr="005F00B0">
              <w:rPr>
                <w:sz w:val="32"/>
                <w:szCs w:val="32"/>
              </w:rPr>
              <w:tab/>
            </w:r>
            <w:r w:rsidRPr="005F00B0">
              <w:rPr>
                <w:sz w:val="32"/>
                <w:szCs w:val="32"/>
              </w:rPr>
              <w:tab/>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02649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5F00B0" w:rsidRPr="001B7344"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Default="005F00B0" w:rsidP="005F00B0">
                  <w:pPr>
                    <w:pStyle w:val="a7"/>
                    <w:rPr>
                      <w:b/>
                      <w:i/>
                      <w:sz w:val="22"/>
                      <w:szCs w:val="22"/>
                    </w:rPr>
                  </w:pPr>
                  <w:r w:rsidRPr="00C41562">
                    <w:rPr>
                      <w:b/>
                      <w:i/>
                      <w:sz w:val="22"/>
                      <w:szCs w:val="22"/>
                    </w:rPr>
                    <w:t xml:space="preserve">Inspectoratul General al Poliției </w:t>
                  </w:r>
                </w:p>
                <w:p w:rsidR="005F00B0" w:rsidRPr="00F650BC" w:rsidRDefault="005F00B0" w:rsidP="005F00B0">
                  <w:pPr>
                    <w:pStyle w:val="a7"/>
                    <w:rPr>
                      <w:b/>
                      <w:i/>
                      <w:szCs w:val="22"/>
                    </w:rPr>
                  </w:pPr>
                  <w:r w:rsidRPr="00C41562">
                    <w:rPr>
                      <w:b/>
                      <w:i/>
                      <w:szCs w:val="22"/>
                    </w:rPr>
                    <w:t>1013601000495</w:t>
                  </w:r>
                </w:p>
              </w:tc>
            </w:tr>
            <w:tr w:rsidR="005F00B0" w:rsidRPr="001B7344"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F650BC" w:rsidRDefault="007F1F84" w:rsidP="005F00B0">
                  <w:pPr>
                    <w:pStyle w:val="a7"/>
                    <w:rPr>
                      <w:b/>
                      <w:i/>
                      <w:szCs w:val="22"/>
                    </w:rPr>
                  </w:pPr>
                  <w:r w:rsidRPr="007F1F84">
                    <w:rPr>
                      <w:b/>
                      <w:bCs/>
                      <w:i/>
                      <w:sz w:val="22"/>
                      <w:szCs w:val="22"/>
                    </w:rPr>
                    <w:t xml:space="preserve">Echipament </w:t>
                  </w:r>
                  <w:r w:rsidR="0002649D" w:rsidRPr="0002649D">
                    <w:rPr>
                      <w:b/>
                      <w:bCs/>
                      <w:i/>
                      <w:sz w:val="22"/>
                      <w:szCs w:val="22"/>
                    </w:rPr>
                    <w:t>pentru măsurarea a alcoolului în aerul expirat</w:t>
                  </w:r>
                </w:p>
              </w:tc>
            </w:tr>
            <w:tr w:rsidR="005F00B0" w:rsidRPr="001B7344"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663D2A" w:rsidRDefault="005F00B0" w:rsidP="005F00B0">
                  <w:pPr>
                    <w:shd w:val="clear" w:color="auto" w:fill="FFFFFF"/>
                    <w:wordWrap w:val="0"/>
                    <w:textAlignment w:val="center"/>
                    <w:rPr>
                      <w:rFonts w:ascii="Helvetica" w:hAnsi="Helvetica" w:cs="Helvetica"/>
                      <w:noProof w:val="0"/>
                      <w:color w:val="333333"/>
                      <w:sz w:val="23"/>
                      <w:szCs w:val="23"/>
                      <w:lang w:val="en-US" w:eastAsia="ru-RU"/>
                    </w:rPr>
                  </w:pPr>
                  <w:r w:rsidRPr="00F650BC">
                    <w:rPr>
                      <w:b/>
                      <w:i/>
                      <w:sz w:val="22"/>
                      <w:szCs w:val="22"/>
                    </w:rPr>
                    <w:t>Nr.:</w:t>
                  </w:r>
                  <w:r>
                    <w:rPr>
                      <w:b/>
                      <w:i/>
                      <w:sz w:val="22"/>
                      <w:szCs w:val="22"/>
                    </w:rPr>
                    <w:t xml:space="preserve"> </w:t>
                  </w:r>
                  <w:r>
                    <w:rPr>
                      <w:b/>
                      <w:highlight w:val="yellow"/>
                      <w:lang w:val="en-US"/>
                    </w:rPr>
                    <w:t>Informația o găsiți în SIA RSAP</w:t>
                  </w:r>
                </w:p>
                <w:p w:rsidR="005F00B0" w:rsidRPr="00F650BC" w:rsidRDefault="005F00B0" w:rsidP="005F00B0">
                  <w:pPr>
                    <w:pStyle w:val="a7"/>
                    <w:rPr>
                      <w:b/>
                      <w:i/>
                      <w:szCs w:val="22"/>
                    </w:rPr>
                  </w:pPr>
                  <w:r w:rsidRPr="00177163">
                    <w:rPr>
                      <w:b/>
                      <w:i/>
                      <w:sz w:val="22"/>
                      <w:szCs w:val="22"/>
                    </w:rPr>
                    <w:t>Tipul procedurii de achiziție: Licitație deschisă</w:t>
                  </w:r>
                </w:p>
              </w:tc>
            </w:tr>
            <w:tr w:rsidR="005F00B0" w:rsidRPr="00F650BC"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8F5CD7" w:rsidRDefault="005F00B0" w:rsidP="005F00B0">
                  <w:pPr>
                    <w:pStyle w:val="a7"/>
                    <w:rPr>
                      <w:b/>
                      <w:i/>
                      <w:sz w:val="22"/>
                      <w:szCs w:val="22"/>
                    </w:rPr>
                  </w:pPr>
                  <w:r w:rsidRPr="008F5CD7">
                    <w:rPr>
                      <w:b/>
                      <w:i/>
                      <w:sz w:val="22"/>
                      <w:szCs w:val="22"/>
                    </w:rPr>
                    <w:t xml:space="preserve">bunuri </w:t>
                  </w:r>
                </w:p>
              </w:tc>
            </w:tr>
            <w:tr w:rsidR="005F00B0" w:rsidRPr="001B7344"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8F5CD7" w:rsidRDefault="007F1F84" w:rsidP="005F00B0">
                  <w:pPr>
                    <w:pStyle w:val="a7"/>
                    <w:rPr>
                      <w:b/>
                      <w:i/>
                      <w:sz w:val="22"/>
                      <w:szCs w:val="22"/>
                    </w:rPr>
                  </w:pPr>
                  <w:r w:rsidRPr="007F1F84">
                    <w:rPr>
                      <w:rFonts w:ascii="Times New Roman" w:hAnsi="Times New Roman"/>
                      <w:b/>
                      <w:i/>
                      <w:sz w:val="22"/>
                      <w:szCs w:val="22"/>
                      <w:lang w:eastAsia="ru-RU"/>
                    </w:rPr>
                    <w:t>38540000-2</w:t>
                  </w:r>
                </w:p>
              </w:tc>
            </w:tr>
            <w:tr w:rsidR="005F00B0" w:rsidRPr="00F650BC"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F650BC" w:rsidRDefault="005F00B0" w:rsidP="005F00B0">
                  <w:pPr>
                    <w:pStyle w:val="a7"/>
                    <w:rPr>
                      <w:b/>
                      <w:i/>
                      <w:szCs w:val="22"/>
                    </w:rPr>
                  </w:pPr>
                  <w:r>
                    <w:rPr>
                      <w:b/>
                      <w:i/>
                      <w:sz w:val="22"/>
                      <w:szCs w:val="22"/>
                    </w:rPr>
                    <w:t>Buget</w:t>
                  </w:r>
                </w:p>
                <w:p w:rsidR="005F00B0" w:rsidRPr="00F650BC" w:rsidRDefault="005F00B0" w:rsidP="005F00B0">
                  <w:pPr>
                    <w:pStyle w:val="a7"/>
                    <w:rPr>
                      <w:b/>
                      <w:i/>
                      <w:szCs w:val="22"/>
                    </w:rPr>
                  </w:pPr>
                </w:p>
              </w:tc>
            </w:tr>
            <w:tr w:rsidR="005F00B0" w:rsidRPr="001B7344"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F650BC" w:rsidRDefault="005F00B0" w:rsidP="005F00B0">
                  <w:pPr>
                    <w:pStyle w:val="a7"/>
                    <w:rPr>
                      <w:b/>
                      <w:i/>
                      <w:szCs w:val="22"/>
                    </w:rPr>
                  </w:pPr>
                  <w:r w:rsidRPr="00C41562">
                    <w:rPr>
                      <w:b/>
                      <w:i/>
                      <w:sz w:val="22"/>
                      <w:szCs w:val="22"/>
                    </w:rPr>
                    <w:t>Inspectoratul General al Poliției</w:t>
                  </w:r>
                </w:p>
              </w:tc>
            </w:tr>
            <w:tr w:rsidR="005F00B0" w:rsidRPr="001B7344"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E74948" w:rsidRDefault="005F00B0" w:rsidP="005F00B0">
                  <w:pPr>
                    <w:pStyle w:val="a7"/>
                    <w:rPr>
                      <w:b/>
                      <w:i/>
                      <w:szCs w:val="22"/>
                    </w:rPr>
                  </w:pPr>
                  <w:r w:rsidRPr="00177163">
                    <w:rPr>
                      <w:b/>
                      <w:i/>
                      <w:sz w:val="22"/>
                      <w:szCs w:val="22"/>
                    </w:rPr>
                    <w:t>Nu se aplică</w:t>
                  </w:r>
                </w:p>
              </w:tc>
            </w:tr>
            <w:tr w:rsidR="005F00B0" w:rsidRPr="001B7344"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C41562" w:rsidRDefault="005F00B0" w:rsidP="005F00B0">
                  <w:pPr>
                    <w:pStyle w:val="a7"/>
                    <w:rPr>
                      <w:b/>
                      <w:i/>
                      <w:sz w:val="22"/>
                      <w:szCs w:val="22"/>
                    </w:rPr>
                  </w:pPr>
                  <w:r w:rsidRPr="00C41562">
                    <w:rPr>
                      <w:b/>
                      <w:i/>
                      <w:sz w:val="22"/>
                      <w:szCs w:val="22"/>
                    </w:rPr>
                    <w:t xml:space="preserve">Inspectoratul General al Poliției </w:t>
                  </w:r>
                </w:p>
                <w:p w:rsidR="005F00B0" w:rsidRPr="00F650BC" w:rsidRDefault="005F00B0" w:rsidP="005F00B0">
                  <w:pPr>
                    <w:pStyle w:val="a7"/>
                    <w:rPr>
                      <w:b/>
                      <w:i/>
                      <w:szCs w:val="22"/>
                    </w:rPr>
                  </w:pPr>
                  <w:r w:rsidRPr="00C41562">
                    <w:rPr>
                      <w:b/>
                      <w:i/>
                      <w:sz w:val="22"/>
                      <w:szCs w:val="22"/>
                    </w:rPr>
                    <w:t>1013601000495</w:t>
                  </w:r>
                </w:p>
              </w:tc>
            </w:tr>
            <w:tr w:rsidR="005F00B0" w:rsidRPr="001B7344"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C41562" w:rsidRDefault="005F00B0" w:rsidP="005F00B0">
                  <w:pPr>
                    <w:pStyle w:val="a7"/>
                    <w:rPr>
                      <w:b/>
                      <w:i/>
                      <w:sz w:val="22"/>
                      <w:szCs w:val="22"/>
                    </w:rPr>
                  </w:pPr>
                  <w:r w:rsidRPr="00C41562">
                    <w:rPr>
                      <w:b/>
                      <w:i/>
                      <w:sz w:val="22"/>
                      <w:szCs w:val="22"/>
                    </w:rPr>
                    <w:t xml:space="preserve">Inspectoratul General al Poliției </w:t>
                  </w:r>
                </w:p>
                <w:p w:rsidR="005F00B0" w:rsidRPr="00F650BC" w:rsidRDefault="005F00B0" w:rsidP="005F00B0">
                  <w:pPr>
                    <w:pStyle w:val="a7"/>
                    <w:rPr>
                      <w:b/>
                      <w:i/>
                      <w:szCs w:val="22"/>
                    </w:rPr>
                  </w:pPr>
                  <w:r w:rsidRPr="00C41562">
                    <w:rPr>
                      <w:b/>
                      <w:i/>
                      <w:sz w:val="22"/>
                      <w:szCs w:val="22"/>
                    </w:rPr>
                    <w:t>1013601000495</w:t>
                  </w:r>
                </w:p>
              </w:tc>
            </w:tr>
            <w:tr w:rsidR="005F00B0" w:rsidRPr="00F650BC" w:rsidTr="0002649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F650BC" w:rsidRDefault="005F00B0" w:rsidP="005F00B0">
                  <w:pPr>
                    <w:pStyle w:val="a7"/>
                    <w:rPr>
                      <w:b/>
                      <w:i/>
                      <w:szCs w:val="22"/>
                    </w:rPr>
                  </w:pPr>
                  <w:r>
                    <w:rPr>
                      <w:b/>
                      <w:i/>
                      <w:sz w:val="22"/>
                      <w:szCs w:val="22"/>
                    </w:rPr>
                    <w:t>limba română</w:t>
                  </w:r>
                </w:p>
              </w:tc>
            </w:tr>
            <w:tr w:rsidR="00B41118" w:rsidRPr="00F650BC" w:rsidTr="0002649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02649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5F00B0" w:rsidP="00AE077C">
                  <w:pPr>
                    <w:jc w:val="both"/>
                    <w:rPr>
                      <w:rFonts w:ascii="Baltica RR" w:hAnsi="Baltica RR"/>
                      <w:b/>
                      <w:i/>
                      <w:noProof w:val="0"/>
                      <w:sz w:val="22"/>
                      <w:szCs w:val="22"/>
                    </w:rPr>
                  </w:pPr>
                  <w:r w:rsidRPr="005F00B0">
                    <w:rPr>
                      <w:rFonts w:ascii="Baltica RR" w:hAnsi="Baltica RR"/>
                      <w:b/>
                      <w:i/>
                      <w:noProof w:val="0"/>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02649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02649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02649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390"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5F00B0" w:rsidRPr="001B7344" w:rsidTr="0002649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177163" w:rsidRDefault="005F00B0" w:rsidP="005F00B0">
                  <w:pPr>
                    <w:pStyle w:val="a7"/>
                    <w:tabs>
                      <w:tab w:val="right" w:pos="4743"/>
                    </w:tabs>
                    <w:rPr>
                      <w:b/>
                      <w:i/>
                      <w:szCs w:val="22"/>
                    </w:rPr>
                  </w:pPr>
                  <w:r w:rsidRPr="00177163">
                    <w:rPr>
                      <w:b/>
                      <w:i/>
                      <w:sz w:val="22"/>
                      <w:szCs w:val="22"/>
                    </w:rPr>
                    <w:t>nu se aplică</w:t>
                  </w:r>
                </w:p>
              </w:tc>
            </w:tr>
            <w:tr w:rsidR="005F00B0" w:rsidRPr="00F650BC" w:rsidTr="0002649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6A7C52" w:rsidRDefault="005F00B0" w:rsidP="005F00B0">
                  <w:pPr>
                    <w:tabs>
                      <w:tab w:val="left" w:pos="284"/>
                      <w:tab w:val="right" w:pos="9531"/>
                    </w:tabs>
                    <w:spacing w:line="360" w:lineRule="auto"/>
                    <w:ind w:left="360" w:hanging="360"/>
                    <w:contextualSpacing/>
                    <w:rPr>
                      <w:b/>
                      <w:i/>
                    </w:rPr>
                  </w:pPr>
                  <w:r w:rsidRPr="006A7C52">
                    <w:rPr>
                      <w:b/>
                      <w:i/>
                    </w:rPr>
                    <w:t>Vânzare - cumpărare</w:t>
                  </w:r>
                </w:p>
              </w:tc>
            </w:tr>
            <w:tr w:rsidR="005F00B0" w:rsidRPr="001B7344" w:rsidTr="0002649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00B0" w:rsidRPr="00F650BC" w:rsidRDefault="005F00B0"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F00B0" w:rsidRPr="00F650BC" w:rsidRDefault="005F00B0" w:rsidP="005F00B0">
                  <w:pPr>
                    <w:pStyle w:val="a7"/>
                    <w:tabs>
                      <w:tab w:val="right" w:pos="4743"/>
                    </w:tabs>
                    <w:rPr>
                      <w:b/>
                      <w:i/>
                      <w:spacing w:val="-2"/>
                      <w:szCs w:val="24"/>
                    </w:rPr>
                  </w:pPr>
                  <w:r w:rsidRPr="00177163">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7F1F84" w:rsidRPr="00C00499" w:rsidTr="002E2C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1F84" w:rsidRPr="00C00499" w:rsidRDefault="007F1F84" w:rsidP="00AE077C">
            <w:pPr>
              <w:ind w:left="-57" w:right="-57"/>
              <w:jc w:val="center"/>
              <w:rPr>
                <w:sz w:val="18"/>
                <w:szCs w:val="18"/>
                <w:lang w:val="en-US"/>
              </w:rPr>
            </w:pPr>
            <w:r>
              <w:rPr>
                <w:sz w:val="18"/>
                <w:szCs w:val="18"/>
                <w:lang w:val="en-US"/>
              </w:rPr>
              <w:t>1</w:t>
            </w:r>
          </w:p>
        </w:tc>
        <w:tc>
          <w:tcPr>
            <w:tcW w:w="887" w:type="dxa"/>
            <w:shd w:val="clear" w:color="auto" w:fill="auto"/>
          </w:tcPr>
          <w:p w:rsidR="007F1F84" w:rsidRPr="005715C8" w:rsidRDefault="007F1F84" w:rsidP="00776E6E">
            <w:pPr>
              <w:spacing w:before="120"/>
              <w:jc w:val="center"/>
              <w:rPr>
                <w:sz w:val="22"/>
                <w:szCs w:val="22"/>
              </w:rPr>
            </w:pPr>
            <w:r>
              <w:rPr>
                <w:sz w:val="22"/>
                <w:szCs w:val="22"/>
              </w:rPr>
              <w:t>38540000-2</w:t>
            </w:r>
          </w:p>
        </w:tc>
        <w:tc>
          <w:tcPr>
            <w:tcW w:w="2836" w:type="dxa"/>
            <w:shd w:val="clear" w:color="auto" w:fill="auto"/>
            <w:vAlign w:val="center"/>
          </w:tcPr>
          <w:p w:rsidR="007F1F84" w:rsidRPr="005715C8" w:rsidRDefault="007F1F84" w:rsidP="00776E6E">
            <w:pPr>
              <w:spacing w:before="120"/>
              <w:jc w:val="center"/>
              <w:rPr>
                <w:i/>
                <w:sz w:val="22"/>
                <w:szCs w:val="22"/>
                <w:lang w:val="en-US"/>
              </w:rPr>
            </w:pPr>
            <w:r>
              <w:rPr>
                <w:b/>
                <w:bCs/>
                <w:sz w:val="22"/>
                <w:szCs w:val="22"/>
              </w:rPr>
              <w:t xml:space="preserve">Echipament </w:t>
            </w:r>
            <w:r w:rsidR="0002649D" w:rsidRPr="0002649D">
              <w:rPr>
                <w:b/>
                <w:bCs/>
                <w:sz w:val="22"/>
                <w:szCs w:val="22"/>
              </w:rPr>
              <w:t>pentru măsurarea a alcoolului în aerul expirat</w:t>
            </w:r>
          </w:p>
        </w:tc>
        <w:tc>
          <w:tcPr>
            <w:tcW w:w="992" w:type="dxa"/>
            <w:shd w:val="clear" w:color="auto" w:fill="auto"/>
          </w:tcPr>
          <w:p w:rsidR="007F1F84" w:rsidRPr="005715C8" w:rsidRDefault="007F1F84" w:rsidP="00776E6E">
            <w:pPr>
              <w:spacing w:before="120"/>
              <w:jc w:val="center"/>
              <w:rPr>
                <w:sz w:val="22"/>
                <w:szCs w:val="22"/>
              </w:rPr>
            </w:pPr>
            <w:r w:rsidRPr="005715C8">
              <w:rPr>
                <w:sz w:val="22"/>
                <w:szCs w:val="22"/>
              </w:rPr>
              <w:t>buc</w:t>
            </w:r>
          </w:p>
        </w:tc>
        <w:tc>
          <w:tcPr>
            <w:tcW w:w="992" w:type="dxa"/>
            <w:shd w:val="clear" w:color="auto" w:fill="auto"/>
            <w:vAlign w:val="center"/>
          </w:tcPr>
          <w:p w:rsidR="007F1F84" w:rsidRPr="005715C8" w:rsidRDefault="0002649D" w:rsidP="00776E6E">
            <w:pPr>
              <w:spacing w:before="120"/>
              <w:jc w:val="center"/>
              <w:rPr>
                <w:sz w:val="22"/>
                <w:szCs w:val="22"/>
              </w:rPr>
            </w:pPr>
            <w:r>
              <w:rPr>
                <w:sz w:val="22"/>
                <w:szCs w:val="22"/>
              </w:rPr>
              <w:t>25</w:t>
            </w:r>
          </w:p>
        </w:tc>
        <w:tc>
          <w:tcPr>
            <w:tcW w:w="3402" w:type="dxa"/>
            <w:shd w:val="clear" w:color="auto" w:fill="auto"/>
            <w:vAlign w:val="center"/>
          </w:tcPr>
          <w:p w:rsidR="007F1F84" w:rsidRPr="00C00499" w:rsidRDefault="007F1F84" w:rsidP="00AE077C">
            <w:pPr>
              <w:ind w:left="-57" w:right="-57"/>
              <w:jc w:val="center"/>
              <w:rPr>
                <w:sz w:val="18"/>
                <w:szCs w:val="18"/>
                <w:lang w:val="en-US"/>
              </w:rPr>
            </w:pPr>
            <w:r w:rsidRPr="005F00B0">
              <w:rPr>
                <w:sz w:val="18"/>
                <w:szCs w:val="18"/>
              </w:rPr>
              <w:t>Conform caietului de sarcini atașat</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Pr="005F00B0" w:rsidRDefault="005F00B0" w:rsidP="005F00B0">
            <w:pPr>
              <w:tabs>
                <w:tab w:val="left" w:pos="372"/>
              </w:tabs>
              <w:suppressAutoHyphens/>
              <w:spacing w:before="120" w:after="120"/>
              <w:rPr>
                <w:b/>
                <w:i/>
              </w:rPr>
            </w:pPr>
            <w:r w:rsidRPr="005F00B0">
              <w:rPr>
                <w:b/>
                <w:i/>
                <w:sz w:val="22"/>
                <w:szCs w:val="22"/>
              </w:rPr>
              <w:t>[forma garanției a/b/c]</w:t>
            </w:r>
          </w:p>
          <w:p w:rsidR="005F00B0" w:rsidRPr="005F00B0" w:rsidRDefault="005F00B0" w:rsidP="005F00B0">
            <w:pPr>
              <w:numPr>
                <w:ilvl w:val="0"/>
                <w:numId w:val="15"/>
              </w:numPr>
              <w:tabs>
                <w:tab w:val="left" w:pos="372"/>
              </w:tabs>
              <w:suppressAutoHyphens/>
              <w:spacing w:before="120" w:after="120"/>
              <w:ind w:left="372"/>
              <w:rPr>
                <w:i/>
              </w:rPr>
            </w:pPr>
            <w:r w:rsidRPr="005F00B0">
              <w:rPr>
                <w:i/>
                <w:sz w:val="22"/>
                <w:szCs w:val="22"/>
              </w:rPr>
              <w:t>Oferta va fi însoţită de o Garanţie pentru ofertă (emisă de o bancă comercială) conform formularului F3.2 din secţiunea a 3-a – Formulare pentru depunerea ofertei</w:t>
            </w:r>
          </w:p>
          <w:p w:rsidR="005F00B0" w:rsidRPr="005F00B0" w:rsidRDefault="005F00B0" w:rsidP="005F00B0">
            <w:pPr>
              <w:tabs>
                <w:tab w:val="left" w:pos="372"/>
              </w:tabs>
              <w:suppressAutoHyphens/>
              <w:spacing w:before="120" w:after="120"/>
              <w:ind w:left="372"/>
              <w:rPr>
                <w:i/>
              </w:rPr>
            </w:pPr>
            <w:r w:rsidRPr="005F00B0">
              <w:rPr>
                <w:i/>
                <w:sz w:val="22"/>
                <w:szCs w:val="22"/>
              </w:rPr>
              <w:t>sau</w:t>
            </w:r>
          </w:p>
          <w:p w:rsidR="005F00B0" w:rsidRPr="005F00B0" w:rsidRDefault="005F00B0" w:rsidP="005F00B0">
            <w:pPr>
              <w:numPr>
                <w:ilvl w:val="0"/>
                <w:numId w:val="15"/>
              </w:numPr>
              <w:tabs>
                <w:tab w:val="left" w:pos="372"/>
              </w:tabs>
              <w:suppressAutoHyphens/>
              <w:spacing w:before="120" w:after="120"/>
              <w:ind w:left="372"/>
              <w:rPr>
                <w:i/>
              </w:rPr>
            </w:pPr>
            <w:r w:rsidRPr="005F00B0">
              <w:rPr>
                <w:i/>
                <w:sz w:val="22"/>
                <w:szCs w:val="22"/>
              </w:rPr>
              <w:t>Garanţia pentru ofertă prin transfer la contul autorităţii contractante, conform următoarelor date bancare:</w:t>
            </w:r>
          </w:p>
          <w:p w:rsidR="005F00B0" w:rsidRPr="005F00B0" w:rsidRDefault="005F00B0" w:rsidP="005F00B0">
            <w:pPr>
              <w:spacing w:after="120"/>
              <w:ind w:left="599"/>
              <w:rPr>
                <w:i/>
              </w:rPr>
            </w:pPr>
            <w:r w:rsidRPr="005F00B0">
              <w:rPr>
                <w:i/>
                <w:sz w:val="22"/>
                <w:szCs w:val="22"/>
              </w:rPr>
              <w:t>Beneficiarul plăţii:</w:t>
            </w:r>
            <w:r w:rsidRPr="005F00B0">
              <w:t xml:space="preserve"> </w:t>
            </w:r>
            <w:r w:rsidRPr="005F00B0">
              <w:rPr>
                <w:i/>
                <w:sz w:val="22"/>
                <w:szCs w:val="22"/>
              </w:rPr>
              <w:t>Inspectoratul General al Poliției</w:t>
            </w:r>
          </w:p>
          <w:p w:rsidR="005F00B0" w:rsidRPr="005F00B0" w:rsidRDefault="005F00B0" w:rsidP="005F00B0">
            <w:pPr>
              <w:spacing w:after="120"/>
              <w:ind w:left="599"/>
              <w:rPr>
                <w:i/>
              </w:rPr>
            </w:pPr>
            <w:r w:rsidRPr="005F00B0">
              <w:rPr>
                <w:i/>
                <w:sz w:val="22"/>
                <w:szCs w:val="22"/>
              </w:rPr>
              <w:t>Denumirea Băncii: Ministerul Finanțelor - Trezoreria  de Stat</w:t>
            </w:r>
          </w:p>
          <w:p w:rsidR="005F00B0" w:rsidRPr="005F00B0" w:rsidRDefault="005F00B0" w:rsidP="005F00B0">
            <w:pPr>
              <w:spacing w:after="120"/>
              <w:ind w:left="599"/>
              <w:rPr>
                <w:i/>
              </w:rPr>
            </w:pPr>
            <w:r w:rsidRPr="005F00B0">
              <w:rPr>
                <w:i/>
                <w:sz w:val="22"/>
                <w:szCs w:val="22"/>
              </w:rPr>
              <w:t>Codul fiscal: 1013601000495</w:t>
            </w:r>
          </w:p>
          <w:p w:rsidR="005F00B0" w:rsidRPr="005F00B0" w:rsidRDefault="005F00B0" w:rsidP="005F00B0">
            <w:pPr>
              <w:tabs>
                <w:tab w:val="left" w:pos="1152"/>
              </w:tabs>
              <w:suppressAutoHyphens/>
              <w:spacing w:before="120" w:after="120"/>
              <w:ind w:left="372"/>
              <w:rPr>
                <w:i/>
                <w:sz w:val="22"/>
                <w:szCs w:val="22"/>
              </w:rPr>
            </w:pPr>
            <w:r w:rsidRPr="005F00B0">
              <w:rPr>
                <w:i/>
                <w:sz w:val="22"/>
                <w:szCs w:val="22"/>
              </w:rPr>
              <w:t>Contul de IBAN</w:t>
            </w:r>
            <w:r w:rsidRPr="005F00B0">
              <w:rPr>
                <w:i/>
                <w:spacing w:val="-2"/>
                <w:sz w:val="22"/>
                <w:szCs w:val="22"/>
              </w:rPr>
              <w:t xml:space="preserve">: </w:t>
            </w:r>
            <w:r w:rsidRPr="005F00B0">
              <w:rPr>
                <w:i/>
                <w:sz w:val="22"/>
                <w:szCs w:val="22"/>
              </w:rPr>
              <w:t>C/IBAN:MD68TRPCAA518410B00596AA</w:t>
            </w:r>
          </w:p>
          <w:p w:rsidR="005F00B0" w:rsidRPr="005F00B0" w:rsidRDefault="005F00B0" w:rsidP="005F00B0">
            <w:pPr>
              <w:spacing w:after="120"/>
              <w:rPr>
                <w:i/>
              </w:rPr>
            </w:pPr>
            <w:r w:rsidRPr="005F00B0">
              <w:rPr>
                <w:i/>
                <w:sz w:val="22"/>
                <w:szCs w:val="22"/>
              </w:rPr>
              <w:t xml:space="preserve">       Contul bancar: TREZMD2X</w:t>
            </w:r>
          </w:p>
          <w:p w:rsidR="00B41118" w:rsidRPr="00482FAC" w:rsidRDefault="005F00B0" w:rsidP="00482FAC">
            <w:pPr>
              <w:shd w:val="clear" w:color="auto" w:fill="FFFFFF"/>
              <w:wordWrap w:val="0"/>
              <w:textAlignment w:val="center"/>
              <w:rPr>
                <w:rFonts w:ascii="Helvetica" w:hAnsi="Helvetica" w:cs="Helvetica"/>
                <w:noProof w:val="0"/>
                <w:color w:val="333333"/>
                <w:sz w:val="23"/>
                <w:szCs w:val="23"/>
                <w:lang w:val="en-US" w:eastAsia="ru-RU"/>
              </w:rPr>
            </w:pPr>
            <w:r w:rsidRPr="005F00B0">
              <w:rPr>
                <w:i/>
                <w:sz w:val="22"/>
                <w:szCs w:val="22"/>
              </w:rPr>
              <w:t xml:space="preserve">cu nota “Pentru setul documentelor de atribuire” sau “Pentru garanţia pentru ofertă la </w:t>
            </w:r>
            <w:r w:rsidRPr="005F00B0">
              <w:rPr>
                <w:bCs/>
                <w:i/>
                <w:sz w:val="22"/>
                <w:szCs w:val="22"/>
              </w:rPr>
              <w:t>procedura de achiziție publică</w:t>
            </w:r>
            <w:r w:rsidRPr="005F00B0">
              <w:rPr>
                <w:i/>
                <w:sz w:val="22"/>
                <w:szCs w:val="22"/>
              </w:rPr>
              <w:t xml:space="preserve"> nr. </w:t>
            </w:r>
            <w:r w:rsidRPr="005F00B0">
              <w:rPr>
                <w:b/>
                <w:highlight w:val="yellow"/>
                <w:lang w:val="en-US"/>
              </w:rPr>
              <w:t>Informația o găsiți în SIA RSAP</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F00B0"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2649D" w:rsidP="00AE077C">
            <w:pPr>
              <w:tabs>
                <w:tab w:val="left" w:pos="372"/>
              </w:tabs>
              <w:suppressAutoHyphens/>
              <w:rPr>
                <w:b/>
                <w:i/>
              </w:rPr>
            </w:pPr>
            <w:r w:rsidRPr="0002649D">
              <w:rPr>
                <w:b/>
                <w:i/>
              </w:rPr>
              <w:t>60 de zile după înregistrarea contractului la Ministerul Finanțelor - Trezoreria de Stat.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5F00B0" w:rsidP="00AE077C">
            <w:pPr>
              <w:tabs>
                <w:tab w:val="left" w:pos="372"/>
              </w:tabs>
              <w:suppressAutoHyphens/>
              <w:rPr>
                <w:b/>
                <w:i/>
              </w:rPr>
            </w:pPr>
            <w:r w:rsidRPr="005F00B0">
              <w:rPr>
                <w:b/>
                <w:i/>
                <w:sz w:val="22"/>
                <w:szCs w:val="22"/>
              </w:rPr>
              <w:t>mun.Chişinău, str.Tiraspol 11/1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Pr="005F00B0" w:rsidRDefault="005F00B0" w:rsidP="005F00B0">
            <w:pPr>
              <w:tabs>
                <w:tab w:val="left" w:pos="372"/>
              </w:tabs>
              <w:suppressAutoHyphens/>
              <w:rPr>
                <w:b/>
                <w:spacing w:val="-4"/>
                <w:sz w:val="22"/>
                <w:szCs w:val="22"/>
              </w:rPr>
            </w:pPr>
            <w:r w:rsidRPr="005F00B0">
              <w:rPr>
                <w:b/>
                <w:spacing w:val="-4"/>
                <w:sz w:val="22"/>
                <w:szCs w:val="22"/>
              </w:rPr>
              <w:t>Achitarea va fi efectuată utilizând sistemul de e-facturare.</w:t>
            </w:r>
          </w:p>
          <w:p w:rsidR="00B41118" w:rsidRPr="00C00499" w:rsidRDefault="005F00B0" w:rsidP="005F00B0">
            <w:pPr>
              <w:tabs>
                <w:tab w:val="left" w:pos="372"/>
              </w:tabs>
              <w:suppressAutoHyphens/>
              <w:rPr>
                <w:i/>
                <w:spacing w:val="-4"/>
                <w:lang w:val="en-US"/>
              </w:rPr>
            </w:pPr>
            <w:r w:rsidRPr="005F00B0">
              <w:rPr>
                <w:b/>
                <w:spacing w:val="-4"/>
                <w:sz w:val="22"/>
                <w:szCs w:val="22"/>
              </w:rPr>
              <w:t>100% după livrarea bunurilor și verificării acestora corespunderii calității, în termen de 30 de zile de la recepționarea documentelor de însoțire</w:t>
            </w:r>
          </w:p>
        </w:tc>
      </w:tr>
      <w:tr w:rsidR="005F00B0"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Pr="00C00499" w:rsidRDefault="0002649D" w:rsidP="005F00B0">
            <w:pPr>
              <w:tabs>
                <w:tab w:val="left" w:pos="372"/>
              </w:tabs>
              <w:suppressAutoHyphens/>
              <w:rPr>
                <w:i/>
                <w:spacing w:val="-4"/>
                <w:lang w:val="en-US"/>
              </w:rPr>
            </w:pPr>
            <w:r>
              <w:rPr>
                <w:i/>
                <w:spacing w:val="-4"/>
                <w:sz w:val="22"/>
                <w:szCs w:val="22"/>
                <w:lang w:val="en-US"/>
              </w:rPr>
              <w:t>6</w:t>
            </w:r>
            <w:r w:rsidR="005F00B0" w:rsidRPr="00177163">
              <w:rPr>
                <w:i/>
                <w:spacing w:val="-4"/>
                <w:sz w:val="22"/>
                <w:szCs w:val="22"/>
                <w:lang w:val="en-US"/>
              </w:rPr>
              <w:t>0 de zile</w:t>
            </w:r>
          </w:p>
        </w:tc>
      </w:tr>
      <w:tr w:rsidR="005F00B0"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Pr="00C00499" w:rsidRDefault="005F00B0" w:rsidP="005F00B0">
            <w:pPr>
              <w:tabs>
                <w:tab w:val="left" w:pos="372"/>
              </w:tabs>
              <w:suppressAutoHyphens/>
              <w:rPr>
                <w:i/>
                <w:iCs/>
              </w:rPr>
            </w:pPr>
            <w:r w:rsidRPr="00177163">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5F00B0"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F00B0" w:rsidRPr="00D71E6A" w:rsidRDefault="005F00B0" w:rsidP="00AE077C">
            <w:pPr>
              <w:pStyle w:val="a7"/>
              <w:rPr>
                <w:rFonts w:ascii="Times New Roman" w:hAnsi="Times New Roman"/>
                <w:szCs w:val="22"/>
              </w:rPr>
            </w:pPr>
          </w:p>
        </w:tc>
        <w:tc>
          <w:tcPr>
            <w:tcW w:w="2864" w:type="dxa"/>
            <w:gridSpan w:val="2"/>
            <w:tcBorders>
              <w:left w:val="single" w:sz="4" w:space="0" w:color="auto"/>
            </w:tcBorders>
            <w:vAlign w:val="center"/>
          </w:tcPr>
          <w:p w:rsidR="005F00B0" w:rsidRPr="00C00499" w:rsidRDefault="005F00B0" w:rsidP="005F00B0">
            <w:pPr>
              <w:jc w:val="both"/>
              <w:rPr>
                <w:i/>
              </w:rPr>
            </w:pPr>
            <w:r w:rsidRPr="00177163">
              <w:rPr>
                <w:i/>
                <w:spacing w:val="-4"/>
                <w:sz w:val="22"/>
                <w:szCs w:val="22"/>
                <w:lang w:val="en-US"/>
              </w:rPr>
              <w:t>SIA RSAP</w:t>
            </w:r>
          </w:p>
        </w:tc>
        <w:tc>
          <w:tcPr>
            <w:tcW w:w="4082" w:type="dxa"/>
            <w:tcBorders>
              <w:right w:val="single" w:sz="4" w:space="0" w:color="auto"/>
            </w:tcBorders>
            <w:vAlign w:val="center"/>
          </w:tcPr>
          <w:p w:rsidR="005F00B0" w:rsidRPr="00C00499" w:rsidRDefault="005F00B0" w:rsidP="00AE077C">
            <w:pPr>
              <w:pStyle w:val="a7"/>
              <w:tabs>
                <w:tab w:val="right" w:pos="4743"/>
              </w:tabs>
              <w:rPr>
                <w:rFonts w:ascii="Times New Roman" w:hAnsi="Times New Roman"/>
                <w:b/>
                <w:i/>
                <w:color w:val="FF0000"/>
                <w:szCs w:val="22"/>
              </w:rPr>
            </w:pPr>
          </w:p>
        </w:tc>
      </w:tr>
      <w:tr w:rsidR="005F00B0"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F00B0" w:rsidRPr="00D71E6A" w:rsidRDefault="005F00B0" w:rsidP="00AE077C">
            <w:pPr>
              <w:pStyle w:val="a7"/>
              <w:rPr>
                <w:rFonts w:ascii="Times New Roman" w:hAnsi="Times New Roman"/>
                <w:szCs w:val="22"/>
              </w:rPr>
            </w:pPr>
          </w:p>
        </w:tc>
        <w:tc>
          <w:tcPr>
            <w:tcW w:w="2864" w:type="dxa"/>
            <w:gridSpan w:val="2"/>
            <w:tcBorders>
              <w:left w:val="single" w:sz="4" w:space="0" w:color="auto"/>
            </w:tcBorders>
            <w:vAlign w:val="center"/>
          </w:tcPr>
          <w:p w:rsidR="005F00B0" w:rsidRPr="00C00499" w:rsidRDefault="005F00B0" w:rsidP="005F00B0">
            <w:pPr>
              <w:tabs>
                <w:tab w:val="right" w:pos="4743"/>
              </w:tabs>
              <w:jc w:val="both"/>
              <w:rPr>
                <w:i/>
              </w:rPr>
            </w:pPr>
          </w:p>
        </w:tc>
        <w:tc>
          <w:tcPr>
            <w:tcW w:w="4082" w:type="dxa"/>
            <w:tcBorders>
              <w:right w:val="single" w:sz="4" w:space="0" w:color="auto"/>
            </w:tcBorders>
            <w:vAlign w:val="center"/>
          </w:tcPr>
          <w:p w:rsidR="005F00B0" w:rsidRPr="00C00499" w:rsidRDefault="005F00B0" w:rsidP="00AE077C">
            <w:pPr>
              <w:pStyle w:val="a7"/>
              <w:tabs>
                <w:tab w:val="right" w:pos="4743"/>
              </w:tabs>
              <w:rPr>
                <w:rFonts w:ascii="Times New Roman" w:hAnsi="Times New Roman"/>
                <w:b/>
                <w:i/>
                <w:color w:val="FF0000"/>
                <w:szCs w:val="22"/>
              </w:rPr>
            </w:pPr>
          </w:p>
        </w:tc>
      </w:tr>
      <w:tr w:rsidR="005F00B0"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F00B0" w:rsidRPr="00D71E6A" w:rsidRDefault="005F00B0" w:rsidP="00AE077C">
            <w:pPr>
              <w:pStyle w:val="a7"/>
              <w:rPr>
                <w:rFonts w:ascii="Times New Roman" w:hAnsi="Times New Roman"/>
                <w:szCs w:val="22"/>
              </w:rPr>
            </w:pPr>
          </w:p>
        </w:tc>
        <w:tc>
          <w:tcPr>
            <w:tcW w:w="2864" w:type="dxa"/>
            <w:gridSpan w:val="2"/>
            <w:tcBorders>
              <w:left w:val="single" w:sz="4" w:space="0" w:color="auto"/>
            </w:tcBorders>
            <w:vAlign w:val="center"/>
          </w:tcPr>
          <w:p w:rsidR="005F00B0" w:rsidRPr="00C00499" w:rsidRDefault="005F00B0" w:rsidP="005F00B0">
            <w:pPr>
              <w:tabs>
                <w:tab w:val="right" w:pos="4743"/>
              </w:tabs>
              <w:jc w:val="both"/>
              <w:rPr>
                <w:i/>
              </w:rPr>
            </w:pPr>
          </w:p>
        </w:tc>
        <w:tc>
          <w:tcPr>
            <w:tcW w:w="4082" w:type="dxa"/>
            <w:tcBorders>
              <w:right w:val="single" w:sz="4" w:space="0" w:color="auto"/>
            </w:tcBorders>
            <w:vAlign w:val="center"/>
          </w:tcPr>
          <w:p w:rsidR="005F00B0" w:rsidRPr="00C00499" w:rsidRDefault="005F00B0" w:rsidP="00AE077C">
            <w:pPr>
              <w:pStyle w:val="a7"/>
              <w:tabs>
                <w:tab w:val="right" w:pos="4743"/>
              </w:tabs>
              <w:rPr>
                <w:rFonts w:ascii="Times New Roman" w:hAnsi="Times New Roman"/>
                <w:b/>
                <w:i/>
                <w:color w:val="FF0000"/>
                <w:szCs w:val="22"/>
              </w:rPr>
            </w:pPr>
          </w:p>
        </w:tc>
      </w:tr>
      <w:tr w:rsidR="005F00B0"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F00B0" w:rsidRPr="00D71E6A" w:rsidRDefault="005F00B0"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5F00B0" w:rsidRPr="00C00499" w:rsidRDefault="005F00B0" w:rsidP="005F00B0">
            <w:pPr>
              <w:tabs>
                <w:tab w:val="left" w:pos="372"/>
                <w:tab w:val="right" w:pos="7254"/>
              </w:tabs>
              <w:suppressAutoHyphens/>
              <w:rPr>
                <w:i/>
                <w:iCs/>
              </w:rPr>
            </w:pPr>
          </w:p>
        </w:tc>
      </w:tr>
      <w:tr w:rsidR="005F00B0"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F00B0" w:rsidRPr="00D71E6A" w:rsidRDefault="005F00B0"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5F00B0" w:rsidRPr="00C00499" w:rsidRDefault="005F00B0" w:rsidP="005F00B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5F00B0" w:rsidRPr="00C00499" w:rsidRDefault="005F00B0" w:rsidP="00AE077C">
            <w:pPr>
              <w:pStyle w:val="a7"/>
              <w:tabs>
                <w:tab w:val="right" w:pos="4743"/>
              </w:tabs>
              <w:rPr>
                <w:rFonts w:ascii="Times New Roman" w:hAnsi="Times New Roman"/>
                <w:b/>
                <w:i/>
                <w:color w:val="FF0000"/>
                <w:szCs w:val="22"/>
              </w:rPr>
            </w:pPr>
          </w:p>
        </w:tc>
      </w:tr>
      <w:tr w:rsidR="005F00B0"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F00B0" w:rsidRPr="00D71E6A" w:rsidRDefault="005F00B0"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5F00B0" w:rsidRPr="00C00499" w:rsidRDefault="005F00B0" w:rsidP="005F00B0">
            <w:pPr>
              <w:jc w:val="both"/>
              <w:rPr>
                <w:i/>
              </w:rPr>
            </w:pPr>
            <w:r w:rsidRPr="00177163">
              <w:rPr>
                <w:i/>
                <w:sz w:val="22"/>
                <w:szCs w:val="22"/>
              </w:rPr>
              <w:t>Informația o găsiți în SIA RSAP</w:t>
            </w:r>
          </w:p>
        </w:tc>
        <w:tc>
          <w:tcPr>
            <w:tcW w:w="4082" w:type="dxa"/>
            <w:tcBorders>
              <w:top w:val="single" w:sz="4" w:space="0" w:color="auto"/>
              <w:right w:val="single" w:sz="4" w:space="0" w:color="auto"/>
            </w:tcBorders>
            <w:vAlign w:val="center"/>
          </w:tcPr>
          <w:p w:rsidR="005F00B0" w:rsidRPr="00C00499" w:rsidRDefault="005F00B0" w:rsidP="00AE077C">
            <w:pPr>
              <w:pStyle w:val="a7"/>
              <w:tabs>
                <w:tab w:val="right" w:pos="4743"/>
              </w:tabs>
              <w:rPr>
                <w:rFonts w:ascii="Times New Roman" w:hAnsi="Times New Roman"/>
                <w:b/>
                <w:i/>
                <w:color w:val="FF0000"/>
                <w:szCs w:val="22"/>
                <w:lang w:eastAsia="ru-RU"/>
              </w:rPr>
            </w:pPr>
          </w:p>
        </w:tc>
      </w:tr>
      <w:tr w:rsidR="005F00B0"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F00B0" w:rsidRPr="00C00499" w:rsidRDefault="005F00B0" w:rsidP="00AE077C">
            <w:pPr>
              <w:pStyle w:val="a7"/>
              <w:rPr>
                <w:rFonts w:ascii="Times New Roman" w:hAnsi="Times New Roman"/>
                <w:szCs w:val="22"/>
              </w:rPr>
            </w:pPr>
          </w:p>
        </w:tc>
        <w:tc>
          <w:tcPr>
            <w:tcW w:w="2864" w:type="dxa"/>
            <w:gridSpan w:val="2"/>
            <w:tcBorders>
              <w:left w:val="single" w:sz="4" w:space="0" w:color="auto"/>
            </w:tcBorders>
            <w:vAlign w:val="center"/>
          </w:tcPr>
          <w:p w:rsidR="005F00B0" w:rsidRPr="00C00499" w:rsidRDefault="005F00B0" w:rsidP="005F00B0">
            <w:pPr>
              <w:jc w:val="both"/>
              <w:rPr>
                <w:i/>
              </w:rPr>
            </w:pPr>
          </w:p>
        </w:tc>
        <w:tc>
          <w:tcPr>
            <w:tcW w:w="4082" w:type="dxa"/>
            <w:tcBorders>
              <w:right w:val="single" w:sz="4" w:space="0" w:color="auto"/>
            </w:tcBorders>
            <w:vAlign w:val="center"/>
          </w:tcPr>
          <w:p w:rsidR="005F00B0" w:rsidRPr="00C00499" w:rsidRDefault="005F00B0"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5F00B0"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Pr="00C00499" w:rsidRDefault="005F00B0" w:rsidP="005F00B0">
            <w:pPr>
              <w:tabs>
                <w:tab w:val="right" w:pos="4743"/>
              </w:tabs>
              <w:jc w:val="both"/>
              <w:rPr>
                <w:b/>
                <w:i/>
              </w:rPr>
            </w:pPr>
            <w:r w:rsidRPr="00177163">
              <w:rPr>
                <w:b/>
                <w:i/>
                <w:sz w:val="22"/>
                <w:szCs w:val="22"/>
              </w:rPr>
              <w:t>lei MD</w:t>
            </w:r>
          </w:p>
        </w:tc>
      </w:tr>
      <w:tr w:rsidR="005F00B0"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5F00B0" w:rsidRPr="00C00499" w:rsidRDefault="005F00B0"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Pr="00C00499" w:rsidRDefault="005F00B0" w:rsidP="005F00B0">
            <w:pPr>
              <w:tabs>
                <w:tab w:val="right" w:pos="4743"/>
              </w:tabs>
              <w:jc w:val="both"/>
              <w:rPr>
                <w:i/>
              </w:rPr>
            </w:pPr>
            <w:r w:rsidRPr="00177163">
              <w:rPr>
                <w:b/>
                <w:i/>
                <w:sz w:val="22"/>
                <w:szCs w:val="22"/>
                <w:lang w:val="en-US"/>
              </w:rPr>
              <w:t>BNM</w:t>
            </w:r>
          </w:p>
        </w:tc>
      </w:tr>
      <w:tr w:rsidR="005F00B0"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Pr="00C00499" w:rsidRDefault="005F00B0" w:rsidP="005F00B0">
            <w:pPr>
              <w:tabs>
                <w:tab w:val="right" w:pos="4743"/>
              </w:tabs>
              <w:jc w:val="both"/>
              <w:rPr>
                <w:i/>
                <w:iCs/>
                <w:lang w:val="en-US"/>
              </w:rPr>
            </w:pPr>
            <w:r w:rsidRPr="00177163">
              <w:rPr>
                <w:b/>
                <w:i/>
                <w:iCs/>
                <w:sz w:val="22"/>
                <w:szCs w:val="22"/>
                <w:lang w:val="en-US"/>
              </w:rPr>
              <w:t>Data deschiderii ofertelor</w:t>
            </w:r>
            <w:r w:rsidRPr="00C00499">
              <w:rPr>
                <w:i/>
                <w:iCs/>
                <w:sz w:val="22"/>
                <w:szCs w:val="22"/>
                <w:lang w:val="en-US"/>
              </w:rPr>
              <w:t xml:space="preserve"> </w:t>
            </w:r>
          </w:p>
        </w:tc>
      </w:tr>
      <w:tr w:rsidR="005F00B0"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F00B0" w:rsidRPr="004F0F1B" w:rsidRDefault="005F00B0"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Default="005F00B0">
            <w:pPr>
              <w:tabs>
                <w:tab w:val="right" w:pos="4743"/>
              </w:tabs>
              <w:jc w:val="both"/>
              <w:rPr>
                <w:b/>
                <w:i/>
                <w:iCs/>
                <w:sz w:val="22"/>
                <w:szCs w:val="22"/>
              </w:rPr>
            </w:pPr>
            <w:r>
              <w:rPr>
                <w:b/>
                <w:i/>
                <w:iCs/>
                <w:sz w:val="22"/>
                <w:szCs w:val="22"/>
              </w:rPr>
              <w:t xml:space="preserve"> </w:t>
            </w:r>
            <w:r>
              <w:t>prețul cel mai scăzut pentru întregul lot.</w:t>
            </w:r>
          </w:p>
          <w:p w:rsidR="005F00B0" w:rsidRDefault="005F00B0">
            <w:pPr>
              <w:tabs>
                <w:tab w:val="right" w:pos="4743"/>
              </w:tabs>
              <w:jc w:val="both"/>
              <w:rPr>
                <w:i/>
              </w:rPr>
            </w:pPr>
          </w:p>
        </w:tc>
      </w:tr>
      <w:tr w:rsidR="005F00B0" w:rsidRPr="00C00499" w:rsidTr="00AE077C">
        <w:trPr>
          <w:trHeight w:val="1731"/>
        </w:trPr>
        <w:tc>
          <w:tcPr>
            <w:tcW w:w="534" w:type="dxa"/>
            <w:tcBorders>
              <w:top w:val="single" w:sz="4" w:space="0" w:color="auto"/>
              <w:left w:val="single" w:sz="4" w:space="0" w:color="auto"/>
              <w:right w:val="single" w:sz="4" w:space="0" w:color="auto"/>
            </w:tcBorders>
            <w:vAlign w:val="center"/>
          </w:tcPr>
          <w:p w:rsidR="005F00B0" w:rsidRPr="00C00499" w:rsidRDefault="005F00B0" w:rsidP="00AE077C">
            <w:pPr>
              <w:ind w:left="-120" w:right="-108"/>
              <w:jc w:val="center"/>
              <w:rPr>
                <w:spacing w:val="-4"/>
              </w:rPr>
            </w:pPr>
            <w:r>
              <w:rPr>
                <w:spacing w:val="-4"/>
              </w:rPr>
              <w:t>5</w:t>
            </w:r>
            <w:r w:rsidRPr="00C00499">
              <w:rPr>
                <w:spacing w:val="-4"/>
              </w:rPr>
              <w:t>.3.</w:t>
            </w:r>
          </w:p>
          <w:p w:rsidR="005F00B0" w:rsidRPr="00C00499" w:rsidRDefault="005F00B0"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F00B0" w:rsidRPr="004F0F1B" w:rsidRDefault="005F00B0"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5F00B0" w:rsidRDefault="005F00B0">
            <w:pPr>
              <w:tabs>
                <w:tab w:val="right" w:pos="4743"/>
              </w:tabs>
              <w:jc w:val="both"/>
              <w:rPr>
                <w:b/>
                <w:i/>
                <w:iCs/>
                <w:lang w:val="en-US"/>
              </w:rPr>
            </w:pPr>
            <w:r>
              <w:rPr>
                <w:i/>
              </w:rPr>
              <w:t>prețul cel mai scăzut și corespunderea cerințelor solicitate.</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5F00B0" w:rsidP="00AE077C">
            <w:pPr>
              <w:tabs>
                <w:tab w:val="right" w:pos="4743"/>
              </w:tabs>
              <w:jc w:val="both"/>
              <w:rPr>
                <w:b/>
                <w:i/>
                <w:iCs/>
                <w:color w:val="000000" w:themeColor="text1"/>
              </w:rPr>
            </w:pPr>
            <w:r w:rsidRPr="005F00B0">
              <w:rPr>
                <w:b/>
                <w:i/>
                <w:color w:val="000000" w:themeColor="text1"/>
                <w:sz w:val="22"/>
                <w:szCs w:val="22"/>
                <w:lang w:val="en-US"/>
              </w:rPr>
              <w:t>prețul cel mai scăzut și corespunderea cerințelor solicitate.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5F00B0"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Pr="005F00B0" w:rsidRDefault="005F00B0" w:rsidP="005F00B0">
            <w:pPr>
              <w:tabs>
                <w:tab w:val="left" w:pos="372"/>
              </w:tabs>
              <w:suppressAutoHyphens/>
              <w:spacing w:before="120" w:after="120"/>
              <w:rPr>
                <w:b/>
                <w:i/>
                <w:color w:val="000000" w:themeColor="text1"/>
                <w:sz w:val="22"/>
                <w:szCs w:val="22"/>
              </w:rPr>
            </w:pPr>
            <w:r w:rsidRPr="005F00B0">
              <w:rPr>
                <w:b/>
                <w:i/>
                <w:color w:val="000000" w:themeColor="text1"/>
                <w:sz w:val="22"/>
                <w:szCs w:val="22"/>
              </w:rPr>
              <w:t>[forma garanției de bună execuție a/b/c]</w:t>
            </w:r>
          </w:p>
          <w:p w:rsidR="005F00B0" w:rsidRPr="005F00B0" w:rsidRDefault="005F00B0" w:rsidP="005F00B0">
            <w:pPr>
              <w:tabs>
                <w:tab w:val="left" w:pos="372"/>
              </w:tabs>
              <w:suppressAutoHyphens/>
              <w:spacing w:before="120" w:after="120"/>
              <w:rPr>
                <w:b/>
                <w:i/>
                <w:color w:val="000000" w:themeColor="text1"/>
                <w:sz w:val="22"/>
                <w:szCs w:val="22"/>
              </w:rPr>
            </w:pPr>
            <w:r w:rsidRPr="005F00B0">
              <w:rPr>
                <w:b/>
                <w:i/>
                <w:color w:val="000000" w:themeColor="text1"/>
                <w:sz w:val="22"/>
                <w:szCs w:val="22"/>
              </w:rPr>
              <w:t>Garanția de buna execuție (emisă de o bancă comercială) conform formularului F3.3 sau</w:t>
            </w:r>
          </w:p>
          <w:p w:rsidR="005F00B0" w:rsidRPr="005F00B0" w:rsidRDefault="005F00B0" w:rsidP="005F00B0">
            <w:pPr>
              <w:tabs>
                <w:tab w:val="left" w:pos="372"/>
              </w:tabs>
              <w:suppressAutoHyphens/>
              <w:spacing w:before="120" w:after="120"/>
              <w:rPr>
                <w:b/>
                <w:i/>
                <w:color w:val="000000" w:themeColor="text1"/>
                <w:sz w:val="22"/>
                <w:szCs w:val="22"/>
              </w:rPr>
            </w:pPr>
            <w:r w:rsidRPr="005F00B0">
              <w:rPr>
                <w:b/>
                <w:i/>
                <w:color w:val="000000" w:themeColor="text1"/>
                <w:sz w:val="22"/>
                <w:szCs w:val="22"/>
              </w:rPr>
              <w:t>Garanția de buna execuție prin transfer la contul autorităţii contractante, conform următoarelor date bancare:</w:t>
            </w:r>
          </w:p>
          <w:p w:rsidR="005F00B0" w:rsidRPr="005F00B0" w:rsidRDefault="005F00B0" w:rsidP="005F00B0">
            <w:pPr>
              <w:tabs>
                <w:tab w:val="left" w:pos="372"/>
              </w:tabs>
              <w:suppressAutoHyphens/>
              <w:spacing w:before="120" w:after="120"/>
              <w:rPr>
                <w:b/>
                <w:i/>
                <w:color w:val="000000" w:themeColor="text1"/>
                <w:sz w:val="22"/>
                <w:szCs w:val="22"/>
              </w:rPr>
            </w:pPr>
            <w:r w:rsidRPr="005F00B0">
              <w:rPr>
                <w:b/>
                <w:i/>
                <w:color w:val="000000" w:themeColor="text1"/>
                <w:sz w:val="22"/>
                <w:szCs w:val="22"/>
              </w:rPr>
              <w:t>Denumirea Băncii: Ministerul Finanțelor - Trezoreria  de Stat</w:t>
            </w:r>
          </w:p>
          <w:p w:rsidR="005F00B0" w:rsidRPr="005F00B0" w:rsidRDefault="005F00B0" w:rsidP="005F00B0">
            <w:pPr>
              <w:tabs>
                <w:tab w:val="left" w:pos="372"/>
              </w:tabs>
              <w:suppressAutoHyphens/>
              <w:spacing w:before="120" w:after="120"/>
              <w:rPr>
                <w:b/>
                <w:i/>
                <w:color w:val="000000" w:themeColor="text1"/>
                <w:sz w:val="22"/>
                <w:szCs w:val="22"/>
              </w:rPr>
            </w:pPr>
            <w:r w:rsidRPr="005F00B0">
              <w:rPr>
                <w:b/>
                <w:i/>
                <w:color w:val="000000" w:themeColor="text1"/>
                <w:sz w:val="22"/>
                <w:szCs w:val="22"/>
              </w:rPr>
              <w:t>Codul fiscal: 1013601000495</w:t>
            </w:r>
          </w:p>
          <w:p w:rsidR="005F00B0" w:rsidRPr="005F00B0" w:rsidRDefault="005F00B0" w:rsidP="005F00B0">
            <w:pPr>
              <w:tabs>
                <w:tab w:val="left" w:pos="372"/>
              </w:tabs>
              <w:suppressAutoHyphens/>
              <w:spacing w:before="120" w:after="120"/>
              <w:rPr>
                <w:b/>
                <w:i/>
                <w:color w:val="000000" w:themeColor="text1"/>
                <w:sz w:val="22"/>
                <w:szCs w:val="22"/>
              </w:rPr>
            </w:pPr>
            <w:r w:rsidRPr="005F00B0">
              <w:rPr>
                <w:b/>
                <w:i/>
                <w:color w:val="000000" w:themeColor="text1"/>
                <w:sz w:val="22"/>
                <w:szCs w:val="22"/>
              </w:rPr>
              <w:t>Contul de IBAN: C/IBAN:MD68TRPCAA518410B00596AA</w:t>
            </w:r>
          </w:p>
          <w:p w:rsidR="005F00B0" w:rsidRPr="005F00B0" w:rsidRDefault="005F00B0" w:rsidP="005F00B0">
            <w:pPr>
              <w:tabs>
                <w:tab w:val="left" w:pos="372"/>
              </w:tabs>
              <w:suppressAutoHyphens/>
              <w:spacing w:before="120" w:after="120"/>
              <w:rPr>
                <w:b/>
                <w:i/>
                <w:color w:val="000000" w:themeColor="text1"/>
                <w:sz w:val="22"/>
                <w:szCs w:val="22"/>
              </w:rPr>
            </w:pPr>
            <w:r w:rsidRPr="005F00B0">
              <w:rPr>
                <w:b/>
                <w:i/>
                <w:color w:val="000000" w:themeColor="text1"/>
                <w:sz w:val="22"/>
                <w:szCs w:val="22"/>
              </w:rPr>
              <w:t>Contul bancar: TREZMD2X</w:t>
            </w:r>
          </w:p>
          <w:p w:rsidR="005F00B0" w:rsidRPr="005F00B0" w:rsidRDefault="005F00B0" w:rsidP="005F00B0">
            <w:pPr>
              <w:tabs>
                <w:tab w:val="left" w:pos="372"/>
              </w:tabs>
              <w:suppressAutoHyphens/>
              <w:spacing w:before="120" w:after="120"/>
              <w:rPr>
                <w:b/>
                <w:i/>
                <w:color w:val="000000" w:themeColor="text1"/>
                <w:sz w:val="22"/>
                <w:szCs w:val="22"/>
              </w:rPr>
            </w:pPr>
            <w:r w:rsidRPr="005F00B0">
              <w:rPr>
                <w:b/>
                <w:i/>
                <w:color w:val="000000" w:themeColor="text1"/>
                <w:sz w:val="22"/>
                <w:szCs w:val="22"/>
              </w:rPr>
              <w:t xml:space="preserve">cu nota “Garanția de bună execuție” sau “Pentru garanţia de bună execuție la procedura de achiziție publică nr.  </w:t>
            </w:r>
          </w:p>
          <w:p w:rsidR="00B41118" w:rsidRPr="00482FAC" w:rsidRDefault="005F00B0" w:rsidP="00482FAC">
            <w:pPr>
              <w:tabs>
                <w:tab w:val="left" w:pos="372"/>
              </w:tabs>
              <w:suppressAutoHyphens/>
              <w:spacing w:before="120" w:after="120"/>
              <w:rPr>
                <w:b/>
                <w:i/>
                <w:color w:val="000000" w:themeColor="text1"/>
                <w:sz w:val="22"/>
                <w:szCs w:val="22"/>
              </w:rPr>
            </w:pPr>
            <w:r w:rsidRPr="005F00B0">
              <w:rPr>
                <w:b/>
                <w:i/>
                <w:color w:val="000000" w:themeColor="text1"/>
                <w:sz w:val="22"/>
                <w:szCs w:val="22"/>
              </w:rPr>
              <w:t xml:space="preserve">Informația o găsiți în SIA RSAP </w:t>
            </w:r>
          </w:p>
        </w:tc>
      </w:tr>
      <w:tr w:rsidR="005F00B0"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Pr="00C00499" w:rsidRDefault="005F00B0" w:rsidP="005F00B0">
            <w:pPr>
              <w:tabs>
                <w:tab w:val="right" w:pos="4743"/>
              </w:tabs>
              <w:jc w:val="both"/>
              <w:rPr>
                <w:b/>
                <w:i/>
                <w:iCs/>
                <w:color w:val="FF0000"/>
                <w:lang w:val="en-US"/>
              </w:rPr>
            </w:pPr>
            <w:r w:rsidRPr="00177163">
              <w:rPr>
                <w:b/>
                <w:i/>
                <w:spacing w:val="-2"/>
                <w:sz w:val="22"/>
                <w:szCs w:val="22"/>
              </w:rPr>
              <w:t>Nu se aplică</w:t>
            </w:r>
          </w:p>
        </w:tc>
      </w:tr>
      <w:tr w:rsidR="005F00B0"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F00B0" w:rsidRPr="00C00499" w:rsidRDefault="005F00B0"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0B0" w:rsidRPr="00C00499" w:rsidRDefault="005F00B0" w:rsidP="005F00B0">
            <w:pPr>
              <w:tabs>
                <w:tab w:val="right" w:pos="4743"/>
              </w:tabs>
              <w:jc w:val="both"/>
              <w:rPr>
                <w:b/>
                <w:i/>
                <w:iCs/>
                <w:color w:val="FF0000"/>
                <w:lang w:val="en-US"/>
              </w:rPr>
            </w:pPr>
            <w:r w:rsidRPr="00177163">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81074" w:rsidRDefault="00281074" w:rsidP="00281074">
      <w:pPr>
        <w:spacing w:before="120" w:after="120"/>
        <w:rPr>
          <w:b/>
          <w:noProof w:val="0"/>
          <w:sz w:val="28"/>
          <w:szCs w:val="28"/>
          <w:lang w:eastAsia="ru-RU"/>
        </w:rPr>
      </w:pPr>
    </w:p>
    <w:p w:rsidR="00B41118" w:rsidRPr="00C00499" w:rsidRDefault="0002649D" w:rsidP="0002649D">
      <w:pPr>
        <w:tabs>
          <w:tab w:val="left" w:pos="3625"/>
        </w:tabs>
        <w:jc w:val="both"/>
      </w:pPr>
      <w:r w:rsidRPr="0002649D">
        <w:rPr>
          <w:b/>
          <w:noProof w:val="0"/>
          <w:sz w:val="28"/>
          <w:szCs w:val="28"/>
          <w:lang w:eastAsia="ru-RU"/>
        </w:rPr>
        <w:t xml:space="preserve">Conducătorul grupului de lucru: </w:t>
      </w:r>
      <w:r w:rsidRPr="0002649D">
        <w:rPr>
          <w:b/>
          <w:noProof w:val="0"/>
          <w:sz w:val="28"/>
          <w:szCs w:val="28"/>
          <w:lang w:eastAsia="ru-RU"/>
        </w:rPr>
        <w:tab/>
      </w:r>
      <w:r w:rsidRPr="0002649D">
        <w:rPr>
          <w:b/>
          <w:noProof w:val="0"/>
          <w:sz w:val="28"/>
          <w:szCs w:val="28"/>
          <w:lang w:eastAsia="ru-RU"/>
        </w:rPr>
        <w:tab/>
      </w:r>
      <w:r w:rsidRPr="0002649D">
        <w:rPr>
          <w:b/>
          <w:noProof w:val="0"/>
          <w:sz w:val="28"/>
          <w:szCs w:val="28"/>
          <w:lang w:eastAsia="ru-RU"/>
        </w:rPr>
        <w:tab/>
      </w:r>
      <w:r w:rsidRPr="0002649D">
        <w:rPr>
          <w:b/>
          <w:noProof w:val="0"/>
          <w:sz w:val="28"/>
          <w:szCs w:val="28"/>
          <w:lang w:eastAsia="ru-RU"/>
        </w:rPr>
        <w:tab/>
        <w:t>Arcadie AFTENIUC</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17"/>
        <w:gridCol w:w="222"/>
        <w:gridCol w:w="3376"/>
        <w:gridCol w:w="1566"/>
        <w:gridCol w:w="1266"/>
        <w:gridCol w:w="1211"/>
        <w:gridCol w:w="615"/>
        <w:gridCol w:w="2351"/>
        <w:gridCol w:w="2851"/>
        <w:gridCol w:w="936"/>
        <w:gridCol w:w="309"/>
      </w:tblGrid>
      <w:tr w:rsidR="00B41118" w:rsidRPr="00C00499" w:rsidTr="005F00B0">
        <w:trPr>
          <w:gridAfter w:val="1"/>
          <w:wAfter w:w="101" w:type="pct"/>
          <w:trHeight w:val="697"/>
        </w:trPr>
        <w:tc>
          <w:tcPr>
            <w:tcW w:w="26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66"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5F00B0">
        <w:trPr>
          <w:gridAfter w:val="1"/>
          <w:wAfter w:w="101" w:type="pct"/>
        </w:trPr>
        <w:tc>
          <w:tcPr>
            <w:tcW w:w="26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6"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5E063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5F00B0">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5F00B0">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5F00B0">
        <w:trPr>
          <w:gridAfter w:val="1"/>
          <w:wAfter w:w="101" w:type="pct"/>
          <w:trHeight w:val="567"/>
        </w:trPr>
        <w:tc>
          <w:tcPr>
            <w:tcW w:w="263" w:type="pct"/>
          </w:tcPr>
          <w:p w:rsidR="00B41118" w:rsidRPr="00C00499" w:rsidRDefault="00B41118" w:rsidP="00AE077C"/>
        </w:tc>
        <w:tc>
          <w:tcPr>
            <w:tcW w:w="70" w:type="pct"/>
          </w:tcPr>
          <w:p w:rsidR="00B41118" w:rsidRPr="00C00499" w:rsidRDefault="00B41118" w:rsidP="00AE077C"/>
        </w:tc>
        <w:tc>
          <w:tcPr>
            <w:tcW w:w="2573" w:type="pct"/>
            <w:gridSpan w:val="5"/>
            <w:shd w:val="clear" w:color="auto" w:fill="auto"/>
          </w:tcPr>
          <w:p w:rsidR="00B41118" w:rsidRPr="00C00499" w:rsidRDefault="00B41118" w:rsidP="00AE077C"/>
        </w:tc>
        <w:tc>
          <w:tcPr>
            <w:tcW w:w="1992" w:type="pct"/>
            <w:gridSpan w:val="3"/>
            <w:shd w:val="clear" w:color="auto" w:fill="auto"/>
          </w:tcPr>
          <w:p w:rsidR="00B41118" w:rsidRPr="00C00499" w:rsidRDefault="00B41118" w:rsidP="00AE077C"/>
        </w:tc>
      </w:tr>
      <w:tr w:rsidR="00B41118" w:rsidRPr="00C00499" w:rsidTr="005F00B0">
        <w:trPr>
          <w:trHeight w:val="104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5F00B0">
        <w:trPr>
          <w:trHeight w:val="28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5F00B0">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5F00B0">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F1F84" w:rsidP="00AE077C">
            <w:r w:rsidRPr="007F1F84">
              <w:t>38540000-2</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r w:rsidR="005F00B0" w:rsidRPr="005F00B0">
              <w:rPr>
                <w:b/>
                <w:bCs/>
                <w:noProof w:val="0"/>
                <w:sz w:val="22"/>
                <w:szCs w:val="22"/>
                <w:lang w:eastAsia="ru-RU"/>
              </w:rPr>
              <w:t xml:space="preserve"> </w:t>
            </w:r>
            <w:r w:rsidR="007F1F84" w:rsidRPr="007F1F84">
              <w:rPr>
                <w:b/>
                <w:bCs/>
                <w:noProof w:val="0"/>
                <w:sz w:val="22"/>
                <w:szCs w:val="22"/>
                <w:lang w:eastAsia="ru-RU"/>
              </w:rPr>
              <w:t xml:space="preserve"> </w:t>
            </w:r>
            <w:r w:rsidR="007F1F84" w:rsidRPr="007F1F84">
              <w:rPr>
                <w:b/>
                <w:bCs/>
              </w:rPr>
              <w:t xml:space="preserve">Echipament </w:t>
            </w:r>
            <w:r w:rsidR="0002649D">
              <w:t xml:space="preserve"> </w:t>
            </w:r>
            <w:r w:rsidR="0002649D" w:rsidRPr="0002649D">
              <w:rPr>
                <w:b/>
                <w:bCs/>
              </w:rPr>
              <w:t>pentru măsurarea a alcoolului în aerul expirat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5F00B0" w:rsidP="00AE077C">
            <w:r w:rsidRPr="005F00B0">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5F00B0" w:rsidP="00AE077C">
            <w:r>
              <w:t>-</w:t>
            </w:r>
          </w:p>
        </w:tc>
      </w:tr>
      <w:tr w:rsidR="00B41118" w:rsidRPr="00C00499" w:rsidTr="005F00B0">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5F00B0">
        <w:trPr>
          <w:gridAfter w:val="1"/>
          <w:wAfter w:w="101" w:type="pct"/>
          <w:trHeight w:val="397"/>
        </w:trPr>
        <w:tc>
          <w:tcPr>
            <w:tcW w:w="263"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566"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Default="00B41118" w:rsidP="00AE077C">
            <w:pPr>
              <w:rPr>
                <w:bCs/>
                <w:iCs/>
              </w:rPr>
            </w:pPr>
            <w:r w:rsidRPr="00C00499">
              <w:rPr>
                <w:bCs/>
                <w:iCs/>
              </w:rPr>
              <w:t>Ofertantul: _______________________ Adresa: ______________________________</w:t>
            </w:r>
          </w:p>
          <w:p w:rsidR="00B46373" w:rsidRDefault="00B46373" w:rsidP="00AE077C">
            <w:pPr>
              <w:rPr>
                <w:bCs/>
                <w:iCs/>
              </w:rPr>
            </w:pPr>
          </w:p>
          <w:p w:rsidR="00B46373" w:rsidRDefault="00B46373" w:rsidP="00AE077C">
            <w:pPr>
              <w:rPr>
                <w:bCs/>
                <w:iCs/>
              </w:rPr>
            </w:pPr>
          </w:p>
          <w:p w:rsidR="00B46373" w:rsidRDefault="00B46373" w:rsidP="00AE077C">
            <w:pPr>
              <w:rPr>
                <w:bCs/>
                <w:iCs/>
              </w:rPr>
            </w:pPr>
          </w:p>
          <w:p w:rsidR="00B46373" w:rsidRDefault="00B46373" w:rsidP="00AE077C">
            <w:pPr>
              <w:rPr>
                <w:bCs/>
                <w:iCs/>
              </w:rPr>
            </w:pPr>
          </w:p>
          <w:p w:rsidR="00B46373" w:rsidRDefault="00B46373" w:rsidP="00AE077C">
            <w:pPr>
              <w:rPr>
                <w:bCs/>
                <w:iCs/>
              </w:rPr>
            </w:pPr>
          </w:p>
          <w:p w:rsidR="00B46373" w:rsidRDefault="00B46373" w:rsidP="00AE077C">
            <w:pPr>
              <w:rPr>
                <w:bCs/>
                <w:iCs/>
              </w:rPr>
            </w:pPr>
          </w:p>
          <w:p w:rsidR="00B46373" w:rsidRDefault="00B46373" w:rsidP="00AE077C">
            <w:pPr>
              <w:rPr>
                <w:bCs/>
                <w:iCs/>
              </w:rPr>
            </w:pPr>
          </w:p>
          <w:p w:rsidR="00B46373" w:rsidRPr="00C00499" w:rsidRDefault="00B46373" w:rsidP="00AE077C">
            <w:pPr>
              <w:rPr>
                <w:bCs/>
                <w:iCs/>
              </w:rPr>
            </w:pPr>
          </w:p>
          <w:tbl>
            <w:tblPr>
              <w:tblW w:w="14310" w:type="dxa"/>
              <w:tblLook w:val="04A0" w:firstRow="1" w:lastRow="0" w:firstColumn="1" w:lastColumn="0" w:noHBand="0" w:noVBand="1"/>
            </w:tblPr>
            <w:tblGrid>
              <w:gridCol w:w="1256"/>
              <w:gridCol w:w="951"/>
              <w:gridCol w:w="1863"/>
              <w:gridCol w:w="950"/>
              <w:gridCol w:w="934"/>
              <w:gridCol w:w="1419"/>
              <w:gridCol w:w="1183"/>
              <w:gridCol w:w="1499"/>
              <w:gridCol w:w="1178"/>
              <w:gridCol w:w="41"/>
              <w:gridCol w:w="1116"/>
              <w:gridCol w:w="170"/>
              <w:gridCol w:w="36"/>
              <w:gridCol w:w="1190"/>
              <w:gridCol w:w="25"/>
              <w:gridCol w:w="35"/>
              <w:gridCol w:w="464"/>
            </w:tblGrid>
            <w:tr w:rsidR="00B41118" w:rsidRPr="00C00499" w:rsidTr="00B46373">
              <w:trPr>
                <w:gridAfter w:val="3"/>
                <w:wAfter w:w="532" w:type="dxa"/>
                <w:trHeight w:val="697"/>
              </w:trPr>
              <w:tc>
                <w:tcPr>
                  <w:tcW w:w="13778" w:type="dxa"/>
                  <w:gridSpan w:val="14"/>
                  <w:shd w:val="clear" w:color="auto" w:fill="auto"/>
                  <w:vAlign w:val="center"/>
                </w:tcPr>
                <w:p w:rsidR="00B41118" w:rsidRPr="00C00499" w:rsidRDefault="00B41118" w:rsidP="005E0635">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B46373">
              <w:trPr>
                <w:gridAfter w:val="3"/>
                <w:wAfter w:w="532" w:type="dxa"/>
              </w:trPr>
              <w:tc>
                <w:tcPr>
                  <w:tcW w:w="13778" w:type="dxa"/>
                  <w:gridSpan w:val="14"/>
                  <w:tcBorders>
                    <w:bottom w:val="single" w:sz="4" w:space="0" w:color="auto"/>
                  </w:tcBorders>
                  <w:shd w:val="clear" w:color="auto" w:fill="auto"/>
                </w:tcPr>
                <w:p w:rsidR="00B41118" w:rsidRPr="007C0C9D" w:rsidRDefault="00B41118" w:rsidP="005E063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5E0635">
                  <w:pPr>
                    <w:pStyle w:val="BankNormal"/>
                    <w:framePr w:hSpace="180" w:wrap="around" w:vAnchor="page" w:hAnchor="margin" w:y="347"/>
                    <w:spacing w:after="0"/>
                    <w:jc w:val="both"/>
                    <w:rPr>
                      <w:i/>
                      <w:iCs/>
                      <w:szCs w:val="24"/>
                      <w:lang w:val="ro-RO"/>
                    </w:rPr>
                  </w:pPr>
                </w:p>
                <w:p w:rsidR="00B41118" w:rsidRPr="00C00499" w:rsidRDefault="00B41118" w:rsidP="005E0635">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E0635">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E0635">
                  <w:pPr>
                    <w:framePr w:hSpace="180" w:wrap="around" w:vAnchor="page" w:hAnchor="margin" w:y="347"/>
                  </w:pPr>
                  <w:r w:rsidRPr="00C00499">
                    <w:t xml:space="preserve">Denumirea </w:t>
                  </w:r>
                  <w:r>
                    <w:t xml:space="preserve"> procedurii de achiziție</w:t>
                  </w:r>
                  <w:r w:rsidRPr="00C00499">
                    <w:t>:</w:t>
                  </w:r>
                </w:p>
              </w:tc>
            </w:tr>
            <w:tr w:rsidR="00B41118" w:rsidRPr="00C00499" w:rsidTr="00B46373">
              <w:trPr>
                <w:trHeight w:val="567"/>
              </w:trPr>
              <w:tc>
                <w:tcPr>
                  <w:tcW w:w="12381" w:type="dxa"/>
                  <w:gridSpan w:val="11"/>
                  <w:shd w:val="clear" w:color="auto" w:fill="auto"/>
                </w:tcPr>
                <w:p w:rsidR="00B41118" w:rsidRPr="00C00499" w:rsidRDefault="00B41118" w:rsidP="005E0635">
                  <w:pPr>
                    <w:framePr w:hSpace="180" w:wrap="around" w:vAnchor="page" w:hAnchor="margin" w:y="347"/>
                  </w:pPr>
                </w:p>
              </w:tc>
              <w:tc>
                <w:tcPr>
                  <w:tcW w:w="1929" w:type="dxa"/>
                  <w:gridSpan w:val="6"/>
                </w:tcPr>
                <w:p w:rsidR="00B41118" w:rsidRPr="00C00499" w:rsidRDefault="00B41118" w:rsidP="005E0635">
                  <w:pPr>
                    <w:framePr w:hSpace="180" w:wrap="around" w:vAnchor="page" w:hAnchor="margin" w:y="347"/>
                  </w:pPr>
                </w:p>
              </w:tc>
            </w:tr>
            <w:tr w:rsidR="00B41118" w:rsidRPr="006C1FA2" w:rsidTr="00B46373">
              <w:trPr>
                <w:gridAfter w:val="2"/>
                <w:wAfter w:w="507"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jc w:val="center"/>
                    <w:rPr>
                      <w:b/>
                      <w:sz w:val="20"/>
                    </w:rPr>
                  </w:pPr>
                  <w:r w:rsidRPr="0028367D">
                    <w:rPr>
                      <w:b/>
                      <w:sz w:val="20"/>
                    </w:rPr>
                    <w:t>Cod CPV</w:t>
                  </w:r>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06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0635">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rsidR="00B41118" w:rsidRPr="0028367D" w:rsidRDefault="00B41118" w:rsidP="005E0635">
                  <w:pPr>
                    <w:framePr w:hSpace="180" w:wrap="around" w:vAnchor="page" w:hAnchor="margin" w:y="347"/>
                    <w:jc w:val="center"/>
                    <w:rPr>
                      <w:b/>
                      <w:sz w:val="20"/>
                    </w:rPr>
                  </w:pPr>
                  <w:r w:rsidRPr="0028367D">
                    <w:rPr>
                      <w:b/>
                      <w:sz w:val="20"/>
                    </w:rPr>
                    <w:t>Canti-tatea</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0635">
                  <w:pPr>
                    <w:framePr w:hSpace="180" w:wrap="around" w:vAnchor="page" w:hAnchor="margin" w:y="347"/>
                    <w:jc w:val="center"/>
                    <w:rPr>
                      <w:b/>
                      <w:sz w:val="20"/>
                    </w:rPr>
                  </w:pPr>
                  <w:r w:rsidRPr="0028367D">
                    <w:rPr>
                      <w:b/>
                      <w:sz w:val="20"/>
                    </w:rPr>
                    <w:t>Preţ unitar (fără TVA)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0635">
                  <w:pPr>
                    <w:framePr w:hSpace="180" w:wrap="around" w:vAnchor="page" w:hAnchor="margin" w:y="347"/>
                    <w:jc w:val="center"/>
                    <w:rPr>
                      <w:b/>
                      <w:sz w:val="20"/>
                    </w:rPr>
                  </w:pPr>
                  <w:r w:rsidRPr="0028367D">
                    <w:rPr>
                      <w:b/>
                      <w:sz w:val="20"/>
                    </w:rPr>
                    <w:t>Preţ unitar (cu TVA)</w:t>
                  </w: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0635">
                  <w:pPr>
                    <w:framePr w:hSpace="180" w:wrap="around" w:vAnchor="page" w:hAnchor="margin" w:y="347"/>
                    <w:jc w:val="center"/>
                    <w:rPr>
                      <w:b/>
                      <w:sz w:val="20"/>
                    </w:rPr>
                  </w:pPr>
                  <w:r w:rsidRPr="0028367D">
                    <w:rPr>
                      <w:b/>
                      <w:sz w:val="20"/>
                    </w:rPr>
                    <w:t>Suma</w:t>
                  </w:r>
                </w:p>
                <w:p w:rsidR="00B41118" w:rsidRPr="0028367D" w:rsidRDefault="00B41118" w:rsidP="005E0635">
                  <w:pPr>
                    <w:framePr w:hSpace="180" w:wrap="around" w:vAnchor="page" w:hAnchor="margin" w:y="347"/>
                    <w:jc w:val="center"/>
                    <w:rPr>
                      <w:b/>
                      <w:sz w:val="20"/>
                    </w:rPr>
                  </w:pPr>
                  <w:r w:rsidRPr="0028367D">
                    <w:rPr>
                      <w:b/>
                      <w:sz w:val="20"/>
                    </w:rPr>
                    <w:t>fără</w:t>
                  </w:r>
                </w:p>
                <w:p w:rsidR="00B41118" w:rsidRPr="0028367D" w:rsidRDefault="00B41118" w:rsidP="005E0635">
                  <w:pPr>
                    <w:framePr w:hSpace="180" w:wrap="around" w:vAnchor="page" w:hAnchor="margin" w:y="347"/>
                    <w:jc w:val="center"/>
                    <w:rPr>
                      <w:b/>
                      <w:sz w:val="20"/>
                    </w:rPr>
                  </w:pPr>
                  <w:r w:rsidRPr="0028367D">
                    <w:rPr>
                      <w:b/>
                      <w:sz w:val="20"/>
                    </w:rPr>
                    <w:t>TVA</w:t>
                  </w:r>
                </w:p>
              </w:tc>
              <w:tc>
                <w:tcPr>
                  <w:tcW w:w="1187"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0635">
                  <w:pPr>
                    <w:framePr w:hSpace="180" w:wrap="around" w:vAnchor="page" w:hAnchor="margin" w:y="347"/>
                    <w:jc w:val="center"/>
                    <w:rPr>
                      <w:b/>
                      <w:sz w:val="20"/>
                    </w:rPr>
                  </w:pPr>
                  <w:r w:rsidRPr="0028367D">
                    <w:rPr>
                      <w:b/>
                      <w:sz w:val="20"/>
                    </w:rPr>
                    <w:t>Suma</w:t>
                  </w:r>
                </w:p>
                <w:p w:rsidR="00B41118" w:rsidRPr="0028367D" w:rsidRDefault="00B41118" w:rsidP="005E0635">
                  <w:pPr>
                    <w:framePr w:hSpace="180" w:wrap="around" w:vAnchor="page" w:hAnchor="margin" w:y="347"/>
                    <w:jc w:val="center"/>
                    <w:rPr>
                      <w:b/>
                      <w:sz w:val="20"/>
                    </w:rPr>
                  </w:pPr>
                  <w:r w:rsidRPr="0028367D">
                    <w:rPr>
                      <w:b/>
                      <w:sz w:val="20"/>
                    </w:rPr>
                    <w:t>cu TVA</w:t>
                  </w: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0635">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5E0635">
                  <w:pPr>
                    <w:framePr w:hSpace="180" w:wrap="around" w:vAnchor="page" w:hAnchor="margin" w:y="347"/>
                    <w:jc w:val="center"/>
                    <w:rPr>
                      <w:b/>
                      <w:sz w:val="20"/>
                    </w:rPr>
                  </w:pPr>
                  <w:r>
                    <w:rPr>
                      <w:b/>
                      <w:sz w:val="20"/>
                      <w:szCs w:val="28"/>
                    </w:rPr>
                    <w:t>livrare</w:t>
                  </w:r>
                </w:p>
              </w:tc>
              <w:tc>
                <w:tcPr>
                  <w:tcW w:w="1252"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0635">
                  <w:pPr>
                    <w:framePr w:hSpace="180" w:wrap="around" w:vAnchor="page" w:hAnchor="margin" w:y="347"/>
                    <w:rPr>
                      <w:b/>
                      <w:sz w:val="20"/>
                      <w:szCs w:val="28"/>
                    </w:rPr>
                  </w:pPr>
                  <w:r w:rsidRPr="0028367D">
                    <w:rPr>
                      <w:b/>
                      <w:sz w:val="20"/>
                      <w:szCs w:val="28"/>
                    </w:rPr>
                    <w:t>Clasificație bugetară (IBAN)</w:t>
                  </w:r>
                </w:p>
              </w:tc>
            </w:tr>
            <w:tr w:rsidR="00B41118" w:rsidRPr="006C1FA2" w:rsidTr="00B46373">
              <w:trPr>
                <w:gridAfter w:val="2"/>
                <w:wAfter w:w="507"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jc w:val="center"/>
                    <w:rPr>
                      <w:sz w:val="20"/>
                    </w:rPr>
                  </w:pPr>
                  <w:r w:rsidRPr="0028367D">
                    <w:rPr>
                      <w:sz w:val="20"/>
                    </w:rPr>
                    <w:t>1</w:t>
                  </w:r>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jc w:val="center"/>
                    <w:rPr>
                      <w:sz w:val="20"/>
                    </w:rPr>
                  </w:pPr>
                  <w:r w:rsidRPr="0028367D">
                    <w:rPr>
                      <w:sz w:val="20"/>
                    </w:rPr>
                    <w:t>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jc w:val="center"/>
                    <w:rPr>
                      <w:sz w:val="20"/>
                    </w:rPr>
                  </w:pPr>
                  <w:r w:rsidRPr="0028367D">
                    <w:rPr>
                      <w:sz w:val="20"/>
                    </w:rPr>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jc w:val="center"/>
                    <w:rPr>
                      <w:sz w:val="20"/>
                    </w:rPr>
                  </w:pPr>
                  <w:r w:rsidRPr="0028367D">
                    <w:rPr>
                      <w:sz w:val="20"/>
                    </w:rPr>
                    <w:t>6</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jc w:val="center"/>
                    <w:rPr>
                      <w:sz w:val="20"/>
                    </w:rPr>
                  </w:pPr>
                  <w:r w:rsidRPr="0028367D">
                    <w:rPr>
                      <w:sz w:val="20"/>
                    </w:rPr>
                    <w:t>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jc w:val="center"/>
                    <w:rPr>
                      <w:sz w:val="20"/>
                    </w:rPr>
                  </w:pPr>
                  <w:r w:rsidRPr="0028367D">
                    <w:rPr>
                      <w:sz w:val="20"/>
                    </w:rPr>
                    <w:t>8</w:t>
                  </w: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0635">
                  <w:pPr>
                    <w:framePr w:hSpace="180" w:wrap="around" w:vAnchor="page" w:hAnchor="margin" w:y="347"/>
                    <w:jc w:val="center"/>
                    <w:rPr>
                      <w:sz w:val="20"/>
                    </w:rPr>
                  </w:pPr>
                  <w:r w:rsidRPr="0028367D">
                    <w:rPr>
                      <w:sz w:val="20"/>
                    </w:rPr>
                    <w:t>9</w:t>
                  </w:r>
                </w:p>
              </w:tc>
              <w:tc>
                <w:tcPr>
                  <w:tcW w:w="1252"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0635">
                  <w:pPr>
                    <w:framePr w:hSpace="180" w:wrap="around" w:vAnchor="page" w:hAnchor="margin" w:y="347"/>
                    <w:jc w:val="center"/>
                    <w:rPr>
                      <w:sz w:val="20"/>
                    </w:rPr>
                  </w:pPr>
                  <w:r>
                    <w:rPr>
                      <w:sz w:val="20"/>
                    </w:rPr>
                    <w:t>10</w:t>
                  </w:r>
                </w:p>
              </w:tc>
            </w:tr>
            <w:tr w:rsidR="00B41118" w:rsidRPr="006C1FA2" w:rsidTr="00B46373">
              <w:trPr>
                <w:gridAfter w:val="2"/>
                <w:wAfter w:w="50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0635">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0635">
                  <w:pPr>
                    <w:framePr w:hSpace="180" w:wrap="around" w:vAnchor="page" w:hAnchor="margin" w:y="347"/>
                    <w:rPr>
                      <w:sz w:val="20"/>
                    </w:rPr>
                  </w:pPr>
                </w:p>
              </w:tc>
            </w:tr>
            <w:tr w:rsidR="00B41118" w:rsidRPr="006C1FA2" w:rsidTr="00B46373">
              <w:trPr>
                <w:gridAfter w:val="2"/>
                <w:wAfter w:w="50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0635">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0635">
                  <w:pPr>
                    <w:framePr w:hSpace="180" w:wrap="around" w:vAnchor="page" w:hAnchor="margin" w:y="347"/>
                    <w:rPr>
                      <w:sz w:val="20"/>
                    </w:rPr>
                  </w:pPr>
                </w:p>
              </w:tc>
            </w:tr>
            <w:tr w:rsidR="005F00B0" w:rsidRPr="006C1FA2" w:rsidTr="00B46373">
              <w:trPr>
                <w:gridAfter w:val="2"/>
                <w:wAfter w:w="50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F00B0" w:rsidRPr="00C00499" w:rsidRDefault="007F1F84" w:rsidP="005E0635">
                  <w:pPr>
                    <w:framePr w:hSpace="180" w:wrap="around" w:vAnchor="page" w:hAnchor="margin" w:y="347"/>
                  </w:pPr>
                  <w:r w:rsidRPr="007F1F84">
                    <w:t>38540000-2</w:t>
                  </w:r>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tcPr>
                <w:p w:rsidR="005F00B0" w:rsidRPr="00C00499" w:rsidRDefault="005F00B0" w:rsidP="005E0635">
                  <w:pPr>
                    <w:framePr w:hSpace="180" w:wrap="around" w:vAnchor="page" w:hAnchor="margin" w:y="347"/>
                  </w:pPr>
                  <w:r w:rsidRPr="005F00B0">
                    <w:t>Lotul 1</w:t>
                  </w:r>
                  <w:r w:rsidRPr="005F00B0">
                    <w:rPr>
                      <w:b/>
                      <w:bCs/>
                    </w:rPr>
                    <w:t xml:space="preserve"> </w:t>
                  </w:r>
                  <w:r w:rsidR="007F1F84">
                    <w:t xml:space="preserve"> </w:t>
                  </w:r>
                  <w:r w:rsidR="007F1F84" w:rsidRPr="007F1F84">
                    <w:rPr>
                      <w:b/>
                      <w:bCs/>
                    </w:rPr>
                    <w:t xml:space="preserve">Echipament </w:t>
                  </w:r>
                  <w:r w:rsidR="0002649D">
                    <w:t xml:space="preserve"> </w:t>
                  </w:r>
                  <w:r w:rsidR="0002649D" w:rsidRPr="0002649D">
                    <w:rPr>
                      <w:b/>
                      <w:bCs/>
                    </w:rPr>
                    <w:t>pentru măsurarea a alcoolului în aerul expirat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00B0" w:rsidRPr="0028367D" w:rsidRDefault="00B46373" w:rsidP="005E0635">
                  <w:pPr>
                    <w:framePr w:hSpace="180" w:wrap="around" w:vAnchor="page" w:hAnchor="margin" w:y="347"/>
                    <w:rPr>
                      <w:sz w:val="20"/>
                    </w:rPr>
                  </w:pPr>
                  <w:r>
                    <w:rPr>
                      <w:sz w:val="20"/>
                    </w:rPr>
                    <w:t>bucată</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F00B0" w:rsidRPr="0028367D" w:rsidRDefault="00646F4E" w:rsidP="005E0635">
                  <w:pPr>
                    <w:framePr w:hSpace="180" w:wrap="around" w:vAnchor="page" w:hAnchor="margin" w:y="347"/>
                    <w:rPr>
                      <w:sz w:val="20"/>
                    </w:rPr>
                  </w:pPr>
                  <w:r>
                    <w:rPr>
                      <w:sz w:val="20"/>
                    </w:rPr>
                    <w:t>25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5F00B0" w:rsidRPr="0028367D" w:rsidRDefault="005F00B0" w:rsidP="005E0635">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5F00B0" w:rsidRPr="0028367D" w:rsidRDefault="005F00B0" w:rsidP="005E0635">
                  <w:pPr>
                    <w:framePr w:hSpace="180" w:wrap="around" w:vAnchor="page" w:hAnchor="margin" w:y="347"/>
                    <w:rPr>
                      <w:sz w:val="20"/>
                    </w:rPr>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rsidR="005F00B0" w:rsidRPr="0028367D" w:rsidRDefault="005F00B0" w:rsidP="005E0635">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F00B0" w:rsidRPr="0028367D" w:rsidRDefault="005F00B0" w:rsidP="005E063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F00B0" w:rsidRPr="0028367D" w:rsidRDefault="00B46373" w:rsidP="005E0635">
                  <w:pPr>
                    <w:framePr w:hSpace="180" w:wrap="around" w:vAnchor="page" w:hAnchor="margin" w:y="347"/>
                    <w:rPr>
                      <w:sz w:val="20"/>
                    </w:rPr>
                  </w:pPr>
                  <w:bookmarkStart w:id="170" w:name="_GoBack"/>
                  <w:bookmarkEnd w:id="170"/>
                  <w:r w:rsidRPr="00B46373">
                    <w:rPr>
                      <w:b/>
                      <w:sz w:val="20"/>
                    </w:rPr>
                    <w:t xml:space="preserve">60 de zile </w:t>
                  </w:r>
                  <w:r w:rsidRPr="00B46373">
                    <w:rPr>
                      <w:b/>
                      <w:bCs/>
                      <w:sz w:val="20"/>
                    </w:rPr>
                    <w:t>după înregistrarea contractului la Ministerul Finanțelor - Trezoreria de Stat</w:t>
                  </w:r>
                  <w:r w:rsidRPr="00B46373">
                    <w:rPr>
                      <w:b/>
                      <w:sz w:val="20"/>
                    </w:rPr>
                    <w:t>.</w:t>
                  </w:r>
                </w:p>
              </w:tc>
              <w:tc>
                <w:tcPr>
                  <w:tcW w:w="1252" w:type="dxa"/>
                  <w:gridSpan w:val="3"/>
                  <w:tcBorders>
                    <w:top w:val="single" w:sz="4" w:space="0" w:color="auto"/>
                    <w:left w:val="single" w:sz="4" w:space="0" w:color="auto"/>
                    <w:bottom w:val="single" w:sz="4" w:space="0" w:color="auto"/>
                    <w:right w:val="single" w:sz="4" w:space="0" w:color="auto"/>
                  </w:tcBorders>
                </w:tcPr>
                <w:p w:rsidR="005F00B0" w:rsidRPr="006C1FA2" w:rsidRDefault="00B46373" w:rsidP="005E0635">
                  <w:pPr>
                    <w:framePr w:hSpace="180" w:wrap="around" w:vAnchor="page" w:hAnchor="margin" w:y="347"/>
                    <w:rPr>
                      <w:sz w:val="20"/>
                    </w:rPr>
                  </w:pPr>
                  <w:r>
                    <w:rPr>
                      <w:sz w:val="20"/>
                    </w:rPr>
                    <w:t>-</w:t>
                  </w:r>
                </w:p>
              </w:tc>
            </w:tr>
            <w:tr w:rsidR="00B41118" w:rsidRPr="006C1FA2" w:rsidTr="00B46373">
              <w:trPr>
                <w:gridAfter w:val="2"/>
                <w:wAfter w:w="50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0635">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0635">
                  <w:pPr>
                    <w:framePr w:hSpace="180" w:wrap="around" w:vAnchor="page" w:hAnchor="margin" w:y="347"/>
                    <w:rPr>
                      <w:sz w:val="20"/>
                    </w:rPr>
                  </w:pPr>
                </w:p>
              </w:tc>
            </w:tr>
            <w:tr w:rsidR="00B41118" w:rsidRPr="006C1FA2" w:rsidTr="00B46373">
              <w:trPr>
                <w:gridAfter w:val="2"/>
                <w:wAfter w:w="50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063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0635">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0635">
                  <w:pPr>
                    <w:framePr w:hSpace="180" w:wrap="around" w:vAnchor="page" w:hAnchor="margin" w:y="347"/>
                    <w:rPr>
                      <w:sz w:val="20"/>
                    </w:rPr>
                  </w:pPr>
                </w:p>
              </w:tc>
            </w:tr>
            <w:tr w:rsidR="00B41118" w:rsidRPr="006C1FA2" w:rsidTr="00B46373">
              <w:trPr>
                <w:gridAfter w:val="1"/>
                <w:wAfter w:w="472" w:type="dxa"/>
                <w:trHeight w:val="397"/>
              </w:trPr>
              <w:tc>
                <w:tcPr>
                  <w:tcW w:w="11340" w:type="dxa"/>
                  <w:gridSpan w:val="10"/>
                  <w:tcBorders>
                    <w:top w:val="single" w:sz="4" w:space="0" w:color="auto"/>
                  </w:tcBorders>
                  <w:shd w:val="clear" w:color="auto" w:fill="auto"/>
                  <w:vAlign w:val="center"/>
                </w:tcPr>
                <w:p w:rsidR="00B41118" w:rsidRPr="0028367D" w:rsidRDefault="00B41118" w:rsidP="005E0635">
                  <w:pPr>
                    <w:framePr w:hSpace="180" w:wrap="around" w:vAnchor="page" w:hAnchor="margin" w:y="347"/>
                    <w:tabs>
                      <w:tab w:val="left" w:pos="6120"/>
                    </w:tabs>
                    <w:rPr>
                      <w:sz w:val="20"/>
                    </w:rPr>
                  </w:pPr>
                </w:p>
                <w:p w:rsidR="00B41118" w:rsidRPr="0028367D" w:rsidRDefault="00B41118" w:rsidP="005E0635">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5E0635">
                  <w:pPr>
                    <w:framePr w:hSpace="180" w:wrap="around" w:vAnchor="page" w:hAnchor="margin" w:y="347"/>
                    <w:rPr>
                      <w:sz w:val="20"/>
                    </w:rPr>
                  </w:pPr>
                </w:p>
                <w:p w:rsidR="00B41118" w:rsidRPr="0028367D" w:rsidRDefault="00B41118" w:rsidP="005E063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7" w:type="dxa"/>
                  <w:gridSpan w:val="3"/>
                  <w:tcBorders>
                    <w:top w:val="single" w:sz="4" w:space="0" w:color="auto"/>
                  </w:tcBorders>
                </w:tcPr>
                <w:p w:rsidR="00B41118" w:rsidRPr="006C1FA2" w:rsidRDefault="00B41118" w:rsidP="005E0635">
                  <w:pPr>
                    <w:framePr w:hSpace="180" w:wrap="around" w:vAnchor="page" w:hAnchor="margin" w:y="347"/>
                    <w:tabs>
                      <w:tab w:val="left" w:pos="6120"/>
                    </w:tabs>
                    <w:rPr>
                      <w:sz w:val="20"/>
                    </w:rPr>
                  </w:pPr>
                </w:p>
              </w:tc>
              <w:tc>
                <w:tcPr>
                  <w:tcW w:w="1251" w:type="dxa"/>
                  <w:gridSpan w:val="3"/>
                  <w:tcBorders>
                    <w:top w:val="single" w:sz="4" w:space="0" w:color="auto"/>
                  </w:tcBorders>
                </w:tcPr>
                <w:p w:rsidR="00B41118" w:rsidRPr="0028367D" w:rsidRDefault="00B41118" w:rsidP="005E0635">
                  <w:pPr>
                    <w:framePr w:hSpace="180" w:wrap="around" w:vAnchor="page" w:hAnchor="margin" w:y="347"/>
                    <w:tabs>
                      <w:tab w:val="left" w:pos="6120"/>
                    </w:tabs>
                    <w:rPr>
                      <w:sz w:val="20"/>
                    </w:rPr>
                  </w:pPr>
                </w:p>
              </w:tc>
            </w:tr>
            <w:tr w:rsidR="00B41118" w:rsidRPr="00C00499" w:rsidTr="00B46373">
              <w:trPr>
                <w:gridAfter w:val="15"/>
                <w:wAfter w:w="12097" w:type="dxa"/>
                <w:trHeight w:val="397"/>
              </w:trPr>
              <w:tc>
                <w:tcPr>
                  <w:tcW w:w="2213" w:type="dxa"/>
                  <w:gridSpan w:val="2"/>
                  <w:tcBorders>
                    <w:top w:val="single" w:sz="4" w:space="0" w:color="auto"/>
                  </w:tcBorders>
                </w:tcPr>
                <w:p w:rsidR="00B41118" w:rsidRPr="00C00499" w:rsidRDefault="00B41118" w:rsidP="005E0635">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1C5DDD9" wp14:editId="2EDCC1A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F00B0" w:rsidRDefault="005F00B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393896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F00B0" w:rsidRDefault="005F00B0" w:rsidP="00285830">
                            <w:r w:rsidRPr="00EC278C">
                              <w:object w:dxaOrig="600" w:dyaOrig="750">
                                <v:shape id="_x0000_i1025" type="#_x0000_t75" style="width:30pt;height:37.5pt" o:ole="" fillcolor="window">
                                  <v:imagedata r:id="rId13" o:title=""/>
                                </v:shape>
                                <o:OLEObject Type="Embed" ProgID="Word.Picture.8" ShapeID="_x0000_i1025" DrawAspect="Content" ObjectID="_1663739754"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B46373" w:rsidRDefault="00285830" w:rsidP="0022594E">
            <w:pPr>
              <w:tabs>
                <w:tab w:val="center" w:pos="-6663"/>
                <w:tab w:val="right" w:pos="9531"/>
              </w:tabs>
              <w:spacing w:line="360" w:lineRule="auto"/>
              <w:jc w:val="both"/>
              <w:rPr>
                <w:b/>
                <w:sz w:val="28"/>
                <w:szCs w:val="28"/>
              </w:rPr>
            </w:pPr>
            <w:r w:rsidRPr="00C00499">
              <w:rPr>
                <w:b/>
                <w:sz w:val="28"/>
                <w:szCs w:val="28"/>
              </w:rPr>
              <w:t xml:space="preserve">de achiziţionare </w:t>
            </w:r>
            <w:r w:rsidR="00B46373">
              <w:rPr>
                <w:b/>
                <w:sz w:val="28"/>
                <w:szCs w:val="28"/>
              </w:rPr>
              <w:t xml:space="preserve">a </w:t>
            </w:r>
            <w:r w:rsidR="007F1F84" w:rsidRPr="007F1F84">
              <w:rPr>
                <w:b/>
                <w:sz w:val="28"/>
                <w:szCs w:val="28"/>
              </w:rPr>
              <w:t>Echipament</w:t>
            </w:r>
            <w:r w:rsidR="007F1F84">
              <w:rPr>
                <w:b/>
                <w:sz w:val="28"/>
                <w:szCs w:val="28"/>
              </w:rPr>
              <w:t>ului</w:t>
            </w:r>
            <w:r w:rsidR="007F1F84" w:rsidRPr="007F1F84">
              <w:rPr>
                <w:b/>
                <w:sz w:val="28"/>
                <w:szCs w:val="28"/>
              </w:rPr>
              <w:t xml:space="preserve"> </w:t>
            </w:r>
            <w:r w:rsidR="0002649D" w:rsidRPr="0002649D">
              <w:rPr>
                <w:b/>
                <w:sz w:val="28"/>
                <w:szCs w:val="28"/>
              </w:rPr>
              <w:t>pentru măsurarea a alcoolului în aerul expirat</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7F1F84" w:rsidRPr="007F1F84">
              <w:rPr>
                <w:noProof w:val="0"/>
                <w:sz w:val="28"/>
                <w:szCs w:val="28"/>
                <w:lang w:eastAsia="ru-RU"/>
              </w:rPr>
              <w:t>38540000-2</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B46373" w:rsidP="0022594E">
            <w:pPr>
              <w:spacing w:line="360" w:lineRule="auto"/>
              <w:rPr>
                <w:b/>
                <w:caps/>
                <w:sz w:val="40"/>
              </w:rPr>
            </w:pPr>
            <w:r w:rsidRPr="00B46373">
              <w:rPr>
                <w:b/>
              </w:rPr>
              <w:t xml:space="preserve">Inspectoratul General al Poliției, reprezentat prin șeful </w:t>
            </w:r>
            <w:r w:rsidRPr="00B46373">
              <w:rPr>
                <w:b/>
                <w:bCs/>
              </w:rPr>
              <w:t>Sergiu PAIU</w:t>
            </w:r>
            <w:r w:rsidRPr="00B46373">
              <w:rPr>
                <w:b/>
              </w:rPr>
              <w:t>, care acționează în baza Regulamentului, denumit în continuare Cumpărător, cod fiscal 1013601000495: pe de altă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B46373" w:rsidRPr="00B46373" w:rsidRDefault="00285830" w:rsidP="0002649D">
            <w:pPr>
              <w:pStyle w:val="a"/>
              <w:numPr>
                <w:ilvl w:val="1"/>
                <w:numId w:val="28"/>
              </w:numPr>
            </w:pPr>
            <w:proofErr w:type="spellStart"/>
            <w:r w:rsidRPr="00C00499">
              <w:t>Achiziţionarea</w:t>
            </w:r>
            <w:proofErr w:type="spellEnd"/>
            <w:r w:rsidRPr="00C00499">
              <w:t xml:space="preserve"> </w:t>
            </w:r>
            <w:r w:rsidR="007F1F84" w:rsidRPr="007F1F84">
              <w:rPr>
                <w:b/>
                <w:bCs/>
                <w:noProof/>
                <w:lang w:val="ro-RO"/>
              </w:rPr>
              <w:t>Echipament</w:t>
            </w:r>
            <w:r w:rsidR="007F1F84">
              <w:rPr>
                <w:b/>
                <w:bCs/>
                <w:noProof/>
                <w:lang w:val="ro-RO"/>
              </w:rPr>
              <w:t>ului</w:t>
            </w:r>
            <w:r w:rsidR="007F1F84" w:rsidRPr="007F1F84">
              <w:rPr>
                <w:b/>
                <w:bCs/>
                <w:noProof/>
                <w:lang w:val="ro-RO"/>
              </w:rPr>
              <w:t xml:space="preserve"> </w:t>
            </w:r>
            <w:r w:rsidR="0002649D" w:rsidRPr="0002649D">
              <w:rPr>
                <w:b/>
                <w:bCs/>
                <w:noProof/>
                <w:lang w:val="ro-RO"/>
              </w:rPr>
              <w:t>pentru măsurarea a alcoolului în aerul expirat</w:t>
            </w:r>
          </w:p>
          <w:p w:rsidR="00285830" w:rsidRPr="00C00499" w:rsidRDefault="00285830" w:rsidP="00B46373">
            <w:pPr>
              <w:pStyle w:val="a"/>
              <w:numPr>
                <w:ilvl w:val="1"/>
                <w:numId w:val="28"/>
              </w:numPr>
            </w:pPr>
            <w:proofErr w:type="spellStart"/>
            <w:r w:rsidRPr="00C00499">
              <w:t>denumit</w:t>
            </w:r>
            <w:r>
              <w:t>e</w:t>
            </w:r>
            <w:proofErr w:type="spellEnd"/>
            <w:r>
              <w:t xml:space="preserve"> </w:t>
            </w:r>
            <w:proofErr w:type="spellStart"/>
            <w:r>
              <w:t>în</w:t>
            </w:r>
            <w:proofErr w:type="spellEnd"/>
            <w:r>
              <w:t xml:space="preserve"> </w:t>
            </w:r>
            <w:proofErr w:type="spellStart"/>
            <w:r>
              <w:t>continuare</w:t>
            </w:r>
            <w:proofErr w:type="spellEnd"/>
            <w:r>
              <w:t xml:space="preserve"> </w:t>
            </w:r>
            <w:proofErr w:type="spellStart"/>
            <w:r>
              <w:t>Bunuri</w:t>
            </w:r>
            <w:proofErr w:type="spellEnd"/>
            <w:r w:rsidRPr="00C00499">
              <w:t xml:space="preserve">, conform </w:t>
            </w:r>
            <w:proofErr w:type="spellStart"/>
            <w:r w:rsidRPr="00CC390D">
              <w:t>procedurii</w:t>
            </w:r>
            <w:proofErr w:type="spellEnd"/>
            <w:r w:rsidRPr="00CC390D">
              <w:t xml:space="preserve"> de </w:t>
            </w:r>
            <w:proofErr w:type="spellStart"/>
            <w:r w:rsidRPr="00CC390D">
              <w:t>achiziții</w:t>
            </w:r>
            <w:proofErr w:type="spellEnd"/>
            <w:r w:rsidRPr="00CC390D">
              <w:t xml:space="preserve"> </w:t>
            </w:r>
            <w:proofErr w:type="spellStart"/>
            <w:r w:rsidRPr="00CC390D">
              <w:t>publice</w:t>
            </w:r>
            <w:proofErr w:type="spellEnd"/>
            <w:r w:rsidRPr="00CC390D">
              <w:t xml:space="preserv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lastRenderedPageBreak/>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B46373" w:rsidRPr="00B46373" w:rsidRDefault="00B46373" w:rsidP="0022594E">
            <w:pPr>
              <w:numPr>
                <w:ilvl w:val="1"/>
                <w:numId w:val="22"/>
              </w:numPr>
              <w:tabs>
                <w:tab w:val="left" w:pos="1134"/>
              </w:tabs>
              <w:ind w:left="0" w:firstLine="567"/>
              <w:jc w:val="both"/>
            </w:pPr>
            <w:r w:rsidRPr="00B46373">
              <w:t xml:space="preserve">Livrarea Bunurilor se efectuează la condițiile </w:t>
            </w:r>
            <w:r w:rsidRPr="00B46373">
              <w:rPr>
                <w:b/>
                <w:i/>
              </w:rPr>
              <w:t>DDP, Vânzătorul se obligă să livreze Bunurile la sediul Cumpărătorului (mun. Chișinău, str. Tiraspol 11/1), asumându-și toate riscurile și toate cheltuielile care intervin în procesul transportării Bunurilor</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B46373" w:rsidRPr="00B46373" w:rsidRDefault="00B46373" w:rsidP="00B46373">
            <w:pPr>
              <w:tabs>
                <w:tab w:val="left" w:pos="1134"/>
              </w:tabs>
              <w:ind w:firstLine="567"/>
              <w:jc w:val="both"/>
              <w:rPr>
                <w:i/>
              </w:rPr>
            </w:pPr>
            <w:r w:rsidRPr="00B46373">
              <w:rPr>
                <w:i/>
              </w:rPr>
              <w:t>a) Originalele facturilor fiscale;</w:t>
            </w:r>
          </w:p>
          <w:p w:rsidR="00285830" w:rsidRPr="00C00499" w:rsidRDefault="00B46373" w:rsidP="00B46373">
            <w:pPr>
              <w:tabs>
                <w:tab w:val="left" w:pos="1134"/>
              </w:tabs>
              <w:jc w:val="both"/>
              <w:rPr>
                <w:i/>
              </w:rPr>
            </w:pPr>
            <w:r w:rsidRPr="00B46373">
              <w:rPr>
                <w:i/>
              </w:rPr>
              <w:t xml:space="preserve">        b) Certificatul de conformitate sau alt certificat ce confirmă calitatea acestora.</w:t>
            </w:r>
          </w:p>
          <w:p w:rsidR="00B46373" w:rsidRDefault="00285830" w:rsidP="00B46373">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p w:rsidR="00B46373" w:rsidRPr="00923642" w:rsidRDefault="00B46373" w:rsidP="00B46373">
            <w:pPr>
              <w:numPr>
                <w:ilvl w:val="1"/>
                <w:numId w:val="22"/>
              </w:numPr>
              <w:tabs>
                <w:tab w:val="left" w:pos="1134"/>
              </w:tabs>
              <w:ind w:left="0" w:firstLine="567"/>
              <w:jc w:val="both"/>
            </w:pPr>
            <w:r w:rsidRPr="00B46373">
              <w:t>Livrarea Bunurilor se efectuează de către Vânzător în decurs a 60 de zile din data înregistrării contractului la Trezoreria de Stat.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B46373" w:rsidRPr="00B46373" w:rsidRDefault="00B46373" w:rsidP="0022594E">
            <w:pPr>
              <w:numPr>
                <w:ilvl w:val="1"/>
                <w:numId w:val="22"/>
              </w:numPr>
              <w:tabs>
                <w:tab w:val="left" w:pos="1134"/>
              </w:tabs>
              <w:ind w:left="0" w:firstLine="567"/>
              <w:jc w:val="both"/>
            </w:pPr>
            <w:r w:rsidRPr="00B46373">
              <w:t xml:space="preserve">Plăţile se vor efectua: </w:t>
            </w:r>
            <w:r w:rsidRPr="00B46373">
              <w:rPr>
                <w:b/>
                <w:i/>
              </w:rPr>
              <w:t xml:space="preserve">în decurs de 30 de zile calendaristice din data livrării </w:t>
            </w:r>
            <w:r w:rsidRPr="00B46373">
              <w:rPr>
                <w:b/>
                <w:i/>
              </w:rPr>
              <w:lastRenderedPageBreak/>
              <w:t>Bunurilor, conform facturilor prezentate, prin transfer bancar pe codul IBAN al Vânzătorului, indicat în prezentul Contract.</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B46373">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B46373" w:rsidP="0022594E">
            <w:pPr>
              <w:numPr>
                <w:ilvl w:val="0"/>
                <w:numId w:val="22"/>
              </w:numPr>
              <w:tabs>
                <w:tab w:val="left" w:pos="1134"/>
              </w:tabs>
              <w:ind w:left="0" w:firstLine="567"/>
              <w:rPr>
                <w:b/>
                <w:sz w:val="28"/>
                <w:szCs w:val="28"/>
              </w:rPr>
            </w:pPr>
            <w:r w:rsidRPr="00B46373">
              <w:rPr>
                <w:b/>
                <w:sz w:val="28"/>
                <w:szCs w:val="28"/>
              </w:rPr>
              <w:lastRenderedPageBreak/>
              <w:t>Rezoluțiunea</w:t>
            </w:r>
          </w:p>
        </w:tc>
      </w:tr>
      <w:tr w:rsidR="00285830" w:rsidRPr="00C00499" w:rsidTr="0022594E">
        <w:trPr>
          <w:gridAfter w:val="1"/>
          <w:wAfter w:w="34" w:type="dxa"/>
          <w:trHeight w:val="697"/>
        </w:trPr>
        <w:tc>
          <w:tcPr>
            <w:tcW w:w="9747" w:type="dxa"/>
            <w:gridSpan w:val="3"/>
            <w:vAlign w:val="center"/>
          </w:tcPr>
          <w:p w:rsidR="00B46373" w:rsidRPr="0044660F" w:rsidRDefault="00B46373" w:rsidP="00B46373">
            <w:pPr>
              <w:tabs>
                <w:tab w:val="left" w:pos="1134"/>
              </w:tabs>
              <w:jc w:val="both"/>
              <w:rPr>
                <w:sz w:val="25"/>
                <w:szCs w:val="25"/>
              </w:rPr>
            </w:pPr>
            <w:r>
              <w:rPr>
                <w:sz w:val="25"/>
                <w:szCs w:val="25"/>
              </w:rPr>
              <w:t xml:space="preserve">         </w:t>
            </w:r>
            <w:r w:rsidRPr="0044660F">
              <w:rPr>
                <w:sz w:val="25"/>
                <w:szCs w:val="25"/>
              </w:rPr>
              <w:t>8.1. Rezoluțiunea Contractului se poate realiza cu acordul comun al Părților.</w:t>
            </w:r>
          </w:p>
          <w:p w:rsidR="00B46373" w:rsidRPr="0044660F" w:rsidRDefault="00B46373" w:rsidP="00B46373">
            <w:pPr>
              <w:tabs>
                <w:tab w:val="left" w:pos="1134"/>
              </w:tabs>
              <w:jc w:val="both"/>
              <w:rPr>
                <w:sz w:val="25"/>
                <w:szCs w:val="25"/>
              </w:rPr>
            </w:pPr>
            <w:r w:rsidRPr="0044660F">
              <w:rPr>
                <w:sz w:val="25"/>
                <w:szCs w:val="25"/>
              </w:rPr>
              <w:t xml:space="preserve">         8.2. Contractul poate fi rezoluționat în mod unilateral de către:</w:t>
            </w:r>
          </w:p>
          <w:p w:rsidR="00B46373" w:rsidRPr="0044660F" w:rsidRDefault="00B46373" w:rsidP="00B46373">
            <w:pPr>
              <w:tabs>
                <w:tab w:val="left" w:pos="1134"/>
              </w:tabs>
              <w:jc w:val="both"/>
              <w:rPr>
                <w:sz w:val="25"/>
                <w:szCs w:val="25"/>
              </w:rPr>
            </w:pPr>
            <w:r w:rsidRPr="0044660F">
              <w:rPr>
                <w:sz w:val="25"/>
                <w:szCs w:val="25"/>
              </w:rPr>
              <w:t xml:space="preserve">          a) Cumpărător, în caz de refuz al Vânzătorului de a livra Bunurile prevăzute în prezentul Contract;         </w:t>
            </w:r>
          </w:p>
          <w:p w:rsidR="00B46373" w:rsidRPr="0044660F" w:rsidRDefault="00B46373" w:rsidP="00B46373">
            <w:pPr>
              <w:tabs>
                <w:tab w:val="left" w:pos="1134"/>
              </w:tabs>
              <w:jc w:val="both"/>
              <w:rPr>
                <w:sz w:val="25"/>
                <w:szCs w:val="25"/>
              </w:rPr>
            </w:pPr>
            <w:r w:rsidRPr="0044660F">
              <w:rPr>
                <w:sz w:val="25"/>
                <w:szCs w:val="25"/>
              </w:rPr>
              <w:t xml:space="preserve">          b) Cumpărător, în caz de nerespectare de către Vânzător a termenelor de livrare stabilite;</w:t>
            </w:r>
          </w:p>
          <w:p w:rsidR="00B46373" w:rsidRPr="0044660F" w:rsidRDefault="00B46373" w:rsidP="00B46373">
            <w:pPr>
              <w:tabs>
                <w:tab w:val="left" w:pos="1134"/>
              </w:tabs>
              <w:jc w:val="both"/>
              <w:rPr>
                <w:sz w:val="25"/>
                <w:szCs w:val="25"/>
              </w:rPr>
            </w:pPr>
            <w:r w:rsidRPr="0044660F">
              <w:rPr>
                <w:sz w:val="25"/>
                <w:szCs w:val="25"/>
              </w:rPr>
              <w:t xml:space="preserve">          c) Vânzător, în caz de nerespectare de către Cumpărător a termenelor de plată a Bunurilor;</w:t>
            </w:r>
          </w:p>
          <w:p w:rsidR="00B46373" w:rsidRPr="0044660F" w:rsidRDefault="00B46373" w:rsidP="00B46373">
            <w:pPr>
              <w:tabs>
                <w:tab w:val="left" w:pos="1134"/>
              </w:tabs>
              <w:jc w:val="both"/>
              <w:rPr>
                <w:sz w:val="25"/>
                <w:szCs w:val="25"/>
              </w:rPr>
            </w:pPr>
            <w:r w:rsidRPr="0044660F">
              <w:rPr>
                <w:sz w:val="25"/>
                <w:szCs w:val="25"/>
              </w:rPr>
              <w:t xml:space="preserve">          8.3. Partea inițiatoare a rezoluțiunii Contractului este obligată să comunice în termen de 5 zile calendaristice celeilalte Părți despre intențiile ei printr-o scrisoare motivată.</w:t>
            </w:r>
          </w:p>
          <w:p w:rsidR="00B46373" w:rsidRPr="0044660F" w:rsidRDefault="00B46373" w:rsidP="00B46373">
            <w:pPr>
              <w:tabs>
                <w:tab w:val="left" w:pos="1134"/>
              </w:tabs>
              <w:jc w:val="both"/>
              <w:rPr>
                <w:sz w:val="25"/>
                <w:szCs w:val="25"/>
              </w:rPr>
            </w:pPr>
            <w:r w:rsidRPr="0044660F">
              <w:rPr>
                <w:sz w:val="25"/>
                <w:szCs w:val="25"/>
              </w:rPr>
              <w:t xml:space="preserve">          8.4. Partea înștiințată este obligată să răspundă în decurs de 5 zile calendaristice de la primirea notificării. În cazul în care litigiul nu este soluționat în termenele stabilite, partea inițiatoare va iniția rezoluțiunea.</w:t>
            </w:r>
          </w:p>
          <w:p w:rsidR="00285830" w:rsidRPr="00923642" w:rsidRDefault="00285830" w:rsidP="0022594E">
            <w:pPr>
              <w:numPr>
                <w:ilvl w:val="1"/>
                <w:numId w:val="22"/>
              </w:numPr>
              <w:tabs>
                <w:tab w:val="left" w:pos="1134"/>
              </w:tabs>
              <w:ind w:left="0"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B46373">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B46373">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B46373">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B46373" w:rsidP="0022594E">
            <w:pPr>
              <w:numPr>
                <w:ilvl w:val="1"/>
                <w:numId w:val="22"/>
              </w:numPr>
              <w:tabs>
                <w:tab w:val="left" w:pos="1134"/>
              </w:tabs>
              <w:ind w:left="0" w:firstLine="567"/>
              <w:jc w:val="both"/>
            </w:pPr>
            <w:r w:rsidRPr="00B46373">
              <w:t xml:space="preserve">Forma de garanție de bună executare a contractului agreată de Cumpărător este scrisoare bancară sau transfer, </w:t>
            </w:r>
            <w:r w:rsidRPr="00B46373">
              <w:rPr>
                <w:b/>
                <w:bCs/>
              </w:rPr>
              <w:t>în cuantum de 5% din valoarea contractului.</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B46373">
              <w:t>5</w:t>
            </w:r>
            <w:r w:rsidRPr="00C00499">
              <w:t xml:space="preserve">%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B46373">
              <w:t>0.1</w:t>
            </w:r>
            <w:r w:rsidR="00285830" w:rsidRPr="00C00499">
              <w:t xml:space="preserve">% din suma Bunurilor nelivrate, pentru fiecare zi de întîrziere, dar nu mai mult de </w:t>
            </w:r>
            <w:r w:rsidR="00B46373">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B46373">
              <w:t>30</w:t>
            </w:r>
            <w:r w:rsidR="00285830" w:rsidRPr="00C00499">
              <w:t xml:space="preserve"> zile, se consideră ca fiind refuz de a vinde Bunurile prevăzute în prezentul Contract și Vînzătorului  i se va reține garanţia de bună executare a contractului, în cazul în care ea a fost </w:t>
            </w:r>
            <w:r w:rsidR="00285830" w:rsidRPr="00C00499">
              <w:lastRenderedPageBreak/>
              <w:t>constituită în conformitate cu prevederile punctului 10.1.</w:t>
            </w:r>
          </w:p>
          <w:p w:rsidR="00285830" w:rsidRPr="00923642" w:rsidRDefault="00285830" w:rsidP="00B46373">
            <w:pPr>
              <w:tabs>
                <w:tab w:val="left" w:pos="1134"/>
              </w:tabs>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B46373">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B46373" w:rsidRPr="00C00499" w:rsidTr="00A8562F">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46373" w:rsidRPr="00C00499" w:rsidRDefault="00B46373" w:rsidP="00B46373">
            <w:pPr>
              <w:tabs>
                <w:tab w:val="left" w:pos="1134"/>
                <w:tab w:val="left" w:pos="4680"/>
                <w:tab w:val="left" w:pos="7020"/>
              </w:tabs>
              <w:suppressAutoHyphens/>
              <w:ind w:firstLine="567"/>
            </w:pPr>
            <w:r w:rsidRPr="00C00499">
              <w:lastRenderedPageBreak/>
              <w:t>Adresa poştală:</w:t>
            </w:r>
          </w:p>
        </w:tc>
        <w:tc>
          <w:tcPr>
            <w:tcW w:w="4874" w:type="dxa"/>
            <w:gridSpan w:val="2"/>
            <w:tcBorders>
              <w:top w:val="single" w:sz="4" w:space="0" w:color="auto"/>
              <w:left w:val="single" w:sz="4" w:space="0" w:color="auto"/>
              <w:right w:val="single" w:sz="4" w:space="0" w:color="auto"/>
            </w:tcBorders>
          </w:tcPr>
          <w:p w:rsidR="00B46373" w:rsidRPr="00557429" w:rsidRDefault="00B46373" w:rsidP="00B46373">
            <w:pPr>
              <w:rPr>
                <w:b/>
                <w:sz w:val="26"/>
                <w:szCs w:val="26"/>
              </w:rPr>
            </w:pPr>
            <w:r w:rsidRPr="00557429">
              <w:rPr>
                <w:b/>
                <w:sz w:val="26"/>
                <w:szCs w:val="26"/>
                <w:u w:val="single"/>
              </w:rPr>
              <w:t>Inspectoratul General al Poliției</w:t>
            </w:r>
          </w:p>
        </w:tc>
      </w:tr>
      <w:tr w:rsidR="00B46373" w:rsidRPr="00C00499" w:rsidTr="0022594E">
        <w:trPr>
          <w:gridBefore w:val="1"/>
          <w:wBefore w:w="34" w:type="dxa"/>
          <w:trHeight w:val="373"/>
        </w:trPr>
        <w:tc>
          <w:tcPr>
            <w:tcW w:w="4873" w:type="dxa"/>
            <w:tcBorders>
              <w:left w:val="single" w:sz="4" w:space="0" w:color="auto"/>
              <w:right w:val="single" w:sz="4" w:space="0" w:color="auto"/>
            </w:tcBorders>
            <w:vAlign w:val="center"/>
          </w:tcPr>
          <w:p w:rsidR="00B46373" w:rsidRPr="00C00499" w:rsidRDefault="00B46373" w:rsidP="00B46373">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B46373" w:rsidRPr="00557429" w:rsidRDefault="00B46373" w:rsidP="00B46373">
            <w:pPr>
              <w:tabs>
                <w:tab w:val="left" w:pos="4680"/>
                <w:tab w:val="left" w:pos="7020"/>
              </w:tabs>
              <w:suppressAutoHyphens/>
              <w:rPr>
                <w:sz w:val="26"/>
                <w:szCs w:val="26"/>
              </w:rPr>
            </w:pPr>
            <w:r w:rsidRPr="00557429">
              <w:rPr>
                <w:sz w:val="26"/>
                <w:szCs w:val="26"/>
              </w:rPr>
              <w:t>Adresa poștală: Moldova, MD-2001 mun. Chișinău str. Tiraspol 11/1</w:t>
            </w:r>
          </w:p>
        </w:tc>
      </w:tr>
      <w:tr w:rsidR="00B46373" w:rsidRPr="00C00499" w:rsidTr="0022594E">
        <w:trPr>
          <w:gridBefore w:val="1"/>
          <w:wBefore w:w="34" w:type="dxa"/>
          <w:trHeight w:val="373"/>
        </w:trPr>
        <w:tc>
          <w:tcPr>
            <w:tcW w:w="4873" w:type="dxa"/>
            <w:tcBorders>
              <w:left w:val="single" w:sz="4" w:space="0" w:color="auto"/>
              <w:right w:val="single" w:sz="4" w:space="0" w:color="auto"/>
            </w:tcBorders>
            <w:vAlign w:val="center"/>
          </w:tcPr>
          <w:p w:rsidR="00B46373" w:rsidRPr="00C00499" w:rsidRDefault="00B46373" w:rsidP="00B46373">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B46373" w:rsidRPr="00557429" w:rsidRDefault="00B46373" w:rsidP="00B46373">
            <w:pPr>
              <w:tabs>
                <w:tab w:val="left" w:pos="4680"/>
                <w:tab w:val="left" w:pos="7020"/>
              </w:tabs>
              <w:suppressAutoHyphens/>
              <w:rPr>
                <w:sz w:val="26"/>
                <w:szCs w:val="26"/>
              </w:rPr>
            </w:pPr>
            <w:r w:rsidRPr="00557429">
              <w:rPr>
                <w:sz w:val="26"/>
                <w:szCs w:val="26"/>
              </w:rPr>
              <w:t>Telefon: 0 22 868-130</w:t>
            </w:r>
          </w:p>
        </w:tc>
      </w:tr>
      <w:tr w:rsidR="00B46373" w:rsidRPr="00C00499" w:rsidTr="0022594E">
        <w:trPr>
          <w:gridBefore w:val="1"/>
          <w:wBefore w:w="34" w:type="dxa"/>
          <w:trHeight w:val="373"/>
        </w:trPr>
        <w:tc>
          <w:tcPr>
            <w:tcW w:w="4873" w:type="dxa"/>
            <w:tcBorders>
              <w:left w:val="single" w:sz="4" w:space="0" w:color="auto"/>
              <w:right w:val="single" w:sz="4" w:space="0" w:color="auto"/>
            </w:tcBorders>
            <w:vAlign w:val="center"/>
          </w:tcPr>
          <w:p w:rsidR="00B46373" w:rsidRPr="00C00499" w:rsidRDefault="00B46373" w:rsidP="00B46373">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B46373" w:rsidRPr="00557429" w:rsidRDefault="00B46373" w:rsidP="00B46373">
            <w:pPr>
              <w:tabs>
                <w:tab w:val="left" w:pos="4680"/>
                <w:tab w:val="left" w:pos="7020"/>
              </w:tabs>
              <w:suppressAutoHyphens/>
              <w:rPr>
                <w:sz w:val="26"/>
                <w:szCs w:val="26"/>
              </w:rPr>
            </w:pPr>
            <w:r w:rsidRPr="00557429">
              <w:rPr>
                <w:sz w:val="26"/>
                <w:szCs w:val="26"/>
              </w:rPr>
              <w:t xml:space="preserve">Cod IBAN: </w:t>
            </w:r>
            <w:r w:rsidRPr="00557429">
              <w:rPr>
                <w:rFonts w:ascii="Arial" w:hAnsi="Arial" w:cs="Arial"/>
                <w:color w:val="000000"/>
                <w:sz w:val="23"/>
                <w:szCs w:val="23"/>
                <w:shd w:val="clear" w:color="auto" w:fill="F3F3F3"/>
              </w:rPr>
              <w:t>______________________________</w:t>
            </w:r>
          </w:p>
        </w:tc>
      </w:tr>
      <w:tr w:rsidR="00B46373" w:rsidRPr="00C00499" w:rsidTr="0022594E">
        <w:trPr>
          <w:gridBefore w:val="1"/>
          <w:wBefore w:w="34" w:type="dxa"/>
          <w:trHeight w:val="373"/>
        </w:trPr>
        <w:tc>
          <w:tcPr>
            <w:tcW w:w="4873" w:type="dxa"/>
            <w:tcBorders>
              <w:left w:val="single" w:sz="4" w:space="0" w:color="auto"/>
              <w:right w:val="single" w:sz="4" w:space="0" w:color="auto"/>
            </w:tcBorders>
            <w:vAlign w:val="center"/>
          </w:tcPr>
          <w:p w:rsidR="00B46373" w:rsidRPr="00C00499" w:rsidRDefault="00B46373" w:rsidP="00B46373">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B46373" w:rsidRPr="00557429" w:rsidRDefault="00B46373" w:rsidP="00B46373">
            <w:pPr>
              <w:tabs>
                <w:tab w:val="left" w:pos="4680"/>
                <w:tab w:val="left" w:pos="7020"/>
              </w:tabs>
              <w:suppressAutoHyphens/>
              <w:rPr>
                <w:sz w:val="26"/>
                <w:szCs w:val="26"/>
              </w:rPr>
            </w:pPr>
            <w:r w:rsidRPr="00557429">
              <w:rPr>
                <w:sz w:val="26"/>
                <w:szCs w:val="26"/>
              </w:rPr>
              <w:t>Banca: Ministerul Finanțelor-trezoreria de Stat</w:t>
            </w:r>
          </w:p>
        </w:tc>
      </w:tr>
      <w:tr w:rsidR="00B46373" w:rsidRPr="00C00499" w:rsidTr="0022594E">
        <w:trPr>
          <w:gridBefore w:val="1"/>
          <w:wBefore w:w="34" w:type="dxa"/>
          <w:trHeight w:val="373"/>
        </w:trPr>
        <w:tc>
          <w:tcPr>
            <w:tcW w:w="4873" w:type="dxa"/>
            <w:tcBorders>
              <w:left w:val="single" w:sz="4" w:space="0" w:color="auto"/>
              <w:right w:val="single" w:sz="4" w:space="0" w:color="auto"/>
            </w:tcBorders>
            <w:vAlign w:val="center"/>
          </w:tcPr>
          <w:p w:rsidR="00B46373" w:rsidRPr="00C00499" w:rsidRDefault="00B46373" w:rsidP="00B46373">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B46373" w:rsidRPr="00557429" w:rsidRDefault="00B46373" w:rsidP="00B46373">
            <w:pPr>
              <w:tabs>
                <w:tab w:val="left" w:pos="4680"/>
                <w:tab w:val="left" w:pos="7020"/>
              </w:tabs>
              <w:suppressAutoHyphens/>
              <w:rPr>
                <w:sz w:val="26"/>
                <w:szCs w:val="26"/>
              </w:rPr>
            </w:pPr>
            <w:r w:rsidRPr="00557429">
              <w:rPr>
                <w:sz w:val="26"/>
                <w:szCs w:val="26"/>
              </w:rPr>
              <w:t>Cod: TREZMD2X</w:t>
            </w:r>
          </w:p>
        </w:tc>
      </w:tr>
      <w:tr w:rsidR="00B46373"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46373" w:rsidRPr="00C00499" w:rsidRDefault="00B46373" w:rsidP="00B46373">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B46373" w:rsidRPr="00557429" w:rsidRDefault="00B46373" w:rsidP="00B46373">
            <w:pPr>
              <w:tabs>
                <w:tab w:val="left" w:pos="4680"/>
                <w:tab w:val="left" w:pos="7020"/>
              </w:tabs>
              <w:suppressAutoHyphens/>
              <w:rPr>
                <w:sz w:val="26"/>
                <w:szCs w:val="26"/>
              </w:rPr>
            </w:pPr>
            <w:r w:rsidRPr="00557429">
              <w:rPr>
                <w:sz w:val="26"/>
                <w:szCs w:val="26"/>
              </w:rPr>
              <w:t>Cod fiscal: 1013601000495</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B46373" w:rsidRPr="00C00499" w:rsidTr="00D7410F">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46373" w:rsidRPr="00C00499" w:rsidRDefault="00B46373"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tcPr>
          <w:p w:rsidR="00B46373" w:rsidRPr="00FA6B92" w:rsidRDefault="00B46373" w:rsidP="00752183">
            <w:pPr>
              <w:tabs>
                <w:tab w:val="left" w:pos="4680"/>
                <w:tab w:val="left" w:pos="7020"/>
              </w:tabs>
              <w:suppressAutoHyphens/>
              <w:jc w:val="both"/>
              <w:rPr>
                <w:b/>
                <w:sz w:val="26"/>
                <w:szCs w:val="26"/>
              </w:rPr>
            </w:pPr>
            <w:r w:rsidRPr="00FA6B92">
              <w:rPr>
                <w:b/>
                <w:sz w:val="26"/>
                <w:szCs w:val="26"/>
              </w:rPr>
              <w:t>Șef al IGP</w:t>
            </w:r>
          </w:p>
        </w:tc>
      </w:tr>
      <w:tr w:rsidR="00B46373" w:rsidRPr="00C00499" w:rsidTr="00D7410F">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46373" w:rsidRPr="00C00499" w:rsidRDefault="00B46373"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tcPr>
          <w:p w:rsidR="00B46373" w:rsidRPr="00FA6B92" w:rsidRDefault="00B46373" w:rsidP="00752183">
            <w:pPr>
              <w:tabs>
                <w:tab w:val="left" w:pos="4680"/>
                <w:tab w:val="left" w:pos="7020"/>
              </w:tabs>
              <w:suppressAutoHyphens/>
              <w:rPr>
                <w:b/>
                <w:sz w:val="26"/>
                <w:szCs w:val="26"/>
              </w:rPr>
            </w:pPr>
            <w:r w:rsidRPr="00FA6B92">
              <w:rPr>
                <w:b/>
                <w:bCs/>
                <w:sz w:val="26"/>
                <w:szCs w:val="26"/>
              </w:rPr>
              <w:t>Sergiu PAIU</w:t>
            </w:r>
            <w:r w:rsidRPr="00FA6B92">
              <w:rPr>
                <w:b/>
                <w:sz w:val="26"/>
                <w:szCs w:val="26"/>
              </w:rPr>
              <w:t>___________________</w:t>
            </w:r>
          </w:p>
        </w:tc>
      </w:tr>
      <w:tr w:rsidR="00B46373" w:rsidRPr="00C00499" w:rsidTr="00F93405">
        <w:trPr>
          <w:gridBefore w:val="1"/>
          <w:wBefore w:w="34" w:type="dxa"/>
          <w:trHeight w:val="373"/>
        </w:trPr>
        <w:tc>
          <w:tcPr>
            <w:tcW w:w="4873" w:type="dxa"/>
            <w:tcBorders>
              <w:top w:val="single" w:sz="4" w:space="0" w:color="auto"/>
            </w:tcBorders>
            <w:vAlign w:val="center"/>
          </w:tcPr>
          <w:p w:rsidR="00B46373" w:rsidRPr="00C00499" w:rsidRDefault="00B46373" w:rsidP="0022594E">
            <w:pPr>
              <w:tabs>
                <w:tab w:val="left" w:pos="1134"/>
                <w:tab w:val="left" w:pos="4680"/>
                <w:tab w:val="left" w:pos="7020"/>
              </w:tabs>
              <w:suppressAutoHyphens/>
              <w:ind w:firstLine="567"/>
            </w:pPr>
          </w:p>
        </w:tc>
        <w:tc>
          <w:tcPr>
            <w:tcW w:w="4874" w:type="dxa"/>
            <w:gridSpan w:val="2"/>
            <w:tcBorders>
              <w:top w:val="single" w:sz="4" w:space="0" w:color="auto"/>
            </w:tcBorders>
          </w:tcPr>
          <w:p w:rsidR="00B46373" w:rsidRPr="009510ED" w:rsidRDefault="00B46373" w:rsidP="00DB10CF">
            <w:pPr>
              <w:jc w:val="right"/>
              <w:rPr>
                <w:sz w:val="18"/>
                <w:szCs w:val="18"/>
              </w:rPr>
            </w:pPr>
            <w:r w:rsidRPr="009510ED">
              <w:rPr>
                <w:sz w:val="16"/>
                <w:szCs w:val="16"/>
              </w:rPr>
              <w:t>Șef  al DF R. Rotari_________</w:t>
            </w:r>
          </w:p>
        </w:tc>
      </w:tr>
      <w:tr w:rsidR="00B46373" w:rsidRPr="00C00499" w:rsidTr="00F93405">
        <w:trPr>
          <w:gridBefore w:val="1"/>
          <w:wBefore w:w="34" w:type="dxa"/>
          <w:trHeight w:val="373"/>
        </w:trPr>
        <w:tc>
          <w:tcPr>
            <w:tcW w:w="4873" w:type="dxa"/>
            <w:vAlign w:val="center"/>
          </w:tcPr>
          <w:p w:rsidR="00B46373" w:rsidRPr="00C00499" w:rsidRDefault="00B46373" w:rsidP="0022594E">
            <w:pPr>
              <w:tabs>
                <w:tab w:val="left" w:pos="1134"/>
                <w:tab w:val="left" w:pos="4680"/>
                <w:tab w:val="left" w:pos="7020"/>
              </w:tabs>
              <w:suppressAutoHyphens/>
              <w:ind w:firstLine="567"/>
            </w:pPr>
          </w:p>
        </w:tc>
        <w:tc>
          <w:tcPr>
            <w:tcW w:w="4874" w:type="dxa"/>
            <w:gridSpan w:val="2"/>
          </w:tcPr>
          <w:p w:rsidR="00B46373" w:rsidRPr="009510ED" w:rsidRDefault="00B46373" w:rsidP="00DB10CF">
            <w:pPr>
              <w:jc w:val="right"/>
              <w:rPr>
                <w:sz w:val="16"/>
                <w:szCs w:val="16"/>
              </w:rPr>
            </w:pPr>
            <w:r w:rsidRPr="009510ED">
              <w:rPr>
                <w:sz w:val="16"/>
                <w:szCs w:val="16"/>
              </w:rPr>
              <w:t xml:space="preserve">                                                                                                       Înregistrat: nr._______________</w:t>
            </w:r>
          </w:p>
        </w:tc>
      </w:tr>
      <w:tr w:rsidR="00B46373" w:rsidRPr="00C00499" w:rsidTr="00F93405">
        <w:trPr>
          <w:gridBefore w:val="1"/>
          <w:wBefore w:w="34" w:type="dxa"/>
          <w:trHeight w:val="373"/>
        </w:trPr>
        <w:tc>
          <w:tcPr>
            <w:tcW w:w="4873" w:type="dxa"/>
            <w:vAlign w:val="center"/>
          </w:tcPr>
          <w:p w:rsidR="00B46373" w:rsidRPr="00C00499" w:rsidRDefault="00B46373" w:rsidP="0022594E">
            <w:pPr>
              <w:tabs>
                <w:tab w:val="left" w:pos="1134"/>
                <w:tab w:val="left" w:pos="4680"/>
                <w:tab w:val="left" w:pos="7020"/>
              </w:tabs>
              <w:suppressAutoHyphens/>
              <w:ind w:firstLine="567"/>
            </w:pPr>
          </w:p>
        </w:tc>
        <w:tc>
          <w:tcPr>
            <w:tcW w:w="4874" w:type="dxa"/>
            <w:gridSpan w:val="2"/>
          </w:tcPr>
          <w:p w:rsidR="00B46373" w:rsidRPr="009510ED" w:rsidRDefault="00B46373" w:rsidP="00DB10CF">
            <w:pPr>
              <w:jc w:val="right"/>
              <w:rPr>
                <w:sz w:val="16"/>
                <w:szCs w:val="16"/>
              </w:rPr>
            </w:pPr>
            <w:r w:rsidRPr="009510ED">
              <w:rPr>
                <w:sz w:val="16"/>
                <w:szCs w:val="16"/>
              </w:rPr>
              <w:t xml:space="preserve">                                                                                                                                Trezoreria__________________</w:t>
            </w:r>
          </w:p>
        </w:tc>
      </w:tr>
      <w:tr w:rsidR="00B46373" w:rsidRPr="00653EB7" w:rsidTr="00F93405">
        <w:trPr>
          <w:gridBefore w:val="1"/>
          <w:wBefore w:w="34" w:type="dxa"/>
          <w:trHeight w:val="373"/>
        </w:trPr>
        <w:tc>
          <w:tcPr>
            <w:tcW w:w="4873" w:type="dxa"/>
            <w:vAlign w:val="center"/>
          </w:tcPr>
          <w:p w:rsidR="00B46373" w:rsidRPr="00C00499" w:rsidRDefault="00B46373" w:rsidP="0022594E">
            <w:pPr>
              <w:tabs>
                <w:tab w:val="left" w:pos="1134"/>
                <w:tab w:val="left" w:pos="4680"/>
                <w:tab w:val="left" w:pos="7020"/>
              </w:tabs>
              <w:suppressAutoHyphens/>
              <w:ind w:firstLine="567"/>
            </w:pPr>
          </w:p>
        </w:tc>
        <w:tc>
          <w:tcPr>
            <w:tcW w:w="4874" w:type="dxa"/>
            <w:gridSpan w:val="2"/>
          </w:tcPr>
          <w:p w:rsidR="00B46373" w:rsidRPr="009510ED" w:rsidRDefault="00B46373" w:rsidP="00DB10CF">
            <w:pPr>
              <w:jc w:val="right"/>
              <w:rPr>
                <w:sz w:val="18"/>
                <w:szCs w:val="18"/>
              </w:rPr>
            </w:pPr>
            <w:r w:rsidRPr="009510ED">
              <w:rPr>
                <w:sz w:val="16"/>
                <w:szCs w:val="16"/>
              </w:rPr>
              <w:t xml:space="preserve">                                                                                                                                                         „______”  ________________ </w:t>
            </w:r>
            <w:r w:rsidRPr="009510ED">
              <w:rPr>
                <w:sz w:val="18"/>
                <w:szCs w:val="18"/>
              </w:rPr>
              <w:t xml:space="preserve">                                       </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16E" w:rsidRDefault="0011416E" w:rsidP="00B41118">
      <w:r>
        <w:separator/>
      </w:r>
    </w:p>
  </w:endnote>
  <w:endnote w:type="continuationSeparator" w:id="0">
    <w:p w:rsidR="0011416E" w:rsidRDefault="0011416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0B0" w:rsidRDefault="005F00B0" w:rsidP="00AE077C">
    <w:pPr>
      <w:pStyle w:val="a4"/>
      <w:jc w:val="center"/>
    </w:pPr>
    <w:r>
      <w:fldChar w:fldCharType="begin"/>
    </w:r>
    <w:r>
      <w:instrText xml:space="preserve"> PAGE   \* MERGEFORMAT </w:instrText>
    </w:r>
    <w:r>
      <w:fldChar w:fldCharType="separate"/>
    </w:r>
    <w:r w:rsidR="005E0635">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0B0" w:rsidRDefault="005F00B0" w:rsidP="00AE077C">
    <w:pPr>
      <w:pStyle w:val="a4"/>
      <w:jc w:val="center"/>
    </w:pPr>
    <w:r>
      <w:fldChar w:fldCharType="begin"/>
    </w:r>
    <w:r>
      <w:instrText xml:space="preserve"> PAGE   \* MERGEFORMAT </w:instrText>
    </w:r>
    <w:r>
      <w:fldChar w:fldCharType="separate"/>
    </w:r>
    <w:r w:rsidR="005E0635">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0B0" w:rsidRDefault="005F00B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0B0" w:rsidRDefault="005F00B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16E" w:rsidRDefault="0011416E" w:rsidP="00B41118">
      <w:r>
        <w:separator/>
      </w:r>
    </w:p>
  </w:footnote>
  <w:footnote w:type="continuationSeparator" w:id="0">
    <w:p w:rsidR="0011416E" w:rsidRDefault="0011416E" w:rsidP="00B41118">
      <w:r>
        <w:continuationSeparator/>
      </w:r>
    </w:p>
  </w:footnote>
  <w:footnote w:id="1">
    <w:p w:rsidR="005F00B0" w:rsidRPr="00540469" w:rsidRDefault="005F00B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2649D"/>
    <w:rsid w:val="0011416E"/>
    <w:rsid w:val="00140A5D"/>
    <w:rsid w:val="0022594E"/>
    <w:rsid w:val="00281074"/>
    <w:rsid w:val="00284B1E"/>
    <w:rsid w:val="00285830"/>
    <w:rsid w:val="002F415C"/>
    <w:rsid w:val="003153BF"/>
    <w:rsid w:val="00351929"/>
    <w:rsid w:val="004459F1"/>
    <w:rsid w:val="0047542A"/>
    <w:rsid w:val="00477C3D"/>
    <w:rsid w:val="00482FAC"/>
    <w:rsid w:val="005D1D61"/>
    <w:rsid w:val="005E0635"/>
    <w:rsid w:val="005F00B0"/>
    <w:rsid w:val="00646F4E"/>
    <w:rsid w:val="006C7E9F"/>
    <w:rsid w:val="007C791F"/>
    <w:rsid w:val="007D4ADE"/>
    <w:rsid w:val="007F1F84"/>
    <w:rsid w:val="008F7347"/>
    <w:rsid w:val="00984DE7"/>
    <w:rsid w:val="009A0D6E"/>
    <w:rsid w:val="00A52D9D"/>
    <w:rsid w:val="00A76B48"/>
    <w:rsid w:val="00AE077C"/>
    <w:rsid w:val="00B35349"/>
    <w:rsid w:val="00B41118"/>
    <w:rsid w:val="00B46373"/>
    <w:rsid w:val="00B6678C"/>
    <w:rsid w:val="00B723AD"/>
    <w:rsid w:val="00C21DE9"/>
    <w:rsid w:val="00CF3823"/>
    <w:rsid w:val="00D37BAD"/>
    <w:rsid w:val="00D668EB"/>
    <w:rsid w:val="00DF0397"/>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02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34</Pages>
  <Words>11118</Words>
  <Characters>63374</Characters>
  <Application>Microsoft Office Word</Application>
  <DocSecurity>0</DocSecurity>
  <Lines>528</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10</cp:revision>
  <cp:lastPrinted>2021-02-04T08:16:00Z</cp:lastPrinted>
  <dcterms:created xsi:type="dcterms:W3CDTF">2020-10-09T05:49:00Z</dcterms:created>
  <dcterms:modified xsi:type="dcterms:W3CDTF">2021-02-04T08:16:00Z</dcterms:modified>
</cp:coreProperties>
</file>