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B1A" w:rsidRDefault="00B87B1A" w:rsidP="00B87B1A">
      <w:pPr>
        <w:pStyle w:val="a7"/>
        <w:jc w:val="right"/>
        <w:rPr>
          <w:sz w:val="24"/>
          <w:szCs w:val="24"/>
          <w:vertAlign w:val="subscript"/>
        </w:rPr>
      </w:pPr>
    </w:p>
    <w:p w:rsidR="00B87B1A" w:rsidRPr="001D4A40" w:rsidRDefault="00B87B1A" w:rsidP="00B87B1A">
      <w:pPr>
        <w:pStyle w:val="a7"/>
        <w:jc w:val="right"/>
        <w:rPr>
          <w:sz w:val="24"/>
          <w:szCs w:val="24"/>
        </w:rPr>
      </w:pPr>
      <w:r w:rsidRPr="001D4A40">
        <w:rPr>
          <w:sz w:val="24"/>
          <w:szCs w:val="24"/>
          <w:vertAlign w:val="subscript"/>
        </w:rPr>
        <w:t>„Aprob</w:t>
      </w:r>
      <w:r w:rsidRPr="001D4A40">
        <w:rPr>
          <w:sz w:val="24"/>
          <w:szCs w:val="24"/>
          <w:vertAlign w:val="superscript"/>
        </w:rPr>
        <w:t xml:space="preserve">”  </w:t>
      </w:r>
    </w:p>
    <w:p w:rsidR="00B87B1A" w:rsidRPr="002F6C9D" w:rsidRDefault="00B87B1A" w:rsidP="00270A6B">
      <w:pPr>
        <w:pStyle w:val="a7"/>
        <w:spacing w:line="360" w:lineRule="auto"/>
        <w:jc w:val="right"/>
        <w:rPr>
          <w:sz w:val="24"/>
          <w:szCs w:val="24"/>
        </w:rPr>
      </w:pPr>
      <w:r w:rsidRPr="002F6C9D">
        <w:rPr>
          <w:sz w:val="24"/>
          <w:szCs w:val="24"/>
        </w:rPr>
        <w:t xml:space="preserve">Director </w:t>
      </w:r>
      <w:r w:rsidR="00270A6B">
        <w:rPr>
          <w:sz w:val="24"/>
          <w:szCs w:val="24"/>
        </w:rPr>
        <w:t xml:space="preserve">interimar </w:t>
      </w:r>
      <w:r w:rsidRPr="002F6C9D">
        <w:rPr>
          <w:sz w:val="24"/>
          <w:szCs w:val="24"/>
        </w:rPr>
        <w:t>al IMSP SCTO</w:t>
      </w:r>
    </w:p>
    <w:p w:rsidR="00B87B1A" w:rsidRPr="00D6600C" w:rsidRDefault="00270A6B" w:rsidP="00270A6B">
      <w:pPr>
        <w:pStyle w:val="a7"/>
        <w:spacing w:line="360" w:lineRule="auto"/>
        <w:jc w:val="right"/>
        <w:rPr>
          <w:sz w:val="24"/>
          <w:szCs w:val="24"/>
        </w:rPr>
      </w:pPr>
      <w:r>
        <w:rPr>
          <w:sz w:val="24"/>
          <w:szCs w:val="24"/>
        </w:rPr>
        <w:t>__</w:t>
      </w:r>
      <w:r w:rsidR="00B87B1A" w:rsidRPr="002F6C9D">
        <w:rPr>
          <w:sz w:val="24"/>
          <w:szCs w:val="24"/>
        </w:rPr>
        <w:t xml:space="preserve">____________ Serghei ȘTEPA   </w:t>
      </w:r>
    </w:p>
    <w:p w:rsidR="00B87B1A" w:rsidRDefault="00B87B1A" w:rsidP="00B87B1A">
      <w:pPr>
        <w:pStyle w:val="1"/>
        <w:spacing w:before="120"/>
        <w:jc w:val="left"/>
        <w:rPr>
          <w:lang w:val="ro-MD"/>
        </w:rPr>
      </w:pPr>
    </w:p>
    <w:p w:rsidR="00B87B1A" w:rsidRDefault="00B87B1A" w:rsidP="00B87B1A">
      <w:pPr>
        <w:pStyle w:val="1"/>
        <w:spacing w:before="120"/>
        <w:rPr>
          <w:lang w:val="ro-MD"/>
        </w:rPr>
      </w:pPr>
      <w:r>
        <w:rPr>
          <w:lang w:val="ro-MD"/>
        </w:rPr>
        <w:t xml:space="preserve">  ANUNȚ DE PARTICIPARE</w:t>
      </w:r>
    </w:p>
    <w:p w:rsidR="00B87B1A" w:rsidRDefault="00B87B1A" w:rsidP="00B87B1A">
      <w:pPr>
        <w:rPr>
          <w:lang w:val="ro-MD"/>
        </w:rPr>
      </w:pPr>
    </w:p>
    <w:p w:rsidR="00B87B1A" w:rsidRDefault="00B87B1A" w:rsidP="00B87B1A">
      <w:pPr>
        <w:spacing w:before="120"/>
        <w:jc w:val="center"/>
        <w:rPr>
          <w:b/>
          <w:sz w:val="24"/>
          <w:szCs w:val="24"/>
          <w:lang w:val="ro-MD"/>
        </w:rPr>
      </w:pPr>
      <w:r>
        <w:rPr>
          <w:b/>
          <w:sz w:val="24"/>
          <w:szCs w:val="24"/>
          <w:lang w:val="ro-MD"/>
        </w:rPr>
        <w:t xml:space="preserve">privind achiziționarea </w:t>
      </w:r>
    </w:p>
    <w:p w:rsidR="00B87B1A" w:rsidRDefault="00B70AA5" w:rsidP="00B87B1A">
      <w:pPr>
        <w:jc w:val="center"/>
        <w:rPr>
          <w:b/>
          <w:sz w:val="24"/>
          <w:szCs w:val="24"/>
          <w:lang w:val="ro-MD"/>
        </w:rPr>
      </w:pPr>
      <w:r>
        <w:rPr>
          <w:b/>
          <w:sz w:val="24"/>
          <w:szCs w:val="24"/>
          <w:u w:val="single"/>
          <w:lang w:val="ro-RO"/>
        </w:rPr>
        <w:t>Servicii de spalătorie</w:t>
      </w:r>
      <w:r w:rsidR="00B87B1A" w:rsidRPr="00DE707F">
        <w:rPr>
          <w:b/>
          <w:sz w:val="24"/>
          <w:szCs w:val="24"/>
          <w:u w:val="single"/>
          <w:lang w:val="ro-RO"/>
        </w:rPr>
        <w:t xml:space="preserve"> </w:t>
      </w:r>
      <w:r w:rsidR="00B87B1A" w:rsidRPr="00827FC6">
        <w:rPr>
          <w:b/>
          <w:sz w:val="24"/>
          <w:szCs w:val="24"/>
          <w:u w:val="single"/>
          <w:lang w:val="en-US"/>
        </w:rPr>
        <w:t>conform necesităților IMSP Spitalul Clinic de Traumatologie și Orto</w:t>
      </w:r>
      <w:r>
        <w:rPr>
          <w:b/>
          <w:sz w:val="24"/>
          <w:szCs w:val="24"/>
          <w:u w:val="single"/>
          <w:lang w:val="en-US"/>
        </w:rPr>
        <w:t>pedie pentru anul 2026</w:t>
      </w:r>
      <w:r w:rsidR="00B87B1A">
        <w:rPr>
          <w:b/>
          <w:sz w:val="24"/>
          <w:szCs w:val="24"/>
          <w:u w:val="single"/>
          <w:lang w:val="en-US"/>
        </w:rPr>
        <w:t>.</w:t>
      </w:r>
      <w:r w:rsidR="00B87B1A">
        <w:rPr>
          <w:b/>
          <w:sz w:val="24"/>
          <w:szCs w:val="24"/>
          <w:lang w:val="ro-MD"/>
        </w:rPr>
        <w:br/>
        <w:t xml:space="preserve">prin procedura de </w:t>
      </w:r>
      <w:r w:rsidR="00B87B1A" w:rsidRPr="00270A6B">
        <w:rPr>
          <w:b/>
          <w:sz w:val="24"/>
          <w:szCs w:val="24"/>
          <w:lang w:val="ro-MD"/>
        </w:rPr>
        <w:t>achiziție</w:t>
      </w:r>
      <w:r w:rsidR="00270A6B" w:rsidRPr="00270A6B">
        <w:rPr>
          <w:b/>
          <w:sz w:val="24"/>
          <w:szCs w:val="24"/>
          <w:shd w:val="clear" w:color="auto" w:fill="FFFF00"/>
          <w:lang w:val="ro-MD"/>
        </w:rPr>
        <w:t xml:space="preserve"> </w:t>
      </w:r>
      <w:r w:rsidR="00B87B1A" w:rsidRPr="00270A6B">
        <w:rPr>
          <w:b/>
          <w:sz w:val="24"/>
          <w:szCs w:val="24"/>
          <w:lang w:val="ro-MD"/>
        </w:rPr>
        <w:t>Licitatie</w:t>
      </w:r>
      <w:r w:rsidR="00B87B1A">
        <w:rPr>
          <w:b/>
          <w:sz w:val="24"/>
          <w:szCs w:val="24"/>
          <w:lang w:val="ro-MD"/>
        </w:rPr>
        <w:t xml:space="preserve"> deschisă</w:t>
      </w:r>
    </w:p>
    <w:p w:rsidR="00270A6B" w:rsidRPr="0090796D" w:rsidRDefault="00270A6B" w:rsidP="00B87B1A">
      <w:pPr>
        <w:jc w:val="center"/>
        <w:rPr>
          <w:b/>
          <w:sz w:val="24"/>
          <w:szCs w:val="24"/>
          <w:shd w:val="clear" w:color="auto" w:fill="FFFF00"/>
          <w:lang w:val="ro-MD"/>
        </w:rPr>
      </w:pPr>
    </w:p>
    <w:p w:rsidR="00B87B1A" w:rsidRDefault="00B87B1A" w:rsidP="00B87B1A">
      <w:pPr>
        <w:rPr>
          <w:lang w:val="ro-MD"/>
        </w:rPr>
      </w:pPr>
    </w:p>
    <w:p w:rsidR="00B87B1A" w:rsidRDefault="00B87B1A" w:rsidP="00B87B1A">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B87B1A" w:rsidRDefault="00B87B1A" w:rsidP="00B87B1A">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B87B1A" w:rsidRDefault="00B87B1A" w:rsidP="00B87B1A">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IDNO: </w:t>
      </w:r>
      <w:r>
        <w:rPr>
          <w:b/>
          <w:sz w:val="24"/>
          <w:szCs w:val="24"/>
          <w:u w:val="single"/>
          <w:lang w:val="ro-RO"/>
        </w:rPr>
        <w:t>1003600150598</w:t>
      </w:r>
    </w:p>
    <w:p w:rsidR="00B87B1A" w:rsidRDefault="00B87B1A" w:rsidP="00B87B1A">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190</w:t>
      </w:r>
    </w:p>
    <w:p w:rsidR="00B87B1A" w:rsidRDefault="00B87B1A" w:rsidP="00B87B1A">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24-12-62</w:t>
      </w:r>
    </w:p>
    <w:p w:rsidR="00B87B1A" w:rsidRDefault="00B87B1A" w:rsidP="00B87B1A">
      <w:pPr>
        <w:rPr>
          <w:noProof/>
          <w:sz w:val="24"/>
          <w:szCs w:val="24"/>
          <w:lang w:val="ro-RO"/>
        </w:rPr>
      </w:pPr>
      <w:r>
        <w:rPr>
          <w:b/>
          <w:sz w:val="24"/>
          <w:szCs w:val="24"/>
          <w:lang w:val="ro-MD"/>
        </w:rPr>
        <w:t xml:space="preserve">Adresa de e-mail și de internet a autorității contractante: </w:t>
      </w:r>
      <w:r>
        <w:rPr>
          <w:noProof/>
          <w:sz w:val="24"/>
          <w:szCs w:val="24"/>
          <w:lang w:val="ro-RO"/>
        </w:rPr>
        <w:t>achizitii.imspscto@gmail.com</w:t>
      </w:r>
    </w:p>
    <w:p w:rsidR="00B87B1A" w:rsidRDefault="00B87B1A" w:rsidP="00B87B1A">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B87B1A" w:rsidRDefault="00B87B1A" w:rsidP="00B87B1A">
      <w:pPr>
        <w:numPr>
          <w:ilvl w:val="0"/>
          <w:numId w:val="1"/>
        </w:numPr>
        <w:tabs>
          <w:tab w:val="left" w:pos="284"/>
          <w:tab w:val="right" w:pos="426"/>
        </w:tabs>
        <w:spacing w:before="120"/>
        <w:ind w:left="284" w:hanging="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866" w:type="dxa"/>
        <w:tblInd w:w="-431" w:type="dxa"/>
        <w:tblLayout w:type="fixed"/>
        <w:tblLook w:val="04A0" w:firstRow="1" w:lastRow="0" w:firstColumn="1" w:lastColumn="0" w:noHBand="0" w:noVBand="1"/>
      </w:tblPr>
      <w:tblGrid>
        <w:gridCol w:w="567"/>
        <w:gridCol w:w="710"/>
        <w:gridCol w:w="2389"/>
        <w:gridCol w:w="900"/>
        <w:gridCol w:w="1170"/>
        <w:gridCol w:w="3780"/>
        <w:gridCol w:w="1350"/>
      </w:tblGrid>
      <w:tr w:rsidR="00B87B1A" w:rsidRPr="00B70AA5" w:rsidTr="008463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DA0043" w:rsidRDefault="00B87B1A" w:rsidP="00425059">
            <w:pPr>
              <w:spacing w:before="120" w:line="254" w:lineRule="auto"/>
              <w:jc w:val="center"/>
              <w:rPr>
                <w:b/>
                <w:lang w:val="ro-MD" w:eastAsia="zh-CN"/>
              </w:rPr>
            </w:pPr>
            <w:r w:rsidRPr="00DA0043">
              <w:rPr>
                <w:b/>
                <w:lang w:val="ro-MD" w:eastAsia="zh-CN"/>
              </w:rPr>
              <w:t>Nr. d/o</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DA0043" w:rsidRDefault="00B87B1A" w:rsidP="00425059">
            <w:pPr>
              <w:spacing w:before="120" w:line="254" w:lineRule="auto"/>
              <w:jc w:val="center"/>
              <w:rPr>
                <w:b/>
                <w:lang w:val="ro-MD" w:eastAsia="zh-CN"/>
              </w:rPr>
            </w:pPr>
            <w:r w:rsidRPr="00DA0043">
              <w:rPr>
                <w:b/>
                <w:lang w:val="ro-MD" w:eastAsia="zh-CN"/>
              </w:rPr>
              <w:t>Cod CPV</w:t>
            </w:r>
          </w:p>
        </w:tc>
        <w:tc>
          <w:tcPr>
            <w:tcW w:w="2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8463BB" w:rsidRDefault="00B87B1A" w:rsidP="008463BB">
            <w:pPr>
              <w:spacing w:before="120" w:line="254" w:lineRule="auto"/>
              <w:jc w:val="center"/>
              <w:rPr>
                <w:b/>
                <w:sz w:val="22"/>
                <w:szCs w:val="22"/>
                <w:lang w:val="ro-MD" w:eastAsia="zh-CN"/>
              </w:rPr>
            </w:pPr>
            <w:r w:rsidRPr="008463BB">
              <w:rPr>
                <w:b/>
                <w:sz w:val="22"/>
                <w:szCs w:val="22"/>
                <w:lang w:val="ro-MD" w:eastAsia="zh-CN"/>
              </w:rPr>
              <w:t xml:space="preserve">Denumirea </w:t>
            </w:r>
            <w:r w:rsidR="008463BB" w:rsidRPr="008463BB">
              <w:rPr>
                <w:b/>
                <w:sz w:val="22"/>
                <w:szCs w:val="22"/>
                <w:lang w:val="ro-MD" w:eastAsia="zh-CN"/>
              </w:rPr>
              <w:t>serviciilor</w:t>
            </w:r>
            <w:r w:rsidRPr="008463BB">
              <w:rPr>
                <w:b/>
                <w:sz w:val="22"/>
                <w:szCs w:val="22"/>
                <w:lang w:val="ro-MD" w:eastAsia="zh-CN"/>
              </w:rPr>
              <w:t xml:space="preserve">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DA0043" w:rsidRDefault="008463BB" w:rsidP="008463BB">
            <w:pPr>
              <w:spacing w:before="120" w:line="254" w:lineRule="auto"/>
              <w:jc w:val="center"/>
              <w:rPr>
                <w:b/>
                <w:lang w:val="ro-MD" w:eastAsia="zh-CN"/>
              </w:rPr>
            </w:pPr>
            <w:r>
              <w:rPr>
                <w:b/>
                <w:lang w:val="ro-MD" w:eastAsia="zh-CN"/>
              </w:rPr>
              <w:t>U/M</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8463BB" w:rsidRDefault="00B87B1A" w:rsidP="008463BB">
            <w:pPr>
              <w:spacing w:before="120" w:line="254" w:lineRule="auto"/>
              <w:ind w:hanging="104"/>
              <w:jc w:val="center"/>
              <w:rPr>
                <w:b/>
                <w:sz w:val="22"/>
                <w:szCs w:val="22"/>
                <w:lang w:val="ro-MD" w:eastAsia="zh-CN"/>
              </w:rPr>
            </w:pPr>
            <w:r w:rsidRPr="008463BB">
              <w:rPr>
                <w:b/>
                <w:sz w:val="22"/>
                <w:szCs w:val="22"/>
                <w:lang w:val="ro-MD" w:eastAsia="zh-CN"/>
              </w:rPr>
              <w:t>Cantitatea</w:t>
            </w:r>
          </w:p>
        </w:tc>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87B1A" w:rsidRPr="008463BB" w:rsidRDefault="00B87B1A" w:rsidP="00270A6B">
            <w:pPr>
              <w:spacing w:line="254" w:lineRule="auto"/>
              <w:ind w:left="-284" w:right="-285"/>
              <w:jc w:val="center"/>
              <w:rPr>
                <w:b/>
                <w:sz w:val="22"/>
                <w:szCs w:val="22"/>
                <w:lang w:val="ro-MD" w:eastAsia="zh-CN"/>
              </w:rPr>
            </w:pPr>
            <w:r w:rsidRPr="008463BB">
              <w:rPr>
                <w:b/>
                <w:sz w:val="22"/>
                <w:szCs w:val="22"/>
                <w:lang w:val="ro-MD" w:eastAsia="zh-CN"/>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7B1A" w:rsidRPr="008463BB" w:rsidRDefault="00B87B1A" w:rsidP="008463BB">
            <w:pPr>
              <w:spacing w:before="120" w:line="254" w:lineRule="auto"/>
              <w:jc w:val="center"/>
              <w:rPr>
                <w:b/>
                <w:sz w:val="22"/>
                <w:szCs w:val="22"/>
                <w:lang w:val="ro-MD" w:eastAsia="zh-CN"/>
              </w:rPr>
            </w:pPr>
            <w:r w:rsidRPr="008463BB">
              <w:rPr>
                <w:b/>
                <w:sz w:val="22"/>
                <w:szCs w:val="22"/>
                <w:lang w:val="ro-MD" w:eastAsia="zh-CN"/>
              </w:rPr>
              <w:t>Valoarea estimată</w:t>
            </w:r>
            <w:r w:rsidRPr="008463BB">
              <w:rPr>
                <w:b/>
                <w:sz w:val="22"/>
                <w:szCs w:val="22"/>
                <w:lang w:val="ro-MD" w:eastAsia="zh-CN"/>
              </w:rPr>
              <w:br/>
            </w:r>
          </w:p>
        </w:tc>
      </w:tr>
      <w:tr w:rsidR="00B70AA5" w:rsidRPr="00B70AA5" w:rsidTr="008463BB">
        <w:trPr>
          <w:trHeight w:val="567"/>
        </w:trPr>
        <w:tc>
          <w:tcPr>
            <w:tcW w:w="1086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70AA5" w:rsidRPr="002D488E" w:rsidRDefault="0033664F" w:rsidP="002D488E">
            <w:pPr>
              <w:jc w:val="center"/>
              <w:rPr>
                <w:b/>
                <w:sz w:val="24"/>
                <w:szCs w:val="24"/>
                <w:lang w:val="ro-RO"/>
              </w:rPr>
            </w:pPr>
            <w:r>
              <w:rPr>
                <w:b/>
                <w:sz w:val="24"/>
                <w:szCs w:val="24"/>
                <w:lang w:val="ro-RO"/>
              </w:rPr>
              <w:t>Lotul 1 Servicii de spalătorie</w:t>
            </w:r>
          </w:p>
        </w:tc>
      </w:tr>
      <w:tr w:rsidR="008463BB" w:rsidRPr="0090796D" w:rsidTr="008463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63BB" w:rsidRPr="00DA0043" w:rsidRDefault="008463BB" w:rsidP="00425059">
            <w:pPr>
              <w:spacing w:before="120" w:line="254" w:lineRule="auto"/>
              <w:jc w:val="center"/>
              <w:rPr>
                <w:b/>
                <w:lang w:val="ro-MD" w:eastAsia="zh-CN"/>
              </w:rPr>
            </w:pPr>
            <w:r>
              <w:rPr>
                <w:b/>
                <w:lang w:val="ro-MD" w:eastAsia="zh-CN"/>
              </w:rPr>
              <w:t>1</w:t>
            </w:r>
          </w:p>
        </w:tc>
        <w:tc>
          <w:tcPr>
            <w:tcW w:w="710"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rsidR="008463BB" w:rsidRPr="00B70AA5" w:rsidRDefault="008463BB" w:rsidP="00425059">
            <w:pPr>
              <w:shd w:val="clear" w:color="auto" w:fill="FFFFFF"/>
              <w:wordWrap w:val="0"/>
              <w:textAlignment w:val="center"/>
              <w:rPr>
                <w:rFonts w:asciiTheme="minorHAnsi" w:hAnsiTheme="minorHAnsi" w:cs="Helvetica"/>
                <w:color w:val="333333"/>
                <w:sz w:val="23"/>
                <w:szCs w:val="23"/>
                <w:lang w:val="ro-MD"/>
              </w:rPr>
            </w:pPr>
            <w:r>
              <w:rPr>
                <w:rFonts w:ascii="Helvetica" w:hAnsi="Helvetica" w:cs="Helvetica"/>
                <w:color w:val="333333"/>
                <w:sz w:val="23"/>
                <w:szCs w:val="23"/>
              </w:rPr>
              <w:t>983</w:t>
            </w:r>
            <w:r>
              <w:rPr>
                <w:rFonts w:ascii="Helvetica" w:hAnsi="Helvetica" w:cs="Helvetica"/>
                <w:color w:val="333333"/>
                <w:sz w:val="23"/>
                <w:szCs w:val="23"/>
                <w:lang w:val="ro-MD"/>
              </w:rPr>
              <w:t>1</w:t>
            </w:r>
            <w:r>
              <w:rPr>
                <w:rFonts w:ascii="Helvetica" w:hAnsi="Helvetica" w:cs="Helvetica"/>
                <w:color w:val="333333"/>
                <w:sz w:val="23"/>
                <w:szCs w:val="23"/>
              </w:rPr>
              <w:t>0000-</w:t>
            </w:r>
            <w:r>
              <w:rPr>
                <w:rFonts w:ascii="Helvetica" w:hAnsi="Helvetica" w:cs="Helvetica"/>
                <w:color w:val="333333"/>
                <w:sz w:val="23"/>
                <w:szCs w:val="23"/>
                <w:lang w:val="ro-MD"/>
              </w:rPr>
              <w:t>9</w:t>
            </w:r>
          </w:p>
        </w:tc>
        <w:tc>
          <w:tcPr>
            <w:tcW w:w="2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63BB" w:rsidRPr="008463BB" w:rsidRDefault="008463BB" w:rsidP="00425059">
            <w:pPr>
              <w:jc w:val="center"/>
              <w:rPr>
                <w:b/>
                <w:sz w:val="22"/>
                <w:szCs w:val="22"/>
                <w:lang w:val="ro-RO"/>
              </w:rPr>
            </w:pPr>
          </w:p>
          <w:p w:rsidR="008463BB" w:rsidRPr="008463BB" w:rsidRDefault="008463BB" w:rsidP="00B70AA5">
            <w:pPr>
              <w:jc w:val="center"/>
              <w:rPr>
                <w:rFonts w:eastAsia="PMingLiU"/>
                <w:sz w:val="22"/>
                <w:szCs w:val="22"/>
                <w:lang w:val="ro-RO" w:eastAsia="zh-CN"/>
              </w:rPr>
            </w:pPr>
            <w:r w:rsidRPr="008463BB">
              <w:rPr>
                <w:b/>
                <w:sz w:val="22"/>
                <w:szCs w:val="22"/>
                <w:lang w:val="ro-RO"/>
              </w:rPr>
              <w:t>Servicii de spalare a lenjeriei</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63BB" w:rsidRPr="0090796D" w:rsidRDefault="008463BB" w:rsidP="00425059">
            <w:pPr>
              <w:spacing w:before="120" w:line="254" w:lineRule="auto"/>
              <w:jc w:val="center"/>
              <w:rPr>
                <w:b/>
                <w:sz w:val="24"/>
                <w:szCs w:val="24"/>
                <w:lang w:val="ro-MD" w:eastAsia="zh-CN"/>
              </w:rPr>
            </w:pPr>
            <w:r w:rsidRPr="0090796D">
              <w:rPr>
                <w:b/>
                <w:sz w:val="24"/>
                <w:szCs w:val="24"/>
                <w:lang w:val="ro-MD"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63BB" w:rsidRPr="0090796D" w:rsidRDefault="008463BB" w:rsidP="00425059">
            <w:pPr>
              <w:spacing w:line="256" w:lineRule="auto"/>
              <w:jc w:val="center"/>
              <w:rPr>
                <w:rFonts w:eastAsia="PMingLiU"/>
                <w:b/>
                <w:sz w:val="24"/>
                <w:szCs w:val="24"/>
                <w:lang w:val="en-US" w:eastAsia="zh-CN"/>
              </w:rPr>
            </w:pPr>
          </w:p>
          <w:p w:rsidR="008463BB" w:rsidRPr="0090796D" w:rsidRDefault="008463BB" w:rsidP="00425059">
            <w:pPr>
              <w:spacing w:line="256" w:lineRule="auto"/>
              <w:jc w:val="center"/>
              <w:rPr>
                <w:rFonts w:eastAsia="PMingLiU"/>
                <w:b/>
                <w:sz w:val="24"/>
                <w:szCs w:val="24"/>
                <w:lang w:val="en-US" w:eastAsia="zh-CN"/>
              </w:rPr>
            </w:pPr>
          </w:p>
          <w:p w:rsidR="008463BB" w:rsidRPr="0090796D" w:rsidRDefault="008463BB" w:rsidP="00425059">
            <w:pPr>
              <w:spacing w:line="256" w:lineRule="auto"/>
              <w:jc w:val="center"/>
              <w:rPr>
                <w:rFonts w:eastAsia="PMingLiU"/>
                <w:b/>
                <w:sz w:val="24"/>
                <w:szCs w:val="24"/>
                <w:lang w:val="en-US" w:eastAsia="zh-CN"/>
              </w:rPr>
            </w:pPr>
          </w:p>
          <w:p w:rsidR="008463BB" w:rsidRPr="0090796D" w:rsidRDefault="008463BB" w:rsidP="00425059">
            <w:pPr>
              <w:spacing w:line="256" w:lineRule="auto"/>
              <w:rPr>
                <w:rFonts w:eastAsia="PMingLiU"/>
                <w:b/>
                <w:sz w:val="24"/>
                <w:szCs w:val="24"/>
                <w:lang w:val="en-US" w:eastAsia="zh-CN"/>
              </w:rPr>
            </w:pPr>
            <w:r w:rsidRPr="0090796D">
              <w:rPr>
                <w:rFonts w:eastAsia="PMingLiU"/>
                <w:b/>
                <w:sz w:val="24"/>
                <w:szCs w:val="24"/>
                <w:lang w:val="en-US" w:eastAsia="zh-CN"/>
              </w:rPr>
              <w:t>60000</w:t>
            </w:r>
          </w:p>
        </w:tc>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63BB" w:rsidRPr="00270A6B" w:rsidRDefault="008463BB" w:rsidP="00425059">
            <w:pPr>
              <w:jc w:val="center"/>
              <w:rPr>
                <w:sz w:val="22"/>
                <w:szCs w:val="22"/>
                <w:lang w:val="ro-RO"/>
              </w:rPr>
            </w:pPr>
            <w:r w:rsidRPr="00270A6B">
              <w:rPr>
                <w:sz w:val="22"/>
                <w:szCs w:val="22"/>
                <w:lang w:val="ro-RO"/>
              </w:rPr>
              <w:t xml:space="preserve">Spălarea, </w:t>
            </w:r>
            <w:r w:rsidRPr="00270A6B">
              <w:rPr>
                <w:sz w:val="22"/>
                <w:szCs w:val="22"/>
                <w:lang w:val="en-US"/>
              </w:rPr>
              <w:t>dezinfectare,</w:t>
            </w:r>
            <w:r w:rsidRPr="00270A6B">
              <w:rPr>
                <w:sz w:val="22"/>
                <w:szCs w:val="22"/>
                <w:lang w:val="ro-RO"/>
              </w:rPr>
              <w:t xml:space="preserve"> înălbirea,</w:t>
            </w:r>
            <w:r w:rsidRPr="00270A6B">
              <w:rPr>
                <w:sz w:val="22"/>
                <w:szCs w:val="22"/>
                <w:lang w:val="en-US"/>
              </w:rPr>
              <w:t xml:space="preserve"> uscare, călcare și ambalare, halatelor și costumelor medicale</w:t>
            </w:r>
            <w:r w:rsidRPr="00270A6B">
              <w:rPr>
                <w:sz w:val="22"/>
                <w:szCs w:val="22"/>
                <w:lang w:val="ro-RO"/>
              </w:rPr>
              <w:t>,</w:t>
            </w:r>
          </w:p>
          <w:p w:rsidR="008463BB" w:rsidRPr="00270A6B" w:rsidRDefault="008463BB" w:rsidP="00425059">
            <w:pPr>
              <w:spacing w:line="256" w:lineRule="auto"/>
              <w:jc w:val="center"/>
              <w:rPr>
                <w:sz w:val="22"/>
                <w:szCs w:val="22"/>
                <w:lang w:val="ro-RO"/>
              </w:rPr>
            </w:pPr>
            <w:r w:rsidRPr="00270A6B">
              <w:rPr>
                <w:sz w:val="22"/>
                <w:szCs w:val="22"/>
                <w:lang w:val="en-US"/>
              </w:rPr>
              <w:t>p</w:t>
            </w:r>
            <w:r w:rsidRPr="00270A6B">
              <w:rPr>
                <w:sz w:val="22"/>
                <w:szCs w:val="22"/>
                <w:lang w:val="ro-RO"/>
              </w:rPr>
              <w:t>ăstrarea nuanței albe a echipamentului  pe întreaga durată a contractului</w:t>
            </w:r>
          </w:p>
        </w:tc>
        <w:tc>
          <w:tcPr>
            <w:tcW w:w="1350" w:type="dxa"/>
            <w:vMerge w:val="restart"/>
            <w:tcBorders>
              <w:top w:val="single" w:sz="4" w:space="0" w:color="auto"/>
              <w:left w:val="single" w:sz="4" w:space="0" w:color="auto"/>
              <w:right w:val="single" w:sz="4" w:space="0" w:color="auto"/>
            </w:tcBorders>
            <w:shd w:val="clear" w:color="auto" w:fill="D9D9D9" w:themeFill="background1" w:themeFillShade="D9"/>
          </w:tcPr>
          <w:p w:rsidR="008463BB" w:rsidRDefault="008463BB" w:rsidP="00425059">
            <w:pPr>
              <w:spacing w:before="120" w:line="254" w:lineRule="auto"/>
              <w:jc w:val="center"/>
              <w:rPr>
                <w:b/>
                <w:sz w:val="24"/>
                <w:szCs w:val="24"/>
                <w:lang w:val="ro-MD" w:eastAsia="zh-CN"/>
              </w:rPr>
            </w:pPr>
          </w:p>
          <w:p w:rsidR="008463BB" w:rsidRPr="0090796D" w:rsidRDefault="008463BB" w:rsidP="008463BB">
            <w:pPr>
              <w:spacing w:before="120" w:line="254" w:lineRule="auto"/>
              <w:ind w:hanging="104"/>
              <w:jc w:val="center"/>
              <w:rPr>
                <w:b/>
                <w:sz w:val="24"/>
                <w:szCs w:val="24"/>
                <w:lang w:val="ro-MD" w:eastAsia="zh-CN"/>
              </w:rPr>
            </w:pPr>
            <w:r>
              <w:rPr>
                <w:b/>
                <w:sz w:val="24"/>
                <w:szCs w:val="24"/>
                <w:lang w:val="ro-MD" w:eastAsia="zh-CN"/>
              </w:rPr>
              <w:t>140</w:t>
            </w:r>
            <w:r w:rsidRPr="0090796D">
              <w:rPr>
                <w:b/>
                <w:sz w:val="24"/>
                <w:szCs w:val="24"/>
                <w:lang w:val="ro-MD" w:eastAsia="zh-CN"/>
              </w:rPr>
              <w:t>0000,00</w:t>
            </w:r>
          </w:p>
        </w:tc>
      </w:tr>
      <w:tr w:rsidR="008463BB" w:rsidRPr="00B70AA5" w:rsidTr="008463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63BB" w:rsidRPr="00DA0043" w:rsidRDefault="008463BB" w:rsidP="00425059">
            <w:pPr>
              <w:spacing w:before="120" w:line="254" w:lineRule="auto"/>
              <w:jc w:val="center"/>
              <w:rPr>
                <w:b/>
                <w:lang w:val="ro-MD" w:eastAsia="zh-CN"/>
              </w:rPr>
            </w:pPr>
            <w:r>
              <w:rPr>
                <w:b/>
                <w:lang w:val="ro-MD" w:eastAsia="zh-CN"/>
              </w:rPr>
              <w:t>2</w:t>
            </w:r>
          </w:p>
        </w:tc>
        <w:tc>
          <w:tcPr>
            <w:tcW w:w="710"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8463BB" w:rsidRPr="00FF7053" w:rsidRDefault="008463BB" w:rsidP="00425059">
            <w:pPr>
              <w:shd w:val="clear" w:color="auto" w:fill="FFFFFF"/>
              <w:wordWrap w:val="0"/>
              <w:textAlignment w:val="center"/>
              <w:rPr>
                <w:rFonts w:ascii="Helvetica" w:hAnsi="Helvetica" w:cs="Helvetica"/>
                <w:color w:val="333333"/>
                <w:sz w:val="23"/>
                <w:szCs w:val="23"/>
              </w:rPr>
            </w:pPr>
          </w:p>
        </w:tc>
        <w:tc>
          <w:tcPr>
            <w:tcW w:w="2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63BB" w:rsidRPr="008463BB" w:rsidRDefault="008463BB" w:rsidP="00270A6B">
            <w:pPr>
              <w:jc w:val="center"/>
              <w:rPr>
                <w:b/>
                <w:sz w:val="22"/>
                <w:szCs w:val="22"/>
                <w:lang w:val="ro-RO"/>
              </w:rPr>
            </w:pPr>
            <w:r w:rsidRPr="008463BB">
              <w:rPr>
                <w:b/>
                <w:sz w:val="22"/>
                <w:szCs w:val="22"/>
                <w:lang w:val="ro-RO"/>
              </w:rPr>
              <w:t xml:space="preserve">Servicii de spalare a </w:t>
            </w:r>
            <w:r w:rsidRPr="008463BB">
              <w:rPr>
                <w:b/>
                <w:sz w:val="22"/>
                <w:szCs w:val="22"/>
                <w:lang w:val="ro-RO"/>
              </w:rPr>
              <w:t>saltelilor</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63BB" w:rsidRPr="0090796D" w:rsidRDefault="008463BB" w:rsidP="008463BB">
            <w:pPr>
              <w:spacing w:before="120" w:line="254" w:lineRule="auto"/>
              <w:jc w:val="center"/>
              <w:rPr>
                <w:b/>
                <w:sz w:val="24"/>
                <w:szCs w:val="24"/>
                <w:lang w:val="ro-MD" w:eastAsia="zh-CN"/>
              </w:rPr>
            </w:pPr>
            <w:r>
              <w:rPr>
                <w:b/>
                <w:sz w:val="24"/>
                <w:szCs w:val="24"/>
                <w:lang w:val="ro-MD"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A6B" w:rsidRDefault="00270A6B" w:rsidP="00425059">
            <w:pPr>
              <w:spacing w:line="256" w:lineRule="auto"/>
              <w:jc w:val="center"/>
              <w:rPr>
                <w:rFonts w:eastAsia="PMingLiU"/>
                <w:b/>
                <w:sz w:val="24"/>
                <w:szCs w:val="24"/>
                <w:lang w:val="en-US" w:eastAsia="zh-CN"/>
              </w:rPr>
            </w:pPr>
          </w:p>
          <w:p w:rsidR="008463BB" w:rsidRPr="0090796D" w:rsidRDefault="008463BB" w:rsidP="00425059">
            <w:pPr>
              <w:spacing w:line="256" w:lineRule="auto"/>
              <w:jc w:val="center"/>
              <w:rPr>
                <w:rFonts w:eastAsia="PMingLiU"/>
                <w:b/>
                <w:sz w:val="24"/>
                <w:szCs w:val="24"/>
                <w:lang w:val="en-US" w:eastAsia="zh-CN"/>
              </w:rPr>
            </w:pPr>
            <w:r>
              <w:rPr>
                <w:rFonts w:eastAsia="PMingLiU"/>
                <w:b/>
                <w:sz w:val="24"/>
                <w:szCs w:val="24"/>
                <w:lang w:val="en-US" w:eastAsia="zh-CN"/>
              </w:rPr>
              <w:t>160</w:t>
            </w:r>
          </w:p>
        </w:tc>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63BB" w:rsidRPr="00270A6B" w:rsidRDefault="008463BB" w:rsidP="007B6488">
            <w:pPr>
              <w:jc w:val="center"/>
              <w:rPr>
                <w:sz w:val="22"/>
                <w:szCs w:val="22"/>
                <w:lang w:val="ro-RO"/>
              </w:rPr>
            </w:pPr>
            <w:r w:rsidRPr="00270A6B">
              <w:rPr>
                <w:sz w:val="22"/>
                <w:szCs w:val="22"/>
                <w:lang w:val="ro-RO"/>
              </w:rPr>
              <w:t xml:space="preserve">Spălarea, </w:t>
            </w:r>
            <w:r w:rsidRPr="00270A6B">
              <w:rPr>
                <w:sz w:val="22"/>
                <w:szCs w:val="22"/>
                <w:lang w:val="en-US"/>
              </w:rPr>
              <w:t>dezinfectare,</w:t>
            </w:r>
            <w:r w:rsidRPr="00270A6B">
              <w:rPr>
                <w:sz w:val="22"/>
                <w:szCs w:val="22"/>
                <w:lang w:val="ro-RO"/>
              </w:rPr>
              <w:t xml:space="preserve"> înălbirea,</w:t>
            </w:r>
            <w:r w:rsidRPr="00270A6B">
              <w:rPr>
                <w:sz w:val="22"/>
                <w:szCs w:val="22"/>
                <w:lang w:val="en-US"/>
              </w:rPr>
              <w:t xml:space="preserve"> uscare, </w:t>
            </w:r>
          </w:p>
          <w:p w:rsidR="008463BB" w:rsidRPr="00270A6B" w:rsidRDefault="008463BB" w:rsidP="007B6488">
            <w:pPr>
              <w:jc w:val="center"/>
              <w:rPr>
                <w:sz w:val="22"/>
                <w:szCs w:val="22"/>
                <w:lang w:val="ro-RO"/>
              </w:rPr>
            </w:pPr>
            <w:r w:rsidRPr="00270A6B">
              <w:rPr>
                <w:sz w:val="22"/>
                <w:szCs w:val="22"/>
                <w:lang w:val="en-US"/>
              </w:rPr>
              <w:t>p</w:t>
            </w:r>
            <w:r w:rsidRPr="00270A6B">
              <w:rPr>
                <w:sz w:val="22"/>
                <w:szCs w:val="22"/>
                <w:lang w:val="ro-RO"/>
              </w:rPr>
              <w:t>ăstrarea</w:t>
            </w:r>
            <w:r w:rsidRPr="00270A6B">
              <w:rPr>
                <w:sz w:val="22"/>
                <w:szCs w:val="22"/>
                <w:lang w:val="ro-RO"/>
              </w:rPr>
              <w:t xml:space="preserve"> nuanței albe a echipamentului </w:t>
            </w:r>
            <w:r w:rsidRPr="00270A6B">
              <w:rPr>
                <w:sz w:val="22"/>
                <w:szCs w:val="22"/>
                <w:lang w:val="ro-RO"/>
              </w:rPr>
              <w:t>pe întreaga durată a contractului</w:t>
            </w:r>
          </w:p>
        </w:tc>
        <w:tc>
          <w:tcPr>
            <w:tcW w:w="1350" w:type="dxa"/>
            <w:vMerge/>
            <w:tcBorders>
              <w:left w:val="single" w:sz="4" w:space="0" w:color="auto"/>
              <w:bottom w:val="single" w:sz="4" w:space="0" w:color="auto"/>
              <w:right w:val="single" w:sz="4" w:space="0" w:color="auto"/>
            </w:tcBorders>
            <w:shd w:val="clear" w:color="auto" w:fill="D9D9D9" w:themeFill="background1" w:themeFillShade="D9"/>
          </w:tcPr>
          <w:p w:rsidR="008463BB" w:rsidRPr="0090796D" w:rsidRDefault="008463BB" w:rsidP="00425059">
            <w:pPr>
              <w:spacing w:before="120" w:line="254" w:lineRule="auto"/>
              <w:jc w:val="center"/>
              <w:rPr>
                <w:b/>
                <w:sz w:val="24"/>
                <w:szCs w:val="24"/>
                <w:lang w:val="ro-MD" w:eastAsia="zh-CN"/>
              </w:rPr>
            </w:pPr>
          </w:p>
        </w:tc>
      </w:tr>
    </w:tbl>
    <w:p w:rsidR="00B87B1A" w:rsidRDefault="00B87B1A" w:rsidP="00B87B1A">
      <w:pPr>
        <w:pStyle w:val="a4"/>
        <w:numPr>
          <w:ilvl w:val="0"/>
          <w:numId w:val="3"/>
        </w:numPr>
        <w:tabs>
          <w:tab w:val="right" w:pos="426"/>
        </w:tabs>
        <w:spacing w:before="120"/>
        <w:ind w:left="360"/>
        <w:rPr>
          <w:b/>
          <w:sz w:val="24"/>
          <w:szCs w:val="24"/>
          <w:lang w:val="ro-RO"/>
        </w:rPr>
      </w:pPr>
      <w:r w:rsidRPr="000E1E09">
        <w:rPr>
          <w:b/>
          <w:sz w:val="24"/>
          <w:szCs w:val="24"/>
          <w:lang w:val="ro-RO"/>
        </w:rPr>
        <w:t>Sursa de finanţare:</w:t>
      </w:r>
      <w:r w:rsidRPr="000E1E09">
        <w:rPr>
          <w:b/>
          <w:sz w:val="24"/>
          <w:szCs w:val="24"/>
          <w:lang w:val="en-US"/>
        </w:rPr>
        <w:t xml:space="preserve"> </w:t>
      </w:r>
      <w:r>
        <w:rPr>
          <w:sz w:val="24"/>
          <w:szCs w:val="24"/>
          <w:lang w:val="en-US"/>
        </w:rPr>
        <w:t>Compania Natională de Asigurări în Medicină</w:t>
      </w:r>
    </w:p>
    <w:p w:rsidR="00B87B1A" w:rsidRPr="003D43B7" w:rsidRDefault="00B87B1A" w:rsidP="00B87B1A">
      <w:pPr>
        <w:pStyle w:val="a4"/>
        <w:numPr>
          <w:ilvl w:val="0"/>
          <w:numId w:val="3"/>
        </w:numPr>
        <w:tabs>
          <w:tab w:val="right" w:pos="426"/>
        </w:tabs>
        <w:spacing w:before="120"/>
        <w:ind w:left="360"/>
        <w:rPr>
          <w:b/>
          <w:sz w:val="24"/>
          <w:szCs w:val="24"/>
          <w:lang w:val="ro-RO"/>
        </w:rPr>
      </w:pPr>
      <w:r w:rsidRPr="003D43B7">
        <w:rPr>
          <w:b/>
          <w:sz w:val="24"/>
          <w:szCs w:val="24"/>
          <w:lang w:val="ro-RO"/>
        </w:rPr>
        <w:t>În cazul în care contractul este împărțit pe loturi un operator economic poate depune oferta:</w:t>
      </w:r>
    </w:p>
    <w:p w:rsidR="00B87B1A" w:rsidRPr="00B547BC" w:rsidRDefault="00B87B1A" w:rsidP="00B87B1A">
      <w:pPr>
        <w:pStyle w:val="a4"/>
        <w:numPr>
          <w:ilvl w:val="0"/>
          <w:numId w:val="4"/>
        </w:numPr>
        <w:tabs>
          <w:tab w:val="right" w:pos="426"/>
        </w:tabs>
        <w:spacing w:before="120"/>
        <w:rPr>
          <w:b/>
          <w:sz w:val="24"/>
          <w:szCs w:val="24"/>
          <w:lang w:val="ro-RO"/>
        </w:rPr>
      </w:pPr>
      <w:r w:rsidRPr="00B547BC">
        <w:rPr>
          <w:b/>
          <w:sz w:val="24"/>
          <w:szCs w:val="24"/>
          <w:lang w:val="ro-RO"/>
        </w:rPr>
        <w:t>Pentru un singur lot</w:t>
      </w:r>
    </w:p>
    <w:p w:rsidR="00B87B1A" w:rsidRPr="00B547BC" w:rsidRDefault="00B87B1A" w:rsidP="00B87B1A">
      <w:pPr>
        <w:pStyle w:val="a4"/>
        <w:numPr>
          <w:ilvl w:val="0"/>
          <w:numId w:val="4"/>
        </w:numPr>
        <w:tabs>
          <w:tab w:val="right" w:pos="426"/>
        </w:tabs>
        <w:spacing w:before="120"/>
        <w:rPr>
          <w:b/>
          <w:sz w:val="24"/>
          <w:szCs w:val="24"/>
          <w:lang w:val="ro-RO"/>
        </w:rPr>
      </w:pPr>
      <w:r w:rsidRPr="00B547BC">
        <w:rPr>
          <w:b/>
          <w:i/>
          <w:sz w:val="24"/>
          <w:szCs w:val="24"/>
          <w:u w:val="single"/>
          <w:lang w:val="ro-RO"/>
        </w:rPr>
        <w:t>Pentru mai multe loturi</w:t>
      </w:r>
    </w:p>
    <w:p w:rsidR="00B87B1A" w:rsidRPr="00B547BC" w:rsidRDefault="00B87B1A" w:rsidP="00B87B1A">
      <w:pPr>
        <w:pStyle w:val="a4"/>
        <w:numPr>
          <w:ilvl w:val="0"/>
          <w:numId w:val="4"/>
        </w:numPr>
        <w:tabs>
          <w:tab w:val="right" w:pos="426"/>
        </w:tabs>
        <w:spacing w:before="120"/>
        <w:rPr>
          <w:b/>
          <w:sz w:val="24"/>
          <w:szCs w:val="24"/>
          <w:lang w:val="ro-RO"/>
        </w:rPr>
      </w:pPr>
      <w:r w:rsidRPr="00B547BC">
        <w:rPr>
          <w:b/>
          <w:sz w:val="24"/>
          <w:szCs w:val="24"/>
          <w:lang w:val="ro-RO"/>
        </w:rPr>
        <w:t>Pentru toate loturile</w:t>
      </w:r>
    </w:p>
    <w:p w:rsidR="00270A6B" w:rsidRDefault="00B87B1A" w:rsidP="00270A6B">
      <w:pPr>
        <w:numPr>
          <w:ilvl w:val="0"/>
          <w:numId w:val="3"/>
        </w:numPr>
        <w:tabs>
          <w:tab w:val="right" w:pos="426"/>
        </w:tabs>
        <w:spacing w:before="120"/>
        <w:ind w:left="0" w:firstLine="0"/>
        <w:rPr>
          <w:b/>
          <w:sz w:val="24"/>
          <w:szCs w:val="24"/>
          <w:lang w:val="ro-RO"/>
        </w:rPr>
      </w:pPr>
      <w:r w:rsidRPr="00F2696C">
        <w:rPr>
          <w:b/>
          <w:sz w:val="24"/>
          <w:szCs w:val="24"/>
          <w:lang w:val="ro-RO"/>
        </w:rPr>
        <w:t>Admiterea sau interzicerea ofertelor alternative: nu se admite</w:t>
      </w:r>
    </w:p>
    <w:p w:rsidR="00B87B1A" w:rsidRPr="00270A6B" w:rsidRDefault="00B87B1A" w:rsidP="00270A6B">
      <w:pPr>
        <w:numPr>
          <w:ilvl w:val="0"/>
          <w:numId w:val="3"/>
        </w:numPr>
        <w:tabs>
          <w:tab w:val="right" w:pos="426"/>
        </w:tabs>
        <w:spacing w:before="120"/>
        <w:ind w:left="0" w:firstLine="0"/>
        <w:rPr>
          <w:b/>
          <w:sz w:val="24"/>
          <w:szCs w:val="24"/>
          <w:lang w:val="ro-RO"/>
        </w:rPr>
      </w:pPr>
      <w:r w:rsidRPr="00270A6B">
        <w:rPr>
          <w:b/>
          <w:sz w:val="24"/>
          <w:szCs w:val="24"/>
          <w:lang w:val="ro-RO"/>
        </w:rPr>
        <w:t xml:space="preserve">Termenii și condițiile de livrare/prestare/executare solicitați: </w:t>
      </w:r>
      <w:r w:rsidRPr="00270A6B">
        <w:rPr>
          <w:b/>
          <w:sz w:val="24"/>
          <w:szCs w:val="24"/>
          <w:lang w:val="en-US"/>
        </w:rPr>
        <w:t xml:space="preserve">la comandă </w:t>
      </w:r>
      <w:r w:rsidRPr="00270A6B">
        <w:rPr>
          <w:b/>
          <w:sz w:val="24"/>
          <w:szCs w:val="24"/>
          <w:lang w:val="ro-RO"/>
        </w:rPr>
        <w:t xml:space="preserve">beneficiarului de la </w:t>
      </w:r>
      <w:r w:rsidRPr="00270A6B">
        <w:rPr>
          <w:color w:val="000000" w:themeColor="text1"/>
          <w:sz w:val="24"/>
          <w:szCs w:val="24"/>
          <w:lang w:val="en-US"/>
        </w:rPr>
        <w:t>8:00 până la 15:00 – 5 zile din săptămână: luni, marţi, miercuri, joi și vineri, de două ori pe zi.</w:t>
      </w:r>
    </w:p>
    <w:p w:rsidR="00B87B1A" w:rsidRDefault="00B87B1A" w:rsidP="00B87B1A">
      <w:pPr>
        <w:numPr>
          <w:ilvl w:val="0"/>
          <w:numId w:val="3"/>
        </w:numPr>
        <w:tabs>
          <w:tab w:val="right" w:pos="426"/>
        </w:tabs>
        <w:spacing w:before="120"/>
        <w:ind w:left="0" w:firstLine="0"/>
        <w:rPr>
          <w:b/>
          <w:sz w:val="24"/>
          <w:szCs w:val="24"/>
          <w:lang w:val="ro-RO"/>
        </w:rPr>
      </w:pPr>
      <w:r w:rsidRPr="00A45B26">
        <w:rPr>
          <w:b/>
          <w:sz w:val="24"/>
          <w:szCs w:val="24"/>
          <w:lang w:val="ro-RO"/>
        </w:rPr>
        <w:t>DDP - Franco destinație vămuită.</w:t>
      </w:r>
    </w:p>
    <w:p w:rsidR="00B87B1A" w:rsidRDefault="00B87B1A" w:rsidP="00B87B1A">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 xml:space="preserve">Termenul de valabilitate a contractului: </w:t>
      </w:r>
      <w:r w:rsidR="00270A6B">
        <w:rPr>
          <w:b/>
          <w:sz w:val="24"/>
          <w:szCs w:val="24"/>
          <w:lang w:val="en-US"/>
        </w:rPr>
        <w:t>de la 01.01.2026 pînă la 31.12.2026</w:t>
      </w:r>
      <w:r>
        <w:rPr>
          <w:b/>
          <w:sz w:val="24"/>
          <w:szCs w:val="24"/>
          <w:lang w:val="en-US"/>
        </w:rPr>
        <w:t>.</w:t>
      </w:r>
      <w:r w:rsidRPr="00A45B26">
        <w:rPr>
          <w:b/>
          <w:sz w:val="24"/>
          <w:szCs w:val="24"/>
          <w:lang w:val="ro-MD"/>
        </w:rPr>
        <w:t xml:space="preserve"> </w:t>
      </w:r>
    </w:p>
    <w:p w:rsidR="00B87B1A" w:rsidRDefault="00B87B1A" w:rsidP="00B87B1A">
      <w:pPr>
        <w:numPr>
          <w:ilvl w:val="0"/>
          <w:numId w:val="3"/>
        </w:numPr>
        <w:tabs>
          <w:tab w:val="right" w:pos="426"/>
        </w:tabs>
        <w:spacing w:before="120"/>
        <w:ind w:left="0" w:firstLine="0"/>
        <w:rPr>
          <w:b/>
          <w:sz w:val="24"/>
          <w:szCs w:val="24"/>
          <w:lang w:val="ro-RO"/>
        </w:rPr>
      </w:pPr>
      <w:r w:rsidRPr="00A45B26">
        <w:rPr>
          <w:b/>
          <w:sz w:val="24"/>
          <w:szCs w:val="24"/>
          <w:lang w:val="ro-MD"/>
        </w:rPr>
        <w:lastRenderedPageBreak/>
        <w:t xml:space="preserve"> </w:t>
      </w:r>
      <w:r w:rsidRPr="00A45B26">
        <w:rPr>
          <w:b/>
          <w:sz w:val="24"/>
          <w:szCs w:val="24"/>
          <w:lang w:val="ro-RO"/>
        </w:rPr>
        <w:t>Contract de achiziție rezervat atelierelor protejate sau că acesta poate fi executat numai în cadrul unor programe de angajare protejată (după caz): Nu</w:t>
      </w:r>
    </w:p>
    <w:p w:rsidR="00B87B1A" w:rsidRDefault="00B87B1A" w:rsidP="00B87B1A">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 xml:space="preserve">Prestarea serviciului este rezervată unei anumite profesii în temeiul unor acte cu putere de lege sau al unor acte administrative (după caz): </w:t>
      </w:r>
      <w:r w:rsidRPr="00A45B26">
        <w:rPr>
          <w:b/>
          <w:sz w:val="24"/>
          <w:szCs w:val="24"/>
          <w:u w:val="single"/>
          <w:lang w:val="ro-RO"/>
        </w:rPr>
        <w:t>nu</w:t>
      </w:r>
    </w:p>
    <w:p w:rsidR="00B87B1A" w:rsidRPr="00A45B26" w:rsidRDefault="00B87B1A" w:rsidP="00B87B1A">
      <w:pPr>
        <w:numPr>
          <w:ilvl w:val="0"/>
          <w:numId w:val="3"/>
        </w:numPr>
        <w:tabs>
          <w:tab w:val="right" w:pos="426"/>
        </w:tabs>
        <w:spacing w:before="120"/>
        <w:ind w:left="0" w:firstLine="0"/>
        <w:rPr>
          <w:b/>
          <w:sz w:val="24"/>
          <w:szCs w:val="24"/>
          <w:lang w:val="ro-RO"/>
        </w:rPr>
      </w:pPr>
      <w:r w:rsidRPr="00A45B26">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915" w:type="dxa"/>
        <w:tblInd w:w="-400" w:type="dxa"/>
        <w:tblLook w:val="04A0" w:firstRow="1" w:lastRow="0" w:firstColumn="1" w:lastColumn="0" w:noHBand="0" w:noVBand="1"/>
      </w:tblPr>
      <w:tblGrid>
        <w:gridCol w:w="341"/>
        <w:gridCol w:w="3008"/>
        <w:gridCol w:w="7059"/>
        <w:gridCol w:w="507"/>
      </w:tblGrid>
      <w:tr w:rsidR="00B87B1A" w:rsidRPr="00DE707F" w:rsidTr="00270A6B">
        <w:trPr>
          <w:trHeight w:val="144"/>
        </w:trPr>
        <w:tc>
          <w:tcPr>
            <w:tcW w:w="34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7B1A" w:rsidRPr="00DE707F" w:rsidRDefault="00B87B1A" w:rsidP="00425059">
            <w:pPr>
              <w:ind w:left="-29" w:hanging="30"/>
              <w:jc w:val="center"/>
              <w:rPr>
                <w:b/>
                <w:bCs/>
                <w:color w:val="000000"/>
                <w:sz w:val="24"/>
                <w:szCs w:val="24"/>
              </w:rPr>
            </w:pPr>
            <w:r w:rsidRPr="00DE707F">
              <w:rPr>
                <w:b/>
                <w:bCs/>
                <w:color w:val="000000"/>
                <w:sz w:val="24"/>
                <w:szCs w:val="24"/>
              </w:rPr>
              <w:t>Nr.</w:t>
            </w:r>
          </w:p>
        </w:tc>
        <w:tc>
          <w:tcPr>
            <w:tcW w:w="301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7B1A" w:rsidRPr="00DE707F" w:rsidRDefault="00B87B1A" w:rsidP="00425059">
            <w:pPr>
              <w:jc w:val="center"/>
              <w:rPr>
                <w:b/>
                <w:bCs/>
                <w:color w:val="000000"/>
                <w:sz w:val="24"/>
                <w:szCs w:val="24"/>
              </w:rPr>
            </w:pPr>
            <w:r w:rsidRPr="00DE707F">
              <w:rPr>
                <w:b/>
                <w:bCs/>
                <w:color w:val="000000"/>
                <w:sz w:val="24"/>
                <w:szCs w:val="24"/>
              </w:rPr>
              <w:t>Denumirea documentului/cerinţelor</w:t>
            </w:r>
          </w:p>
        </w:tc>
        <w:tc>
          <w:tcPr>
            <w:tcW w:w="711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7B1A" w:rsidRPr="00DE707F" w:rsidRDefault="00B87B1A" w:rsidP="00425059">
            <w:pPr>
              <w:jc w:val="center"/>
              <w:rPr>
                <w:b/>
                <w:bCs/>
                <w:color w:val="000000"/>
                <w:sz w:val="24"/>
                <w:szCs w:val="24"/>
              </w:rPr>
            </w:pPr>
            <w:r w:rsidRPr="00DE707F">
              <w:rPr>
                <w:b/>
                <w:bCs/>
                <w:color w:val="000000"/>
                <w:sz w:val="24"/>
                <w:szCs w:val="24"/>
              </w:rPr>
              <w:t>Cerinţe suplimentare</w:t>
            </w:r>
          </w:p>
        </w:tc>
        <w:tc>
          <w:tcPr>
            <w:tcW w:w="4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87B1A" w:rsidRPr="00DE707F" w:rsidRDefault="00B87B1A" w:rsidP="00425059">
            <w:pPr>
              <w:jc w:val="center"/>
              <w:rPr>
                <w:b/>
                <w:bCs/>
                <w:color w:val="000000"/>
                <w:sz w:val="24"/>
                <w:szCs w:val="24"/>
              </w:rPr>
            </w:pPr>
            <w:r w:rsidRPr="00DE707F">
              <w:rPr>
                <w:b/>
                <w:bCs/>
                <w:color w:val="000000"/>
                <w:sz w:val="24"/>
                <w:szCs w:val="24"/>
              </w:rPr>
              <w:t>Obl.</w:t>
            </w:r>
          </w:p>
        </w:tc>
      </w:tr>
      <w:tr w:rsidR="00B87B1A" w:rsidRPr="00DE707F" w:rsidTr="00270A6B">
        <w:trPr>
          <w:trHeight w:val="926"/>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color w:val="000000"/>
                <w:sz w:val="22"/>
                <w:szCs w:val="22"/>
              </w:rPr>
            </w:pPr>
            <w:r w:rsidRPr="00270A6B">
              <w:rPr>
                <w:sz w:val="22"/>
                <w:szCs w:val="22"/>
              </w:rPr>
              <w:t>Cerere de participare</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color w:val="000000"/>
                <w:sz w:val="22"/>
                <w:szCs w:val="22"/>
                <w:lang w:val="en-US"/>
              </w:rPr>
            </w:pPr>
            <w:r w:rsidRPr="00270A6B">
              <w:rPr>
                <w:sz w:val="22"/>
                <w:szCs w:val="22"/>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1034"/>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rPr>
            </w:pPr>
            <w:r w:rsidRPr="00270A6B">
              <w:rPr>
                <w:sz w:val="22"/>
                <w:szCs w:val="22"/>
              </w:rPr>
              <w:t>Declarație privind valabilitatea ofertei</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970"/>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rPr>
            </w:pPr>
            <w:r w:rsidRPr="00270A6B">
              <w:rPr>
                <w:sz w:val="22"/>
                <w:szCs w:val="22"/>
              </w:rPr>
              <w:t>Propunerea tehnică (specificații tehnice)</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902"/>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color w:val="000000"/>
                <w:sz w:val="22"/>
                <w:szCs w:val="22"/>
                <w:lang w:val="ro-RO"/>
              </w:rPr>
            </w:pPr>
            <w:r w:rsidRPr="00270A6B">
              <w:rPr>
                <w:sz w:val="22"/>
                <w:szCs w:val="22"/>
                <w:lang w:val="en-US"/>
              </w:rPr>
              <w:t>Propunerea financiară (specificații de preț)</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color w:val="000000"/>
                <w:sz w:val="22"/>
                <w:szCs w:val="22"/>
                <w:lang w:val="en-US"/>
              </w:rPr>
            </w:pPr>
            <w:r w:rsidRPr="00270A6B">
              <w:rPr>
                <w:sz w:val="22"/>
                <w:szCs w:val="22"/>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color w:val="000000"/>
                <w:sz w:val="22"/>
                <w:szCs w:val="22"/>
              </w:rPr>
              <w:t>da</w:t>
            </w:r>
          </w:p>
        </w:tc>
      </w:tr>
      <w:tr w:rsidR="00B87B1A" w:rsidRPr="00DE707F" w:rsidTr="00270A6B">
        <w:trPr>
          <w:trHeight w:val="706"/>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Document Unic de Achiziții European (DUAE)</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Completat conform formularului standard al Documentului unic de achiziții European, aprobat prin Ordinul Ministerului Finanțelor nr. 72/2020, confirmat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419"/>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Dovada înregistrării persoanei juridice, în conformitate cu prevederile legale din țara în care ofertantul este stabilit</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1023"/>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rPr>
            </w:pPr>
            <w:r w:rsidRPr="00270A6B">
              <w:rPr>
                <w:sz w:val="22"/>
                <w:szCs w:val="22"/>
              </w:rPr>
              <w:t>Raportul financiar/Situația financiară</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419"/>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Certificat de atribuire a contului bancar</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Copie – confirmată prin aplicarea semnăturii electronice a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1720"/>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70A6B">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lang w:val="en-US"/>
              </w:rPr>
            </w:pPr>
            <w:r w:rsidRPr="00270A6B">
              <w:rPr>
                <w:sz w:val="22"/>
                <w:szCs w:val="22"/>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rPr>
                <w:sz w:val="22"/>
                <w:szCs w:val="22"/>
              </w:rPr>
            </w:pPr>
            <w:r w:rsidRPr="00270A6B">
              <w:rPr>
                <w:sz w:val="22"/>
                <w:szCs w:val="22"/>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270A6B">
              <w:rPr>
                <w:sz w:val="22"/>
                <w:szCs w:val="22"/>
              </w:rPr>
              <w:t>145/2020. Confirmata prin aplicarea semnăturii electronice.</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270A6B">
            <w:pPr>
              <w:spacing w:line="256" w:lineRule="auto"/>
              <w:jc w:val="center"/>
              <w:rPr>
                <w:b/>
                <w:i/>
                <w:color w:val="000000"/>
                <w:sz w:val="22"/>
                <w:szCs w:val="22"/>
              </w:rPr>
            </w:pPr>
            <w:r w:rsidRPr="00270A6B">
              <w:rPr>
                <w:b/>
                <w:i/>
                <w:sz w:val="22"/>
                <w:szCs w:val="22"/>
                <w:lang w:val="en-US"/>
              </w:rPr>
              <w:t>da</w:t>
            </w:r>
          </w:p>
        </w:tc>
      </w:tr>
      <w:tr w:rsidR="00B87B1A" w:rsidRPr="00DE707F" w:rsidTr="00270A6B">
        <w:trPr>
          <w:trHeight w:val="800"/>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color w:val="000000"/>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color w:val="000000"/>
                <w:sz w:val="22"/>
                <w:szCs w:val="22"/>
                <w:lang w:val="ro-RO"/>
              </w:rPr>
            </w:pPr>
            <w:r w:rsidRPr="00270A6B">
              <w:rPr>
                <w:color w:val="000000"/>
                <w:sz w:val="22"/>
                <w:szCs w:val="22"/>
              </w:rPr>
              <w:t>Garanția pentru ofertă</w:t>
            </w:r>
            <w:r w:rsidRPr="00270A6B">
              <w:rPr>
                <w:color w:val="000000"/>
                <w:sz w:val="22"/>
                <w:szCs w:val="22"/>
                <w:lang w:val="ro-RO"/>
              </w:rPr>
              <w:t xml:space="preserve"> 1%</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sz w:val="22"/>
                <w:szCs w:val="22"/>
                <w:lang w:val="en-US"/>
              </w:rPr>
            </w:pPr>
            <w:proofErr w:type="gramStart"/>
            <w:r w:rsidRPr="00270A6B">
              <w:rPr>
                <w:sz w:val="22"/>
                <w:szCs w:val="22"/>
                <w:lang w:val="en-US"/>
              </w:rPr>
              <w:t>în</w:t>
            </w:r>
            <w:proofErr w:type="gramEnd"/>
            <w:r w:rsidRPr="00270A6B">
              <w:rPr>
                <w:sz w:val="22"/>
                <w:szCs w:val="22"/>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B87B1A" w:rsidRPr="00270A6B" w:rsidRDefault="00B87B1A" w:rsidP="00425059">
            <w:pPr>
              <w:outlineLvl w:val="0"/>
              <w:rPr>
                <w:sz w:val="22"/>
                <w:szCs w:val="22"/>
                <w:lang w:val="ro-RO"/>
              </w:rPr>
            </w:pPr>
            <w:r w:rsidRPr="00270A6B">
              <w:rPr>
                <w:sz w:val="22"/>
                <w:szCs w:val="22"/>
                <w:lang w:val="en-US"/>
              </w:rPr>
              <w:lastRenderedPageBreak/>
              <w:t xml:space="preserve"> Denumirea Băncii: </w:t>
            </w:r>
            <w:r w:rsidRPr="00270A6B">
              <w:rPr>
                <w:sz w:val="22"/>
                <w:szCs w:val="22"/>
                <w:lang w:val="ro-RO"/>
              </w:rPr>
              <w:t xml:space="preserve">BC’Moldindcombank”SA filiala „REMIZ” </w:t>
            </w:r>
          </w:p>
          <w:p w:rsidR="00B87B1A" w:rsidRPr="00270A6B" w:rsidRDefault="00B87B1A" w:rsidP="00425059">
            <w:pPr>
              <w:spacing w:line="256" w:lineRule="auto"/>
              <w:rPr>
                <w:sz w:val="22"/>
                <w:szCs w:val="22"/>
                <w:lang w:val="en-US"/>
              </w:rPr>
            </w:pPr>
            <w:r w:rsidRPr="00270A6B">
              <w:rPr>
                <w:sz w:val="22"/>
                <w:szCs w:val="22"/>
                <w:lang w:val="en-US"/>
              </w:rPr>
              <w:t xml:space="preserve"> Codul fiscal: </w:t>
            </w:r>
            <w:r w:rsidRPr="00270A6B">
              <w:rPr>
                <w:sz w:val="22"/>
                <w:szCs w:val="22"/>
                <w:lang w:val="ro-RO"/>
              </w:rPr>
              <w:t>1003600150598</w:t>
            </w:r>
            <w:r w:rsidRPr="00270A6B">
              <w:rPr>
                <w:sz w:val="22"/>
                <w:szCs w:val="22"/>
                <w:lang w:val="en-US"/>
              </w:rPr>
              <w:t xml:space="preserve"> </w:t>
            </w:r>
          </w:p>
          <w:p w:rsidR="00B87B1A" w:rsidRPr="00270A6B" w:rsidRDefault="00B87B1A" w:rsidP="00425059">
            <w:pPr>
              <w:spacing w:line="256" w:lineRule="auto"/>
              <w:rPr>
                <w:sz w:val="22"/>
                <w:szCs w:val="22"/>
                <w:lang w:val="ro-RO"/>
              </w:rPr>
            </w:pPr>
            <w:r w:rsidRPr="00270A6B">
              <w:rPr>
                <w:sz w:val="22"/>
                <w:szCs w:val="22"/>
                <w:lang w:val="en-US"/>
              </w:rPr>
              <w:t xml:space="preserve">IBAN: </w:t>
            </w:r>
            <w:r w:rsidRPr="00270A6B">
              <w:rPr>
                <w:sz w:val="22"/>
                <w:szCs w:val="22"/>
                <w:lang w:val="ro-RO"/>
              </w:rPr>
              <w:t>MD36ML000000002251617418</w:t>
            </w:r>
          </w:p>
          <w:p w:rsidR="00B87B1A" w:rsidRPr="00270A6B" w:rsidRDefault="00B87B1A" w:rsidP="00425059">
            <w:pPr>
              <w:spacing w:line="256" w:lineRule="auto"/>
              <w:rPr>
                <w:color w:val="000000"/>
                <w:sz w:val="22"/>
                <w:szCs w:val="22"/>
                <w:lang w:val="en-US"/>
              </w:rPr>
            </w:pPr>
            <w:r w:rsidRPr="00270A6B">
              <w:rPr>
                <w:sz w:val="22"/>
                <w:szCs w:val="22"/>
                <w:lang w:val="en-US"/>
              </w:rPr>
              <w:t xml:space="preserve"> </w:t>
            </w:r>
            <w:proofErr w:type="gramStart"/>
            <w:r w:rsidRPr="00270A6B">
              <w:rPr>
                <w:sz w:val="22"/>
                <w:szCs w:val="22"/>
                <w:lang w:val="en-US"/>
              </w:rPr>
              <w:t>nota</w:t>
            </w:r>
            <w:proofErr w:type="gramEnd"/>
            <w:r w:rsidRPr="00270A6B">
              <w:rPr>
                <w:sz w:val="22"/>
                <w:szCs w:val="22"/>
                <w:lang w:val="en-US"/>
              </w:rPr>
              <w:t xml:space="preserve"> “In dispozitia de plata (se va indica numărul procedurii de achiziție publică)“, copia ordinului , confirmată prin aplicarea semnăturii electronice a ofertantului se va atașa în SIARSAP la procedura vizată.</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jc w:val="center"/>
              <w:rPr>
                <w:b/>
                <w:i/>
                <w:color w:val="000000"/>
                <w:sz w:val="22"/>
                <w:szCs w:val="22"/>
              </w:rPr>
            </w:pPr>
            <w:r w:rsidRPr="00270A6B">
              <w:rPr>
                <w:b/>
                <w:i/>
                <w:sz w:val="22"/>
                <w:szCs w:val="22"/>
                <w:lang w:val="en-US"/>
              </w:rPr>
              <w:lastRenderedPageBreak/>
              <w:t>da</w:t>
            </w:r>
          </w:p>
        </w:tc>
      </w:tr>
      <w:tr w:rsidR="00B87B1A" w:rsidRPr="00DE707F" w:rsidTr="00270A6B">
        <w:trPr>
          <w:trHeight w:val="1720"/>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color w:val="000000"/>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sz w:val="22"/>
                <w:szCs w:val="22"/>
                <w:lang w:val="en-US"/>
              </w:rPr>
            </w:pPr>
            <w:r w:rsidRPr="00270A6B">
              <w:rPr>
                <w:sz w:val="22"/>
                <w:szCs w:val="22"/>
                <w:lang w:val="en-US"/>
              </w:rPr>
              <w:t>Garanție de bună execuție 5%  (se va prezenta la momentul încheierii contractului/contractelor de achiziții publice</w:t>
            </w:r>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sz w:val="22"/>
                <w:szCs w:val="22"/>
                <w:lang w:val="en-US"/>
              </w:rPr>
            </w:pPr>
            <w:r w:rsidRPr="00270A6B">
              <w:rPr>
                <w:sz w:val="22"/>
                <w:szCs w:val="22"/>
                <w:lang w:val="en-US"/>
              </w:rPr>
              <w:t xml:space="preserve">- </w:t>
            </w:r>
            <w:proofErr w:type="gramStart"/>
            <w:r w:rsidRPr="00270A6B">
              <w:rPr>
                <w:sz w:val="22"/>
                <w:szCs w:val="22"/>
                <w:lang w:val="en-US"/>
              </w:rPr>
              <w:t>în</w:t>
            </w:r>
            <w:proofErr w:type="gramEnd"/>
            <w:r w:rsidRPr="00270A6B">
              <w:rPr>
                <w:sz w:val="22"/>
                <w:szCs w:val="22"/>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IMSP SCTO</w:t>
            </w:r>
          </w:p>
          <w:p w:rsidR="00B87B1A" w:rsidRPr="00270A6B" w:rsidRDefault="00B87B1A" w:rsidP="00425059">
            <w:pPr>
              <w:outlineLvl w:val="0"/>
              <w:rPr>
                <w:sz w:val="22"/>
                <w:szCs w:val="22"/>
                <w:lang w:val="ro-RO"/>
              </w:rPr>
            </w:pPr>
            <w:r w:rsidRPr="00270A6B">
              <w:rPr>
                <w:sz w:val="22"/>
                <w:szCs w:val="22"/>
                <w:lang w:val="en-US"/>
              </w:rPr>
              <w:t xml:space="preserve"> Denumirea Băncii: </w:t>
            </w:r>
            <w:r w:rsidRPr="00270A6B">
              <w:rPr>
                <w:sz w:val="22"/>
                <w:szCs w:val="22"/>
                <w:lang w:val="ro-RO"/>
              </w:rPr>
              <w:t xml:space="preserve">BC’Moldindcombank”SA filiala „REMIZ” </w:t>
            </w:r>
          </w:p>
          <w:p w:rsidR="00B87B1A" w:rsidRPr="00270A6B" w:rsidRDefault="00B87B1A" w:rsidP="00425059">
            <w:pPr>
              <w:spacing w:line="256" w:lineRule="auto"/>
              <w:rPr>
                <w:sz w:val="22"/>
                <w:szCs w:val="22"/>
              </w:rPr>
            </w:pPr>
            <w:r w:rsidRPr="00270A6B">
              <w:rPr>
                <w:sz w:val="22"/>
                <w:szCs w:val="22"/>
                <w:lang w:val="en-US"/>
              </w:rPr>
              <w:t xml:space="preserve"> </w:t>
            </w:r>
            <w:r w:rsidRPr="00270A6B">
              <w:rPr>
                <w:sz w:val="22"/>
                <w:szCs w:val="22"/>
              </w:rPr>
              <w:t xml:space="preserve">Codul fiscal: </w:t>
            </w:r>
            <w:r w:rsidRPr="00270A6B">
              <w:rPr>
                <w:sz w:val="22"/>
                <w:szCs w:val="22"/>
                <w:lang w:val="ro-RO"/>
              </w:rPr>
              <w:t>1003600150598</w:t>
            </w:r>
            <w:r w:rsidRPr="00270A6B">
              <w:rPr>
                <w:sz w:val="22"/>
                <w:szCs w:val="22"/>
              </w:rPr>
              <w:t xml:space="preserve"> </w:t>
            </w:r>
          </w:p>
          <w:p w:rsidR="00B87B1A" w:rsidRPr="00270A6B" w:rsidRDefault="00B87B1A" w:rsidP="00425059">
            <w:pPr>
              <w:spacing w:line="256" w:lineRule="auto"/>
              <w:rPr>
                <w:sz w:val="22"/>
                <w:szCs w:val="22"/>
                <w:lang w:val="ro-RO"/>
              </w:rPr>
            </w:pPr>
            <w:r w:rsidRPr="00270A6B">
              <w:rPr>
                <w:sz w:val="22"/>
                <w:szCs w:val="22"/>
              </w:rPr>
              <w:t xml:space="preserve">IBAN: </w:t>
            </w:r>
            <w:r w:rsidRPr="00270A6B">
              <w:rPr>
                <w:sz w:val="22"/>
                <w:szCs w:val="22"/>
                <w:lang w:val="ro-RO"/>
              </w:rPr>
              <w:t>MD36ML000000002251617418</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tabs>
                <w:tab w:val="left" w:pos="567"/>
              </w:tabs>
              <w:rPr>
                <w:rFonts w:eastAsia="PMingLiU"/>
                <w:sz w:val="22"/>
                <w:szCs w:val="22"/>
                <w:lang w:val="en-US" w:eastAsia="zh-CN"/>
              </w:rPr>
            </w:pPr>
            <w:bookmarkStart w:id="0" w:name="_Hlk77771164"/>
            <w:r w:rsidRPr="00270A6B">
              <w:rPr>
                <w:rFonts w:eastAsia="PMingLiU"/>
                <w:sz w:val="22"/>
                <w:szCs w:val="22"/>
                <w:lang w:val="en-US" w:eastAsia="zh-CN"/>
              </w:rPr>
              <w:t>D</w:t>
            </w:r>
            <w:r w:rsidRPr="00270A6B">
              <w:rPr>
                <w:rFonts w:eastAsia="PMingLiU"/>
                <w:sz w:val="22"/>
                <w:szCs w:val="22"/>
                <w:lang w:val="ro-RO" w:eastAsia="zh-CN"/>
              </w:rPr>
              <w:t xml:space="preserve">ovada </w:t>
            </w:r>
            <w:r w:rsidRPr="00270A6B">
              <w:rPr>
                <w:rFonts w:eastAsia="PMingLiU"/>
                <w:sz w:val="22"/>
                <w:szCs w:val="22"/>
                <w:lang w:val="en-US" w:eastAsia="zh-CN"/>
              </w:rPr>
              <w:t xml:space="preserve">privind </w:t>
            </w:r>
            <w:r w:rsidRPr="00270A6B">
              <w:rPr>
                <w:sz w:val="22"/>
                <w:szCs w:val="22"/>
                <w:lang w:val="en-US"/>
              </w:rPr>
              <w:t>lista principalelor livrari/prestări efectuate în ultimii 3 ani</w:t>
            </w:r>
            <w:r w:rsidRPr="00270A6B" w:rsidDel="004137E9">
              <w:rPr>
                <w:sz w:val="22"/>
                <w:szCs w:val="22"/>
                <w:lang w:val="en-US"/>
              </w:rPr>
              <w:t xml:space="preserve"> </w:t>
            </w:r>
            <w:r w:rsidRPr="00270A6B">
              <w:rPr>
                <w:sz w:val="22"/>
                <w:szCs w:val="22"/>
                <w:lang w:val="en-US"/>
              </w:rPr>
              <w:t>de activitate</w:t>
            </w:r>
            <w:bookmarkEnd w:id="0"/>
          </w:p>
        </w:tc>
        <w:tc>
          <w:tcPr>
            <w:tcW w:w="711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sz w:val="22"/>
                <w:szCs w:val="22"/>
                <w:lang w:val="en-US"/>
              </w:rPr>
            </w:pPr>
            <w:r w:rsidRPr="00270A6B">
              <w:rPr>
                <w:sz w:val="22"/>
                <w:szCs w:val="22"/>
                <w:lang w:val="en-US"/>
              </w:rPr>
              <w:t>Completată conform anexei nr. 12 din Documentația standard pentru realizarea achizițiilor publice de bunuri și servicii aprobată prin Ordinul Ministerului Finanțelor nr. 115 din 15.09.2021, confirmată prin aplicarea semnăturii electronice ofertantului;</w:t>
            </w:r>
          </w:p>
        </w:tc>
        <w:tc>
          <w:tcPr>
            <w:tcW w:w="450" w:type="dxa"/>
            <w:tcBorders>
              <w:top w:val="single" w:sz="4" w:space="0" w:color="auto"/>
              <w:left w:val="single" w:sz="4" w:space="0" w:color="auto"/>
              <w:bottom w:val="single" w:sz="4" w:space="0" w:color="auto"/>
              <w:right w:val="single" w:sz="4" w:space="0" w:color="auto"/>
            </w:tcBorders>
          </w:tcPr>
          <w:p w:rsidR="00B87B1A" w:rsidRPr="00270A6B" w:rsidRDefault="00B87B1A" w:rsidP="00425059">
            <w:pPr>
              <w:spacing w:line="256" w:lineRule="auto"/>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D488E">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autoSpaceDE w:val="0"/>
              <w:autoSpaceDN w:val="0"/>
              <w:adjustRightInd w:val="0"/>
              <w:rPr>
                <w:bCs/>
                <w:sz w:val="22"/>
                <w:szCs w:val="22"/>
                <w:lang w:val="en-US"/>
              </w:rPr>
            </w:pPr>
            <w:r w:rsidRPr="00270A6B">
              <w:rPr>
                <w:bCs/>
                <w:sz w:val="22"/>
                <w:szCs w:val="22"/>
                <w:lang w:val="en-US"/>
              </w:rPr>
              <w:t>Cert</w:t>
            </w:r>
            <w:r w:rsidRPr="00270A6B">
              <w:rPr>
                <w:bCs/>
                <w:sz w:val="22"/>
                <w:szCs w:val="22"/>
                <w:lang w:val="ro-RO"/>
              </w:rPr>
              <w:t>ificat de conformitate sau alt certificat ce confirmă calitatea detergentului</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autoSpaceDE w:val="0"/>
              <w:autoSpaceDN w:val="0"/>
              <w:adjustRightInd w:val="0"/>
              <w:rPr>
                <w:rStyle w:val="a9"/>
                <w:b w:val="0"/>
                <w:color w:val="000000"/>
                <w:sz w:val="22"/>
                <w:szCs w:val="22"/>
                <w:lang w:val="en-US"/>
              </w:rPr>
            </w:pPr>
            <w:r w:rsidRPr="00270A6B">
              <w:rPr>
                <w:rStyle w:val="a9"/>
                <w:color w:val="000000"/>
                <w:sz w:val="22"/>
                <w:szCs w:val="22"/>
                <w:shd w:val="clear" w:color="auto" w:fill="FFFFFF"/>
                <w:lang w:val="en-US"/>
              </w:rPr>
              <w:t>Copie-semnat si ștampilat de către operatorul economic</w:t>
            </w:r>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2D488E">
            <w:pPr>
              <w:pStyle w:val="a4"/>
              <w:numPr>
                <w:ilvl w:val="0"/>
                <w:numId w:val="2"/>
              </w:numPr>
              <w:spacing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autoSpaceDE w:val="0"/>
              <w:autoSpaceDN w:val="0"/>
              <w:adjustRightInd w:val="0"/>
              <w:rPr>
                <w:bCs/>
                <w:sz w:val="22"/>
                <w:szCs w:val="22"/>
                <w:lang w:val="en-US"/>
              </w:rPr>
            </w:pPr>
            <w:r w:rsidRPr="00270A6B">
              <w:rPr>
                <w:color w:val="000000"/>
                <w:sz w:val="22"/>
                <w:szCs w:val="22"/>
                <w:lang w:val="en-US"/>
              </w:rPr>
              <w:t>Certificat de înregistrare pentru produsele biodistructive</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autoSpaceDE w:val="0"/>
              <w:autoSpaceDN w:val="0"/>
              <w:adjustRightInd w:val="0"/>
              <w:rPr>
                <w:rStyle w:val="a9"/>
                <w:color w:val="000000"/>
                <w:sz w:val="22"/>
                <w:szCs w:val="22"/>
                <w:lang w:val="en-US"/>
              </w:rPr>
            </w:pPr>
            <w:r w:rsidRPr="00270A6B">
              <w:rPr>
                <w:color w:val="000000"/>
                <w:sz w:val="22"/>
                <w:szCs w:val="22"/>
                <w:lang w:val="en-US"/>
              </w:rPr>
              <w:t>Copie – confirmată prin semnătura semnătura electronica.</w:t>
            </w:r>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2D488E">
            <w:pPr>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color w:val="000000"/>
                <w:sz w:val="22"/>
                <w:szCs w:val="22"/>
                <w:lang w:val="en-US"/>
              </w:rPr>
            </w:pPr>
            <w:r w:rsidRPr="00270A6B">
              <w:rPr>
                <w:bCs/>
                <w:sz w:val="22"/>
                <w:szCs w:val="22"/>
                <w:lang w:val="en-US"/>
              </w:rPr>
              <w:t>Autorizație sanitară de funcționare</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b/>
                <w:color w:val="000000"/>
                <w:sz w:val="22"/>
                <w:szCs w:val="22"/>
                <w:lang w:val="en-US"/>
              </w:rPr>
            </w:pPr>
            <w:r w:rsidRPr="00270A6B">
              <w:rPr>
                <w:rStyle w:val="a9"/>
                <w:color w:val="000000"/>
                <w:sz w:val="22"/>
                <w:szCs w:val="22"/>
                <w:shd w:val="clear" w:color="auto" w:fill="FFFFFF"/>
                <w:lang w:val="en-US"/>
              </w:rPr>
              <w:t>Copie-semnat si ștampilat de către operatorul economic</w:t>
            </w:r>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color w:val="000000"/>
                <w:sz w:val="22"/>
                <w:szCs w:val="22"/>
                <w:lang w:val="en-US"/>
              </w:rPr>
            </w:pPr>
            <w:r w:rsidRPr="00270A6B">
              <w:rPr>
                <w:bCs/>
                <w:sz w:val="22"/>
                <w:szCs w:val="22"/>
                <w:lang w:val="en-US"/>
              </w:rPr>
              <w:t>Certificat eliberat de către un laborator specializat privind lipsa bacteriilor pe lengeria curată, nu mai vechi de 15 zile.</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b/>
                <w:color w:val="000000"/>
                <w:sz w:val="22"/>
                <w:szCs w:val="22"/>
                <w:lang w:val="en-US"/>
              </w:rPr>
            </w:pPr>
            <w:r w:rsidRPr="00270A6B">
              <w:rPr>
                <w:rStyle w:val="a9"/>
                <w:color w:val="000000"/>
                <w:sz w:val="22"/>
                <w:szCs w:val="22"/>
                <w:shd w:val="clear" w:color="auto" w:fill="FFFFFF"/>
                <w:lang w:val="en-US"/>
              </w:rPr>
              <w:t>Copie-semnat si ștampilat de către operatorul economic</w:t>
            </w:r>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color w:val="000000"/>
                <w:sz w:val="22"/>
                <w:szCs w:val="22"/>
                <w:lang w:val="en-US"/>
              </w:rPr>
            </w:pPr>
            <w:r w:rsidRPr="00270A6B">
              <w:rPr>
                <w:bCs/>
                <w:sz w:val="22"/>
                <w:szCs w:val="22"/>
                <w:lang w:val="en-US"/>
              </w:rPr>
              <w:t>Autorizație sanitară de prelucrare prin etuvă ( trebuie să dispună de utilaj special  pentru prelucrarea lenjeriei infectate)</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b/>
                <w:color w:val="000000"/>
                <w:sz w:val="22"/>
                <w:szCs w:val="22"/>
                <w:lang w:val="en-US"/>
              </w:rPr>
            </w:pPr>
            <w:r w:rsidRPr="00270A6B">
              <w:rPr>
                <w:rStyle w:val="a9"/>
                <w:color w:val="000000"/>
                <w:sz w:val="22"/>
                <w:szCs w:val="22"/>
                <w:shd w:val="clear" w:color="auto" w:fill="FFFFFF"/>
                <w:lang w:val="en-US"/>
              </w:rPr>
              <w:t>Copie-semnat si ștampilat de către operatorul economic</w:t>
            </w:r>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rPr>
                <w:b/>
                <w:i/>
                <w:sz w:val="22"/>
                <w:szCs w:val="22"/>
                <w:lang w:val="en-US"/>
              </w:rPr>
            </w:pPr>
            <w:r w:rsidRPr="00270A6B">
              <w:rPr>
                <w:b/>
                <w:i/>
                <w:sz w:val="22"/>
                <w:szCs w:val="22"/>
                <w:lang w:val="en-US"/>
              </w:rPr>
              <w:t>da</w:t>
            </w:r>
          </w:p>
        </w:tc>
      </w:tr>
      <w:tr w:rsidR="00B87B1A" w:rsidRPr="0052423E" w:rsidTr="00270A6B">
        <w:trPr>
          <w:trHeight w:val="471"/>
        </w:trPr>
        <w:tc>
          <w:tcPr>
            <w:tcW w:w="341" w:type="dxa"/>
            <w:tcBorders>
              <w:top w:val="single" w:sz="4" w:space="0" w:color="auto"/>
              <w:left w:val="single" w:sz="4" w:space="0" w:color="auto"/>
              <w:bottom w:val="single" w:sz="4" w:space="0" w:color="auto"/>
              <w:right w:val="single" w:sz="4" w:space="0" w:color="auto"/>
            </w:tcBorders>
          </w:tcPr>
          <w:p w:rsidR="00B87B1A" w:rsidRPr="00DE707F" w:rsidRDefault="00B87B1A" w:rsidP="00425059">
            <w:pPr>
              <w:pStyle w:val="a4"/>
              <w:numPr>
                <w:ilvl w:val="0"/>
                <w:numId w:val="2"/>
              </w:numPr>
              <w:spacing w:after="200" w:line="256" w:lineRule="auto"/>
              <w:jc w:val="center"/>
              <w:rPr>
                <w:szCs w:val="24"/>
              </w:rPr>
            </w:pPr>
          </w:p>
        </w:tc>
        <w:tc>
          <w:tcPr>
            <w:tcW w:w="3014"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jc w:val="center"/>
              <w:rPr>
                <w:b/>
                <w:color w:val="000000"/>
                <w:sz w:val="22"/>
                <w:szCs w:val="22"/>
                <w:lang w:val="en-US"/>
              </w:rPr>
            </w:pPr>
            <w:r w:rsidRPr="00270A6B">
              <w:rPr>
                <w:b/>
                <w:color w:val="000000" w:themeColor="text1"/>
                <w:sz w:val="22"/>
                <w:szCs w:val="22"/>
              </w:rPr>
              <w:t>NOTĂ</w:t>
            </w:r>
          </w:p>
        </w:tc>
        <w:tc>
          <w:tcPr>
            <w:tcW w:w="711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autoSpaceDE w:val="0"/>
              <w:autoSpaceDN w:val="0"/>
              <w:adjustRightInd w:val="0"/>
              <w:rPr>
                <w:b/>
                <w:color w:val="000000"/>
                <w:sz w:val="22"/>
                <w:szCs w:val="22"/>
                <w:lang w:val="en-US"/>
              </w:rPr>
            </w:pPr>
            <w:bookmarkStart w:id="1" w:name="_GoBack"/>
            <w:r w:rsidRPr="00270A6B">
              <w:rPr>
                <w:rStyle w:val="a9"/>
                <w:color w:val="000000"/>
                <w:sz w:val="22"/>
                <w:szCs w:val="22"/>
                <w:shd w:val="clear" w:color="auto" w:fill="FFFFFF"/>
                <w:lang w:val="en-US"/>
              </w:rPr>
              <w:t>Toată lenjeria și echipamentul medical di</w:t>
            </w:r>
            <w:r w:rsidR="002D488E" w:rsidRPr="00270A6B">
              <w:rPr>
                <w:rStyle w:val="a9"/>
                <w:color w:val="000000"/>
                <w:sz w:val="22"/>
                <w:szCs w:val="22"/>
                <w:shd w:val="clear" w:color="auto" w:fill="FFFFFF"/>
                <w:lang w:val="en-US"/>
              </w:rPr>
              <w:t>n secțiile cu profil Covid-19 câ</w:t>
            </w:r>
            <w:r w:rsidRPr="00270A6B">
              <w:rPr>
                <w:rStyle w:val="a9"/>
                <w:color w:val="000000"/>
                <w:sz w:val="22"/>
                <w:szCs w:val="22"/>
                <w:shd w:val="clear" w:color="auto" w:fill="FFFFFF"/>
                <w:lang w:val="en-US"/>
              </w:rPr>
              <w:t xml:space="preserve">t și de la pacienții suspecți, </w:t>
            </w:r>
            <w:r w:rsidR="002D488E" w:rsidRPr="00270A6B">
              <w:rPr>
                <w:rStyle w:val="a9"/>
                <w:color w:val="000000"/>
                <w:sz w:val="22"/>
                <w:szCs w:val="22"/>
                <w:shd w:val="clear" w:color="auto" w:fill="FFFFFF"/>
                <w:lang w:val="en-US"/>
              </w:rPr>
              <w:t xml:space="preserve">dar și lenjeria care prezintă un risc sporit de diverse infecții, </w:t>
            </w:r>
            <w:r w:rsidRPr="00270A6B">
              <w:rPr>
                <w:rStyle w:val="a9"/>
                <w:color w:val="000000"/>
                <w:sz w:val="22"/>
                <w:szCs w:val="22"/>
                <w:shd w:val="clear" w:color="auto" w:fill="FFFFFF"/>
                <w:lang w:val="en-US"/>
              </w:rPr>
              <w:t>urmează a fi sterilizată în etuvă, înainte de a fi supusă circuitului de spălare propriu zis</w:t>
            </w:r>
            <w:r w:rsidR="005B0910">
              <w:rPr>
                <w:rStyle w:val="a9"/>
                <w:color w:val="000000"/>
                <w:sz w:val="22"/>
                <w:szCs w:val="22"/>
                <w:shd w:val="clear" w:color="auto" w:fill="FFFFFF"/>
                <w:lang w:val="en-US"/>
              </w:rPr>
              <w:t>.</w:t>
            </w:r>
            <w:bookmarkEnd w:id="1"/>
          </w:p>
        </w:tc>
        <w:tc>
          <w:tcPr>
            <w:tcW w:w="450" w:type="dxa"/>
            <w:tcBorders>
              <w:top w:val="single" w:sz="4" w:space="0" w:color="auto"/>
              <w:left w:val="single" w:sz="4" w:space="0" w:color="auto"/>
              <w:bottom w:val="single" w:sz="4" w:space="0" w:color="auto"/>
              <w:right w:val="single" w:sz="4" w:space="0" w:color="auto"/>
            </w:tcBorders>
            <w:vAlign w:val="center"/>
          </w:tcPr>
          <w:p w:rsidR="00B87B1A" w:rsidRPr="00270A6B" w:rsidRDefault="00B87B1A" w:rsidP="00425059">
            <w:pPr>
              <w:rPr>
                <w:b/>
                <w:i/>
                <w:sz w:val="22"/>
                <w:szCs w:val="22"/>
                <w:lang w:val="en-US"/>
              </w:rPr>
            </w:pPr>
            <w:r w:rsidRPr="00270A6B">
              <w:rPr>
                <w:b/>
                <w:i/>
                <w:sz w:val="22"/>
                <w:szCs w:val="22"/>
                <w:lang w:val="en-US"/>
              </w:rPr>
              <w:t>da</w:t>
            </w:r>
          </w:p>
        </w:tc>
      </w:tr>
    </w:tbl>
    <w:p w:rsidR="00B87B1A" w:rsidRPr="00A45B26" w:rsidRDefault="00B87B1A" w:rsidP="00270A6B">
      <w:pPr>
        <w:pStyle w:val="a4"/>
        <w:numPr>
          <w:ilvl w:val="0"/>
          <w:numId w:val="3"/>
        </w:numPr>
        <w:tabs>
          <w:tab w:val="right" w:pos="426"/>
        </w:tabs>
        <w:spacing w:before="120"/>
        <w:jc w:val="both"/>
        <w:rPr>
          <w:b/>
          <w:sz w:val="24"/>
          <w:szCs w:val="24"/>
          <w:u w:val="single"/>
          <w:lang w:val="ro-RO"/>
        </w:rPr>
      </w:pPr>
      <w:r w:rsidRPr="00A45B26">
        <w:rPr>
          <w:b/>
          <w:sz w:val="24"/>
          <w:szCs w:val="24"/>
          <w:lang w:val="ro-RO"/>
        </w:rPr>
        <w:t>Motivul recurgerii la procedura accelerată (în c</w:t>
      </w:r>
      <w:r w:rsidR="00270A6B">
        <w:rPr>
          <w:b/>
          <w:sz w:val="24"/>
          <w:szCs w:val="24"/>
          <w:lang w:val="ro-RO"/>
        </w:rPr>
        <w:t>azul licitației deschise, restrâ</w:t>
      </w:r>
      <w:r w:rsidRPr="00A45B26">
        <w:rPr>
          <w:b/>
          <w:sz w:val="24"/>
          <w:szCs w:val="24"/>
          <w:lang w:val="ro-RO"/>
        </w:rPr>
        <w:t xml:space="preserve">nse și al procedurii negociate), după caz: </w:t>
      </w:r>
      <w:r w:rsidRPr="00A45B26">
        <w:rPr>
          <w:b/>
          <w:sz w:val="24"/>
          <w:szCs w:val="24"/>
          <w:u w:val="single"/>
          <w:lang w:val="ro-RO"/>
        </w:rPr>
        <w:t>nu este cazul</w:t>
      </w:r>
    </w:p>
    <w:p w:rsidR="00B87B1A" w:rsidRDefault="00B87B1A" w:rsidP="00270A6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r w:rsidRPr="00377EB0">
        <w:rPr>
          <w:b/>
          <w:sz w:val="24"/>
          <w:szCs w:val="24"/>
          <w:u w:val="single"/>
          <w:lang w:val="ro-RO"/>
        </w:rPr>
        <w:t>Licitația electronică</w:t>
      </w:r>
    </w:p>
    <w:p w:rsidR="00B87B1A" w:rsidRDefault="00B87B1A" w:rsidP="00270A6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B87B1A" w:rsidRPr="00377EB0" w:rsidRDefault="00B87B1A" w:rsidP="00270A6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B87B1A" w:rsidRPr="00377EB0" w:rsidRDefault="00B87B1A" w:rsidP="00270A6B">
      <w:pPr>
        <w:pStyle w:val="a4"/>
        <w:numPr>
          <w:ilvl w:val="0"/>
          <w:numId w:val="3"/>
        </w:numPr>
        <w:tabs>
          <w:tab w:val="right" w:pos="426"/>
        </w:tabs>
        <w:spacing w:before="120"/>
        <w:jc w:val="both"/>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7"/>
        <w:gridCol w:w="7248"/>
        <w:gridCol w:w="1800"/>
      </w:tblGrid>
      <w:tr w:rsidR="00B87B1A" w:rsidRPr="00B84301" w:rsidTr="00425059">
        <w:tc>
          <w:tcPr>
            <w:tcW w:w="577" w:type="dxa"/>
            <w:shd w:val="clear" w:color="auto" w:fill="D9D9D9" w:themeFill="background1" w:themeFillShade="D9"/>
          </w:tcPr>
          <w:p w:rsidR="00B87B1A" w:rsidRPr="00B84301" w:rsidRDefault="00B87B1A" w:rsidP="00425059">
            <w:pPr>
              <w:tabs>
                <w:tab w:val="left" w:pos="612"/>
              </w:tabs>
              <w:spacing w:before="120" w:after="120"/>
              <w:rPr>
                <w:b/>
                <w:iCs/>
              </w:rPr>
            </w:pPr>
            <w:r w:rsidRPr="00B84301">
              <w:rPr>
                <w:b/>
                <w:iCs/>
              </w:rPr>
              <w:t>Nr. d/o</w:t>
            </w:r>
          </w:p>
        </w:tc>
        <w:tc>
          <w:tcPr>
            <w:tcW w:w="7248" w:type="dxa"/>
            <w:shd w:val="clear" w:color="auto" w:fill="D9D9D9" w:themeFill="background1" w:themeFillShade="D9"/>
          </w:tcPr>
          <w:p w:rsidR="00B87B1A" w:rsidRPr="00B84301" w:rsidRDefault="00B87B1A" w:rsidP="00425059">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B87B1A" w:rsidRPr="00B84301" w:rsidRDefault="00B87B1A" w:rsidP="00425059">
            <w:pPr>
              <w:tabs>
                <w:tab w:val="left" w:pos="612"/>
              </w:tabs>
              <w:spacing w:before="120" w:after="120"/>
              <w:jc w:val="center"/>
              <w:rPr>
                <w:b/>
                <w:iCs/>
              </w:rPr>
            </w:pPr>
            <w:r w:rsidRPr="00B84301">
              <w:rPr>
                <w:b/>
                <w:iCs/>
              </w:rPr>
              <w:t>Ponderea%</w:t>
            </w:r>
          </w:p>
        </w:tc>
      </w:tr>
      <w:tr w:rsidR="00B87B1A" w:rsidRPr="00B70AA5" w:rsidTr="00425059">
        <w:tc>
          <w:tcPr>
            <w:tcW w:w="577" w:type="dxa"/>
            <w:shd w:val="clear" w:color="auto" w:fill="auto"/>
          </w:tcPr>
          <w:p w:rsidR="00B87B1A" w:rsidRPr="009D5780" w:rsidRDefault="00B87B1A" w:rsidP="00425059">
            <w:pPr>
              <w:tabs>
                <w:tab w:val="left" w:pos="612"/>
              </w:tabs>
              <w:spacing w:before="120" w:after="120"/>
              <w:rPr>
                <w:b/>
                <w:iCs/>
              </w:rPr>
            </w:pPr>
            <w:r w:rsidRPr="009D5780">
              <w:rPr>
                <w:b/>
                <w:iCs/>
              </w:rPr>
              <w:t>1</w:t>
            </w:r>
          </w:p>
        </w:tc>
        <w:tc>
          <w:tcPr>
            <w:tcW w:w="7248" w:type="dxa"/>
            <w:shd w:val="clear" w:color="auto" w:fill="auto"/>
          </w:tcPr>
          <w:p w:rsidR="00B87B1A" w:rsidRPr="009D5780" w:rsidRDefault="00B87B1A" w:rsidP="00425059">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B87B1A" w:rsidRPr="00B84301" w:rsidRDefault="00B87B1A" w:rsidP="00425059">
            <w:pPr>
              <w:tabs>
                <w:tab w:val="left" w:pos="612"/>
              </w:tabs>
              <w:spacing w:before="120" w:after="120"/>
              <w:rPr>
                <w:iCs/>
                <w:sz w:val="24"/>
                <w:szCs w:val="24"/>
              </w:rPr>
            </w:pPr>
          </w:p>
        </w:tc>
      </w:tr>
    </w:tbl>
    <w:p w:rsidR="00B87B1A" w:rsidRPr="00377EB0" w:rsidRDefault="00B87B1A" w:rsidP="00270A6B">
      <w:pPr>
        <w:pStyle w:val="a4"/>
        <w:numPr>
          <w:ilvl w:val="0"/>
          <w:numId w:val="3"/>
        </w:numPr>
        <w:tabs>
          <w:tab w:val="right" w:pos="426"/>
        </w:tabs>
        <w:spacing w:before="120"/>
        <w:jc w:val="both"/>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w:t>
      </w:r>
      <w:r>
        <w:rPr>
          <w:i/>
          <w:color w:val="FF0000"/>
          <w:sz w:val="22"/>
          <w:szCs w:val="22"/>
          <w:lang w:val="en-US"/>
        </w:rPr>
        <w:t>conform platformei SIA RSAP</w:t>
      </w:r>
    </w:p>
    <w:p w:rsidR="00B87B1A" w:rsidRPr="002D488E" w:rsidRDefault="00B87B1A" w:rsidP="00270A6B">
      <w:pPr>
        <w:pStyle w:val="a4"/>
        <w:numPr>
          <w:ilvl w:val="0"/>
          <w:numId w:val="3"/>
        </w:numPr>
        <w:tabs>
          <w:tab w:val="right" w:pos="426"/>
        </w:tabs>
        <w:spacing w:before="120"/>
        <w:jc w:val="both"/>
        <w:rPr>
          <w:b/>
          <w:sz w:val="24"/>
          <w:szCs w:val="24"/>
          <w:lang w:val="ro-RO"/>
        </w:rPr>
      </w:pPr>
      <w:r w:rsidRPr="00377EB0">
        <w:rPr>
          <w:b/>
          <w:sz w:val="24"/>
          <w:szCs w:val="24"/>
          <w:lang w:val="ro-RO"/>
        </w:rPr>
        <w:lastRenderedPageBreak/>
        <w:t xml:space="preserve">Adresa la care trebuie transmise ofertele sau cererile de participare: </w:t>
      </w:r>
      <w:r w:rsidRPr="002D488E">
        <w:rPr>
          <w:b/>
          <w:i/>
          <w:sz w:val="24"/>
          <w:szCs w:val="24"/>
          <w:lang w:val="ro-RO"/>
        </w:rPr>
        <w:t>Ofertele sau cererile de participare vor fi depuse electronic prin intermediul SIA RSAP</w:t>
      </w:r>
      <w:r w:rsidRPr="002D488E">
        <w:rPr>
          <w:b/>
          <w:sz w:val="24"/>
          <w:szCs w:val="24"/>
          <w:lang w:val="ro-RO"/>
        </w:rPr>
        <w:t xml:space="preserve"> </w:t>
      </w:r>
    </w:p>
    <w:p w:rsidR="00B87B1A" w:rsidRDefault="00B87B1A" w:rsidP="00270A6B">
      <w:pPr>
        <w:pStyle w:val="a4"/>
        <w:numPr>
          <w:ilvl w:val="0"/>
          <w:numId w:val="3"/>
        </w:numPr>
        <w:tabs>
          <w:tab w:val="right" w:pos="426"/>
        </w:tabs>
        <w:spacing w:before="120"/>
        <w:jc w:val="both"/>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B87B1A" w:rsidRDefault="00B87B1A" w:rsidP="00270A6B">
      <w:pPr>
        <w:pStyle w:val="a4"/>
        <w:numPr>
          <w:ilvl w:val="0"/>
          <w:numId w:val="3"/>
        </w:numPr>
        <w:tabs>
          <w:tab w:val="right" w:pos="426"/>
        </w:tabs>
        <w:spacing w:before="120"/>
        <w:jc w:val="both"/>
        <w:rPr>
          <w:b/>
          <w:sz w:val="24"/>
          <w:szCs w:val="24"/>
          <w:lang w:val="ro-RO"/>
        </w:rPr>
      </w:pPr>
      <w:r w:rsidRPr="00377EB0">
        <w:rPr>
          <w:b/>
          <w:sz w:val="24"/>
          <w:szCs w:val="24"/>
          <w:lang w:val="ro-RO"/>
        </w:rPr>
        <w:t xml:space="preserve">Locul deschiderii ofertelor: SIA RSAP </w:t>
      </w:r>
    </w:p>
    <w:p w:rsidR="00B87B1A" w:rsidRDefault="00B87B1A" w:rsidP="00270A6B">
      <w:pPr>
        <w:pStyle w:val="a4"/>
        <w:numPr>
          <w:ilvl w:val="0"/>
          <w:numId w:val="3"/>
        </w:numPr>
        <w:tabs>
          <w:tab w:val="right" w:pos="426"/>
        </w:tabs>
        <w:spacing w:before="120"/>
        <w:jc w:val="both"/>
        <w:rPr>
          <w:b/>
          <w:sz w:val="24"/>
          <w:szCs w:val="24"/>
          <w:lang w:val="ro-RO"/>
        </w:rPr>
      </w:pPr>
      <w:r w:rsidRPr="00A45B26">
        <w:rPr>
          <w:b/>
          <w:sz w:val="24"/>
          <w:szCs w:val="24"/>
          <w:lang w:val="ro-RO"/>
        </w:rPr>
        <w:t xml:space="preserve">Ofertele întîrziate vor fi respinse. </w:t>
      </w:r>
    </w:p>
    <w:p w:rsidR="00B87B1A" w:rsidRDefault="00B87B1A" w:rsidP="00270A6B">
      <w:pPr>
        <w:pStyle w:val="a4"/>
        <w:numPr>
          <w:ilvl w:val="0"/>
          <w:numId w:val="3"/>
        </w:numPr>
        <w:tabs>
          <w:tab w:val="right" w:pos="426"/>
        </w:tabs>
        <w:spacing w:before="120"/>
        <w:jc w:val="both"/>
        <w:rPr>
          <w:b/>
          <w:sz w:val="24"/>
          <w:szCs w:val="24"/>
          <w:lang w:val="ro-RO"/>
        </w:rPr>
      </w:pPr>
      <w:r w:rsidRPr="00A45B26">
        <w:rPr>
          <w:b/>
          <w:sz w:val="24"/>
          <w:szCs w:val="24"/>
          <w:lang w:val="ro-RO"/>
        </w:rPr>
        <w:t>Persoanele autorizate să as</w:t>
      </w:r>
      <w:r w:rsidR="002D488E">
        <w:rPr>
          <w:b/>
          <w:sz w:val="24"/>
          <w:szCs w:val="24"/>
          <w:lang w:val="ro-RO"/>
        </w:rPr>
        <w:t xml:space="preserve">iste la deschiderea ofertelor: </w:t>
      </w:r>
      <w:r w:rsidRPr="00A45B26">
        <w:rPr>
          <w:b/>
          <w:i/>
          <w:sz w:val="24"/>
          <w:szCs w:val="24"/>
          <w:lang w:val="ro-RO"/>
        </w:rPr>
        <w:t>Ofertanții sau reprezentanții acestora au dreptul să participe la deschiderea o</w:t>
      </w:r>
      <w:r w:rsidR="002D488E">
        <w:rPr>
          <w:b/>
          <w:i/>
          <w:sz w:val="24"/>
          <w:szCs w:val="24"/>
          <w:lang w:val="ro-RO"/>
        </w:rPr>
        <w:t>fertelor, cu excepția cazului câ</w:t>
      </w:r>
      <w:r w:rsidRPr="00A45B26">
        <w:rPr>
          <w:b/>
          <w:i/>
          <w:sz w:val="24"/>
          <w:szCs w:val="24"/>
          <w:lang w:val="ro-RO"/>
        </w:rPr>
        <w:t>nd ofertele au fost depuse prin SIA “RSAP”</w:t>
      </w:r>
      <w:r w:rsidRPr="00A45B26">
        <w:rPr>
          <w:b/>
          <w:sz w:val="24"/>
          <w:szCs w:val="24"/>
          <w:lang w:val="ro-RO"/>
        </w:rPr>
        <w:t>.</w:t>
      </w:r>
    </w:p>
    <w:p w:rsidR="00B87B1A" w:rsidRDefault="00B87B1A" w:rsidP="00270A6B">
      <w:pPr>
        <w:pStyle w:val="a4"/>
        <w:numPr>
          <w:ilvl w:val="0"/>
          <w:numId w:val="3"/>
        </w:numPr>
        <w:tabs>
          <w:tab w:val="right" w:pos="426"/>
        </w:tabs>
        <w:spacing w:before="120"/>
        <w:jc w:val="both"/>
        <w:rPr>
          <w:b/>
          <w:sz w:val="24"/>
          <w:szCs w:val="24"/>
          <w:lang w:val="ro-RO"/>
        </w:rPr>
      </w:pPr>
      <w:r w:rsidRPr="00A45B26">
        <w:rPr>
          <w:b/>
          <w:sz w:val="24"/>
          <w:szCs w:val="24"/>
          <w:lang w:val="ro-RO"/>
        </w:rPr>
        <w:t xml:space="preserve"> Limba sau limbile în care trebuie redactate ofertele sau cererile de participare: Limba de stat – Română</w:t>
      </w:r>
    </w:p>
    <w:p w:rsidR="00B87B1A" w:rsidRPr="00A45B26" w:rsidRDefault="00B87B1A" w:rsidP="00270A6B">
      <w:pPr>
        <w:pStyle w:val="a4"/>
        <w:numPr>
          <w:ilvl w:val="0"/>
          <w:numId w:val="3"/>
        </w:numPr>
        <w:tabs>
          <w:tab w:val="right" w:pos="426"/>
        </w:tabs>
        <w:spacing w:before="120"/>
        <w:jc w:val="both"/>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B87B1A" w:rsidRPr="00270A6B" w:rsidRDefault="00B87B1A" w:rsidP="00270A6B">
      <w:pPr>
        <w:pStyle w:val="a4"/>
        <w:numPr>
          <w:ilvl w:val="0"/>
          <w:numId w:val="3"/>
        </w:numPr>
        <w:tabs>
          <w:tab w:val="right" w:pos="426"/>
        </w:tabs>
        <w:spacing w:before="120"/>
        <w:jc w:val="both"/>
        <w:rPr>
          <w:b/>
          <w:sz w:val="24"/>
          <w:szCs w:val="24"/>
          <w:lang w:val="ro-RO"/>
        </w:rPr>
      </w:pPr>
      <w:r w:rsidRPr="00A45B26">
        <w:rPr>
          <w:b/>
          <w:sz w:val="24"/>
          <w:szCs w:val="24"/>
          <w:lang w:val="ro-RO"/>
        </w:rPr>
        <w:t xml:space="preserve">Denumirea și adresa organismului competent de soluționare a contestațiilor: </w:t>
      </w:r>
      <w:r w:rsidRPr="00270A6B">
        <w:rPr>
          <w:b/>
          <w:sz w:val="24"/>
          <w:szCs w:val="24"/>
          <w:lang w:val="ro-RO"/>
        </w:rPr>
        <w:t>Agenția Națională pentru Soluționarea Contestațiilor</w:t>
      </w:r>
    </w:p>
    <w:p w:rsidR="00B87B1A" w:rsidRPr="00F2696C" w:rsidRDefault="00B87B1A" w:rsidP="00270A6B">
      <w:pPr>
        <w:tabs>
          <w:tab w:val="right" w:pos="426"/>
        </w:tabs>
        <w:ind w:left="450"/>
        <w:jc w:val="both"/>
        <w:rPr>
          <w:b/>
          <w:sz w:val="24"/>
          <w:szCs w:val="24"/>
          <w:lang w:val="ro-RO"/>
        </w:rPr>
      </w:pPr>
      <w:r w:rsidRPr="00F2696C">
        <w:rPr>
          <w:b/>
          <w:sz w:val="24"/>
          <w:szCs w:val="24"/>
          <w:lang w:val="ro-RO"/>
        </w:rPr>
        <w:t>Adresa: mun. Chișinău, bd. Ștefan cel Mare și Sfânt nr.124 (et.4), MD 2001;</w:t>
      </w:r>
    </w:p>
    <w:p w:rsidR="00B87B1A" w:rsidRDefault="002D488E" w:rsidP="00270A6B">
      <w:pPr>
        <w:tabs>
          <w:tab w:val="right" w:pos="426"/>
        </w:tabs>
        <w:ind w:left="450"/>
        <w:jc w:val="both"/>
        <w:rPr>
          <w:b/>
          <w:sz w:val="24"/>
          <w:szCs w:val="24"/>
          <w:lang w:val="ro-RO"/>
        </w:rPr>
      </w:pPr>
      <w:r>
        <w:rPr>
          <w:b/>
          <w:sz w:val="24"/>
          <w:szCs w:val="24"/>
          <w:lang w:val="ro-RO"/>
        </w:rPr>
        <w:t xml:space="preserve">Tel/Fax/email:022-820 </w:t>
      </w:r>
      <w:r w:rsidR="00B87B1A" w:rsidRPr="00F2696C">
        <w:rPr>
          <w:b/>
          <w:sz w:val="24"/>
          <w:szCs w:val="24"/>
          <w:lang w:val="ro-RO"/>
        </w:rPr>
        <w:t xml:space="preserve">652, 022 820-651, </w:t>
      </w:r>
      <w:hyperlink r:id="rId5" w:history="1">
        <w:r w:rsidR="00B87B1A" w:rsidRPr="00906DD7">
          <w:rPr>
            <w:rStyle w:val="a6"/>
            <w:sz w:val="24"/>
            <w:szCs w:val="24"/>
            <w:lang w:val="en-US"/>
          </w:rPr>
          <w:t>contestatii@ansc.md</w:t>
        </w:r>
      </w:hyperlink>
    </w:p>
    <w:p w:rsidR="00B87B1A" w:rsidRPr="00A45B26" w:rsidRDefault="00B87B1A" w:rsidP="00270A6B">
      <w:pPr>
        <w:pStyle w:val="a4"/>
        <w:numPr>
          <w:ilvl w:val="0"/>
          <w:numId w:val="3"/>
        </w:numPr>
        <w:tabs>
          <w:tab w:val="right" w:pos="426"/>
        </w:tabs>
        <w:jc w:val="both"/>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B87B1A" w:rsidRPr="00A45B26" w:rsidRDefault="00B87B1A" w:rsidP="00270A6B">
      <w:pPr>
        <w:pStyle w:val="a4"/>
        <w:numPr>
          <w:ilvl w:val="0"/>
          <w:numId w:val="3"/>
        </w:numPr>
        <w:tabs>
          <w:tab w:val="right" w:pos="426"/>
        </w:tabs>
        <w:jc w:val="both"/>
        <w:rPr>
          <w:b/>
          <w:sz w:val="24"/>
          <w:szCs w:val="24"/>
          <w:lang w:val="ro-RO"/>
        </w:rPr>
      </w:pPr>
      <w:r w:rsidRPr="00A45B26">
        <w:rPr>
          <w:b/>
          <w:sz w:val="24"/>
          <w:szCs w:val="24"/>
          <w:lang w:val="ro-RO"/>
        </w:rPr>
        <w:t xml:space="preserve">În cazul achizițiilor periodice, calendarul estimat pentru publicarea anunțurilor viitoare: </w:t>
      </w:r>
      <w:r w:rsidR="002D488E">
        <w:rPr>
          <w:b/>
          <w:sz w:val="24"/>
          <w:szCs w:val="24"/>
          <w:u w:val="single"/>
          <w:lang w:val="ro-RO"/>
        </w:rPr>
        <w:t>01.12.2027</w:t>
      </w:r>
    </w:p>
    <w:p w:rsidR="00B87B1A" w:rsidRDefault="00B87B1A" w:rsidP="00270A6B">
      <w:pPr>
        <w:pStyle w:val="a4"/>
        <w:numPr>
          <w:ilvl w:val="0"/>
          <w:numId w:val="3"/>
        </w:numPr>
        <w:tabs>
          <w:tab w:val="right" w:pos="426"/>
        </w:tabs>
        <w:jc w:val="both"/>
        <w:rPr>
          <w:b/>
          <w:sz w:val="24"/>
          <w:szCs w:val="24"/>
          <w:lang w:val="ro-RO"/>
        </w:rPr>
      </w:pPr>
      <w:r w:rsidRPr="00A45B26">
        <w:rPr>
          <w:b/>
          <w:sz w:val="24"/>
          <w:szCs w:val="24"/>
          <w:lang w:val="ro-RO"/>
        </w:rPr>
        <w:t xml:space="preserve">Data publicării anunțului de intenție sau, după caz, precizarea că nu a fost publicat un astfel de anunţ: </w:t>
      </w:r>
    </w:p>
    <w:p w:rsidR="00270A6B" w:rsidRPr="00270A6B" w:rsidRDefault="00B87B1A" w:rsidP="00270A6B">
      <w:pPr>
        <w:pStyle w:val="a4"/>
        <w:numPr>
          <w:ilvl w:val="0"/>
          <w:numId w:val="3"/>
        </w:numPr>
        <w:tabs>
          <w:tab w:val="right" w:pos="426"/>
        </w:tabs>
        <w:jc w:val="both"/>
        <w:rPr>
          <w:b/>
          <w:sz w:val="24"/>
          <w:szCs w:val="24"/>
          <w:lang w:val="ro-RO"/>
        </w:rPr>
      </w:pPr>
      <w:r w:rsidRPr="00A45B26">
        <w:rPr>
          <w:b/>
          <w:sz w:val="24"/>
          <w:szCs w:val="24"/>
          <w:lang w:val="ro-RO"/>
        </w:rPr>
        <w:t xml:space="preserve"> Data transmiterii spre publicare a anunțului de participare:</w:t>
      </w:r>
      <w:r w:rsidRPr="00A45B26">
        <w:rPr>
          <w:i/>
          <w:color w:val="FF0000"/>
          <w:sz w:val="22"/>
          <w:szCs w:val="22"/>
          <w:lang w:val="en-US"/>
        </w:rPr>
        <w:t xml:space="preserve"> conform platformei SIA RSAP</w:t>
      </w:r>
    </w:p>
    <w:p w:rsidR="00B87B1A" w:rsidRPr="00270A6B" w:rsidRDefault="00B87B1A" w:rsidP="00270A6B">
      <w:pPr>
        <w:pStyle w:val="a4"/>
        <w:numPr>
          <w:ilvl w:val="0"/>
          <w:numId w:val="3"/>
        </w:numPr>
        <w:tabs>
          <w:tab w:val="right" w:pos="426"/>
        </w:tabs>
        <w:jc w:val="both"/>
        <w:rPr>
          <w:b/>
          <w:sz w:val="24"/>
          <w:szCs w:val="24"/>
          <w:lang w:val="ro-RO"/>
        </w:rPr>
      </w:pPr>
      <w:r w:rsidRPr="00270A6B">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B87B1A" w:rsidRPr="00B70AA5" w:rsidTr="00425059">
        <w:tc>
          <w:tcPr>
            <w:tcW w:w="5305" w:type="dxa"/>
            <w:shd w:val="clear" w:color="auto" w:fill="E7E6E6" w:themeFill="background2"/>
          </w:tcPr>
          <w:p w:rsidR="00B87B1A" w:rsidRPr="00D929E2" w:rsidRDefault="00B87B1A" w:rsidP="00425059">
            <w:pPr>
              <w:tabs>
                <w:tab w:val="right" w:pos="426"/>
              </w:tabs>
              <w:rPr>
                <w:b/>
              </w:rPr>
            </w:pPr>
            <w:r w:rsidRPr="00D929E2">
              <w:rPr>
                <w:b/>
              </w:rPr>
              <w:t>Denumirea instrumentului electronic</w:t>
            </w:r>
          </w:p>
        </w:tc>
        <w:tc>
          <w:tcPr>
            <w:tcW w:w="3785" w:type="dxa"/>
            <w:shd w:val="clear" w:color="auto" w:fill="E7E6E6" w:themeFill="background2"/>
          </w:tcPr>
          <w:p w:rsidR="00B87B1A" w:rsidRPr="00D929E2" w:rsidRDefault="00B87B1A" w:rsidP="00425059">
            <w:pPr>
              <w:tabs>
                <w:tab w:val="right" w:pos="426"/>
              </w:tabs>
              <w:rPr>
                <w:b/>
              </w:rPr>
            </w:pPr>
            <w:r w:rsidRPr="00D929E2">
              <w:rPr>
                <w:b/>
              </w:rPr>
              <w:t>Se va utiliza/accepta sau nu</w:t>
            </w:r>
          </w:p>
        </w:tc>
      </w:tr>
      <w:tr w:rsidR="00B87B1A" w:rsidRPr="00D929E2" w:rsidTr="00425059">
        <w:tc>
          <w:tcPr>
            <w:tcW w:w="5305" w:type="dxa"/>
          </w:tcPr>
          <w:p w:rsidR="00B87B1A" w:rsidRPr="00D929E2" w:rsidRDefault="00B87B1A" w:rsidP="00425059">
            <w:pPr>
              <w:tabs>
                <w:tab w:val="right" w:pos="426"/>
              </w:tabs>
            </w:pPr>
            <w:r w:rsidRPr="00D929E2">
              <w:t>depunerea electronică a ofertelor sau a cererilor de participare</w:t>
            </w:r>
          </w:p>
        </w:tc>
        <w:tc>
          <w:tcPr>
            <w:tcW w:w="3785" w:type="dxa"/>
            <w:shd w:val="clear" w:color="auto" w:fill="auto"/>
          </w:tcPr>
          <w:p w:rsidR="00B87B1A" w:rsidRPr="00D929E2" w:rsidRDefault="00B87B1A" w:rsidP="00425059">
            <w:pPr>
              <w:tabs>
                <w:tab w:val="right" w:pos="426"/>
              </w:tabs>
              <w:jc w:val="center"/>
            </w:pPr>
            <w:r w:rsidRPr="00D929E2">
              <w:t>Da</w:t>
            </w:r>
          </w:p>
        </w:tc>
      </w:tr>
      <w:tr w:rsidR="00B87B1A" w:rsidRPr="00D929E2" w:rsidTr="00425059">
        <w:tc>
          <w:tcPr>
            <w:tcW w:w="5305" w:type="dxa"/>
          </w:tcPr>
          <w:p w:rsidR="00B87B1A" w:rsidRPr="00D929E2" w:rsidRDefault="00B87B1A" w:rsidP="00425059">
            <w:pPr>
              <w:tabs>
                <w:tab w:val="right" w:pos="426"/>
              </w:tabs>
            </w:pPr>
            <w:r w:rsidRPr="00D929E2">
              <w:t>sistemul de comenzi electronice</w:t>
            </w:r>
          </w:p>
        </w:tc>
        <w:tc>
          <w:tcPr>
            <w:tcW w:w="3785" w:type="dxa"/>
            <w:shd w:val="clear" w:color="auto" w:fill="auto"/>
          </w:tcPr>
          <w:p w:rsidR="00B87B1A" w:rsidRPr="00D929E2" w:rsidRDefault="00B87B1A" w:rsidP="00425059">
            <w:pPr>
              <w:tabs>
                <w:tab w:val="right" w:pos="426"/>
              </w:tabs>
              <w:jc w:val="center"/>
            </w:pPr>
            <w:r w:rsidRPr="00D929E2">
              <w:t>Nu</w:t>
            </w:r>
          </w:p>
        </w:tc>
      </w:tr>
      <w:tr w:rsidR="00B87B1A" w:rsidRPr="00D929E2" w:rsidTr="00425059">
        <w:tc>
          <w:tcPr>
            <w:tcW w:w="5305" w:type="dxa"/>
          </w:tcPr>
          <w:p w:rsidR="00B87B1A" w:rsidRPr="00D929E2" w:rsidRDefault="00B87B1A" w:rsidP="00425059">
            <w:pPr>
              <w:tabs>
                <w:tab w:val="right" w:pos="426"/>
              </w:tabs>
            </w:pPr>
            <w:r w:rsidRPr="00D929E2">
              <w:t>facturarea electronică</w:t>
            </w:r>
          </w:p>
        </w:tc>
        <w:tc>
          <w:tcPr>
            <w:tcW w:w="3785" w:type="dxa"/>
            <w:shd w:val="clear" w:color="auto" w:fill="auto"/>
          </w:tcPr>
          <w:p w:rsidR="00B87B1A" w:rsidRPr="00D929E2" w:rsidRDefault="00B87B1A" w:rsidP="00425059">
            <w:pPr>
              <w:tabs>
                <w:tab w:val="right" w:pos="426"/>
              </w:tabs>
              <w:jc w:val="center"/>
            </w:pPr>
            <w:r w:rsidRPr="00D929E2">
              <w:t>Da</w:t>
            </w:r>
          </w:p>
        </w:tc>
      </w:tr>
      <w:tr w:rsidR="00B87B1A" w:rsidRPr="00D929E2" w:rsidTr="00425059">
        <w:tc>
          <w:tcPr>
            <w:tcW w:w="5305" w:type="dxa"/>
          </w:tcPr>
          <w:p w:rsidR="00B87B1A" w:rsidRPr="00D929E2" w:rsidRDefault="00B87B1A" w:rsidP="00425059">
            <w:pPr>
              <w:tabs>
                <w:tab w:val="right" w:pos="426"/>
              </w:tabs>
            </w:pPr>
            <w:r w:rsidRPr="00D929E2">
              <w:t>plățile electronice</w:t>
            </w:r>
          </w:p>
        </w:tc>
        <w:tc>
          <w:tcPr>
            <w:tcW w:w="3785" w:type="dxa"/>
            <w:shd w:val="clear" w:color="auto" w:fill="auto"/>
          </w:tcPr>
          <w:p w:rsidR="00B87B1A" w:rsidRPr="00D929E2" w:rsidRDefault="00B87B1A" w:rsidP="00425059">
            <w:pPr>
              <w:tabs>
                <w:tab w:val="right" w:pos="426"/>
              </w:tabs>
              <w:jc w:val="center"/>
            </w:pPr>
            <w:r w:rsidRPr="00D929E2">
              <w:t>Nu</w:t>
            </w:r>
          </w:p>
        </w:tc>
      </w:tr>
    </w:tbl>
    <w:p w:rsidR="00B87B1A" w:rsidRPr="00270A6B" w:rsidRDefault="00B87B1A" w:rsidP="00270A6B">
      <w:pPr>
        <w:pStyle w:val="a4"/>
        <w:numPr>
          <w:ilvl w:val="0"/>
          <w:numId w:val="3"/>
        </w:numPr>
        <w:tabs>
          <w:tab w:val="right" w:pos="426"/>
        </w:tabs>
        <w:spacing w:before="120"/>
        <w:rPr>
          <w:b/>
          <w:sz w:val="24"/>
          <w:szCs w:val="24"/>
          <w:lang w:val="ro-RO"/>
        </w:rPr>
      </w:pPr>
      <w:r w:rsidRPr="00270A6B">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270A6B">
        <w:rPr>
          <w:b/>
          <w:sz w:val="24"/>
          <w:szCs w:val="24"/>
          <w:u w:val="single"/>
          <w:lang w:val="ro-RO"/>
        </w:rPr>
        <w:t>nu</w:t>
      </w:r>
    </w:p>
    <w:p w:rsidR="00B87B1A" w:rsidRDefault="00B87B1A" w:rsidP="00270A6B">
      <w:pPr>
        <w:pStyle w:val="a4"/>
        <w:numPr>
          <w:ilvl w:val="0"/>
          <w:numId w:val="3"/>
        </w:numPr>
        <w:tabs>
          <w:tab w:val="right" w:pos="426"/>
        </w:tabs>
        <w:spacing w:before="120"/>
        <w:rPr>
          <w:b/>
          <w:sz w:val="24"/>
          <w:szCs w:val="24"/>
          <w:lang w:val="ro-RO"/>
        </w:rPr>
      </w:pPr>
      <w:r w:rsidRPr="00BD2641">
        <w:rPr>
          <w:b/>
          <w:sz w:val="24"/>
          <w:szCs w:val="24"/>
          <w:lang w:val="ro-RO"/>
        </w:rPr>
        <w:t xml:space="preserve">Alte informații relevante: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1. </w:t>
      </w:r>
      <w:r w:rsidRPr="00706800">
        <w:rPr>
          <w:b w:val="0"/>
          <w:color w:val="000000" w:themeColor="text1"/>
          <w:sz w:val="24"/>
          <w:szCs w:val="24"/>
        </w:rPr>
        <w:t xml:space="preserve">În procesul de spălare se vor utiliza tehnologii şi operaţiuni moderne, detergenţi, aditivi, dezinfectaţi şi alte materiale chimice autorizate.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2. </w:t>
      </w:r>
      <w:r w:rsidRPr="00706800">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3. </w:t>
      </w:r>
      <w:r w:rsidRPr="00706800">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4. </w:t>
      </w:r>
      <w:r w:rsidRPr="00706800">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5. </w:t>
      </w:r>
      <w:r w:rsidRPr="00706800">
        <w:rPr>
          <w:b w:val="0"/>
          <w:color w:val="000000" w:themeColor="text1"/>
          <w:sz w:val="24"/>
          <w:szCs w:val="24"/>
        </w:rPr>
        <w:t>Procesul de spălare trebuie să i</w:t>
      </w:r>
      <w:r w:rsidR="00270A6B">
        <w:rPr>
          <w:b w:val="0"/>
          <w:color w:val="000000" w:themeColor="text1"/>
          <w:sz w:val="24"/>
          <w:szCs w:val="24"/>
        </w:rPr>
        <w:t>ncludă cel puţin un ciclu la 85°</w:t>
      </w:r>
      <w:r w:rsidRPr="00706800">
        <w:rPr>
          <w:b w:val="0"/>
          <w:color w:val="000000" w:themeColor="text1"/>
          <w:sz w:val="24"/>
          <w:szCs w:val="24"/>
        </w:rPr>
        <w:t xml:space="preserve">C timp de 20 minute, în scopul dezinfectării, necesară pentru toată lenjeria, articolele, etc. ale spitalului. Instalaţiile de spălare trebuie să permită atingerea unor temperaturi adecvate pentru a asigura decontaminarea articolelor.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6. </w:t>
      </w:r>
      <w:r w:rsidRPr="00706800">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7. </w:t>
      </w:r>
      <w:r w:rsidRPr="00706800">
        <w:rPr>
          <w:b w:val="0"/>
          <w:color w:val="000000" w:themeColor="text1"/>
          <w:sz w:val="24"/>
          <w:szCs w:val="24"/>
        </w:rPr>
        <w:t xml:space="preserve">Prestatorul este obligat să elimine toate microorganismele patogene şi reziduurile de detergenţi utilizaţi (clătire cu cantitate maximă de apă).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8. </w:t>
      </w:r>
      <w:r w:rsidRPr="00706800">
        <w:rPr>
          <w:b w:val="0"/>
          <w:color w:val="000000" w:themeColor="text1"/>
          <w:sz w:val="24"/>
          <w:szCs w:val="24"/>
        </w:rPr>
        <w:t xml:space="preserve">Prestatorul trebuie să asigure controlul electronic sau computerizat al ciclului fazei de dezinfecţie, </w:t>
      </w:r>
      <w:r w:rsidRPr="00706800">
        <w:rPr>
          <w:b w:val="0"/>
          <w:color w:val="000000" w:themeColor="text1"/>
          <w:sz w:val="24"/>
          <w:szCs w:val="24"/>
        </w:rPr>
        <w:lastRenderedPageBreak/>
        <w:t xml:space="preserve">menţinând evidenţa tuturor controalelor şi tuturor calibrărilor efectuate. </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9. </w:t>
      </w:r>
      <w:r w:rsidRPr="00706800">
        <w:rPr>
          <w:b w:val="0"/>
          <w:color w:val="000000" w:themeColor="text1"/>
          <w:sz w:val="24"/>
          <w:szCs w:val="24"/>
        </w:rPr>
        <w:t xml:space="preserve">Spălarea şi curăţarea trebuie să fie efectuată cu dexteritate, astfel ca la finalul procesului, </w:t>
      </w:r>
      <w:r w:rsidRPr="00706800">
        <w:rPr>
          <w:color w:val="000000" w:themeColor="text1"/>
          <w:sz w:val="24"/>
          <w:szCs w:val="24"/>
        </w:rPr>
        <w:t xml:space="preserve">articolele să fie perfect spălate, dezinfectate, uscate, călcate, cutate, ambalate. </w:t>
      </w:r>
    </w:p>
    <w:p w:rsidR="00B87B1A" w:rsidRPr="00706800" w:rsidRDefault="00B87B1A" w:rsidP="00B87B1A">
      <w:pPr>
        <w:pStyle w:val="11"/>
        <w:spacing w:line="276" w:lineRule="auto"/>
        <w:ind w:left="0"/>
        <w:jc w:val="both"/>
        <w:rPr>
          <w:b w:val="0"/>
          <w:color w:val="000000" w:themeColor="text1"/>
          <w:sz w:val="24"/>
          <w:szCs w:val="24"/>
        </w:rPr>
      </w:pPr>
      <w:r>
        <w:rPr>
          <w:rStyle w:val="a9"/>
          <w:color w:val="000000"/>
          <w:sz w:val="24"/>
          <w:szCs w:val="24"/>
          <w:shd w:val="clear" w:color="auto" w:fill="FFFFFF"/>
        </w:rPr>
        <w:t xml:space="preserve">10. </w:t>
      </w:r>
      <w:r w:rsidRPr="00706800">
        <w:rPr>
          <w:rStyle w:val="a9"/>
          <w:color w:val="000000"/>
          <w:sz w:val="24"/>
          <w:szCs w:val="24"/>
          <w:shd w:val="clear" w:color="auto" w:fill="FFFFFF"/>
        </w:rPr>
        <w:t xml:space="preserve">Toată lenjeria și echipamentul medical din secțiile cu profil Covid-19 cît și de la pacienții suspecți, urmează a fi sterilizată în etuvă cu respectarea tuturor normelor sanitare și epidemiologice, înainte de a fi supusă circuitului de spălare propriu zis. </w:t>
      </w:r>
      <w:r w:rsidRPr="00706800">
        <w:rPr>
          <w:rStyle w:val="a9"/>
          <w:color w:val="000000"/>
          <w:sz w:val="24"/>
          <w:szCs w:val="24"/>
          <w:shd w:val="clear" w:color="auto" w:fill="FFFFFF"/>
          <w:lang w:val="en-US"/>
        </w:rPr>
        <w:t xml:space="preserve">Predarea acestei lenjerii se </w:t>
      </w:r>
      <w:proofErr w:type="gramStart"/>
      <w:r w:rsidRPr="00706800">
        <w:rPr>
          <w:rStyle w:val="a9"/>
          <w:color w:val="000000"/>
          <w:sz w:val="24"/>
          <w:szCs w:val="24"/>
          <w:shd w:val="clear" w:color="auto" w:fill="FFFFFF"/>
          <w:lang w:val="en-US"/>
        </w:rPr>
        <w:t>va</w:t>
      </w:r>
      <w:proofErr w:type="gramEnd"/>
      <w:r w:rsidRPr="00706800">
        <w:rPr>
          <w:rStyle w:val="a9"/>
          <w:color w:val="000000"/>
          <w:sz w:val="24"/>
          <w:szCs w:val="24"/>
          <w:shd w:val="clear" w:color="auto" w:fill="FFFFFF"/>
          <w:lang w:val="en-US"/>
        </w:rPr>
        <w:t xml:space="preserve"> face separat de cealaltă lenjerie.</w:t>
      </w:r>
    </w:p>
    <w:p w:rsidR="00B87B1A" w:rsidRPr="00706800" w:rsidRDefault="00B87B1A" w:rsidP="00B87B1A">
      <w:pPr>
        <w:pStyle w:val="11"/>
        <w:spacing w:line="276" w:lineRule="auto"/>
        <w:ind w:left="0"/>
        <w:jc w:val="both"/>
        <w:rPr>
          <w:b w:val="0"/>
          <w:color w:val="000000" w:themeColor="text1"/>
          <w:sz w:val="24"/>
          <w:szCs w:val="24"/>
        </w:rPr>
      </w:pPr>
      <w:r>
        <w:rPr>
          <w:b w:val="0"/>
          <w:color w:val="000000" w:themeColor="text1"/>
          <w:sz w:val="24"/>
          <w:szCs w:val="24"/>
        </w:rPr>
        <w:t xml:space="preserve">11. </w:t>
      </w:r>
      <w:r w:rsidRPr="00706800">
        <w:rPr>
          <w:b w:val="0"/>
          <w:color w:val="000000" w:themeColor="text1"/>
          <w:sz w:val="24"/>
          <w:szCs w:val="24"/>
        </w:rPr>
        <w:t>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12. </w:t>
      </w:r>
      <w:r w:rsidRPr="00906DD7">
        <w:rPr>
          <w:color w:val="000000" w:themeColor="text1"/>
          <w:sz w:val="24"/>
          <w:szCs w:val="24"/>
          <w:lang w:val="en-US"/>
        </w:rPr>
        <w:t>Transportul lenjeriei, articolelor (produs murdar) cât și a lenjeriei, articolelor (produs curat), de la și spre punctele de colectare și distributie a acestora, se va face de către Prestator cu transportul propriu.</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13. </w:t>
      </w:r>
      <w:r w:rsidRPr="00906DD7">
        <w:rPr>
          <w:color w:val="000000" w:themeColor="text1"/>
          <w:sz w:val="24"/>
          <w:szCs w:val="24"/>
          <w:lang w:val="en-US"/>
        </w:rPr>
        <w:t xml:space="preserve">Timpul pentru ridicarea si returnarea articolelor de la Beneficiar: 8:00 până la 15:00 – </w:t>
      </w:r>
      <w:proofErr w:type="gramStart"/>
      <w:r w:rsidRPr="00906DD7">
        <w:rPr>
          <w:color w:val="000000" w:themeColor="text1"/>
          <w:sz w:val="24"/>
          <w:szCs w:val="24"/>
          <w:lang w:val="en-US"/>
        </w:rPr>
        <w:t>5 zile</w:t>
      </w:r>
      <w:proofErr w:type="gramEnd"/>
      <w:r w:rsidRPr="00906DD7">
        <w:rPr>
          <w:color w:val="000000" w:themeColor="text1"/>
          <w:sz w:val="24"/>
          <w:szCs w:val="24"/>
          <w:lang w:val="en-US"/>
        </w:rPr>
        <w:t xml:space="preserve"> din săptămână: luni, </w:t>
      </w:r>
      <w:r>
        <w:rPr>
          <w:color w:val="000000" w:themeColor="text1"/>
          <w:sz w:val="24"/>
          <w:szCs w:val="24"/>
          <w:lang w:val="en-US"/>
        </w:rPr>
        <w:t>marţi, miercuri, joi și vineri, de două ori pe zi.</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14. </w:t>
      </w:r>
      <w:r w:rsidRPr="00906DD7">
        <w:rPr>
          <w:color w:val="000000" w:themeColor="text1"/>
          <w:sz w:val="24"/>
          <w:szCs w:val="24"/>
          <w:lang w:val="en-US"/>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15. </w:t>
      </w:r>
      <w:r w:rsidRPr="00906DD7">
        <w:rPr>
          <w:color w:val="000000" w:themeColor="text1"/>
          <w:sz w:val="24"/>
          <w:szCs w:val="24"/>
          <w:lang w:val="en-US"/>
        </w:rPr>
        <w:t xml:space="preserve">Pentru colectarea articolelor textile murdare, vor fi utilizaţi saci oferiţi de către Prestator, deosebiţi printr-un "cod de culori", în scopul de a permite o colectare diferenţiată a aceloraşi articole textile. </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16. </w:t>
      </w:r>
      <w:r w:rsidRPr="00906DD7">
        <w:rPr>
          <w:color w:val="000000" w:themeColor="text1"/>
          <w:sz w:val="24"/>
          <w:szCs w:val="24"/>
          <w:lang w:val="en-US"/>
        </w:rPr>
        <w:t xml:space="preserve">Distribuirea sacilor </w:t>
      </w:r>
      <w:proofErr w:type="gramStart"/>
      <w:r w:rsidRPr="00906DD7">
        <w:rPr>
          <w:color w:val="000000" w:themeColor="text1"/>
          <w:sz w:val="24"/>
          <w:szCs w:val="24"/>
          <w:lang w:val="en-US"/>
        </w:rPr>
        <w:t>este</w:t>
      </w:r>
      <w:proofErr w:type="gramEnd"/>
      <w:r w:rsidRPr="00906DD7">
        <w:rPr>
          <w:color w:val="000000" w:themeColor="text1"/>
          <w:sz w:val="24"/>
          <w:szCs w:val="24"/>
          <w:lang w:val="en-US"/>
        </w:rPr>
        <w:t xml:space="preserve"> efectuată de către Prestator, prin reînnoirea stocurilor direct în cadrul instituţiilor. Sacii de rufe murdare vor fi colectaţi de către personalul instituţiei medicale, la punctul de colectare/distribuţie al Beneficiarului. </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17. </w:t>
      </w:r>
      <w:r w:rsidRPr="00906DD7">
        <w:rPr>
          <w:color w:val="000000" w:themeColor="text1"/>
          <w:sz w:val="24"/>
          <w:szCs w:val="24"/>
          <w:lang w:val="en-US"/>
        </w:rPr>
        <w:t xml:space="preserve">Prestatorul va distribui articolele după spălare curate, uscate, călcate, sortate după tipul </w:t>
      </w:r>
      <w:proofErr w:type="gramStart"/>
      <w:r w:rsidRPr="00906DD7">
        <w:rPr>
          <w:color w:val="000000" w:themeColor="text1"/>
          <w:sz w:val="24"/>
          <w:szCs w:val="24"/>
          <w:lang w:val="en-US"/>
        </w:rPr>
        <w:t>lor(</w:t>
      </w:r>
      <w:proofErr w:type="gramEnd"/>
      <w:r w:rsidRPr="00906DD7">
        <w:rPr>
          <w:color w:val="000000" w:themeColor="text1"/>
          <w:sz w:val="24"/>
          <w:szCs w:val="24"/>
          <w:lang w:val="en-US"/>
        </w:rPr>
        <w:t>ex. față de masă aparte, cearșaf aparte, față de pernă aparte, albituri aparte, lenjerie intimă aparte, etc.)</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18. </w:t>
      </w:r>
      <w:r w:rsidRPr="00906DD7">
        <w:rPr>
          <w:color w:val="000000" w:themeColor="text1"/>
          <w:sz w:val="24"/>
          <w:szCs w:val="24"/>
          <w:lang w:val="en-US"/>
        </w:rPr>
        <w:t xml:space="preserve">În cazul descoperirii unor obiecte de orice fel în seturile de materiale supuse procedurilor Serviciului, Prestatorul </w:t>
      </w:r>
      <w:proofErr w:type="gramStart"/>
      <w:r w:rsidRPr="00906DD7">
        <w:rPr>
          <w:color w:val="000000" w:themeColor="text1"/>
          <w:sz w:val="24"/>
          <w:szCs w:val="24"/>
          <w:lang w:val="en-US"/>
        </w:rPr>
        <w:t>va</w:t>
      </w:r>
      <w:proofErr w:type="gramEnd"/>
      <w:r w:rsidRPr="00906DD7">
        <w:rPr>
          <w:color w:val="000000" w:themeColor="text1"/>
          <w:sz w:val="24"/>
          <w:szCs w:val="24"/>
          <w:lang w:val="en-US"/>
        </w:rPr>
        <w:t xml:space="preserve"> trebui să le returneze Beneficiarului, comunicând despre acesta îndată punctului de distribuţie.</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19. </w:t>
      </w:r>
      <w:r w:rsidRPr="00906DD7">
        <w:rPr>
          <w:color w:val="000000" w:themeColor="text1"/>
          <w:sz w:val="24"/>
          <w:szCs w:val="24"/>
          <w:lang w:val="en-US"/>
        </w:rPr>
        <w:t xml:space="preserve">Prestatorul trebuie </w:t>
      </w:r>
      <w:proofErr w:type="gramStart"/>
      <w:r w:rsidRPr="00906DD7">
        <w:rPr>
          <w:color w:val="000000" w:themeColor="text1"/>
          <w:sz w:val="24"/>
          <w:szCs w:val="24"/>
          <w:lang w:val="en-US"/>
        </w:rPr>
        <w:t>să</w:t>
      </w:r>
      <w:proofErr w:type="gramEnd"/>
      <w:r w:rsidRPr="00906DD7">
        <w:rPr>
          <w:color w:val="000000" w:themeColor="text1"/>
          <w:sz w:val="24"/>
          <w:szCs w:val="24"/>
          <w:lang w:val="en-US"/>
        </w:rPr>
        <w:t xml:space="preserve"> fie în măsură să facă față oricărei situații de urgență, fie datorită deficiențelor sale de organizare sau defecțiunilor neprevăzute, fie exigenţelor speciale ale Beneficiarului.</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sidRPr="00906DD7">
        <w:rPr>
          <w:color w:val="000000" w:themeColor="text1"/>
          <w:sz w:val="24"/>
          <w:szCs w:val="24"/>
          <w:lang w:val="en-US"/>
        </w:rPr>
        <w:t xml:space="preserve"> Prestatorul trebuie să facă o prezentare succintă a utilajelor folosite în procesul de spălare, pentru procesarea/prelucrarea concomitentă zilnică a unei cantități de cel puțin 500 kg de lenjerie, articole(produs murdar) într-un ciclu.</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20. </w:t>
      </w:r>
      <w:r w:rsidRPr="00906DD7">
        <w:rPr>
          <w:color w:val="000000" w:themeColor="text1"/>
          <w:sz w:val="24"/>
          <w:szCs w:val="24"/>
          <w:lang w:val="en-US"/>
        </w:rPr>
        <w:t xml:space="preserve"> 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3 ani.</w:t>
      </w:r>
    </w:p>
    <w:p w:rsidR="00B87B1A" w:rsidRPr="00906DD7" w:rsidRDefault="00B87B1A" w:rsidP="00B87B1A">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21. </w:t>
      </w:r>
      <w:r w:rsidRPr="00906DD7">
        <w:rPr>
          <w:color w:val="000000" w:themeColor="text1"/>
          <w:sz w:val="24"/>
          <w:szCs w:val="24"/>
          <w:lang w:val="en-US"/>
        </w:rPr>
        <w:t xml:space="preserve">Prestatorul are dreptul de a verifica articolele livrate, ca acestea </w:t>
      </w:r>
      <w:proofErr w:type="gramStart"/>
      <w:r w:rsidRPr="00906DD7">
        <w:rPr>
          <w:color w:val="000000" w:themeColor="text1"/>
          <w:sz w:val="24"/>
          <w:szCs w:val="24"/>
          <w:lang w:val="en-US"/>
        </w:rPr>
        <w:t>să</w:t>
      </w:r>
      <w:proofErr w:type="gramEnd"/>
      <w:r w:rsidRPr="00906DD7">
        <w:rPr>
          <w:color w:val="000000" w:themeColor="text1"/>
          <w:sz w:val="24"/>
          <w:szCs w:val="24"/>
          <w:lang w:val="en-US"/>
        </w:rPr>
        <w:t xml:space="preserve"> fie în stare bună şi păstrate corespunzător şi fără defecte, care ar putea afecta utilizarea, funcţionalitatea şi aspectul lor.</w:t>
      </w:r>
    </w:p>
    <w:p w:rsidR="00B87B1A" w:rsidRPr="00906DD7" w:rsidRDefault="00B87B1A" w:rsidP="00B87B1A">
      <w:pPr>
        <w:widowControl w:val="0"/>
        <w:autoSpaceDE w:val="0"/>
        <w:autoSpaceDN w:val="0"/>
        <w:spacing w:after="200"/>
        <w:jc w:val="both"/>
        <w:rPr>
          <w:color w:val="000000" w:themeColor="text1"/>
          <w:sz w:val="24"/>
          <w:szCs w:val="24"/>
          <w:lang w:val="en-US"/>
        </w:rPr>
      </w:pPr>
      <w:r>
        <w:rPr>
          <w:color w:val="000000" w:themeColor="text1"/>
          <w:sz w:val="24"/>
          <w:szCs w:val="24"/>
          <w:lang w:val="en-US"/>
        </w:rPr>
        <w:t xml:space="preserve">22. </w:t>
      </w:r>
      <w:r w:rsidRPr="00906DD7">
        <w:rPr>
          <w:color w:val="000000" w:themeColor="text1"/>
          <w:sz w:val="24"/>
          <w:szCs w:val="24"/>
          <w:lang w:val="en-US"/>
        </w:rPr>
        <w:t xml:space="preserve">Prelucrarea lenjeriei se </w:t>
      </w:r>
      <w:proofErr w:type="gramStart"/>
      <w:r w:rsidRPr="00906DD7">
        <w:rPr>
          <w:color w:val="000000" w:themeColor="text1"/>
          <w:sz w:val="24"/>
          <w:szCs w:val="24"/>
          <w:lang w:val="en-US"/>
        </w:rPr>
        <w:t>va</w:t>
      </w:r>
      <w:proofErr w:type="gramEnd"/>
      <w:r w:rsidRPr="00906DD7">
        <w:rPr>
          <w:color w:val="000000" w:themeColor="text1"/>
          <w:sz w:val="24"/>
          <w:szCs w:val="24"/>
          <w:lang w:val="en-US"/>
        </w:rPr>
        <w:t xml:space="preserve"> efectua: lenjerie de pat și echipament medical, plapume si alte articole.</w:t>
      </w:r>
    </w:p>
    <w:p w:rsidR="00B87B1A" w:rsidRPr="00906DD7" w:rsidRDefault="00B87B1A" w:rsidP="00B87B1A">
      <w:pPr>
        <w:pStyle w:val="a4"/>
        <w:tabs>
          <w:tab w:val="right" w:pos="426"/>
        </w:tabs>
        <w:spacing w:before="120"/>
        <w:rPr>
          <w:b/>
          <w:sz w:val="24"/>
          <w:szCs w:val="24"/>
          <w:lang w:val="en-US"/>
        </w:rPr>
      </w:pPr>
    </w:p>
    <w:p w:rsidR="00B87B1A" w:rsidRPr="00377EB0" w:rsidRDefault="00B87B1A" w:rsidP="00270A6B">
      <w:pPr>
        <w:pStyle w:val="a4"/>
        <w:numPr>
          <w:ilvl w:val="0"/>
          <w:numId w:val="3"/>
        </w:numPr>
        <w:tabs>
          <w:tab w:val="left" w:pos="709"/>
        </w:tabs>
        <w:spacing w:line="276" w:lineRule="auto"/>
        <w:rPr>
          <w:b/>
          <w:sz w:val="24"/>
          <w:szCs w:val="24"/>
          <w:lang w:val="ro-RO"/>
        </w:rPr>
      </w:pPr>
      <w:r w:rsidRPr="00377EB0">
        <w:rPr>
          <w:b/>
          <w:sz w:val="24"/>
          <w:szCs w:val="24"/>
          <w:lang w:val="ro-RO"/>
        </w:rPr>
        <w:t>Persoană de contact: 078913550</w:t>
      </w:r>
    </w:p>
    <w:p w:rsidR="00B87B1A" w:rsidRDefault="00B87B1A" w:rsidP="00B87B1A">
      <w:pPr>
        <w:tabs>
          <w:tab w:val="left" w:pos="709"/>
        </w:tabs>
        <w:spacing w:line="276" w:lineRule="auto"/>
        <w:rPr>
          <w:b/>
          <w:sz w:val="24"/>
          <w:szCs w:val="24"/>
          <w:lang w:val="ro-RO"/>
        </w:rPr>
      </w:pPr>
    </w:p>
    <w:p w:rsidR="00B87B1A" w:rsidRDefault="00B87B1A" w:rsidP="00B87B1A">
      <w:pPr>
        <w:tabs>
          <w:tab w:val="left" w:pos="709"/>
        </w:tabs>
        <w:spacing w:line="276" w:lineRule="auto"/>
        <w:rPr>
          <w:b/>
          <w:sz w:val="24"/>
          <w:szCs w:val="24"/>
          <w:lang w:val="ro-RO"/>
        </w:rPr>
      </w:pPr>
      <w:r>
        <w:rPr>
          <w:b/>
          <w:sz w:val="24"/>
          <w:szCs w:val="24"/>
          <w:lang w:val="ro-RO"/>
        </w:rPr>
        <w:t>Conducătorul g</w:t>
      </w:r>
      <w:r w:rsidR="00270A6B">
        <w:rPr>
          <w:b/>
          <w:sz w:val="24"/>
          <w:szCs w:val="24"/>
          <w:lang w:val="ro-RO"/>
        </w:rPr>
        <w:t>rupului de lucru: Tulbure Vasile</w:t>
      </w:r>
      <w:r>
        <w:rPr>
          <w:b/>
          <w:sz w:val="24"/>
          <w:szCs w:val="24"/>
          <w:lang w:val="ro-RO"/>
        </w:rPr>
        <w:t xml:space="preserve"> ______________________   </w:t>
      </w:r>
    </w:p>
    <w:p w:rsidR="00B87B1A" w:rsidRDefault="00B87B1A" w:rsidP="00B87B1A">
      <w:pPr>
        <w:rPr>
          <w:lang w:val="ro-RO"/>
        </w:rPr>
      </w:pPr>
    </w:p>
    <w:p w:rsidR="00B87B1A" w:rsidRDefault="00B87B1A" w:rsidP="00B87B1A">
      <w:pPr>
        <w:rPr>
          <w:lang w:val="en-US"/>
        </w:rPr>
      </w:pPr>
    </w:p>
    <w:p w:rsidR="00B87B1A" w:rsidRDefault="00B87B1A" w:rsidP="00B87B1A">
      <w:pPr>
        <w:rPr>
          <w:lang w:val="en-US"/>
        </w:rPr>
      </w:pPr>
    </w:p>
    <w:p w:rsidR="00B87B1A" w:rsidRPr="00FB69BC" w:rsidRDefault="00B87B1A" w:rsidP="00B87B1A">
      <w:pPr>
        <w:rPr>
          <w:lang w:val="en-US"/>
        </w:rPr>
      </w:pPr>
    </w:p>
    <w:p w:rsidR="00B87B1A" w:rsidRPr="00906DD7" w:rsidRDefault="00B87B1A" w:rsidP="00B87B1A">
      <w:pPr>
        <w:rPr>
          <w:lang w:val="en-US"/>
        </w:rPr>
      </w:pPr>
    </w:p>
    <w:p w:rsidR="00B87B1A" w:rsidRPr="005971F8" w:rsidRDefault="00B87B1A" w:rsidP="00B87B1A">
      <w:pPr>
        <w:rPr>
          <w:lang w:val="en-US"/>
        </w:rPr>
      </w:pPr>
    </w:p>
    <w:p w:rsidR="00B87B1A" w:rsidRPr="0090796D" w:rsidRDefault="00B87B1A" w:rsidP="00B87B1A">
      <w:pPr>
        <w:rPr>
          <w:lang w:val="en-US"/>
        </w:rPr>
      </w:pPr>
    </w:p>
    <w:p w:rsidR="00B06DAC" w:rsidRPr="00B87B1A" w:rsidRDefault="00B06DAC">
      <w:pPr>
        <w:rPr>
          <w:lang w:val="en-US"/>
        </w:rPr>
      </w:pPr>
    </w:p>
    <w:sectPr w:rsidR="00B06DAC" w:rsidRPr="00B87B1A" w:rsidSect="00270A6B">
      <w:pgSz w:w="11906" w:h="16838"/>
      <w:pgMar w:top="720" w:right="850" w:bottom="90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56731D5"/>
    <w:multiLevelType w:val="hybridMultilevel"/>
    <w:tmpl w:val="AD1C8D10"/>
    <w:lvl w:ilvl="0" w:tplc="B5C6E3E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D78"/>
    <w:rsid w:val="000D79A4"/>
    <w:rsid w:val="00151C93"/>
    <w:rsid w:val="00270A6B"/>
    <w:rsid w:val="002D488E"/>
    <w:rsid w:val="0033664F"/>
    <w:rsid w:val="00482158"/>
    <w:rsid w:val="005B0910"/>
    <w:rsid w:val="007B6488"/>
    <w:rsid w:val="008463BB"/>
    <w:rsid w:val="00945D78"/>
    <w:rsid w:val="00B06DAC"/>
    <w:rsid w:val="00B70AA5"/>
    <w:rsid w:val="00B87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81F8"/>
  <w15:chartTrackingRefBased/>
  <w15:docId w15:val="{3BD309E8-3DFC-4063-B1F0-7AC3A04D8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B1A"/>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B87B1A"/>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7B1A"/>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B87B1A"/>
    <w:pPr>
      <w:ind w:left="720"/>
      <w:contextualSpacing/>
    </w:pPr>
  </w:style>
  <w:style w:type="table" w:styleId="a5">
    <w:name w:val="Table Grid"/>
    <w:basedOn w:val="a2"/>
    <w:uiPriority w:val="59"/>
    <w:rsid w:val="00B87B1A"/>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B87B1A"/>
    <w:rPr>
      <w:color w:val="0563C1" w:themeColor="hyperlink"/>
      <w:u w:val="single"/>
    </w:rPr>
  </w:style>
  <w:style w:type="paragraph" w:styleId="a7">
    <w:name w:val="Title"/>
    <w:basedOn w:val="a"/>
    <w:link w:val="a8"/>
    <w:qFormat/>
    <w:rsid w:val="00B87B1A"/>
    <w:pPr>
      <w:jc w:val="center"/>
    </w:pPr>
    <w:rPr>
      <w:b/>
      <w:sz w:val="36"/>
      <w:lang w:val="ro-RO"/>
    </w:rPr>
  </w:style>
  <w:style w:type="character" w:customStyle="1" w:styleId="a8">
    <w:name w:val="Заголовок Знак"/>
    <w:basedOn w:val="a1"/>
    <w:link w:val="a7"/>
    <w:rsid w:val="00B87B1A"/>
    <w:rPr>
      <w:rFonts w:ascii="Times New Roman" w:eastAsia="Times New Roman" w:hAnsi="Times New Roman" w:cs="Times New Roman"/>
      <w:b/>
      <w:sz w:val="36"/>
      <w:szCs w:val="20"/>
      <w:lang w:val="ro-RO" w:eastAsia="ru-RU"/>
    </w:rPr>
  </w:style>
  <w:style w:type="character" w:styleId="a9">
    <w:name w:val="Strong"/>
    <w:basedOn w:val="a1"/>
    <w:uiPriority w:val="22"/>
    <w:qFormat/>
    <w:rsid w:val="00B87B1A"/>
    <w:rPr>
      <w:b/>
      <w:bCs/>
    </w:rPr>
  </w:style>
  <w:style w:type="paragraph" w:customStyle="1" w:styleId="11">
    <w:name w:val="Заголовок 11"/>
    <w:basedOn w:val="a"/>
    <w:uiPriority w:val="1"/>
    <w:qFormat/>
    <w:rsid w:val="00B87B1A"/>
    <w:pPr>
      <w:widowControl w:val="0"/>
      <w:autoSpaceDE w:val="0"/>
      <w:autoSpaceDN w:val="0"/>
      <w:ind w:left="1407"/>
      <w:outlineLvl w:val="1"/>
    </w:pPr>
    <w:rPr>
      <w:b/>
      <w:bCs/>
      <w:lang w:val="ro-RO" w:eastAsia="ro-RO" w:bidi="ro-RO"/>
    </w:rPr>
  </w:style>
  <w:style w:type="paragraph" w:styleId="a0">
    <w:name w:val="Body Text"/>
    <w:basedOn w:val="a"/>
    <w:link w:val="aa"/>
    <w:uiPriority w:val="99"/>
    <w:semiHidden/>
    <w:unhideWhenUsed/>
    <w:rsid w:val="00B87B1A"/>
    <w:pPr>
      <w:spacing w:after="120"/>
    </w:pPr>
  </w:style>
  <w:style w:type="character" w:customStyle="1" w:styleId="aa">
    <w:name w:val="Основной текст Знак"/>
    <w:basedOn w:val="a1"/>
    <w:link w:val="a0"/>
    <w:uiPriority w:val="99"/>
    <w:semiHidden/>
    <w:rsid w:val="00B87B1A"/>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270A6B"/>
    <w:rPr>
      <w:rFonts w:ascii="Segoe UI" w:hAnsi="Segoe UI" w:cs="Segoe UI"/>
      <w:sz w:val="18"/>
      <w:szCs w:val="18"/>
    </w:rPr>
  </w:style>
  <w:style w:type="character" w:customStyle="1" w:styleId="ac">
    <w:name w:val="Текст выноски Знак"/>
    <w:basedOn w:val="a1"/>
    <w:link w:val="ab"/>
    <w:uiPriority w:val="99"/>
    <w:semiHidden/>
    <w:rsid w:val="00270A6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1</Pages>
  <Words>2575</Words>
  <Characters>14682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5</cp:revision>
  <cp:lastPrinted>2025-12-04T13:52:00Z</cp:lastPrinted>
  <dcterms:created xsi:type="dcterms:W3CDTF">2025-12-03T12:44:00Z</dcterms:created>
  <dcterms:modified xsi:type="dcterms:W3CDTF">2025-12-04T14:00:00Z</dcterms:modified>
</cp:coreProperties>
</file>