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142" w:tblpY="347"/>
        <w:tblW w:w="5049" w:type="pct"/>
        <w:tblLayout w:type="fixed"/>
        <w:tblLook w:val="04A0" w:firstRow="1" w:lastRow="0" w:firstColumn="1" w:lastColumn="0" w:noHBand="0" w:noVBand="1"/>
      </w:tblPr>
      <w:tblGrid>
        <w:gridCol w:w="567"/>
        <w:gridCol w:w="3119"/>
        <w:gridCol w:w="1560"/>
        <w:gridCol w:w="1130"/>
        <w:gridCol w:w="1133"/>
        <w:gridCol w:w="1557"/>
        <w:gridCol w:w="1707"/>
        <w:gridCol w:w="2710"/>
        <w:gridCol w:w="1189"/>
        <w:gridCol w:w="41"/>
      </w:tblGrid>
      <w:tr w:rsidR="002618B0" w:rsidRPr="00706EC8" w14:paraId="58D0747F" w14:textId="77777777" w:rsidTr="007E2ECD">
        <w:trPr>
          <w:gridAfter w:val="1"/>
          <w:wAfter w:w="14" w:type="pct"/>
          <w:trHeight w:val="697"/>
        </w:trPr>
        <w:tc>
          <w:tcPr>
            <w:tcW w:w="193" w:type="pct"/>
          </w:tcPr>
          <w:p w14:paraId="6D5F94EA" w14:textId="77777777" w:rsidR="002618B0" w:rsidRPr="00C00499" w:rsidRDefault="002618B0" w:rsidP="00D50251">
            <w:pPr>
              <w:jc w:val="right"/>
              <w:rPr>
                <w:b/>
                <w:sz w:val="20"/>
                <w:szCs w:val="20"/>
                <w:lang w:val="en-US"/>
              </w:rPr>
            </w:pPr>
          </w:p>
        </w:tc>
        <w:tc>
          <w:tcPr>
            <w:tcW w:w="4793" w:type="pct"/>
            <w:gridSpan w:val="8"/>
          </w:tcPr>
          <w:p w14:paraId="158B4929" w14:textId="68FEA561" w:rsidR="002618B0" w:rsidRPr="00706EC8" w:rsidRDefault="002618B0" w:rsidP="00C465AB">
            <w:pPr>
              <w:jc w:val="right"/>
              <w:rPr>
                <w:b/>
                <w:sz w:val="22"/>
                <w:szCs w:val="22"/>
                <w:lang w:val="en-US"/>
              </w:rPr>
            </w:pPr>
            <w:r w:rsidRPr="00706EC8">
              <w:rPr>
                <w:b/>
                <w:sz w:val="22"/>
                <w:szCs w:val="22"/>
                <w:lang w:val="en-US"/>
              </w:rPr>
              <w:br w:type="page"/>
            </w:r>
            <w:r w:rsidRPr="00706EC8">
              <w:rPr>
                <w:b/>
                <w:sz w:val="22"/>
                <w:szCs w:val="22"/>
              </w:rPr>
              <w:br w:type="page"/>
            </w:r>
            <w:r w:rsidRPr="00706EC8">
              <w:rPr>
                <w:b/>
                <w:sz w:val="22"/>
                <w:szCs w:val="22"/>
                <w:lang w:val="en-US"/>
              </w:rPr>
              <w:br w:type="page"/>
            </w:r>
            <w:r w:rsidRPr="00706EC8">
              <w:rPr>
                <w:b/>
                <w:sz w:val="22"/>
                <w:szCs w:val="22"/>
                <w:lang w:val="en-US"/>
              </w:rPr>
              <w:br w:type="page"/>
            </w:r>
            <w:bookmarkStart w:id="0" w:name="_Toc356920194"/>
            <w:bookmarkStart w:id="1" w:name="_Toc392180206"/>
            <w:bookmarkStart w:id="2" w:name="_Toc449539095"/>
          </w:p>
          <w:p w14:paraId="26CE4D15" w14:textId="6620DB55" w:rsidR="002618B0" w:rsidRPr="00706EC8" w:rsidRDefault="002618B0" w:rsidP="00E23E44">
            <w:pPr>
              <w:jc w:val="right"/>
              <w:rPr>
                <w:b/>
                <w:bCs/>
                <w:noProof w:val="0"/>
                <w:sz w:val="22"/>
                <w:szCs w:val="22"/>
                <w:lang w:val="it-IT"/>
              </w:rPr>
            </w:pPr>
            <w:r w:rsidRPr="00706EC8">
              <w:rPr>
                <w:b/>
                <w:bCs/>
                <w:noProof w:val="0"/>
                <w:sz w:val="22"/>
                <w:szCs w:val="22"/>
                <w:lang w:val="it-IT"/>
              </w:rPr>
              <w:t>Anexa nr. 22</w:t>
            </w:r>
          </w:p>
          <w:p w14:paraId="25B40E1B" w14:textId="075C3363" w:rsidR="002618B0" w:rsidRPr="00706EC8" w:rsidRDefault="002618B0" w:rsidP="00E23E44">
            <w:pPr>
              <w:jc w:val="right"/>
              <w:rPr>
                <w:noProof w:val="0"/>
                <w:sz w:val="22"/>
                <w:szCs w:val="22"/>
                <w:lang w:val="it-IT"/>
              </w:rPr>
            </w:pPr>
            <w:r w:rsidRPr="00706EC8">
              <w:rPr>
                <w:noProof w:val="0"/>
                <w:sz w:val="22"/>
                <w:szCs w:val="22"/>
                <w:lang w:val="it-IT"/>
              </w:rPr>
              <w:t>la Documentația standard nr._____</w:t>
            </w:r>
          </w:p>
          <w:p w14:paraId="07DE5951" w14:textId="6F0F7865" w:rsidR="002618B0" w:rsidRPr="00706EC8" w:rsidRDefault="002618B0" w:rsidP="00E23E44">
            <w:pPr>
              <w:jc w:val="right"/>
              <w:rPr>
                <w:noProof w:val="0"/>
                <w:sz w:val="22"/>
                <w:szCs w:val="22"/>
                <w:lang w:val="it-IT"/>
              </w:rPr>
            </w:pPr>
            <w:r w:rsidRPr="00706EC8">
              <w:rPr>
                <w:noProof w:val="0"/>
                <w:sz w:val="22"/>
                <w:szCs w:val="22"/>
                <w:lang w:val="it-IT"/>
              </w:rPr>
              <w:t xml:space="preserve">din “____” ________ 20___   </w:t>
            </w:r>
          </w:p>
          <w:p w14:paraId="729ED847" w14:textId="77777777" w:rsidR="00E23E44" w:rsidRPr="00706EC8" w:rsidRDefault="00E23E44" w:rsidP="00D50251">
            <w:pPr>
              <w:rPr>
                <w:b/>
                <w:bCs/>
                <w:color w:val="4472C4" w:themeColor="accent1"/>
                <w:sz w:val="22"/>
                <w:szCs w:val="22"/>
              </w:rPr>
            </w:pPr>
            <w:bookmarkStart w:id="3" w:name="_Hlk77771394"/>
          </w:p>
          <w:p w14:paraId="10A0C31F" w14:textId="77777777" w:rsidR="00706EC8" w:rsidRDefault="00706EC8" w:rsidP="00D50251">
            <w:pPr>
              <w:rPr>
                <w:b/>
                <w:bCs/>
                <w:color w:val="4472C4" w:themeColor="accent1"/>
                <w:sz w:val="22"/>
                <w:szCs w:val="22"/>
              </w:rPr>
            </w:pPr>
          </w:p>
          <w:p w14:paraId="0F8ABF10" w14:textId="30E65D94" w:rsidR="002618B0" w:rsidRPr="00706EC8" w:rsidRDefault="002618B0" w:rsidP="00D50251">
            <w:pPr>
              <w:rPr>
                <w:b/>
                <w:bCs/>
                <w:color w:val="4472C4" w:themeColor="accent1"/>
                <w:sz w:val="22"/>
                <w:szCs w:val="22"/>
              </w:rPr>
            </w:pPr>
            <w:r w:rsidRPr="00706EC8">
              <w:rPr>
                <w:b/>
                <w:bCs/>
                <w:color w:val="4472C4" w:themeColor="accent1"/>
                <w:sz w:val="22"/>
                <w:szCs w:val="22"/>
              </w:rPr>
              <w:t>Specificaţii tehnice</w:t>
            </w:r>
            <w:bookmarkEnd w:id="0"/>
            <w:bookmarkEnd w:id="1"/>
            <w:bookmarkEnd w:id="2"/>
            <w:bookmarkEnd w:id="3"/>
          </w:p>
        </w:tc>
      </w:tr>
      <w:tr w:rsidR="002618B0" w:rsidRPr="00706EC8" w14:paraId="71740EBC" w14:textId="77777777" w:rsidTr="007E2ECD">
        <w:trPr>
          <w:gridAfter w:val="1"/>
          <w:wAfter w:w="14" w:type="pct"/>
        </w:trPr>
        <w:tc>
          <w:tcPr>
            <w:tcW w:w="193" w:type="pct"/>
            <w:tcBorders>
              <w:bottom w:val="single" w:sz="4" w:space="0" w:color="auto"/>
            </w:tcBorders>
          </w:tcPr>
          <w:p w14:paraId="75B48029" w14:textId="77777777" w:rsidR="002618B0" w:rsidRPr="007C0C9D" w:rsidRDefault="002618B0" w:rsidP="00D50251">
            <w:pPr>
              <w:rPr>
                <w:i/>
                <w:iCs/>
              </w:rPr>
            </w:pPr>
          </w:p>
        </w:tc>
        <w:tc>
          <w:tcPr>
            <w:tcW w:w="4793" w:type="pct"/>
            <w:gridSpan w:val="8"/>
            <w:tcBorders>
              <w:bottom w:val="single" w:sz="4" w:space="0" w:color="auto"/>
            </w:tcBorders>
          </w:tcPr>
          <w:tbl>
            <w:tblPr>
              <w:tblW w:w="12272" w:type="dxa"/>
              <w:tblLayout w:type="fixed"/>
              <w:tblCellMar>
                <w:top w:w="15" w:type="dxa"/>
                <w:left w:w="15" w:type="dxa"/>
                <w:bottom w:w="15" w:type="dxa"/>
                <w:right w:w="15" w:type="dxa"/>
              </w:tblCellMar>
              <w:tblLook w:val="04A0" w:firstRow="1" w:lastRow="0" w:firstColumn="1" w:lastColumn="0" w:noHBand="0" w:noVBand="1"/>
            </w:tblPr>
            <w:tblGrid>
              <w:gridCol w:w="12272"/>
            </w:tblGrid>
            <w:tr w:rsidR="002618B0" w:rsidRPr="00706EC8" w14:paraId="5DE3C058" w14:textId="77777777" w:rsidTr="00A96F61">
              <w:trPr>
                <w:trHeight w:val="539"/>
              </w:trPr>
              <w:tc>
                <w:tcPr>
                  <w:tcW w:w="12272" w:type="dxa"/>
                  <w:tcBorders>
                    <w:top w:val="nil"/>
                    <w:left w:val="nil"/>
                    <w:bottom w:val="nil"/>
                    <w:right w:val="nil"/>
                  </w:tcBorders>
                  <w:tcMar>
                    <w:top w:w="15" w:type="dxa"/>
                    <w:left w:w="45" w:type="dxa"/>
                    <w:bottom w:w="15" w:type="dxa"/>
                    <w:right w:w="45" w:type="dxa"/>
                  </w:tcMar>
                  <w:hideMark/>
                </w:tcPr>
                <w:p w14:paraId="50120201" w14:textId="06E0B60B" w:rsidR="002618B0" w:rsidRPr="00706EC8" w:rsidRDefault="002618B0" w:rsidP="00D23C89">
                  <w:pPr>
                    <w:framePr w:hSpace="180" w:wrap="around" w:vAnchor="page" w:hAnchor="margin" w:x="-142" w:y="347"/>
                    <w:jc w:val="both"/>
                    <w:rPr>
                      <w:sz w:val="22"/>
                      <w:szCs w:val="22"/>
                    </w:rPr>
                  </w:pPr>
                  <w:r w:rsidRPr="00706EC8">
                    <w:rPr>
                      <w:i/>
                      <w:iCs/>
                      <w:sz w:val="22"/>
                      <w:szCs w:val="22"/>
                    </w:rPr>
                    <w:t>[Acest tabel va fi completat de către ofertant în coloanele 2, 3, 4, 6, 7, iar de către autoritatea contractantă – în coloanele 1, 5,]</w:t>
                  </w:r>
                </w:p>
              </w:tc>
            </w:tr>
          </w:tbl>
          <w:p w14:paraId="0556E3F6" w14:textId="77777777" w:rsidR="002618B0" w:rsidRPr="00706EC8" w:rsidRDefault="002618B0" w:rsidP="00D50251">
            <w:pPr>
              <w:jc w:val="center"/>
              <w:rPr>
                <w:sz w:val="22"/>
                <w:szCs w:val="22"/>
              </w:rPr>
            </w:pPr>
          </w:p>
        </w:tc>
      </w:tr>
      <w:tr w:rsidR="002618B0" w:rsidRPr="00C00499" w14:paraId="472F3B8F" w14:textId="77777777" w:rsidTr="00D50251">
        <w:trPr>
          <w:trHeight w:val="397"/>
        </w:trPr>
        <w:tc>
          <w:tcPr>
            <w:tcW w:w="5000" w:type="pct"/>
            <w:gridSpan w:val="10"/>
            <w:tcBorders>
              <w:top w:val="single" w:sz="4" w:space="0" w:color="auto"/>
              <w:left w:val="single" w:sz="4" w:space="0" w:color="auto"/>
              <w:bottom w:val="single" w:sz="4" w:space="0" w:color="auto"/>
              <w:right w:val="single" w:sz="4" w:space="0" w:color="auto"/>
            </w:tcBorders>
          </w:tcPr>
          <w:p w14:paraId="0C662F3F" w14:textId="28A59FA1" w:rsidR="002618B0" w:rsidRPr="00706EC8" w:rsidRDefault="002618B0" w:rsidP="00D50251">
            <w:pPr>
              <w:rPr>
                <w:sz w:val="22"/>
                <w:szCs w:val="22"/>
              </w:rPr>
            </w:pPr>
            <w:r w:rsidRPr="00706EC8">
              <w:rPr>
                <w:sz w:val="22"/>
                <w:szCs w:val="22"/>
              </w:rPr>
              <w:t>Procedura de achiziție:  ________din_________</w:t>
            </w:r>
          </w:p>
        </w:tc>
      </w:tr>
      <w:tr w:rsidR="002618B0" w:rsidRPr="00C00499" w14:paraId="5490D7C5" w14:textId="77777777" w:rsidTr="008602CC">
        <w:trPr>
          <w:trHeight w:val="251"/>
        </w:trPr>
        <w:tc>
          <w:tcPr>
            <w:tcW w:w="5000" w:type="pct"/>
            <w:gridSpan w:val="10"/>
            <w:tcBorders>
              <w:top w:val="single" w:sz="4" w:space="0" w:color="auto"/>
              <w:left w:val="single" w:sz="4" w:space="0" w:color="auto"/>
              <w:bottom w:val="single" w:sz="4" w:space="0" w:color="auto"/>
              <w:right w:val="single" w:sz="4" w:space="0" w:color="auto"/>
            </w:tcBorders>
          </w:tcPr>
          <w:p w14:paraId="7A0CB536" w14:textId="5D0DDD6B" w:rsidR="002618B0" w:rsidRPr="00706EC8" w:rsidRDefault="002618B0" w:rsidP="00D50251">
            <w:pPr>
              <w:jc w:val="both"/>
              <w:rPr>
                <w:rFonts w:eastAsia="Calibri"/>
                <w:iCs/>
                <w:sz w:val="22"/>
                <w:szCs w:val="22"/>
                <w:lang w:val="ro-MD"/>
              </w:rPr>
            </w:pPr>
            <w:r w:rsidRPr="00706EC8">
              <w:rPr>
                <w:sz w:val="22"/>
                <w:szCs w:val="22"/>
              </w:rPr>
              <w:t>Obiectul achiziției:</w:t>
            </w:r>
            <w:r w:rsidR="00D6129F" w:rsidRPr="00706EC8">
              <w:rPr>
                <w:sz w:val="22"/>
                <w:szCs w:val="22"/>
              </w:rPr>
              <w:t xml:space="preserve"> </w:t>
            </w:r>
            <w:r w:rsidR="007E2ECD">
              <w:t xml:space="preserve"> </w:t>
            </w:r>
            <w:r w:rsidR="007E2ECD" w:rsidRPr="007E2ECD">
              <w:rPr>
                <w:b/>
                <w:bCs/>
                <w:sz w:val="22"/>
                <w:szCs w:val="22"/>
              </w:rPr>
              <w:t>Achiziționarea armăturii</w:t>
            </w:r>
            <w:r w:rsidR="00D23C89">
              <w:rPr>
                <w:b/>
                <w:bCs/>
                <w:sz w:val="22"/>
                <w:szCs w:val="22"/>
              </w:rPr>
              <w:t>.</w:t>
            </w:r>
          </w:p>
        </w:tc>
      </w:tr>
      <w:tr w:rsidR="002618B0" w:rsidRPr="00706EC8" w14:paraId="73958EC0" w14:textId="77777777" w:rsidTr="007E2ECD">
        <w:trPr>
          <w:gridAfter w:val="1"/>
          <w:wAfter w:w="14" w:type="pct"/>
          <w:trHeight w:val="272"/>
        </w:trPr>
        <w:tc>
          <w:tcPr>
            <w:tcW w:w="193" w:type="pct"/>
          </w:tcPr>
          <w:p w14:paraId="7897977F" w14:textId="77777777" w:rsidR="002618B0" w:rsidRPr="00C00499" w:rsidRDefault="002618B0" w:rsidP="00D50251"/>
        </w:tc>
        <w:tc>
          <w:tcPr>
            <w:tcW w:w="2888" w:type="pct"/>
            <w:gridSpan w:val="5"/>
          </w:tcPr>
          <w:p w14:paraId="53B283D8" w14:textId="1F5E1D52" w:rsidR="002618B0" w:rsidRPr="00706EC8" w:rsidRDefault="002618B0" w:rsidP="00D50251">
            <w:pPr>
              <w:rPr>
                <w:sz w:val="22"/>
                <w:szCs w:val="22"/>
              </w:rPr>
            </w:pPr>
          </w:p>
        </w:tc>
        <w:tc>
          <w:tcPr>
            <w:tcW w:w="1905" w:type="pct"/>
            <w:gridSpan w:val="3"/>
          </w:tcPr>
          <w:p w14:paraId="0278E92A" w14:textId="77777777" w:rsidR="002618B0" w:rsidRPr="00706EC8" w:rsidRDefault="002618B0" w:rsidP="00D50251">
            <w:pPr>
              <w:rPr>
                <w:sz w:val="22"/>
                <w:szCs w:val="22"/>
              </w:rPr>
            </w:pPr>
          </w:p>
        </w:tc>
      </w:tr>
      <w:tr w:rsidR="002618B0" w:rsidRPr="00C00499" w14:paraId="5AACE6D4" w14:textId="77777777" w:rsidTr="003F3C76">
        <w:trPr>
          <w:trHeight w:val="1043"/>
        </w:trPr>
        <w:tc>
          <w:tcPr>
            <w:tcW w:w="193" w:type="pct"/>
            <w:tcBorders>
              <w:top w:val="single" w:sz="4" w:space="0" w:color="auto"/>
              <w:left w:val="single" w:sz="4" w:space="0" w:color="auto"/>
              <w:bottom w:val="single" w:sz="4" w:space="0" w:color="auto"/>
              <w:right w:val="single" w:sz="4" w:space="0" w:color="auto"/>
            </w:tcBorders>
            <w:vAlign w:val="center"/>
          </w:tcPr>
          <w:p w14:paraId="76EC4F1D" w14:textId="5863368E" w:rsidR="002618B0" w:rsidRPr="00CC77F0" w:rsidRDefault="00144BDA" w:rsidP="007E2ECD">
            <w:pPr>
              <w:jc w:val="center"/>
              <w:rPr>
                <w:b/>
                <w:sz w:val="22"/>
                <w:szCs w:val="22"/>
              </w:rPr>
            </w:pPr>
            <w:r w:rsidRPr="00CC77F0">
              <w:rPr>
                <w:b/>
                <w:sz w:val="22"/>
                <w:szCs w:val="22"/>
              </w:rPr>
              <w:t>Nr.</w:t>
            </w:r>
            <w:r w:rsidR="00706EC8" w:rsidRPr="00CC77F0">
              <w:rPr>
                <w:b/>
                <w:sz w:val="22"/>
                <w:szCs w:val="22"/>
              </w:rPr>
              <w:t xml:space="preserve"> d/o.</w:t>
            </w:r>
          </w:p>
        </w:tc>
        <w:tc>
          <w:tcPr>
            <w:tcW w:w="1060" w:type="pct"/>
            <w:tcBorders>
              <w:top w:val="single" w:sz="4" w:space="0" w:color="auto"/>
              <w:left w:val="single" w:sz="4" w:space="0" w:color="auto"/>
              <w:bottom w:val="single" w:sz="4" w:space="0" w:color="auto"/>
              <w:right w:val="single" w:sz="4" w:space="0" w:color="auto"/>
            </w:tcBorders>
            <w:vAlign w:val="center"/>
          </w:tcPr>
          <w:p w14:paraId="4B92592F" w14:textId="17F73D3A" w:rsidR="002618B0" w:rsidRPr="00CC77F0" w:rsidRDefault="002618B0" w:rsidP="007E2ECD">
            <w:pPr>
              <w:jc w:val="center"/>
              <w:rPr>
                <w:b/>
                <w:sz w:val="22"/>
                <w:szCs w:val="22"/>
              </w:rPr>
            </w:pPr>
            <w:r w:rsidRPr="00CC77F0">
              <w:rPr>
                <w:b/>
                <w:sz w:val="22"/>
                <w:szCs w:val="22"/>
              </w:rPr>
              <w:t>Denumirea bunurilor/serviciilor</w:t>
            </w:r>
          </w:p>
        </w:tc>
        <w:tc>
          <w:tcPr>
            <w:tcW w:w="530" w:type="pct"/>
            <w:tcBorders>
              <w:top w:val="single" w:sz="4" w:space="0" w:color="auto"/>
              <w:left w:val="single" w:sz="4" w:space="0" w:color="auto"/>
              <w:bottom w:val="single" w:sz="4" w:space="0" w:color="auto"/>
              <w:right w:val="single" w:sz="4" w:space="0" w:color="auto"/>
            </w:tcBorders>
            <w:vAlign w:val="center"/>
          </w:tcPr>
          <w:p w14:paraId="48742D2D" w14:textId="157D1B2A" w:rsidR="002618B0" w:rsidRPr="00CC77F0" w:rsidRDefault="002618B0" w:rsidP="007E2ECD">
            <w:pPr>
              <w:jc w:val="center"/>
              <w:rPr>
                <w:b/>
                <w:sz w:val="22"/>
                <w:szCs w:val="22"/>
              </w:rPr>
            </w:pPr>
            <w:r w:rsidRPr="00CC77F0">
              <w:rPr>
                <w:b/>
                <w:sz w:val="22"/>
                <w:szCs w:val="22"/>
              </w:rPr>
              <w:t>Denumirea modelului bunului/servi</w:t>
            </w:r>
            <w:r w:rsidR="007E2ECD">
              <w:rPr>
                <w:b/>
                <w:sz w:val="22"/>
                <w:szCs w:val="22"/>
              </w:rPr>
              <w:t>-</w:t>
            </w:r>
            <w:r w:rsidRPr="00CC77F0">
              <w:rPr>
                <w:b/>
                <w:sz w:val="22"/>
                <w:szCs w:val="22"/>
              </w:rPr>
              <w:t>ciului</w:t>
            </w:r>
          </w:p>
        </w:tc>
        <w:tc>
          <w:tcPr>
            <w:tcW w:w="384" w:type="pct"/>
            <w:tcBorders>
              <w:top w:val="single" w:sz="4" w:space="0" w:color="auto"/>
              <w:left w:val="single" w:sz="4" w:space="0" w:color="auto"/>
              <w:bottom w:val="single" w:sz="4" w:space="0" w:color="auto"/>
              <w:right w:val="single" w:sz="4" w:space="0" w:color="auto"/>
            </w:tcBorders>
            <w:vAlign w:val="center"/>
          </w:tcPr>
          <w:p w14:paraId="2BF5EDAB" w14:textId="77777777" w:rsidR="002618B0" w:rsidRPr="00CC77F0" w:rsidRDefault="002618B0" w:rsidP="007E2ECD">
            <w:pPr>
              <w:jc w:val="center"/>
              <w:rPr>
                <w:b/>
                <w:sz w:val="22"/>
                <w:szCs w:val="22"/>
              </w:rPr>
            </w:pPr>
            <w:r w:rsidRPr="00CC77F0">
              <w:rPr>
                <w:b/>
                <w:sz w:val="22"/>
                <w:szCs w:val="22"/>
              </w:rPr>
              <w:t>Ţara de origine</w:t>
            </w:r>
          </w:p>
        </w:tc>
        <w:tc>
          <w:tcPr>
            <w:tcW w:w="385" w:type="pct"/>
            <w:tcBorders>
              <w:top w:val="single" w:sz="4" w:space="0" w:color="auto"/>
              <w:left w:val="single" w:sz="4" w:space="0" w:color="auto"/>
              <w:bottom w:val="single" w:sz="4" w:space="0" w:color="auto"/>
              <w:right w:val="single" w:sz="4" w:space="0" w:color="auto"/>
            </w:tcBorders>
            <w:vAlign w:val="center"/>
          </w:tcPr>
          <w:p w14:paraId="14AB7631" w14:textId="77777777" w:rsidR="002618B0" w:rsidRPr="00CC77F0" w:rsidRDefault="002618B0" w:rsidP="007E2ECD">
            <w:pPr>
              <w:jc w:val="center"/>
              <w:rPr>
                <w:b/>
                <w:sz w:val="22"/>
                <w:szCs w:val="22"/>
              </w:rPr>
            </w:pPr>
            <w:r w:rsidRPr="00CC77F0">
              <w:rPr>
                <w:b/>
                <w:sz w:val="22"/>
                <w:szCs w:val="22"/>
              </w:rPr>
              <w:t>Produ-cătorul</w:t>
            </w: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45F5B802" w14:textId="432FB4A7" w:rsidR="007E2ECD" w:rsidRPr="007E2ECD" w:rsidRDefault="002618B0" w:rsidP="007E2ECD">
            <w:pPr>
              <w:jc w:val="center"/>
              <w:rPr>
                <w:b/>
                <w:sz w:val="22"/>
                <w:szCs w:val="22"/>
              </w:rPr>
            </w:pPr>
            <w:r w:rsidRPr="00CC77F0">
              <w:rPr>
                <w:b/>
                <w:sz w:val="22"/>
                <w:szCs w:val="22"/>
              </w:rPr>
              <w:t>Specificarea tehnică deplină solicitată de către autoritatea contractantă</w:t>
            </w:r>
          </w:p>
        </w:tc>
        <w:tc>
          <w:tcPr>
            <w:tcW w:w="921" w:type="pct"/>
            <w:tcBorders>
              <w:top w:val="single" w:sz="4" w:space="0" w:color="auto"/>
              <w:left w:val="single" w:sz="4" w:space="0" w:color="auto"/>
              <w:bottom w:val="single" w:sz="4" w:space="0" w:color="auto"/>
              <w:right w:val="single" w:sz="4" w:space="0" w:color="auto"/>
            </w:tcBorders>
            <w:vAlign w:val="center"/>
          </w:tcPr>
          <w:p w14:paraId="010535D8" w14:textId="18323E24" w:rsidR="002618B0" w:rsidRPr="00CC77F0" w:rsidRDefault="002618B0" w:rsidP="007E2ECD">
            <w:pPr>
              <w:jc w:val="center"/>
              <w:rPr>
                <w:b/>
                <w:sz w:val="22"/>
                <w:szCs w:val="22"/>
              </w:rPr>
            </w:pPr>
            <w:r w:rsidRPr="00CC77F0">
              <w:rPr>
                <w:b/>
                <w:sz w:val="22"/>
                <w:szCs w:val="22"/>
              </w:rPr>
              <w:t>Specificarea tehnică deplină propusă de către ofertant</w:t>
            </w: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3FEF4EC0" w14:textId="77777777" w:rsidR="002618B0" w:rsidRPr="00CC77F0" w:rsidRDefault="002618B0" w:rsidP="007E2ECD">
            <w:pPr>
              <w:jc w:val="center"/>
              <w:rPr>
                <w:b/>
                <w:sz w:val="22"/>
                <w:szCs w:val="22"/>
              </w:rPr>
            </w:pPr>
            <w:r w:rsidRPr="00CC77F0">
              <w:rPr>
                <w:b/>
                <w:sz w:val="22"/>
                <w:szCs w:val="22"/>
              </w:rPr>
              <w:t>Standarde de referinţă</w:t>
            </w:r>
          </w:p>
        </w:tc>
      </w:tr>
      <w:tr w:rsidR="002618B0" w:rsidRPr="00C00499" w14:paraId="2B692374" w14:textId="77777777" w:rsidTr="003F3C76">
        <w:trPr>
          <w:trHeight w:val="283"/>
        </w:trPr>
        <w:tc>
          <w:tcPr>
            <w:tcW w:w="193" w:type="pct"/>
            <w:tcBorders>
              <w:top w:val="single" w:sz="4" w:space="0" w:color="auto"/>
              <w:left w:val="single" w:sz="4" w:space="0" w:color="auto"/>
              <w:bottom w:val="single" w:sz="4" w:space="0" w:color="auto"/>
              <w:right w:val="single" w:sz="4" w:space="0" w:color="auto"/>
            </w:tcBorders>
          </w:tcPr>
          <w:p w14:paraId="4A0FC73B" w14:textId="2D306021" w:rsidR="002618B0" w:rsidRPr="00CC77F0" w:rsidRDefault="000431D6" w:rsidP="00960F3C">
            <w:pPr>
              <w:jc w:val="center"/>
              <w:rPr>
                <w:sz w:val="22"/>
                <w:szCs w:val="22"/>
              </w:rPr>
            </w:pPr>
            <w:r w:rsidRPr="00CC77F0">
              <w:rPr>
                <w:sz w:val="22"/>
                <w:szCs w:val="22"/>
              </w:rPr>
              <w:t>1</w:t>
            </w:r>
          </w:p>
        </w:tc>
        <w:tc>
          <w:tcPr>
            <w:tcW w:w="1060" w:type="pct"/>
            <w:tcBorders>
              <w:top w:val="single" w:sz="4" w:space="0" w:color="auto"/>
              <w:left w:val="single" w:sz="4" w:space="0" w:color="auto"/>
              <w:bottom w:val="single" w:sz="4" w:space="0" w:color="auto"/>
              <w:right w:val="single" w:sz="4" w:space="0" w:color="auto"/>
            </w:tcBorders>
            <w:vAlign w:val="center"/>
          </w:tcPr>
          <w:p w14:paraId="36203878" w14:textId="33E4A05E" w:rsidR="002618B0" w:rsidRPr="00CC77F0" w:rsidRDefault="000431D6" w:rsidP="00D50251">
            <w:pPr>
              <w:jc w:val="center"/>
              <w:rPr>
                <w:sz w:val="22"/>
                <w:szCs w:val="22"/>
              </w:rPr>
            </w:pPr>
            <w:r w:rsidRPr="00CC77F0">
              <w:rPr>
                <w:sz w:val="22"/>
                <w:szCs w:val="22"/>
              </w:rPr>
              <w:t>2</w:t>
            </w:r>
          </w:p>
        </w:tc>
        <w:tc>
          <w:tcPr>
            <w:tcW w:w="530" w:type="pct"/>
            <w:tcBorders>
              <w:top w:val="single" w:sz="4" w:space="0" w:color="auto"/>
              <w:left w:val="single" w:sz="4" w:space="0" w:color="auto"/>
              <w:bottom w:val="single" w:sz="4" w:space="0" w:color="auto"/>
              <w:right w:val="single" w:sz="4" w:space="0" w:color="auto"/>
            </w:tcBorders>
            <w:vAlign w:val="center"/>
          </w:tcPr>
          <w:p w14:paraId="0D232B30" w14:textId="64E8F4F9" w:rsidR="002618B0" w:rsidRPr="00CC77F0" w:rsidRDefault="000431D6" w:rsidP="00D50251">
            <w:pPr>
              <w:jc w:val="center"/>
              <w:rPr>
                <w:sz w:val="22"/>
                <w:szCs w:val="22"/>
              </w:rPr>
            </w:pPr>
            <w:r w:rsidRPr="00CC77F0">
              <w:rPr>
                <w:sz w:val="22"/>
                <w:szCs w:val="22"/>
              </w:rPr>
              <w:t>3</w:t>
            </w:r>
          </w:p>
        </w:tc>
        <w:tc>
          <w:tcPr>
            <w:tcW w:w="384" w:type="pct"/>
            <w:tcBorders>
              <w:top w:val="single" w:sz="4" w:space="0" w:color="auto"/>
              <w:left w:val="single" w:sz="4" w:space="0" w:color="auto"/>
              <w:bottom w:val="single" w:sz="4" w:space="0" w:color="auto"/>
              <w:right w:val="single" w:sz="4" w:space="0" w:color="auto"/>
            </w:tcBorders>
            <w:vAlign w:val="center"/>
          </w:tcPr>
          <w:p w14:paraId="193C90E1" w14:textId="580AED34" w:rsidR="002618B0" w:rsidRPr="00CC77F0" w:rsidRDefault="000431D6" w:rsidP="00D50251">
            <w:pPr>
              <w:jc w:val="center"/>
              <w:rPr>
                <w:sz w:val="22"/>
                <w:szCs w:val="22"/>
              </w:rPr>
            </w:pPr>
            <w:r w:rsidRPr="00CC77F0">
              <w:rPr>
                <w:sz w:val="22"/>
                <w:szCs w:val="22"/>
              </w:rPr>
              <w:t>4</w:t>
            </w:r>
          </w:p>
        </w:tc>
        <w:tc>
          <w:tcPr>
            <w:tcW w:w="385" w:type="pct"/>
            <w:tcBorders>
              <w:top w:val="single" w:sz="4" w:space="0" w:color="auto"/>
              <w:left w:val="single" w:sz="4" w:space="0" w:color="auto"/>
              <w:bottom w:val="single" w:sz="4" w:space="0" w:color="auto"/>
              <w:right w:val="single" w:sz="4" w:space="0" w:color="auto"/>
            </w:tcBorders>
            <w:vAlign w:val="center"/>
          </w:tcPr>
          <w:p w14:paraId="438EC34E" w14:textId="363AC5E6" w:rsidR="002618B0" w:rsidRPr="00CC77F0" w:rsidRDefault="000431D6" w:rsidP="00D50251">
            <w:pPr>
              <w:jc w:val="center"/>
              <w:rPr>
                <w:sz w:val="22"/>
                <w:szCs w:val="22"/>
              </w:rPr>
            </w:pPr>
            <w:r w:rsidRPr="00CC77F0">
              <w:rPr>
                <w:sz w:val="22"/>
                <w:szCs w:val="22"/>
              </w:rPr>
              <w:t>5</w:t>
            </w: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56E770AF" w14:textId="07C6D283" w:rsidR="002618B0" w:rsidRPr="00CC77F0" w:rsidRDefault="000431D6" w:rsidP="00D50251">
            <w:pPr>
              <w:jc w:val="center"/>
              <w:rPr>
                <w:sz w:val="22"/>
                <w:szCs w:val="22"/>
              </w:rPr>
            </w:pPr>
            <w:r w:rsidRPr="00CC77F0">
              <w:rPr>
                <w:sz w:val="22"/>
                <w:szCs w:val="22"/>
              </w:rPr>
              <w:t>6</w:t>
            </w:r>
          </w:p>
        </w:tc>
        <w:tc>
          <w:tcPr>
            <w:tcW w:w="921" w:type="pct"/>
            <w:tcBorders>
              <w:top w:val="single" w:sz="4" w:space="0" w:color="auto"/>
              <w:left w:val="single" w:sz="4" w:space="0" w:color="auto"/>
              <w:bottom w:val="single" w:sz="4" w:space="0" w:color="auto"/>
              <w:right w:val="single" w:sz="4" w:space="0" w:color="auto"/>
            </w:tcBorders>
          </w:tcPr>
          <w:p w14:paraId="07DAD241" w14:textId="7186A9C7" w:rsidR="002618B0" w:rsidRPr="00CC77F0" w:rsidRDefault="000431D6" w:rsidP="00D50251">
            <w:pPr>
              <w:jc w:val="center"/>
              <w:rPr>
                <w:sz w:val="22"/>
                <w:szCs w:val="22"/>
              </w:rPr>
            </w:pPr>
            <w:r w:rsidRPr="00CC77F0">
              <w:rPr>
                <w:sz w:val="22"/>
                <w:szCs w:val="22"/>
              </w:rPr>
              <w:t>7</w:t>
            </w: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70C0B192" w14:textId="562C2E5A" w:rsidR="002618B0" w:rsidRPr="00CC77F0" w:rsidRDefault="000431D6" w:rsidP="00D50251">
            <w:pPr>
              <w:jc w:val="center"/>
              <w:rPr>
                <w:sz w:val="22"/>
                <w:szCs w:val="22"/>
              </w:rPr>
            </w:pPr>
            <w:r w:rsidRPr="00CC77F0">
              <w:rPr>
                <w:sz w:val="22"/>
                <w:szCs w:val="22"/>
              </w:rPr>
              <w:t>8</w:t>
            </w:r>
          </w:p>
        </w:tc>
      </w:tr>
      <w:tr w:rsidR="00A96F61" w:rsidRPr="00C00499" w14:paraId="3DF6B9AC" w14:textId="77777777" w:rsidTr="00CD632E">
        <w:trPr>
          <w:trHeight w:val="316"/>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E8183E" w14:textId="76F588E6" w:rsidR="00A96F61" w:rsidRPr="00CC77F0" w:rsidRDefault="00A96F61" w:rsidP="00A96F61">
            <w:pPr>
              <w:rPr>
                <w:sz w:val="22"/>
                <w:szCs w:val="22"/>
              </w:rPr>
            </w:pPr>
            <w:r w:rsidRPr="00CC77F0">
              <w:rPr>
                <w:b/>
                <w:sz w:val="22"/>
                <w:szCs w:val="22"/>
                <w:lang w:val="ro-MD" w:eastAsia="ru-RU"/>
              </w:rPr>
              <w:t xml:space="preserve">LOT 1 – </w:t>
            </w:r>
            <w:r w:rsidR="007E2ECD" w:rsidRPr="008F5013">
              <w:rPr>
                <w:sz w:val="22"/>
                <w:szCs w:val="22"/>
                <w:lang w:eastAsia="ro-RO"/>
              </w:rPr>
              <w:t xml:space="preserve"> </w:t>
            </w:r>
            <w:r w:rsidR="007E2ECD" w:rsidRPr="007E2ECD">
              <w:rPr>
                <w:sz w:val="22"/>
                <w:szCs w:val="22"/>
                <w:lang w:eastAsia="ro-RO"/>
              </w:rPr>
              <w:t>Armatura pentru utilajul ScCTG nr.1 CET Sursa 1</w:t>
            </w:r>
            <w:r w:rsidR="007E2ECD">
              <w:rPr>
                <w:sz w:val="22"/>
                <w:szCs w:val="22"/>
                <w:lang w:eastAsia="ro-RO"/>
              </w:rPr>
              <w:t xml:space="preserve">        </w:t>
            </w:r>
            <w:r w:rsidR="00064402">
              <w:rPr>
                <w:sz w:val="22"/>
                <w:szCs w:val="22"/>
                <w:lang w:eastAsia="ro-RO"/>
              </w:rPr>
              <w:t xml:space="preserve"> </w:t>
            </w:r>
            <w:r w:rsidR="007E2ECD">
              <w:rPr>
                <w:sz w:val="22"/>
                <w:szCs w:val="22"/>
                <w:lang w:eastAsia="ro-RO"/>
              </w:rPr>
              <w:t xml:space="preserve"> </w:t>
            </w:r>
            <w:r w:rsidR="00064402">
              <w:rPr>
                <w:sz w:val="22"/>
                <w:szCs w:val="22"/>
                <w:lang w:eastAsia="ro-RO"/>
              </w:rPr>
              <w:t xml:space="preserve">       </w:t>
            </w:r>
            <w:r w:rsidRPr="007E2ECD">
              <w:rPr>
                <w:b/>
                <w:sz w:val="22"/>
                <w:szCs w:val="22"/>
                <w:lang w:val="ro-MD" w:eastAsia="ru-RU"/>
              </w:rPr>
              <w:t xml:space="preserve">COD CPV – </w:t>
            </w:r>
            <w:r w:rsidR="007E2ECD" w:rsidRPr="007E2ECD">
              <w:rPr>
                <w:b/>
                <w:sz w:val="22"/>
                <w:szCs w:val="22"/>
                <w:lang w:val="ro-MD" w:eastAsia="ru-RU"/>
              </w:rPr>
              <w:t>42100000-0</w:t>
            </w:r>
          </w:p>
        </w:tc>
      </w:tr>
      <w:tr w:rsidR="0003461B" w:rsidRPr="00C00499" w14:paraId="268B3EC8" w14:textId="77777777" w:rsidTr="003F3C76">
        <w:trPr>
          <w:trHeight w:val="78"/>
        </w:trPr>
        <w:tc>
          <w:tcPr>
            <w:tcW w:w="193" w:type="pct"/>
            <w:tcBorders>
              <w:top w:val="single" w:sz="4" w:space="0" w:color="auto"/>
              <w:left w:val="single" w:sz="4" w:space="0" w:color="auto"/>
              <w:bottom w:val="single" w:sz="4" w:space="0" w:color="auto"/>
              <w:right w:val="single" w:sz="4" w:space="0" w:color="auto"/>
            </w:tcBorders>
            <w:vAlign w:val="center"/>
          </w:tcPr>
          <w:p w14:paraId="29EA4065" w14:textId="5553E092" w:rsidR="0003461B" w:rsidRPr="007E2ECD" w:rsidRDefault="007E2ECD" w:rsidP="0003461B">
            <w:pPr>
              <w:jc w:val="center"/>
              <w:rPr>
                <w:b/>
                <w:sz w:val="22"/>
                <w:szCs w:val="22"/>
              </w:rPr>
            </w:pPr>
            <w:r w:rsidRPr="007E2ECD">
              <w:rPr>
                <w:b/>
                <w:sz w:val="22"/>
                <w:szCs w:val="22"/>
              </w:rPr>
              <w:t>1.</w:t>
            </w:r>
          </w:p>
        </w:tc>
        <w:tc>
          <w:tcPr>
            <w:tcW w:w="1060" w:type="pct"/>
            <w:tcBorders>
              <w:top w:val="single" w:sz="4" w:space="0" w:color="auto"/>
              <w:left w:val="single" w:sz="4" w:space="0" w:color="auto"/>
              <w:bottom w:val="single" w:sz="4" w:space="0" w:color="auto"/>
              <w:right w:val="single" w:sz="4" w:space="0" w:color="auto"/>
            </w:tcBorders>
            <w:vAlign w:val="center"/>
          </w:tcPr>
          <w:p w14:paraId="6DF44721" w14:textId="0AF66079" w:rsidR="007E2ECD" w:rsidRPr="007E2ECD" w:rsidRDefault="007E2ECD" w:rsidP="007E2ECD">
            <w:pPr>
              <w:jc w:val="both"/>
              <w:rPr>
                <w:b/>
                <w:bCs/>
                <w:color w:val="000000"/>
                <w:sz w:val="22"/>
                <w:szCs w:val="22"/>
                <w:u w:val="single"/>
              </w:rPr>
            </w:pPr>
            <w:r w:rsidRPr="007E2ECD">
              <w:rPr>
                <w:b/>
                <w:bCs/>
                <w:color w:val="000000"/>
                <w:sz w:val="22"/>
                <w:szCs w:val="22"/>
                <w:u w:val="single"/>
              </w:rPr>
              <w:t>Vană</w:t>
            </w:r>
          </w:p>
          <w:p w14:paraId="4F59C176" w14:textId="3D4F69A5" w:rsidR="007E2ECD" w:rsidRPr="007E2ECD" w:rsidRDefault="007E2ECD" w:rsidP="007E2ECD">
            <w:pPr>
              <w:pStyle w:val="a"/>
              <w:numPr>
                <w:ilvl w:val="0"/>
                <w:numId w:val="3"/>
              </w:numPr>
              <w:tabs>
                <w:tab w:val="clear" w:pos="1134"/>
              </w:tabs>
              <w:ind w:left="170" w:hanging="170"/>
              <w:contextualSpacing/>
              <w:rPr>
                <w:i/>
                <w:iCs/>
                <w:color w:val="000000"/>
                <w:sz w:val="22"/>
                <w:szCs w:val="22"/>
                <w:lang w:val="ro-RO"/>
              </w:rPr>
            </w:pPr>
            <w:r w:rsidRPr="007E2ECD">
              <w:rPr>
                <w:i/>
                <w:iCs/>
                <w:color w:val="000000"/>
                <w:sz w:val="22"/>
                <w:szCs w:val="22"/>
                <w:lang w:val="ro-RO"/>
              </w:rPr>
              <w:t>conducta de abur necesități proprii spre boilerele de vârf a blocului energetic nr. 3;</w:t>
            </w:r>
          </w:p>
          <w:p w14:paraId="415FAB1A" w14:textId="76BF2189" w:rsidR="007E2ECD" w:rsidRPr="007E2ECD" w:rsidRDefault="007E2ECD" w:rsidP="007E2ECD">
            <w:pPr>
              <w:pStyle w:val="a"/>
              <w:numPr>
                <w:ilvl w:val="0"/>
                <w:numId w:val="3"/>
              </w:numPr>
              <w:tabs>
                <w:tab w:val="clear" w:pos="1134"/>
              </w:tabs>
              <w:ind w:left="170" w:hanging="170"/>
              <w:contextualSpacing/>
              <w:rPr>
                <w:i/>
                <w:iCs/>
                <w:color w:val="000000"/>
                <w:sz w:val="22"/>
                <w:szCs w:val="22"/>
                <w:lang w:val="ro-RO"/>
              </w:rPr>
            </w:pPr>
            <w:r w:rsidRPr="007E2ECD">
              <w:rPr>
                <w:i/>
                <w:iCs/>
                <w:color w:val="000000"/>
                <w:sz w:val="22"/>
                <w:szCs w:val="22"/>
                <w:lang w:val="ro-RO"/>
              </w:rPr>
              <w:t>conducta de abur producere spre boilerele de vârf a blocului energetic nr. 3;</w:t>
            </w:r>
          </w:p>
          <w:p w14:paraId="791EB27A" w14:textId="77777777" w:rsidR="007E2ECD" w:rsidRPr="007E2ECD" w:rsidRDefault="007E2ECD" w:rsidP="007E2ECD">
            <w:pPr>
              <w:pStyle w:val="a"/>
              <w:numPr>
                <w:ilvl w:val="0"/>
                <w:numId w:val="3"/>
              </w:numPr>
              <w:tabs>
                <w:tab w:val="clear" w:pos="1134"/>
              </w:tabs>
              <w:ind w:left="170" w:hanging="170"/>
              <w:contextualSpacing/>
              <w:rPr>
                <w:i/>
                <w:iCs/>
                <w:color w:val="000000"/>
                <w:sz w:val="22"/>
                <w:szCs w:val="22"/>
                <w:lang w:val="ro-RO"/>
              </w:rPr>
            </w:pPr>
            <w:r w:rsidRPr="007E2ECD">
              <w:rPr>
                <w:i/>
                <w:iCs/>
                <w:color w:val="000000"/>
                <w:sz w:val="22"/>
                <w:szCs w:val="22"/>
                <w:lang w:val="ro-RO"/>
              </w:rPr>
              <w:t>conducta de abur producere de la turbina nr. 1 prima pe sensul de curgere;</w:t>
            </w:r>
          </w:p>
          <w:p w14:paraId="0C4A1038" w14:textId="6047E96F" w:rsidR="0003461B" w:rsidRPr="007E2ECD" w:rsidRDefault="007E2ECD" w:rsidP="007E2ECD">
            <w:pPr>
              <w:pStyle w:val="a"/>
              <w:numPr>
                <w:ilvl w:val="0"/>
                <w:numId w:val="3"/>
              </w:numPr>
              <w:tabs>
                <w:tab w:val="clear" w:pos="1134"/>
              </w:tabs>
              <w:ind w:left="170" w:hanging="170"/>
              <w:contextualSpacing/>
              <w:rPr>
                <w:i/>
                <w:iCs/>
                <w:color w:val="000000"/>
                <w:sz w:val="22"/>
                <w:szCs w:val="22"/>
                <w:lang w:val="ro-RO"/>
              </w:rPr>
            </w:pPr>
            <w:r w:rsidRPr="007E2ECD">
              <w:rPr>
                <w:i/>
                <w:iCs/>
                <w:color w:val="000000"/>
                <w:sz w:val="22"/>
                <w:szCs w:val="22"/>
              </w:rPr>
              <w:t xml:space="preserve">conducta de abur necesități proprii de la turbina </w:t>
            </w:r>
            <w:r w:rsidRPr="007E2ECD">
              <w:rPr>
                <w:i/>
                <w:iCs/>
                <w:color w:val="000000"/>
                <w:sz w:val="22"/>
                <w:szCs w:val="22"/>
              </w:rPr>
              <w:br/>
              <w:t>nr. 1 prima pe sensul de curgere</w:t>
            </w:r>
            <w:r w:rsidRPr="007E2ECD">
              <w:rPr>
                <w:color w:val="000000"/>
                <w:sz w:val="22"/>
                <w:szCs w:val="22"/>
              </w:rPr>
              <w:t>.</w:t>
            </w:r>
          </w:p>
        </w:tc>
        <w:tc>
          <w:tcPr>
            <w:tcW w:w="530" w:type="pct"/>
            <w:tcBorders>
              <w:top w:val="single" w:sz="4" w:space="0" w:color="auto"/>
              <w:left w:val="single" w:sz="4" w:space="0" w:color="auto"/>
              <w:bottom w:val="single" w:sz="4" w:space="0" w:color="auto"/>
              <w:right w:val="single" w:sz="4" w:space="0" w:color="auto"/>
            </w:tcBorders>
            <w:vAlign w:val="center"/>
          </w:tcPr>
          <w:p w14:paraId="105CE187" w14:textId="012C3BCF" w:rsidR="0003461B" w:rsidRPr="00CC77F0" w:rsidRDefault="0003461B" w:rsidP="0003461B">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5644BFD3" w14:textId="77777777" w:rsidR="0003461B" w:rsidRPr="00CC77F0" w:rsidRDefault="0003461B" w:rsidP="0003461B">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267FDBF1" w14:textId="77777777" w:rsidR="0003461B" w:rsidRPr="003F3C76" w:rsidRDefault="0003461B" w:rsidP="0003461B">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5BF4D586" w14:textId="77777777" w:rsidR="000D55DB" w:rsidRDefault="00EA4AB3" w:rsidP="003F3C76">
            <w:pPr>
              <w:pStyle w:val="a"/>
              <w:numPr>
                <w:ilvl w:val="0"/>
                <w:numId w:val="3"/>
              </w:numPr>
              <w:ind w:left="184" w:right="-59" w:hanging="219"/>
              <w:jc w:val="left"/>
              <w:rPr>
                <w:color w:val="000000"/>
                <w:sz w:val="22"/>
                <w:szCs w:val="22"/>
                <w:lang w:val="ro-RO"/>
              </w:rPr>
            </w:pPr>
            <w:r w:rsidRPr="003F3C76">
              <w:rPr>
                <w:color w:val="000000"/>
                <w:sz w:val="22"/>
                <w:szCs w:val="22"/>
                <w:lang w:val="ro-RO"/>
              </w:rPr>
              <w:t>Vana va fi racordată prin sudură la țeavă Ø426×8 din oțel 20</w:t>
            </w:r>
            <w:r w:rsidR="00064402">
              <w:rPr>
                <w:color w:val="000000"/>
                <w:sz w:val="22"/>
                <w:szCs w:val="22"/>
                <w:lang w:val="ro-RO"/>
              </w:rPr>
              <w:t>.</w:t>
            </w:r>
          </w:p>
          <w:p w14:paraId="069BF345" w14:textId="486EC127" w:rsidR="00EA4AB3" w:rsidRPr="000D55DB" w:rsidRDefault="00EA4AB3" w:rsidP="00822971">
            <w:pPr>
              <w:ind w:left="-35" w:right="-59"/>
              <w:jc w:val="both"/>
              <w:rPr>
                <w:color w:val="000000"/>
                <w:sz w:val="22"/>
                <w:szCs w:val="22"/>
              </w:rPr>
            </w:pPr>
            <w:r w:rsidRPr="000D55DB">
              <w:rPr>
                <w:i/>
                <w:iCs/>
                <w:color w:val="000000"/>
                <w:sz w:val="22"/>
                <w:szCs w:val="22"/>
              </w:rPr>
              <w:t>*tipul vanei conform proiectului inițial 30с972нж</w:t>
            </w:r>
            <w:r w:rsidRPr="000D55DB">
              <w:rPr>
                <w:color w:val="000000"/>
                <w:sz w:val="22"/>
                <w:szCs w:val="22"/>
              </w:rPr>
              <w:t xml:space="preserve"> </w:t>
            </w:r>
          </w:p>
          <w:p w14:paraId="3C67DB32" w14:textId="5F2EA60D" w:rsidR="00EA4AB3" w:rsidRPr="003F3C76" w:rsidRDefault="00EA4AB3" w:rsidP="003F3C76">
            <w:pPr>
              <w:pStyle w:val="a"/>
              <w:numPr>
                <w:ilvl w:val="0"/>
                <w:numId w:val="3"/>
              </w:numPr>
              <w:ind w:left="184" w:right="-59" w:hanging="219"/>
              <w:jc w:val="left"/>
              <w:rPr>
                <w:color w:val="000000"/>
                <w:sz w:val="22"/>
                <w:szCs w:val="22"/>
                <w:lang w:val="ro-RO"/>
              </w:rPr>
            </w:pPr>
            <w:r w:rsidRPr="003F3C76">
              <w:rPr>
                <w:color w:val="000000"/>
                <w:sz w:val="22"/>
                <w:szCs w:val="22"/>
              </w:rPr>
              <w:t xml:space="preserve">Mediul fluidului - </w:t>
            </w:r>
            <w:r w:rsidRPr="003F3C76">
              <w:rPr>
                <w:b/>
                <w:bCs/>
                <w:color w:val="000000"/>
                <w:sz w:val="22"/>
                <w:szCs w:val="22"/>
              </w:rPr>
              <w:t>abur</w:t>
            </w:r>
            <w:r w:rsidRPr="003F3C76">
              <w:rPr>
                <w:color w:val="000000"/>
                <w:sz w:val="22"/>
                <w:szCs w:val="22"/>
              </w:rPr>
              <w:t>;</w:t>
            </w:r>
          </w:p>
          <w:p w14:paraId="009A1639" w14:textId="143DDB0F" w:rsidR="00EA4AB3" w:rsidRPr="003F3C76" w:rsidRDefault="00EA4AB3" w:rsidP="003F3C76">
            <w:pPr>
              <w:pStyle w:val="a"/>
              <w:numPr>
                <w:ilvl w:val="0"/>
                <w:numId w:val="3"/>
              </w:numPr>
              <w:ind w:left="184" w:right="-59" w:hanging="219"/>
              <w:jc w:val="left"/>
              <w:rPr>
                <w:color w:val="000000"/>
                <w:sz w:val="22"/>
                <w:szCs w:val="22"/>
                <w:lang w:val="ro-RO"/>
              </w:rPr>
            </w:pPr>
            <w:r w:rsidRPr="003F3C76">
              <w:rPr>
                <w:color w:val="000000"/>
                <w:sz w:val="22"/>
                <w:szCs w:val="22"/>
              </w:rPr>
              <w:t>Diametrul nominal DN, mm</w:t>
            </w:r>
            <w:r w:rsidRPr="003F3C76">
              <w:rPr>
                <w:b/>
                <w:color w:val="000000"/>
                <w:sz w:val="22"/>
                <w:szCs w:val="22"/>
              </w:rPr>
              <w:t xml:space="preserve"> - </w:t>
            </w:r>
            <w:r w:rsidRPr="003F3C76">
              <w:rPr>
                <w:b/>
                <w:bCs/>
                <w:color w:val="000000"/>
                <w:sz w:val="22"/>
                <w:szCs w:val="22"/>
                <w:lang w:val="ro-RO"/>
              </w:rPr>
              <w:t>400</w:t>
            </w:r>
            <w:r w:rsidRPr="003F3C76">
              <w:rPr>
                <w:color w:val="000000"/>
                <w:sz w:val="22"/>
                <w:szCs w:val="22"/>
                <w:lang w:val="ro-RO"/>
              </w:rPr>
              <w:t>;</w:t>
            </w:r>
          </w:p>
          <w:p w14:paraId="33B1C7DB" w14:textId="1D88A402" w:rsidR="00EA4AB3" w:rsidRPr="003F3C76" w:rsidRDefault="00EA4AB3" w:rsidP="003F3C76">
            <w:pPr>
              <w:pStyle w:val="a"/>
              <w:numPr>
                <w:ilvl w:val="0"/>
                <w:numId w:val="3"/>
              </w:numPr>
              <w:ind w:left="184" w:right="-59" w:hanging="219"/>
              <w:jc w:val="left"/>
              <w:rPr>
                <w:color w:val="000000"/>
                <w:sz w:val="22"/>
                <w:szCs w:val="22"/>
                <w:lang w:val="ro-RO"/>
              </w:rPr>
            </w:pPr>
            <w:r w:rsidRPr="003F3C76">
              <w:rPr>
                <w:color w:val="000000"/>
                <w:sz w:val="22"/>
                <w:szCs w:val="22"/>
                <w:lang w:val="ro-RO"/>
              </w:rPr>
              <w:t>Presiunea nominală PN, kgf/cm</w:t>
            </w:r>
            <w:r w:rsidRPr="003F3C76">
              <w:rPr>
                <w:color w:val="000000"/>
                <w:sz w:val="22"/>
                <w:szCs w:val="22"/>
                <w:vertAlign w:val="superscript"/>
                <w:lang w:val="ro-RO"/>
              </w:rPr>
              <w:t xml:space="preserve">2 </w:t>
            </w:r>
            <w:r w:rsidRPr="003F3C76">
              <w:rPr>
                <w:color w:val="000000"/>
                <w:sz w:val="22"/>
                <w:szCs w:val="22"/>
                <w:lang w:val="ro-RO"/>
              </w:rPr>
              <w:t xml:space="preserve">- </w:t>
            </w:r>
            <w:r w:rsidRPr="003F3C76">
              <w:rPr>
                <w:b/>
                <w:bCs/>
                <w:color w:val="000000"/>
                <w:sz w:val="22"/>
                <w:szCs w:val="22"/>
                <w:lang w:val="ro-RO"/>
              </w:rPr>
              <w:t>25</w:t>
            </w:r>
            <w:r w:rsidRPr="003F3C76">
              <w:rPr>
                <w:color w:val="000000"/>
                <w:sz w:val="22"/>
                <w:szCs w:val="22"/>
                <w:lang w:val="ro-RO"/>
              </w:rPr>
              <w:t>;</w:t>
            </w:r>
          </w:p>
          <w:p w14:paraId="0C4E097A" w14:textId="24F8F184" w:rsidR="00EA4AB3" w:rsidRPr="003F3C76" w:rsidRDefault="00EA4AB3" w:rsidP="003F3C76">
            <w:pPr>
              <w:pStyle w:val="a"/>
              <w:numPr>
                <w:ilvl w:val="0"/>
                <w:numId w:val="3"/>
              </w:numPr>
              <w:ind w:left="184" w:right="-59" w:hanging="219"/>
              <w:jc w:val="left"/>
              <w:rPr>
                <w:color w:val="000000"/>
                <w:sz w:val="22"/>
                <w:szCs w:val="22"/>
                <w:lang w:val="ro-RO"/>
              </w:rPr>
            </w:pPr>
            <w:r w:rsidRPr="003F3C76">
              <w:rPr>
                <w:color w:val="000000"/>
                <w:sz w:val="22"/>
                <w:szCs w:val="22"/>
                <w:lang w:val="ro-RO"/>
              </w:rPr>
              <w:t>Temperatura nominală, °C</w:t>
            </w:r>
            <w:r w:rsidR="003F3C76">
              <w:rPr>
                <w:color w:val="000000"/>
                <w:sz w:val="22"/>
                <w:szCs w:val="22"/>
                <w:lang w:val="ro-RO"/>
              </w:rPr>
              <w:t xml:space="preserve"> </w:t>
            </w:r>
            <w:r w:rsidRPr="003F3C76">
              <w:rPr>
                <w:b/>
                <w:color w:val="000000"/>
                <w:sz w:val="22"/>
                <w:szCs w:val="22"/>
                <w:lang w:val="ro-RO"/>
              </w:rPr>
              <w:t>–</w:t>
            </w:r>
            <w:r w:rsidR="003F3C76">
              <w:rPr>
                <w:b/>
                <w:color w:val="000000"/>
                <w:sz w:val="22"/>
                <w:szCs w:val="22"/>
                <w:lang w:val="ro-RO"/>
              </w:rPr>
              <w:t xml:space="preserve"> </w:t>
            </w:r>
            <w:r w:rsidRPr="003F3C76">
              <w:rPr>
                <w:b/>
                <w:bCs/>
                <w:color w:val="000000"/>
                <w:sz w:val="22"/>
                <w:szCs w:val="22"/>
                <w:lang w:val="ro-RO"/>
              </w:rPr>
              <w:t>300</w:t>
            </w:r>
            <w:r w:rsidRPr="003F3C76">
              <w:rPr>
                <w:color w:val="000000"/>
                <w:sz w:val="22"/>
                <w:szCs w:val="22"/>
                <w:lang w:val="ro-RO"/>
              </w:rPr>
              <w:t>;</w:t>
            </w:r>
          </w:p>
          <w:p w14:paraId="478518AF" w14:textId="19EB2159" w:rsidR="00EA4AB3" w:rsidRPr="003F3C76" w:rsidRDefault="00EA4AB3" w:rsidP="003F3C76">
            <w:pPr>
              <w:pStyle w:val="a"/>
              <w:numPr>
                <w:ilvl w:val="0"/>
                <w:numId w:val="3"/>
              </w:numPr>
              <w:ind w:left="184" w:right="-59" w:hanging="219"/>
              <w:jc w:val="left"/>
              <w:rPr>
                <w:color w:val="000000"/>
                <w:sz w:val="22"/>
                <w:szCs w:val="22"/>
                <w:lang w:val="ro-RO"/>
              </w:rPr>
            </w:pPr>
            <w:r w:rsidRPr="003F3C76">
              <w:rPr>
                <w:color w:val="000000"/>
                <w:sz w:val="22"/>
                <w:szCs w:val="22"/>
                <w:lang w:val="ro-RO"/>
              </w:rPr>
              <w:t xml:space="preserve">Acționare electrică / manuală - </w:t>
            </w:r>
            <w:r w:rsidRPr="003F3C76">
              <w:rPr>
                <w:sz w:val="22"/>
                <w:szCs w:val="22"/>
              </w:rPr>
              <w:t xml:space="preserve"> </w:t>
            </w:r>
            <w:r w:rsidRPr="003F3C76">
              <w:rPr>
                <w:b/>
                <w:bCs/>
                <w:color w:val="000000"/>
                <w:sz w:val="22"/>
                <w:szCs w:val="22"/>
                <w:lang w:val="ro-RO"/>
              </w:rPr>
              <w:t>acționare electrică</w:t>
            </w:r>
            <w:r w:rsidRPr="003F3C76">
              <w:rPr>
                <w:color w:val="000000"/>
                <w:sz w:val="22"/>
                <w:szCs w:val="22"/>
                <w:lang w:val="ro-RO"/>
              </w:rPr>
              <w:t>;</w:t>
            </w:r>
          </w:p>
          <w:p w14:paraId="122581AC" w14:textId="0D8BE7DF" w:rsidR="00EA4AB3" w:rsidRPr="003F3C76" w:rsidRDefault="00EA4AB3" w:rsidP="0003461B">
            <w:pPr>
              <w:pStyle w:val="a"/>
              <w:numPr>
                <w:ilvl w:val="0"/>
                <w:numId w:val="3"/>
              </w:numPr>
              <w:ind w:left="184" w:right="-59" w:hanging="219"/>
              <w:jc w:val="left"/>
              <w:rPr>
                <w:color w:val="000000"/>
                <w:sz w:val="22"/>
                <w:szCs w:val="22"/>
                <w:lang w:val="ro-RO"/>
              </w:rPr>
            </w:pPr>
            <w:r w:rsidRPr="003F3C76">
              <w:rPr>
                <w:color w:val="000000"/>
                <w:sz w:val="22"/>
                <w:szCs w:val="22"/>
                <w:lang w:val="ro-RO"/>
              </w:rPr>
              <w:t>Poziționarea conductelor de montare</w:t>
            </w:r>
            <w:r w:rsidRPr="003F3C76">
              <w:rPr>
                <w:b/>
                <w:bCs/>
                <w:color w:val="000000"/>
                <w:sz w:val="22"/>
                <w:szCs w:val="22"/>
                <w:lang w:val="ro-RO"/>
              </w:rPr>
              <w:t xml:space="preserve"> </w:t>
            </w:r>
            <w:r w:rsidRPr="003F3C76">
              <w:rPr>
                <w:color w:val="000000"/>
                <w:sz w:val="22"/>
                <w:szCs w:val="22"/>
                <w:lang w:val="ro-RO"/>
              </w:rPr>
              <w:t xml:space="preserve">- </w:t>
            </w:r>
            <w:r w:rsidRPr="003F3C76">
              <w:rPr>
                <w:b/>
                <w:bCs/>
                <w:color w:val="000000"/>
                <w:sz w:val="22"/>
                <w:szCs w:val="22"/>
                <w:lang w:val="ro-RO"/>
              </w:rPr>
              <w:t>orizontală</w:t>
            </w:r>
            <w:r w:rsidRPr="003F3C76">
              <w:rPr>
                <w:color w:val="000000"/>
                <w:sz w:val="22"/>
                <w:szCs w:val="22"/>
                <w:lang w:val="ro-RO"/>
              </w:rPr>
              <w:t>.</w:t>
            </w:r>
          </w:p>
        </w:tc>
        <w:tc>
          <w:tcPr>
            <w:tcW w:w="921" w:type="pct"/>
            <w:tcBorders>
              <w:top w:val="single" w:sz="4" w:space="0" w:color="auto"/>
              <w:left w:val="single" w:sz="4" w:space="0" w:color="auto"/>
              <w:bottom w:val="single" w:sz="4" w:space="0" w:color="auto"/>
              <w:right w:val="single" w:sz="4" w:space="0" w:color="auto"/>
            </w:tcBorders>
          </w:tcPr>
          <w:p w14:paraId="43EC6426" w14:textId="77777777" w:rsidR="0003461B" w:rsidRPr="00CC77F0" w:rsidRDefault="0003461B" w:rsidP="0003461B">
            <w:pPr>
              <w:rPr>
                <w:sz w:val="22"/>
                <w:szCs w:val="22"/>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5ECAD647" w14:textId="77777777" w:rsidR="0003461B" w:rsidRPr="00CC77F0" w:rsidRDefault="0003461B" w:rsidP="0003461B">
            <w:pPr>
              <w:rPr>
                <w:sz w:val="22"/>
                <w:szCs w:val="22"/>
              </w:rPr>
            </w:pPr>
          </w:p>
        </w:tc>
      </w:tr>
      <w:tr w:rsidR="0003461B" w:rsidRPr="00C00499" w14:paraId="4FEB725B" w14:textId="77777777" w:rsidTr="003F3C76">
        <w:trPr>
          <w:trHeight w:val="78"/>
        </w:trPr>
        <w:tc>
          <w:tcPr>
            <w:tcW w:w="193" w:type="pct"/>
            <w:tcBorders>
              <w:top w:val="single" w:sz="4" w:space="0" w:color="auto"/>
              <w:left w:val="single" w:sz="4" w:space="0" w:color="auto"/>
              <w:bottom w:val="single" w:sz="4" w:space="0" w:color="auto"/>
              <w:right w:val="single" w:sz="4" w:space="0" w:color="auto"/>
            </w:tcBorders>
            <w:vAlign w:val="center"/>
          </w:tcPr>
          <w:p w14:paraId="09C18490" w14:textId="28ABC689" w:rsidR="0003461B" w:rsidRPr="007E2ECD" w:rsidRDefault="007E2ECD" w:rsidP="0003461B">
            <w:pPr>
              <w:jc w:val="center"/>
              <w:rPr>
                <w:b/>
                <w:sz w:val="22"/>
                <w:szCs w:val="22"/>
              </w:rPr>
            </w:pPr>
            <w:r w:rsidRPr="007E2ECD">
              <w:rPr>
                <w:b/>
                <w:sz w:val="22"/>
                <w:szCs w:val="22"/>
              </w:rPr>
              <w:t>2.</w:t>
            </w:r>
          </w:p>
        </w:tc>
        <w:tc>
          <w:tcPr>
            <w:tcW w:w="1060" w:type="pct"/>
            <w:tcBorders>
              <w:top w:val="single" w:sz="4" w:space="0" w:color="auto"/>
              <w:left w:val="single" w:sz="4" w:space="0" w:color="auto"/>
              <w:bottom w:val="single" w:sz="4" w:space="0" w:color="auto"/>
              <w:right w:val="single" w:sz="4" w:space="0" w:color="auto"/>
            </w:tcBorders>
            <w:vAlign w:val="center"/>
          </w:tcPr>
          <w:p w14:paraId="5AEE0578" w14:textId="77777777" w:rsidR="003F3C76" w:rsidRPr="003F3C76" w:rsidRDefault="003F3C76" w:rsidP="003F3C76">
            <w:pPr>
              <w:rPr>
                <w:b/>
                <w:bCs/>
                <w:color w:val="000000"/>
                <w:sz w:val="22"/>
                <w:szCs w:val="22"/>
                <w:u w:val="single"/>
              </w:rPr>
            </w:pPr>
            <w:r w:rsidRPr="003F3C76">
              <w:rPr>
                <w:b/>
                <w:bCs/>
                <w:color w:val="000000"/>
                <w:sz w:val="22"/>
                <w:szCs w:val="22"/>
                <w:u w:val="single"/>
              </w:rPr>
              <w:t xml:space="preserve">Vană </w:t>
            </w:r>
          </w:p>
          <w:p w14:paraId="57803357" w14:textId="77777777" w:rsidR="003F3C76" w:rsidRPr="003F3C76" w:rsidRDefault="003F3C76" w:rsidP="003F3C76">
            <w:pPr>
              <w:pStyle w:val="a"/>
              <w:numPr>
                <w:ilvl w:val="0"/>
                <w:numId w:val="4"/>
              </w:numPr>
              <w:tabs>
                <w:tab w:val="clear" w:pos="1134"/>
              </w:tabs>
              <w:ind w:left="170" w:hanging="170"/>
              <w:contextualSpacing/>
              <w:jc w:val="left"/>
              <w:rPr>
                <w:i/>
                <w:iCs/>
                <w:color w:val="000000"/>
                <w:sz w:val="22"/>
                <w:szCs w:val="22"/>
                <w:lang w:val="ro-RO"/>
              </w:rPr>
            </w:pPr>
            <w:r w:rsidRPr="003F3C76">
              <w:rPr>
                <w:i/>
                <w:iCs/>
                <w:color w:val="000000"/>
                <w:sz w:val="22"/>
                <w:szCs w:val="22"/>
                <w:lang w:val="ro-RO"/>
              </w:rPr>
              <w:t xml:space="preserve">purjarea aburului în atmosferă a supraîncălzitorului de abur al </w:t>
            </w:r>
            <w:r w:rsidRPr="003F3C76">
              <w:rPr>
                <w:i/>
                <w:iCs/>
                <w:color w:val="000000"/>
                <w:sz w:val="22"/>
                <w:szCs w:val="22"/>
                <w:lang w:val="ro-RO"/>
              </w:rPr>
              <w:lastRenderedPageBreak/>
              <w:t>cazanului energetic nr. 3, 2 buc. linia A și 1 buc. linia B;</w:t>
            </w:r>
          </w:p>
          <w:p w14:paraId="600730B2" w14:textId="29EF9D99" w:rsidR="0003461B" w:rsidRPr="003F3C76" w:rsidRDefault="003F3C76" w:rsidP="003F3C76">
            <w:pPr>
              <w:pStyle w:val="a"/>
              <w:numPr>
                <w:ilvl w:val="0"/>
                <w:numId w:val="4"/>
              </w:numPr>
              <w:tabs>
                <w:tab w:val="clear" w:pos="1134"/>
              </w:tabs>
              <w:ind w:left="170" w:hanging="170"/>
              <w:contextualSpacing/>
              <w:jc w:val="left"/>
              <w:rPr>
                <w:i/>
                <w:iCs/>
                <w:color w:val="000000"/>
                <w:sz w:val="20"/>
                <w:lang w:val="ro-RO"/>
              </w:rPr>
            </w:pPr>
            <w:r w:rsidRPr="003F3C76">
              <w:rPr>
                <w:i/>
                <w:iCs/>
                <w:color w:val="000000"/>
                <w:sz w:val="22"/>
                <w:szCs w:val="22"/>
              </w:rPr>
              <w:t>purjarea în atmosferă a supraîncălzitorului de abur al cazanului energetic nr. 1, 2 buc. câte una pentru linia A și B</w:t>
            </w:r>
            <w:r w:rsidRPr="003F3C76">
              <w:rPr>
                <w:color w:val="000000"/>
                <w:sz w:val="22"/>
                <w:szCs w:val="22"/>
              </w:rPr>
              <w:t>.</w:t>
            </w:r>
          </w:p>
        </w:tc>
        <w:tc>
          <w:tcPr>
            <w:tcW w:w="530" w:type="pct"/>
            <w:tcBorders>
              <w:top w:val="single" w:sz="4" w:space="0" w:color="auto"/>
              <w:left w:val="single" w:sz="4" w:space="0" w:color="auto"/>
              <w:bottom w:val="single" w:sz="4" w:space="0" w:color="auto"/>
              <w:right w:val="single" w:sz="4" w:space="0" w:color="auto"/>
            </w:tcBorders>
            <w:vAlign w:val="center"/>
          </w:tcPr>
          <w:p w14:paraId="0EE41933" w14:textId="77777777" w:rsidR="0003461B" w:rsidRPr="00CC77F0" w:rsidRDefault="0003461B" w:rsidP="0003461B">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5FA768A8" w14:textId="77777777" w:rsidR="0003461B" w:rsidRPr="00CC77F0" w:rsidRDefault="0003461B" w:rsidP="0003461B">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3466D889" w14:textId="77777777" w:rsidR="0003461B" w:rsidRPr="00CC77F0" w:rsidRDefault="0003461B" w:rsidP="0003461B">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1C903ED7" w14:textId="77777777" w:rsidR="000D55DB" w:rsidRPr="008F5612" w:rsidRDefault="003F3C76" w:rsidP="003F3C76">
            <w:pPr>
              <w:pStyle w:val="a"/>
              <w:numPr>
                <w:ilvl w:val="0"/>
                <w:numId w:val="5"/>
              </w:numPr>
              <w:ind w:left="184" w:right="-59" w:hanging="219"/>
              <w:rPr>
                <w:b/>
                <w:bCs/>
                <w:sz w:val="22"/>
                <w:szCs w:val="22"/>
                <w:u w:val="single"/>
                <w:lang w:val="ro-RO" w:eastAsia="zh-CN"/>
              </w:rPr>
            </w:pPr>
            <w:r w:rsidRPr="003F3C76">
              <w:rPr>
                <w:color w:val="000000"/>
                <w:sz w:val="22"/>
                <w:szCs w:val="22"/>
                <w:lang w:val="ro-RO"/>
              </w:rPr>
              <w:t>Vana va fi racordată prin sudură la țeavă Ø133×17 din oțel 12X1МФ.</w:t>
            </w:r>
          </w:p>
          <w:p w14:paraId="316B34E2" w14:textId="32986CBC" w:rsidR="003F3C76" w:rsidRPr="000D55DB" w:rsidRDefault="003F3C76" w:rsidP="00822971">
            <w:pPr>
              <w:ind w:left="-35" w:right="-59"/>
              <w:jc w:val="both"/>
              <w:rPr>
                <w:b/>
                <w:bCs/>
                <w:sz w:val="22"/>
                <w:szCs w:val="22"/>
                <w:u w:val="single"/>
                <w:lang w:eastAsia="zh-CN"/>
              </w:rPr>
            </w:pPr>
            <w:r w:rsidRPr="000D55DB">
              <w:rPr>
                <w:i/>
                <w:iCs/>
                <w:color w:val="000000"/>
                <w:sz w:val="22"/>
                <w:szCs w:val="22"/>
              </w:rPr>
              <w:lastRenderedPageBreak/>
              <w:t>*tipul vanei conform proiectului inițial В-305-Э</w:t>
            </w:r>
          </w:p>
          <w:p w14:paraId="4AE4CAE2" w14:textId="77777777" w:rsidR="003F3C76" w:rsidRPr="003F3C76" w:rsidRDefault="003F3C76" w:rsidP="003F3C76">
            <w:pPr>
              <w:pStyle w:val="a"/>
              <w:numPr>
                <w:ilvl w:val="0"/>
                <w:numId w:val="5"/>
              </w:numPr>
              <w:ind w:left="184" w:right="-59" w:hanging="219"/>
              <w:rPr>
                <w:b/>
                <w:bCs/>
                <w:sz w:val="22"/>
                <w:szCs w:val="22"/>
                <w:u w:val="single"/>
                <w:lang w:eastAsia="zh-CN"/>
              </w:rPr>
            </w:pPr>
            <w:r w:rsidRPr="003F3C76">
              <w:rPr>
                <w:color w:val="000000"/>
                <w:sz w:val="22"/>
                <w:szCs w:val="22"/>
              </w:rPr>
              <w:t xml:space="preserve">Mediul fluidului - </w:t>
            </w:r>
            <w:r w:rsidRPr="003F3C76">
              <w:rPr>
                <w:b/>
                <w:bCs/>
                <w:color w:val="000000"/>
                <w:sz w:val="22"/>
                <w:szCs w:val="22"/>
              </w:rPr>
              <w:t>abur</w:t>
            </w:r>
            <w:r w:rsidRPr="003F3C76">
              <w:rPr>
                <w:color w:val="000000"/>
                <w:sz w:val="22"/>
                <w:szCs w:val="22"/>
              </w:rPr>
              <w:t>;</w:t>
            </w:r>
          </w:p>
          <w:p w14:paraId="3D566E9B" w14:textId="401183A2" w:rsidR="003F3C76" w:rsidRPr="003F3C76" w:rsidRDefault="003F3C76" w:rsidP="003F3C76">
            <w:pPr>
              <w:pStyle w:val="a"/>
              <w:numPr>
                <w:ilvl w:val="0"/>
                <w:numId w:val="5"/>
              </w:numPr>
              <w:ind w:left="184" w:right="-59" w:hanging="219"/>
              <w:rPr>
                <w:b/>
                <w:bCs/>
                <w:sz w:val="22"/>
                <w:szCs w:val="22"/>
                <w:u w:val="single"/>
                <w:lang w:eastAsia="zh-CN"/>
              </w:rPr>
            </w:pPr>
            <w:r w:rsidRPr="003F3C76">
              <w:rPr>
                <w:color w:val="000000"/>
                <w:sz w:val="22"/>
                <w:szCs w:val="22"/>
              </w:rPr>
              <w:t>Diametrul nominal DN, mm</w:t>
            </w:r>
            <w:r w:rsidRPr="003F3C76">
              <w:rPr>
                <w:b/>
                <w:color w:val="000000"/>
                <w:sz w:val="22"/>
                <w:szCs w:val="22"/>
              </w:rPr>
              <w:t xml:space="preserve"> - </w:t>
            </w:r>
            <w:r>
              <w:rPr>
                <w:b/>
                <w:bCs/>
                <w:color w:val="000000"/>
                <w:sz w:val="22"/>
                <w:szCs w:val="22"/>
                <w:lang w:val="ro-RO"/>
              </w:rPr>
              <w:t>100</w:t>
            </w:r>
            <w:r w:rsidRPr="003F3C76">
              <w:rPr>
                <w:color w:val="000000"/>
                <w:sz w:val="22"/>
                <w:szCs w:val="22"/>
                <w:lang w:val="ro-RO"/>
              </w:rPr>
              <w:t>;</w:t>
            </w:r>
          </w:p>
          <w:p w14:paraId="78FF23AC" w14:textId="4705A1A7" w:rsidR="003F3C76" w:rsidRPr="003F3C76" w:rsidRDefault="003F3C76" w:rsidP="003F3C76">
            <w:pPr>
              <w:pStyle w:val="a"/>
              <w:numPr>
                <w:ilvl w:val="0"/>
                <w:numId w:val="5"/>
              </w:numPr>
              <w:ind w:left="184" w:right="-59" w:hanging="219"/>
              <w:rPr>
                <w:b/>
                <w:bCs/>
                <w:sz w:val="22"/>
                <w:szCs w:val="22"/>
                <w:u w:val="single"/>
                <w:lang w:eastAsia="zh-CN"/>
              </w:rPr>
            </w:pPr>
            <w:r w:rsidRPr="003F3C76">
              <w:rPr>
                <w:color w:val="000000"/>
                <w:sz w:val="22"/>
                <w:szCs w:val="22"/>
              </w:rPr>
              <w:t>Presiunea nominală PN, kgf/cm</w:t>
            </w:r>
            <w:r w:rsidRPr="003F3C76">
              <w:rPr>
                <w:color w:val="000000"/>
                <w:sz w:val="22"/>
                <w:szCs w:val="22"/>
                <w:vertAlign w:val="superscript"/>
              </w:rPr>
              <w:t xml:space="preserve">2 </w:t>
            </w:r>
            <w:r w:rsidRPr="003F3C76">
              <w:rPr>
                <w:color w:val="000000"/>
                <w:sz w:val="22"/>
                <w:szCs w:val="22"/>
              </w:rPr>
              <w:t xml:space="preserve">- </w:t>
            </w:r>
            <w:r>
              <w:rPr>
                <w:b/>
                <w:bCs/>
                <w:color w:val="000000"/>
                <w:sz w:val="22"/>
                <w:szCs w:val="22"/>
              </w:rPr>
              <w:t>140</w:t>
            </w:r>
            <w:r w:rsidRPr="003F3C76">
              <w:rPr>
                <w:color w:val="000000"/>
                <w:sz w:val="22"/>
                <w:szCs w:val="22"/>
              </w:rPr>
              <w:t>;</w:t>
            </w:r>
          </w:p>
          <w:p w14:paraId="2BD1DCDC" w14:textId="6C169432" w:rsidR="003F3C76" w:rsidRPr="003F3C76" w:rsidRDefault="003F3C76" w:rsidP="003F3C76">
            <w:pPr>
              <w:pStyle w:val="a"/>
              <w:numPr>
                <w:ilvl w:val="0"/>
                <w:numId w:val="5"/>
              </w:numPr>
              <w:ind w:left="184" w:right="-59" w:hanging="219"/>
              <w:rPr>
                <w:b/>
                <w:bCs/>
                <w:sz w:val="22"/>
                <w:szCs w:val="22"/>
                <w:u w:val="single"/>
                <w:lang w:eastAsia="zh-CN"/>
              </w:rPr>
            </w:pPr>
            <w:r w:rsidRPr="003F3C76">
              <w:rPr>
                <w:color w:val="000000"/>
                <w:sz w:val="22"/>
                <w:szCs w:val="22"/>
              </w:rPr>
              <w:t xml:space="preserve">Temperatura nominală, °C </w:t>
            </w:r>
            <w:r w:rsidRPr="003F3C76">
              <w:rPr>
                <w:b/>
                <w:color w:val="000000"/>
                <w:sz w:val="22"/>
                <w:szCs w:val="22"/>
              </w:rPr>
              <w:t>–</w:t>
            </w:r>
            <w:r>
              <w:rPr>
                <w:b/>
                <w:color w:val="000000"/>
                <w:sz w:val="22"/>
                <w:szCs w:val="22"/>
              </w:rPr>
              <w:t xml:space="preserve"> </w:t>
            </w:r>
            <w:r>
              <w:rPr>
                <w:b/>
                <w:bCs/>
                <w:color w:val="000000"/>
                <w:sz w:val="22"/>
                <w:szCs w:val="22"/>
              </w:rPr>
              <w:t>560</w:t>
            </w:r>
            <w:r w:rsidRPr="003F3C76">
              <w:rPr>
                <w:color w:val="000000"/>
                <w:sz w:val="22"/>
                <w:szCs w:val="22"/>
              </w:rPr>
              <w:t>;</w:t>
            </w:r>
          </w:p>
          <w:p w14:paraId="17FD7E64" w14:textId="77777777" w:rsidR="003F3C76" w:rsidRPr="003F3C76" w:rsidRDefault="003F3C76" w:rsidP="003F3C76">
            <w:pPr>
              <w:pStyle w:val="a"/>
              <w:numPr>
                <w:ilvl w:val="0"/>
                <w:numId w:val="5"/>
              </w:numPr>
              <w:ind w:left="184" w:right="-59" w:hanging="219"/>
              <w:rPr>
                <w:b/>
                <w:bCs/>
                <w:sz w:val="22"/>
                <w:szCs w:val="22"/>
                <w:u w:val="single"/>
                <w:lang w:eastAsia="zh-CN"/>
              </w:rPr>
            </w:pPr>
            <w:r w:rsidRPr="003F3C76">
              <w:rPr>
                <w:color w:val="000000"/>
                <w:sz w:val="22"/>
                <w:szCs w:val="22"/>
              </w:rPr>
              <w:t xml:space="preserve">Acționare electrică / manuală - </w:t>
            </w:r>
            <w:r w:rsidRPr="003F3C76">
              <w:rPr>
                <w:sz w:val="22"/>
                <w:szCs w:val="22"/>
              </w:rPr>
              <w:t xml:space="preserve"> </w:t>
            </w:r>
            <w:r w:rsidRPr="003F3C76">
              <w:rPr>
                <w:b/>
                <w:bCs/>
                <w:color w:val="000000"/>
                <w:sz w:val="22"/>
                <w:szCs w:val="22"/>
              </w:rPr>
              <w:t>acționare electrică</w:t>
            </w:r>
            <w:r w:rsidRPr="003F3C76">
              <w:rPr>
                <w:color w:val="000000"/>
                <w:sz w:val="22"/>
                <w:szCs w:val="22"/>
              </w:rPr>
              <w:t>;</w:t>
            </w:r>
          </w:p>
          <w:p w14:paraId="688DE200" w14:textId="6DB370DB" w:rsidR="003F3C76" w:rsidRPr="003F3C76" w:rsidRDefault="003F3C76" w:rsidP="003F3C76">
            <w:pPr>
              <w:pStyle w:val="a"/>
              <w:numPr>
                <w:ilvl w:val="0"/>
                <w:numId w:val="5"/>
              </w:numPr>
              <w:ind w:left="184" w:right="-59" w:hanging="219"/>
              <w:rPr>
                <w:b/>
                <w:bCs/>
                <w:sz w:val="22"/>
                <w:szCs w:val="22"/>
                <w:u w:val="single"/>
                <w:lang w:eastAsia="zh-CN"/>
              </w:rPr>
            </w:pPr>
            <w:r w:rsidRPr="003F3C76">
              <w:rPr>
                <w:color w:val="000000"/>
                <w:sz w:val="22"/>
                <w:szCs w:val="22"/>
              </w:rPr>
              <w:t>Poziționarea conductelor de montare</w:t>
            </w:r>
            <w:r w:rsidRPr="003F3C76">
              <w:rPr>
                <w:b/>
                <w:bCs/>
                <w:color w:val="000000"/>
                <w:sz w:val="22"/>
                <w:szCs w:val="22"/>
              </w:rPr>
              <w:t xml:space="preserve"> </w:t>
            </w:r>
            <w:r w:rsidRPr="003F3C76">
              <w:rPr>
                <w:color w:val="000000"/>
                <w:sz w:val="22"/>
                <w:szCs w:val="22"/>
              </w:rPr>
              <w:t xml:space="preserve">- </w:t>
            </w:r>
            <w:r w:rsidRPr="003F3C76">
              <w:rPr>
                <w:b/>
                <w:bCs/>
                <w:color w:val="000000"/>
                <w:sz w:val="22"/>
                <w:szCs w:val="22"/>
              </w:rPr>
              <w:t>orizontală</w:t>
            </w:r>
            <w:r w:rsidRPr="003F3C76">
              <w:rPr>
                <w:color w:val="000000"/>
                <w:sz w:val="22"/>
                <w:szCs w:val="22"/>
              </w:rPr>
              <w:t>.</w:t>
            </w:r>
          </w:p>
        </w:tc>
        <w:tc>
          <w:tcPr>
            <w:tcW w:w="921" w:type="pct"/>
            <w:tcBorders>
              <w:top w:val="single" w:sz="4" w:space="0" w:color="auto"/>
              <w:left w:val="single" w:sz="4" w:space="0" w:color="auto"/>
              <w:bottom w:val="single" w:sz="4" w:space="0" w:color="auto"/>
              <w:right w:val="single" w:sz="4" w:space="0" w:color="auto"/>
            </w:tcBorders>
          </w:tcPr>
          <w:p w14:paraId="2623F8DC" w14:textId="77777777" w:rsidR="0003461B" w:rsidRPr="00CC77F0" w:rsidRDefault="0003461B" w:rsidP="0003461B">
            <w:pPr>
              <w:rPr>
                <w:sz w:val="22"/>
                <w:szCs w:val="22"/>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4D0EE81D" w14:textId="77777777" w:rsidR="0003461B" w:rsidRPr="00CC77F0" w:rsidRDefault="0003461B" w:rsidP="0003461B">
            <w:pPr>
              <w:rPr>
                <w:sz w:val="22"/>
                <w:szCs w:val="22"/>
              </w:rPr>
            </w:pPr>
          </w:p>
        </w:tc>
      </w:tr>
      <w:tr w:rsidR="007E2ECD" w:rsidRPr="00C00499" w14:paraId="30D52A59" w14:textId="77777777" w:rsidTr="003F3C76">
        <w:trPr>
          <w:trHeight w:val="78"/>
        </w:trPr>
        <w:tc>
          <w:tcPr>
            <w:tcW w:w="193" w:type="pct"/>
            <w:tcBorders>
              <w:top w:val="single" w:sz="4" w:space="0" w:color="auto"/>
              <w:left w:val="single" w:sz="4" w:space="0" w:color="auto"/>
              <w:bottom w:val="single" w:sz="4" w:space="0" w:color="auto"/>
              <w:right w:val="single" w:sz="4" w:space="0" w:color="auto"/>
            </w:tcBorders>
            <w:vAlign w:val="center"/>
          </w:tcPr>
          <w:p w14:paraId="696FE92D" w14:textId="6044988E" w:rsidR="007E2ECD" w:rsidRPr="007E2ECD" w:rsidRDefault="007E2ECD" w:rsidP="0003461B">
            <w:pPr>
              <w:jc w:val="center"/>
              <w:rPr>
                <w:b/>
                <w:sz w:val="22"/>
                <w:szCs w:val="22"/>
              </w:rPr>
            </w:pPr>
            <w:r w:rsidRPr="007E2ECD">
              <w:rPr>
                <w:b/>
                <w:sz w:val="22"/>
                <w:szCs w:val="22"/>
              </w:rPr>
              <w:t>3.</w:t>
            </w:r>
          </w:p>
        </w:tc>
        <w:tc>
          <w:tcPr>
            <w:tcW w:w="1060" w:type="pct"/>
            <w:tcBorders>
              <w:top w:val="single" w:sz="4" w:space="0" w:color="auto"/>
              <w:left w:val="single" w:sz="4" w:space="0" w:color="auto"/>
              <w:bottom w:val="single" w:sz="4" w:space="0" w:color="auto"/>
              <w:right w:val="single" w:sz="4" w:space="0" w:color="auto"/>
            </w:tcBorders>
            <w:vAlign w:val="center"/>
          </w:tcPr>
          <w:p w14:paraId="36B64AAD" w14:textId="77777777" w:rsidR="00F84C52" w:rsidRPr="00F84C52" w:rsidRDefault="00F84C52" w:rsidP="00F84C52">
            <w:pPr>
              <w:rPr>
                <w:b/>
                <w:bCs/>
                <w:color w:val="000000"/>
                <w:sz w:val="22"/>
                <w:szCs w:val="22"/>
                <w:u w:val="single"/>
              </w:rPr>
            </w:pPr>
            <w:r w:rsidRPr="00F84C52">
              <w:rPr>
                <w:b/>
                <w:bCs/>
                <w:color w:val="000000"/>
                <w:sz w:val="22"/>
                <w:szCs w:val="22"/>
                <w:u w:val="single"/>
              </w:rPr>
              <w:t xml:space="preserve">Vană </w:t>
            </w:r>
          </w:p>
          <w:p w14:paraId="055149DA" w14:textId="406D434D" w:rsidR="007E2ECD" w:rsidRPr="00F84C52" w:rsidRDefault="00F84C52" w:rsidP="00F84C52">
            <w:pPr>
              <w:pStyle w:val="a"/>
              <w:numPr>
                <w:ilvl w:val="0"/>
                <w:numId w:val="6"/>
              </w:numPr>
              <w:ind w:left="175" w:hanging="218"/>
              <w:rPr>
                <w:bCs/>
                <w:sz w:val="22"/>
                <w:szCs w:val="22"/>
              </w:rPr>
            </w:pPr>
            <w:r w:rsidRPr="00F84C52">
              <w:rPr>
                <w:i/>
                <w:iCs/>
                <w:color w:val="000000"/>
                <w:sz w:val="22"/>
                <w:szCs w:val="22"/>
              </w:rPr>
              <w:t>principală de abur a cazanului energetic nr. 2 linia B</w:t>
            </w:r>
            <w:r w:rsidRPr="00F84C52">
              <w:rPr>
                <w:color w:val="000000"/>
                <w:sz w:val="22"/>
                <w:szCs w:val="22"/>
              </w:rPr>
              <w:t xml:space="preserve"> </w:t>
            </w:r>
          </w:p>
        </w:tc>
        <w:tc>
          <w:tcPr>
            <w:tcW w:w="530" w:type="pct"/>
            <w:tcBorders>
              <w:top w:val="single" w:sz="4" w:space="0" w:color="auto"/>
              <w:left w:val="single" w:sz="4" w:space="0" w:color="auto"/>
              <w:bottom w:val="single" w:sz="4" w:space="0" w:color="auto"/>
              <w:right w:val="single" w:sz="4" w:space="0" w:color="auto"/>
            </w:tcBorders>
            <w:vAlign w:val="center"/>
          </w:tcPr>
          <w:p w14:paraId="1A8AF642" w14:textId="77777777" w:rsidR="007E2ECD" w:rsidRPr="00CC77F0" w:rsidRDefault="007E2ECD" w:rsidP="0003461B">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6015EF15" w14:textId="77777777" w:rsidR="007E2ECD" w:rsidRPr="00CC77F0" w:rsidRDefault="007E2ECD" w:rsidP="0003461B">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4481DFCE" w14:textId="77777777" w:rsidR="007E2ECD" w:rsidRPr="00CC77F0" w:rsidRDefault="007E2ECD" w:rsidP="0003461B">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657D6CD2" w14:textId="77777777" w:rsidR="000D55DB" w:rsidRPr="000D55DB" w:rsidRDefault="00F84C52" w:rsidP="00F84C52">
            <w:pPr>
              <w:pStyle w:val="a"/>
              <w:numPr>
                <w:ilvl w:val="0"/>
                <w:numId w:val="5"/>
              </w:numPr>
              <w:ind w:left="184" w:right="-59" w:hanging="219"/>
              <w:rPr>
                <w:b/>
                <w:bCs/>
                <w:sz w:val="22"/>
                <w:szCs w:val="22"/>
                <w:u w:val="single"/>
                <w:lang w:val="ro-RO" w:eastAsia="zh-CN"/>
              </w:rPr>
            </w:pPr>
            <w:r w:rsidRPr="00F84C52">
              <w:rPr>
                <w:color w:val="000000"/>
                <w:sz w:val="22"/>
                <w:szCs w:val="22"/>
                <w:lang w:val="ro-RO"/>
              </w:rPr>
              <w:t>Vana va fi racordată prin sudură la țeavă Ø325×38 din oțel 12X1МФ.</w:t>
            </w:r>
          </w:p>
          <w:p w14:paraId="0AABE491" w14:textId="0FC0760C" w:rsidR="00F84C52" w:rsidRPr="000D55DB" w:rsidRDefault="00F84C52" w:rsidP="00822971">
            <w:pPr>
              <w:ind w:left="-35" w:right="-59"/>
              <w:jc w:val="both"/>
              <w:rPr>
                <w:b/>
                <w:bCs/>
                <w:sz w:val="22"/>
                <w:szCs w:val="22"/>
                <w:u w:val="single"/>
                <w:lang w:eastAsia="zh-CN"/>
              </w:rPr>
            </w:pPr>
            <w:r w:rsidRPr="000D55DB">
              <w:rPr>
                <w:i/>
                <w:iCs/>
                <w:color w:val="000000"/>
                <w:sz w:val="22"/>
                <w:szCs w:val="22"/>
              </w:rPr>
              <w:t>* tipul vanei conform proiectului inițial В</w:t>
            </w:r>
            <w:r w:rsidRPr="000D55DB">
              <w:rPr>
                <w:i/>
                <w:iCs/>
                <w:color w:val="000000"/>
                <w:sz w:val="22"/>
                <w:szCs w:val="22"/>
                <w:lang w:val="en-US"/>
              </w:rPr>
              <w:t>-381-</w:t>
            </w:r>
            <w:r w:rsidRPr="000D55DB">
              <w:rPr>
                <w:i/>
                <w:iCs/>
                <w:color w:val="000000"/>
                <w:sz w:val="22"/>
                <w:szCs w:val="22"/>
              </w:rPr>
              <w:t>Э</w:t>
            </w:r>
          </w:p>
          <w:p w14:paraId="7F6C5747" w14:textId="77777777" w:rsidR="00F84C52" w:rsidRPr="00F84C52" w:rsidRDefault="00F84C52" w:rsidP="00F84C52">
            <w:pPr>
              <w:pStyle w:val="a"/>
              <w:numPr>
                <w:ilvl w:val="0"/>
                <w:numId w:val="5"/>
              </w:numPr>
              <w:ind w:left="184" w:right="-59" w:hanging="219"/>
              <w:rPr>
                <w:b/>
                <w:bCs/>
                <w:sz w:val="22"/>
                <w:szCs w:val="22"/>
                <w:u w:val="single"/>
                <w:lang w:eastAsia="zh-CN"/>
              </w:rPr>
            </w:pPr>
            <w:r w:rsidRPr="00F84C52">
              <w:rPr>
                <w:color w:val="000000"/>
                <w:sz w:val="22"/>
                <w:szCs w:val="22"/>
              </w:rPr>
              <w:t xml:space="preserve">Mediul fluidului - </w:t>
            </w:r>
            <w:r w:rsidRPr="00F84C52">
              <w:rPr>
                <w:b/>
                <w:bCs/>
                <w:color w:val="000000"/>
                <w:sz w:val="22"/>
                <w:szCs w:val="22"/>
              </w:rPr>
              <w:t>abur</w:t>
            </w:r>
            <w:r w:rsidRPr="00F84C52">
              <w:rPr>
                <w:color w:val="000000"/>
                <w:sz w:val="22"/>
                <w:szCs w:val="22"/>
              </w:rPr>
              <w:t>;</w:t>
            </w:r>
          </w:p>
          <w:p w14:paraId="7A5D3F5E" w14:textId="6C566044" w:rsidR="00F84C52" w:rsidRPr="00F84C52" w:rsidRDefault="00F84C52" w:rsidP="00F84C52">
            <w:pPr>
              <w:pStyle w:val="a"/>
              <w:numPr>
                <w:ilvl w:val="0"/>
                <w:numId w:val="5"/>
              </w:numPr>
              <w:ind w:left="184" w:right="-59" w:hanging="219"/>
              <w:rPr>
                <w:b/>
                <w:bCs/>
                <w:sz w:val="22"/>
                <w:szCs w:val="22"/>
                <w:u w:val="single"/>
                <w:lang w:eastAsia="zh-CN"/>
              </w:rPr>
            </w:pPr>
            <w:r w:rsidRPr="00F84C52">
              <w:rPr>
                <w:color w:val="000000"/>
                <w:sz w:val="22"/>
                <w:szCs w:val="22"/>
              </w:rPr>
              <w:t>Diametrul nominal DN, mm</w:t>
            </w:r>
            <w:r w:rsidRPr="00F84C52">
              <w:rPr>
                <w:b/>
                <w:color w:val="000000"/>
                <w:sz w:val="22"/>
                <w:szCs w:val="22"/>
              </w:rPr>
              <w:t xml:space="preserve"> - </w:t>
            </w:r>
            <w:r>
              <w:rPr>
                <w:b/>
                <w:bCs/>
                <w:color w:val="000000"/>
                <w:sz w:val="22"/>
                <w:szCs w:val="22"/>
                <w:lang w:val="ro-RO"/>
              </w:rPr>
              <w:t>250</w:t>
            </w:r>
            <w:r w:rsidRPr="00F84C52">
              <w:rPr>
                <w:color w:val="000000"/>
                <w:sz w:val="22"/>
                <w:szCs w:val="22"/>
                <w:lang w:val="ro-RO"/>
              </w:rPr>
              <w:t>;</w:t>
            </w:r>
          </w:p>
          <w:p w14:paraId="6654EDA9" w14:textId="77777777" w:rsidR="00F84C52" w:rsidRPr="00F84C52" w:rsidRDefault="00F84C52" w:rsidP="00F84C52">
            <w:pPr>
              <w:pStyle w:val="a"/>
              <w:numPr>
                <w:ilvl w:val="0"/>
                <w:numId w:val="5"/>
              </w:numPr>
              <w:ind w:left="184" w:right="-59" w:hanging="219"/>
              <w:rPr>
                <w:b/>
                <w:bCs/>
                <w:sz w:val="22"/>
                <w:szCs w:val="22"/>
                <w:u w:val="single"/>
                <w:lang w:eastAsia="zh-CN"/>
              </w:rPr>
            </w:pPr>
            <w:r w:rsidRPr="00F84C52">
              <w:rPr>
                <w:color w:val="000000"/>
                <w:sz w:val="22"/>
                <w:szCs w:val="22"/>
              </w:rPr>
              <w:t>Presiunea nominală PN, kgf/cm</w:t>
            </w:r>
            <w:r w:rsidRPr="00F84C52">
              <w:rPr>
                <w:color w:val="000000"/>
                <w:sz w:val="22"/>
                <w:szCs w:val="22"/>
                <w:vertAlign w:val="superscript"/>
              </w:rPr>
              <w:t xml:space="preserve">2 </w:t>
            </w:r>
            <w:r w:rsidRPr="00F84C52">
              <w:rPr>
                <w:color w:val="000000"/>
                <w:sz w:val="22"/>
                <w:szCs w:val="22"/>
              </w:rPr>
              <w:t xml:space="preserve">- </w:t>
            </w:r>
            <w:r w:rsidRPr="00F84C52">
              <w:rPr>
                <w:b/>
                <w:bCs/>
                <w:color w:val="000000"/>
                <w:sz w:val="22"/>
                <w:szCs w:val="22"/>
              </w:rPr>
              <w:t>140</w:t>
            </w:r>
            <w:r w:rsidRPr="00F84C52">
              <w:rPr>
                <w:color w:val="000000"/>
                <w:sz w:val="22"/>
                <w:szCs w:val="22"/>
              </w:rPr>
              <w:t>;</w:t>
            </w:r>
          </w:p>
          <w:p w14:paraId="632E579D" w14:textId="77777777" w:rsidR="00F84C52" w:rsidRPr="00F84C52" w:rsidRDefault="00F84C52" w:rsidP="00F84C52">
            <w:pPr>
              <w:pStyle w:val="a"/>
              <w:numPr>
                <w:ilvl w:val="0"/>
                <w:numId w:val="5"/>
              </w:numPr>
              <w:ind w:left="184" w:right="-59" w:hanging="219"/>
              <w:rPr>
                <w:b/>
                <w:bCs/>
                <w:sz w:val="22"/>
                <w:szCs w:val="22"/>
                <w:u w:val="single"/>
                <w:lang w:eastAsia="zh-CN"/>
              </w:rPr>
            </w:pPr>
            <w:r w:rsidRPr="00F84C52">
              <w:rPr>
                <w:color w:val="000000"/>
                <w:sz w:val="22"/>
                <w:szCs w:val="22"/>
              </w:rPr>
              <w:t xml:space="preserve">Temperatura nominală, °C </w:t>
            </w:r>
            <w:r w:rsidRPr="00F84C52">
              <w:rPr>
                <w:b/>
                <w:color w:val="000000"/>
                <w:sz w:val="22"/>
                <w:szCs w:val="22"/>
              </w:rPr>
              <w:t xml:space="preserve">– </w:t>
            </w:r>
            <w:r w:rsidRPr="00F84C52">
              <w:rPr>
                <w:b/>
                <w:bCs/>
                <w:color w:val="000000"/>
                <w:sz w:val="22"/>
                <w:szCs w:val="22"/>
              </w:rPr>
              <w:t>560</w:t>
            </w:r>
            <w:r w:rsidRPr="00F84C52">
              <w:rPr>
                <w:color w:val="000000"/>
                <w:sz w:val="22"/>
                <w:szCs w:val="22"/>
              </w:rPr>
              <w:t>;</w:t>
            </w:r>
          </w:p>
          <w:p w14:paraId="6FCB0149" w14:textId="77777777" w:rsidR="00F84C52" w:rsidRPr="00F84C52" w:rsidRDefault="00F84C52" w:rsidP="00F84C52">
            <w:pPr>
              <w:pStyle w:val="a"/>
              <w:numPr>
                <w:ilvl w:val="0"/>
                <w:numId w:val="5"/>
              </w:numPr>
              <w:ind w:left="184" w:right="-59" w:hanging="219"/>
              <w:rPr>
                <w:b/>
                <w:bCs/>
                <w:sz w:val="22"/>
                <w:szCs w:val="22"/>
                <w:u w:val="single"/>
                <w:lang w:eastAsia="zh-CN"/>
              </w:rPr>
            </w:pPr>
            <w:r w:rsidRPr="00F84C52">
              <w:rPr>
                <w:color w:val="000000"/>
                <w:sz w:val="22"/>
                <w:szCs w:val="22"/>
              </w:rPr>
              <w:t xml:space="preserve">Acționare electrică / manuală - </w:t>
            </w:r>
            <w:r w:rsidRPr="00F84C52">
              <w:rPr>
                <w:sz w:val="22"/>
                <w:szCs w:val="22"/>
              </w:rPr>
              <w:t xml:space="preserve"> </w:t>
            </w:r>
            <w:r w:rsidRPr="00F84C52">
              <w:rPr>
                <w:b/>
                <w:bCs/>
                <w:color w:val="000000"/>
                <w:sz w:val="22"/>
                <w:szCs w:val="22"/>
              </w:rPr>
              <w:t>acționare electrică</w:t>
            </w:r>
            <w:r w:rsidRPr="00F84C52">
              <w:rPr>
                <w:color w:val="000000"/>
                <w:sz w:val="22"/>
                <w:szCs w:val="22"/>
              </w:rPr>
              <w:t>;</w:t>
            </w:r>
          </w:p>
          <w:p w14:paraId="4573C03F" w14:textId="343852BE" w:rsidR="007E2ECD" w:rsidRPr="00F84C52" w:rsidRDefault="00F84C52" w:rsidP="00F84C52">
            <w:pPr>
              <w:pStyle w:val="a"/>
              <w:numPr>
                <w:ilvl w:val="0"/>
                <w:numId w:val="5"/>
              </w:numPr>
              <w:ind w:left="184" w:right="-59" w:hanging="219"/>
              <w:rPr>
                <w:b/>
                <w:bCs/>
                <w:sz w:val="22"/>
                <w:szCs w:val="22"/>
                <w:u w:val="single"/>
                <w:lang w:eastAsia="zh-CN"/>
              </w:rPr>
            </w:pPr>
            <w:r w:rsidRPr="00F84C52">
              <w:rPr>
                <w:color w:val="000000"/>
                <w:sz w:val="22"/>
                <w:szCs w:val="22"/>
              </w:rPr>
              <w:t>Poziționarea conductelor de montare</w:t>
            </w:r>
            <w:r w:rsidRPr="00F84C52">
              <w:rPr>
                <w:b/>
                <w:bCs/>
                <w:color w:val="000000"/>
                <w:sz w:val="22"/>
                <w:szCs w:val="22"/>
              </w:rPr>
              <w:t xml:space="preserve"> </w:t>
            </w:r>
            <w:r w:rsidRPr="00F84C52">
              <w:rPr>
                <w:color w:val="000000"/>
                <w:sz w:val="22"/>
                <w:szCs w:val="22"/>
              </w:rPr>
              <w:t xml:space="preserve">- </w:t>
            </w:r>
            <w:r w:rsidRPr="00F84C52">
              <w:rPr>
                <w:b/>
                <w:bCs/>
                <w:color w:val="000000"/>
                <w:sz w:val="22"/>
                <w:szCs w:val="22"/>
              </w:rPr>
              <w:t>orizontală</w:t>
            </w:r>
            <w:r w:rsidRPr="00F84C52">
              <w:rPr>
                <w:color w:val="000000"/>
                <w:sz w:val="22"/>
                <w:szCs w:val="22"/>
              </w:rPr>
              <w:t>.</w:t>
            </w:r>
          </w:p>
        </w:tc>
        <w:tc>
          <w:tcPr>
            <w:tcW w:w="921" w:type="pct"/>
            <w:tcBorders>
              <w:top w:val="single" w:sz="4" w:space="0" w:color="auto"/>
              <w:left w:val="single" w:sz="4" w:space="0" w:color="auto"/>
              <w:bottom w:val="single" w:sz="4" w:space="0" w:color="auto"/>
              <w:right w:val="single" w:sz="4" w:space="0" w:color="auto"/>
            </w:tcBorders>
          </w:tcPr>
          <w:p w14:paraId="04A305A2" w14:textId="77777777" w:rsidR="007E2ECD" w:rsidRPr="00CC77F0" w:rsidRDefault="007E2ECD" w:rsidP="0003461B">
            <w:pPr>
              <w:rPr>
                <w:sz w:val="22"/>
                <w:szCs w:val="22"/>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7D1BDC08" w14:textId="77777777" w:rsidR="007E2ECD" w:rsidRPr="00CC77F0" w:rsidRDefault="007E2ECD" w:rsidP="0003461B">
            <w:pPr>
              <w:rPr>
                <w:sz w:val="22"/>
                <w:szCs w:val="22"/>
              </w:rPr>
            </w:pPr>
          </w:p>
        </w:tc>
      </w:tr>
      <w:tr w:rsidR="007E2ECD" w:rsidRPr="00C00499" w14:paraId="2F44376F" w14:textId="77777777" w:rsidTr="003F3C76">
        <w:trPr>
          <w:trHeight w:val="78"/>
        </w:trPr>
        <w:tc>
          <w:tcPr>
            <w:tcW w:w="193" w:type="pct"/>
            <w:tcBorders>
              <w:top w:val="single" w:sz="4" w:space="0" w:color="auto"/>
              <w:left w:val="single" w:sz="4" w:space="0" w:color="auto"/>
              <w:bottom w:val="single" w:sz="4" w:space="0" w:color="auto"/>
              <w:right w:val="single" w:sz="4" w:space="0" w:color="auto"/>
            </w:tcBorders>
            <w:vAlign w:val="center"/>
          </w:tcPr>
          <w:p w14:paraId="566BEE8E" w14:textId="2C84995A" w:rsidR="007E2ECD" w:rsidRPr="007E2ECD" w:rsidRDefault="007E2ECD" w:rsidP="0003461B">
            <w:pPr>
              <w:jc w:val="center"/>
              <w:rPr>
                <w:b/>
                <w:sz w:val="22"/>
                <w:szCs w:val="22"/>
              </w:rPr>
            </w:pPr>
            <w:r w:rsidRPr="007E2ECD">
              <w:rPr>
                <w:b/>
                <w:sz w:val="22"/>
                <w:szCs w:val="22"/>
              </w:rPr>
              <w:t>4.</w:t>
            </w:r>
          </w:p>
        </w:tc>
        <w:tc>
          <w:tcPr>
            <w:tcW w:w="1060" w:type="pct"/>
            <w:tcBorders>
              <w:top w:val="single" w:sz="4" w:space="0" w:color="auto"/>
              <w:left w:val="single" w:sz="4" w:space="0" w:color="auto"/>
              <w:bottom w:val="single" w:sz="4" w:space="0" w:color="auto"/>
              <w:right w:val="single" w:sz="4" w:space="0" w:color="auto"/>
            </w:tcBorders>
            <w:vAlign w:val="center"/>
          </w:tcPr>
          <w:p w14:paraId="47F59EDE" w14:textId="77777777" w:rsidR="00064402" w:rsidRPr="00064402" w:rsidRDefault="00064402" w:rsidP="00064402">
            <w:pPr>
              <w:jc w:val="both"/>
              <w:rPr>
                <w:b/>
                <w:bCs/>
                <w:color w:val="000000"/>
                <w:sz w:val="22"/>
                <w:szCs w:val="22"/>
                <w:u w:val="single"/>
              </w:rPr>
            </w:pPr>
            <w:r w:rsidRPr="00064402">
              <w:rPr>
                <w:b/>
                <w:bCs/>
                <w:color w:val="000000"/>
                <w:sz w:val="22"/>
                <w:szCs w:val="22"/>
                <w:u w:val="single"/>
              </w:rPr>
              <w:t xml:space="preserve">Vană </w:t>
            </w:r>
          </w:p>
          <w:p w14:paraId="34DC816B" w14:textId="7C6F952E" w:rsidR="00064402" w:rsidRPr="00064402" w:rsidRDefault="00064402" w:rsidP="00064402">
            <w:pPr>
              <w:pStyle w:val="a"/>
              <w:numPr>
                <w:ilvl w:val="0"/>
                <w:numId w:val="7"/>
              </w:numPr>
              <w:tabs>
                <w:tab w:val="clear" w:pos="1134"/>
              </w:tabs>
              <w:ind w:left="170" w:hanging="170"/>
              <w:contextualSpacing/>
              <w:rPr>
                <w:i/>
                <w:iCs/>
                <w:color w:val="000000"/>
                <w:sz w:val="22"/>
                <w:szCs w:val="22"/>
                <w:lang w:val="ro-RO"/>
              </w:rPr>
            </w:pPr>
            <w:r w:rsidRPr="00064402">
              <w:rPr>
                <w:i/>
                <w:iCs/>
                <w:color w:val="000000"/>
                <w:sz w:val="22"/>
                <w:szCs w:val="22"/>
                <w:lang w:val="ro-RO"/>
              </w:rPr>
              <w:t>apa de alimentare înainte de regulatorul de nivel la cazanul nr. 2 BZZ-250;</w:t>
            </w:r>
          </w:p>
          <w:p w14:paraId="0A5DA663" w14:textId="1FB8986D" w:rsidR="00064402" w:rsidRPr="00064402" w:rsidRDefault="00064402" w:rsidP="00064402">
            <w:pPr>
              <w:pStyle w:val="a"/>
              <w:numPr>
                <w:ilvl w:val="0"/>
                <w:numId w:val="7"/>
              </w:numPr>
              <w:tabs>
                <w:tab w:val="clear" w:pos="1134"/>
              </w:tabs>
              <w:ind w:left="170" w:hanging="170"/>
              <w:contextualSpacing/>
              <w:rPr>
                <w:i/>
                <w:iCs/>
                <w:color w:val="000000"/>
                <w:sz w:val="22"/>
                <w:szCs w:val="22"/>
                <w:lang w:val="ro-RO"/>
              </w:rPr>
            </w:pPr>
            <w:r w:rsidRPr="00064402">
              <w:rPr>
                <w:i/>
                <w:iCs/>
                <w:color w:val="000000"/>
                <w:sz w:val="22"/>
                <w:szCs w:val="22"/>
                <w:lang w:val="ro-RO"/>
              </w:rPr>
              <w:t>apa de alimentare de la colectorul pompei de rezervă blocul 2;</w:t>
            </w:r>
          </w:p>
          <w:p w14:paraId="78C29479" w14:textId="1CD83B2B" w:rsidR="00064402" w:rsidRPr="00064402" w:rsidRDefault="00064402" w:rsidP="00064402">
            <w:pPr>
              <w:pStyle w:val="a"/>
              <w:numPr>
                <w:ilvl w:val="0"/>
                <w:numId w:val="7"/>
              </w:numPr>
              <w:tabs>
                <w:tab w:val="clear" w:pos="1134"/>
              </w:tabs>
              <w:ind w:left="170" w:hanging="170"/>
              <w:contextualSpacing/>
              <w:rPr>
                <w:i/>
                <w:iCs/>
                <w:color w:val="000000"/>
                <w:sz w:val="22"/>
                <w:szCs w:val="22"/>
                <w:lang w:val="ro-RO"/>
              </w:rPr>
            </w:pPr>
            <w:r w:rsidRPr="00064402">
              <w:rPr>
                <w:i/>
                <w:iCs/>
                <w:color w:val="000000"/>
                <w:sz w:val="22"/>
                <w:szCs w:val="22"/>
                <w:lang w:val="ro-RO"/>
              </w:rPr>
              <w:t>apa de alimentare înainte de ПВД blocul 3;</w:t>
            </w:r>
          </w:p>
          <w:p w14:paraId="05ABB39A" w14:textId="719BEE02" w:rsidR="007E2ECD" w:rsidRPr="00064402" w:rsidRDefault="00064402" w:rsidP="00064402">
            <w:pPr>
              <w:pStyle w:val="a"/>
              <w:numPr>
                <w:ilvl w:val="0"/>
                <w:numId w:val="7"/>
              </w:numPr>
              <w:tabs>
                <w:tab w:val="clear" w:pos="1134"/>
              </w:tabs>
              <w:ind w:left="170" w:hanging="170"/>
              <w:contextualSpacing/>
              <w:rPr>
                <w:i/>
                <w:iCs/>
                <w:color w:val="000000"/>
                <w:sz w:val="20"/>
                <w:lang w:val="ro-RO"/>
              </w:rPr>
            </w:pPr>
            <w:r w:rsidRPr="00064402">
              <w:rPr>
                <w:i/>
                <w:iCs/>
                <w:color w:val="000000"/>
                <w:sz w:val="22"/>
                <w:szCs w:val="22"/>
              </w:rPr>
              <w:t>apa de alimentare înainte de regulatorul de nivel la cazanul nr. 1 BZZ-250</w:t>
            </w:r>
            <w:r>
              <w:rPr>
                <w:i/>
                <w:iCs/>
                <w:color w:val="000000"/>
                <w:sz w:val="22"/>
                <w:szCs w:val="22"/>
              </w:rPr>
              <w:t>.</w:t>
            </w:r>
          </w:p>
        </w:tc>
        <w:tc>
          <w:tcPr>
            <w:tcW w:w="530" w:type="pct"/>
            <w:tcBorders>
              <w:top w:val="single" w:sz="4" w:space="0" w:color="auto"/>
              <w:left w:val="single" w:sz="4" w:space="0" w:color="auto"/>
              <w:bottom w:val="single" w:sz="4" w:space="0" w:color="auto"/>
              <w:right w:val="single" w:sz="4" w:space="0" w:color="auto"/>
            </w:tcBorders>
            <w:vAlign w:val="center"/>
          </w:tcPr>
          <w:p w14:paraId="2715D1A5" w14:textId="77777777" w:rsidR="007E2ECD" w:rsidRPr="00CC77F0" w:rsidRDefault="007E2ECD" w:rsidP="0003461B">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0B187159" w14:textId="77777777" w:rsidR="007E2ECD" w:rsidRPr="00CC77F0" w:rsidRDefault="007E2ECD" w:rsidP="0003461B">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43C124F8" w14:textId="77777777" w:rsidR="007E2ECD" w:rsidRPr="00CC77F0" w:rsidRDefault="007E2ECD" w:rsidP="0003461B">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6747CBE5" w14:textId="77777777" w:rsidR="000D55DB" w:rsidRPr="000D55DB" w:rsidRDefault="00064402" w:rsidP="00064402">
            <w:pPr>
              <w:pStyle w:val="a"/>
              <w:numPr>
                <w:ilvl w:val="0"/>
                <w:numId w:val="5"/>
              </w:numPr>
              <w:ind w:left="184" w:right="-59" w:hanging="219"/>
              <w:rPr>
                <w:b/>
                <w:bCs/>
                <w:sz w:val="22"/>
                <w:szCs w:val="22"/>
                <w:u w:val="single"/>
                <w:lang w:val="ro-RO" w:eastAsia="zh-CN"/>
              </w:rPr>
            </w:pPr>
            <w:r w:rsidRPr="00064402">
              <w:rPr>
                <w:color w:val="000000"/>
                <w:sz w:val="22"/>
                <w:szCs w:val="22"/>
                <w:lang w:val="ro-RO"/>
              </w:rPr>
              <w:t>Vana va fi racordată prin sudură la țeavă Ø325×24 din oțel 15ГС.</w:t>
            </w:r>
          </w:p>
          <w:p w14:paraId="1D119DE8" w14:textId="2D53148A" w:rsidR="00064402" w:rsidRPr="000D55DB" w:rsidRDefault="00064402" w:rsidP="00822971">
            <w:pPr>
              <w:ind w:left="-35" w:right="-59"/>
              <w:jc w:val="both"/>
              <w:rPr>
                <w:b/>
                <w:bCs/>
                <w:sz w:val="22"/>
                <w:szCs w:val="22"/>
                <w:u w:val="single"/>
                <w:lang w:eastAsia="zh-CN"/>
              </w:rPr>
            </w:pPr>
            <w:r w:rsidRPr="000D55DB">
              <w:rPr>
                <w:i/>
                <w:iCs/>
                <w:color w:val="000000"/>
                <w:sz w:val="22"/>
                <w:szCs w:val="22"/>
              </w:rPr>
              <w:t>* tipul vanei conform proiectului inițial В-381-Э</w:t>
            </w:r>
          </w:p>
          <w:p w14:paraId="47E37C69" w14:textId="32791F22" w:rsidR="00064402" w:rsidRPr="00F84C52" w:rsidRDefault="00064402" w:rsidP="00064402">
            <w:pPr>
              <w:pStyle w:val="a"/>
              <w:numPr>
                <w:ilvl w:val="0"/>
                <w:numId w:val="5"/>
              </w:numPr>
              <w:ind w:left="184" w:right="-59" w:hanging="219"/>
              <w:rPr>
                <w:b/>
                <w:bCs/>
                <w:sz w:val="22"/>
                <w:szCs w:val="22"/>
                <w:u w:val="single"/>
                <w:lang w:eastAsia="zh-CN"/>
              </w:rPr>
            </w:pPr>
            <w:r w:rsidRPr="00F84C52">
              <w:rPr>
                <w:color w:val="000000"/>
                <w:sz w:val="22"/>
                <w:szCs w:val="22"/>
              </w:rPr>
              <w:t xml:space="preserve">Mediul fluidului - </w:t>
            </w:r>
            <w:r>
              <w:rPr>
                <w:b/>
                <w:bCs/>
                <w:color w:val="000000"/>
                <w:sz w:val="22"/>
                <w:szCs w:val="22"/>
              </w:rPr>
              <w:t>apă</w:t>
            </w:r>
            <w:r w:rsidRPr="00F84C52">
              <w:rPr>
                <w:color w:val="000000"/>
                <w:sz w:val="22"/>
                <w:szCs w:val="22"/>
              </w:rPr>
              <w:t>;</w:t>
            </w:r>
          </w:p>
          <w:p w14:paraId="7D28ABA5" w14:textId="77777777" w:rsidR="00064402" w:rsidRPr="00F84C52" w:rsidRDefault="00064402" w:rsidP="00064402">
            <w:pPr>
              <w:pStyle w:val="a"/>
              <w:numPr>
                <w:ilvl w:val="0"/>
                <w:numId w:val="5"/>
              </w:numPr>
              <w:ind w:left="184" w:right="-59" w:hanging="219"/>
              <w:rPr>
                <w:b/>
                <w:bCs/>
                <w:sz w:val="22"/>
                <w:szCs w:val="22"/>
                <w:u w:val="single"/>
                <w:lang w:eastAsia="zh-CN"/>
              </w:rPr>
            </w:pPr>
            <w:r w:rsidRPr="00F84C52">
              <w:rPr>
                <w:color w:val="000000"/>
                <w:sz w:val="22"/>
                <w:szCs w:val="22"/>
              </w:rPr>
              <w:t>Diametrul nominal DN, mm</w:t>
            </w:r>
            <w:r w:rsidRPr="00F84C52">
              <w:rPr>
                <w:b/>
                <w:color w:val="000000"/>
                <w:sz w:val="22"/>
                <w:szCs w:val="22"/>
              </w:rPr>
              <w:t xml:space="preserve"> - </w:t>
            </w:r>
            <w:r>
              <w:rPr>
                <w:b/>
                <w:bCs/>
                <w:color w:val="000000"/>
                <w:sz w:val="22"/>
                <w:szCs w:val="22"/>
                <w:lang w:val="ro-RO"/>
              </w:rPr>
              <w:t>250</w:t>
            </w:r>
            <w:r w:rsidRPr="00F84C52">
              <w:rPr>
                <w:color w:val="000000"/>
                <w:sz w:val="22"/>
                <w:szCs w:val="22"/>
                <w:lang w:val="ro-RO"/>
              </w:rPr>
              <w:t>;</w:t>
            </w:r>
          </w:p>
          <w:p w14:paraId="1C4DE18A" w14:textId="15305DF7" w:rsidR="00064402" w:rsidRPr="00F84C52" w:rsidRDefault="00064402" w:rsidP="00064402">
            <w:pPr>
              <w:pStyle w:val="a"/>
              <w:numPr>
                <w:ilvl w:val="0"/>
                <w:numId w:val="5"/>
              </w:numPr>
              <w:ind w:left="184" w:right="-59" w:hanging="219"/>
              <w:rPr>
                <w:b/>
                <w:bCs/>
                <w:sz w:val="22"/>
                <w:szCs w:val="22"/>
                <w:u w:val="single"/>
                <w:lang w:eastAsia="zh-CN"/>
              </w:rPr>
            </w:pPr>
            <w:r w:rsidRPr="00F84C52">
              <w:rPr>
                <w:color w:val="000000"/>
                <w:sz w:val="22"/>
                <w:szCs w:val="22"/>
              </w:rPr>
              <w:t>Presiunea nominală PN, kgf/cm</w:t>
            </w:r>
            <w:r w:rsidRPr="00F84C52">
              <w:rPr>
                <w:color w:val="000000"/>
                <w:sz w:val="22"/>
                <w:szCs w:val="22"/>
                <w:vertAlign w:val="superscript"/>
              </w:rPr>
              <w:t xml:space="preserve">2 </w:t>
            </w:r>
            <w:r w:rsidRPr="00F84C52">
              <w:rPr>
                <w:color w:val="000000"/>
                <w:sz w:val="22"/>
                <w:szCs w:val="22"/>
              </w:rPr>
              <w:t xml:space="preserve">- </w:t>
            </w:r>
            <w:r>
              <w:rPr>
                <w:b/>
                <w:bCs/>
                <w:color w:val="000000"/>
                <w:sz w:val="22"/>
                <w:szCs w:val="22"/>
              </w:rPr>
              <w:t>230</w:t>
            </w:r>
            <w:r w:rsidRPr="00F84C52">
              <w:rPr>
                <w:color w:val="000000"/>
                <w:sz w:val="22"/>
                <w:szCs w:val="22"/>
              </w:rPr>
              <w:t>;</w:t>
            </w:r>
          </w:p>
          <w:p w14:paraId="72D223B3" w14:textId="473C3F24" w:rsidR="00064402" w:rsidRPr="00F84C52" w:rsidRDefault="00064402" w:rsidP="00064402">
            <w:pPr>
              <w:pStyle w:val="a"/>
              <w:numPr>
                <w:ilvl w:val="0"/>
                <w:numId w:val="5"/>
              </w:numPr>
              <w:ind w:left="184" w:right="-59" w:hanging="219"/>
              <w:rPr>
                <w:b/>
                <w:bCs/>
                <w:sz w:val="22"/>
                <w:szCs w:val="22"/>
                <w:u w:val="single"/>
                <w:lang w:eastAsia="zh-CN"/>
              </w:rPr>
            </w:pPr>
            <w:r w:rsidRPr="00F84C52">
              <w:rPr>
                <w:color w:val="000000"/>
                <w:sz w:val="22"/>
                <w:szCs w:val="22"/>
              </w:rPr>
              <w:t xml:space="preserve">Temperatura nominală, °C </w:t>
            </w:r>
            <w:r w:rsidRPr="00F84C52">
              <w:rPr>
                <w:b/>
                <w:color w:val="000000"/>
                <w:sz w:val="22"/>
                <w:szCs w:val="22"/>
              </w:rPr>
              <w:t xml:space="preserve">– </w:t>
            </w:r>
            <w:r>
              <w:rPr>
                <w:b/>
                <w:bCs/>
                <w:color w:val="000000"/>
                <w:sz w:val="22"/>
                <w:szCs w:val="22"/>
              </w:rPr>
              <w:t>230</w:t>
            </w:r>
            <w:r w:rsidRPr="00F84C52">
              <w:rPr>
                <w:color w:val="000000"/>
                <w:sz w:val="22"/>
                <w:szCs w:val="22"/>
              </w:rPr>
              <w:t>;</w:t>
            </w:r>
          </w:p>
          <w:p w14:paraId="4A93B81C" w14:textId="77777777" w:rsidR="00064402" w:rsidRPr="00064402" w:rsidRDefault="00064402" w:rsidP="00064402">
            <w:pPr>
              <w:pStyle w:val="a"/>
              <w:numPr>
                <w:ilvl w:val="0"/>
                <w:numId w:val="5"/>
              </w:numPr>
              <w:ind w:left="184" w:right="-59" w:hanging="219"/>
              <w:rPr>
                <w:b/>
                <w:bCs/>
                <w:sz w:val="22"/>
                <w:szCs w:val="22"/>
                <w:u w:val="single"/>
                <w:lang w:eastAsia="zh-CN"/>
              </w:rPr>
            </w:pPr>
            <w:r w:rsidRPr="00F84C52">
              <w:rPr>
                <w:color w:val="000000"/>
                <w:sz w:val="22"/>
                <w:szCs w:val="22"/>
              </w:rPr>
              <w:lastRenderedPageBreak/>
              <w:t xml:space="preserve">Acționare electrică / manuală - </w:t>
            </w:r>
            <w:r w:rsidRPr="00F84C52">
              <w:rPr>
                <w:sz w:val="22"/>
                <w:szCs w:val="22"/>
              </w:rPr>
              <w:t xml:space="preserve"> </w:t>
            </w:r>
            <w:r w:rsidRPr="00F84C52">
              <w:rPr>
                <w:b/>
                <w:bCs/>
                <w:color w:val="000000"/>
                <w:sz w:val="22"/>
                <w:szCs w:val="22"/>
              </w:rPr>
              <w:t>acționare electrică</w:t>
            </w:r>
            <w:r w:rsidRPr="00F84C52">
              <w:rPr>
                <w:color w:val="000000"/>
                <w:sz w:val="22"/>
                <w:szCs w:val="22"/>
              </w:rPr>
              <w:t>;</w:t>
            </w:r>
          </w:p>
          <w:p w14:paraId="63B41C6D" w14:textId="7D8AA2C7" w:rsidR="007E2ECD" w:rsidRPr="00064402" w:rsidRDefault="00064402" w:rsidP="00064402">
            <w:pPr>
              <w:pStyle w:val="a"/>
              <w:numPr>
                <w:ilvl w:val="0"/>
                <w:numId w:val="5"/>
              </w:numPr>
              <w:ind w:left="184" w:right="-59" w:hanging="219"/>
              <w:rPr>
                <w:b/>
                <w:bCs/>
                <w:sz w:val="22"/>
                <w:szCs w:val="22"/>
                <w:u w:val="single"/>
                <w:lang w:eastAsia="zh-CN"/>
              </w:rPr>
            </w:pPr>
            <w:r w:rsidRPr="00064402">
              <w:rPr>
                <w:color w:val="000000"/>
                <w:sz w:val="22"/>
                <w:szCs w:val="22"/>
              </w:rPr>
              <w:t>Poziționarea conductelor de montare</w:t>
            </w:r>
            <w:r w:rsidRPr="00064402">
              <w:rPr>
                <w:b/>
                <w:bCs/>
                <w:color w:val="000000"/>
                <w:sz w:val="22"/>
                <w:szCs w:val="22"/>
              </w:rPr>
              <w:t xml:space="preserve"> </w:t>
            </w:r>
            <w:r w:rsidRPr="00064402">
              <w:rPr>
                <w:color w:val="000000"/>
                <w:sz w:val="22"/>
                <w:szCs w:val="22"/>
              </w:rPr>
              <w:t xml:space="preserve">- </w:t>
            </w:r>
            <w:r w:rsidRPr="00064402">
              <w:rPr>
                <w:b/>
                <w:bCs/>
                <w:color w:val="000000"/>
                <w:sz w:val="22"/>
                <w:szCs w:val="22"/>
              </w:rPr>
              <w:t>orizontală</w:t>
            </w:r>
            <w:r w:rsidRPr="00064402">
              <w:rPr>
                <w:color w:val="000000"/>
                <w:sz w:val="22"/>
                <w:szCs w:val="22"/>
              </w:rPr>
              <w:t>.</w:t>
            </w:r>
          </w:p>
        </w:tc>
        <w:tc>
          <w:tcPr>
            <w:tcW w:w="921" w:type="pct"/>
            <w:tcBorders>
              <w:top w:val="single" w:sz="4" w:space="0" w:color="auto"/>
              <w:left w:val="single" w:sz="4" w:space="0" w:color="auto"/>
              <w:bottom w:val="single" w:sz="4" w:space="0" w:color="auto"/>
              <w:right w:val="single" w:sz="4" w:space="0" w:color="auto"/>
            </w:tcBorders>
          </w:tcPr>
          <w:p w14:paraId="0FB375BD" w14:textId="77777777" w:rsidR="007E2ECD" w:rsidRPr="00CC77F0" w:rsidRDefault="007E2ECD" w:rsidP="0003461B">
            <w:pPr>
              <w:rPr>
                <w:sz w:val="22"/>
                <w:szCs w:val="22"/>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72B89BF7" w14:textId="77777777" w:rsidR="007E2ECD" w:rsidRPr="00CC77F0" w:rsidRDefault="007E2ECD" w:rsidP="0003461B">
            <w:pPr>
              <w:rPr>
                <w:sz w:val="22"/>
                <w:szCs w:val="22"/>
              </w:rPr>
            </w:pPr>
          </w:p>
        </w:tc>
      </w:tr>
      <w:tr w:rsidR="007E2ECD" w:rsidRPr="00C00499" w14:paraId="4ADC9CAF" w14:textId="77777777" w:rsidTr="003F3C76">
        <w:trPr>
          <w:trHeight w:val="78"/>
        </w:trPr>
        <w:tc>
          <w:tcPr>
            <w:tcW w:w="193" w:type="pct"/>
            <w:tcBorders>
              <w:top w:val="single" w:sz="4" w:space="0" w:color="auto"/>
              <w:left w:val="single" w:sz="4" w:space="0" w:color="auto"/>
              <w:bottom w:val="single" w:sz="4" w:space="0" w:color="auto"/>
              <w:right w:val="single" w:sz="4" w:space="0" w:color="auto"/>
            </w:tcBorders>
            <w:vAlign w:val="center"/>
          </w:tcPr>
          <w:p w14:paraId="36DD44E0" w14:textId="5C70B979" w:rsidR="007E2ECD" w:rsidRPr="007E2ECD" w:rsidRDefault="007E2ECD" w:rsidP="0003461B">
            <w:pPr>
              <w:jc w:val="center"/>
              <w:rPr>
                <w:b/>
                <w:sz w:val="22"/>
                <w:szCs w:val="22"/>
              </w:rPr>
            </w:pPr>
            <w:r w:rsidRPr="007E2ECD">
              <w:rPr>
                <w:b/>
                <w:sz w:val="22"/>
                <w:szCs w:val="22"/>
              </w:rPr>
              <w:t>5.</w:t>
            </w:r>
          </w:p>
        </w:tc>
        <w:tc>
          <w:tcPr>
            <w:tcW w:w="1060" w:type="pct"/>
            <w:tcBorders>
              <w:top w:val="single" w:sz="4" w:space="0" w:color="auto"/>
              <w:left w:val="single" w:sz="4" w:space="0" w:color="auto"/>
              <w:bottom w:val="single" w:sz="4" w:space="0" w:color="auto"/>
              <w:right w:val="single" w:sz="4" w:space="0" w:color="auto"/>
            </w:tcBorders>
            <w:vAlign w:val="center"/>
          </w:tcPr>
          <w:p w14:paraId="52DB9D68" w14:textId="77777777" w:rsidR="005F79C4" w:rsidRPr="005F79C4" w:rsidRDefault="005F79C4" w:rsidP="005F79C4">
            <w:pPr>
              <w:rPr>
                <w:b/>
                <w:bCs/>
                <w:color w:val="000000"/>
                <w:sz w:val="22"/>
                <w:szCs w:val="22"/>
                <w:u w:val="single"/>
              </w:rPr>
            </w:pPr>
            <w:r w:rsidRPr="005F79C4">
              <w:rPr>
                <w:b/>
                <w:bCs/>
                <w:color w:val="000000"/>
                <w:sz w:val="22"/>
                <w:szCs w:val="22"/>
                <w:u w:val="single"/>
              </w:rPr>
              <w:t>Vană + set de contra flanșe și elementele de fixare</w:t>
            </w:r>
          </w:p>
          <w:p w14:paraId="61A81B8A" w14:textId="232E284D" w:rsidR="007E2ECD" w:rsidRPr="005F79C4" w:rsidRDefault="005F79C4" w:rsidP="005F79C4">
            <w:pPr>
              <w:pStyle w:val="a"/>
              <w:numPr>
                <w:ilvl w:val="0"/>
                <w:numId w:val="8"/>
              </w:numPr>
              <w:ind w:left="175" w:hanging="218"/>
              <w:rPr>
                <w:bCs/>
                <w:sz w:val="22"/>
                <w:szCs w:val="22"/>
              </w:rPr>
            </w:pPr>
            <w:r w:rsidRPr="005F79C4">
              <w:rPr>
                <w:i/>
                <w:iCs/>
                <w:color w:val="000000"/>
                <w:sz w:val="22"/>
                <w:szCs w:val="22"/>
              </w:rPr>
              <w:t>abur de rezervă spre degazor bloc 1 și 2</w:t>
            </w:r>
          </w:p>
        </w:tc>
        <w:tc>
          <w:tcPr>
            <w:tcW w:w="530" w:type="pct"/>
            <w:tcBorders>
              <w:top w:val="single" w:sz="4" w:space="0" w:color="auto"/>
              <w:left w:val="single" w:sz="4" w:space="0" w:color="auto"/>
              <w:bottom w:val="single" w:sz="4" w:space="0" w:color="auto"/>
              <w:right w:val="single" w:sz="4" w:space="0" w:color="auto"/>
            </w:tcBorders>
            <w:vAlign w:val="center"/>
          </w:tcPr>
          <w:p w14:paraId="093578FE" w14:textId="77777777" w:rsidR="007E2ECD" w:rsidRPr="00CC77F0" w:rsidRDefault="007E2ECD" w:rsidP="0003461B">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636F656A" w14:textId="77777777" w:rsidR="007E2ECD" w:rsidRPr="00CC77F0" w:rsidRDefault="007E2ECD" w:rsidP="0003461B">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439275BD" w14:textId="77777777" w:rsidR="007E2ECD" w:rsidRPr="00CC77F0" w:rsidRDefault="007E2ECD" w:rsidP="0003461B">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5213F3E0" w14:textId="77777777" w:rsidR="000D55DB" w:rsidRPr="000D55DB" w:rsidRDefault="002C0106" w:rsidP="002C0106">
            <w:pPr>
              <w:pStyle w:val="a"/>
              <w:numPr>
                <w:ilvl w:val="0"/>
                <w:numId w:val="8"/>
              </w:numPr>
              <w:ind w:left="179" w:hanging="219"/>
              <w:jc w:val="left"/>
              <w:rPr>
                <w:i/>
                <w:iCs/>
                <w:color w:val="000000"/>
                <w:sz w:val="22"/>
                <w:szCs w:val="22"/>
                <w:lang w:val="ro-RO"/>
              </w:rPr>
            </w:pPr>
            <w:r w:rsidRPr="002C0106">
              <w:rPr>
                <w:color w:val="000000"/>
                <w:sz w:val="22"/>
                <w:szCs w:val="22"/>
                <w:lang w:val="ro-RO"/>
              </w:rPr>
              <w:t>Vana va fi racordată prin flanșe la țeavă Ø159</w:t>
            </w:r>
          </w:p>
          <w:p w14:paraId="3BF04537" w14:textId="4EDEBD60" w:rsidR="002C0106" w:rsidRPr="000D55DB" w:rsidRDefault="002C0106" w:rsidP="00822971">
            <w:pPr>
              <w:ind w:left="-40"/>
              <w:jc w:val="both"/>
              <w:rPr>
                <w:i/>
                <w:iCs/>
                <w:color w:val="000000"/>
                <w:sz w:val="22"/>
                <w:szCs w:val="22"/>
              </w:rPr>
            </w:pPr>
            <w:r w:rsidRPr="000D55DB">
              <w:rPr>
                <w:i/>
                <w:iCs/>
                <w:color w:val="000000"/>
                <w:sz w:val="22"/>
                <w:szCs w:val="22"/>
              </w:rPr>
              <w:t>*tipul vanei conform proiectului inițial 30с941нж;</w:t>
            </w:r>
          </w:p>
          <w:p w14:paraId="32DBB35E" w14:textId="4B03941F" w:rsidR="002C0106" w:rsidRPr="000D55DB" w:rsidRDefault="002C0106" w:rsidP="00822971">
            <w:pPr>
              <w:ind w:right="-59"/>
              <w:jc w:val="both"/>
              <w:rPr>
                <w:i/>
                <w:iCs/>
                <w:color w:val="000000"/>
                <w:sz w:val="22"/>
                <w:szCs w:val="22"/>
              </w:rPr>
            </w:pPr>
            <w:r w:rsidRPr="000D55DB">
              <w:rPr>
                <w:i/>
                <w:iCs/>
                <w:color w:val="000000"/>
                <w:sz w:val="22"/>
                <w:szCs w:val="22"/>
              </w:rPr>
              <w:t>*standardul flanșei conform proiectului inițial 1255-67.</w:t>
            </w:r>
          </w:p>
          <w:p w14:paraId="317CDB91" w14:textId="0E3DC525" w:rsidR="002C0106" w:rsidRPr="00F84C52" w:rsidRDefault="002C0106" w:rsidP="002C0106">
            <w:pPr>
              <w:pStyle w:val="a"/>
              <w:numPr>
                <w:ilvl w:val="0"/>
                <w:numId w:val="5"/>
              </w:numPr>
              <w:ind w:left="184" w:right="-59" w:hanging="219"/>
              <w:rPr>
                <w:b/>
                <w:bCs/>
                <w:sz w:val="22"/>
                <w:szCs w:val="22"/>
                <w:u w:val="single"/>
                <w:lang w:eastAsia="zh-CN"/>
              </w:rPr>
            </w:pPr>
            <w:r w:rsidRPr="00F84C52">
              <w:rPr>
                <w:color w:val="000000"/>
                <w:sz w:val="22"/>
                <w:szCs w:val="22"/>
              </w:rPr>
              <w:t xml:space="preserve">Mediul fluidului - </w:t>
            </w:r>
            <w:r>
              <w:rPr>
                <w:b/>
                <w:bCs/>
                <w:color w:val="000000"/>
                <w:sz w:val="22"/>
                <w:szCs w:val="22"/>
              </w:rPr>
              <w:t>abur</w:t>
            </w:r>
            <w:r w:rsidRPr="00F84C52">
              <w:rPr>
                <w:color w:val="000000"/>
                <w:sz w:val="22"/>
                <w:szCs w:val="22"/>
              </w:rPr>
              <w:t>;</w:t>
            </w:r>
          </w:p>
          <w:p w14:paraId="1E001FEC" w14:textId="679C1004" w:rsidR="002C0106" w:rsidRPr="00F84C52" w:rsidRDefault="002C0106" w:rsidP="002C0106">
            <w:pPr>
              <w:pStyle w:val="a"/>
              <w:numPr>
                <w:ilvl w:val="0"/>
                <w:numId w:val="5"/>
              </w:numPr>
              <w:ind w:left="184" w:right="-59" w:hanging="219"/>
              <w:rPr>
                <w:b/>
                <w:bCs/>
                <w:sz w:val="22"/>
                <w:szCs w:val="22"/>
                <w:u w:val="single"/>
                <w:lang w:eastAsia="zh-CN"/>
              </w:rPr>
            </w:pPr>
            <w:r w:rsidRPr="00F84C52">
              <w:rPr>
                <w:color w:val="000000"/>
                <w:sz w:val="22"/>
                <w:szCs w:val="22"/>
              </w:rPr>
              <w:t>Diametrul nominal DN, mm</w:t>
            </w:r>
            <w:r w:rsidRPr="00F84C52">
              <w:rPr>
                <w:b/>
                <w:color w:val="000000"/>
                <w:sz w:val="22"/>
                <w:szCs w:val="22"/>
              </w:rPr>
              <w:t xml:space="preserve"> - </w:t>
            </w:r>
            <w:r>
              <w:rPr>
                <w:b/>
                <w:bCs/>
                <w:color w:val="000000"/>
                <w:sz w:val="22"/>
                <w:szCs w:val="22"/>
                <w:lang w:val="ro-RO"/>
              </w:rPr>
              <w:t>150</w:t>
            </w:r>
            <w:r w:rsidRPr="00F84C52">
              <w:rPr>
                <w:color w:val="000000"/>
                <w:sz w:val="22"/>
                <w:szCs w:val="22"/>
                <w:lang w:val="ro-RO"/>
              </w:rPr>
              <w:t>;</w:t>
            </w:r>
          </w:p>
          <w:p w14:paraId="05D556D6" w14:textId="2316DB40" w:rsidR="002C0106" w:rsidRPr="00F84C52" w:rsidRDefault="002C0106" w:rsidP="002C0106">
            <w:pPr>
              <w:pStyle w:val="a"/>
              <w:numPr>
                <w:ilvl w:val="0"/>
                <w:numId w:val="5"/>
              </w:numPr>
              <w:ind w:left="184" w:right="-59" w:hanging="219"/>
              <w:rPr>
                <w:b/>
                <w:bCs/>
                <w:sz w:val="22"/>
                <w:szCs w:val="22"/>
                <w:u w:val="single"/>
                <w:lang w:eastAsia="zh-CN"/>
              </w:rPr>
            </w:pPr>
            <w:r w:rsidRPr="00F84C52">
              <w:rPr>
                <w:color w:val="000000"/>
                <w:sz w:val="22"/>
                <w:szCs w:val="22"/>
              </w:rPr>
              <w:t>Presiunea nominală PN, kgf/cm</w:t>
            </w:r>
            <w:r w:rsidRPr="00F84C52">
              <w:rPr>
                <w:color w:val="000000"/>
                <w:sz w:val="22"/>
                <w:szCs w:val="22"/>
                <w:vertAlign w:val="superscript"/>
              </w:rPr>
              <w:t xml:space="preserve">2 </w:t>
            </w:r>
            <w:r w:rsidRPr="00F84C52">
              <w:rPr>
                <w:color w:val="000000"/>
                <w:sz w:val="22"/>
                <w:szCs w:val="22"/>
              </w:rPr>
              <w:t xml:space="preserve">- </w:t>
            </w:r>
            <w:r>
              <w:rPr>
                <w:b/>
                <w:bCs/>
                <w:color w:val="000000"/>
                <w:sz w:val="22"/>
                <w:szCs w:val="22"/>
              </w:rPr>
              <w:t>25</w:t>
            </w:r>
            <w:r w:rsidRPr="00F84C52">
              <w:rPr>
                <w:color w:val="000000"/>
                <w:sz w:val="22"/>
                <w:szCs w:val="22"/>
              </w:rPr>
              <w:t>;</w:t>
            </w:r>
          </w:p>
          <w:p w14:paraId="647108C3" w14:textId="3343A222" w:rsidR="002C0106" w:rsidRPr="00F84C52" w:rsidRDefault="002C0106" w:rsidP="002C0106">
            <w:pPr>
              <w:pStyle w:val="a"/>
              <w:numPr>
                <w:ilvl w:val="0"/>
                <w:numId w:val="5"/>
              </w:numPr>
              <w:ind w:left="184" w:right="-59" w:hanging="219"/>
              <w:rPr>
                <w:b/>
                <w:bCs/>
                <w:sz w:val="22"/>
                <w:szCs w:val="22"/>
                <w:u w:val="single"/>
                <w:lang w:eastAsia="zh-CN"/>
              </w:rPr>
            </w:pPr>
            <w:r w:rsidRPr="00F84C52">
              <w:rPr>
                <w:color w:val="000000"/>
                <w:sz w:val="22"/>
                <w:szCs w:val="22"/>
              </w:rPr>
              <w:t xml:space="preserve">Temperatura nominală, °C </w:t>
            </w:r>
            <w:r w:rsidRPr="00F84C52">
              <w:rPr>
                <w:b/>
                <w:color w:val="000000"/>
                <w:sz w:val="22"/>
                <w:szCs w:val="22"/>
              </w:rPr>
              <w:t xml:space="preserve">– </w:t>
            </w:r>
            <w:r>
              <w:rPr>
                <w:b/>
                <w:bCs/>
                <w:color w:val="000000"/>
                <w:sz w:val="22"/>
                <w:szCs w:val="22"/>
              </w:rPr>
              <w:t>300</w:t>
            </w:r>
            <w:r w:rsidRPr="00F84C52">
              <w:rPr>
                <w:color w:val="000000"/>
                <w:sz w:val="22"/>
                <w:szCs w:val="22"/>
              </w:rPr>
              <w:t>;</w:t>
            </w:r>
          </w:p>
          <w:p w14:paraId="3ECB1B73" w14:textId="77777777" w:rsidR="002C0106" w:rsidRPr="002C0106" w:rsidRDefault="002C0106" w:rsidP="002C0106">
            <w:pPr>
              <w:pStyle w:val="a"/>
              <w:numPr>
                <w:ilvl w:val="0"/>
                <w:numId w:val="5"/>
              </w:numPr>
              <w:ind w:left="184" w:right="-59" w:hanging="219"/>
              <w:rPr>
                <w:b/>
                <w:bCs/>
                <w:sz w:val="22"/>
                <w:szCs w:val="22"/>
                <w:u w:val="single"/>
                <w:lang w:eastAsia="zh-CN"/>
              </w:rPr>
            </w:pPr>
            <w:r w:rsidRPr="00F84C52">
              <w:rPr>
                <w:color w:val="000000"/>
                <w:sz w:val="22"/>
                <w:szCs w:val="22"/>
              </w:rPr>
              <w:t xml:space="preserve">Acționare electrică / manuală - </w:t>
            </w:r>
            <w:r w:rsidRPr="00F84C52">
              <w:rPr>
                <w:sz w:val="22"/>
                <w:szCs w:val="22"/>
              </w:rPr>
              <w:t xml:space="preserve"> </w:t>
            </w:r>
            <w:r w:rsidRPr="00F84C52">
              <w:rPr>
                <w:b/>
                <w:bCs/>
                <w:color w:val="000000"/>
                <w:sz w:val="22"/>
                <w:szCs w:val="22"/>
              </w:rPr>
              <w:t>acționare electrică</w:t>
            </w:r>
            <w:r w:rsidRPr="00F84C52">
              <w:rPr>
                <w:color w:val="000000"/>
                <w:sz w:val="22"/>
                <w:szCs w:val="22"/>
              </w:rPr>
              <w:t>;</w:t>
            </w:r>
          </w:p>
          <w:p w14:paraId="3168A5A7" w14:textId="2269E8B7" w:rsidR="002C0106" w:rsidRPr="002C0106" w:rsidRDefault="002C0106" w:rsidP="002C0106">
            <w:pPr>
              <w:pStyle w:val="a"/>
              <w:numPr>
                <w:ilvl w:val="0"/>
                <w:numId w:val="5"/>
              </w:numPr>
              <w:ind w:left="184" w:right="-59" w:hanging="219"/>
              <w:rPr>
                <w:b/>
                <w:bCs/>
                <w:sz w:val="22"/>
                <w:szCs w:val="22"/>
                <w:u w:val="single"/>
                <w:lang w:eastAsia="zh-CN"/>
              </w:rPr>
            </w:pPr>
            <w:r w:rsidRPr="002C0106">
              <w:rPr>
                <w:color w:val="000000"/>
                <w:sz w:val="22"/>
                <w:szCs w:val="22"/>
              </w:rPr>
              <w:t>Poziționarea conductelor de montare</w:t>
            </w:r>
            <w:r w:rsidRPr="002C0106">
              <w:rPr>
                <w:b/>
                <w:bCs/>
                <w:color w:val="000000"/>
                <w:sz w:val="22"/>
                <w:szCs w:val="22"/>
              </w:rPr>
              <w:t xml:space="preserve"> </w:t>
            </w:r>
            <w:r w:rsidRPr="002C0106">
              <w:rPr>
                <w:color w:val="000000"/>
                <w:sz w:val="22"/>
                <w:szCs w:val="22"/>
              </w:rPr>
              <w:t xml:space="preserve">- </w:t>
            </w:r>
            <w:r w:rsidRPr="002C0106">
              <w:rPr>
                <w:b/>
                <w:bCs/>
                <w:color w:val="000000"/>
                <w:sz w:val="22"/>
                <w:szCs w:val="22"/>
              </w:rPr>
              <w:t>orizontală</w:t>
            </w:r>
            <w:r w:rsidRPr="002C0106">
              <w:rPr>
                <w:color w:val="000000"/>
                <w:sz w:val="22"/>
                <w:szCs w:val="22"/>
              </w:rPr>
              <w:t>.</w:t>
            </w:r>
          </w:p>
          <w:p w14:paraId="64BBB284" w14:textId="3727180D" w:rsidR="002C0106" w:rsidRPr="002C0106" w:rsidRDefault="002C0106" w:rsidP="002C0106">
            <w:pPr>
              <w:ind w:right="-59"/>
              <w:jc w:val="both"/>
              <w:rPr>
                <w:b/>
                <w:bCs/>
                <w:i/>
                <w:iCs/>
                <w:sz w:val="22"/>
                <w:szCs w:val="22"/>
                <w:u w:val="single"/>
                <w:lang w:eastAsia="zh-CN"/>
              </w:rPr>
            </w:pPr>
            <w:r w:rsidRPr="002C0106">
              <w:rPr>
                <w:b/>
                <w:bCs/>
                <w:color w:val="000000"/>
                <w:sz w:val="22"/>
                <w:szCs w:val="22"/>
              </w:rPr>
              <w:t>!</w:t>
            </w:r>
            <w:r w:rsidRPr="002C0106">
              <w:rPr>
                <w:color w:val="000000"/>
                <w:sz w:val="22"/>
                <w:szCs w:val="22"/>
              </w:rPr>
              <w:t>Pe lângă vane, operatorul economic va furniza câte un set de contra flanșe și elementele de fixare (șuruburi, prizoane, piulițe etc.) pentru fiecare vană.</w:t>
            </w:r>
          </w:p>
        </w:tc>
        <w:tc>
          <w:tcPr>
            <w:tcW w:w="921" w:type="pct"/>
            <w:tcBorders>
              <w:top w:val="single" w:sz="4" w:space="0" w:color="auto"/>
              <w:left w:val="single" w:sz="4" w:space="0" w:color="auto"/>
              <w:bottom w:val="single" w:sz="4" w:space="0" w:color="auto"/>
              <w:right w:val="single" w:sz="4" w:space="0" w:color="auto"/>
            </w:tcBorders>
          </w:tcPr>
          <w:p w14:paraId="0FBC7083" w14:textId="77777777" w:rsidR="007E2ECD" w:rsidRPr="00CC77F0" w:rsidRDefault="007E2ECD" w:rsidP="0003461B">
            <w:pPr>
              <w:rPr>
                <w:sz w:val="22"/>
                <w:szCs w:val="22"/>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4B34FD0C" w14:textId="77777777" w:rsidR="007E2ECD" w:rsidRPr="00CC77F0" w:rsidRDefault="007E2ECD" w:rsidP="0003461B">
            <w:pPr>
              <w:rPr>
                <w:sz w:val="22"/>
                <w:szCs w:val="22"/>
              </w:rPr>
            </w:pPr>
          </w:p>
        </w:tc>
      </w:tr>
      <w:tr w:rsidR="007E2ECD" w:rsidRPr="00C00499" w14:paraId="324A306A" w14:textId="77777777" w:rsidTr="003F3C76">
        <w:trPr>
          <w:trHeight w:val="78"/>
        </w:trPr>
        <w:tc>
          <w:tcPr>
            <w:tcW w:w="193" w:type="pct"/>
            <w:tcBorders>
              <w:top w:val="single" w:sz="4" w:space="0" w:color="auto"/>
              <w:left w:val="single" w:sz="4" w:space="0" w:color="auto"/>
              <w:bottom w:val="single" w:sz="4" w:space="0" w:color="auto"/>
              <w:right w:val="single" w:sz="4" w:space="0" w:color="auto"/>
            </w:tcBorders>
            <w:vAlign w:val="center"/>
          </w:tcPr>
          <w:p w14:paraId="4A18C214" w14:textId="67AA1B65" w:rsidR="007E2ECD" w:rsidRPr="007E2ECD" w:rsidRDefault="007E2ECD" w:rsidP="0003461B">
            <w:pPr>
              <w:jc w:val="center"/>
              <w:rPr>
                <w:b/>
                <w:sz w:val="22"/>
                <w:szCs w:val="22"/>
              </w:rPr>
            </w:pPr>
            <w:r w:rsidRPr="007E2ECD">
              <w:rPr>
                <w:b/>
                <w:sz w:val="22"/>
                <w:szCs w:val="22"/>
              </w:rPr>
              <w:t>6.</w:t>
            </w:r>
          </w:p>
        </w:tc>
        <w:tc>
          <w:tcPr>
            <w:tcW w:w="1060" w:type="pct"/>
            <w:tcBorders>
              <w:top w:val="single" w:sz="4" w:space="0" w:color="auto"/>
              <w:left w:val="single" w:sz="4" w:space="0" w:color="auto"/>
              <w:bottom w:val="single" w:sz="4" w:space="0" w:color="auto"/>
              <w:right w:val="single" w:sz="4" w:space="0" w:color="auto"/>
            </w:tcBorders>
            <w:vAlign w:val="center"/>
          </w:tcPr>
          <w:p w14:paraId="298C0B1E" w14:textId="77777777" w:rsidR="000F16FC" w:rsidRPr="000F16FC" w:rsidRDefault="000F16FC" w:rsidP="000F16FC">
            <w:pPr>
              <w:rPr>
                <w:b/>
                <w:bCs/>
                <w:color w:val="000000"/>
                <w:sz w:val="22"/>
                <w:szCs w:val="22"/>
                <w:u w:val="single"/>
              </w:rPr>
            </w:pPr>
            <w:r w:rsidRPr="000F16FC">
              <w:rPr>
                <w:b/>
                <w:bCs/>
                <w:color w:val="000000"/>
                <w:sz w:val="22"/>
                <w:szCs w:val="22"/>
                <w:u w:val="single"/>
              </w:rPr>
              <w:t xml:space="preserve">Ventil </w:t>
            </w:r>
          </w:p>
          <w:p w14:paraId="32DA4D56" w14:textId="1637C108" w:rsidR="007E2ECD" w:rsidRPr="000F16FC" w:rsidRDefault="000F16FC" w:rsidP="000F16FC">
            <w:pPr>
              <w:pStyle w:val="a"/>
              <w:numPr>
                <w:ilvl w:val="0"/>
                <w:numId w:val="10"/>
              </w:numPr>
              <w:ind w:left="175" w:hanging="218"/>
              <w:rPr>
                <w:bCs/>
                <w:sz w:val="22"/>
                <w:szCs w:val="22"/>
              </w:rPr>
            </w:pPr>
            <w:r w:rsidRPr="000F16FC">
              <w:rPr>
                <w:i/>
                <w:iCs/>
                <w:color w:val="000000"/>
                <w:sz w:val="22"/>
                <w:szCs w:val="22"/>
              </w:rPr>
              <w:t>pentru apa de alimentare – recirculație a pompelor de alimentare</w:t>
            </w:r>
          </w:p>
        </w:tc>
        <w:tc>
          <w:tcPr>
            <w:tcW w:w="530" w:type="pct"/>
            <w:tcBorders>
              <w:top w:val="single" w:sz="4" w:space="0" w:color="auto"/>
              <w:left w:val="single" w:sz="4" w:space="0" w:color="auto"/>
              <w:bottom w:val="single" w:sz="4" w:space="0" w:color="auto"/>
              <w:right w:val="single" w:sz="4" w:space="0" w:color="auto"/>
            </w:tcBorders>
            <w:vAlign w:val="center"/>
          </w:tcPr>
          <w:p w14:paraId="7BD5AE6F" w14:textId="77777777" w:rsidR="007E2ECD" w:rsidRPr="00CC77F0" w:rsidRDefault="007E2ECD" w:rsidP="0003461B">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4F91E27E" w14:textId="77777777" w:rsidR="007E2ECD" w:rsidRPr="00CC77F0" w:rsidRDefault="007E2ECD" w:rsidP="0003461B">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2AAAD384" w14:textId="77777777" w:rsidR="007E2ECD" w:rsidRPr="00CC77F0" w:rsidRDefault="007E2ECD" w:rsidP="0003461B">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67EDC043" w14:textId="77777777" w:rsidR="000D55DB" w:rsidRPr="000D55DB" w:rsidRDefault="000D55DB" w:rsidP="000D55DB">
            <w:pPr>
              <w:pStyle w:val="a"/>
              <w:numPr>
                <w:ilvl w:val="0"/>
                <w:numId w:val="10"/>
              </w:numPr>
              <w:ind w:left="179" w:hanging="219"/>
              <w:rPr>
                <w:color w:val="000000"/>
                <w:sz w:val="22"/>
                <w:szCs w:val="22"/>
              </w:rPr>
            </w:pPr>
            <w:r w:rsidRPr="000D55DB">
              <w:rPr>
                <w:color w:val="000000"/>
                <w:sz w:val="22"/>
                <w:szCs w:val="22"/>
              </w:rPr>
              <w:t xml:space="preserve">Ventilul va fi racordată prin sudură la țeavă Ø76×7,5 din oțel </w:t>
            </w:r>
            <w:r w:rsidRPr="000D55DB">
              <w:rPr>
                <w:sz w:val="22"/>
                <w:szCs w:val="22"/>
              </w:rPr>
              <w:t>20</w:t>
            </w:r>
            <w:r w:rsidRPr="000D55DB">
              <w:rPr>
                <w:color w:val="000000"/>
                <w:sz w:val="22"/>
                <w:szCs w:val="22"/>
              </w:rPr>
              <w:t>.</w:t>
            </w:r>
          </w:p>
          <w:p w14:paraId="64B70074" w14:textId="77777777" w:rsidR="007E2ECD" w:rsidRDefault="000D55DB" w:rsidP="00822971">
            <w:pPr>
              <w:ind w:right="-59"/>
              <w:jc w:val="both"/>
              <w:rPr>
                <w:i/>
                <w:iCs/>
                <w:color w:val="000000"/>
                <w:sz w:val="22"/>
                <w:szCs w:val="22"/>
              </w:rPr>
            </w:pPr>
            <w:r w:rsidRPr="000D55DB">
              <w:rPr>
                <w:i/>
                <w:iCs/>
                <w:color w:val="000000"/>
                <w:sz w:val="22"/>
                <w:szCs w:val="22"/>
              </w:rPr>
              <w:t xml:space="preserve">*tipul ventilului conform proiectului inițial </w:t>
            </w:r>
            <w:r w:rsidRPr="000D55DB">
              <w:rPr>
                <w:i/>
                <w:iCs/>
                <w:color w:val="000000"/>
                <w:sz w:val="22"/>
                <w:szCs w:val="22"/>
                <w:lang w:val="en-US"/>
              </w:rPr>
              <w:t>838-65-</w:t>
            </w:r>
            <w:r w:rsidRPr="000D55DB">
              <w:rPr>
                <w:i/>
                <w:iCs/>
                <w:color w:val="000000"/>
                <w:sz w:val="22"/>
                <w:szCs w:val="22"/>
              </w:rPr>
              <w:t>Э</w:t>
            </w:r>
            <w:r w:rsidRPr="000D55DB">
              <w:rPr>
                <w:i/>
                <w:iCs/>
                <w:color w:val="000000"/>
                <w:sz w:val="22"/>
                <w:szCs w:val="22"/>
                <w:lang w:val="en-US"/>
              </w:rPr>
              <w:t xml:space="preserve"> </w:t>
            </w:r>
            <w:r w:rsidRPr="000D55DB">
              <w:rPr>
                <w:i/>
                <w:iCs/>
                <w:color w:val="000000"/>
                <w:sz w:val="22"/>
                <w:szCs w:val="22"/>
              </w:rPr>
              <w:t>sau В</w:t>
            </w:r>
            <w:r w:rsidRPr="000D55DB">
              <w:rPr>
                <w:i/>
                <w:iCs/>
                <w:color w:val="000000"/>
                <w:sz w:val="22"/>
                <w:szCs w:val="22"/>
                <w:lang w:val="en-US"/>
              </w:rPr>
              <w:t>-403-</w:t>
            </w:r>
            <w:r w:rsidRPr="000D55DB">
              <w:rPr>
                <w:i/>
                <w:iCs/>
                <w:color w:val="000000"/>
                <w:sz w:val="22"/>
                <w:szCs w:val="22"/>
              </w:rPr>
              <w:t>Э</w:t>
            </w:r>
          </w:p>
          <w:p w14:paraId="533ECCE3" w14:textId="20E1A1E3" w:rsidR="00822971" w:rsidRPr="00F84C52" w:rsidRDefault="00822971" w:rsidP="00822971">
            <w:pPr>
              <w:pStyle w:val="a"/>
              <w:numPr>
                <w:ilvl w:val="0"/>
                <w:numId w:val="5"/>
              </w:numPr>
              <w:ind w:left="184" w:right="-59" w:hanging="219"/>
              <w:rPr>
                <w:b/>
                <w:bCs/>
                <w:sz w:val="22"/>
                <w:szCs w:val="22"/>
                <w:u w:val="single"/>
                <w:lang w:eastAsia="zh-CN"/>
              </w:rPr>
            </w:pPr>
            <w:r w:rsidRPr="00F84C52">
              <w:rPr>
                <w:color w:val="000000"/>
                <w:sz w:val="22"/>
                <w:szCs w:val="22"/>
              </w:rPr>
              <w:t xml:space="preserve">Mediul fluidului - </w:t>
            </w:r>
            <w:r>
              <w:rPr>
                <w:b/>
                <w:bCs/>
                <w:color w:val="000000"/>
                <w:sz w:val="22"/>
                <w:szCs w:val="22"/>
              </w:rPr>
              <w:t>apă</w:t>
            </w:r>
            <w:r w:rsidRPr="00F84C52">
              <w:rPr>
                <w:color w:val="000000"/>
                <w:sz w:val="22"/>
                <w:szCs w:val="22"/>
              </w:rPr>
              <w:t>;</w:t>
            </w:r>
          </w:p>
          <w:p w14:paraId="2B46F8F5" w14:textId="74D3224B" w:rsidR="00822971" w:rsidRPr="00F84C52" w:rsidRDefault="00822971" w:rsidP="00822971">
            <w:pPr>
              <w:pStyle w:val="a"/>
              <w:numPr>
                <w:ilvl w:val="0"/>
                <w:numId w:val="5"/>
              </w:numPr>
              <w:ind w:left="184" w:right="-59" w:hanging="219"/>
              <w:rPr>
                <w:b/>
                <w:bCs/>
                <w:sz w:val="22"/>
                <w:szCs w:val="22"/>
                <w:u w:val="single"/>
                <w:lang w:eastAsia="zh-CN"/>
              </w:rPr>
            </w:pPr>
            <w:r w:rsidRPr="00F84C52">
              <w:rPr>
                <w:color w:val="000000"/>
                <w:sz w:val="22"/>
                <w:szCs w:val="22"/>
              </w:rPr>
              <w:t>Diametrul nominal DN, mm</w:t>
            </w:r>
            <w:r w:rsidRPr="00F84C52">
              <w:rPr>
                <w:b/>
                <w:color w:val="000000"/>
                <w:sz w:val="22"/>
                <w:szCs w:val="22"/>
              </w:rPr>
              <w:t xml:space="preserve"> - </w:t>
            </w:r>
            <w:r>
              <w:rPr>
                <w:b/>
                <w:bCs/>
                <w:color w:val="000000"/>
                <w:sz w:val="22"/>
                <w:szCs w:val="22"/>
                <w:lang w:val="ro-RO"/>
              </w:rPr>
              <w:t>65</w:t>
            </w:r>
            <w:r w:rsidRPr="00F84C52">
              <w:rPr>
                <w:color w:val="000000"/>
                <w:sz w:val="22"/>
                <w:szCs w:val="22"/>
                <w:lang w:val="ro-RO"/>
              </w:rPr>
              <w:t>;</w:t>
            </w:r>
          </w:p>
          <w:p w14:paraId="5CC99656" w14:textId="6620EC36" w:rsidR="00822971" w:rsidRPr="00F84C52" w:rsidRDefault="00822971" w:rsidP="00822971">
            <w:pPr>
              <w:pStyle w:val="a"/>
              <w:numPr>
                <w:ilvl w:val="0"/>
                <w:numId w:val="5"/>
              </w:numPr>
              <w:ind w:left="184" w:right="-59" w:hanging="219"/>
              <w:rPr>
                <w:b/>
                <w:bCs/>
                <w:sz w:val="22"/>
                <w:szCs w:val="22"/>
                <w:u w:val="single"/>
                <w:lang w:eastAsia="zh-CN"/>
              </w:rPr>
            </w:pPr>
            <w:r w:rsidRPr="00F84C52">
              <w:rPr>
                <w:color w:val="000000"/>
                <w:sz w:val="22"/>
                <w:szCs w:val="22"/>
              </w:rPr>
              <w:t>Presiunea nominală PN, kgf/cm</w:t>
            </w:r>
            <w:r w:rsidRPr="00F84C52">
              <w:rPr>
                <w:color w:val="000000"/>
                <w:sz w:val="22"/>
                <w:szCs w:val="22"/>
                <w:vertAlign w:val="superscript"/>
              </w:rPr>
              <w:t xml:space="preserve">2 </w:t>
            </w:r>
            <w:r w:rsidRPr="00F84C52">
              <w:rPr>
                <w:color w:val="000000"/>
                <w:sz w:val="22"/>
                <w:szCs w:val="22"/>
              </w:rPr>
              <w:t xml:space="preserve">- </w:t>
            </w:r>
            <w:r>
              <w:rPr>
                <w:b/>
                <w:bCs/>
                <w:color w:val="000000"/>
                <w:sz w:val="22"/>
                <w:szCs w:val="22"/>
              </w:rPr>
              <w:t>230</w:t>
            </w:r>
            <w:r w:rsidRPr="00F84C52">
              <w:rPr>
                <w:color w:val="000000"/>
                <w:sz w:val="22"/>
                <w:szCs w:val="22"/>
              </w:rPr>
              <w:t>;</w:t>
            </w:r>
          </w:p>
          <w:p w14:paraId="3C993816" w14:textId="76DB6BB6" w:rsidR="00822971" w:rsidRPr="00F84C52" w:rsidRDefault="00822971" w:rsidP="00822971">
            <w:pPr>
              <w:pStyle w:val="a"/>
              <w:numPr>
                <w:ilvl w:val="0"/>
                <w:numId w:val="5"/>
              </w:numPr>
              <w:ind w:left="184" w:right="-59" w:hanging="219"/>
              <w:rPr>
                <w:b/>
                <w:bCs/>
                <w:sz w:val="22"/>
                <w:szCs w:val="22"/>
                <w:u w:val="single"/>
                <w:lang w:eastAsia="zh-CN"/>
              </w:rPr>
            </w:pPr>
            <w:r w:rsidRPr="00F84C52">
              <w:rPr>
                <w:color w:val="000000"/>
                <w:sz w:val="22"/>
                <w:szCs w:val="22"/>
              </w:rPr>
              <w:t xml:space="preserve">Temperatura nominală, °C </w:t>
            </w:r>
            <w:r w:rsidRPr="00F84C52">
              <w:rPr>
                <w:b/>
                <w:color w:val="000000"/>
                <w:sz w:val="22"/>
                <w:szCs w:val="22"/>
              </w:rPr>
              <w:t xml:space="preserve">– </w:t>
            </w:r>
            <w:r>
              <w:rPr>
                <w:b/>
                <w:bCs/>
                <w:color w:val="000000"/>
                <w:sz w:val="22"/>
                <w:szCs w:val="22"/>
              </w:rPr>
              <w:t>230</w:t>
            </w:r>
            <w:r w:rsidRPr="00F84C52">
              <w:rPr>
                <w:color w:val="000000"/>
                <w:sz w:val="22"/>
                <w:szCs w:val="22"/>
              </w:rPr>
              <w:t>;</w:t>
            </w:r>
          </w:p>
          <w:p w14:paraId="5D096B79" w14:textId="77777777" w:rsidR="00822971" w:rsidRPr="002C0106" w:rsidRDefault="00822971" w:rsidP="00822971">
            <w:pPr>
              <w:pStyle w:val="a"/>
              <w:numPr>
                <w:ilvl w:val="0"/>
                <w:numId w:val="5"/>
              </w:numPr>
              <w:ind w:left="184" w:right="-59" w:hanging="219"/>
              <w:rPr>
                <w:b/>
                <w:bCs/>
                <w:sz w:val="22"/>
                <w:szCs w:val="22"/>
                <w:u w:val="single"/>
                <w:lang w:eastAsia="zh-CN"/>
              </w:rPr>
            </w:pPr>
            <w:r w:rsidRPr="00F84C52">
              <w:rPr>
                <w:color w:val="000000"/>
                <w:sz w:val="22"/>
                <w:szCs w:val="22"/>
              </w:rPr>
              <w:t xml:space="preserve">Acționare electrică / manuală - </w:t>
            </w:r>
            <w:r w:rsidRPr="00F84C52">
              <w:rPr>
                <w:sz w:val="22"/>
                <w:szCs w:val="22"/>
              </w:rPr>
              <w:t xml:space="preserve"> </w:t>
            </w:r>
            <w:r w:rsidRPr="00F84C52">
              <w:rPr>
                <w:b/>
                <w:bCs/>
                <w:color w:val="000000"/>
                <w:sz w:val="22"/>
                <w:szCs w:val="22"/>
              </w:rPr>
              <w:t>acționare electrică</w:t>
            </w:r>
            <w:r w:rsidRPr="00F84C52">
              <w:rPr>
                <w:color w:val="000000"/>
                <w:sz w:val="22"/>
                <w:szCs w:val="22"/>
              </w:rPr>
              <w:t>;</w:t>
            </w:r>
          </w:p>
          <w:p w14:paraId="76813D53" w14:textId="0A616F69" w:rsidR="00822971" w:rsidRPr="00822971" w:rsidRDefault="00822971" w:rsidP="00822971">
            <w:pPr>
              <w:pStyle w:val="a"/>
              <w:numPr>
                <w:ilvl w:val="0"/>
                <w:numId w:val="5"/>
              </w:numPr>
              <w:ind w:left="184" w:right="-59" w:hanging="219"/>
              <w:rPr>
                <w:b/>
                <w:bCs/>
                <w:sz w:val="22"/>
                <w:szCs w:val="22"/>
                <w:u w:val="single"/>
                <w:lang w:eastAsia="zh-CN"/>
              </w:rPr>
            </w:pPr>
            <w:r w:rsidRPr="002C0106">
              <w:rPr>
                <w:color w:val="000000"/>
                <w:sz w:val="22"/>
                <w:szCs w:val="22"/>
              </w:rPr>
              <w:lastRenderedPageBreak/>
              <w:t>Poziționarea conductelor de montare</w:t>
            </w:r>
            <w:r w:rsidRPr="002C0106">
              <w:rPr>
                <w:b/>
                <w:bCs/>
                <w:color w:val="000000"/>
                <w:sz w:val="22"/>
                <w:szCs w:val="22"/>
              </w:rPr>
              <w:t xml:space="preserve"> </w:t>
            </w:r>
            <w:r w:rsidRPr="002C0106">
              <w:rPr>
                <w:color w:val="000000"/>
                <w:sz w:val="22"/>
                <w:szCs w:val="22"/>
              </w:rPr>
              <w:t xml:space="preserve">- </w:t>
            </w:r>
            <w:r w:rsidRPr="002C0106">
              <w:rPr>
                <w:b/>
                <w:bCs/>
                <w:color w:val="000000"/>
                <w:sz w:val="22"/>
                <w:szCs w:val="22"/>
              </w:rPr>
              <w:t>orizontală</w:t>
            </w:r>
            <w:r w:rsidRPr="002C0106">
              <w:rPr>
                <w:color w:val="000000"/>
                <w:sz w:val="22"/>
                <w:szCs w:val="22"/>
              </w:rPr>
              <w:t>.</w:t>
            </w:r>
          </w:p>
        </w:tc>
        <w:tc>
          <w:tcPr>
            <w:tcW w:w="921" w:type="pct"/>
            <w:tcBorders>
              <w:top w:val="single" w:sz="4" w:space="0" w:color="auto"/>
              <w:left w:val="single" w:sz="4" w:space="0" w:color="auto"/>
              <w:bottom w:val="single" w:sz="4" w:space="0" w:color="auto"/>
              <w:right w:val="single" w:sz="4" w:space="0" w:color="auto"/>
            </w:tcBorders>
          </w:tcPr>
          <w:p w14:paraId="571A9934" w14:textId="77777777" w:rsidR="007E2ECD" w:rsidRPr="00CC77F0" w:rsidRDefault="007E2ECD" w:rsidP="0003461B">
            <w:pPr>
              <w:rPr>
                <w:sz w:val="22"/>
                <w:szCs w:val="22"/>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32744A11" w14:textId="77777777" w:rsidR="007E2ECD" w:rsidRPr="00CC77F0" w:rsidRDefault="007E2ECD" w:rsidP="0003461B">
            <w:pPr>
              <w:rPr>
                <w:sz w:val="22"/>
                <w:szCs w:val="22"/>
              </w:rPr>
            </w:pPr>
          </w:p>
        </w:tc>
      </w:tr>
      <w:tr w:rsidR="007E2ECD" w:rsidRPr="00C00499" w14:paraId="25E8F7FA" w14:textId="77777777" w:rsidTr="003F3C76">
        <w:trPr>
          <w:trHeight w:val="78"/>
        </w:trPr>
        <w:tc>
          <w:tcPr>
            <w:tcW w:w="193" w:type="pct"/>
            <w:tcBorders>
              <w:top w:val="single" w:sz="4" w:space="0" w:color="auto"/>
              <w:left w:val="single" w:sz="4" w:space="0" w:color="auto"/>
              <w:bottom w:val="single" w:sz="4" w:space="0" w:color="auto"/>
              <w:right w:val="single" w:sz="4" w:space="0" w:color="auto"/>
            </w:tcBorders>
            <w:vAlign w:val="center"/>
          </w:tcPr>
          <w:p w14:paraId="3F154EBB" w14:textId="3C17E7BC" w:rsidR="007E2ECD" w:rsidRPr="007E2ECD" w:rsidRDefault="007E2ECD" w:rsidP="0003461B">
            <w:pPr>
              <w:jc w:val="center"/>
              <w:rPr>
                <w:b/>
                <w:sz w:val="22"/>
                <w:szCs w:val="22"/>
              </w:rPr>
            </w:pPr>
            <w:r w:rsidRPr="007E2ECD">
              <w:rPr>
                <w:b/>
                <w:sz w:val="22"/>
                <w:szCs w:val="22"/>
              </w:rPr>
              <w:t>7.</w:t>
            </w:r>
          </w:p>
        </w:tc>
        <w:tc>
          <w:tcPr>
            <w:tcW w:w="1060" w:type="pct"/>
            <w:tcBorders>
              <w:top w:val="single" w:sz="4" w:space="0" w:color="auto"/>
              <w:left w:val="single" w:sz="4" w:space="0" w:color="auto"/>
              <w:bottom w:val="single" w:sz="4" w:space="0" w:color="auto"/>
              <w:right w:val="single" w:sz="4" w:space="0" w:color="auto"/>
            </w:tcBorders>
            <w:vAlign w:val="center"/>
          </w:tcPr>
          <w:p w14:paraId="4994B29A" w14:textId="77777777" w:rsidR="00B622E7" w:rsidRPr="00B622E7" w:rsidRDefault="00B622E7" w:rsidP="00B622E7">
            <w:pPr>
              <w:rPr>
                <w:b/>
                <w:bCs/>
                <w:color w:val="000000"/>
                <w:sz w:val="22"/>
                <w:szCs w:val="22"/>
                <w:u w:val="single"/>
              </w:rPr>
            </w:pPr>
            <w:r w:rsidRPr="00B622E7">
              <w:rPr>
                <w:b/>
                <w:bCs/>
                <w:color w:val="000000"/>
                <w:sz w:val="22"/>
                <w:szCs w:val="22"/>
                <w:u w:val="single"/>
              </w:rPr>
              <w:t xml:space="preserve">Vană </w:t>
            </w:r>
          </w:p>
          <w:p w14:paraId="2F7A3387" w14:textId="1829295D" w:rsidR="007E2ECD" w:rsidRPr="00B622E7" w:rsidRDefault="00B622E7" w:rsidP="00B622E7">
            <w:pPr>
              <w:pStyle w:val="a"/>
              <w:numPr>
                <w:ilvl w:val="0"/>
                <w:numId w:val="11"/>
              </w:numPr>
              <w:ind w:left="175" w:hanging="218"/>
              <w:rPr>
                <w:bCs/>
                <w:sz w:val="22"/>
                <w:szCs w:val="22"/>
              </w:rPr>
            </w:pPr>
            <w:r w:rsidRPr="00B622E7">
              <w:rPr>
                <w:i/>
                <w:iCs/>
                <w:color w:val="000000"/>
                <w:sz w:val="22"/>
                <w:szCs w:val="22"/>
              </w:rPr>
              <w:t>conducta de abur necesități proprii spre caloriferele blocului energetic nr. 1</w:t>
            </w:r>
          </w:p>
        </w:tc>
        <w:tc>
          <w:tcPr>
            <w:tcW w:w="530" w:type="pct"/>
            <w:tcBorders>
              <w:top w:val="single" w:sz="4" w:space="0" w:color="auto"/>
              <w:left w:val="single" w:sz="4" w:space="0" w:color="auto"/>
              <w:bottom w:val="single" w:sz="4" w:space="0" w:color="auto"/>
              <w:right w:val="single" w:sz="4" w:space="0" w:color="auto"/>
            </w:tcBorders>
            <w:vAlign w:val="center"/>
          </w:tcPr>
          <w:p w14:paraId="7E17827A" w14:textId="77777777" w:rsidR="007E2ECD" w:rsidRPr="00CC77F0" w:rsidRDefault="007E2ECD" w:rsidP="0003461B">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66F58A9D" w14:textId="77777777" w:rsidR="007E2ECD" w:rsidRPr="00CC77F0" w:rsidRDefault="007E2ECD" w:rsidP="0003461B">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74D39275" w14:textId="77777777" w:rsidR="007E2ECD" w:rsidRPr="00CC77F0" w:rsidRDefault="007E2ECD" w:rsidP="0003461B">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340D32C2" w14:textId="3F9894F5" w:rsidR="00E47F9C" w:rsidRPr="00E47F9C" w:rsidRDefault="00E47F9C" w:rsidP="00E47F9C">
            <w:pPr>
              <w:pStyle w:val="a"/>
              <w:numPr>
                <w:ilvl w:val="0"/>
                <w:numId w:val="11"/>
              </w:numPr>
              <w:ind w:left="179" w:right="-59" w:hanging="219"/>
              <w:rPr>
                <w:b/>
                <w:bCs/>
                <w:sz w:val="22"/>
                <w:szCs w:val="22"/>
                <w:u w:val="single"/>
                <w:lang w:val="ro-RO" w:eastAsia="zh-CN"/>
              </w:rPr>
            </w:pPr>
            <w:r w:rsidRPr="00E47F9C">
              <w:rPr>
                <w:color w:val="000000"/>
                <w:sz w:val="22"/>
                <w:szCs w:val="22"/>
                <w:lang w:val="ro-RO"/>
              </w:rPr>
              <w:t>Vana va fi racordată prin sudură la țeavă Ø219×9 din oțel 20</w:t>
            </w:r>
            <w:r>
              <w:rPr>
                <w:color w:val="000000"/>
                <w:sz w:val="22"/>
                <w:szCs w:val="22"/>
                <w:lang w:val="ro-RO"/>
              </w:rPr>
              <w:t>.</w:t>
            </w:r>
          </w:p>
          <w:p w14:paraId="55CA2938" w14:textId="77777777" w:rsidR="007E2ECD" w:rsidRDefault="00E47F9C" w:rsidP="00E47F9C">
            <w:pPr>
              <w:ind w:left="-40" w:right="-59"/>
              <w:jc w:val="both"/>
              <w:rPr>
                <w:i/>
                <w:iCs/>
                <w:color w:val="000000"/>
                <w:sz w:val="22"/>
                <w:szCs w:val="22"/>
              </w:rPr>
            </w:pPr>
            <w:r w:rsidRPr="00E47F9C">
              <w:rPr>
                <w:i/>
                <w:iCs/>
                <w:color w:val="000000"/>
                <w:sz w:val="22"/>
                <w:szCs w:val="22"/>
              </w:rPr>
              <w:t>*tipul vanei conform proiectului inițial 30с45нж</w:t>
            </w:r>
          </w:p>
          <w:p w14:paraId="4BB7D0A7" w14:textId="77777777" w:rsidR="00E47F9C" w:rsidRPr="00F84C52" w:rsidRDefault="00E47F9C" w:rsidP="00E47F9C">
            <w:pPr>
              <w:pStyle w:val="a"/>
              <w:numPr>
                <w:ilvl w:val="0"/>
                <w:numId w:val="5"/>
              </w:numPr>
              <w:ind w:left="184" w:right="-59" w:hanging="219"/>
              <w:rPr>
                <w:b/>
                <w:bCs/>
                <w:sz w:val="22"/>
                <w:szCs w:val="22"/>
                <w:u w:val="single"/>
                <w:lang w:eastAsia="zh-CN"/>
              </w:rPr>
            </w:pPr>
            <w:r w:rsidRPr="00F84C52">
              <w:rPr>
                <w:color w:val="000000"/>
                <w:sz w:val="22"/>
                <w:szCs w:val="22"/>
              </w:rPr>
              <w:t xml:space="preserve">Mediul fluidului - </w:t>
            </w:r>
            <w:r>
              <w:rPr>
                <w:b/>
                <w:bCs/>
                <w:color w:val="000000"/>
                <w:sz w:val="22"/>
                <w:szCs w:val="22"/>
              </w:rPr>
              <w:t>abur</w:t>
            </w:r>
            <w:r w:rsidRPr="00F84C52">
              <w:rPr>
                <w:color w:val="000000"/>
                <w:sz w:val="22"/>
                <w:szCs w:val="22"/>
              </w:rPr>
              <w:t>;</w:t>
            </w:r>
          </w:p>
          <w:p w14:paraId="65CC736D" w14:textId="0C3CDBF5" w:rsidR="00E47F9C" w:rsidRPr="00F84C52" w:rsidRDefault="00E47F9C" w:rsidP="00E47F9C">
            <w:pPr>
              <w:pStyle w:val="a"/>
              <w:numPr>
                <w:ilvl w:val="0"/>
                <w:numId w:val="5"/>
              </w:numPr>
              <w:ind w:left="184" w:right="-59" w:hanging="219"/>
              <w:rPr>
                <w:b/>
                <w:bCs/>
                <w:sz w:val="22"/>
                <w:szCs w:val="22"/>
                <w:u w:val="single"/>
                <w:lang w:eastAsia="zh-CN"/>
              </w:rPr>
            </w:pPr>
            <w:r w:rsidRPr="00F84C52">
              <w:rPr>
                <w:color w:val="000000"/>
                <w:sz w:val="22"/>
                <w:szCs w:val="22"/>
              </w:rPr>
              <w:t>Diametrul nominal DN, mm</w:t>
            </w:r>
            <w:r w:rsidRPr="00F84C52">
              <w:rPr>
                <w:b/>
                <w:color w:val="000000"/>
                <w:sz w:val="22"/>
                <w:szCs w:val="22"/>
              </w:rPr>
              <w:t xml:space="preserve"> - </w:t>
            </w:r>
            <w:r>
              <w:rPr>
                <w:b/>
                <w:bCs/>
                <w:color w:val="000000"/>
                <w:sz w:val="22"/>
                <w:szCs w:val="22"/>
                <w:lang w:val="ro-RO"/>
              </w:rPr>
              <w:t>200</w:t>
            </w:r>
            <w:r w:rsidRPr="00F84C52">
              <w:rPr>
                <w:color w:val="000000"/>
                <w:sz w:val="22"/>
                <w:szCs w:val="22"/>
                <w:lang w:val="ro-RO"/>
              </w:rPr>
              <w:t>;</w:t>
            </w:r>
          </w:p>
          <w:p w14:paraId="6F7517DA" w14:textId="77777777" w:rsidR="00E47F9C" w:rsidRPr="00F84C52" w:rsidRDefault="00E47F9C" w:rsidP="00E47F9C">
            <w:pPr>
              <w:pStyle w:val="a"/>
              <w:numPr>
                <w:ilvl w:val="0"/>
                <w:numId w:val="5"/>
              </w:numPr>
              <w:ind w:left="184" w:right="-59" w:hanging="219"/>
              <w:rPr>
                <w:b/>
                <w:bCs/>
                <w:sz w:val="22"/>
                <w:szCs w:val="22"/>
                <w:u w:val="single"/>
                <w:lang w:eastAsia="zh-CN"/>
              </w:rPr>
            </w:pPr>
            <w:r w:rsidRPr="00F84C52">
              <w:rPr>
                <w:color w:val="000000"/>
                <w:sz w:val="22"/>
                <w:szCs w:val="22"/>
              </w:rPr>
              <w:t>Presiunea nominală PN, kgf/cm</w:t>
            </w:r>
            <w:r w:rsidRPr="00F84C52">
              <w:rPr>
                <w:color w:val="000000"/>
                <w:sz w:val="22"/>
                <w:szCs w:val="22"/>
                <w:vertAlign w:val="superscript"/>
              </w:rPr>
              <w:t xml:space="preserve">2 </w:t>
            </w:r>
            <w:r w:rsidRPr="00F84C52">
              <w:rPr>
                <w:color w:val="000000"/>
                <w:sz w:val="22"/>
                <w:szCs w:val="22"/>
              </w:rPr>
              <w:t xml:space="preserve">- </w:t>
            </w:r>
            <w:r>
              <w:rPr>
                <w:b/>
                <w:bCs/>
                <w:color w:val="000000"/>
                <w:sz w:val="22"/>
                <w:szCs w:val="22"/>
              </w:rPr>
              <w:t>25</w:t>
            </w:r>
            <w:r w:rsidRPr="00F84C52">
              <w:rPr>
                <w:color w:val="000000"/>
                <w:sz w:val="22"/>
                <w:szCs w:val="22"/>
              </w:rPr>
              <w:t>;</w:t>
            </w:r>
          </w:p>
          <w:p w14:paraId="7A20FEAD" w14:textId="77777777" w:rsidR="00E47F9C" w:rsidRPr="00F84C52" w:rsidRDefault="00E47F9C" w:rsidP="00E47F9C">
            <w:pPr>
              <w:pStyle w:val="a"/>
              <w:numPr>
                <w:ilvl w:val="0"/>
                <w:numId w:val="5"/>
              </w:numPr>
              <w:ind w:left="184" w:right="-59" w:hanging="219"/>
              <w:rPr>
                <w:b/>
                <w:bCs/>
                <w:sz w:val="22"/>
                <w:szCs w:val="22"/>
                <w:u w:val="single"/>
                <w:lang w:eastAsia="zh-CN"/>
              </w:rPr>
            </w:pPr>
            <w:r w:rsidRPr="00F84C52">
              <w:rPr>
                <w:color w:val="000000"/>
                <w:sz w:val="22"/>
                <w:szCs w:val="22"/>
              </w:rPr>
              <w:t xml:space="preserve">Temperatura nominală, °C </w:t>
            </w:r>
            <w:r w:rsidRPr="00F84C52">
              <w:rPr>
                <w:b/>
                <w:color w:val="000000"/>
                <w:sz w:val="22"/>
                <w:szCs w:val="22"/>
              </w:rPr>
              <w:t xml:space="preserve">– </w:t>
            </w:r>
            <w:r>
              <w:rPr>
                <w:b/>
                <w:bCs/>
                <w:color w:val="000000"/>
                <w:sz w:val="22"/>
                <w:szCs w:val="22"/>
              </w:rPr>
              <w:t>300</w:t>
            </w:r>
            <w:r w:rsidRPr="00F84C52">
              <w:rPr>
                <w:color w:val="000000"/>
                <w:sz w:val="22"/>
                <w:szCs w:val="22"/>
              </w:rPr>
              <w:t>;</w:t>
            </w:r>
          </w:p>
          <w:p w14:paraId="5ED7360C" w14:textId="16C8F77D" w:rsidR="00E47F9C" w:rsidRPr="002C0106" w:rsidRDefault="00E47F9C" w:rsidP="00E47F9C">
            <w:pPr>
              <w:pStyle w:val="a"/>
              <w:numPr>
                <w:ilvl w:val="0"/>
                <w:numId w:val="5"/>
              </w:numPr>
              <w:ind w:left="184" w:right="-59" w:hanging="219"/>
              <w:rPr>
                <w:b/>
                <w:bCs/>
                <w:sz w:val="22"/>
                <w:szCs w:val="22"/>
                <w:u w:val="single"/>
                <w:lang w:eastAsia="zh-CN"/>
              </w:rPr>
            </w:pPr>
            <w:r w:rsidRPr="00F84C52">
              <w:rPr>
                <w:color w:val="000000"/>
                <w:sz w:val="22"/>
                <w:szCs w:val="22"/>
              </w:rPr>
              <w:t xml:space="preserve">Acționare electrică / manuală - </w:t>
            </w:r>
            <w:r w:rsidRPr="00F84C52">
              <w:rPr>
                <w:sz w:val="22"/>
                <w:szCs w:val="22"/>
              </w:rPr>
              <w:t xml:space="preserve"> </w:t>
            </w:r>
            <w:r w:rsidRPr="00F84C52">
              <w:rPr>
                <w:b/>
                <w:bCs/>
                <w:color w:val="000000"/>
                <w:sz w:val="22"/>
                <w:szCs w:val="22"/>
              </w:rPr>
              <w:t xml:space="preserve">acționare </w:t>
            </w:r>
            <w:r>
              <w:rPr>
                <w:b/>
                <w:bCs/>
                <w:color w:val="000000"/>
                <w:sz w:val="22"/>
                <w:szCs w:val="22"/>
              </w:rPr>
              <w:t>manuală cu reductor</w:t>
            </w:r>
            <w:r w:rsidRPr="00F84C52">
              <w:rPr>
                <w:color w:val="000000"/>
                <w:sz w:val="22"/>
                <w:szCs w:val="22"/>
              </w:rPr>
              <w:t>;</w:t>
            </w:r>
          </w:p>
          <w:p w14:paraId="73A68225" w14:textId="7F96F630" w:rsidR="00E47F9C" w:rsidRPr="00E47F9C" w:rsidRDefault="00E47F9C" w:rsidP="00E47F9C">
            <w:pPr>
              <w:pStyle w:val="a"/>
              <w:numPr>
                <w:ilvl w:val="0"/>
                <w:numId w:val="5"/>
              </w:numPr>
              <w:ind w:left="184" w:right="-59" w:hanging="219"/>
              <w:rPr>
                <w:b/>
                <w:bCs/>
                <w:sz w:val="22"/>
                <w:szCs w:val="22"/>
                <w:u w:val="single"/>
                <w:lang w:eastAsia="zh-CN"/>
              </w:rPr>
            </w:pPr>
            <w:r w:rsidRPr="002C0106">
              <w:rPr>
                <w:color w:val="000000"/>
                <w:sz w:val="22"/>
                <w:szCs w:val="22"/>
              </w:rPr>
              <w:t>Poziționarea conductelor de montare</w:t>
            </w:r>
            <w:r w:rsidRPr="002C0106">
              <w:rPr>
                <w:b/>
                <w:bCs/>
                <w:color w:val="000000"/>
                <w:sz w:val="22"/>
                <w:szCs w:val="22"/>
              </w:rPr>
              <w:t xml:space="preserve"> </w:t>
            </w:r>
            <w:r w:rsidRPr="002C0106">
              <w:rPr>
                <w:color w:val="000000"/>
                <w:sz w:val="22"/>
                <w:szCs w:val="22"/>
              </w:rPr>
              <w:t xml:space="preserve">- </w:t>
            </w:r>
            <w:r w:rsidRPr="002C0106">
              <w:rPr>
                <w:b/>
                <w:bCs/>
                <w:color w:val="000000"/>
                <w:sz w:val="22"/>
                <w:szCs w:val="22"/>
              </w:rPr>
              <w:t>orizontală</w:t>
            </w:r>
            <w:r w:rsidRPr="002C0106">
              <w:rPr>
                <w:color w:val="000000"/>
                <w:sz w:val="22"/>
                <w:szCs w:val="22"/>
              </w:rPr>
              <w:t>.</w:t>
            </w:r>
          </w:p>
        </w:tc>
        <w:tc>
          <w:tcPr>
            <w:tcW w:w="921" w:type="pct"/>
            <w:tcBorders>
              <w:top w:val="single" w:sz="4" w:space="0" w:color="auto"/>
              <w:left w:val="single" w:sz="4" w:space="0" w:color="auto"/>
              <w:bottom w:val="single" w:sz="4" w:space="0" w:color="auto"/>
              <w:right w:val="single" w:sz="4" w:space="0" w:color="auto"/>
            </w:tcBorders>
          </w:tcPr>
          <w:p w14:paraId="55DBB828" w14:textId="77777777" w:rsidR="007E2ECD" w:rsidRPr="00CC77F0" w:rsidRDefault="007E2ECD" w:rsidP="0003461B">
            <w:pPr>
              <w:rPr>
                <w:sz w:val="22"/>
                <w:szCs w:val="22"/>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6934B3F7" w14:textId="77777777" w:rsidR="007E2ECD" w:rsidRPr="00CC77F0" w:rsidRDefault="007E2ECD" w:rsidP="0003461B">
            <w:pPr>
              <w:rPr>
                <w:sz w:val="22"/>
                <w:szCs w:val="22"/>
              </w:rPr>
            </w:pPr>
          </w:p>
        </w:tc>
      </w:tr>
      <w:tr w:rsidR="00027D25" w:rsidRPr="00C00499" w14:paraId="5A6D5B0D" w14:textId="77777777" w:rsidTr="003F3C76">
        <w:trPr>
          <w:trHeight w:val="78"/>
        </w:trPr>
        <w:tc>
          <w:tcPr>
            <w:tcW w:w="193" w:type="pct"/>
            <w:tcBorders>
              <w:top w:val="single" w:sz="4" w:space="0" w:color="auto"/>
              <w:left w:val="single" w:sz="4" w:space="0" w:color="auto"/>
              <w:bottom w:val="single" w:sz="4" w:space="0" w:color="auto"/>
              <w:right w:val="single" w:sz="4" w:space="0" w:color="auto"/>
            </w:tcBorders>
            <w:vAlign w:val="center"/>
          </w:tcPr>
          <w:p w14:paraId="694C1355" w14:textId="39B1857A" w:rsidR="00027D25" w:rsidRPr="007E2ECD" w:rsidRDefault="00027D25" w:rsidP="00027D25">
            <w:pPr>
              <w:jc w:val="center"/>
              <w:rPr>
                <w:b/>
                <w:sz w:val="22"/>
                <w:szCs w:val="22"/>
              </w:rPr>
            </w:pPr>
            <w:r w:rsidRPr="007E2ECD">
              <w:rPr>
                <w:b/>
                <w:sz w:val="22"/>
                <w:szCs w:val="22"/>
              </w:rPr>
              <w:t>8.</w:t>
            </w:r>
          </w:p>
        </w:tc>
        <w:tc>
          <w:tcPr>
            <w:tcW w:w="1060" w:type="pct"/>
            <w:tcBorders>
              <w:top w:val="single" w:sz="4" w:space="0" w:color="auto"/>
              <w:left w:val="single" w:sz="4" w:space="0" w:color="auto"/>
              <w:bottom w:val="single" w:sz="4" w:space="0" w:color="auto"/>
              <w:right w:val="single" w:sz="4" w:space="0" w:color="auto"/>
            </w:tcBorders>
            <w:vAlign w:val="center"/>
          </w:tcPr>
          <w:p w14:paraId="522B66F6" w14:textId="77777777" w:rsidR="00027D25" w:rsidRPr="00027D25" w:rsidRDefault="00027D25" w:rsidP="00027D25">
            <w:pPr>
              <w:rPr>
                <w:b/>
                <w:bCs/>
                <w:color w:val="000000"/>
                <w:sz w:val="22"/>
                <w:szCs w:val="22"/>
                <w:u w:val="single"/>
              </w:rPr>
            </w:pPr>
            <w:r w:rsidRPr="00027D25">
              <w:rPr>
                <w:b/>
                <w:bCs/>
                <w:color w:val="000000"/>
                <w:sz w:val="22"/>
                <w:szCs w:val="22"/>
                <w:u w:val="single"/>
              </w:rPr>
              <w:t>Vană + set de contra flanșe și elementele de fixare</w:t>
            </w:r>
          </w:p>
          <w:p w14:paraId="268EA61B" w14:textId="3B7089E3" w:rsidR="00027D25" w:rsidRPr="00027D25" w:rsidRDefault="00027D25" w:rsidP="00027D25">
            <w:pPr>
              <w:pStyle w:val="a"/>
              <w:numPr>
                <w:ilvl w:val="0"/>
                <w:numId w:val="12"/>
              </w:numPr>
              <w:ind w:left="175" w:hanging="218"/>
              <w:rPr>
                <w:bCs/>
                <w:sz w:val="22"/>
                <w:szCs w:val="22"/>
              </w:rPr>
            </w:pPr>
            <w:r w:rsidRPr="00027D25">
              <w:rPr>
                <w:i/>
                <w:iCs/>
                <w:color w:val="000000"/>
                <w:sz w:val="22"/>
                <w:szCs w:val="22"/>
              </w:rPr>
              <w:t xml:space="preserve">pentru sistemul antiincendiar </w:t>
            </w:r>
          </w:p>
        </w:tc>
        <w:tc>
          <w:tcPr>
            <w:tcW w:w="530" w:type="pct"/>
            <w:tcBorders>
              <w:top w:val="single" w:sz="4" w:space="0" w:color="auto"/>
              <w:left w:val="single" w:sz="4" w:space="0" w:color="auto"/>
              <w:bottom w:val="single" w:sz="4" w:space="0" w:color="auto"/>
              <w:right w:val="single" w:sz="4" w:space="0" w:color="auto"/>
            </w:tcBorders>
            <w:vAlign w:val="center"/>
          </w:tcPr>
          <w:p w14:paraId="498727CF" w14:textId="77777777" w:rsidR="00027D25" w:rsidRPr="00CC77F0" w:rsidRDefault="00027D25" w:rsidP="00027D25">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610F0D69" w14:textId="77777777" w:rsidR="00027D25" w:rsidRPr="00CC77F0" w:rsidRDefault="00027D25" w:rsidP="00027D25">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19824D7D" w14:textId="77777777" w:rsidR="00027D25" w:rsidRPr="00CC77F0" w:rsidRDefault="00027D25" w:rsidP="00027D25">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5C15EDE4" w14:textId="77777777" w:rsidR="00027D25" w:rsidRPr="00027D25" w:rsidRDefault="00027D25" w:rsidP="00027D25">
            <w:pPr>
              <w:pStyle w:val="a"/>
              <w:numPr>
                <w:ilvl w:val="0"/>
                <w:numId w:val="12"/>
              </w:numPr>
              <w:ind w:left="179" w:hanging="219"/>
              <w:rPr>
                <w:color w:val="000000"/>
                <w:sz w:val="22"/>
                <w:szCs w:val="22"/>
              </w:rPr>
            </w:pPr>
            <w:r w:rsidRPr="00027D25">
              <w:rPr>
                <w:color w:val="000000"/>
                <w:sz w:val="22"/>
                <w:szCs w:val="22"/>
              </w:rPr>
              <w:t>Vana va fi racordată prin flanșe la țeavă Ø219</w:t>
            </w:r>
          </w:p>
          <w:p w14:paraId="5054333F" w14:textId="77777777" w:rsidR="00027D25" w:rsidRPr="00027D25" w:rsidRDefault="00027D25" w:rsidP="00027D25">
            <w:pPr>
              <w:jc w:val="both"/>
              <w:rPr>
                <w:i/>
                <w:iCs/>
                <w:color w:val="000000"/>
                <w:sz w:val="22"/>
                <w:szCs w:val="22"/>
                <w:lang w:val="en-US"/>
              </w:rPr>
            </w:pPr>
            <w:r w:rsidRPr="00027D25">
              <w:rPr>
                <w:i/>
                <w:iCs/>
                <w:color w:val="000000"/>
                <w:sz w:val="22"/>
                <w:szCs w:val="22"/>
              </w:rPr>
              <w:t xml:space="preserve">*tipul vanei conform proiectului inițial </w:t>
            </w:r>
            <w:r w:rsidRPr="00027D25">
              <w:rPr>
                <w:i/>
                <w:iCs/>
                <w:color w:val="000000"/>
                <w:sz w:val="22"/>
                <w:szCs w:val="22"/>
                <w:lang w:val="en-US"/>
              </w:rPr>
              <w:t>30</w:t>
            </w:r>
            <w:r w:rsidRPr="00027D25">
              <w:rPr>
                <w:i/>
                <w:iCs/>
                <w:color w:val="000000"/>
                <w:sz w:val="22"/>
                <w:szCs w:val="22"/>
              </w:rPr>
              <w:t>с</w:t>
            </w:r>
            <w:r w:rsidRPr="00027D25">
              <w:rPr>
                <w:i/>
                <w:iCs/>
                <w:color w:val="000000"/>
                <w:sz w:val="22"/>
                <w:szCs w:val="22"/>
                <w:lang w:val="en-US"/>
              </w:rPr>
              <w:t>41</w:t>
            </w:r>
            <w:r w:rsidRPr="00027D25">
              <w:rPr>
                <w:i/>
                <w:iCs/>
                <w:color w:val="000000"/>
                <w:sz w:val="22"/>
                <w:szCs w:val="22"/>
              </w:rPr>
              <w:t>нж</w:t>
            </w:r>
            <w:r w:rsidRPr="00027D25">
              <w:rPr>
                <w:i/>
                <w:iCs/>
                <w:color w:val="000000"/>
                <w:sz w:val="22"/>
                <w:szCs w:val="22"/>
                <w:lang w:val="en-US"/>
              </w:rPr>
              <w:t>;</w:t>
            </w:r>
          </w:p>
          <w:p w14:paraId="493ED58C" w14:textId="77777777" w:rsidR="00027D25" w:rsidRPr="00027D25" w:rsidRDefault="00027D25" w:rsidP="00027D25">
            <w:pPr>
              <w:jc w:val="both"/>
              <w:rPr>
                <w:i/>
                <w:iCs/>
                <w:color w:val="000000"/>
                <w:sz w:val="22"/>
                <w:szCs w:val="22"/>
              </w:rPr>
            </w:pPr>
            <w:r w:rsidRPr="00027D25">
              <w:rPr>
                <w:i/>
                <w:iCs/>
                <w:color w:val="000000"/>
                <w:sz w:val="22"/>
                <w:szCs w:val="22"/>
              </w:rPr>
              <w:t>*standardul flanșei conform proiectului inițial 1255-67</w:t>
            </w:r>
          </w:p>
          <w:p w14:paraId="29DC140B" w14:textId="0704B321" w:rsidR="00027D25" w:rsidRPr="00F84C52" w:rsidRDefault="00027D25" w:rsidP="00027D25">
            <w:pPr>
              <w:pStyle w:val="a"/>
              <w:numPr>
                <w:ilvl w:val="0"/>
                <w:numId w:val="5"/>
              </w:numPr>
              <w:ind w:left="184" w:right="-59" w:hanging="219"/>
              <w:rPr>
                <w:b/>
                <w:bCs/>
                <w:sz w:val="22"/>
                <w:szCs w:val="22"/>
                <w:u w:val="single"/>
                <w:lang w:eastAsia="zh-CN"/>
              </w:rPr>
            </w:pPr>
            <w:r w:rsidRPr="00F84C52">
              <w:rPr>
                <w:color w:val="000000"/>
                <w:sz w:val="22"/>
                <w:szCs w:val="22"/>
              </w:rPr>
              <w:t xml:space="preserve">Mediul fluidului - </w:t>
            </w:r>
            <w:r>
              <w:rPr>
                <w:b/>
                <w:bCs/>
                <w:color w:val="000000"/>
                <w:sz w:val="22"/>
                <w:szCs w:val="22"/>
              </w:rPr>
              <w:t>apă</w:t>
            </w:r>
            <w:r w:rsidRPr="00F84C52">
              <w:rPr>
                <w:color w:val="000000"/>
                <w:sz w:val="22"/>
                <w:szCs w:val="22"/>
              </w:rPr>
              <w:t>;</w:t>
            </w:r>
          </w:p>
          <w:p w14:paraId="7AF9BC90" w14:textId="14A28C94" w:rsidR="00027D25" w:rsidRPr="00F84C52" w:rsidRDefault="00027D25" w:rsidP="00027D25">
            <w:pPr>
              <w:pStyle w:val="a"/>
              <w:numPr>
                <w:ilvl w:val="0"/>
                <w:numId w:val="5"/>
              </w:numPr>
              <w:ind w:left="184" w:right="-59" w:hanging="219"/>
              <w:rPr>
                <w:b/>
                <w:bCs/>
                <w:sz w:val="22"/>
                <w:szCs w:val="22"/>
                <w:u w:val="single"/>
                <w:lang w:eastAsia="zh-CN"/>
              </w:rPr>
            </w:pPr>
            <w:r w:rsidRPr="00F84C52">
              <w:rPr>
                <w:color w:val="000000"/>
                <w:sz w:val="22"/>
                <w:szCs w:val="22"/>
              </w:rPr>
              <w:t>Diametrul nominal DN, mm</w:t>
            </w:r>
            <w:r w:rsidRPr="00F84C52">
              <w:rPr>
                <w:b/>
                <w:color w:val="000000"/>
                <w:sz w:val="22"/>
                <w:szCs w:val="22"/>
              </w:rPr>
              <w:t xml:space="preserve"> - </w:t>
            </w:r>
            <w:r>
              <w:rPr>
                <w:b/>
                <w:bCs/>
                <w:color w:val="000000"/>
                <w:sz w:val="22"/>
                <w:szCs w:val="22"/>
                <w:lang w:val="ro-RO"/>
              </w:rPr>
              <w:t>100</w:t>
            </w:r>
            <w:r w:rsidRPr="00F84C52">
              <w:rPr>
                <w:color w:val="000000"/>
                <w:sz w:val="22"/>
                <w:szCs w:val="22"/>
                <w:lang w:val="ro-RO"/>
              </w:rPr>
              <w:t>;</w:t>
            </w:r>
          </w:p>
          <w:p w14:paraId="59C3E6F5" w14:textId="77777777" w:rsidR="00027D25" w:rsidRPr="00F84C52" w:rsidRDefault="00027D25" w:rsidP="00027D25">
            <w:pPr>
              <w:pStyle w:val="a"/>
              <w:numPr>
                <w:ilvl w:val="0"/>
                <w:numId w:val="5"/>
              </w:numPr>
              <w:ind w:left="184" w:right="-59" w:hanging="219"/>
              <w:rPr>
                <w:b/>
                <w:bCs/>
                <w:sz w:val="22"/>
                <w:szCs w:val="22"/>
                <w:u w:val="single"/>
                <w:lang w:eastAsia="zh-CN"/>
              </w:rPr>
            </w:pPr>
            <w:r w:rsidRPr="00F84C52">
              <w:rPr>
                <w:color w:val="000000"/>
                <w:sz w:val="22"/>
                <w:szCs w:val="22"/>
              </w:rPr>
              <w:t>Presiunea nominală PN, kgf/cm</w:t>
            </w:r>
            <w:r w:rsidRPr="00F84C52">
              <w:rPr>
                <w:color w:val="000000"/>
                <w:sz w:val="22"/>
                <w:szCs w:val="22"/>
                <w:vertAlign w:val="superscript"/>
              </w:rPr>
              <w:t xml:space="preserve">2 </w:t>
            </w:r>
            <w:r w:rsidRPr="00F84C52">
              <w:rPr>
                <w:color w:val="000000"/>
                <w:sz w:val="22"/>
                <w:szCs w:val="22"/>
              </w:rPr>
              <w:t xml:space="preserve">- </w:t>
            </w:r>
            <w:r>
              <w:rPr>
                <w:b/>
                <w:bCs/>
                <w:color w:val="000000"/>
                <w:sz w:val="22"/>
                <w:szCs w:val="22"/>
              </w:rPr>
              <w:t>25</w:t>
            </w:r>
            <w:r w:rsidRPr="00F84C52">
              <w:rPr>
                <w:color w:val="000000"/>
                <w:sz w:val="22"/>
                <w:szCs w:val="22"/>
              </w:rPr>
              <w:t>;</w:t>
            </w:r>
          </w:p>
          <w:p w14:paraId="4B802E94" w14:textId="27A2C929" w:rsidR="00027D25" w:rsidRPr="00F84C52" w:rsidRDefault="00027D25" w:rsidP="00027D25">
            <w:pPr>
              <w:pStyle w:val="a"/>
              <w:numPr>
                <w:ilvl w:val="0"/>
                <w:numId w:val="5"/>
              </w:numPr>
              <w:ind w:left="184" w:right="-59" w:hanging="219"/>
              <w:rPr>
                <w:b/>
                <w:bCs/>
                <w:sz w:val="22"/>
                <w:szCs w:val="22"/>
                <w:u w:val="single"/>
                <w:lang w:eastAsia="zh-CN"/>
              </w:rPr>
            </w:pPr>
            <w:r w:rsidRPr="00F84C52">
              <w:rPr>
                <w:color w:val="000000"/>
                <w:sz w:val="22"/>
                <w:szCs w:val="22"/>
              </w:rPr>
              <w:t xml:space="preserve">Temperatura nominală, °C </w:t>
            </w:r>
            <w:r w:rsidRPr="00F84C52">
              <w:rPr>
                <w:b/>
                <w:color w:val="000000"/>
                <w:sz w:val="22"/>
                <w:szCs w:val="22"/>
              </w:rPr>
              <w:t xml:space="preserve">– </w:t>
            </w:r>
            <w:r>
              <w:rPr>
                <w:b/>
                <w:bCs/>
                <w:color w:val="000000"/>
                <w:sz w:val="22"/>
                <w:szCs w:val="22"/>
              </w:rPr>
              <w:t>90</w:t>
            </w:r>
            <w:r w:rsidRPr="00F84C52">
              <w:rPr>
                <w:color w:val="000000"/>
                <w:sz w:val="22"/>
                <w:szCs w:val="22"/>
              </w:rPr>
              <w:t>;</w:t>
            </w:r>
          </w:p>
          <w:p w14:paraId="49FC20E1" w14:textId="6E31E8E9" w:rsidR="00027D25" w:rsidRPr="00027D25" w:rsidRDefault="00027D25" w:rsidP="00027D25">
            <w:pPr>
              <w:pStyle w:val="a"/>
              <w:numPr>
                <w:ilvl w:val="0"/>
                <w:numId w:val="5"/>
              </w:numPr>
              <w:ind w:left="184" w:right="-59" w:hanging="219"/>
              <w:rPr>
                <w:b/>
                <w:bCs/>
                <w:sz w:val="22"/>
                <w:szCs w:val="22"/>
                <w:u w:val="single"/>
                <w:lang w:eastAsia="zh-CN"/>
              </w:rPr>
            </w:pPr>
            <w:r w:rsidRPr="00F84C52">
              <w:rPr>
                <w:color w:val="000000"/>
                <w:sz w:val="22"/>
                <w:szCs w:val="22"/>
              </w:rPr>
              <w:t xml:space="preserve">Acționare electrică / manuală - </w:t>
            </w:r>
            <w:r w:rsidRPr="00F84C52">
              <w:rPr>
                <w:sz w:val="22"/>
                <w:szCs w:val="22"/>
              </w:rPr>
              <w:t xml:space="preserve"> </w:t>
            </w:r>
            <w:r w:rsidRPr="00F84C52">
              <w:rPr>
                <w:b/>
                <w:bCs/>
                <w:color w:val="000000"/>
                <w:sz w:val="22"/>
                <w:szCs w:val="22"/>
              </w:rPr>
              <w:t xml:space="preserve">acționare </w:t>
            </w:r>
            <w:r>
              <w:rPr>
                <w:b/>
                <w:bCs/>
                <w:color w:val="000000"/>
                <w:sz w:val="22"/>
                <w:szCs w:val="22"/>
              </w:rPr>
              <w:t>manuală</w:t>
            </w:r>
            <w:r w:rsidRPr="00F84C52">
              <w:rPr>
                <w:color w:val="000000"/>
                <w:sz w:val="22"/>
                <w:szCs w:val="22"/>
              </w:rPr>
              <w:t>;</w:t>
            </w:r>
          </w:p>
          <w:p w14:paraId="0B0B2023" w14:textId="77777777" w:rsidR="00027D25" w:rsidRPr="00027D25" w:rsidRDefault="00027D25" w:rsidP="00027D25">
            <w:pPr>
              <w:pStyle w:val="a"/>
              <w:numPr>
                <w:ilvl w:val="0"/>
                <w:numId w:val="5"/>
              </w:numPr>
              <w:ind w:left="184" w:right="-59" w:hanging="219"/>
              <w:rPr>
                <w:b/>
                <w:bCs/>
                <w:sz w:val="22"/>
                <w:szCs w:val="22"/>
                <w:u w:val="single"/>
                <w:lang w:eastAsia="zh-CN"/>
              </w:rPr>
            </w:pPr>
            <w:r w:rsidRPr="00027D25">
              <w:rPr>
                <w:color w:val="000000"/>
                <w:sz w:val="22"/>
                <w:szCs w:val="22"/>
              </w:rPr>
              <w:t>Poziționarea conductelor de montare</w:t>
            </w:r>
            <w:r w:rsidRPr="00027D25">
              <w:rPr>
                <w:b/>
                <w:bCs/>
                <w:color w:val="000000"/>
                <w:sz w:val="22"/>
                <w:szCs w:val="22"/>
              </w:rPr>
              <w:t xml:space="preserve"> </w:t>
            </w:r>
            <w:r w:rsidRPr="00027D25">
              <w:rPr>
                <w:color w:val="000000"/>
                <w:sz w:val="22"/>
                <w:szCs w:val="22"/>
              </w:rPr>
              <w:t xml:space="preserve">- </w:t>
            </w:r>
            <w:r w:rsidRPr="00027D25">
              <w:rPr>
                <w:b/>
                <w:bCs/>
                <w:color w:val="000000"/>
                <w:sz w:val="22"/>
                <w:szCs w:val="22"/>
              </w:rPr>
              <w:t>orizontală</w:t>
            </w:r>
            <w:r w:rsidRPr="00027D25">
              <w:rPr>
                <w:color w:val="000000"/>
                <w:sz w:val="22"/>
                <w:szCs w:val="22"/>
              </w:rPr>
              <w:t>.</w:t>
            </w:r>
          </w:p>
          <w:p w14:paraId="36E36DCE" w14:textId="0CC10574" w:rsidR="00027D25" w:rsidRPr="00027D25" w:rsidRDefault="00027D25" w:rsidP="00027D25">
            <w:pPr>
              <w:ind w:left="-35" w:right="-59"/>
              <w:jc w:val="both"/>
              <w:rPr>
                <w:b/>
                <w:bCs/>
                <w:sz w:val="22"/>
                <w:szCs w:val="22"/>
                <w:u w:val="single"/>
                <w:lang w:eastAsia="zh-CN"/>
              </w:rPr>
            </w:pPr>
            <w:r w:rsidRPr="00027D25">
              <w:rPr>
                <w:b/>
                <w:bCs/>
                <w:color w:val="000000"/>
                <w:sz w:val="22"/>
                <w:szCs w:val="22"/>
              </w:rPr>
              <w:t>!</w:t>
            </w:r>
            <w:r w:rsidRPr="00027D25">
              <w:rPr>
                <w:color w:val="000000"/>
                <w:sz w:val="22"/>
                <w:szCs w:val="22"/>
              </w:rPr>
              <w:t>Pe lângă vane, operatorul economic va furniza câte un set de contra flanșe și elementele de fixare (șuruburi, prizoane, piulițe etc.) pentru fiecare vană.</w:t>
            </w:r>
          </w:p>
        </w:tc>
        <w:tc>
          <w:tcPr>
            <w:tcW w:w="921" w:type="pct"/>
            <w:tcBorders>
              <w:top w:val="single" w:sz="4" w:space="0" w:color="auto"/>
              <w:left w:val="single" w:sz="4" w:space="0" w:color="auto"/>
              <w:bottom w:val="single" w:sz="4" w:space="0" w:color="auto"/>
              <w:right w:val="single" w:sz="4" w:space="0" w:color="auto"/>
            </w:tcBorders>
          </w:tcPr>
          <w:p w14:paraId="4DF856EB" w14:textId="77777777" w:rsidR="00027D25" w:rsidRPr="00CC77F0" w:rsidRDefault="00027D25" w:rsidP="00027D25">
            <w:pPr>
              <w:rPr>
                <w:sz w:val="22"/>
                <w:szCs w:val="22"/>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4B2B6277" w14:textId="77777777" w:rsidR="00027D25" w:rsidRPr="00CC77F0" w:rsidRDefault="00027D25" w:rsidP="00027D25">
            <w:pPr>
              <w:rPr>
                <w:sz w:val="22"/>
                <w:szCs w:val="22"/>
              </w:rPr>
            </w:pPr>
          </w:p>
        </w:tc>
      </w:tr>
      <w:tr w:rsidR="00027D25" w:rsidRPr="00C00499" w14:paraId="3DCB4572" w14:textId="77777777" w:rsidTr="003F3C76">
        <w:trPr>
          <w:trHeight w:val="78"/>
        </w:trPr>
        <w:tc>
          <w:tcPr>
            <w:tcW w:w="193" w:type="pct"/>
            <w:tcBorders>
              <w:top w:val="single" w:sz="4" w:space="0" w:color="auto"/>
              <w:left w:val="single" w:sz="4" w:space="0" w:color="auto"/>
              <w:bottom w:val="single" w:sz="4" w:space="0" w:color="auto"/>
              <w:right w:val="single" w:sz="4" w:space="0" w:color="auto"/>
            </w:tcBorders>
            <w:vAlign w:val="center"/>
          </w:tcPr>
          <w:p w14:paraId="49D9834B" w14:textId="2CAA2A6D" w:rsidR="00027D25" w:rsidRPr="007E2ECD" w:rsidRDefault="00027D25" w:rsidP="00027D25">
            <w:pPr>
              <w:jc w:val="center"/>
              <w:rPr>
                <w:b/>
                <w:sz w:val="22"/>
                <w:szCs w:val="22"/>
              </w:rPr>
            </w:pPr>
            <w:r w:rsidRPr="007E2ECD">
              <w:rPr>
                <w:b/>
                <w:sz w:val="22"/>
                <w:szCs w:val="22"/>
              </w:rPr>
              <w:lastRenderedPageBreak/>
              <w:t>9.</w:t>
            </w:r>
          </w:p>
        </w:tc>
        <w:tc>
          <w:tcPr>
            <w:tcW w:w="1060" w:type="pct"/>
            <w:tcBorders>
              <w:top w:val="single" w:sz="4" w:space="0" w:color="auto"/>
              <w:left w:val="single" w:sz="4" w:space="0" w:color="auto"/>
              <w:bottom w:val="single" w:sz="4" w:space="0" w:color="auto"/>
              <w:right w:val="single" w:sz="4" w:space="0" w:color="auto"/>
            </w:tcBorders>
            <w:vAlign w:val="center"/>
          </w:tcPr>
          <w:p w14:paraId="522B15B1" w14:textId="77777777" w:rsidR="00777EE5" w:rsidRDefault="00777EE5" w:rsidP="00777EE5">
            <w:pPr>
              <w:rPr>
                <w:b/>
                <w:bCs/>
                <w:color w:val="000000"/>
                <w:sz w:val="22"/>
                <w:szCs w:val="22"/>
                <w:u w:val="single"/>
              </w:rPr>
            </w:pPr>
            <w:r w:rsidRPr="00777EE5">
              <w:rPr>
                <w:b/>
                <w:bCs/>
                <w:color w:val="000000"/>
                <w:sz w:val="22"/>
                <w:szCs w:val="22"/>
                <w:u w:val="single"/>
              </w:rPr>
              <w:t>Vană + set de contra flanșe și elementele de fixare</w:t>
            </w:r>
          </w:p>
          <w:p w14:paraId="388EB9A0" w14:textId="6E093729" w:rsidR="00027D25" w:rsidRPr="00777EE5" w:rsidRDefault="00777EE5" w:rsidP="00777EE5">
            <w:pPr>
              <w:pStyle w:val="a"/>
              <w:numPr>
                <w:ilvl w:val="0"/>
                <w:numId w:val="13"/>
              </w:numPr>
              <w:ind w:left="175" w:hanging="218"/>
              <w:rPr>
                <w:b/>
                <w:bCs/>
                <w:color w:val="000000"/>
                <w:sz w:val="22"/>
                <w:szCs w:val="22"/>
                <w:u w:val="single"/>
              </w:rPr>
            </w:pPr>
            <w:r w:rsidRPr="00777EE5">
              <w:rPr>
                <w:i/>
                <w:iCs/>
                <w:color w:val="000000"/>
                <w:sz w:val="22"/>
                <w:szCs w:val="22"/>
              </w:rPr>
              <w:t>pentru sistemul antiincendiar</w:t>
            </w:r>
          </w:p>
        </w:tc>
        <w:tc>
          <w:tcPr>
            <w:tcW w:w="530" w:type="pct"/>
            <w:tcBorders>
              <w:top w:val="single" w:sz="4" w:space="0" w:color="auto"/>
              <w:left w:val="single" w:sz="4" w:space="0" w:color="auto"/>
              <w:bottom w:val="single" w:sz="4" w:space="0" w:color="auto"/>
              <w:right w:val="single" w:sz="4" w:space="0" w:color="auto"/>
            </w:tcBorders>
            <w:vAlign w:val="center"/>
          </w:tcPr>
          <w:p w14:paraId="5673FFBF" w14:textId="77777777" w:rsidR="00027D25" w:rsidRPr="00CC77F0" w:rsidRDefault="00027D25" w:rsidP="00027D25">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3B272D4F" w14:textId="77777777" w:rsidR="00027D25" w:rsidRPr="00CC77F0" w:rsidRDefault="00027D25" w:rsidP="00027D25">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69021141" w14:textId="77777777" w:rsidR="00027D25" w:rsidRPr="00CC77F0" w:rsidRDefault="00027D25" w:rsidP="00027D25">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1035850A" w14:textId="77777777" w:rsidR="00777EE5" w:rsidRPr="00777EE5" w:rsidRDefault="00777EE5" w:rsidP="00777EE5">
            <w:pPr>
              <w:pStyle w:val="a"/>
              <w:numPr>
                <w:ilvl w:val="0"/>
                <w:numId w:val="13"/>
              </w:numPr>
              <w:ind w:left="179" w:hanging="219"/>
              <w:rPr>
                <w:color w:val="000000"/>
                <w:sz w:val="22"/>
                <w:szCs w:val="22"/>
              </w:rPr>
            </w:pPr>
            <w:r w:rsidRPr="00777EE5">
              <w:rPr>
                <w:color w:val="000000"/>
                <w:sz w:val="22"/>
                <w:szCs w:val="22"/>
              </w:rPr>
              <w:t>Vana va fi racordată prin flanșe la țeavă Ø219</w:t>
            </w:r>
          </w:p>
          <w:p w14:paraId="33B52266" w14:textId="77777777" w:rsidR="00777EE5" w:rsidRPr="00777EE5" w:rsidRDefault="00777EE5" w:rsidP="00777EE5">
            <w:pPr>
              <w:jc w:val="both"/>
              <w:rPr>
                <w:i/>
                <w:iCs/>
                <w:color w:val="000000"/>
                <w:sz w:val="22"/>
                <w:szCs w:val="22"/>
                <w:lang w:val="en-US"/>
              </w:rPr>
            </w:pPr>
            <w:r w:rsidRPr="00777EE5">
              <w:rPr>
                <w:i/>
                <w:iCs/>
                <w:color w:val="000000"/>
                <w:sz w:val="22"/>
                <w:szCs w:val="22"/>
              </w:rPr>
              <w:t xml:space="preserve">*tipul vanei conform proiectului inițial </w:t>
            </w:r>
            <w:r w:rsidRPr="00777EE5">
              <w:rPr>
                <w:i/>
                <w:iCs/>
                <w:color w:val="000000"/>
                <w:sz w:val="22"/>
                <w:szCs w:val="22"/>
                <w:lang w:val="en-US"/>
              </w:rPr>
              <w:t>30</w:t>
            </w:r>
            <w:r w:rsidRPr="00777EE5">
              <w:rPr>
                <w:i/>
                <w:iCs/>
                <w:color w:val="000000"/>
                <w:sz w:val="22"/>
                <w:szCs w:val="22"/>
              </w:rPr>
              <w:t>с</w:t>
            </w:r>
            <w:r w:rsidRPr="00777EE5">
              <w:rPr>
                <w:i/>
                <w:iCs/>
                <w:color w:val="000000"/>
                <w:sz w:val="22"/>
                <w:szCs w:val="22"/>
                <w:lang w:val="en-US"/>
              </w:rPr>
              <w:t>941</w:t>
            </w:r>
            <w:r w:rsidRPr="00777EE5">
              <w:rPr>
                <w:i/>
                <w:iCs/>
                <w:color w:val="000000"/>
                <w:sz w:val="22"/>
                <w:szCs w:val="22"/>
              </w:rPr>
              <w:t>нж</w:t>
            </w:r>
            <w:r w:rsidRPr="00777EE5">
              <w:rPr>
                <w:i/>
                <w:iCs/>
                <w:color w:val="000000"/>
                <w:sz w:val="22"/>
                <w:szCs w:val="22"/>
                <w:lang w:val="en-US"/>
              </w:rPr>
              <w:t>;</w:t>
            </w:r>
          </w:p>
          <w:p w14:paraId="78130881" w14:textId="77777777" w:rsidR="00027D25" w:rsidRDefault="00777EE5" w:rsidP="00777EE5">
            <w:pPr>
              <w:jc w:val="both"/>
              <w:rPr>
                <w:i/>
                <w:iCs/>
                <w:color w:val="000000"/>
                <w:sz w:val="22"/>
                <w:szCs w:val="22"/>
              </w:rPr>
            </w:pPr>
            <w:r w:rsidRPr="00777EE5">
              <w:rPr>
                <w:i/>
                <w:iCs/>
                <w:color w:val="000000"/>
                <w:sz w:val="22"/>
                <w:szCs w:val="22"/>
              </w:rPr>
              <w:t>*standardul flanșei conform proiectului inițial 1255-67</w:t>
            </w:r>
            <w:r>
              <w:rPr>
                <w:i/>
                <w:iCs/>
                <w:color w:val="000000"/>
                <w:sz w:val="22"/>
                <w:szCs w:val="22"/>
              </w:rPr>
              <w:t>.</w:t>
            </w:r>
          </w:p>
          <w:p w14:paraId="1F725857" w14:textId="77777777" w:rsidR="00777EE5" w:rsidRPr="00F84C52" w:rsidRDefault="00777EE5" w:rsidP="00777EE5">
            <w:pPr>
              <w:pStyle w:val="a"/>
              <w:numPr>
                <w:ilvl w:val="0"/>
                <w:numId w:val="5"/>
              </w:numPr>
              <w:ind w:left="184" w:right="-59" w:hanging="219"/>
              <w:rPr>
                <w:b/>
                <w:bCs/>
                <w:sz w:val="22"/>
                <w:szCs w:val="22"/>
                <w:u w:val="single"/>
                <w:lang w:eastAsia="zh-CN"/>
              </w:rPr>
            </w:pPr>
            <w:r w:rsidRPr="00F84C52">
              <w:rPr>
                <w:color w:val="000000"/>
                <w:sz w:val="22"/>
                <w:szCs w:val="22"/>
              </w:rPr>
              <w:t xml:space="preserve">Mediul fluidului - </w:t>
            </w:r>
            <w:r>
              <w:rPr>
                <w:b/>
                <w:bCs/>
                <w:color w:val="000000"/>
                <w:sz w:val="22"/>
                <w:szCs w:val="22"/>
              </w:rPr>
              <w:t>apă</w:t>
            </w:r>
            <w:r w:rsidRPr="00F84C52">
              <w:rPr>
                <w:color w:val="000000"/>
                <w:sz w:val="22"/>
                <w:szCs w:val="22"/>
              </w:rPr>
              <w:t>;</w:t>
            </w:r>
          </w:p>
          <w:p w14:paraId="00B3D5D4" w14:textId="77777777" w:rsidR="00777EE5" w:rsidRPr="00F84C52" w:rsidRDefault="00777EE5" w:rsidP="00777EE5">
            <w:pPr>
              <w:pStyle w:val="a"/>
              <w:numPr>
                <w:ilvl w:val="0"/>
                <w:numId w:val="5"/>
              </w:numPr>
              <w:ind w:left="184" w:right="-59" w:hanging="219"/>
              <w:rPr>
                <w:b/>
                <w:bCs/>
                <w:sz w:val="22"/>
                <w:szCs w:val="22"/>
                <w:u w:val="single"/>
                <w:lang w:eastAsia="zh-CN"/>
              </w:rPr>
            </w:pPr>
            <w:r w:rsidRPr="00F84C52">
              <w:rPr>
                <w:color w:val="000000"/>
                <w:sz w:val="22"/>
                <w:szCs w:val="22"/>
              </w:rPr>
              <w:t>Diametrul nominal DN, mm</w:t>
            </w:r>
            <w:r w:rsidRPr="00F84C52">
              <w:rPr>
                <w:b/>
                <w:color w:val="000000"/>
                <w:sz w:val="22"/>
                <w:szCs w:val="22"/>
              </w:rPr>
              <w:t xml:space="preserve"> - </w:t>
            </w:r>
            <w:r>
              <w:rPr>
                <w:b/>
                <w:bCs/>
                <w:color w:val="000000"/>
                <w:sz w:val="22"/>
                <w:szCs w:val="22"/>
                <w:lang w:val="ro-RO"/>
              </w:rPr>
              <w:t>100</w:t>
            </w:r>
            <w:r w:rsidRPr="00F84C52">
              <w:rPr>
                <w:color w:val="000000"/>
                <w:sz w:val="22"/>
                <w:szCs w:val="22"/>
                <w:lang w:val="ro-RO"/>
              </w:rPr>
              <w:t>;</w:t>
            </w:r>
          </w:p>
          <w:p w14:paraId="0E1EDFCA" w14:textId="77777777" w:rsidR="00777EE5" w:rsidRPr="00F84C52" w:rsidRDefault="00777EE5" w:rsidP="00777EE5">
            <w:pPr>
              <w:pStyle w:val="a"/>
              <w:numPr>
                <w:ilvl w:val="0"/>
                <w:numId w:val="5"/>
              </w:numPr>
              <w:ind w:left="184" w:right="-59" w:hanging="219"/>
              <w:rPr>
                <w:b/>
                <w:bCs/>
                <w:sz w:val="22"/>
                <w:szCs w:val="22"/>
                <w:u w:val="single"/>
                <w:lang w:eastAsia="zh-CN"/>
              </w:rPr>
            </w:pPr>
            <w:r w:rsidRPr="00F84C52">
              <w:rPr>
                <w:color w:val="000000"/>
                <w:sz w:val="22"/>
                <w:szCs w:val="22"/>
              </w:rPr>
              <w:t>Presiunea nominală PN, kgf/cm</w:t>
            </w:r>
            <w:r w:rsidRPr="00F84C52">
              <w:rPr>
                <w:color w:val="000000"/>
                <w:sz w:val="22"/>
                <w:szCs w:val="22"/>
                <w:vertAlign w:val="superscript"/>
              </w:rPr>
              <w:t xml:space="preserve">2 </w:t>
            </w:r>
            <w:r w:rsidRPr="00F84C52">
              <w:rPr>
                <w:color w:val="000000"/>
                <w:sz w:val="22"/>
                <w:szCs w:val="22"/>
              </w:rPr>
              <w:t xml:space="preserve">- </w:t>
            </w:r>
            <w:r>
              <w:rPr>
                <w:b/>
                <w:bCs/>
                <w:color w:val="000000"/>
                <w:sz w:val="22"/>
                <w:szCs w:val="22"/>
              </w:rPr>
              <w:t>25</w:t>
            </w:r>
            <w:r w:rsidRPr="00F84C52">
              <w:rPr>
                <w:color w:val="000000"/>
                <w:sz w:val="22"/>
                <w:szCs w:val="22"/>
              </w:rPr>
              <w:t>;</w:t>
            </w:r>
          </w:p>
          <w:p w14:paraId="517BFD95" w14:textId="77777777" w:rsidR="00777EE5" w:rsidRPr="00F84C52" w:rsidRDefault="00777EE5" w:rsidP="00777EE5">
            <w:pPr>
              <w:pStyle w:val="a"/>
              <w:numPr>
                <w:ilvl w:val="0"/>
                <w:numId w:val="5"/>
              </w:numPr>
              <w:ind w:left="184" w:right="-59" w:hanging="219"/>
              <w:rPr>
                <w:b/>
                <w:bCs/>
                <w:sz w:val="22"/>
                <w:szCs w:val="22"/>
                <w:u w:val="single"/>
                <w:lang w:eastAsia="zh-CN"/>
              </w:rPr>
            </w:pPr>
            <w:r w:rsidRPr="00F84C52">
              <w:rPr>
                <w:color w:val="000000"/>
                <w:sz w:val="22"/>
                <w:szCs w:val="22"/>
              </w:rPr>
              <w:t xml:space="preserve">Temperatura nominală, °C </w:t>
            </w:r>
            <w:r w:rsidRPr="00F84C52">
              <w:rPr>
                <w:b/>
                <w:color w:val="000000"/>
                <w:sz w:val="22"/>
                <w:szCs w:val="22"/>
              </w:rPr>
              <w:t xml:space="preserve">– </w:t>
            </w:r>
            <w:r>
              <w:rPr>
                <w:b/>
                <w:bCs/>
                <w:color w:val="000000"/>
                <w:sz w:val="22"/>
                <w:szCs w:val="22"/>
              </w:rPr>
              <w:t>90</w:t>
            </w:r>
            <w:r w:rsidRPr="00F84C52">
              <w:rPr>
                <w:color w:val="000000"/>
                <w:sz w:val="22"/>
                <w:szCs w:val="22"/>
              </w:rPr>
              <w:t>;</w:t>
            </w:r>
          </w:p>
          <w:p w14:paraId="1CBC2120" w14:textId="0B7F403A" w:rsidR="00777EE5" w:rsidRPr="00027D25" w:rsidRDefault="00777EE5" w:rsidP="00777EE5">
            <w:pPr>
              <w:pStyle w:val="a"/>
              <w:numPr>
                <w:ilvl w:val="0"/>
                <w:numId w:val="5"/>
              </w:numPr>
              <w:ind w:left="184" w:right="-59" w:hanging="219"/>
              <w:rPr>
                <w:b/>
                <w:bCs/>
                <w:sz w:val="22"/>
                <w:szCs w:val="22"/>
                <w:u w:val="single"/>
                <w:lang w:eastAsia="zh-CN"/>
              </w:rPr>
            </w:pPr>
            <w:r w:rsidRPr="00F84C52">
              <w:rPr>
                <w:color w:val="000000"/>
                <w:sz w:val="22"/>
                <w:szCs w:val="22"/>
              </w:rPr>
              <w:t xml:space="preserve">Acționare electrică / manuală - </w:t>
            </w:r>
            <w:r w:rsidRPr="00F84C52">
              <w:rPr>
                <w:sz w:val="22"/>
                <w:szCs w:val="22"/>
              </w:rPr>
              <w:t xml:space="preserve"> </w:t>
            </w:r>
            <w:r w:rsidRPr="00F84C52">
              <w:rPr>
                <w:b/>
                <w:bCs/>
                <w:color w:val="000000"/>
                <w:sz w:val="22"/>
                <w:szCs w:val="22"/>
              </w:rPr>
              <w:t>acționare</w:t>
            </w:r>
            <w:r>
              <w:rPr>
                <w:b/>
                <w:bCs/>
                <w:color w:val="000000"/>
                <w:sz w:val="22"/>
                <w:szCs w:val="22"/>
              </w:rPr>
              <w:t xml:space="preserve"> electrică</w:t>
            </w:r>
            <w:r w:rsidRPr="00F84C52">
              <w:rPr>
                <w:color w:val="000000"/>
                <w:sz w:val="22"/>
                <w:szCs w:val="22"/>
              </w:rPr>
              <w:t>;</w:t>
            </w:r>
          </w:p>
          <w:p w14:paraId="784F7847" w14:textId="77777777" w:rsidR="00777EE5" w:rsidRPr="00027D25" w:rsidRDefault="00777EE5" w:rsidP="00777EE5">
            <w:pPr>
              <w:pStyle w:val="a"/>
              <w:numPr>
                <w:ilvl w:val="0"/>
                <w:numId w:val="5"/>
              </w:numPr>
              <w:ind w:left="184" w:right="-59" w:hanging="219"/>
              <w:rPr>
                <w:b/>
                <w:bCs/>
                <w:sz w:val="22"/>
                <w:szCs w:val="22"/>
                <w:u w:val="single"/>
                <w:lang w:eastAsia="zh-CN"/>
              </w:rPr>
            </w:pPr>
            <w:r w:rsidRPr="00027D25">
              <w:rPr>
                <w:color w:val="000000"/>
                <w:sz w:val="22"/>
                <w:szCs w:val="22"/>
              </w:rPr>
              <w:t>Poziționarea conductelor de montare</w:t>
            </w:r>
            <w:r w:rsidRPr="00027D25">
              <w:rPr>
                <w:b/>
                <w:bCs/>
                <w:color w:val="000000"/>
                <w:sz w:val="22"/>
                <w:szCs w:val="22"/>
              </w:rPr>
              <w:t xml:space="preserve"> </w:t>
            </w:r>
            <w:r w:rsidRPr="00027D25">
              <w:rPr>
                <w:color w:val="000000"/>
                <w:sz w:val="22"/>
                <w:szCs w:val="22"/>
              </w:rPr>
              <w:t xml:space="preserve">- </w:t>
            </w:r>
            <w:r w:rsidRPr="00027D25">
              <w:rPr>
                <w:b/>
                <w:bCs/>
                <w:color w:val="000000"/>
                <w:sz w:val="22"/>
                <w:szCs w:val="22"/>
              </w:rPr>
              <w:t>orizontală</w:t>
            </w:r>
            <w:r w:rsidRPr="00027D25">
              <w:rPr>
                <w:color w:val="000000"/>
                <w:sz w:val="22"/>
                <w:szCs w:val="22"/>
              </w:rPr>
              <w:t>.</w:t>
            </w:r>
          </w:p>
          <w:p w14:paraId="0F5CD77D" w14:textId="5229066B" w:rsidR="00777EE5" w:rsidRPr="00777EE5" w:rsidRDefault="00777EE5" w:rsidP="00777EE5">
            <w:pPr>
              <w:jc w:val="both"/>
              <w:rPr>
                <w:color w:val="000000"/>
                <w:sz w:val="22"/>
                <w:szCs w:val="22"/>
                <w:lang w:val="en-US"/>
              </w:rPr>
            </w:pPr>
            <w:r w:rsidRPr="00777EE5">
              <w:rPr>
                <w:b/>
                <w:bCs/>
                <w:color w:val="000000"/>
                <w:sz w:val="22"/>
                <w:szCs w:val="22"/>
              </w:rPr>
              <w:t>!</w:t>
            </w:r>
            <w:r w:rsidRPr="00777EE5">
              <w:rPr>
                <w:color w:val="000000"/>
                <w:sz w:val="22"/>
                <w:szCs w:val="22"/>
              </w:rPr>
              <w:t>Pe lângă vane, operatorul economic va furniza câte un set de contra flanșe și elementele de fixare (șuruburi, prizoane, piulițe etc.) pentru fiecare vană.</w:t>
            </w:r>
          </w:p>
        </w:tc>
        <w:tc>
          <w:tcPr>
            <w:tcW w:w="921" w:type="pct"/>
            <w:tcBorders>
              <w:top w:val="single" w:sz="4" w:space="0" w:color="auto"/>
              <w:left w:val="single" w:sz="4" w:space="0" w:color="auto"/>
              <w:bottom w:val="single" w:sz="4" w:space="0" w:color="auto"/>
              <w:right w:val="single" w:sz="4" w:space="0" w:color="auto"/>
            </w:tcBorders>
          </w:tcPr>
          <w:p w14:paraId="77C386F6" w14:textId="77777777" w:rsidR="00027D25" w:rsidRPr="00CC77F0" w:rsidRDefault="00027D25" w:rsidP="00027D25">
            <w:pPr>
              <w:rPr>
                <w:sz w:val="22"/>
                <w:szCs w:val="22"/>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231D802F" w14:textId="77777777" w:rsidR="00027D25" w:rsidRPr="00CC77F0" w:rsidRDefault="00027D25" w:rsidP="00027D25">
            <w:pPr>
              <w:rPr>
                <w:sz w:val="22"/>
                <w:szCs w:val="22"/>
              </w:rPr>
            </w:pPr>
          </w:p>
        </w:tc>
      </w:tr>
      <w:tr w:rsidR="00027D25" w:rsidRPr="00C00499" w14:paraId="6435CD04" w14:textId="77777777" w:rsidTr="00AB3428">
        <w:trPr>
          <w:trHeight w:val="3447"/>
        </w:trPr>
        <w:tc>
          <w:tcPr>
            <w:tcW w:w="193" w:type="pct"/>
            <w:tcBorders>
              <w:top w:val="single" w:sz="4" w:space="0" w:color="auto"/>
              <w:left w:val="single" w:sz="4" w:space="0" w:color="auto"/>
              <w:bottom w:val="single" w:sz="4" w:space="0" w:color="auto"/>
              <w:right w:val="single" w:sz="4" w:space="0" w:color="auto"/>
            </w:tcBorders>
            <w:vAlign w:val="center"/>
          </w:tcPr>
          <w:p w14:paraId="05631A7C" w14:textId="7F1E54C7" w:rsidR="00027D25" w:rsidRPr="007E2ECD" w:rsidRDefault="00027D25" w:rsidP="00027D25">
            <w:pPr>
              <w:jc w:val="center"/>
              <w:rPr>
                <w:b/>
                <w:sz w:val="22"/>
                <w:szCs w:val="22"/>
              </w:rPr>
            </w:pPr>
            <w:r w:rsidRPr="007E2ECD">
              <w:rPr>
                <w:b/>
                <w:sz w:val="22"/>
                <w:szCs w:val="22"/>
              </w:rPr>
              <w:t>10.</w:t>
            </w:r>
          </w:p>
        </w:tc>
        <w:tc>
          <w:tcPr>
            <w:tcW w:w="1060" w:type="pct"/>
            <w:tcBorders>
              <w:top w:val="single" w:sz="4" w:space="0" w:color="auto"/>
              <w:left w:val="single" w:sz="4" w:space="0" w:color="auto"/>
              <w:bottom w:val="single" w:sz="4" w:space="0" w:color="auto"/>
              <w:right w:val="single" w:sz="4" w:space="0" w:color="auto"/>
            </w:tcBorders>
            <w:vAlign w:val="center"/>
          </w:tcPr>
          <w:p w14:paraId="3024EC47" w14:textId="77777777" w:rsidR="00AB3428" w:rsidRPr="00AB3428" w:rsidRDefault="00AB3428" w:rsidP="00AB3428">
            <w:pPr>
              <w:rPr>
                <w:b/>
                <w:bCs/>
                <w:color w:val="000000"/>
                <w:sz w:val="22"/>
                <w:szCs w:val="22"/>
                <w:u w:val="single"/>
              </w:rPr>
            </w:pPr>
            <w:r w:rsidRPr="00AB3428">
              <w:rPr>
                <w:b/>
                <w:bCs/>
                <w:color w:val="000000"/>
                <w:sz w:val="22"/>
                <w:szCs w:val="22"/>
                <w:u w:val="single"/>
              </w:rPr>
              <w:t>Ventil</w:t>
            </w:r>
          </w:p>
          <w:p w14:paraId="45FBC59D" w14:textId="2078FF49" w:rsidR="00027D25" w:rsidRPr="00AB3428" w:rsidRDefault="00AB3428" w:rsidP="00AB3428">
            <w:pPr>
              <w:pStyle w:val="a"/>
              <w:numPr>
                <w:ilvl w:val="0"/>
                <w:numId w:val="14"/>
              </w:numPr>
              <w:ind w:left="175" w:hanging="218"/>
              <w:rPr>
                <w:bCs/>
                <w:sz w:val="22"/>
                <w:szCs w:val="22"/>
              </w:rPr>
            </w:pPr>
            <w:r w:rsidRPr="00AB3428">
              <w:rPr>
                <w:i/>
                <w:iCs/>
                <w:color w:val="000000"/>
                <w:sz w:val="22"/>
                <w:szCs w:val="22"/>
              </w:rPr>
              <w:t>pentru probe, manometre și de evacuare a aerului</w:t>
            </w:r>
          </w:p>
        </w:tc>
        <w:tc>
          <w:tcPr>
            <w:tcW w:w="530" w:type="pct"/>
            <w:tcBorders>
              <w:top w:val="single" w:sz="4" w:space="0" w:color="auto"/>
              <w:left w:val="single" w:sz="4" w:space="0" w:color="auto"/>
              <w:bottom w:val="single" w:sz="4" w:space="0" w:color="auto"/>
              <w:right w:val="single" w:sz="4" w:space="0" w:color="auto"/>
            </w:tcBorders>
            <w:vAlign w:val="center"/>
          </w:tcPr>
          <w:p w14:paraId="66D8E536" w14:textId="77777777" w:rsidR="00027D25" w:rsidRPr="00CC77F0" w:rsidRDefault="00027D25" w:rsidP="00027D25">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29DE25E8" w14:textId="77777777" w:rsidR="00027D25" w:rsidRPr="00CC77F0" w:rsidRDefault="00027D25" w:rsidP="00027D25">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4A60EE3A" w14:textId="77777777" w:rsidR="00027D25" w:rsidRPr="00CC77F0" w:rsidRDefault="00027D25" w:rsidP="00027D25">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14902551" w14:textId="77777777" w:rsidR="00AB3428" w:rsidRPr="00AB3428" w:rsidRDefault="00AB3428" w:rsidP="00AB3428">
            <w:pPr>
              <w:pStyle w:val="a"/>
              <w:numPr>
                <w:ilvl w:val="0"/>
                <w:numId w:val="14"/>
              </w:numPr>
              <w:ind w:left="179" w:hanging="219"/>
              <w:rPr>
                <w:color w:val="000000"/>
                <w:sz w:val="22"/>
                <w:szCs w:val="22"/>
              </w:rPr>
            </w:pPr>
            <w:r w:rsidRPr="00AB3428">
              <w:rPr>
                <w:color w:val="000000"/>
                <w:sz w:val="22"/>
                <w:szCs w:val="22"/>
              </w:rPr>
              <w:t>Ventilul va fi racordată prin sudură la țeavă DN10</w:t>
            </w:r>
          </w:p>
          <w:p w14:paraId="058B2C6C" w14:textId="77777777" w:rsidR="00027D25" w:rsidRDefault="00AB3428" w:rsidP="00AB3428">
            <w:pPr>
              <w:ind w:right="-59"/>
              <w:jc w:val="both"/>
              <w:rPr>
                <w:i/>
                <w:iCs/>
                <w:color w:val="000000"/>
                <w:sz w:val="22"/>
                <w:szCs w:val="22"/>
                <w:lang w:val="en-US"/>
              </w:rPr>
            </w:pPr>
            <w:r w:rsidRPr="00AB3428">
              <w:rPr>
                <w:i/>
                <w:iCs/>
                <w:color w:val="000000"/>
                <w:sz w:val="22"/>
                <w:szCs w:val="22"/>
              </w:rPr>
              <w:t xml:space="preserve">*tipul ventilului conform proiectului inițial </w:t>
            </w:r>
            <w:r w:rsidRPr="00AB3428">
              <w:rPr>
                <w:i/>
                <w:iCs/>
                <w:color w:val="000000"/>
                <w:sz w:val="22"/>
                <w:szCs w:val="22"/>
                <w:lang w:val="en-US"/>
              </w:rPr>
              <w:t>652.9070.4010</w:t>
            </w:r>
            <w:r>
              <w:rPr>
                <w:i/>
                <w:iCs/>
                <w:color w:val="000000"/>
                <w:sz w:val="22"/>
                <w:szCs w:val="22"/>
                <w:lang w:val="en-US"/>
              </w:rPr>
              <w:t>.</w:t>
            </w:r>
          </w:p>
          <w:p w14:paraId="4733EED2" w14:textId="36F20F1D" w:rsidR="00AB3428" w:rsidRPr="00F84C52" w:rsidRDefault="00AB3428" w:rsidP="00AB3428">
            <w:pPr>
              <w:pStyle w:val="a"/>
              <w:numPr>
                <w:ilvl w:val="0"/>
                <w:numId w:val="5"/>
              </w:numPr>
              <w:ind w:left="184" w:right="-59" w:hanging="219"/>
              <w:rPr>
                <w:b/>
                <w:bCs/>
                <w:sz w:val="22"/>
                <w:szCs w:val="22"/>
                <w:u w:val="single"/>
                <w:lang w:eastAsia="zh-CN"/>
              </w:rPr>
            </w:pPr>
            <w:r w:rsidRPr="00F84C52">
              <w:rPr>
                <w:color w:val="000000"/>
                <w:sz w:val="22"/>
                <w:szCs w:val="22"/>
              </w:rPr>
              <w:t xml:space="preserve">Mediul fluidului </w:t>
            </w:r>
            <w:r>
              <w:rPr>
                <w:color w:val="000000"/>
                <w:sz w:val="22"/>
                <w:szCs w:val="22"/>
              </w:rPr>
              <w:t>–</w:t>
            </w:r>
            <w:r w:rsidRPr="00F84C52">
              <w:rPr>
                <w:color w:val="000000"/>
                <w:sz w:val="22"/>
                <w:szCs w:val="22"/>
              </w:rPr>
              <w:t xml:space="preserve"> </w:t>
            </w:r>
            <w:r>
              <w:rPr>
                <w:b/>
                <w:bCs/>
                <w:color w:val="000000"/>
                <w:sz w:val="22"/>
                <w:szCs w:val="22"/>
              </w:rPr>
              <w:t>apă/abur</w:t>
            </w:r>
            <w:r w:rsidRPr="00F84C52">
              <w:rPr>
                <w:color w:val="000000"/>
                <w:sz w:val="22"/>
                <w:szCs w:val="22"/>
              </w:rPr>
              <w:t>;</w:t>
            </w:r>
          </w:p>
          <w:p w14:paraId="2E5DC1FC" w14:textId="7F3A8B12" w:rsidR="00AB3428" w:rsidRPr="00F84C52" w:rsidRDefault="00AB3428" w:rsidP="00AB3428">
            <w:pPr>
              <w:pStyle w:val="a"/>
              <w:numPr>
                <w:ilvl w:val="0"/>
                <w:numId w:val="5"/>
              </w:numPr>
              <w:ind w:left="184" w:right="-59" w:hanging="219"/>
              <w:rPr>
                <w:b/>
                <w:bCs/>
                <w:sz w:val="22"/>
                <w:szCs w:val="22"/>
                <w:u w:val="single"/>
                <w:lang w:eastAsia="zh-CN"/>
              </w:rPr>
            </w:pPr>
            <w:r w:rsidRPr="00F84C52">
              <w:rPr>
                <w:color w:val="000000"/>
                <w:sz w:val="22"/>
                <w:szCs w:val="22"/>
              </w:rPr>
              <w:t>Diametrul nominal DN, mm</w:t>
            </w:r>
            <w:r w:rsidRPr="00F84C52">
              <w:rPr>
                <w:b/>
                <w:color w:val="000000"/>
                <w:sz w:val="22"/>
                <w:szCs w:val="22"/>
              </w:rPr>
              <w:t xml:space="preserve"> - </w:t>
            </w:r>
            <w:r>
              <w:rPr>
                <w:b/>
                <w:bCs/>
                <w:color w:val="000000"/>
                <w:sz w:val="22"/>
                <w:szCs w:val="22"/>
                <w:lang w:val="ro-RO"/>
              </w:rPr>
              <w:t>10</w:t>
            </w:r>
            <w:r w:rsidRPr="00F84C52">
              <w:rPr>
                <w:color w:val="000000"/>
                <w:sz w:val="22"/>
                <w:szCs w:val="22"/>
                <w:lang w:val="ro-RO"/>
              </w:rPr>
              <w:t>;</w:t>
            </w:r>
          </w:p>
          <w:p w14:paraId="5DE7B643" w14:textId="0239ECCE" w:rsidR="00AB3428" w:rsidRPr="00F84C52" w:rsidRDefault="00AB3428" w:rsidP="00AB3428">
            <w:pPr>
              <w:pStyle w:val="a"/>
              <w:numPr>
                <w:ilvl w:val="0"/>
                <w:numId w:val="5"/>
              </w:numPr>
              <w:ind w:left="184" w:right="-59" w:hanging="219"/>
              <w:rPr>
                <w:b/>
                <w:bCs/>
                <w:sz w:val="22"/>
                <w:szCs w:val="22"/>
                <w:u w:val="single"/>
                <w:lang w:eastAsia="zh-CN"/>
              </w:rPr>
            </w:pPr>
            <w:r w:rsidRPr="00F84C52">
              <w:rPr>
                <w:color w:val="000000"/>
                <w:sz w:val="22"/>
                <w:szCs w:val="22"/>
              </w:rPr>
              <w:t>Presiunea nominală PN, kgf/cm</w:t>
            </w:r>
            <w:r w:rsidRPr="00F84C52">
              <w:rPr>
                <w:color w:val="000000"/>
                <w:sz w:val="22"/>
                <w:szCs w:val="22"/>
                <w:vertAlign w:val="superscript"/>
              </w:rPr>
              <w:t xml:space="preserve">2 </w:t>
            </w:r>
            <w:r w:rsidRPr="00F84C52">
              <w:rPr>
                <w:color w:val="000000"/>
                <w:sz w:val="22"/>
                <w:szCs w:val="22"/>
              </w:rPr>
              <w:t xml:space="preserve">- </w:t>
            </w:r>
            <w:r>
              <w:rPr>
                <w:b/>
                <w:bCs/>
                <w:color w:val="000000"/>
                <w:sz w:val="22"/>
                <w:szCs w:val="22"/>
              </w:rPr>
              <w:t>380</w:t>
            </w:r>
            <w:r w:rsidRPr="00F84C52">
              <w:rPr>
                <w:color w:val="000000"/>
                <w:sz w:val="22"/>
                <w:szCs w:val="22"/>
              </w:rPr>
              <w:t>;</w:t>
            </w:r>
          </w:p>
          <w:p w14:paraId="1D4820C1" w14:textId="146E4084" w:rsidR="00AB3428" w:rsidRPr="00F84C52" w:rsidRDefault="00AB3428" w:rsidP="00AB3428">
            <w:pPr>
              <w:pStyle w:val="a"/>
              <w:numPr>
                <w:ilvl w:val="0"/>
                <w:numId w:val="5"/>
              </w:numPr>
              <w:ind w:left="184" w:right="-59" w:hanging="219"/>
              <w:rPr>
                <w:b/>
                <w:bCs/>
                <w:sz w:val="22"/>
                <w:szCs w:val="22"/>
                <w:u w:val="single"/>
                <w:lang w:eastAsia="zh-CN"/>
              </w:rPr>
            </w:pPr>
            <w:r w:rsidRPr="00F84C52">
              <w:rPr>
                <w:color w:val="000000"/>
                <w:sz w:val="22"/>
                <w:szCs w:val="22"/>
              </w:rPr>
              <w:t xml:space="preserve">Temperatura nominală, °C </w:t>
            </w:r>
            <w:r w:rsidRPr="00F84C52">
              <w:rPr>
                <w:b/>
                <w:color w:val="000000"/>
                <w:sz w:val="22"/>
                <w:szCs w:val="22"/>
              </w:rPr>
              <w:t xml:space="preserve">– </w:t>
            </w:r>
            <w:r>
              <w:rPr>
                <w:b/>
                <w:bCs/>
                <w:color w:val="000000"/>
                <w:sz w:val="22"/>
                <w:szCs w:val="22"/>
              </w:rPr>
              <w:t>560</w:t>
            </w:r>
            <w:r w:rsidRPr="00F84C52">
              <w:rPr>
                <w:color w:val="000000"/>
                <w:sz w:val="22"/>
                <w:szCs w:val="22"/>
              </w:rPr>
              <w:t>;</w:t>
            </w:r>
          </w:p>
          <w:p w14:paraId="731D3B9D" w14:textId="5C1CF4F9" w:rsidR="00AB3428" w:rsidRPr="00027D25" w:rsidRDefault="00AB3428" w:rsidP="00AB3428">
            <w:pPr>
              <w:pStyle w:val="a"/>
              <w:numPr>
                <w:ilvl w:val="0"/>
                <w:numId w:val="5"/>
              </w:numPr>
              <w:ind w:left="184" w:right="-59" w:hanging="219"/>
              <w:rPr>
                <w:b/>
                <w:bCs/>
                <w:sz w:val="22"/>
                <w:szCs w:val="22"/>
                <w:u w:val="single"/>
                <w:lang w:eastAsia="zh-CN"/>
              </w:rPr>
            </w:pPr>
            <w:r w:rsidRPr="00F84C52">
              <w:rPr>
                <w:color w:val="000000"/>
                <w:sz w:val="22"/>
                <w:szCs w:val="22"/>
              </w:rPr>
              <w:t xml:space="preserve">Acționare electrică / manuală - </w:t>
            </w:r>
            <w:r w:rsidRPr="00F84C52">
              <w:rPr>
                <w:sz w:val="22"/>
                <w:szCs w:val="22"/>
              </w:rPr>
              <w:t xml:space="preserve"> </w:t>
            </w:r>
            <w:r>
              <w:rPr>
                <w:b/>
                <w:bCs/>
                <w:color w:val="000000"/>
                <w:sz w:val="22"/>
                <w:szCs w:val="22"/>
              </w:rPr>
              <w:t>manuală</w:t>
            </w:r>
            <w:r w:rsidRPr="00F84C52">
              <w:rPr>
                <w:color w:val="000000"/>
                <w:sz w:val="22"/>
                <w:szCs w:val="22"/>
              </w:rPr>
              <w:t>;</w:t>
            </w:r>
          </w:p>
          <w:p w14:paraId="03A002B6" w14:textId="49B62820" w:rsidR="00AB3428" w:rsidRPr="00AB3428" w:rsidRDefault="00AB3428" w:rsidP="00AB3428">
            <w:pPr>
              <w:pStyle w:val="a"/>
              <w:numPr>
                <w:ilvl w:val="0"/>
                <w:numId w:val="5"/>
              </w:numPr>
              <w:ind w:left="184" w:right="-59" w:hanging="219"/>
              <w:rPr>
                <w:b/>
                <w:bCs/>
                <w:sz w:val="22"/>
                <w:szCs w:val="22"/>
                <w:u w:val="single"/>
                <w:lang w:eastAsia="zh-CN"/>
              </w:rPr>
            </w:pPr>
            <w:r w:rsidRPr="00027D25">
              <w:rPr>
                <w:color w:val="000000"/>
                <w:sz w:val="22"/>
                <w:szCs w:val="22"/>
              </w:rPr>
              <w:t>Poziționarea conductelor de montare</w:t>
            </w:r>
            <w:r w:rsidRPr="00027D25">
              <w:rPr>
                <w:b/>
                <w:bCs/>
                <w:color w:val="000000"/>
                <w:sz w:val="22"/>
                <w:szCs w:val="22"/>
              </w:rPr>
              <w:t xml:space="preserve"> </w:t>
            </w:r>
            <w:r>
              <w:rPr>
                <w:color w:val="000000"/>
                <w:sz w:val="22"/>
                <w:szCs w:val="22"/>
              </w:rPr>
              <w:t>–</w:t>
            </w:r>
            <w:r w:rsidRPr="00027D25">
              <w:rPr>
                <w:color w:val="000000"/>
                <w:sz w:val="22"/>
                <w:szCs w:val="22"/>
              </w:rPr>
              <w:t xml:space="preserve"> </w:t>
            </w:r>
            <w:r w:rsidRPr="00027D25">
              <w:rPr>
                <w:b/>
                <w:bCs/>
                <w:color w:val="000000"/>
                <w:sz w:val="22"/>
                <w:szCs w:val="22"/>
              </w:rPr>
              <w:t>orizontală</w:t>
            </w:r>
            <w:r>
              <w:rPr>
                <w:b/>
                <w:bCs/>
                <w:color w:val="000000"/>
                <w:sz w:val="22"/>
                <w:szCs w:val="22"/>
              </w:rPr>
              <w:t>/ verticală</w:t>
            </w:r>
            <w:r w:rsidRPr="00027D25">
              <w:rPr>
                <w:color w:val="000000"/>
                <w:sz w:val="22"/>
                <w:szCs w:val="22"/>
              </w:rPr>
              <w:t>.</w:t>
            </w:r>
          </w:p>
        </w:tc>
        <w:tc>
          <w:tcPr>
            <w:tcW w:w="921" w:type="pct"/>
            <w:tcBorders>
              <w:top w:val="single" w:sz="4" w:space="0" w:color="auto"/>
              <w:left w:val="single" w:sz="4" w:space="0" w:color="auto"/>
              <w:bottom w:val="single" w:sz="4" w:space="0" w:color="auto"/>
              <w:right w:val="single" w:sz="4" w:space="0" w:color="auto"/>
            </w:tcBorders>
          </w:tcPr>
          <w:p w14:paraId="2C94B937" w14:textId="77777777" w:rsidR="00027D25" w:rsidRPr="00CC77F0" w:rsidRDefault="00027D25" w:rsidP="00027D25">
            <w:pPr>
              <w:rPr>
                <w:sz w:val="22"/>
                <w:szCs w:val="22"/>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60923631" w14:textId="77777777" w:rsidR="00027D25" w:rsidRPr="00CC77F0" w:rsidRDefault="00027D25" w:rsidP="00027D25">
            <w:pPr>
              <w:rPr>
                <w:sz w:val="22"/>
                <w:szCs w:val="22"/>
              </w:rPr>
            </w:pPr>
          </w:p>
        </w:tc>
      </w:tr>
      <w:tr w:rsidR="00027D25" w:rsidRPr="00C00499" w14:paraId="06BD7D61" w14:textId="77777777" w:rsidTr="003F3C76">
        <w:trPr>
          <w:trHeight w:val="78"/>
        </w:trPr>
        <w:tc>
          <w:tcPr>
            <w:tcW w:w="193" w:type="pct"/>
            <w:tcBorders>
              <w:top w:val="single" w:sz="4" w:space="0" w:color="auto"/>
              <w:left w:val="single" w:sz="4" w:space="0" w:color="auto"/>
              <w:bottom w:val="single" w:sz="4" w:space="0" w:color="auto"/>
              <w:right w:val="single" w:sz="4" w:space="0" w:color="auto"/>
            </w:tcBorders>
            <w:vAlign w:val="center"/>
          </w:tcPr>
          <w:p w14:paraId="49E6C9E0" w14:textId="077AFF22" w:rsidR="00027D25" w:rsidRPr="007E2ECD" w:rsidRDefault="00027D25" w:rsidP="00027D25">
            <w:pPr>
              <w:jc w:val="center"/>
              <w:rPr>
                <w:b/>
                <w:sz w:val="22"/>
                <w:szCs w:val="22"/>
              </w:rPr>
            </w:pPr>
            <w:r w:rsidRPr="007E2ECD">
              <w:rPr>
                <w:b/>
                <w:sz w:val="22"/>
                <w:szCs w:val="22"/>
              </w:rPr>
              <w:t>11.</w:t>
            </w:r>
          </w:p>
        </w:tc>
        <w:tc>
          <w:tcPr>
            <w:tcW w:w="1060" w:type="pct"/>
            <w:tcBorders>
              <w:top w:val="single" w:sz="4" w:space="0" w:color="auto"/>
              <w:left w:val="single" w:sz="4" w:space="0" w:color="auto"/>
              <w:bottom w:val="single" w:sz="4" w:space="0" w:color="auto"/>
              <w:right w:val="single" w:sz="4" w:space="0" w:color="auto"/>
            </w:tcBorders>
            <w:vAlign w:val="center"/>
          </w:tcPr>
          <w:p w14:paraId="11ED35A8" w14:textId="77777777" w:rsidR="00F65851" w:rsidRPr="00F65851" w:rsidRDefault="00F65851" w:rsidP="00F65851">
            <w:pPr>
              <w:rPr>
                <w:b/>
                <w:bCs/>
                <w:color w:val="000000"/>
                <w:sz w:val="22"/>
                <w:szCs w:val="22"/>
                <w:u w:val="single"/>
              </w:rPr>
            </w:pPr>
            <w:r w:rsidRPr="00F65851">
              <w:rPr>
                <w:b/>
                <w:bCs/>
                <w:color w:val="000000"/>
                <w:sz w:val="22"/>
                <w:szCs w:val="22"/>
                <w:u w:val="single"/>
              </w:rPr>
              <w:t>Ventil</w:t>
            </w:r>
          </w:p>
          <w:p w14:paraId="35DB6606" w14:textId="2570729A" w:rsidR="00027D25" w:rsidRPr="00F65851" w:rsidRDefault="00F65851" w:rsidP="00F65851">
            <w:pPr>
              <w:pStyle w:val="a"/>
              <w:numPr>
                <w:ilvl w:val="0"/>
                <w:numId w:val="15"/>
              </w:numPr>
              <w:ind w:left="175" w:hanging="218"/>
              <w:rPr>
                <w:bCs/>
                <w:sz w:val="22"/>
                <w:szCs w:val="22"/>
              </w:rPr>
            </w:pPr>
            <w:r w:rsidRPr="00F65851">
              <w:rPr>
                <w:i/>
                <w:iCs/>
                <w:color w:val="000000"/>
                <w:sz w:val="22"/>
                <w:szCs w:val="22"/>
              </w:rPr>
              <w:t>pentru purjarea periodică și drenare</w:t>
            </w:r>
            <w:r w:rsidRPr="00F65851">
              <w:rPr>
                <w:color w:val="000000"/>
                <w:sz w:val="22"/>
                <w:szCs w:val="22"/>
              </w:rPr>
              <w:t xml:space="preserve"> </w:t>
            </w:r>
          </w:p>
        </w:tc>
        <w:tc>
          <w:tcPr>
            <w:tcW w:w="530" w:type="pct"/>
            <w:tcBorders>
              <w:top w:val="single" w:sz="4" w:space="0" w:color="auto"/>
              <w:left w:val="single" w:sz="4" w:space="0" w:color="auto"/>
              <w:bottom w:val="single" w:sz="4" w:space="0" w:color="auto"/>
              <w:right w:val="single" w:sz="4" w:space="0" w:color="auto"/>
            </w:tcBorders>
            <w:vAlign w:val="center"/>
          </w:tcPr>
          <w:p w14:paraId="3CE5D13E" w14:textId="77777777" w:rsidR="00027D25" w:rsidRPr="00CC77F0" w:rsidRDefault="00027D25" w:rsidP="00027D25">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579901ED" w14:textId="77777777" w:rsidR="00027D25" w:rsidRPr="00CC77F0" w:rsidRDefault="00027D25" w:rsidP="00027D25">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23EBC91A" w14:textId="77777777" w:rsidR="00027D25" w:rsidRPr="00CC77F0" w:rsidRDefault="00027D25" w:rsidP="00027D25">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5E2BC201" w14:textId="77777777" w:rsidR="00F65851" w:rsidRPr="00F65851" w:rsidRDefault="00F65851" w:rsidP="00F65851">
            <w:pPr>
              <w:pStyle w:val="a"/>
              <w:numPr>
                <w:ilvl w:val="0"/>
                <w:numId w:val="15"/>
              </w:numPr>
              <w:ind w:left="179" w:hanging="219"/>
              <w:rPr>
                <w:color w:val="000000"/>
                <w:sz w:val="22"/>
                <w:szCs w:val="22"/>
              </w:rPr>
            </w:pPr>
            <w:r w:rsidRPr="00F65851">
              <w:rPr>
                <w:color w:val="000000"/>
                <w:sz w:val="22"/>
                <w:szCs w:val="22"/>
              </w:rPr>
              <w:t>Ventilul va fi racordată prin sudură la țeavă DN20</w:t>
            </w:r>
          </w:p>
          <w:p w14:paraId="5A03513B" w14:textId="77777777" w:rsidR="00027D25" w:rsidRDefault="00F65851" w:rsidP="00F65851">
            <w:pPr>
              <w:jc w:val="both"/>
              <w:rPr>
                <w:i/>
                <w:iCs/>
                <w:color w:val="000000"/>
                <w:sz w:val="22"/>
                <w:szCs w:val="22"/>
                <w:lang w:val="en-US"/>
              </w:rPr>
            </w:pPr>
            <w:r w:rsidRPr="00F65851">
              <w:rPr>
                <w:i/>
                <w:iCs/>
                <w:color w:val="000000"/>
                <w:sz w:val="22"/>
                <w:szCs w:val="22"/>
              </w:rPr>
              <w:t xml:space="preserve">*tipul ventilului conform proiectului inițial </w:t>
            </w:r>
            <w:r w:rsidRPr="00F65851">
              <w:rPr>
                <w:i/>
                <w:iCs/>
                <w:color w:val="000000"/>
                <w:sz w:val="22"/>
                <w:szCs w:val="22"/>
                <w:lang w:val="en-US"/>
              </w:rPr>
              <w:t>652.9070.40</w:t>
            </w:r>
            <w:r w:rsidRPr="00F65851">
              <w:rPr>
                <w:i/>
                <w:iCs/>
                <w:color w:val="000000"/>
                <w:sz w:val="22"/>
                <w:szCs w:val="22"/>
              </w:rPr>
              <w:t>2</w:t>
            </w:r>
            <w:r w:rsidRPr="00F65851">
              <w:rPr>
                <w:i/>
                <w:iCs/>
                <w:color w:val="000000"/>
                <w:sz w:val="22"/>
                <w:szCs w:val="22"/>
                <w:lang w:val="en-US"/>
              </w:rPr>
              <w:t>0</w:t>
            </w:r>
          </w:p>
          <w:p w14:paraId="2C71EC62" w14:textId="77777777" w:rsidR="00F65851" w:rsidRPr="00F84C52" w:rsidRDefault="00F65851" w:rsidP="00F65851">
            <w:pPr>
              <w:pStyle w:val="a"/>
              <w:numPr>
                <w:ilvl w:val="0"/>
                <w:numId w:val="5"/>
              </w:numPr>
              <w:ind w:left="184" w:right="-59" w:hanging="219"/>
              <w:rPr>
                <w:b/>
                <w:bCs/>
                <w:sz w:val="22"/>
                <w:szCs w:val="22"/>
                <w:u w:val="single"/>
                <w:lang w:eastAsia="zh-CN"/>
              </w:rPr>
            </w:pPr>
            <w:r w:rsidRPr="00F84C52">
              <w:rPr>
                <w:color w:val="000000"/>
                <w:sz w:val="22"/>
                <w:szCs w:val="22"/>
              </w:rPr>
              <w:lastRenderedPageBreak/>
              <w:t xml:space="preserve">Mediul fluidului </w:t>
            </w:r>
            <w:r>
              <w:rPr>
                <w:color w:val="000000"/>
                <w:sz w:val="22"/>
                <w:szCs w:val="22"/>
              </w:rPr>
              <w:t>–</w:t>
            </w:r>
            <w:r w:rsidRPr="00F84C52">
              <w:rPr>
                <w:color w:val="000000"/>
                <w:sz w:val="22"/>
                <w:szCs w:val="22"/>
              </w:rPr>
              <w:t xml:space="preserve"> </w:t>
            </w:r>
            <w:r>
              <w:rPr>
                <w:b/>
                <w:bCs/>
                <w:color w:val="000000"/>
                <w:sz w:val="22"/>
                <w:szCs w:val="22"/>
              </w:rPr>
              <w:t>apă/abur</w:t>
            </w:r>
            <w:r w:rsidRPr="00F84C52">
              <w:rPr>
                <w:color w:val="000000"/>
                <w:sz w:val="22"/>
                <w:szCs w:val="22"/>
              </w:rPr>
              <w:t>;</w:t>
            </w:r>
          </w:p>
          <w:p w14:paraId="29863149" w14:textId="25298870" w:rsidR="00F65851" w:rsidRPr="00F84C52" w:rsidRDefault="00F65851" w:rsidP="00F65851">
            <w:pPr>
              <w:pStyle w:val="a"/>
              <w:numPr>
                <w:ilvl w:val="0"/>
                <w:numId w:val="5"/>
              </w:numPr>
              <w:ind w:left="184" w:right="-59" w:hanging="219"/>
              <w:rPr>
                <w:b/>
                <w:bCs/>
                <w:sz w:val="22"/>
                <w:szCs w:val="22"/>
                <w:u w:val="single"/>
                <w:lang w:eastAsia="zh-CN"/>
              </w:rPr>
            </w:pPr>
            <w:r w:rsidRPr="00F84C52">
              <w:rPr>
                <w:color w:val="000000"/>
                <w:sz w:val="22"/>
                <w:szCs w:val="22"/>
              </w:rPr>
              <w:t>Diametrul nominal DN, mm</w:t>
            </w:r>
            <w:r w:rsidRPr="00F84C52">
              <w:rPr>
                <w:b/>
                <w:color w:val="000000"/>
                <w:sz w:val="22"/>
                <w:szCs w:val="22"/>
              </w:rPr>
              <w:t xml:space="preserve"> - </w:t>
            </w:r>
            <w:r>
              <w:rPr>
                <w:b/>
                <w:bCs/>
                <w:color w:val="000000"/>
                <w:sz w:val="22"/>
                <w:szCs w:val="22"/>
                <w:lang w:val="ro-RO"/>
              </w:rPr>
              <w:t>20</w:t>
            </w:r>
            <w:r w:rsidRPr="00F84C52">
              <w:rPr>
                <w:color w:val="000000"/>
                <w:sz w:val="22"/>
                <w:szCs w:val="22"/>
                <w:lang w:val="ro-RO"/>
              </w:rPr>
              <w:t>;</w:t>
            </w:r>
          </w:p>
          <w:p w14:paraId="1C1D9484" w14:textId="77777777" w:rsidR="00F65851" w:rsidRPr="00F84C52" w:rsidRDefault="00F65851" w:rsidP="00F65851">
            <w:pPr>
              <w:pStyle w:val="a"/>
              <w:numPr>
                <w:ilvl w:val="0"/>
                <w:numId w:val="5"/>
              </w:numPr>
              <w:ind w:left="184" w:right="-59" w:hanging="219"/>
              <w:rPr>
                <w:b/>
                <w:bCs/>
                <w:sz w:val="22"/>
                <w:szCs w:val="22"/>
                <w:u w:val="single"/>
                <w:lang w:eastAsia="zh-CN"/>
              </w:rPr>
            </w:pPr>
            <w:r w:rsidRPr="00F84C52">
              <w:rPr>
                <w:color w:val="000000"/>
                <w:sz w:val="22"/>
                <w:szCs w:val="22"/>
              </w:rPr>
              <w:t>Presiunea nominală PN, kgf/cm</w:t>
            </w:r>
            <w:r w:rsidRPr="00F84C52">
              <w:rPr>
                <w:color w:val="000000"/>
                <w:sz w:val="22"/>
                <w:szCs w:val="22"/>
                <w:vertAlign w:val="superscript"/>
              </w:rPr>
              <w:t xml:space="preserve">2 </w:t>
            </w:r>
            <w:r w:rsidRPr="00F84C52">
              <w:rPr>
                <w:color w:val="000000"/>
                <w:sz w:val="22"/>
                <w:szCs w:val="22"/>
              </w:rPr>
              <w:t xml:space="preserve">- </w:t>
            </w:r>
            <w:r>
              <w:rPr>
                <w:b/>
                <w:bCs/>
                <w:color w:val="000000"/>
                <w:sz w:val="22"/>
                <w:szCs w:val="22"/>
              </w:rPr>
              <w:t>380</w:t>
            </w:r>
            <w:r w:rsidRPr="00F84C52">
              <w:rPr>
                <w:color w:val="000000"/>
                <w:sz w:val="22"/>
                <w:szCs w:val="22"/>
              </w:rPr>
              <w:t>;</w:t>
            </w:r>
          </w:p>
          <w:p w14:paraId="35D73B02" w14:textId="77777777" w:rsidR="00F65851" w:rsidRPr="00F84C52" w:rsidRDefault="00F65851" w:rsidP="00F65851">
            <w:pPr>
              <w:pStyle w:val="a"/>
              <w:numPr>
                <w:ilvl w:val="0"/>
                <w:numId w:val="5"/>
              </w:numPr>
              <w:ind w:left="184" w:right="-59" w:hanging="219"/>
              <w:rPr>
                <w:b/>
                <w:bCs/>
                <w:sz w:val="22"/>
                <w:szCs w:val="22"/>
                <w:u w:val="single"/>
                <w:lang w:eastAsia="zh-CN"/>
              </w:rPr>
            </w:pPr>
            <w:r w:rsidRPr="00F84C52">
              <w:rPr>
                <w:color w:val="000000"/>
                <w:sz w:val="22"/>
                <w:szCs w:val="22"/>
              </w:rPr>
              <w:t xml:space="preserve">Temperatura nominală, °C </w:t>
            </w:r>
            <w:r w:rsidRPr="00F84C52">
              <w:rPr>
                <w:b/>
                <w:color w:val="000000"/>
                <w:sz w:val="22"/>
                <w:szCs w:val="22"/>
              </w:rPr>
              <w:t xml:space="preserve">– </w:t>
            </w:r>
            <w:r>
              <w:rPr>
                <w:b/>
                <w:bCs/>
                <w:color w:val="000000"/>
                <w:sz w:val="22"/>
                <w:szCs w:val="22"/>
              </w:rPr>
              <w:t>560</w:t>
            </w:r>
            <w:r w:rsidRPr="00F84C52">
              <w:rPr>
                <w:color w:val="000000"/>
                <w:sz w:val="22"/>
                <w:szCs w:val="22"/>
              </w:rPr>
              <w:t>;</w:t>
            </w:r>
          </w:p>
          <w:p w14:paraId="294FFE3A" w14:textId="77777777" w:rsidR="00F65851" w:rsidRPr="00F65851" w:rsidRDefault="00F65851" w:rsidP="00F65851">
            <w:pPr>
              <w:pStyle w:val="a"/>
              <w:numPr>
                <w:ilvl w:val="0"/>
                <w:numId w:val="5"/>
              </w:numPr>
              <w:ind w:left="184" w:right="-59" w:hanging="219"/>
              <w:rPr>
                <w:b/>
                <w:bCs/>
                <w:sz w:val="22"/>
                <w:szCs w:val="22"/>
                <w:u w:val="single"/>
                <w:lang w:eastAsia="zh-CN"/>
              </w:rPr>
            </w:pPr>
            <w:r w:rsidRPr="00F84C52">
              <w:rPr>
                <w:color w:val="000000"/>
                <w:sz w:val="22"/>
                <w:szCs w:val="22"/>
              </w:rPr>
              <w:t xml:space="preserve">Acționare electrică / manuală - </w:t>
            </w:r>
            <w:r w:rsidRPr="00F84C52">
              <w:rPr>
                <w:sz w:val="22"/>
                <w:szCs w:val="22"/>
              </w:rPr>
              <w:t xml:space="preserve"> </w:t>
            </w:r>
            <w:r>
              <w:rPr>
                <w:b/>
                <w:bCs/>
                <w:color w:val="000000"/>
                <w:sz w:val="22"/>
                <w:szCs w:val="22"/>
              </w:rPr>
              <w:t>manuală</w:t>
            </w:r>
            <w:r w:rsidRPr="00F84C52">
              <w:rPr>
                <w:color w:val="000000"/>
                <w:sz w:val="22"/>
                <w:szCs w:val="22"/>
              </w:rPr>
              <w:t>;</w:t>
            </w:r>
          </w:p>
          <w:p w14:paraId="278EA26B" w14:textId="79FE3BFB" w:rsidR="00F65851" w:rsidRPr="00F65851" w:rsidRDefault="00F65851" w:rsidP="00F65851">
            <w:pPr>
              <w:pStyle w:val="a"/>
              <w:numPr>
                <w:ilvl w:val="0"/>
                <w:numId w:val="5"/>
              </w:numPr>
              <w:ind w:left="184" w:right="-59" w:hanging="219"/>
              <w:rPr>
                <w:b/>
                <w:bCs/>
                <w:sz w:val="22"/>
                <w:szCs w:val="22"/>
                <w:u w:val="single"/>
                <w:lang w:eastAsia="zh-CN"/>
              </w:rPr>
            </w:pPr>
            <w:r w:rsidRPr="00F65851">
              <w:rPr>
                <w:color w:val="000000"/>
                <w:sz w:val="22"/>
                <w:szCs w:val="22"/>
              </w:rPr>
              <w:t>Poziționarea conductelor de montare</w:t>
            </w:r>
            <w:r w:rsidRPr="00F65851">
              <w:rPr>
                <w:b/>
                <w:bCs/>
                <w:color w:val="000000"/>
                <w:sz w:val="22"/>
                <w:szCs w:val="22"/>
              </w:rPr>
              <w:t xml:space="preserve"> </w:t>
            </w:r>
            <w:r w:rsidRPr="00F65851">
              <w:rPr>
                <w:color w:val="000000"/>
                <w:sz w:val="22"/>
                <w:szCs w:val="22"/>
              </w:rPr>
              <w:t xml:space="preserve">– </w:t>
            </w:r>
            <w:r w:rsidRPr="00F65851">
              <w:rPr>
                <w:b/>
                <w:bCs/>
                <w:color w:val="000000"/>
                <w:sz w:val="22"/>
                <w:szCs w:val="22"/>
              </w:rPr>
              <w:t>orizontală/ verticală</w:t>
            </w:r>
            <w:r w:rsidRPr="00F65851">
              <w:rPr>
                <w:color w:val="000000"/>
                <w:sz w:val="22"/>
                <w:szCs w:val="22"/>
              </w:rPr>
              <w:t>.</w:t>
            </w:r>
          </w:p>
        </w:tc>
        <w:tc>
          <w:tcPr>
            <w:tcW w:w="921" w:type="pct"/>
            <w:tcBorders>
              <w:top w:val="single" w:sz="4" w:space="0" w:color="auto"/>
              <w:left w:val="single" w:sz="4" w:space="0" w:color="auto"/>
              <w:bottom w:val="single" w:sz="4" w:space="0" w:color="auto"/>
              <w:right w:val="single" w:sz="4" w:space="0" w:color="auto"/>
            </w:tcBorders>
          </w:tcPr>
          <w:p w14:paraId="25F9B0A6" w14:textId="77777777" w:rsidR="00027D25" w:rsidRPr="00CC77F0" w:rsidRDefault="00027D25" w:rsidP="00027D25">
            <w:pPr>
              <w:rPr>
                <w:sz w:val="22"/>
                <w:szCs w:val="22"/>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76FA989C" w14:textId="77777777" w:rsidR="00027D25" w:rsidRPr="00CC77F0" w:rsidRDefault="00027D25" w:rsidP="00027D25">
            <w:pPr>
              <w:rPr>
                <w:sz w:val="22"/>
                <w:szCs w:val="22"/>
              </w:rPr>
            </w:pPr>
          </w:p>
        </w:tc>
      </w:tr>
      <w:tr w:rsidR="00027D25" w:rsidRPr="00C00499" w14:paraId="15BEB88C" w14:textId="77777777" w:rsidTr="00441F1C">
        <w:trPr>
          <w:trHeight w:val="3943"/>
        </w:trPr>
        <w:tc>
          <w:tcPr>
            <w:tcW w:w="193" w:type="pct"/>
            <w:tcBorders>
              <w:top w:val="single" w:sz="4" w:space="0" w:color="auto"/>
              <w:left w:val="single" w:sz="4" w:space="0" w:color="auto"/>
              <w:bottom w:val="single" w:sz="4" w:space="0" w:color="auto"/>
              <w:right w:val="single" w:sz="4" w:space="0" w:color="auto"/>
            </w:tcBorders>
            <w:vAlign w:val="center"/>
          </w:tcPr>
          <w:p w14:paraId="3D422FC4" w14:textId="3D55954D" w:rsidR="00027D25" w:rsidRPr="007E2ECD" w:rsidRDefault="00027D25" w:rsidP="00027D25">
            <w:pPr>
              <w:jc w:val="center"/>
              <w:rPr>
                <w:b/>
                <w:sz w:val="22"/>
                <w:szCs w:val="22"/>
              </w:rPr>
            </w:pPr>
            <w:r w:rsidRPr="007E2ECD">
              <w:rPr>
                <w:b/>
                <w:sz w:val="22"/>
                <w:szCs w:val="22"/>
              </w:rPr>
              <w:t>12.</w:t>
            </w:r>
          </w:p>
        </w:tc>
        <w:tc>
          <w:tcPr>
            <w:tcW w:w="1060" w:type="pct"/>
            <w:tcBorders>
              <w:top w:val="single" w:sz="4" w:space="0" w:color="auto"/>
              <w:left w:val="single" w:sz="4" w:space="0" w:color="auto"/>
              <w:bottom w:val="single" w:sz="4" w:space="0" w:color="auto"/>
              <w:right w:val="single" w:sz="4" w:space="0" w:color="auto"/>
            </w:tcBorders>
            <w:vAlign w:val="center"/>
          </w:tcPr>
          <w:p w14:paraId="7DA6A817" w14:textId="77777777" w:rsidR="00B46928" w:rsidRPr="00B46928" w:rsidRDefault="00B46928" w:rsidP="00B46928">
            <w:pPr>
              <w:rPr>
                <w:b/>
                <w:bCs/>
                <w:color w:val="000000"/>
                <w:sz w:val="22"/>
                <w:szCs w:val="22"/>
                <w:u w:val="single"/>
              </w:rPr>
            </w:pPr>
            <w:r w:rsidRPr="00B46928">
              <w:rPr>
                <w:b/>
                <w:bCs/>
                <w:color w:val="000000"/>
                <w:sz w:val="22"/>
                <w:szCs w:val="22"/>
                <w:u w:val="single"/>
              </w:rPr>
              <w:t>Supapă de reglare a presiunii aburului</w:t>
            </w:r>
          </w:p>
          <w:p w14:paraId="1E9B7F49" w14:textId="070776B9" w:rsidR="00B46928" w:rsidRPr="00B46928" w:rsidRDefault="00B46928" w:rsidP="00B46928">
            <w:pPr>
              <w:pStyle w:val="a"/>
              <w:numPr>
                <w:ilvl w:val="0"/>
                <w:numId w:val="16"/>
              </w:numPr>
              <w:tabs>
                <w:tab w:val="clear" w:pos="1134"/>
              </w:tabs>
              <w:ind w:left="165" w:hanging="165"/>
              <w:contextualSpacing/>
              <w:jc w:val="left"/>
              <w:rPr>
                <w:color w:val="000000"/>
                <w:sz w:val="22"/>
                <w:szCs w:val="22"/>
                <w:lang w:val="ro-RO"/>
              </w:rPr>
            </w:pPr>
            <w:r w:rsidRPr="00B46928">
              <w:rPr>
                <w:i/>
                <w:iCs/>
                <w:color w:val="000000"/>
                <w:sz w:val="22"/>
                <w:szCs w:val="22"/>
                <w:lang w:val="ro-RO"/>
              </w:rPr>
              <w:t>conducta de abur necesități proprii spre caloriferele blocului energetic nr. 1</w:t>
            </w:r>
            <w:r>
              <w:rPr>
                <w:i/>
                <w:iCs/>
                <w:color w:val="000000"/>
                <w:sz w:val="22"/>
                <w:szCs w:val="22"/>
                <w:lang w:val="ro-RO"/>
              </w:rPr>
              <w:t>;</w:t>
            </w:r>
          </w:p>
          <w:p w14:paraId="2F2F5975" w14:textId="7C5DE9E5" w:rsidR="00027D25" w:rsidRPr="00B46928" w:rsidRDefault="00B46928" w:rsidP="00B46928">
            <w:pPr>
              <w:pStyle w:val="a"/>
              <w:numPr>
                <w:ilvl w:val="0"/>
                <w:numId w:val="16"/>
              </w:numPr>
              <w:tabs>
                <w:tab w:val="clear" w:pos="1134"/>
              </w:tabs>
              <w:ind w:left="165" w:hanging="165"/>
              <w:contextualSpacing/>
              <w:jc w:val="left"/>
              <w:rPr>
                <w:color w:val="000000"/>
                <w:sz w:val="22"/>
                <w:szCs w:val="22"/>
                <w:lang w:val="ro-RO"/>
              </w:rPr>
            </w:pPr>
            <w:r w:rsidRPr="00B46928">
              <w:rPr>
                <w:i/>
                <w:iCs/>
                <w:color w:val="000000"/>
                <w:sz w:val="22"/>
                <w:szCs w:val="22"/>
              </w:rPr>
              <w:t>conducta de abur necesități proprii spre caloriferele blocului energetic nr. 3</w:t>
            </w:r>
            <w:r>
              <w:rPr>
                <w:i/>
                <w:iCs/>
                <w:color w:val="000000"/>
                <w:sz w:val="22"/>
                <w:szCs w:val="22"/>
              </w:rPr>
              <w:t>.</w:t>
            </w:r>
          </w:p>
        </w:tc>
        <w:tc>
          <w:tcPr>
            <w:tcW w:w="530" w:type="pct"/>
            <w:tcBorders>
              <w:top w:val="single" w:sz="4" w:space="0" w:color="auto"/>
              <w:left w:val="single" w:sz="4" w:space="0" w:color="auto"/>
              <w:bottom w:val="single" w:sz="4" w:space="0" w:color="auto"/>
              <w:right w:val="single" w:sz="4" w:space="0" w:color="auto"/>
            </w:tcBorders>
            <w:vAlign w:val="center"/>
          </w:tcPr>
          <w:p w14:paraId="46879C85" w14:textId="77777777" w:rsidR="00027D25" w:rsidRPr="00CC77F0" w:rsidRDefault="00027D25" w:rsidP="00027D25">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5B8C6AF0" w14:textId="77777777" w:rsidR="00027D25" w:rsidRPr="00CC77F0" w:rsidRDefault="00027D25" w:rsidP="00027D25">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34EF641C" w14:textId="77777777" w:rsidR="00027D25" w:rsidRPr="00CC77F0" w:rsidRDefault="00027D25" w:rsidP="00027D25">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5E15F4E3" w14:textId="77777777" w:rsidR="00C66B8E" w:rsidRPr="00C66B8E" w:rsidRDefault="00C66B8E" w:rsidP="00C66B8E">
            <w:pPr>
              <w:pStyle w:val="a"/>
              <w:numPr>
                <w:ilvl w:val="0"/>
                <w:numId w:val="16"/>
              </w:numPr>
              <w:ind w:left="179" w:right="-59" w:hanging="219"/>
              <w:rPr>
                <w:b/>
                <w:bCs/>
                <w:sz w:val="22"/>
                <w:szCs w:val="22"/>
                <w:u w:val="single"/>
                <w:lang w:val="ro-RO" w:eastAsia="zh-CN"/>
              </w:rPr>
            </w:pPr>
            <w:r w:rsidRPr="00C66B8E">
              <w:rPr>
                <w:color w:val="000000"/>
                <w:sz w:val="22"/>
                <w:szCs w:val="22"/>
                <w:lang w:val="ro-RO"/>
              </w:rPr>
              <w:t xml:space="preserve">Supapa va fi racordată prin sudură la țeavă Ø159×8 din oțel 20 </w:t>
            </w:r>
          </w:p>
          <w:p w14:paraId="7B9DF524" w14:textId="77777777" w:rsidR="00027D25" w:rsidRDefault="00C66B8E" w:rsidP="00C66B8E">
            <w:pPr>
              <w:ind w:left="-40" w:right="-59"/>
              <w:jc w:val="both"/>
              <w:rPr>
                <w:i/>
                <w:iCs/>
                <w:color w:val="000000"/>
                <w:sz w:val="22"/>
                <w:szCs w:val="22"/>
              </w:rPr>
            </w:pPr>
            <w:r w:rsidRPr="00C66B8E">
              <w:rPr>
                <w:i/>
                <w:iCs/>
                <w:color w:val="000000"/>
                <w:sz w:val="22"/>
                <w:szCs w:val="22"/>
              </w:rPr>
              <w:t>*tipul supapei conform proiectului inițial 6c-8-1</w:t>
            </w:r>
            <w:r>
              <w:rPr>
                <w:i/>
                <w:iCs/>
                <w:color w:val="000000"/>
                <w:sz w:val="22"/>
                <w:szCs w:val="22"/>
              </w:rPr>
              <w:t>.</w:t>
            </w:r>
          </w:p>
          <w:p w14:paraId="75D26920" w14:textId="253F64D9" w:rsidR="00C66B8E" w:rsidRPr="00F84C52" w:rsidRDefault="00C66B8E" w:rsidP="00C66B8E">
            <w:pPr>
              <w:pStyle w:val="a"/>
              <w:numPr>
                <w:ilvl w:val="0"/>
                <w:numId w:val="5"/>
              </w:numPr>
              <w:ind w:left="184" w:right="-59" w:hanging="219"/>
              <w:rPr>
                <w:b/>
                <w:bCs/>
                <w:sz w:val="22"/>
                <w:szCs w:val="22"/>
                <w:u w:val="single"/>
                <w:lang w:eastAsia="zh-CN"/>
              </w:rPr>
            </w:pPr>
            <w:r w:rsidRPr="00F84C52">
              <w:rPr>
                <w:color w:val="000000"/>
                <w:sz w:val="22"/>
                <w:szCs w:val="22"/>
              </w:rPr>
              <w:t xml:space="preserve">Mediul fluidului </w:t>
            </w:r>
            <w:r>
              <w:rPr>
                <w:color w:val="000000"/>
                <w:sz w:val="22"/>
                <w:szCs w:val="22"/>
              </w:rPr>
              <w:t>–</w:t>
            </w:r>
            <w:r w:rsidRPr="00F84C52">
              <w:rPr>
                <w:color w:val="000000"/>
                <w:sz w:val="22"/>
                <w:szCs w:val="22"/>
              </w:rPr>
              <w:t xml:space="preserve"> </w:t>
            </w:r>
            <w:r>
              <w:rPr>
                <w:b/>
                <w:bCs/>
                <w:color w:val="000000"/>
                <w:sz w:val="22"/>
                <w:szCs w:val="22"/>
              </w:rPr>
              <w:t>abur</w:t>
            </w:r>
            <w:r w:rsidRPr="00F84C52">
              <w:rPr>
                <w:color w:val="000000"/>
                <w:sz w:val="22"/>
                <w:szCs w:val="22"/>
              </w:rPr>
              <w:t>;</w:t>
            </w:r>
          </w:p>
          <w:p w14:paraId="2417E4FE" w14:textId="22FA7E37" w:rsidR="00C66B8E" w:rsidRPr="00F84C52" w:rsidRDefault="00C66B8E" w:rsidP="00C66B8E">
            <w:pPr>
              <w:pStyle w:val="a"/>
              <w:numPr>
                <w:ilvl w:val="0"/>
                <w:numId w:val="5"/>
              </w:numPr>
              <w:ind w:left="184" w:right="-59" w:hanging="219"/>
              <w:rPr>
                <w:b/>
                <w:bCs/>
                <w:sz w:val="22"/>
                <w:szCs w:val="22"/>
                <w:u w:val="single"/>
                <w:lang w:eastAsia="zh-CN"/>
              </w:rPr>
            </w:pPr>
            <w:r w:rsidRPr="00F84C52">
              <w:rPr>
                <w:color w:val="000000"/>
                <w:sz w:val="22"/>
                <w:szCs w:val="22"/>
              </w:rPr>
              <w:t>Diametrul nominal DN, mm</w:t>
            </w:r>
            <w:r w:rsidRPr="00F84C52">
              <w:rPr>
                <w:b/>
                <w:color w:val="000000"/>
                <w:sz w:val="22"/>
                <w:szCs w:val="22"/>
              </w:rPr>
              <w:t xml:space="preserve"> - </w:t>
            </w:r>
            <w:r>
              <w:rPr>
                <w:b/>
                <w:bCs/>
                <w:color w:val="000000"/>
                <w:sz w:val="22"/>
                <w:szCs w:val="22"/>
                <w:lang w:val="ro-RO"/>
              </w:rPr>
              <w:t>150</w:t>
            </w:r>
            <w:r w:rsidRPr="00F84C52">
              <w:rPr>
                <w:color w:val="000000"/>
                <w:sz w:val="22"/>
                <w:szCs w:val="22"/>
                <w:lang w:val="ro-RO"/>
              </w:rPr>
              <w:t>;</w:t>
            </w:r>
          </w:p>
          <w:p w14:paraId="43B89B32" w14:textId="1405AF1F" w:rsidR="00C66B8E" w:rsidRPr="00F84C52" w:rsidRDefault="00C66B8E" w:rsidP="00C66B8E">
            <w:pPr>
              <w:pStyle w:val="a"/>
              <w:numPr>
                <w:ilvl w:val="0"/>
                <w:numId w:val="5"/>
              </w:numPr>
              <w:ind w:left="184" w:right="-59" w:hanging="219"/>
              <w:rPr>
                <w:b/>
                <w:bCs/>
                <w:sz w:val="22"/>
                <w:szCs w:val="22"/>
                <w:u w:val="single"/>
                <w:lang w:eastAsia="zh-CN"/>
              </w:rPr>
            </w:pPr>
            <w:r w:rsidRPr="00F84C52">
              <w:rPr>
                <w:color w:val="000000"/>
                <w:sz w:val="22"/>
                <w:szCs w:val="22"/>
              </w:rPr>
              <w:t>Presiunea nominală PN, kgf/cm</w:t>
            </w:r>
            <w:r w:rsidRPr="00F84C52">
              <w:rPr>
                <w:color w:val="000000"/>
                <w:sz w:val="22"/>
                <w:szCs w:val="22"/>
                <w:vertAlign w:val="superscript"/>
              </w:rPr>
              <w:t xml:space="preserve">2 </w:t>
            </w:r>
            <w:r w:rsidRPr="00F84C52">
              <w:rPr>
                <w:color w:val="000000"/>
                <w:sz w:val="22"/>
                <w:szCs w:val="22"/>
              </w:rPr>
              <w:t xml:space="preserve">- </w:t>
            </w:r>
            <w:r>
              <w:rPr>
                <w:b/>
                <w:bCs/>
                <w:color w:val="000000"/>
                <w:sz w:val="22"/>
                <w:szCs w:val="22"/>
              </w:rPr>
              <w:t>25</w:t>
            </w:r>
            <w:r w:rsidRPr="00F84C52">
              <w:rPr>
                <w:color w:val="000000"/>
                <w:sz w:val="22"/>
                <w:szCs w:val="22"/>
              </w:rPr>
              <w:t>;</w:t>
            </w:r>
          </w:p>
          <w:p w14:paraId="1C26AC7A" w14:textId="3E7F1B87" w:rsidR="00C66B8E" w:rsidRPr="00F84C52" w:rsidRDefault="00C66B8E" w:rsidP="00C66B8E">
            <w:pPr>
              <w:pStyle w:val="a"/>
              <w:numPr>
                <w:ilvl w:val="0"/>
                <w:numId w:val="5"/>
              </w:numPr>
              <w:ind w:left="184" w:right="-59" w:hanging="219"/>
              <w:rPr>
                <w:b/>
                <w:bCs/>
                <w:sz w:val="22"/>
                <w:szCs w:val="22"/>
                <w:u w:val="single"/>
                <w:lang w:eastAsia="zh-CN"/>
              </w:rPr>
            </w:pPr>
            <w:r w:rsidRPr="00F84C52">
              <w:rPr>
                <w:color w:val="000000"/>
                <w:sz w:val="22"/>
                <w:szCs w:val="22"/>
              </w:rPr>
              <w:t xml:space="preserve">Temperatura nominală, °C </w:t>
            </w:r>
            <w:r w:rsidRPr="00F84C52">
              <w:rPr>
                <w:b/>
                <w:color w:val="000000"/>
                <w:sz w:val="22"/>
                <w:szCs w:val="22"/>
              </w:rPr>
              <w:t xml:space="preserve">– </w:t>
            </w:r>
            <w:r>
              <w:rPr>
                <w:b/>
                <w:bCs/>
                <w:color w:val="000000"/>
                <w:sz w:val="22"/>
                <w:szCs w:val="22"/>
              </w:rPr>
              <w:t>300</w:t>
            </w:r>
            <w:r w:rsidRPr="00F84C52">
              <w:rPr>
                <w:color w:val="000000"/>
                <w:sz w:val="22"/>
                <w:szCs w:val="22"/>
              </w:rPr>
              <w:t>;</w:t>
            </w:r>
          </w:p>
          <w:p w14:paraId="6B85FA91" w14:textId="1996A070" w:rsidR="00C66B8E" w:rsidRPr="00C66B8E" w:rsidRDefault="00C66B8E" w:rsidP="00C66B8E">
            <w:pPr>
              <w:pStyle w:val="a"/>
              <w:numPr>
                <w:ilvl w:val="0"/>
                <w:numId w:val="5"/>
              </w:numPr>
              <w:ind w:left="184" w:right="-59" w:hanging="219"/>
              <w:rPr>
                <w:b/>
                <w:bCs/>
                <w:sz w:val="22"/>
                <w:szCs w:val="22"/>
                <w:u w:val="single"/>
                <w:lang w:eastAsia="zh-CN"/>
              </w:rPr>
            </w:pPr>
            <w:r w:rsidRPr="00F84C52">
              <w:rPr>
                <w:color w:val="000000"/>
                <w:sz w:val="22"/>
                <w:szCs w:val="22"/>
              </w:rPr>
              <w:t xml:space="preserve">Acționare electrică / manuală - </w:t>
            </w:r>
            <w:r w:rsidRPr="00F84C52">
              <w:rPr>
                <w:sz w:val="22"/>
                <w:szCs w:val="22"/>
              </w:rPr>
              <w:t xml:space="preserve"> </w:t>
            </w:r>
            <w:r>
              <w:rPr>
                <w:b/>
                <w:bCs/>
                <w:color w:val="000000"/>
                <w:sz w:val="22"/>
                <w:szCs w:val="22"/>
              </w:rPr>
              <w:t>acționare electrică</w:t>
            </w:r>
            <w:r w:rsidRPr="00F84C52">
              <w:rPr>
                <w:color w:val="000000"/>
                <w:sz w:val="22"/>
                <w:szCs w:val="22"/>
              </w:rPr>
              <w:t>;</w:t>
            </w:r>
          </w:p>
          <w:p w14:paraId="5EE067BA" w14:textId="32923AB2" w:rsidR="00C66B8E" w:rsidRPr="00C66B8E" w:rsidRDefault="00C66B8E" w:rsidP="00C66B8E">
            <w:pPr>
              <w:pStyle w:val="a"/>
              <w:numPr>
                <w:ilvl w:val="0"/>
                <w:numId w:val="5"/>
              </w:numPr>
              <w:ind w:left="184" w:right="-59" w:hanging="219"/>
              <w:rPr>
                <w:b/>
                <w:bCs/>
                <w:sz w:val="22"/>
                <w:szCs w:val="22"/>
                <w:u w:val="single"/>
                <w:lang w:eastAsia="zh-CN"/>
              </w:rPr>
            </w:pPr>
            <w:r w:rsidRPr="00C66B8E">
              <w:rPr>
                <w:color w:val="000000"/>
                <w:sz w:val="22"/>
                <w:szCs w:val="22"/>
              </w:rPr>
              <w:t>Poziționarea conductelor de montare</w:t>
            </w:r>
            <w:r w:rsidRPr="00C66B8E">
              <w:rPr>
                <w:b/>
                <w:bCs/>
                <w:color w:val="000000"/>
                <w:sz w:val="22"/>
                <w:szCs w:val="22"/>
              </w:rPr>
              <w:t xml:space="preserve"> </w:t>
            </w:r>
            <w:r w:rsidRPr="00C66B8E">
              <w:rPr>
                <w:color w:val="000000"/>
                <w:sz w:val="22"/>
                <w:szCs w:val="22"/>
              </w:rPr>
              <w:t xml:space="preserve">– </w:t>
            </w:r>
            <w:r w:rsidRPr="00C66B8E">
              <w:rPr>
                <w:b/>
                <w:bCs/>
                <w:color w:val="000000"/>
                <w:sz w:val="22"/>
                <w:szCs w:val="22"/>
              </w:rPr>
              <w:t>orizontală</w:t>
            </w:r>
            <w:r w:rsidRPr="00C66B8E">
              <w:rPr>
                <w:color w:val="000000"/>
                <w:sz w:val="22"/>
                <w:szCs w:val="22"/>
              </w:rPr>
              <w:t>.</w:t>
            </w:r>
          </w:p>
        </w:tc>
        <w:tc>
          <w:tcPr>
            <w:tcW w:w="921" w:type="pct"/>
            <w:tcBorders>
              <w:top w:val="single" w:sz="4" w:space="0" w:color="auto"/>
              <w:left w:val="single" w:sz="4" w:space="0" w:color="auto"/>
              <w:bottom w:val="single" w:sz="4" w:space="0" w:color="auto"/>
              <w:right w:val="single" w:sz="4" w:space="0" w:color="auto"/>
            </w:tcBorders>
          </w:tcPr>
          <w:p w14:paraId="61F83770" w14:textId="77777777" w:rsidR="00027D25" w:rsidRPr="00C66B8E" w:rsidRDefault="00027D25" w:rsidP="00027D25">
            <w:pPr>
              <w:rPr>
                <w:sz w:val="22"/>
                <w:szCs w:val="22"/>
                <w:lang w:val="en-US"/>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0A73C0F9" w14:textId="77777777" w:rsidR="00027D25" w:rsidRPr="00CC77F0" w:rsidRDefault="00027D25" w:rsidP="00027D25">
            <w:pPr>
              <w:rPr>
                <w:sz w:val="22"/>
                <w:szCs w:val="22"/>
              </w:rPr>
            </w:pPr>
          </w:p>
        </w:tc>
      </w:tr>
      <w:tr w:rsidR="00027D25" w:rsidRPr="00C00499" w14:paraId="5952A6E6" w14:textId="77777777" w:rsidTr="003F3C76">
        <w:trPr>
          <w:trHeight w:val="78"/>
        </w:trPr>
        <w:tc>
          <w:tcPr>
            <w:tcW w:w="193" w:type="pct"/>
            <w:tcBorders>
              <w:top w:val="single" w:sz="4" w:space="0" w:color="auto"/>
              <w:left w:val="single" w:sz="4" w:space="0" w:color="auto"/>
              <w:bottom w:val="single" w:sz="4" w:space="0" w:color="auto"/>
              <w:right w:val="single" w:sz="4" w:space="0" w:color="auto"/>
            </w:tcBorders>
            <w:vAlign w:val="center"/>
          </w:tcPr>
          <w:p w14:paraId="45F04633" w14:textId="518AFE56" w:rsidR="00027D25" w:rsidRPr="007E2ECD" w:rsidRDefault="00027D25" w:rsidP="00027D25">
            <w:pPr>
              <w:jc w:val="center"/>
              <w:rPr>
                <w:b/>
                <w:sz w:val="22"/>
                <w:szCs w:val="22"/>
              </w:rPr>
            </w:pPr>
            <w:r w:rsidRPr="007E2ECD">
              <w:rPr>
                <w:b/>
                <w:sz w:val="22"/>
                <w:szCs w:val="22"/>
              </w:rPr>
              <w:t>13.</w:t>
            </w:r>
          </w:p>
        </w:tc>
        <w:tc>
          <w:tcPr>
            <w:tcW w:w="1060" w:type="pct"/>
            <w:tcBorders>
              <w:top w:val="single" w:sz="4" w:space="0" w:color="auto"/>
              <w:left w:val="single" w:sz="4" w:space="0" w:color="auto"/>
              <w:bottom w:val="single" w:sz="4" w:space="0" w:color="auto"/>
              <w:right w:val="single" w:sz="4" w:space="0" w:color="auto"/>
            </w:tcBorders>
            <w:vAlign w:val="center"/>
          </w:tcPr>
          <w:p w14:paraId="447A42B3" w14:textId="77777777" w:rsidR="00AF1F8A" w:rsidRPr="00AF1F8A" w:rsidRDefault="00AF1F8A" w:rsidP="00AF1F8A">
            <w:pPr>
              <w:rPr>
                <w:b/>
                <w:bCs/>
                <w:color w:val="000000"/>
                <w:sz w:val="22"/>
                <w:szCs w:val="22"/>
                <w:u w:val="single"/>
              </w:rPr>
            </w:pPr>
            <w:r w:rsidRPr="00AF1F8A">
              <w:rPr>
                <w:b/>
                <w:bCs/>
                <w:color w:val="000000"/>
                <w:sz w:val="22"/>
                <w:szCs w:val="22"/>
                <w:u w:val="single"/>
              </w:rPr>
              <w:t>Supapă de reglare a nivelului</w:t>
            </w:r>
          </w:p>
          <w:p w14:paraId="2DC1E028" w14:textId="792641DA" w:rsidR="00027D25" w:rsidRPr="00AF1F8A" w:rsidRDefault="00AF1F8A" w:rsidP="00AF1F8A">
            <w:pPr>
              <w:pStyle w:val="a"/>
              <w:numPr>
                <w:ilvl w:val="0"/>
                <w:numId w:val="17"/>
              </w:numPr>
              <w:ind w:left="175" w:hanging="218"/>
              <w:rPr>
                <w:bCs/>
                <w:sz w:val="22"/>
                <w:szCs w:val="22"/>
              </w:rPr>
            </w:pPr>
            <w:r w:rsidRPr="00AF1F8A">
              <w:rPr>
                <w:i/>
                <w:iCs/>
                <w:color w:val="000000"/>
                <w:sz w:val="22"/>
                <w:szCs w:val="22"/>
              </w:rPr>
              <w:t>la conducta de alimentare a cazanului nr 1 СУП</w:t>
            </w:r>
          </w:p>
        </w:tc>
        <w:tc>
          <w:tcPr>
            <w:tcW w:w="530" w:type="pct"/>
            <w:tcBorders>
              <w:top w:val="single" w:sz="4" w:space="0" w:color="auto"/>
              <w:left w:val="single" w:sz="4" w:space="0" w:color="auto"/>
              <w:bottom w:val="single" w:sz="4" w:space="0" w:color="auto"/>
              <w:right w:val="single" w:sz="4" w:space="0" w:color="auto"/>
            </w:tcBorders>
            <w:vAlign w:val="center"/>
          </w:tcPr>
          <w:p w14:paraId="01C118E8" w14:textId="77777777" w:rsidR="00027D25" w:rsidRPr="00CC77F0" w:rsidRDefault="00027D25" w:rsidP="00027D25">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67E51C80" w14:textId="77777777" w:rsidR="00027D25" w:rsidRPr="00CC77F0" w:rsidRDefault="00027D25" w:rsidP="00027D25">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5B833863" w14:textId="77777777" w:rsidR="00027D25" w:rsidRPr="00CC77F0" w:rsidRDefault="00027D25" w:rsidP="00027D25">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5E76FEEA" w14:textId="77777777" w:rsidR="00AF1F8A" w:rsidRPr="00AF1F8A" w:rsidRDefault="00AF1F8A" w:rsidP="00AF1F8A">
            <w:pPr>
              <w:pStyle w:val="a"/>
              <w:numPr>
                <w:ilvl w:val="0"/>
                <w:numId w:val="17"/>
              </w:numPr>
              <w:ind w:left="179" w:right="-57" w:hanging="219"/>
              <w:rPr>
                <w:color w:val="000000"/>
                <w:sz w:val="22"/>
                <w:szCs w:val="22"/>
                <w:lang w:val="ro-RO"/>
              </w:rPr>
            </w:pPr>
            <w:r w:rsidRPr="00AF1F8A">
              <w:rPr>
                <w:color w:val="000000"/>
                <w:sz w:val="22"/>
                <w:szCs w:val="22"/>
                <w:lang w:val="ro-RO"/>
              </w:rPr>
              <w:t xml:space="preserve">Supapa va fi racordată prin sudură la țeavă Ø133×10 din oțel </w:t>
            </w:r>
            <w:r w:rsidRPr="00AF1F8A">
              <w:rPr>
                <w:sz w:val="22"/>
                <w:szCs w:val="22"/>
                <w:lang w:val="ro-RO"/>
              </w:rPr>
              <w:t>15ГС</w:t>
            </w:r>
            <w:r w:rsidRPr="00AF1F8A">
              <w:rPr>
                <w:color w:val="000000"/>
                <w:sz w:val="22"/>
                <w:szCs w:val="22"/>
                <w:lang w:val="ro-RO"/>
              </w:rPr>
              <w:t xml:space="preserve"> </w:t>
            </w:r>
          </w:p>
          <w:p w14:paraId="427693BD" w14:textId="77777777" w:rsidR="00AF1F8A" w:rsidRPr="00AF1F8A" w:rsidRDefault="00AF1F8A" w:rsidP="00AF1F8A">
            <w:pPr>
              <w:ind w:left="-40" w:right="-57"/>
              <w:jc w:val="both"/>
              <w:rPr>
                <w:i/>
                <w:iCs/>
                <w:color w:val="000000"/>
                <w:sz w:val="22"/>
                <w:szCs w:val="22"/>
              </w:rPr>
            </w:pPr>
            <w:r w:rsidRPr="00AF1F8A">
              <w:rPr>
                <w:i/>
                <w:iCs/>
                <w:color w:val="000000"/>
                <w:sz w:val="22"/>
                <w:szCs w:val="22"/>
              </w:rPr>
              <w:t>*tipul supapei actuale РК 101.100.00-Э-16</w:t>
            </w:r>
          </w:p>
          <w:p w14:paraId="43FB84E9" w14:textId="77777777" w:rsidR="00027D25" w:rsidRDefault="00AF1F8A" w:rsidP="00AF1F8A">
            <w:pPr>
              <w:ind w:left="-40" w:right="-57"/>
              <w:jc w:val="both"/>
              <w:rPr>
                <w:i/>
                <w:iCs/>
                <w:color w:val="000000"/>
                <w:sz w:val="22"/>
                <w:szCs w:val="22"/>
              </w:rPr>
            </w:pPr>
            <w:r w:rsidRPr="00AF1F8A">
              <w:rPr>
                <w:i/>
                <w:iCs/>
                <w:color w:val="000000"/>
                <w:sz w:val="22"/>
                <w:szCs w:val="22"/>
                <w:lang w:val="en-US"/>
              </w:rPr>
              <w:t>*</w:t>
            </w:r>
            <w:r w:rsidRPr="00AF1F8A">
              <w:rPr>
                <w:i/>
                <w:iCs/>
                <w:color w:val="000000"/>
                <w:sz w:val="22"/>
                <w:szCs w:val="22"/>
              </w:rPr>
              <w:t xml:space="preserve">tipul de acționare </w:t>
            </w:r>
            <w:r w:rsidRPr="00AF1F8A">
              <w:rPr>
                <w:i/>
                <w:iCs/>
                <w:color w:val="000000"/>
                <w:sz w:val="22"/>
                <w:szCs w:val="22"/>
                <w:lang w:val="en-US"/>
              </w:rPr>
              <w:t>electric</w:t>
            </w:r>
            <w:r w:rsidRPr="00AF1F8A">
              <w:rPr>
                <w:i/>
                <w:iCs/>
                <w:color w:val="000000"/>
                <w:sz w:val="22"/>
                <w:szCs w:val="22"/>
              </w:rPr>
              <w:t>ă AUMA SQR14.2-F14</w:t>
            </w:r>
          </w:p>
          <w:p w14:paraId="2326C752" w14:textId="3BB944C4" w:rsidR="00AF1F8A" w:rsidRPr="00F84C52" w:rsidRDefault="00AF1F8A" w:rsidP="00AF1F8A">
            <w:pPr>
              <w:pStyle w:val="a"/>
              <w:numPr>
                <w:ilvl w:val="0"/>
                <w:numId w:val="5"/>
              </w:numPr>
              <w:ind w:left="184" w:right="-59" w:hanging="219"/>
              <w:rPr>
                <w:b/>
                <w:bCs/>
                <w:sz w:val="22"/>
                <w:szCs w:val="22"/>
                <w:u w:val="single"/>
                <w:lang w:eastAsia="zh-CN"/>
              </w:rPr>
            </w:pPr>
            <w:r w:rsidRPr="00F84C52">
              <w:rPr>
                <w:color w:val="000000"/>
                <w:sz w:val="22"/>
                <w:szCs w:val="22"/>
              </w:rPr>
              <w:t xml:space="preserve">Mediul fluidului </w:t>
            </w:r>
            <w:r>
              <w:rPr>
                <w:color w:val="000000"/>
                <w:sz w:val="22"/>
                <w:szCs w:val="22"/>
              </w:rPr>
              <w:t>–</w:t>
            </w:r>
            <w:r w:rsidRPr="00F84C52">
              <w:rPr>
                <w:color w:val="000000"/>
                <w:sz w:val="22"/>
                <w:szCs w:val="22"/>
              </w:rPr>
              <w:t xml:space="preserve"> </w:t>
            </w:r>
            <w:r>
              <w:rPr>
                <w:b/>
                <w:bCs/>
                <w:color w:val="000000"/>
                <w:sz w:val="22"/>
                <w:szCs w:val="22"/>
              </w:rPr>
              <w:t>apă</w:t>
            </w:r>
            <w:r w:rsidRPr="00F84C52">
              <w:rPr>
                <w:color w:val="000000"/>
                <w:sz w:val="22"/>
                <w:szCs w:val="22"/>
              </w:rPr>
              <w:t>;</w:t>
            </w:r>
          </w:p>
          <w:p w14:paraId="21B9651D" w14:textId="2499DB46" w:rsidR="00AF1F8A" w:rsidRPr="00F84C52" w:rsidRDefault="00AF1F8A" w:rsidP="00AF1F8A">
            <w:pPr>
              <w:pStyle w:val="a"/>
              <w:numPr>
                <w:ilvl w:val="0"/>
                <w:numId w:val="5"/>
              </w:numPr>
              <w:ind w:left="184" w:right="-59" w:hanging="219"/>
              <w:rPr>
                <w:b/>
                <w:bCs/>
                <w:sz w:val="22"/>
                <w:szCs w:val="22"/>
                <w:u w:val="single"/>
                <w:lang w:eastAsia="zh-CN"/>
              </w:rPr>
            </w:pPr>
            <w:r w:rsidRPr="00F84C52">
              <w:rPr>
                <w:color w:val="000000"/>
                <w:sz w:val="22"/>
                <w:szCs w:val="22"/>
              </w:rPr>
              <w:t>Diametrul nominal DN, mm</w:t>
            </w:r>
            <w:r w:rsidRPr="00F84C52">
              <w:rPr>
                <w:b/>
                <w:color w:val="000000"/>
                <w:sz w:val="22"/>
                <w:szCs w:val="22"/>
              </w:rPr>
              <w:t xml:space="preserve"> - </w:t>
            </w:r>
            <w:r>
              <w:rPr>
                <w:b/>
                <w:bCs/>
                <w:color w:val="000000"/>
                <w:sz w:val="22"/>
                <w:szCs w:val="22"/>
                <w:lang w:val="ro-RO"/>
              </w:rPr>
              <w:t>100</w:t>
            </w:r>
            <w:r w:rsidRPr="00F84C52">
              <w:rPr>
                <w:color w:val="000000"/>
                <w:sz w:val="22"/>
                <w:szCs w:val="22"/>
                <w:lang w:val="ro-RO"/>
              </w:rPr>
              <w:t>;</w:t>
            </w:r>
          </w:p>
          <w:p w14:paraId="6068D895" w14:textId="15670DDD" w:rsidR="00AF1F8A" w:rsidRPr="00F84C52" w:rsidRDefault="00AF1F8A" w:rsidP="00AF1F8A">
            <w:pPr>
              <w:pStyle w:val="a"/>
              <w:numPr>
                <w:ilvl w:val="0"/>
                <w:numId w:val="5"/>
              </w:numPr>
              <w:ind w:left="184" w:right="-59" w:hanging="219"/>
              <w:rPr>
                <w:b/>
                <w:bCs/>
                <w:sz w:val="22"/>
                <w:szCs w:val="22"/>
                <w:u w:val="single"/>
                <w:lang w:eastAsia="zh-CN"/>
              </w:rPr>
            </w:pPr>
            <w:r w:rsidRPr="00F84C52">
              <w:rPr>
                <w:color w:val="000000"/>
                <w:sz w:val="22"/>
                <w:szCs w:val="22"/>
              </w:rPr>
              <w:t>Presiunea nominală PN, kgf/cm</w:t>
            </w:r>
            <w:r w:rsidRPr="00F84C52">
              <w:rPr>
                <w:color w:val="000000"/>
                <w:sz w:val="22"/>
                <w:szCs w:val="22"/>
                <w:vertAlign w:val="superscript"/>
              </w:rPr>
              <w:t xml:space="preserve">2 </w:t>
            </w:r>
            <w:r w:rsidRPr="00F84C52">
              <w:rPr>
                <w:color w:val="000000"/>
                <w:sz w:val="22"/>
                <w:szCs w:val="22"/>
              </w:rPr>
              <w:t xml:space="preserve">- </w:t>
            </w:r>
            <w:r>
              <w:rPr>
                <w:b/>
                <w:bCs/>
                <w:color w:val="000000"/>
                <w:sz w:val="22"/>
                <w:szCs w:val="22"/>
              </w:rPr>
              <w:t>230</w:t>
            </w:r>
            <w:r w:rsidRPr="00F84C52">
              <w:rPr>
                <w:color w:val="000000"/>
                <w:sz w:val="22"/>
                <w:szCs w:val="22"/>
              </w:rPr>
              <w:t>;</w:t>
            </w:r>
          </w:p>
          <w:p w14:paraId="3149BE2C" w14:textId="70751C10" w:rsidR="00AF1F8A" w:rsidRPr="00F84C52" w:rsidRDefault="00AF1F8A" w:rsidP="00AF1F8A">
            <w:pPr>
              <w:pStyle w:val="a"/>
              <w:numPr>
                <w:ilvl w:val="0"/>
                <w:numId w:val="5"/>
              </w:numPr>
              <w:ind w:left="184" w:right="-59" w:hanging="219"/>
              <w:rPr>
                <w:b/>
                <w:bCs/>
                <w:sz w:val="22"/>
                <w:szCs w:val="22"/>
                <w:u w:val="single"/>
                <w:lang w:eastAsia="zh-CN"/>
              </w:rPr>
            </w:pPr>
            <w:r w:rsidRPr="00F84C52">
              <w:rPr>
                <w:color w:val="000000"/>
                <w:sz w:val="22"/>
                <w:szCs w:val="22"/>
              </w:rPr>
              <w:t xml:space="preserve">Temperatura nominală, °C </w:t>
            </w:r>
            <w:r w:rsidRPr="00F84C52">
              <w:rPr>
                <w:b/>
                <w:color w:val="000000"/>
                <w:sz w:val="22"/>
                <w:szCs w:val="22"/>
              </w:rPr>
              <w:t xml:space="preserve">– </w:t>
            </w:r>
            <w:r>
              <w:rPr>
                <w:b/>
                <w:bCs/>
                <w:color w:val="000000"/>
                <w:sz w:val="22"/>
                <w:szCs w:val="22"/>
              </w:rPr>
              <w:t>230</w:t>
            </w:r>
            <w:r w:rsidRPr="00F84C52">
              <w:rPr>
                <w:color w:val="000000"/>
                <w:sz w:val="22"/>
                <w:szCs w:val="22"/>
              </w:rPr>
              <w:t>;</w:t>
            </w:r>
          </w:p>
          <w:p w14:paraId="6C5E35C1" w14:textId="77777777" w:rsidR="00AF1F8A" w:rsidRPr="00AF1F8A" w:rsidRDefault="00AF1F8A" w:rsidP="00AF1F8A">
            <w:pPr>
              <w:pStyle w:val="a"/>
              <w:numPr>
                <w:ilvl w:val="0"/>
                <w:numId w:val="5"/>
              </w:numPr>
              <w:ind w:left="184" w:right="-59" w:hanging="219"/>
              <w:rPr>
                <w:b/>
                <w:bCs/>
                <w:sz w:val="22"/>
                <w:szCs w:val="22"/>
                <w:u w:val="single"/>
                <w:lang w:eastAsia="zh-CN"/>
              </w:rPr>
            </w:pPr>
            <w:r w:rsidRPr="00F84C52">
              <w:rPr>
                <w:color w:val="000000"/>
                <w:sz w:val="22"/>
                <w:szCs w:val="22"/>
              </w:rPr>
              <w:lastRenderedPageBreak/>
              <w:t xml:space="preserve">Acționare electrică / manuală - </w:t>
            </w:r>
            <w:r w:rsidRPr="00F84C52">
              <w:rPr>
                <w:sz w:val="22"/>
                <w:szCs w:val="22"/>
              </w:rPr>
              <w:t xml:space="preserve"> </w:t>
            </w:r>
            <w:r>
              <w:rPr>
                <w:b/>
                <w:bCs/>
                <w:color w:val="000000"/>
                <w:sz w:val="22"/>
                <w:szCs w:val="22"/>
              </w:rPr>
              <w:t>acționare electrică</w:t>
            </w:r>
            <w:r w:rsidRPr="00F84C52">
              <w:rPr>
                <w:color w:val="000000"/>
                <w:sz w:val="22"/>
                <w:szCs w:val="22"/>
              </w:rPr>
              <w:t>;</w:t>
            </w:r>
          </w:p>
          <w:p w14:paraId="54170F4C" w14:textId="1384E552" w:rsidR="00AF1F8A" w:rsidRPr="00AF1F8A" w:rsidRDefault="00AF1F8A" w:rsidP="00AF1F8A">
            <w:pPr>
              <w:pStyle w:val="a"/>
              <w:numPr>
                <w:ilvl w:val="0"/>
                <w:numId w:val="5"/>
              </w:numPr>
              <w:ind w:left="184" w:right="-59" w:hanging="219"/>
              <w:rPr>
                <w:b/>
                <w:bCs/>
                <w:sz w:val="22"/>
                <w:szCs w:val="22"/>
                <w:u w:val="single"/>
                <w:lang w:eastAsia="zh-CN"/>
              </w:rPr>
            </w:pPr>
            <w:r w:rsidRPr="00AF1F8A">
              <w:rPr>
                <w:color w:val="000000"/>
                <w:sz w:val="22"/>
                <w:szCs w:val="22"/>
              </w:rPr>
              <w:t>Poziționarea conductelor de montare</w:t>
            </w:r>
            <w:r w:rsidRPr="00AF1F8A">
              <w:rPr>
                <w:b/>
                <w:bCs/>
                <w:color w:val="000000"/>
                <w:sz w:val="22"/>
                <w:szCs w:val="22"/>
              </w:rPr>
              <w:t xml:space="preserve"> </w:t>
            </w:r>
            <w:r w:rsidRPr="00AF1F8A">
              <w:rPr>
                <w:color w:val="000000"/>
                <w:sz w:val="22"/>
                <w:szCs w:val="22"/>
              </w:rPr>
              <w:t xml:space="preserve">– </w:t>
            </w:r>
            <w:r w:rsidRPr="00AF1F8A">
              <w:rPr>
                <w:b/>
                <w:bCs/>
                <w:color w:val="000000"/>
                <w:sz w:val="22"/>
                <w:szCs w:val="22"/>
              </w:rPr>
              <w:t>orizontală</w:t>
            </w:r>
            <w:r w:rsidRPr="00AF1F8A">
              <w:rPr>
                <w:color w:val="000000"/>
                <w:sz w:val="22"/>
                <w:szCs w:val="22"/>
              </w:rPr>
              <w:t>.</w:t>
            </w:r>
          </w:p>
        </w:tc>
        <w:tc>
          <w:tcPr>
            <w:tcW w:w="921" w:type="pct"/>
            <w:tcBorders>
              <w:top w:val="single" w:sz="4" w:space="0" w:color="auto"/>
              <w:left w:val="single" w:sz="4" w:space="0" w:color="auto"/>
              <w:bottom w:val="single" w:sz="4" w:space="0" w:color="auto"/>
              <w:right w:val="single" w:sz="4" w:space="0" w:color="auto"/>
            </w:tcBorders>
          </w:tcPr>
          <w:p w14:paraId="13B2AE94" w14:textId="77777777" w:rsidR="00027D25" w:rsidRPr="00CC77F0" w:rsidRDefault="00027D25" w:rsidP="00027D25">
            <w:pPr>
              <w:rPr>
                <w:sz w:val="22"/>
                <w:szCs w:val="22"/>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48E020AF" w14:textId="77777777" w:rsidR="00027D25" w:rsidRPr="00CC77F0" w:rsidRDefault="00027D25" w:rsidP="00027D25">
            <w:pPr>
              <w:rPr>
                <w:sz w:val="22"/>
                <w:szCs w:val="22"/>
              </w:rPr>
            </w:pPr>
          </w:p>
        </w:tc>
      </w:tr>
      <w:tr w:rsidR="00027D25" w:rsidRPr="00C00499" w14:paraId="593A37A3" w14:textId="77777777" w:rsidTr="003F3C76">
        <w:trPr>
          <w:trHeight w:val="78"/>
        </w:trPr>
        <w:tc>
          <w:tcPr>
            <w:tcW w:w="193" w:type="pct"/>
            <w:tcBorders>
              <w:top w:val="single" w:sz="4" w:space="0" w:color="auto"/>
              <w:left w:val="single" w:sz="4" w:space="0" w:color="auto"/>
              <w:bottom w:val="single" w:sz="4" w:space="0" w:color="auto"/>
              <w:right w:val="single" w:sz="4" w:space="0" w:color="auto"/>
            </w:tcBorders>
            <w:vAlign w:val="center"/>
          </w:tcPr>
          <w:p w14:paraId="11812D05" w14:textId="191E3A78" w:rsidR="00027D25" w:rsidRPr="007E2ECD" w:rsidRDefault="00027D25" w:rsidP="00027D25">
            <w:pPr>
              <w:jc w:val="center"/>
              <w:rPr>
                <w:b/>
                <w:sz w:val="22"/>
                <w:szCs w:val="22"/>
              </w:rPr>
            </w:pPr>
            <w:r w:rsidRPr="007E2ECD">
              <w:rPr>
                <w:b/>
                <w:sz w:val="22"/>
                <w:szCs w:val="22"/>
              </w:rPr>
              <w:t>14.</w:t>
            </w:r>
          </w:p>
        </w:tc>
        <w:tc>
          <w:tcPr>
            <w:tcW w:w="1060" w:type="pct"/>
            <w:tcBorders>
              <w:top w:val="single" w:sz="4" w:space="0" w:color="auto"/>
              <w:left w:val="single" w:sz="4" w:space="0" w:color="auto"/>
              <w:bottom w:val="single" w:sz="4" w:space="0" w:color="auto"/>
              <w:right w:val="single" w:sz="4" w:space="0" w:color="auto"/>
            </w:tcBorders>
            <w:vAlign w:val="center"/>
          </w:tcPr>
          <w:p w14:paraId="77F38330" w14:textId="77777777" w:rsidR="002C1A11" w:rsidRPr="002C1A11" w:rsidRDefault="002C1A11" w:rsidP="002C1A11">
            <w:pPr>
              <w:rPr>
                <w:b/>
                <w:bCs/>
                <w:color w:val="000000"/>
                <w:sz w:val="22"/>
                <w:szCs w:val="22"/>
                <w:u w:val="single"/>
              </w:rPr>
            </w:pPr>
            <w:r w:rsidRPr="002C1A11">
              <w:rPr>
                <w:b/>
                <w:bCs/>
                <w:color w:val="000000"/>
                <w:sz w:val="22"/>
                <w:szCs w:val="22"/>
                <w:u w:val="single"/>
              </w:rPr>
              <w:t xml:space="preserve">Supapă de sens unic </w:t>
            </w:r>
          </w:p>
          <w:p w14:paraId="23A8D5F6" w14:textId="52C2F745" w:rsidR="00027D25" w:rsidRPr="002C1A11" w:rsidRDefault="002C1A11" w:rsidP="002C1A11">
            <w:pPr>
              <w:pStyle w:val="a"/>
              <w:numPr>
                <w:ilvl w:val="0"/>
                <w:numId w:val="18"/>
              </w:numPr>
              <w:ind w:left="175" w:hanging="218"/>
              <w:rPr>
                <w:bCs/>
                <w:sz w:val="22"/>
                <w:szCs w:val="22"/>
              </w:rPr>
            </w:pPr>
            <w:r w:rsidRPr="002C1A11">
              <w:rPr>
                <w:i/>
                <w:iCs/>
                <w:color w:val="000000"/>
                <w:sz w:val="22"/>
                <w:szCs w:val="22"/>
              </w:rPr>
              <w:t xml:space="preserve">la conducta de alimentare a cazanului nr 1 СУП </w:t>
            </w:r>
          </w:p>
        </w:tc>
        <w:tc>
          <w:tcPr>
            <w:tcW w:w="530" w:type="pct"/>
            <w:tcBorders>
              <w:top w:val="single" w:sz="4" w:space="0" w:color="auto"/>
              <w:left w:val="single" w:sz="4" w:space="0" w:color="auto"/>
              <w:bottom w:val="single" w:sz="4" w:space="0" w:color="auto"/>
              <w:right w:val="single" w:sz="4" w:space="0" w:color="auto"/>
            </w:tcBorders>
            <w:vAlign w:val="center"/>
          </w:tcPr>
          <w:p w14:paraId="1F24FA3D" w14:textId="77777777" w:rsidR="00027D25" w:rsidRPr="00CC77F0" w:rsidRDefault="00027D25" w:rsidP="00027D25">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68A0AEA7" w14:textId="77777777" w:rsidR="00027D25" w:rsidRPr="00CC77F0" w:rsidRDefault="00027D25" w:rsidP="00027D25">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77593B38" w14:textId="77777777" w:rsidR="00027D25" w:rsidRPr="00CC77F0" w:rsidRDefault="00027D25" w:rsidP="00027D25">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594B1321" w14:textId="77777777" w:rsidR="002C1A11" w:rsidRPr="008F5612" w:rsidRDefault="002C1A11" w:rsidP="002C1A11">
            <w:pPr>
              <w:pStyle w:val="a"/>
              <w:numPr>
                <w:ilvl w:val="0"/>
                <w:numId w:val="18"/>
              </w:numPr>
              <w:ind w:left="179" w:hanging="219"/>
              <w:rPr>
                <w:color w:val="000000"/>
                <w:sz w:val="22"/>
                <w:szCs w:val="22"/>
                <w:lang w:val="ro-RO"/>
              </w:rPr>
            </w:pPr>
            <w:r w:rsidRPr="008F5612">
              <w:rPr>
                <w:color w:val="000000"/>
                <w:sz w:val="22"/>
                <w:szCs w:val="22"/>
                <w:lang w:val="ro-RO"/>
              </w:rPr>
              <w:t xml:space="preserve">Supapa va fi racordată prin sudură la țeavă Ø325×24 din oțel </w:t>
            </w:r>
            <w:r w:rsidRPr="008F5612">
              <w:rPr>
                <w:sz w:val="22"/>
                <w:szCs w:val="22"/>
                <w:lang w:val="ro-RO"/>
              </w:rPr>
              <w:t>Ст15гс</w:t>
            </w:r>
            <w:r w:rsidRPr="008F5612">
              <w:rPr>
                <w:color w:val="000000"/>
                <w:sz w:val="22"/>
                <w:szCs w:val="22"/>
                <w:lang w:val="ro-RO"/>
              </w:rPr>
              <w:t xml:space="preserve">. </w:t>
            </w:r>
          </w:p>
          <w:p w14:paraId="2B115FD7" w14:textId="77777777" w:rsidR="00027D25" w:rsidRDefault="002C1A11" w:rsidP="002C1A11">
            <w:pPr>
              <w:ind w:right="-59"/>
              <w:jc w:val="both"/>
              <w:rPr>
                <w:i/>
                <w:iCs/>
                <w:color w:val="000000"/>
                <w:sz w:val="22"/>
                <w:szCs w:val="22"/>
                <w:lang w:val="en-US"/>
              </w:rPr>
            </w:pPr>
            <w:r w:rsidRPr="002C1A11">
              <w:rPr>
                <w:i/>
                <w:iCs/>
                <w:color w:val="000000"/>
                <w:sz w:val="22"/>
                <w:szCs w:val="22"/>
              </w:rPr>
              <w:t>*tipul supapei conform proiectului inițial B-42</w:t>
            </w:r>
            <w:r w:rsidRPr="002C1A11">
              <w:rPr>
                <w:i/>
                <w:iCs/>
                <w:color w:val="000000"/>
                <w:sz w:val="22"/>
                <w:szCs w:val="22"/>
                <w:lang w:val="en-US"/>
              </w:rPr>
              <w:t>0</w:t>
            </w:r>
            <w:r w:rsidRPr="002C1A11">
              <w:rPr>
                <w:i/>
                <w:iCs/>
                <w:color w:val="000000"/>
                <w:sz w:val="22"/>
                <w:szCs w:val="22"/>
              </w:rPr>
              <w:t xml:space="preserve"> sau </w:t>
            </w:r>
            <w:r w:rsidRPr="002C1A11">
              <w:rPr>
                <w:i/>
                <w:iCs/>
                <w:color w:val="000000"/>
                <w:sz w:val="22"/>
                <w:szCs w:val="22"/>
                <w:lang w:val="en-US"/>
              </w:rPr>
              <w:t>935-250</w:t>
            </w:r>
            <w:r w:rsidRPr="002C1A11">
              <w:rPr>
                <w:i/>
                <w:iCs/>
                <w:color w:val="000000"/>
                <w:sz w:val="22"/>
                <w:szCs w:val="22"/>
              </w:rPr>
              <w:t>-</w:t>
            </w:r>
            <w:r w:rsidRPr="002C1A11">
              <w:rPr>
                <w:i/>
                <w:iCs/>
                <w:color w:val="000000"/>
                <w:sz w:val="22"/>
                <w:szCs w:val="22"/>
                <w:lang w:val="en-US"/>
              </w:rPr>
              <w:t>0</w:t>
            </w:r>
          </w:p>
          <w:p w14:paraId="0211C0CC" w14:textId="77777777" w:rsidR="002C1A11" w:rsidRPr="00F84C52" w:rsidRDefault="002C1A11" w:rsidP="002C1A11">
            <w:pPr>
              <w:pStyle w:val="a"/>
              <w:numPr>
                <w:ilvl w:val="0"/>
                <w:numId w:val="5"/>
              </w:numPr>
              <w:ind w:left="184" w:right="-59" w:hanging="219"/>
              <w:rPr>
                <w:b/>
                <w:bCs/>
                <w:sz w:val="22"/>
                <w:szCs w:val="22"/>
                <w:u w:val="single"/>
                <w:lang w:eastAsia="zh-CN"/>
              </w:rPr>
            </w:pPr>
            <w:r w:rsidRPr="00F84C52">
              <w:rPr>
                <w:color w:val="000000"/>
                <w:sz w:val="22"/>
                <w:szCs w:val="22"/>
              </w:rPr>
              <w:t xml:space="preserve">Mediul fluidului </w:t>
            </w:r>
            <w:r>
              <w:rPr>
                <w:color w:val="000000"/>
                <w:sz w:val="22"/>
                <w:szCs w:val="22"/>
              </w:rPr>
              <w:t>–</w:t>
            </w:r>
            <w:r w:rsidRPr="00F84C52">
              <w:rPr>
                <w:color w:val="000000"/>
                <w:sz w:val="22"/>
                <w:szCs w:val="22"/>
              </w:rPr>
              <w:t xml:space="preserve"> </w:t>
            </w:r>
            <w:r>
              <w:rPr>
                <w:b/>
                <w:bCs/>
                <w:color w:val="000000"/>
                <w:sz w:val="22"/>
                <w:szCs w:val="22"/>
              </w:rPr>
              <w:t>apă</w:t>
            </w:r>
            <w:r w:rsidRPr="00F84C52">
              <w:rPr>
                <w:color w:val="000000"/>
                <w:sz w:val="22"/>
                <w:szCs w:val="22"/>
              </w:rPr>
              <w:t>;</w:t>
            </w:r>
          </w:p>
          <w:p w14:paraId="7E1DFAF1" w14:textId="28C39288" w:rsidR="002C1A11" w:rsidRPr="00F84C52" w:rsidRDefault="002C1A11" w:rsidP="002C1A11">
            <w:pPr>
              <w:pStyle w:val="a"/>
              <w:numPr>
                <w:ilvl w:val="0"/>
                <w:numId w:val="5"/>
              </w:numPr>
              <w:ind w:left="184" w:right="-59" w:hanging="219"/>
              <w:rPr>
                <w:b/>
                <w:bCs/>
                <w:sz w:val="22"/>
                <w:szCs w:val="22"/>
                <w:u w:val="single"/>
                <w:lang w:eastAsia="zh-CN"/>
              </w:rPr>
            </w:pPr>
            <w:r w:rsidRPr="00F84C52">
              <w:rPr>
                <w:color w:val="000000"/>
                <w:sz w:val="22"/>
                <w:szCs w:val="22"/>
              </w:rPr>
              <w:t>Diametrul nominal DN, mm</w:t>
            </w:r>
            <w:r w:rsidRPr="00F84C52">
              <w:rPr>
                <w:b/>
                <w:color w:val="000000"/>
                <w:sz w:val="22"/>
                <w:szCs w:val="22"/>
              </w:rPr>
              <w:t xml:space="preserve"> - </w:t>
            </w:r>
            <w:r>
              <w:rPr>
                <w:b/>
                <w:bCs/>
                <w:color w:val="000000"/>
                <w:sz w:val="22"/>
                <w:szCs w:val="22"/>
                <w:lang w:val="ro-RO"/>
              </w:rPr>
              <w:t>250</w:t>
            </w:r>
            <w:r w:rsidRPr="00F84C52">
              <w:rPr>
                <w:color w:val="000000"/>
                <w:sz w:val="22"/>
                <w:szCs w:val="22"/>
                <w:lang w:val="ro-RO"/>
              </w:rPr>
              <w:t>;</w:t>
            </w:r>
          </w:p>
          <w:p w14:paraId="5F30EF87" w14:textId="77777777" w:rsidR="002C1A11" w:rsidRPr="00F84C52" w:rsidRDefault="002C1A11" w:rsidP="002C1A11">
            <w:pPr>
              <w:pStyle w:val="a"/>
              <w:numPr>
                <w:ilvl w:val="0"/>
                <w:numId w:val="5"/>
              </w:numPr>
              <w:ind w:left="184" w:right="-59" w:hanging="219"/>
              <w:rPr>
                <w:b/>
                <w:bCs/>
                <w:sz w:val="22"/>
                <w:szCs w:val="22"/>
                <w:u w:val="single"/>
                <w:lang w:eastAsia="zh-CN"/>
              </w:rPr>
            </w:pPr>
            <w:r w:rsidRPr="00F84C52">
              <w:rPr>
                <w:color w:val="000000"/>
                <w:sz w:val="22"/>
                <w:szCs w:val="22"/>
              </w:rPr>
              <w:t>Presiunea nominală PN, kgf/cm</w:t>
            </w:r>
            <w:r w:rsidRPr="00F84C52">
              <w:rPr>
                <w:color w:val="000000"/>
                <w:sz w:val="22"/>
                <w:szCs w:val="22"/>
                <w:vertAlign w:val="superscript"/>
              </w:rPr>
              <w:t xml:space="preserve">2 </w:t>
            </w:r>
            <w:r w:rsidRPr="00F84C52">
              <w:rPr>
                <w:color w:val="000000"/>
                <w:sz w:val="22"/>
                <w:szCs w:val="22"/>
              </w:rPr>
              <w:t xml:space="preserve">- </w:t>
            </w:r>
            <w:r>
              <w:rPr>
                <w:b/>
                <w:bCs/>
                <w:color w:val="000000"/>
                <w:sz w:val="22"/>
                <w:szCs w:val="22"/>
              </w:rPr>
              <w:t>230</w:t>
            </w:r>
            <w:r w:rsidRPr="00F84C52">
              <w:rPr>
                <w:color w:val="000000"/>
                <w:sz w:val="22"/>
                <w:szCs w:val="22"/>
              </w:rPr>
              <w:t>;</w:t>
            </w:r>
          </w:p>
          <w:p w14:paraId="7DC9FC74" w14:textId="77777777" w:rsidR="002C1A11" w:rsidRPr="002C1A11" w:rsidRDefault="002C1A11" w:rsidP="002C1A11">
            <w:pPr>
              <w:pStyle w:val="a"/>
              <w:numPr>
                <w:ilvl w:val="0"/>
                <w:numId w:val="5"/>
              </w:numPr>
              <w:ind w:left="184" w:right="-59" w:hanging="219"/>
              <w:rPr>
                <w:b/>
                <w:bCs/>
                <w:sz w:val="22"/>
                <w:szCs w:val="22"/>
                <w:u w:val="single"/>
                <w:lang w:eastAsia="zh-CN"/>
              </w:rPr>
            </w:pPr>
            <w:r w:rsidRPr="00F84C52">
              <w:rPr>
                <w:color w:val="000000"/>
                <w:sz w:val="22"/>
                <w:szCs w:val="22"/>
              </w:rPr>
              <w:t xml:space="preserve">Temperatura nominală, °C </w:t>
            </w:r>
            <w:r w:rsidRPr="00F84C52">
              <w:rPr>
                <w:b/>
                <w:color w:val="000000"/>
                <w:sz w:val="22"/>
                <w:szCs w:val="22"/>
              </w:rPr>
              <w:t xml:space="preserve">– </w:t>
            </w:r>
            <w:r>
              <w:rPr>
                <w:b/>
                <w:bCs/>
                <w:color w:val="000000"/>
                <w:sz w:val="22"/>
                <w:szCs w:val="22"/>
              </w:rPr>
              <w:t>230</w:t>
            </w:r>
            <w:r w:rsidRPr="00F84C52">
              <w:rPr>
                <w:color w:val="000000"/>
                <w:sz w:val="22"/>
                <w:szCs w:val="22"/>
              </w:rPr>
              <w:t>;</w:t>
            </w:r>
          </w:p>
          <w:p w14:paraId="3541CB88" w14:textId="279AEEDB" w:rsidR="002C1A11" w:rsidRPr="002C1A11" w:rsidRDefault="002C1A11" w:rsidP="002C1A11">
            <w:pPr>
              <w:pStyle w:val="a"/>
              <w:numPr>
                <w:ilvl w:val="0"/>
                <w:numId w:val="5"/>
              </w:numPr>
              <w:ind w:left="184" w:right="-59" w:hanging="219"/>
              <w:rPr>
                <w:b/>
                <w:bCs/>
                <w:sz w:val="22"/>
                <w:szCs w:val="22"/>
                <w:u w:val="single"/>
                <w:lang w:eastAsia="zh-CN"/>
              </w:rPr>
            </w:pPr>
            <w:r w:rsidRPr="002C1A11">
              <w:rPr>
                <w:color w:val="000000"/>
                <w:sz w:val="22"/>
                <w:szCs w:val="22"/>
              </w:rPr>
              <w:t>Poziționarea conductelor de montare</w:t>
            </w:r>
            <w:r w:rsidRPr="002C1A11">
              <w:rPr>
                <w:b/>
                <w:bCs/>
                <w:color w:val="000000"/>
                <w:sz w:val="22"/>
                <w:szCs w:val="22"/>
              </w:rPr>
              <w:t xml:space="preserve"> </w:t>
            </w:r>
            <w:r w:rsidRPr="002C1A11">
              <w:rPr>
                <w:color w:val="000000"/>
                <w:sz w:val="22"/>
                <w:szCs w:val="22"/>
              </w:rPr>
              <w:t xml:space="preserve">– </w:t>
            </w:r>
            <w:r w:rsidRPr="002C1A11">
              <w:rPr>
                <w:b/>
                <w:bCs/>
                <w:color w:val="000000"/>
                <w:sz w:val="22"/>
                <w:szCs w:val="22"/>
              </w:rPr>
              <w:t>orizontală</w:t>
            </w:r>
            <w:r w:rsidRPr="002C1A11">
              <w:rPr>
                <w:color w:val="000000"/>
                <w:sz w:val="22"/>
                <w:szCs w:val="22"/>
              </w:rPr>
              <w:t>.</w:t>
            </w:r>
          </w:p>
        </w:tc>
        <w:tc>
          <w:tcPr>
            <w:tcW w:w="921" w:type="pct"/>
            <w:tcBorders>
              <w:top w:val="single" w:sz="4" w:space="0" w:color="auto"/>
              <w:left w:val="single" w:sz="4" w:space="0" w:color="auto"/>
              <w:bottom w:val="single" w:sz="4" w:space="0" w:color="auto"/>
              <w:right w:val="single" w:sz="4" w:space="0" w:color="auto"/>
            </w:tcBorders>
          </w:tcPr>
          <w:p w14:paraId="3829E15F" w14:textId="77777777" w:rsidR="00027D25" w:rsidRPr="00CC77F0" w:rsidRDefault="00027D25" w:rsidP="00027D25">
            <w:pPr>
              <w:rPr>
                <w:sz w:val="22"/>
                <w:szCs w:val="22"/>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39B7BF7F" w14:textId="77777777" w:rsidR="00027D25" w:rsidRPr="00CC77F0" w:rsidRDefault="00027D25" w:rsidP="00027D25">
            <w:pPr>
              <w:rPr>
                <w:sz w:val="22"/>
                <w:szCs w:val="22"/>
              </w:rPr>
            </w:pPr>
          </w:p>
        </w:tc>
      </w:tr>
      <w:tr w:rsidR="00027D25" w:rsidRPr="00C00499" w14:paraId="6B949A77" w14:textId="77777777" w:rsidTr="003F3C76">
        <w:trPr>
          <w:trHeight w:val="78"/>
        </w:trPr>
        <w:tc>
          <w:tcPr>
            <w:tcW w:w="193" w:type="pct"/>
            <w:tcBorders>
              <w:top w:val="single" w:sz="4" w:space="0" w:color="auto"/>
              <w:left w:val="single" w:sz="4" w:space="0" w:color="auto"/>
              <w:bottom w:val="single" w:sz="4" w:space="0" w:color="auto"/>
              <w:right w:val="single" w:sz="4" w:space="0" w:color="auto"/>
            </w:tcBorders>
            <w:vAlign w:val="center"/>
          </w:tcPr>
          <w:p w14:paraId="01B41BB7" w14:textId="0FCEF053" w:rsidR="00027D25" w:rsidRPr="007E2ECD" w:rsidRDefault="00027D25" w:rsidP="00027D25">
            <w:pPr>
              <w:jc w:val="center"/>
              <w:rPr>
                <w:b/>
                <w:sz w:val="22"/>
                <w:szCs w:val="22"/>
              </w:rPr>
            </w:pPr>
            <w:r w:rsidRPr="007E2ECD">
              <w:rPr>
                <w:b/>
                <w:sz w:val="22"/>
                <w:szCs w:val="22"/>
              </w:rPr>
              <w:t>15.</w:t>
            </w:r>
          </w:p>
        </w:tc>
        <w:tc>
          <w:tcPr>
            <w:tcW w:w="1060" w:type="pct"/>
            <w:tcBorders>
              <w:top w:val="single" w:sz="4" w:space="0" w:color="auto"/>
              <w:left w:val="single" w:sz="4" w:space="0" w:color="auto"/>
              <w:bottom w:val="single" w:sz="4" w:space="0" w:color="auto"/>
              <w:right w:val="single" w:sz="4" w:space="0" w:color="auto"/>
            </w:tcBorders>
            <w:vAlign w:val="center"/>
          </w:tcPr>
          <w:p w14:paraId="72240347" w14:textId="77777777" w:rsidR="00D06510" w:rsidRPr="00D06510" w:rsidRDefault="00D06510" w:rsidP="00D06510">
            <w:pPr>
              <w:rPr>
                <w:b/>
                <w:bCs/>
                <w:color w:val="000000"/>
                <w:sz w:val="22"/>
                <w:szCs w:val="22"/>
                <w:u w:val="single"/>
              </w:rPr>
            </w:pPr>
            <w:r w:rsidRPr="00D06510">
              <w:rPr>
                <w:b/>
                <w:bCs/>
                <w:color w:val="000000"/>
                <w:sz w:val="22"/>
                <w:szCs w:val="22"/>
                <w:u w:val="single"/>
              </w:rPr>
              <w:t xml:space="preserve">Supapă de sens unic </w:t>
            </w:r>
          </w:p>
          <w:p w14:paraId="7597E0A4" w14:textId="4108DAB5" w:rsidR="00027D25" w:rsidRPr="00D06510" w:rsidRDefault="00D06510" w:rsidP="00D06510">
            <w:pPr>
              <w:pStyle w:val="a"/>
              <w:numPr>
                <w:ilvl w:val="0"/>
                <w:numId w:val="19"/>
              </w:numPr>
              <w:ind w:left="175" w:hanging="218"/>
              <w:rPr>
                <w:bCs/>
                <w:sz w:val="22"/>
                <w:szCs w:val="22"/>
              </w:rPr>
            </w:pPr>
            <w:r w:rsidRPr="00D06510">
              <w:rPr>
                <w:i/>
                <w:iCs/>
                <w:color w:val="000000"/>
                <w:sz w:val="22"/>
                <w:szCs w:val="22"/>
              </w:rPr>
              <w:t xml:space="preserve">de la tijele clapetelor de reglare a Turbinei nr.3 </w:t>
            </w:r>
          </w:p>
        </w:tc>
        <w:tc>
          <w:tcPr>
            <w:tcW w:w="530" w:type="pct"/>
            <w:tcBorders>
              <w:top w:val="single" w:sz="4" w:space="0" w:color="auto"/>
              <w:left w:val="single" w:sz="4" w:space="0" w:color="auto"/>
              <w:bottom w:val="single" w:sz="4" w:space="0" w:color="auto"/>
              <w:right w:val="single" w:sz="4" w:space="0" w:color="auto"/>
            </w:tcBorders>
            <w:vAlign w:val="center"/>
          </w:tcPr>
          <w:p w14:paraId="5E91F761" w14:textId="77777777" w:rsidR="00027D25" w:rsidRPr="00CC77F0" w:rsidRDefault="00027D25" w:rsidP="00027D25">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20CC2220" w14:textId="77777777" w:rsidR="00027D25" w:rsidRPr="00CC77F0" w:rsidRDefault="00027D25" w:rsidP="00027D25">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5245EFF4" w14:textId="77777777" w:rsidR="00027D25" w:rsidRPr="00CC77F0" w:rsidRDefault="00027D25" w:rsidP="00027D25">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48F632DD" w14:textId="77777777" w:rsidR="008F5612" w:rsidRPr="008F5612" w:rsidRDefault="00A56ED2" w:rsidP="008F5612">
            <w:pPr>
              <w:pStyle w:val="a"/>
              <w:numPr>
                <w:ilvl w:val="0"/>
                <w:numId w:val="19"/>
              </w:numPr>
              <w:ind w:left="177" w:right="-59" w:hanging="219"/>
              <w:rPr>
                <w:b/>
                <w:bCs/>
                <w:sz w:val="22"/>
                <w:szCs w:val="22"/>
                <w:u w:val="single"/>
                <w:lang w:val="ro-RO" w:eastAsia="zh-CN"/>
              </w:rPr>
            </w:pPr>
            <w:r w:rsidRPr="008F5612">
              <w:rPr>
                <w:color w:val="000000"/>
                <w:sz w:val="22"/>
                <w:szCs w:val="22"/>
                <w:lang w:val="ro-RO"/>
              </w:rPr>
              <w:t>Supapa va fi racordată prin sudură la țeavă Ø194×15 din oțel 12X1МФ.</w:t>
            </w:r>
          </w:p>
          <w:p w14:paraId="68EA3C4E" w14:textId="0452F20F" w:rsidR="008F5612" w:rsidRPr="008F5612" w:rsidRDefault="008F5612" w:rsidP="008F5612">
            <w:pPr>
              <w:pStyle w:val="a"/>
              <w:numPr>
                <w:ilvl w:val="0"/>
                <w:numId w:val="19"/>
              </w:numPr>
              <w:ind w:left="177" w:right="-59" w:hanging="219"/>
              <w:rPr>
                <w:b/>
                <w:bCs/>
                <w:sz w:val="22"/>
                <w:szCs w:val="22"/>
                <w:u w:val="single"/>
                <w:lang w:val="ro-RO" w:eastAsia="zh-CN"/>
              </w:rPr>
            </w:pPr>
            <w:r w:rsidRPr="008F5612">
              <w:rPr>
                <w:color w:val="000000"/>
                <w:sz w:val="22"/>
                <w:szCs w:val="22"/>
              </w:rPr>
              <w:t xml:space="preserve">Mediul fluidului – </w:t>
            </w:r>
            <w:r>
              <w:rPr>
                <w:b/>
                <w:bCs/>
                <w:color w:val="000000"/>
                <w:sz w:val="22"/>
                <w:szCs w:val="22"/>
              </w:rPr>
              <w:t>abur</w:t>
            </w:r>
            <w:r w:rsidRPr="008F5612">
              <w:rPr>
                <w:color w:val="000000"/>
                <w:sz w:val="22"/>
                <w:szCs w:val="22"/>
              </w:rPr>
              <w:t>;</w:t>
            </w:r>
          </w:p>
          <w:p w14:paraId="31740374" w14:textId="5574375E" w:rsidR="008F5612" w:rsidRPr="008F5612" w:rsidRDefault="008F5612" w:rsidP="008F5612">
            <w:pPr>
              <w:pStyle w:val="a"/>
              <w:numPr>
                <w:ilvl w:val="0"/>
                <w:numId w:val="19"/>
              </w:numPr>
              <w:ind w:left="177" w:right="-59" w:hanging="219"/>
              <w:rPr>
                <w:b/>
                <w:bCs/>
                <w:sz w:val="22"/>
                <w:szCs w:val="22"/>
                <w:u w:val="single"/>
                <w:lang w:val="ro-RO" w:eastAsia="zh-CN"/>
              </w:rPr>
            </w:pPr>
            <w:r w:rsidRPr="008F5612">
              <w:rPr>
                <w:color w:val="000000"/>
                <w:sz w:val="22"/>
                <w:szCs w:val="22"/>
              </w:rPr>
              <w:t>Diametrul nominal DN, mm</w:t>
            </w:r>
            <w:r w:rsidRPr="008F5612">
              <w:rPr>
                <w:b/>
                <w:color w:val="000000"/>
                <w:sz w:val="22"/>
                <w:szCs w:val="22"/>
              </w:rPr>
              <w:t xml:space="preserve"> - </w:t>
            </w:r>
            <w:r>
              <w:rPr>
                <w:b/>
                <w:bCs/>
                <w:color w:val="000000"/>
                <w:sz w:val="22"/>
                <w:szCs w:val="22"/>
                <w:lang w:val="ro-RO"/>
              </w:rPr>
              <w:t>1</w:t>
            </w:r>
            <w:r w:rsidRPr="008F5612">
              <w:rPr>
                <w:b/>
                <w:bCs/>
                <w:color w:val="000000"/>
                <w:sz w:val="22"/>
                <w:szCs w:val="22"/>
                <w:lang w:val="ro-RO"/>
              </w:rPr>
              <w:t>50</w:t>
            </w:r>
            <w:r w:rsidRPr="008F5612">
              <w:rPr>
                <w:color w:val="000000"/>
                <w:sz w:val="22"/>
                <w:szCs w:val="22"/>
                <w:lang w:val="ro-RO"/>
              </w:rPr>
              <w:t>;</w:t>
            </w:r>
          </w:p>
          <w:p w14:paraId="23B7C0C1" w14:textId="60E8423C" w:rsidR="008F5612" w:rsidRPr="008F5612" w:rsidRDefault="008F5612" w:rsidP="008F5612">
            <w:pPr>
              <w:pStyle w:val="a"/>
              <w:numPr>
                <w:ilvl w:val="0"/>
                <w:numId w:val="19"/>
              </w:numPr>
              <w:ind w:left="177" w:right="-59" w:hanging="219"/>
              <w:rPr>
                <w:b/>
                <w:bCs/>
                <w:sz w:val="22"/>
                <w:szCs w:val="22"/>
                <w:u w:val="single"/>
                <w:lang w:val="ro-RO" w:eastAsia="zh-CN"/>
              </w:rPr>
            </w:pPr>
            <w:r w:rsidRPr="008F5612">
              <w:rPr>
                <w:color w:val="000000"/>
                <w:sz w:val="22"/>
                <w:szCs w:val="22"/>
              </w:rPr>
              <w:t>Presiunea nominală PN, kgf/cm</w:t>
            </w:r>
            <w:r w:rsidRPr="008F5612">
              <w:rPr>
                <w:color w:val="000000"/>
                <w:sz w:val="22"/>
                <w:szCs w:val="22"/>
                <w:vertAlign w:val="superscript"/>
              </w:rPr>
              <w:t xml:space="preserve">2 </w:t>
            </w:r>
            <w:r w:rsidRPr="008F5612">
              <w:rPr>
                <w:color w:val="000000"/>
                <w:sz w:val="22"/>
                <w:szCs w:val="22"/>
              </w:rPr>
              <w:t xml:space="preserve">- </w:t>
            </w:r>
            <w:r>
              <w:rPr>
                <w:b/>
                <w:bCs/>
                <w:color w:val="000000"/>
                <w:sz w:val="22"/>
                <w:szCs w:val="22"/>
              </w:rPr>
              <w:t>7</w:t>
            </w:r>
            <w:r w:rsidRPr="008F5612">
              <w:rPr>
                <w:color w:val="000000"/>
                <w:sz w:val="22"/>
                <w:szCs w:val="22"/>
              </w:rPr>
              <w:t>;</w:t>
            </w:r>
          </w:p>
          <w:p w14:paraId="5F6407AC" w14:textId="4227E499" w:rsidR="008F5612" w:rsidRPr="008F5612" w:rsidRDefault="008F5612" w:rsidP="008F5612">
            <w:pPr>
              <w:pStyle w:val="a"/>
              <w:numPr>
                <w:ilvl w:val="0"/>
                <w:numId w:val="19"/>
              </w:numPr>
              <w:ind w:left="177" w:right="-59" w:hanging="219"/>
              <w:rPr>
                <w:b/>
                <w:bCs/>
                <w:sz w:val="22"/>
                <w:szCs w:val="22"/>
                <w:u w:val="single"/>
                <w:lang w:val="ro-RO" w:eastAsia="zh-CN"/>
              </w:rPr>
            </w:pPr>
            <w:r w:rsidRPr="008F5612">
              <w:rPr>
                <w:color w:val="000000"/>
                <w:sz w:val="22"/>
                <w:szCs w:val="22"/>
              </w:rPr>
              <w:t xml:space="preserve">Temperatura nominală, °C </w:t>
            </w:r>
            <w:r w:rsidRPr="008F5612">
              <w:rPr>
                <w:b/>
                <w:color w:val="000000"/>
                <w:sz w:val="22"/>
                <w:szCs w:val="22"/>
              </w:rPr>
              <w:t xml:space="preserve">– </w:t>
            </w:r>
            <w:r>
              <w:rPr>
                <w:b/>
                <w:bCs/>
                <w:color w:val="000000"/>
                <w:sz w:val="22"/>
                <w:szCs w:val="22"/>
              </w:rPr>
              <w:t>520</w:t>
            </w:r>
            <w:r w:rsidRPr="008F5612">
              <w:rPr>
                <w:color w:val="000000"/>
                <w:sz w:val="22"/>
                <w:szCs w:val="22"/>
              </w:rPr>
              <w:t>;</w:t>
            </w:r>
          </w:p>
          <w:p w14:paraId="601344AC" w14:textId="0C52CBE0" w:rsidR="008F5612" w:rsidRPr="008F5612" w:rsidRDefault="008F5612" w:rsidP="008F5612">
            <w:pPr>
              <w:pStyle w:val="a"/>
              <w:numPr>
                <w:ilvl w:val="0"/>
                <w:numId w:val="19"/>
              </w:numPr>
              <w:ind w:left="177" w:right="-59" w:hanging="219"/>
              <w:rPr>
                <w:b/>
                <w:bCs/>
                <w:sz w:val="22"/>
                <w:szCs w:val="22"/>
                <w:u w:val="single"/>
                <w:lang w:val="ro-RO" w:eastAsia="zh-CN"/>
              </w:rPr>
            </w:pPr>
            <w:r w:rsidRPr="008F5612">
              <w:rPr>
                <w:color w:val="000000"/>
                <w:sz w:val="22"/>
                <w:szCs w:val="22"/>
              </w:rPr>
              <w:t>Poziționarea conductelor de montare</w:t>
            </w:r>
            <w:r w:rsidRPr="008F5612">
              <w:rPr>
                <w:b/>
                <w:bCs/>
                <w:color w:val="000000"/>
                <w:sz w:val="22"/>
                <w:szCs w:val="22"/>
              </w:rPr>
              <w:t xml:space="preserve"> </w:t>
            </w:r>
            <w:r w:rsidRPr="008F5612">
              <w:rPr>
                <w:color w:val="000000"/>
                <w:sz w:val="22"/>
                <w:szCs w:val="22"/>
              </w:rPr>
              <w:t xml:space="preserve">– </w:t>
            </w:r>
            <w:r w:rsidRPr="008F5612">
              <w:rPr>
                <w:b/>
                <w:bCs/>
                <w:color w:val="000000"/>
                <w:sz w:val="22"/>
                <w:szCs w:val="22"/>
              </w:rPr>
              <w:t>orizontală</w:t>
            </w:r>
            <w:r w:rsidRPr="008F5612">
              <w:rPr>
                <w:color w:val="000000"/>
                <w:sz w:val="22"/>
                <w:szCs w:val="22"/>
              </w:rPr>
              <w:t>.</w:t>
            </w:r>
          </w:p>
        </w:tc>
        <w:tc>
          <w:tcPr>
            <w:tcW w:w="921" w:type="pct"/>
            <w:tcBorders>
              <w:top w:val="single" w:sz="4" w:space="0" w:color="auto"/>
              <w:left w:val="single" w:sz="4" w:space="0" w:color="auto"/>
              <w:bottom w:val="single" w:sz="4" w:space="0" w:color="auto"/>
              <w:right w:val="single" w:sz="4" w:space="0" w:color="auto"/>
            </w:tcBorders>
          </w:tcPr>
          <w:p w14:paraId="5E3E5CF0" w14:textId="77777777" w:rsidR="00027D25" w:rsidRPr="00CC77F0" w:rsidRDefault="00027D25" w:rsidP="00027D25">
            <w:pPr>
              <w:rPr>
                <w:sz w:val="22"/>
                <w:szCs w:val="22"/>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198056F4" w14:textId="77777777" w:rsidR="00027D25" w:rsidRPr="00CC77F0" w:rsidRDefault="00027D25" w:rsidP="00027D25">
            <w:pPr>
              <w:rPr>
                <w:sz w:val="22"/>
                <w:szCs w:val="22"/>
              </w:rPr>
            </w:pPr>
          </w:p>
        </w:tc>
      </w:tr>
      <w:tr w:rsidR="00027D25" w:rsidRPr="00C00499" w14:paraId="7A7ABA0C" w14:textId="77777777" w:rsidTr="007E2ECD">
        <w:trPr>
          <w:gridAfter w:val="1"/>
          <w:wAfter w:w="14" w:type="pct"/>
          <w:trHeight w:val="397"/>
        </w:trPr>
        <w:tc>
          <w:tcPr>
            <w:tcW w:w="193" w:type="pct"/>
            <w:tcBorders>
              <w:top w:val="single" w:sz="4" w:space="0" w:color="auto"/>
            </w:tcBorders>
          </w:tcPr>
          <w:p w14:paraId="32F6D62D" w14:textId="77777777" w:rsidR="00027D25" w:rsidRDefault="00027D25" w:rsidP="003D1F08">
            <w:pPr>
              <w:rPr>
                <w:bCs/>
                <w:iCs/>
              </w:rPr>
            </w:pPr>
          </w:p>
          <w:p w14:paraId="752AB9BD" w14:textId="3D0CDD84" w:rsidR="003D1F08" w:rsidRPr="00C00499" w:rsidRDefault="003D1F08" w:rsidP="003D1F08">
            <w:pPr>
              <w:rPr>
                <w:bCs/>
                <w:iCs/>
              </w:rPr>
            </w:pPr>
          </w:p>
        </w:tc>
        <w:tc>
          <w:tcPr>
            <w:tcW w:w="4793" w:type="pct"/>
            <w:gridSpan w:val="8"/>
            <w:tcBorders>
              <w:top w:val="single" w:sz="4" w:space="0" w:color="auto"/>
            </w:tcBorders>
            <w:vAlign w:val="center"/>
          </w:tcPr>
          <w:p w14:paraId="4B2733CE" w14:textId="77777777" w:rsidR="003D1F08" w:rsidRPr="0081016A" w:rsidRDefault="003D1F08" w:rsidP="003D1F08">
            <w:pPr>
              <w:ind w:left="-113"/>
              <w:jc w:val="both"/>
              <w:rPr>
                <w:i/>
                <w:sz w:val="20"/>
              </w:rPr>
            </w:pPr>
            <w:r w:rsidRPr="0081016A">
              <w:rPr>
                <w:i/>
                <w:sz w:val="20"/>
              </w:rPr>
              <w:t>* – este dat cu scopul de a identifica cu ușurința tipul de produs ca și concept</w:t>
            </w:r>
            <w:r>
              <w:rPr>
                <w:i/>
                <w:sz w:val="20"/>
              </w:rPr>
              <w:t>, cât și pentru stabilirea dimensiunile de gabarit și de racordare corespunzătoare</w:t>
            </w:r>
            <w:r w:rsidRPr="0081016A">
              <w:rPr>
                <w:i/>
                <w:sz w:val="20"/>
              </w:rPr>
              <w:t>;</w:t>
            </w:r>
          </w:p>
          <w:p w14:paraId="1FA114E6" w14:textId="77777777" w:rsidR="00027D25" w:rsidRDefault="00027D25" w:rsidP="00027D25">
            <w:pPr>
              <w:rPr>
                <w:bCs/>
                <w:i/>
                <w:iCs/>
                <w:sz w:val="22"/>
                <w:szCs w:val="22"/>
              </w:rPr>
            </w:pPr>
          </w:p>
          <w:p w14:paraId="01AB6FC9" w14:textId="77777777" w:rsidR="003D1F08" w:rsidRPr="003D1F08" w:rsidRDefault="003D1F08" w:rsidP="003D1F08">
            <w:pPr>
              <w:pStyle w:val="a"/>
              <w:numPr>
                <w:ilvl w:val="1"/>
                <w:numId w:val="20"/>
              </w:numPr>
              <w:tabs>
                <w:tab w:val="clear" w:pos="1134"/>
              </w:tabs>
              <w:spacing w:line="276" w:lineRule="auto"/>
              <w:ind w:left="596" w:hanging="709"/>
              <w:rPr>
                <w:sz w:val="22"/>
                <w:szCs w:val="22"/>
                <w:lang w:val="ro-RO"/>
              </w:rPr>
            </w:pPr>
            <w:r w:rsidRPr="003D1F08">
              <w:rPr>
                <w:sz w:val="22"/>
                <w:szCs w:val="22"/>
                <w:lang w:val="ro-RO"/>
              </w:rPr>
              <w:t>Corpul și elementele armaturii indicate în tabelul de mai sus trebuie să fie confecționată din oțel aliat care să reziste la parametrii indicați, în ofertă la fiecare poziție trebuie indicată marca oțelul pentru corpul armaturi.</w:t>
            </w:r>
          </w:p>
          <w:p w14:paraId="28EC1649" w14:textId="77777777" w:rsidR="003D1F08" w:rsidRPr="003D1F08" w:rsidRDefault="003D1F08" w:rsidP="003D1F08">
            <w:pPr>
              <w:pStyle w:val="a"/>
              <w:numPr>
                <w:ilvl w:val="1"/>
                <w:numId w:val="20"/>
              </w:numPr>
              <w:tabs>
                <w:tab w:val="clear" w:pos="1134"/>
              </w:tabs>
              <w:spacing w:line="276" w:lineRule="auto"/>
              <w:ind w:left="596" w:hanging="709"/>
              <w:rPr>
                <w:sz w:val="22"/>
                <w:szCs w:val="22"/>
                <w:lang w:val="ro-RO"/>
              </w:rPr>
            </w:pPr>
            <w:r w:rsidRPr="003D1F08">
              <w:rPr>
                <w:color w:val="000000"/>
                <w:sz w:val="22"/>
                <w:szCs w:val="22"/>
                <w:lang w:val="ro-RO"/>
              </w:rPr>
              <w:t>Armatura trebuie să fie executată astfel încât deservirea tehnică și reparația curentă să poată fie făcută fără demontarea corpului vanei de pe conductă.</w:t>
            </w:r>
          </w:p>
          <w:p w14:paraId="041FC511" w14:textId="77777777" w:rsidR="003D1F08" w:rsidRPr="003D1F08" w:rsidRDefault="003D1F08" w:rsidP="003D1F08">
            <w:pPr>
              <w:pStyle w:val="a"/>
              <w:numPr>
                <w:ilvl w:val="1"/>
                <w:numId w:val="20"/>
              </w:numPr>
              <w:tabs>
                <w:tab w:val="clear" w:pos="1134"/>
              </w:tabs>
              <w:spacing w:line="276" w:lineRule="auto"/>
              <w:ind w:left="596" w:hanging="709"/>
              <w:rPr>
                <w:sz w:val="22"/>
                <w:szCs w:val="22"/>
                <w:lang w:val="ro-RO"/>
              </w:rPr>
            </w:pPr>
            <w:r w:rsidRPr="003D1F08">
              <w:rPr>
                <w:color w:val="000000"/>
                <w:sz w:val="22"/>
                <w:szCs w:val="22"/>
                <w:lang w:val="ro-RO"/>
              </w:rPr>
              <w:t>Tipul acționări electrice a vanelor este închis/deschis, cu excepția poziției 12 din tabelul de mai sus, supapa din poziția 12 trebuie să fie de reglare.</w:t>
            </w:r>
          </w:p>
          <w:p w14:paraId="51D7DFC9" w14:textId="77777777" w:rsidR="003D1F08" w:rsidRPr="003D1F08" w:rsidRDefault="003D1F08" w:rsidP="003D1F08">
            <w:pPr>
              <w:pStyle w:val="a"/>
              <w:numPr>
                <w:ilvl w:val="1"/>
                <w:numId w:val="20"/>
              </w:numPr>
              <w:tabs>
                <w:tab w:val="clear" w:pos="1134"/>
              </w:tabs>
              <w:spacing w:line="276" w:lineRule="auto"/>
              <w:ind w:left="596" w:hanging="709"/>
              <w:rPr>
                <w:sz w:val="22"/>
                <w:szCs w:val="22"/>
                <w:lang w:val="ro-RO"/>
              </w:rPr>
            </w:pPr>
            <w:r w:rsidRPr="003D1F08">
              <w:rPr>
                <w:color w:val="000000"/>
                <w:sz w:val="22"/>
                <w:szCs w:val="22"/>
                <w:lang w:val="ro-RO"/>
              </w:rPr>
              <w:t xml:space="preserve">Tensiunea de alimentare a acționării electrice a vanelor și supapelor </w:t>
            </w:r>
            <w:r w:rsidRPr="003D1F08">
              <w:rPr>
                <w:b/>
                <w:bCs/>
                <w:color w:val="000000"/>
                <w:sz w:val="22"/>
                <w:szCs w:val="22"/>
                <w:lang w:val="ro-RO"/>
              </w:rPr>
              <w:t>3~</w:t>
            </w:r>
            <w:r w:rsidRPr="003D1F08">
              <w:rPr>
                <w:color w:val="000000"/>
                <w:sz w:val="22"/>
                <w:szCs w:val="22"/>
                <w:lang w:val="ro-RO"/>
              </w:rPr>
              <w:t xml:space="preserve"> </w:t>
            </w:r>
            <w:r w:rsidRPr="003D1F08">
              <w:rPr>
                <w:b/>
                <w:color w:val="000000"/>
                <w:sz w:val="22"/>
                <w:szCs w:val="22"/>
                <w:lang w:val="ro-RO"/>
              </w:rPr>
              <w:t>400 V, 50 Hz</w:t>
            </w:r>
            <w:r w:rsidRPr="003D1F08">
              <w:rPr>
                <w:color w:val="000000"/>
                <w:sz w:val="22"/>
                <w:szCs w:val="22"/>
                <w:lang w:val="ro-RO"/>
              </w:rPr>
              <w:t>.</w:t>
            </w:r>
          </w:p>
          <w:p w14:paraId="61B10E37" w14:textId="77777777" w:rsidR="003D1F08" w:rsidRPr="003D1F08" w:rsidRDefault="003D1F08" w:rsidP="003D1F08">
            <w:pPr>
              <w:pStyle w:val="a"/>
              <w:numPr>
                <w:ilvl w:val="1"/>
                <w:numId w:val="20"/>
              </w:numPr>
              <w:tabs>
                <w:tab w:val="clear" w:pos="1134"/>
              </w:tabs>
              <w:spacing w:line="276" w:lineRule="auto"/>
              <w:ind w:left="596" w:hanging="709"/>
              <w:contextualSpacing/>
              <w:jc w:val="left"/>
              <w:rPr>
                <w:sz w:val="22"/>
                <w:szCs w:val="22"/>
                <w:lang w:val="ro-RO"/>
              </w:rPr>
            </w:pPr>
            <w:r w:rsidRPr="003D1F08">
              <w:rPr>
                <w:sz w:val="22"/>
                <w:szCs w:val="22"/>
                <w:lang w:val="ro-RO"/>
              </w:rPr>
              <w:t xml:space="preserve">Acționarea electrică a vanelor trebuie să fie echipate cu întrerupătoare de capăt de cursă: </w:t>
            </w:r>
          </w:p>
          <w:p w14:paraId="607B38E8" w14:textId="77777777" w:rsidR="003D1F08" w:rsidRPr="003D1F08" w:rsidRDefault="003D1F08" w:rsidP="003D1F08">
            <w:pPr>
              <w:pStyle w:val="a"/>
              <w:numPr>
                <w:ilvl w:val="1"/>
                <w:numId w:val="21"/>
              </w:numPr>
              <w:tabs>
                <w:tab w:val="clear" w:pos="1134"/>
              </w:tabs>
              <w:spacing w:line="276" w:lineRule="auto"/>
              <w:contextualSpacing/>
              <w:jc w:val="left"/>
              <w:rPr>
                <w:sz w:val="22"/>
                <w:szCs w:val="22"/>
                <w:lang w:val="ro-RO"/>
              </w:rPr>
            </w:pPr>
            <w:r w:rsidRPr="003D1F08">
              <w:rPr>
                <w:sz w:val="22"/>
                <w:szCs w:val="22"/>
                <w:lang w:val="ro-RO"/>
              </w:rPr>
              <w:t>câte un întrerupător de cuplu pentru deschidere și pentru închidere;</w:t>
            </w:r>
          </w:p>
          <w:p w14:paraId="72430FD1" w14:textId="77777777" w:rsidR="003D1F08" w:rsidRPr="003D1F08" w:rsidRDefault="003D1F08" w:rsidP="003D1F08">
            <w:pPr>
              <w:pStyle w:val="a"/>
              <w:numPr>
                <w:ilvl w:val="1"/>
                <w:numId w:val="21"/>
              </w:numPr>
              <w:tabs>
                <w:tab w:val="clear" w:pos="1134"/>
              </w:tabs>
              <w:spacing w:line="276" w:lineRule="auto"/>
              <w:contextualSpacing/>
              <w:jc w:val="left"/>
              <w:rPr>
                <w:sz w:val="22"/>
                <w:szCs w:val="22"/>
                <w:lang w:val="ro-RO"/>
              </w:rPr>
            </w:pPr>
            <w:r w:rsidRPr="003D1F08">
              <w:rPr>
                <w:sz w:val="22"/>
                <w:szCs w:val="22"/>
                <w:lang w:val="ro-RO"/>
              </w:rPr>
              <w:lastRenderedPageBreak/>
              <w:t>câte două întrerupătoare de poziție pentru pozițiile «închis» și «deschis» pentru circuite diferite;</w:t>
            </w:r>
          </w:p>
          <w:p w14:paraId="11C2C894" w14:textId="77777777" w:rsidR="003D1F08" w:rsidRPr="003D1F08" w:rsidRDefault="003D1F08" w:rsidP="003D1F08">
            <w:pPr>
              <w:pStyle w:val="a"/>
              <w:numPr>
                <w:ilvl w:val="1"/>
                <w:numId w:val="21"/>
              </w:numPr>
              <w:tabs>
                <w:tab w:val="clear" w:pos="1134"/>
              </w:tabs>
              <w:spacing w:line="276" w:lineRule="auto"/>
              <w:contextualSpacing/>
              <w:jc w:val="left"/>
              <w:rPr>
                <w:sz w:val="22"/>
                <w:szCs w:val="22"/>
                <w:lang w:val="ro-RO"/>
              </w:rPr>
            </w:pPr>
            <w:r w:rsidRPr="003D1F08">
              <w:rPr>
                <w:sz w:val="22"/>
                <w:szCs w:val="22"/>
                <w:lang w:val="ro-RO"/>
              </w:rPr>
              <w:t>tensiunea 24 – 250 V ~/=;</w:t>
            </w:r>
          </w:p>
          <w:p w14:paraId="78958EC8" w14:textId="77777777" w:rsidR="003D1F08" w:rsidRPr="003D1F08" w:rsidRDefault="003D1F08" w:rsidP="003D1F08">
            <w:pPr>
              <w:pStyle w:val="a"/>
              <w:numPr>
                <w:ilvl w:val="1"/>
                <w:numId w:val="21"/>
              </w:numPr>
              <w:tabs>
                <w:tab w:val="clear" w:pos="1134"/>
              </w:tabs>
              <w:spacing w:line="276" w:lineRule="auto"/>
              <w:contextualSpacing/>
              <w:jc w:val="left"/>
              <w:rPr>
                <w:sz w:val="22"/>
                <w:szCs w:val="22"/>
                <w:lang w:val="ro-RO"/>
              </w:rPr>
            </w:pPr>
            <w:r w:rsidRPr="003D1F08">
              <w:rPr>
                <w:sz w:val="22"/>
                <w:szCs w:val="22"/>
                <w:lang w:val="ro-RO"/>
              </w:rPr>
              <w:t>curentul până la 3 A alternativ;</w:t>
            </w:r>
          </w:p>
          <w:p w14:paraId="1C9397A1" w14:textId="77777777" w:rsidR="003D1F08" w:rsidRPr="003D1F08" w:rsidRDefault="003D1F08" w:rsidP="003D1F08">
            <w:pPr>
              <w:pStyle w:val="a"/>
              <w:numPr>
                <w:ilvl w:val="1"/>
                <w:numId w:val="21"/>
              </w:numPr>
              <w:tabs>
                <w:tab w:val="clear" w:pos="1134"/>
              </w:tabs>
              <w:spacing w:line="276" w:lineRule="auto"/>
              <w:contextualSpacing/>
              <w:jc w:val="left"/>
              <w:rPr>
                <w:sz w:val="22"/>
                <w:szCs w:val="22"/>
                <w:lang w:val="ro-RO"/>
              </w:rPr>
            </w:pPr>
            <w:r w:rsidRPr="003D1F08">
              <w:rPr>
                <w:sz w:val="22"/>
                <w:szCs w:val="22"/>
                <w:lang w:val="ro-RO"/>
              </w:rPr>
              <w:t>curent până la 0,4 A continuu;</w:t>
            </w:r>
          </w:p>
          <w:p w14:paraId="652CB076" w14:textId="77777777" w:rsidR="003D1F08" w:rsidRPr="003D1F08" w:rsidRDefault="003D1F08" w:rsidP="003D1F08">
            <w:pPr>
              <w:pStyle w:val="a"/>
              <w:numPr>
                <w:ilvl w:val="1"/>
                <w:numId w:val="20"/>
              </w:numPr>
              <w:tabs>
                <w:tab w:val="clear" w:pos="1134"/>
              </w:tabs>
              <w:spacing w:line="276" w:lineRule="auto"/>
              <w:ind w:left="596" w:hanging="709"/>
              <w:rPr>
                <w:sz w:val="22"/>
                <w:szCs w:val="22"/>
                <w:lang w:val="ro-RO"/>
              </w:rPr>
            </w:pPr>
            <w:r w:rsidRPr="003D1F08">
              <w:rPr>
                <w:sz w:val="22"/>
                <w:szCs w:val="22"/>
                <w:lang w:val="ro-RO"/>
              </w:rPr>
              <w:t xml:space="preserve">Pentru poziția 12 din </w:t>
            </w:r>
            <w:r w:rsidRPr="003D1F08">
              <w:rPr>
                <w:color w:val="000000"/>
                <w:sz w:val="22"/>
                <w:szCs w:val="22"/>
                <w:lang w:val="ro-RO"/>
              </w:rPr>
              <w:t>tabelul de mai sus</w:t>
            </w:r>
            <w:r w:rsidRPr="003D1F08">
              <w:rPr>
                <w:sz w:val="22"/>
                <w:szCs w:val="22"/>
                <w:lang w:val="ro-RO"/>
              </w:rPr>
              <w:t xml:space="preserve"> de prevăzut indicator de poziție cu semnal  4 – 20 mA cu 2 fire.</w:t>
            </w:r>
          </w:p>
          <w:p w14:paraId="7E7A88D0" w14:textId="77777777" w:rsidR="003D1F08" w:rsidRPr="003D1F08" w:rsidRDefault="003D1F08" w:rsidP="003D1F08">
            <w:pPr>
              <w:pStyle w:val="a"/>
              <w:numPr>
                <w:ilvl w:val="1"/>
                <w:numId w:val="20"/>
              </w:numPr>
              <w:tabs>
                <w:tab w:val="clear" w:pos="1134"/>
              </w:tabs>
              <w:spacing w:line="276" w:lineRule="auto"/>
              <w:ind w:left="596" w:hanging="709"/>
              <w:rPr>
                <w:sz w:val="22"/>
                <w:szCs w:val="22"/>
                <w:lang w:val="ro-RO"/>
              </w:rPr>
            </w:pPr>
            <w:r w:rsidRPr="003D1F08">
              <w:rPr>
                <w:sz w:val="22"/>
                <w:szCs w:val="22"/>
                <w:lang w:val="ro-RO"/>
              </w:rPr>
              <w:t>Pentru toată armatura este necesar ca acționarea electrică să fie dublată cu manetă de acționare manuală și cu sistem de semnalizare în cazul trecerii în regim manual prin contact uscat NO/NC.</w:t>
            </w:r>
          </w:p>
          <w:p w14:paraId="3DDF8D9F" w14:textId="77777777" w:rsidR="003D1F08" w:rsidRPr="003D1F08" w:rsidRDefault="003D1F08" w:rsidP="003D1F08">
            <w:pPr>
              <w:pStyle w:val="a"/>
              <w:numPr>
                <w:ilvl w:val="1"/>
                <w:numId w:val="20"/>
              </w:numPr>
              <w:tabs>
                <w:tab w:val="clear" w:pos="1134"/>
              </w:tabs>
              <w:spacing w:line="276" w:lineRule="auto"/>
              <w:ind w:left="596" w:hanging="709"/>
              <w:rPr>
                <w:sz w:val="22"/>
                <w:szCs w:val="22"/>
                <w:lang w:val="ro-RO"/>
              </w:rPr>
            </w:pPr>
            <w:r w:rsidRPr="003D1F08">
              <w:rPr>
                <w:sz w:val="22"/>
                <w:szCs w:val="22"/>
                <w:lang w:val="ro-RO"/>
              </w:rPr>
              <w:t>Temperatura mediului +5 ... +60 ºC.</w:t>
            </w:r>
          </w:p>
          <w:p w14:paraId="4448E28E" w14:textId="77777777" w:rsidR="003D1F08" w:rsidRPr="003D1F08" w:rsidRDefault="003D1F08" w:rsidP="003D1F08">
            <w:pPr>
              <w:pStyle w:val="a"/>
              <w:numPr>
                <w:ilvl w:val="1"/>
                <w:numId w:val="20"/>
              </w:numPr>
              <w:tabs>
                <w:tab w:val="clear" w:pos="1134"/>
              </w:tabs>
              <w:spacing w:line="276" w:lineRule="auto"/>
              <w:ind w:left="596" w:hanging="709"/>
              <w:rPr>
                <w:sz w:val="22"/>
                <w:szCs w:val="22"/>
                <w:lang w:val="ro-RO"/>
              </w:rPr>
            </w:pPr>
            <w:r w:rsidRPr="003D1F08">
              <w:rPr>
                <w:sz w:val="22"/>
                <w:szCs w:val="22"/>
                <w:lang w:val="ro-RO"/>
              </w:rPr>
              <w:t>Umiditatea relativă a aerului – până la 100 %.</w:t>
            </w:r>
          </w:p>
          <w:p w14:paraId="2E011476" w14:textId="7A657802" w:rsidR="003D1F08" w:rsidRPr="00CE0C89" w:rsidRDefault="003D1F08" w:rsidP="003D1F08">
            <w:pPr>
              <w:ind w:left="-254"/>
              <w:rPr>
                <w:bCs/>
                <w:i/>
                <w:iCs/>
                <w:sz w:val="22"/>
                <w:szCs w:val="22"/>
              </w:rPr>
            </w:pPr>
          </w:p>
        </w:tc>
      </w:tr>
    </w:tbl>
    <w:p w14:paraId="09FD6D97" w14:textId="77777777" w:rsidR="00CE0C89" w:rsidRDefault="00CE0C89" w:rsidP="00F46249">
      <w:pPr>
        <w:rPr>
          <w:sz w:val="22"/>
          <w:szCs w:val="22"/>
        </w:rPr>
      </w:pPr>
    </w:p>
    <w:p w14:paraId="65AB5686" w14:textId="77777777" w:rsidR="003D1F08" w:rsidRDefault="003D1F08" w:rsidP="00F46249">
      <w:pPr>
        <w:rPr>
          <w:sz w:val="22"/>
          <w:szCs w:val="22"/>
        </w:rPr>
      </w:pPr>
    </w:p>
    <w:p w14:paraId="589D3763" w14:textId="77777777" w:rsidR="003D1F08" w:rsidRDefault="003D1F08" w:rsidP="00F46249">
      <w:pPr>
        <w:rPr>
          <w:sz w:val="22"/>
          <w:szCs w:val="22"/>
        </w:rPr>
      </w:pPr>
    </w:p>
    <w:p w14:paraId="6B5C1EDB" w14:textId="77777777" w:rsidR="003D1F08" w:rsidRDefault="003D1F08" w:rsidP="00F46249">
      <w:pPr>
        <w:rPr>
          <w:sz w:val="22"/>
          <w:szCs w:val="22"/>
        </w:rPr>
      </w:pPr>
    </w:p>
    <w:p w14:paraId="6DCCFF0D" w14:textId="737927EC" w:rsidR="00F46249" w:rsidRPr="00CE0C89" w:rsidRDefault="00F46249" w:rsidP="00F46249">
      <w:pPr>
        <w:rPr>
          <w:sz w:val="22"/>
          <w:szCs w:val="22"/>
        </w:rPr>
      </w:pPr>
      <w:r w:rsidRPr="00CE0C89">
        <w:rPr>
          <w:sz w:val="22"/>
          <w:szCs w:val="22"/>
        </w:rPr>
        <w:t>Semnat:_______________ Numele, Prenumele:_____________________________ În calitate de: ________________</w:t>
      </w:r>
    </w:p>
    <w:p w14:paraId="3423E847" w14:textId="5EB6369C" w:rsidR="00F46249" w:rsidRPr="00CE0C89" w:rsidRDefault="00F46249" w:rsidP="00343AB1">
      <w:pPr>
        <w:rPr>
          <w:bCs/>
          <w:iCs/>
          <w:sz w:val="22"/>
          <w:szCs w:val="22"/>
        </w:rPr>
      </w:pPr>
      <w:r w:rsidRPr="00CE0C89">
        <w:rPr>
          <w:bCs/>
          <w:iCs/>
          <w:sz w:val="22"/>
          <w:szCs w:val="22"/>
        </w:rPr>
        <w:t>Ofertantul: _______________________ Adresa: __________________________</w:t>
      </w:r>
    </w:p>
    <w:sectPr w:rsidR="00F46249" w:rsidRPr="00CE0C89" w:rsidSect="00DA5769">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23EBB" w14:textId="77777777" w:rsidR="004D76B7" w:rsidRDefault="004D76B7" w:rsidP="00EF5ECB">
      <w:r>
        <w:separator/>
      </w:r>
    </w:p>
  </w:endnote>
  <w:endnote w:type="continuationSeparator" w:id="0">
    <w:p w14:paraId="638887B0" w14:textId="77777777" w:rsidR="004D76B7" w:rsidRDefault="004D76B7" w:rsidP="00EF5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0EA9B" w14:textId="77777777" w:rsidR="004D76B7" w:rsidRDefault="004D76B7" w:rsidP="00EF5ECB">
      <w:r>
        <w:separator/>
      </w:r>
    </w:p>
  </w:footnote>
  <w:footnote w:type="continuationSeparator" w:id="0">
    <w:p w14:paraId="28B26780" w14:textId="77777777" w:rsidR="004D76B7" w:rsidRDefault="004D76B7" w:rsidP="00EF5E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D6F00"/>
    <w:multiLevelType w:val="hybridMultilevel"/>
    <w:tmpl w:val="305CA1A2"/>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9F102ED"/>
    <w:multiLevelType w:val="hybridMultilevel"/>
    <w:tmpl w:val="80FA882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416896"/>
    <w:multiLevelType w:val="hybridMultilevel"/>
    <w:tmpl w:val="EFCAD832"/>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110F24"/>
    <w:multiLevelType w:val="hybridMultilevel"/>
    <w:tmpl w:val="8BEE9D1A"/>
    <w:lvl w:ilvl="0" w:tplc="0418000F">
      <w:start w:val="1"/>
      <w:numFmt w:val="decimal"/>
      <w:lvlText w:val="%1."/>
      <w:lvlJc w:val="left"/>
      <w:pPr>
        <w:ind w:left="720" w:hanging="360"/>
      </w:pPr>
      <w:rPr>
        <w:rFonts w:hint="default"/>
      </w:rPr>
    </w:lvl>
    <w:lvl w:ilvl="1" w:tplc="62DAC1F4">
      <w:start w:val="1"/>
      <w:numFmt w:val="lowerLetter"/>
      <w:lvlText w:val="%2."/>
      <w:lvlJc w:val="left"/>
      <w:pPr>
        <w:ind w:left="1440" w:hanging="360"/>
      </w:pPr>
      <w:rPr>
        <w:b w:val="0"/>
        <w:bCs/>
        <w:sz w:val="24"/>
        <w:szCs w:val="24"/>
      </w:r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F6A00DD"/>
    <w:multiLevelType w:val="hybridMultilevel"/>
    <w:tmpl w:val="B6E866E4"/>
    <w:lvl w:ilvl="0" w:tplc="78B43802">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03F003D"/>
    <w:multiLevelType w:val="hybridMultilevel"/>
    <w:tmpl w:val="2E84C9F0"/>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B827FC"/>
    <w:multiLevelType w:val="hybridMultilevel"/>
    <w:tmpl w:val="4FB686FE"/>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C2C7370"/>
    <w:multiLevelType w:val="hybridMultilevel"/>
    <w:tmpl w:val="5C1295D8"/>
    <w:lvl w:ilvl="0" w:tplc="78B43802">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6A12DC7"/>
    <w:multiLevelType w:val="hybridMultilevel"/>
    <w:tmpl w:val="73F63150"/>
    <w:lvl w:ilvl="0" w:tplc="78B43802">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28807DA8"/>
    <w:multiLevelType w:val="hybridMultilevel"/>
    <w:tmpl w:val="57A8340E"/>
    <w:lvl w:ilvl="0" w:tplc="56BCC640">
      <w:numFmt w:val="bullet"/>
      <w:lvlText w:val="-"/>
      <w:lvlJc w:val="left"/>
      <w:pPr>
        <w:ind w:left="720" w:hanging="360"/>
      </w:pPr>
      <w:rPr>
        <w:rFonts w:ascii="Arial" w:eastAsia="Calibri" w:hAnsi="Arial" w:cs="Arial" w:hint="default"/>
        <w:b w:val="0"/>
        <w:bC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CD46B09"/>
    <w:multiLevelType w:val="hybridMultilevel"/>
    <w:tmpl w:val="CB94A3FC"/>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CE6363E"/>
    <w:multiLevelType w:val="hybridMultilevel"/>
    <w:tmpl w:val="2FCADDE8"/>
    <w:lvl w:ilvl="0" w:tplc="BC1E3EA2">
      <w:numFmt w:val="bullet"/>
      <w:lvlText w:val="-"/>
      <w:lvlJc w:val="left"/>
      <w:pPr>
        <w:ind w:left="720" w:hanging="360"/>
      </w:pPr>
      <w:rPr>
        <w:rFonts w:ascii="Arial" w:eastAsia="Calibri" w:hAnsi="Arial" w:cs="Arial" w:hint="default"/>
        <w:b/>
        <w:bCs/>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2EAD650C"/>
    <w:multiLevelType w:val="hybridMultilevel"/>
    <w:tmpl w:val="0638EF88"/>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4F54BFE"/>
    <w:multiLevelType w:val="hybridMultilevel"/>
    <w:tmpl w:val="1AA44F4E"/>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420514F"/>
    <w:multiLevelType w:val="hybridMultilevel"/>
    <w:tmpl w:val="45845BB8"/>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E123C05"/>
    <w:multiLevelType w:val="multilevel"/>
    <w:tmpl w:val="64D2425A"/>
    <w:lvl w:ilvl="0">
      <w:start w:val="1"/>
      <w:numFmt w:val="decimal"/>
      <w:suff w:val="space"/>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75633D2"/>
    <w:multiLevelType w:val="hybridMultilevel"/>
    <w:tmpl w:val="C88C3898"/>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BB27C05"/>
    <w:multiLevelType w:val="hybridMultilevel"/>
    <w:tmpl w:val="F6DE6886"/>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0717C4F"/>
    <w:multiLevelType w:val="hybridMultilevel"/>
    <w:tmpl w:val="489E4878"/>
    <w:lvl w:ilvl="0" w:tplc="04190005">
      <w:start w:val="1"/>
      <w:numFmt w:val="bullet"/>
      <w:lvlText w:val=""/>
      <w:lvlJc w:val="left"/>
      <w:pPr>
        <w:ind w:left="286" w:hanging="360"/>
      </w:pPr>
      <w:rPr>
        <w:rFonts w:ascii="Wingdings" w:hAnsi="Wingdings" w:hint="default"/>
      </w:rPr>
    </w:lvl>
    <w:lvl w:ilvl="1" w:tplc="04190003" w:tentative="1">
      <w:start w:val="1"/>
      <w:numFmt w:val="bullet"/>
      <w:lvlText w:val="o"/>
      <w:lvlJc w:val="left"/>
      <w:pPr>
        <w:ind w:left="1006" w:hanging="360"/>
      </w:pPr>
      <w:rPr>
        <w:rFonts w:ascii="Courier New" w:hAnsi="Courier New" w:cs="Courier New" w:hint="default"/>
      </w:rPr>
    </w:lvl>
    <w:lvl w:ilvl="2" w:tplc="04190005" w:tentative="1">
      <w:start w:val="1"/>
      <w:numFmt w:val="bullet"/>
      <w:lvlText w:val=""/>
      <w:lvlJc w:val="left"/>
      <w:pPr>
        <w:ind w:left="1726" w:hanging="360"/>
      </w:pPr>
      <w:rPr>
        <w:rFonts w:ascii="Wingdings" w:hAnsi="Wingdings" w:hint="default"/>
      </w:rPr>
    </w:lvl>
    <w:lvl w:ilvl="3" w:tplc="04190001" w:tentative="1">
      <w:start w:val="1"/>
      <w:numFmt w:val="bullet"/>
      <w:lvlText w:val=""/>
      <w:lvlJc w:val="left"/>
      <w:pPr>
        <w:ind w:left="2446" w:hanging="360"/>
      </w:pPr>
      <w:rPr>
        <w:rFonts w:ascii="Symbol" w:hAnsi="Symbol" w:hint="default"/>
      </w:rPr>
    </w:lvl>
    <w:lvl w:ilvl="4" w:tplc="04190003" w:tentative="1">
      <w:start w:val="1"/>
      <w:numFmt w:val="bullet"/>
      <w:lvlText w:val="o"/>
      <w:lvlJc w:val="left"/>
      <w:pPr>
        <w:ind w:left="3166" w:hanging="360"/>
      </w:pPr>
      <w:rPr>
        <w:rFonts w:ascii="Courier New" w:hAnsi="Courier New" w:cs="Courier New" w:hint="default"/>
      </w:rPr>
    </w:lvl>
    <w:lvl w:ilvl="5" w:tplc="04190005" w:tentative="1">
      <w:start w:val="1"/>
      <w:numFmt w:val="bullet"/>
      <w:lvlText w:val=""/>
      <w:lvlJc w:val="left"/>
      <w:pPr>
        <w:ind w:left="3886" w:hanging="360"/>
      </w:pPr>
      <w:rPr>
        <w:rFonts w:ascii="Wingdings" w:hAnsi="Wingdings" w:hint="default"/>
      </w:rPr>
    </w:lvl>
    <w:lvl w:ilvl="6" w:tplc="04190001" w:tentative="1">
      <w:start w:val="1"/>
      <w:numFmt w:val="bullet"/>
      <w:lvlText w:val=""/>
      <w:lvlJc w:val="left"/>
      <w:pPr>
        <w:ind w:left="4606" w:hanging="360"/>
      </w:pPr>
      <w:rPr>
        <w:rFonts w:ascii="Symbol" w:hAnsi="Symbol" w:hint="default"/>
      </w:rPr>
    </w:lvl>
    <w:lvl w:ilvl="7" w:tplc="04190003" w:tentative="1">
      <w:start w:val="1"/>
      <w:numFmt w:val="bullet"/>
      <w:lvlText w:val="o"/>
      <w:lvlJc w:val="left"/>
      <w:pPr>
        <w:ind w:left="5326" w:hanging="360"/>
      </w:pPr>
      <w:rPr>
        <w:rFonts w:ascii="Courier New" w:hAnsi="Courier New" w:cs="Courier New" w:hint="default"/>
      </w:rPr>
    </w:lvl>
    <w:lvl w:ilvl="8" w:tplc="04190005" w:tentative="1">
      <w:start w:val="1"/>
      <w:numFmt w:val="bullet"/>
      <w:lvlText w:val=""/>
      <w:lvlJc w:val="left"/>
      <w:pPr>
        <w:ind w:left="6046" w:hanging="360"/>
      </w:pPr>
      <w:rPr>
        <w:rFonts w:ascii="Wingdings" w:hAnsi="Wingdings" w:hint="default"/>
      </w:rPr>
    </w:lvl>
  </w:abstractNum>
  <w:abstractNum w:abstractNumId="19" w15:restartNumberingAfterBreak="0">
    <w:nsid w:val="7B2E62A5"/>
    <w:multiLevelType w:val="hybridMultilevel"/>
    <w:tmpl w:val="52D2ADF8"/>
    <w:lvl w:ilvl="0" w:tplc="FFFFFFFF">
      <w:start w:val="1"/>
      <w:numFmt w:val="decimal"/>
      <w:lvlText w:val="%1."/>
      <w:lvlJc w:val="left"/>
      <w:pPr>
        <w:ind w:left="720" w:hanging="360"/>
      </w:pPr>
      <w:rPr>
        <w:rFonts w:hint="default"/>
      </w:rPr>
    </w:lvl>
    <w:lvl w:ilvl="1" w:tplc="78B43802">
      <w:numFmt w:val="bullet"/>
      <w:lvlText w:val="-"/>
      <w:lvlJc w:val="left"/>
      <w:pPr>
        <w:ind w:left="1440" w:hanging="360"/>
      </w:pPr>
      <w:rPr>
        <w:rFonts w:ascii="Arial" w:eastAsia="Calibri" w:hAnsi="Arial" w:cs="Aria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0"/>
  </w:num>
  <w:num w:numId="2" w16cid:durableId="1803691928">
    <w:abstractNumId w:val="18"/>
  </w:num>
  <w:num w:numId="3" w16cid:durableId="462499306">
    <w:abstractNumId w:val="7"/>
  </w:num>
  <w:num w:numId="4" w16cid:durableId="258755946">
    <w:abstractNumId w:val="11"/>
  </w:num>
  <w:num w:numId="5" w16cid:durableId="490947579">
    <w:abstractNumId w:val="9"/>
  </w:num>
  <w:num w:numId="6" w16cid:durableId="1094862585">
    <w:abstractNumId w:val="0"/>
  </w:num>
  <w:num w:numId="7" w16cid:durableId="1329400575">
    <w:abstractNumId w:val="4"/>
  </w:num>
  <w:num w:numId="8" w16cid:durableId="1397899788">
    <w:abstractNumId w:val="6"/>
  </w:num>
  <w:num w:numId="9" w16cid:durableId="160197000">
    <w:abstractNumId w:val="15"/>
  </w:num>
  <w:num w:numId="10" w16cid:durableId="191038940">
    <w:abstractNumId w:val="1"/>
  </w:num>
  <w:num w:numId="11" w16cid:durableId="1151365906">
    <w:abstractNumId w:val="14"/>
  </w:num>
  <w:num w:numId="12" w16cid:durableId="199706885">
    <w:abstractNumId w:val="2"/>
  </w:num>
  <w:num w:numId="13" w16cid:durableId="913121276">
    <w:abstractNumId w:val="10"/>
  </w:num>
  <w:num w:numId="14" w16cid:durableId="375087142">
    <w:abstractNumId w:val="17"/>
  </w:num>
  <w:num w:numId="15" w16cid:durableId="781725926">
    <w:abstractNumId w:val="13"/>
  </w:num>
  <w:num w:numId="16" w16cid:durableId="1611815632">
    <w:abstractNumId w:val="8"/>
  </w:num>
  <w:num w:numId="17" w16cid:durableId="924075099">
    <w:abstractNumId w:val="5"/>
  </w:num>
  <w:num w:numId="18" w16cid:durableId="1328560199">
    <w:abstractNumId w:val="12"/>
  </w:num>
  <w:num w:numId="19" w16cid:durableId="160047675">
    <w:abstractNumId w:val="16"/>
  </w:num>
  <w:num w:numId="20" w16cid:durableId="1587299318">
    <w:abstractNumId w:val="3"/>
  </w:num>
  <w:num w:numId="21" w16cid:durableId="27355618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07F0"/>
    <w:rsid w:val="0002014D"/>
    <w:rsid w:val="00023C91"/>
    <w:rsid w:val="00027D25"/>
    <w:rsid w:val="00030BD4"/>
    <w:rsid w:val="00032231"/>
    <w:rsid w:val="0003461B"/>
    <w:rsid w:val="00036BE4"/>
    <w:rsid w:val="000431D6"/>
    <w:rsid w:val="00044801"/>
    <w:rsid w:val="00057488"/>
    <w:rsid w:val="00064402"/>
    <w:rsid w:val="00074DBF"/>
    <w:rsid w:val="00095DCE"/>
    <w:rsid w:val="000B7841"/>
    <w:rsid w:val="000C51B5"/>
    <w:rsid w:val="000D55DB"/>
    <w:rsid w:val="000F1628"/>
    <w:rsid w:val="000F16FC"/>
    <w:rsid w:val="000F23E6"/>
    <w:rsid w:val="000F27F6"/>
    <w:rsid w:val="001251A3"/>
    <w:rsid w:val="00126FDA"/>
    <w:rsid w:val="001306D6"/>
    <w:rsid w:val="00137308"/>
    <w:rsid w:val="00144BDA"/>
    <w:rsid w:val="00152B35"/>
    <w:rsid w:val="001531C0"/>
    <w:rsid w:val="001554D1"/>
    <w:rsid w:val="00166EF6"/>
    <w:rsid w:val="001B4E2E"/>
    <w:rsid w:val="001C1C13"/>
    <w:rsid w:val="00204332"/>
    <w:rsid w:val="00205F18"/>
    <w:rsid w:val="00221BF9"/>
    <w:rsid w:val="0022420C"/>
    <w:rsid w:val="00231C96"/>
    <w:rsid w:val="00240E91"/>
    <w:rsid w:val="00242470"/>
    <w:rsid w:val="0024334B"/>
    <w:rsid w:val="002466FA"/>
    <w:rsid w:val="002474A4"/>
    <w:rsid w:val="00251938"/>
    <w:rsid w:val="002618B0"/>
    <w:rsid w:val="002740F1"/>
    <w:rsid w:val="00276253"/>
    <w:rsid w:val="002836CC"/>
    <w:rsid w:val="002A35EE"/>
    <w:rsid w:val="002A7041"/>
    <w:rsid w:val="002B09EF"/>
    <w:rsid w:val="002C0106"/>
    <w:rsid w:val="002C1A11"/>
    <w:rsid w:val="002C6B6C"/>
    <w:rsid w:val="002E06D6"/>
    <w:rsid w:val="00323456"/>
    <w:rsid w:val="00342074"/>
    <w:rsid w:val="00343AB1"/>
    <w:rsid w:val="00356547"/>
    <w:rsid w:val="00373219"/>
    <w:rsid w:val="0037484B"/>
    <w:rsid w:val="00375243"/>
    <w:rsid w:val="00380778"/>
    <w:rsid w:val="003829D8"/>
    <w:rsid w:val="003959EC"/>
    <w:rsid w:val="00395C97"/>
    <w:rsid w:val="003C41A4"/>
    <w:rsid w:val="003D0D56"/>
    <w:rsid w:val="003D1F08"/>
    <w:rsid w:val="003F331A"/>
    <w:rsid w:val="003F3C76"/>
    <w:rsid w:val="003F5112"/>
    <w:rsid w:val="0040121F"/>
    <w:rsid w:val="00431AB7"/>
    <w:rsid w:val="00435A78"/>
    <w:rsid w:val="00441F1C"/>
    <w:rsid w:val="004421E3"/>
    <w:rsid w:val="00454084"/>
    <w:rsid w:val="004827FB"/>
    <w:rsid w:val="004956ED"/>
    <w:rsid w:val="004973BD"/>
    <w:rsid w:val="004A01EC"/>
    <w:rsid w:val="004A7619"/>
    <w:rsid w:val="004B6A1A"/>
    <w:rsid w:val="004C1025"/>
    <w:rsid w:val="004D76B7"/>
    <w:rsid w:val="004E6D9F"/>
    <w:rsid w:val="004F0D9E"/>
    <w:rsid w:val="004F6651"/>
    <w:rsid w:val="00514E77"/>
    <w:rsid w:val="0052056C"/>
    <w:rsid w:val="00521BA2"/>
    <w:rsid w:val="0052676F"/>
    <w:rsid w:val="00527268"/>
    <w:rsid w:val="00531927"/>
    <w:rsid w:val="00545CD8"/>
    <w:rsid w:val="00546616"/>
    <w:rsid w:val="00561053"/>
    <w:rsid w:val="0058449B"/>
    <w:rsid w:val="00591A57"/>
    <w:rsid w:val="005956CE"/>
    <w:rsid w:val="005A3BB8"/>
    <w:rsid w:val="005B3DF0"/>
    <w:rsid w:val="005C2383"/>
    <w:rsid w:val="005D1382"/>
    <w:rsid w:val="005D44BA"/>
    <w:rsid w:val="005D625B"/>
    <w:rsid w:val="005F1E8D"/>
    <w:rsid w:val="005F79C4"/>
    <w:rsid w:val="00610509"/>
    <w:rsid w:val="00610EA1"/>
    <w:rsid w:val="00665F01"/>
    <w:rsid w:val="00697668"/>
    <w:rsid w:val="006A0CC2"/>
    <w:rsid w:val="006A4325"/>
    <w:rsid w:val="006B5A14"/>
    <w:rsid w:val="006B77F3"/>
    <w:rsid w:val="006C1E46"/>
    <w:rsid w:val="006E1837"/>
    <w:rsid w:val="006E7362"/>
    <w:rsid w:val="006E7F3C"/>
    <w:rsid w:val="00706EC8"/>
    <w:rsid w:val="007104C6"/>
    <w:rsid w:val="00711F77"/>
    <w:rsid w:val="00717668"/>
    <w:rsid w:val="00743219"/>
    <w:rsid w:val="00746C44"/>
    <w:rsid w:val="00750E85"/>
    <w:rsid w:val="00757173"/>
    <w:rsid w:val="00761A01"/>
    <w:rsid w:val="007726B9"/>
    <w:rsid w:val="00777EE5"/>
    <w:rsid w:val="0078261A"/>
    <w:rsid w:val="00795E4D"/>
    <w:rsid w:val="007A2EC9"/>
    <w:rsid w:val="007B0626"/>
    <w:rsid w:val="007C7994"/>
    <w:rsid w:val="007E2ECD"/>
    <w:rsid w:val="007F7B7D"/>
    <w:rsid w:val="0080258E"/>
    <w:rsid w:val="0081554E"/>
    <w:rsid w:val="00822971"/>
    <w:rsid w:val="008278F0"/>
    <w:rsid w:val="00830AAA"/>
    <w:rsid w:val="00836620"/>
    <w:rsid w:val="008422A5"/>
    <w:rsid w:val="008602CC"/>
    <w:rsid w:val="00866DF9"/>
    <w:rsid w:val="0087171A"/>
    <w:rsid w:val="008752A8"/>
    <w:rsid w:val="00895FCB"/>
    <w:rsid w:val="008E2E05"/>
    <w:rsid w:val="008E7332"/>
    <w:rsid w:val="008F2964"/>
    <w:rsid w:val="008F5612"/>
    <w:rsid w:val="00902502"/>
    <w:rsid w:val="00920EBE"/>
    <w:rsid w:val="00933C26"/>
    <w:rsid w:val="00933D3D"/>
    <w:rsid w:val="00935237"/>
    <w:rsid w:val="009356A0"/>
    <w:rsid w:val="00960F3C"/>
    <w:rsid w:val="00964B40"/>
    <w:rsid w:val="009655C8"/>
    <w:rsid w:val="00974623"/>
    <w:rsid w:val="0097515B"/>
    <w:rsid w:val="00992D4A"/>
    <w:rsid w:val="009974B3"/>
    <w:rsid w:val="009978EB"/>
    <w:rsid w:val="009D5257"/>
    <w:rsid w:val="009D5757"/>
    <w:rsid w:val="009D73EC"/>
    <w:rsid w:val="00A03829"/>
    <w:rsid w:val="00A04837"/>
    <w:rsid w:val="00A05E81"/>
    <w:rsid w:val="00A120EE"/>
    <w:rsid w:val="00A16D93"/>
    <w:rsid w:val="00A27773"/>
    <w:rsid w:val="00A45A0D"/>
    <w:rsid w:val="00A472FB"/>
    <w:rsid w:val="00A56ED2"/>
    <w:rsid w:val="00A70EFE"/>
    <w:rsid w:val="00A90B8E"/>
    <w:rsid w:val="00A96F61"/>
    <w:rsid w:val="00AB0690"/>
    <w:rsid w:val="00AB1549"/>
    <w:rsid w:val="00AB3428"/>
    <w:rsid w:val="00AC379D"/>
    <w:rsid w:val="00AC557D"/>
    <w:rsid w:val="00AD7462"/>
    <w:rsid w:val="00AE1499"/>
    <w:rsid w:val="00AF1F8A"/>
    <w:rsid w:val="00B1713B"/>
    <w:rsid w:val="00B42DFC"/>
    <w:rsid w:val="00B46928"/>
    <w:rsid w:val="00B472BB"/>
    <w:rsid w:val="00B560A0"/>
    <w:rsid w:val="00B606E5"/>
    <w:rsid w:val="00B622E7"/>
    <w:rsid w:val="00B62D04"/>
    <w:rsid w:val="00B70B2C"/>
    <w:rsid w:val="00B73F75"/>
    <w:rsid w:val="00B7546B"/>
    <w:rsid w:val="00B943B8"/>
    <w:rsid w:val="00BA28E3"/>
    <w:rsid w:val="00BB4B77"/>
    <w:rsid w:val="00BC1924"/>
    <w:rsid w:val="00BE1CF7"/>
    <w:rsid w:val="00BF4D67"/>
    <w:rsid w:val="00C10F36"/>
    <w:rsid w:val="00C2554B"/>
    <w:rsid w:val="00C25A08"/>
    <w:rsid w:val="00C369F8"/>
    <w:rsid w:val="00C43BED"/>
    <w:rsid w:val="00C44AC0"/>
    <w:rsid w:val="00C465AB"/>
    <w:rsid w:val="00C46603"/>
    <w:rsid w:val="00C5085C"/>
    <w:rsid w:val="00C65A01"/>
    <w:rsid w:val="00C66B8E"/>
    <w:rsid w:val="00CA3117"/>
    <w:rsid w:val="00CA3DC7"/>
    <w:rsid w:val="00CC77F0"/>
    <w:rsid w:val="00CD14B3"/>
    <w:rsid w:val="00CD632E"/>
    <w:rsid w:val="00CE0C89"/>
    <w:rsid w:val="00D0186E"/>
    <w:rsid w:val="00D06510"/>
    <w:rsid w:val="00D22351"/>
    <w:rsid w:val="00D239E2"/>
    <w:rsid w:val="00D23C89"/>
    <w:rsid w:val="00D2708B"/>
    <w:rsid w:val="00D31888"/>
    <w:rsid w:val="00D4229F"/>
    <w:rsid w:val="00D50251"/>
    <w:rsid w:val="00D6129F"/>
    <w:rsid w:val="00D66D43"/>
    <w:rsid w:val="00D76FCD"/>
    <w:rsid w:val="00D903FC"/>
    <w:rsid w:val="00D97969"/>
    <w:rsid w:val="00DA5769"/>
    <w:rsid w:val="00DB0DD5"/>
    <w:rsid w:val="00DB2105"/>
    <w:rsid w:val="00DB55ED"/>
    <w:rsid w:val="00DC3A01"/>
    <w:rsid w:val="00E025F4"/>
    <w:rsid w:val="00E05815"/>
    <w:rsid w:val="00E0744E"/>
    <w:rsid w:val="00E23E44"/>
    <w:rsid w:val="00E40DD6"/>
    <w:rsid w:val="00E47F9C"/>
    <w:rsid w:val="00E60585"/>
    <w:rsid w:val="00E7059F"/>
    <w:rsid w:val="00E75916"/>
    <w:rsid w:val="00E95AAF"/>
    <w:rsid w:val="00EA4730"/>
    <w:rsid w:val="00EA4AB3"/>
    <w:rsid w:val="00EA6EAE"/>
    <w:rsid w:val="00EB6954"/>
    <w:rsid w:val="00EC668F"/>
    <w:rsid w:val="00EE07CA"/>
    <w:rsid w:val="00EF5ECB"/>
    <w:rsid w:val="00F0601E"/>
    <w:rsid w:val="00F3176B"/>
    <w:rsid w:val="00F3450E"/>
    <w:rsid w:val="00F34D6D"/>
    <w:rsid w:val="00F404B9"/>
    <w:rsid w:val="00F46249"/>
    <w:rsid w:val="00F57D79"/>
    <w:rsid w:val="00F61CFD"/>
    <w:rsid w:val="00F65851"/>
    <w:rsid w:val="00F7667C"/>
    <w:rsid w:val="00F84C52"/>
    <w:rsid w:val="00FB2EEC"/>
    <w:rsid w:val="00FC6943"/>
    <w:rsid w:val="00FD05CB"/>
    <w:rsid w:val="00FE0E46"/>
    <w:rsid w:val="00FE7467"/>
    <w:rsid w:val="00FF1EFC"/>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342074"/>
    <w:rPr>
      <w:rFonts w:asciiTheme="majorHAnsi" w:eastAsiaTheme="majorEastAsia" w:hAnsiTheme="majorHAnsi" w:cstheme="majorBidi"/>
      <w:b/>
      <w:bCs/>
      <w:noProof/>
      <w:color w:val="4472C4" w:themeColor="accent1"/>
      <w:sz w:val="26"/>
      <w:szCs w:val="26"/>
      <w:lang w:val="ro-RO"/>
    </w:rPr>
  </w:style>
  <w:style w:type="paragraph" w:styleId="a4">
    <w:name w:val="header"/>
    <w:basedOn w:val="a0"/>
    <w:link w:val="a5"/>
    <w:uiPriority w:val="99"/>
    <w:unhideWhenUsed/>
    <w:rsid w:val="00EF5ECB"/>
    <w:pPr>
      <w:tabs>
        <w:tab w:val="center" w:pos="4677"/>
        <w:tab w:val="right" w:pos="9355"/>
      </w:tabs>
    </w:pPr>
  </w:style>
  <w:style w:type="character" w:customStyle="1" w:styleId="a5">
    <w:name w:val="Верхний колонтитул Знак"/>
    <w:basedOn w:val="a1"/>
    <w:link w:val="a4"/>
    <w:uiPriority w:val="99"/>
    <w:rsid w:val="00EF5ECB"/>
    <w:rPr>
      <w:rFonts w:ascii="Times New Roman" w:eastAsia="Times New Roman" w:hAnsi="Times New Roman" w:cs="Times New Roman"/>
      <w:noProof/>
      <w:sz w:val="24"/>
      <w:szCs w:val="24"/>
      <w:lang w:val="ro-RO"/>
    </w:rPr>
  </w:style>
  <w:style w:type="paragraph" w:styleId="a6">
    <w:name w:val="footer"/>
    <w:basedOn w:val="a0"/>
    <w:link w:val="a7"/>
    <w:uiPriority w:val="99"/>
    <w:unhideWhenUsed/>
    <w:rsid w:val="00EF5ECB"/>
    <w:pPr>
      <w:tabs>
        <w:tab w:val="center" w:pos="4677"/>
        <w:tab w:val="right" w:pos="9355"/>
      </w:tabs>
    </w:pPr>
  </w:style>
  <w:style w:type="character" w:customStyle="1" w:styleId="a7">
    <w:name w:val="Нижний колонтитул Знак"/>
    <w:basedOn w:val="a1"/>
    <w:link w:val="a6"/>
    <w:uiPriority w:val="99"/>
    <w:rsid w:val="00EF5ECB"/>
    <w:rPr>
      <w:rFonts w:ascii="Times New Roman" w:eastAsia="Times New Roman" w:hAnsi="Times New Roman" w:cs="Times New Roman"/>
      <w:noProof/>
      <w:sz w:val="24"/>
      <w:szCs w:val="24"/>
      <w:lang w:val="ro-RO"/>
    </w:rPr>
  </w:style>
  <w:style w:type="paragraph" w:styleId="a8">
    <w:name w:val="Balloon Text"/>
    <w:basedOn w:val="a0"/>
    <w:link w:val="a9"/>
    <w:uiPriority w:val="99"/>
    <w:semiHidden/>
    <w:unhideWhenUsed/>
    <w:rsid w:val="0052056C"/>
    <w:rPr>
      <w:rFonts w:ascii="Segoe UI" w:hAnsi="Segoe UI" w:cs="Segoe UI"/>
      <w:sz w:val="18"/>
      <w:szCs w:val="18"/>
    </w:rPr>
  </w:style>
  <w:style w:type="character" w:customStyle="1" w:styleId="a9">
    <w:name w:val="Текст выноски Знак"/>
    <w:basedOn w:val="a1"/>
    <w:link w:val="a8"/>
    <w:uiPriority w:val="99"/>
    <w:semiHidden/>
    <w:rsid w:val="0052056C"/>
    <w:rPr>
      <w:rFonts w:ascii="Segoe UI" w:eastAsia="Times New Roman" w:hAnsi="Segoe UI" w:cs="Segoe UI"/>
      <w:noProof/>
      <w:sz w:val="18"/>
      <w:szCs w:val="18"/>
      <w:lang w:val="ro-RO"/>
    </w:rPr>
  </w:style>
  <w:style w:type="paragraph" w:styleId="a">
    <w:name w:val="List Paragraph"/>
    <w:aliases w:val="HotarirePunct1,Lista 1,body 2,lp1,lp11,List Paragraph1,List Paragraph2,List Paragraph1 Caracter,List Paragraph 1"/>
    <w:basedOn w:val="a0"/>
    <w:link w:val="aa"/>
    <w:uiPriority w:val="34"/>
    <w:qFormat/>
    <w:rsid w:val="00F61CFD"/>
    <w:pPr>
      <w:numPr>
        <w:numId w:val="1"/>
      </w:numPr>
      <w:tabs>
        <w:tab w:val="left" w:pos="1134"/>
      </w:tabs>
      <w:jc w:val="both"/>
    </w:pPr>
    <w:rPr>
      <w:noProof w:val="0"/>
      <w:lang w:val="en-US"/>
    </w:rPr>
  </w:style>
  <w:style w:type="character" w:customStyle="1" w:styleId="aa">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F61CFD"/>
    <w:rPr>
      <w:rFonts w:ascii="Times New Roman" w:eastAsia="Times New Roman" w:hAnsi="Times New Roman" w:cs="Times New Roman"/>
      <w:sz w:val="24"/>
      <w:szCs w:val="24"/>
      <w:lang w:val="en-US"/>
    </w:rPr>
  </w:style>
  <w:style w:type="paragraph" w:styleId="ab">
    <w:name w:val="No Spacing"/>
    <w:link w:val="ac"/>
    <w:uiPriority w:val="1"/>
    <w:qFormat/>
    <w:rsid w:val="00EA4730"/>
    <w:pPr>
      <w:spacing w:after="0" w:line="240" w:lineRule="auto"/>
    </w:pPr>
    <w:rPr>
      <w:rFonts w:ascii="Times New Roman" w:eastAsia="Times New Roman" w:hAnsi="Times New Roman" w:cs="Times New Roman"/>
      <w:sz w:val="20"/>
      <w:szCs w:val="20"/>
      <w:lang w:eastAsia="ru-RU"/>
    </w:rPr>
  </w:style>
  <w:style w:type="character" w:customStyle="1" w:styleId="ac">
    <w:name w:val="Без интервала Знак"/>
    <w:link w:val="ab"/>
    <w:uiPriority w:val="1"/>
    <w:rsid w:val="00EA4730"/>
    <w:rPr>
      <w:rFonts w:ascii="Times New Roman" w:eastAsia="Times New Roman" w:hAnsi="Times New Roman" w:cs="Times New Roman"/>
      <w:sz w:val="20"/>
      <w:szCs w:val="20"/>
      <w:lang w:eastAsia="ru-RU"/>
    </w:rPr>
  </w:style>
  <w:style w:type="character" w:styleId="ad">
    <w:name w:val="Hyperlink"/>
    <w:basedOn w:val="a1"/>
    <w:uiPriority w:val="99"/>
    <w:unhideWhenUsed/>
    <w:rsid w:val="00CD632E"/>
    <w:rPr>
      <w:color w:val="0563C1" w:themeColor="hyperlink"/>
      <w:u w:val="single"/>
    </w:rPr>
  </w:style>
  <w:style w:type="character" w:styleId="ae">
    <w:name w:val="Strong"/>
    <w:basedOn w:val="a1"/>
    <w:uiPriority w:val="22"/>
    <w:qFormat/>
    <w:rsid w:val="001306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872816">
      <w:bodyDiv w:val="1"/>
      <w:marLeft w:val="0"/>
      <w:marRight w:val="0"/>
      <w:marTop w:val="0"/>
      <w:marBottom w:val="0"/>
      <w:divBdr>
        <w:top w:val="none" w:sz="0" w:space="0" w:color="auto"/>
        <w:left w:val="none" w:sz="0" w:space="0" w:color="auto"/>
        <w:bottom w:val="none" w:sz="0" w:space="0" w:color="auto"/>
        <w:right w:val="none" w:sz="0" w:space="0" w:color="auto"/>
      </w:divBdr>
    </w:div>
    <w:div w:id="330722832">
      <w:bodyDiv w:val="1"/>
      <w:marLeft w:val="0"/>
      <w:marRight w:val="0"/>
      <w:marTop w:val="0"/>
      <w:marBottom w:val="0"/>
      <w:divBdr>
        <w:top w:val="none" w:sz="0" w:space="0" w:color="auto"/>
        <w:left w:val="none" w:sz="0" w:space="0" w:color="auto"/>
        <w:bottom w:val="none" w:sz="0" w:space="0" w:color="auto"/>
        <w:right w:val="none" w:sz="0" w:space="0" w:color="auto"/>
      </w:divBdr>
    </w:div>
    <w:div w:id="380135240">
      <w:bodyDiv w:val="1"/>
      <w:marLeft w:val="0"/>
      <w:marRight w:val="0"/>
      <w:marTop w:val="0"/>
      <w:marBottom w:val="0"/>
      <w:divBdr>
        <w:top w:val="none" w:sz="0" w:space="0" w:color="auto"/>
        <w:left w:val="none" w:sz="0" w:space="0" w:color="auto"/>
        <w:bottom w:val="none" w:sz="0" w:space="0" w:color="auto"/>
        <w:right w:val="none" w:sz="0" w:space="0" w:color="auto"/>
      </w:divBdr>
    </w:div>
    <w:div w:id="387535047">
      <w:bodyDiv w:val="1"/>
      <w:marLeft w:val="0"/>
      <w:marRight w:val="0"/>
      <w:marTop w:val="0"/>
      <w:marBottom w:val="0"/>
      <w:divBdr>
        <w:top w:val="none" w:sz="0" w:space="0" w:color="auto"/>
        <w:left w:val="none" w:sz="0" w:space="0" w:color="auto"/>
        <w:bottom w:val="none" w:sz="0" w:space="0" w:color="auto"/>
        <w:right w:val="none" w:sz="0" w:space="0" w:color="auto"/>
      </w:divBdr>
    </w:div>
    <w:div w:id="404576518">
      <w:bodyDiv w:val="1"/>
      <w:marLeft w:val="0"/>
      <w:marRight w:val="0"/>
      <w:marTop w:val="0"/>
      <w:marBottom w:val="0"/>
      <w:divBdr>
        <w:top w:val="none" w:sz="0" w:space="0" w:color="auto"/>
        <w:left w:val="none" w:sz="0" w:space="0" w:color="auto"/>
        <w:bottom w:val="none" w:sz="0" w:space="0" w:color="auto"/>
        <w:right w:val="none" w:sz="0" w:space="0" w:color="auto"/>
      </w:divBdr>
    </w:div>
    <w:div w:id="470293194">
      <w:bodyDiv w:val="1"/>
      <w:marLeft w:val="0"/>
      <w:marRight w:val="0"/>
      <w:marTop w:val="0"/>
      <w:marBottom w:val="0"/>
      <w:divBdr>
        <w:top w:val="none" w:sz="0" w:space="0" w:color="auto"/>
        <w:left w:val="none" w:sz="0" w:space="0" w:color="auto"/>
        <w:bottom w:val="none" w:sz="0" w:space="0" w:color="auto"/>
        <w:right w:val="none" w:sz="0" w:space="0" w:color="auto"/>
      </w:divBdr>
    </w:div>
    <w:div w:id="476187993">
      <w:bodyDiv w:val="1"/>
      <w:marLeft w:val="0"/>
      <w:marRight w:val="0"/>
      <w:marTop w:val="0"/>
      <w:marBottom w:val="0"/>
      <w:divBdr>
        <w:top w:val="none" w:sz="0" w:space="0" w:color="auto"/>
        <w:left w:val="none" w:sz="0" w:space="0" w:color="auto"/>
        <w:bottom w:val="none" w:sz="0" w:space="0" w:color="auto"/>
        <w:right w:val="none" w:sz="0" w:space="0" w:color="auto"/>
      </w:divBdr>
    </w:div>
    <w:div w:id="676689459">
      <w:bodyDiv w:val="1"/>
      <w:marLeft w:val="0"/>
      <w:marRight w:val="0"/>
      <w:marTop w:val="0"/>
      <w:marBottom w:val="0"/>
      <w:divBdr>
        <w:top w:val="none" w:sz="0" w:space="0" w:color="auto"/>
        <w:left w:val="none" w:sz="0" w:space="0" w:color="auto"/>
        <w:bottom w:val="none" w:sz="0" w:space="0" w:color="auto"/>
        <w:right w:val="none" w:sz="0" w:space="0" w:color="auto"/>
      </w:divBdr>
    </w:div>
    <w:div w:id="845365016">
      <w:bodyDiv w:val="1"/>
      <w:marLeft w:val="0"/>
      <w:marRight w:val="0"/>
      <w:marTop w:val="0"/>
      <w:marBottom w:val="0"/>
      <w:divBdr>
        <w:top w:val="none" w:sz="0" w:space="0" w:color="auto"/>
        <w:left w:val="none" w:sz="0" w:space="0" w:color="auto"/>
        <w:bottom w:val="none" w:sz="0" w:space="0" w:color="auto"/>
        <w:right w:val="none" w:sz="0" w:space="0" w:color="auto"/>
      </w:divBdr>
    </w:div>
    <w:div w:id="1118990020">
      <w:bodyDiv w:val="1"/>
      <w:marLeft w:val="0"/>
      <w:marRight w:val="0"/>
      <w:marTop w:val="0"/>
      <w:marBottom w:val="0"/>
      <w:divBdr>
        <w:top w:val="none" w:sz="0" w:space="0" w:color="auto"/>
        <w:left w:val="none" w:sz="0" w:space="0" w:color="auto"/>
        <w:bottom w:val="none" w:sz="0" w:space="0" w:color="auto"/>
        <w:right w:val="none" w:sz="0" w:space="0" w:color="auto"/>
      </w:divBdr>
    </w:div>
    <w:div w:id="1123647136">
      <w:bodyDiv w:val="1"/>
      <w:marLeft w:val="0"/>
      <w:marRight w:val="0"/>
      <w:marTop w:val="0"/>
      <w:marBottom w:val="0"/>
      <w:divBdr>
        <w:top w:val="none" w:sz="0" w:space="0" w:color="auto"/>
        <w:left w:val="none" w:sz="0" w:space="0" w:color="auto"/>
        <w:bottom w:val="none" w:sz="0" w:space="0" w:color="auto"/>
        <w:right w:val="none" w:sz="0" w:space="0" w:color="auto"/>
      </w:divBdr>
    </w:div>
    <w:div w:id="1133908038">
      <w:bodyDiv w:val="1"/>
      <w:marLeft w:val="0"/>
      <w:marRight w:val="0"/>
      <w:marTop w:val="0"/>
      <w:marBottom w:val="0"/>
      <w:divBdr>
        <w:top w:val="none" w:sz="0" w:space="0" w:color="auto"/>
        <w:left w:val="none" w:sz="0" w:space="0" w:color="auto"/>
        <w:bottom w:val="none" w:sz="0" w:space="0" w:color="auto"/>
        <w:right w:val="none" w:sz="0" w:space="0" w:color="auto"/>
      </w:divBdr>
    </w:div>
    <w:div w:id="1187599471">
      <w:bodyDiv w:val="1"/>
      <w:marLeft w:val="0"/>
      <w:marRight w:val="0"/>
      <w:marTop w:val="0"/>
      <w:marBottom w:val="0"/>
      <w:divBdr>
        <w:top w:val="none" w:sz="0" w:space="0" w:color="auto"/>
        <w:left w:val="none" w:sz="0" w:space="0" w:color="auto"/>
        <w:bottom w:val="none" w:sz="0" w:space="0" w:color="auto"/>
        <w:right w:val="none" w:sz="0" w:space="0" w:color="auto"/>
      </w:divBdr>
    </w:div>
    <w:div w:id="1214468736">
      <w:bodyDiv w:val="1"/>
      <w:marLeft w:val="0"/>
      <w:marRight w:val="0"/>
      <w:marTop w:val="0"/>
      <w:marBottom w:val="0"/>
      <w:divBdr>
        <w:top w:val="none" w:sz="0" w:space="0" w:color="auto"/>
        <w:left w:val="none" w:sz="0" w:space="0" w:color="auto"/>
        <w:bottom w:val="none" w:sz="0" w:space="0" w:color="auto"/>
        <w:right w:val="none" w:sz="0" w:space="0" w:color="auto"/>
      </w:divBdr>
    </w:div>
    <w:div w:id="1231384866">
      <w:bodyDiv w:val="1"/>
      <w:marLeft w:val="0"/>
      <w:marRight w:val="0"/>
      <w:marTop w:val="0"/>
      <w:marBottom w:val="0"/>
      <w:divBdr>
        <w:top w:val="none" w:sz="0" w:space="0" w:color="auto"/>
        <w:left w:val="none" w:sz="0" w:space="0" w:color="auto"/>
        <w:bottom w:val="none" w:sz="0" w:space="0" w:color="auto"/>
        <w:right w:val="none" w:sz="0" w:space="0" w:color="auto"/>
      </w:divBdr>
    </w:div>
    <w:div w:id="1264191126">
      <w:bodyDiv w:val="1"/>
      <w:marLeft w:val="0"/>
      <w:marRight w:val="0"/>
      <w:marTop w:val="0"/>
      <w:marBottom w:val="0"/>
      <w:divBdr>
        <w:top w:val="none" w:sz="0" w:space="0" w:color="auto"/>
        <w:left w:val="none" w:sz="0" w:space="0" w:color="auto"/>
        <w:bottom w:val="none" w:sz="0" w:space="0" w:color="auto"/>
        <w:right w:val="none" w:sz="0" w:space="0" w:color="auto"/>
      </w:divBdr>
    </w:div>
    <w:div w:id="1332945631">
      <w:bodyDiv w:val="1"/>
      <w:marLeft w:val="0"/>
      <w:marRight w:val="0"/>
      <w:marTop w:val="0"/>
      <w:marBottom w:val="0"/>
      <w:divBdr>
        <w:top w:val="none" w:sz="0" w:space="0" w:color="auto"/>
        <w:left w:val="none" w:sz="0" w:space="0" w:color="auto"/>
        <w:bottom w:val="none" w:sz="0" w:space="0" w:color="auto"/>
        <w:right w:val="none" w:sz="0" w:space="0" w:color="auto"/>
      </w:divBdr>
    </w:div>
    <w:div w:id="1357972866">
      <w:bodyDiv w:val="1"/>
      <w:marLeft w:val="0"/>
      <w:marRight w:val="0"/>
      <w:marTop w:val="0"/>
      <w:marBottom w:val="0"/>
      <w:divBdr>
        <w:top w:val="none" w:sz="0" w:space="0" w:color="auto"/>
        <w:left w:val="none" w:sz="0" w:space="0" w:color="auto"/>
        <w:bottom w:val="none" w:sz="0" w:space="0" w:color="auto"/>
        <w:right w:val="none" w:sz="0" w:space="0" w:color="auto"/>
      </w:divBdr>
    </w:div>
    <w:div w:id="1432437999">
      <w:bodyDiv w:val="1"/>
      <w:marLeft w:val="0"/>
      <w:marRight w:val="0"/>
      <w:marTop w:val="0"/>
      <w:marBottom w:val="0"/>
      <w:divBdr>
        <w:top w:val="none" w:sz="0" w:space="0" w:color="auto"/>
        <w:left w:val="none" w:sz="0" w:space="0" w:color="auto"/>
        <w:bottom w:val="none" w:sz="0" w:space="0" w:color="auto"/>
        <w:right w:val="none" w:sz="0" w:space="0" w:color="auto"/>
      </w:divBdr>
    </w:div>
    <w:div w:id="1456607568">
      <w:bodyDiv w:val="1"/>
      <w:marLeft w:val="0"/>
      <w:marRight w:val="0"/>
      <w:marTop w:val="0"/>
      <w:marBottom w:val="0"/>
      <w:divBdr>
        <w:top w:val="none" w:sz="0" w:space="0" w:color="auto"/>
        <w:left w:val="none" w:sz="0" w:space="0" w:color="auto"/>
        <w:bottom w:val="none" w:sz="0" w:space="0" w:color="auto"/>
        <w:right w:val="none" w:sz="0" w:space="0" w:color="auto"/>
      </w:divBdr>
    </w:div>
    <w:div w:id="1575581884">
      <w:bodyDiv w:val="1"/>
      <w:marLeft w:val="0"/>
      <w:marRight w:val="0"/>
      <w:marTop w:val="0"/>
      <w:marBottom w:val="0"/>
      <w:divBdr>
        <w:top w:val="none" w:sz="0" w:space="0" w:color="auto"/>
        <w:left w:val="none" w:sz="0" w:space="0" w:color="auto"/>
        <w:bottom w:val="none" w:sz="0" w:space="0" w:color="auto"/>
        <w:right w:val="none" w:sz="0" w:space="0" w:color="auto"/>
      </w:divBdr>
    </w:div>
    <w:div w:id="1692148714">
      <w:bodyDiv w:val="1"/>
      <w:marLeft w:val="0"/>
      <w:marRight w:val="0"/>
      <w:marTop w:val="0"/>
      <w:marBottom w:val="0"/>
      <w:divBdr>
        <w:top w:val="none" w:sz="0" w:space="0" w:color="auto"/>
        <w:left w:val="none" w:sz="0" w:space="0" w:color="auto"/>
        <w:bottom w:val="none" w:sz="0" w:space="0" w:color="auto"/>
        <w:right w:val="none" w:sz="0" w:space="0" w:color="auto"/>
      </w:divBdr>
    </w:div>
    <w:div w:id="1707632134">
      <w:bodyDiv w:val="1"/>
      <w:marLeft w:val="0"/>
      <w:marRight w:val="0"/>
      <w:marTop w:val="0"/>
      <w:marBottom w:val="0"/>
      <w:divBdr>
        <w:top w:val="none" w:sz="0" w:space="0" w:color="auto"/>
        <w:left w:val="none" w:sz="0" w:space="0" w:color="auto"/>
        <w:bottom w:val="none" w:sz="0" w:space="0" w:color="auto"/>
        <w:right w:val="none" w:sz="0" w:space="0" w:color="auto"/>
      </w:divBdr>
    </w:div>
    <w:div w:id="1734112409">
      <w:bodyDiv w:val="1"/>
      <w:marLeft w:val="0"/>
      <w:marRight w:val="0"/>
      <w:marTop w:val="0"/>
      <w:marBottom w:val="0"/>
      <w:divBdr>
        <w:top w:val="none" w:sz="0" w:space="0" w:color="auto"/>
        <w:left w:val="none" w:sz="0" w:space="0" w:color="auto"/>
        <w:bottom w:val="none" w:sz="0" w:space="0" w:color="auto"/>
        <w:right w:val="none" w:sz="0" w:space="0" w:color="auto"/>
      </w:divBdr>
    </w:div>
    <w:div w:id="1737584755">
      <w:bodyDiv w:val="1"/>
      <w:marLeft w:val="0"/>
      <w:marRight w:val="0"/>
      <w:marTop w:val="0"/>
      <w:marBottom w:val="0"/>
      <w:divBdr>
        <w:top w:val="none" w:sz="0" w:space="0" w:color="auto"/>
        <w:left w:val="none" w:sz="0" w:space="0" w:color="auto"/>
        <w:bottom w:val="none" w:sz="0" w:space="0" w:color="auto"/>
        <w:right w:val="none" w:sz="0" w:space="0" w:color="auto"/>
      </w:divBdr>
    </w:div>
    <w:div w:id="1748653842">
      <w:bodyDiv w:val="1"/>
      <w:marLeft w:val="0"/>
      <w:marRight w:val="0"/>
      <w:marTop w:val="0"/>
      <w:marBottom w:val="0"/>
      <w:divBdr>
        <w:top w:val="none" w:sz="0" w:space="0" w:color="auto"/>
        <w:left w:val="none" w:sz="0" w:space="0" w:color="auto"/>
        <w:bottom w:val="none" w:sz="0" w:space="0" w:color="auto"/>
        <w:right w:val="none" w:sz="0" w:space="0" w:color="auto"/>
      </w:divBdr>
    </w:div>
    <w:div w:id="1801461804">
      <w:bodyDiv w:val="1"/>
      <w:marLeft w:val="0"/>
      <w:marRight w:val="0"/>
      <w:marTop w:val="0"/>
      <w:marBottom w:val="0"/>
      <w:divBdr>
        <w:top w:val="none" w:sz="0" w:space="0" w:color="auto"/>
        <w:left w:val="none" w:sz="0" w:space="0" w:color="auto"/>
        <w:bottom w:val="none" w:sz="0" w:space="0" w:color="auto"/>
        <w:right w:val="none" w:sz="0" w:space="0" w:color="auto"/>
      </w:divBdr>
    </w:div>
    <w:div w:id="1892617285">
      <w:bodyDiv w:val="1"/>
      <w:marLeft w:val="0"/>
      <w:marRight w:val="0"/>
      <w:marTop w:val="0"/>
      <w:marBottom w:val="0"/>
      <w:divBdr>
        <w:top w:val="none" w:sz="0" w:space="0" w:color="auto"/>
        <w:left w:val="none" w:sz="0" w:space="0" w:color="auto"/>
        <w:bottom w:val="none" w:sz="0" w:space="0" w:color="auto"/>
        <w:right w:val="none" w:sz="0" w:space="0" w:color="auto"/>
      </w:divBdr>
    </w:div>
    <w:div w:id="1922565369">
      <w:bodyDiv w:val="1"/>
      <w:marLeft w:val="0"/>
      <w:marRight w:val="0"/>
      <w:marTop w:val="0"/>
      <w:marBottom w:val="0"/>
      <w:divBdr>
        <w:top w:val="none" w:sz="0" w:space="0" w:color="auto"/>
        <w:left w:val="none" w:sz="0" w:space="0" w:color="auto"/>
        <w:bottom w:val="none" w:sz="0" w:space="0" w:color="auto"/>
        <w:right w:val="none" w:sz="0" w:space="0" w:color="auto"/>
      </w:divBdr>
    </w:div>
    <w:div w:id="1952665321">
      <w:bodyDiv w:val="1"/>
      <w:marLeft w:val="0"/>
      <w:marRight w:val="0"/>
      <w:marTop w:val="0"/>
      <w:marBottom w:val="0"/>
      <w:divBdr>
        <w:top w:val="none" w:sz="0" w:space="0" w:color="auto"/>
        <w:left w:val="none" w:sz="0" w:space="0" w:color="auto"/>
        <w:bottom w:val="none" w:sz="0" w:space="0" w:color="auto"/>
        <w:right w:val="none" w:sz="0" w:space="0" w:color="auto"/>
      </w:divBdr>
    </w:div>
    <w:div w:id="2043289092">
      <w:bodyDiv w:val="1"/>
      <w:marLeft w:val="0"/>
      <w:marRight w:val="0"/>
      <w:marTop w:val="0"/>
      <w:marBottom w:val="0"/>
      <w:divBdr>
        <w:top w:val="none" w:sz="0" w:space="0" w:color="auto"/>
        <w:left w:val="none" w:sz="0" w:space="0" w:color="auto"/>
        <w:bottom w:val="none" w:sz="0" w:space="0" w:color="auto"/>
        <w:right w:val="none" w:sz="0" w:space="0" w:color="auto"/>
      </w:divBdr>
    </w:div>
    <w:div w:id="206930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6DA98-E033-4FA4-8985-8C73EC556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8</Pages>
  <Words>1506</Words>
  <Characters>8590</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293</cp:revision>
  <cp:lastPrinted>2025-01-24T07:30:00Z</cp:lastPrinted>
  <dcterms:created xsi:type="dcterms:W3CDTF">2022-01-05T13:42:00Z</dcterms:created>
  <dcterms:modified xsi:type="dcterms:W3CDTF">2026-03-30T10:20:00Z</dcterms:modified>
</cp:coreProperties>
</file>