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7929DB1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F8D58A6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ED4F52">
              <w:rPr>
                <w:b/>
                <w:bCs/>
                <w:sz w:val="32"/>
                <w:szCs w:val="32"/>
                <w:lang w:val="en-US"/>
              </w:rPr>
              <w:t>Instalarea</w:t>
            </w:r>
            <w:proofErr w:type="spellEnd"/>
            <w:r w:rsidRPr="00ED4F5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D4F52">
              <w:rPr>
                <w:b/>
                <w:bCs/>
                <w:sz w:val="32"/>
                <w:szCs w:val="32"/>
                <w:lang w:val="en-US"/>
              </w:rPr>
              <w:t>punctului</w:t>
            </w:r>
            <w:proofErr w:type="spellEnd"/>
            <w:r w:rsidRPr="00ED4F5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D4F52">
              <w:rPr>
                <w:b/>
                <w:bCs/>
                <w:sz w:val="32"/>
                <w:szCs w:val="32"/>
                <w:lang w:val="en-US"/>
              </w:rPr>
              <w:t>termic</w:t>
            </w:r>
            <w:proofErr w:type="spellEnd"/>
            <w:r w:rsidRPr="00ED4F52">
              <w:rPr>
                <w:b/>
                <w:bCs/>
                <w:sz w:val="32"/>
                <w:szCs w:val="32"/>
                <w:lang w:val="en-US"/>
              </w:rPr>
              <w:t xml:space="preserve"> individual </w:t>
            </w:r>
            <w:proofErr w:type="spellStart"/>
            <w:r w:rsidRPr="00ED4F52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ED4F5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D4F52">
              <w:rPr>
                <w:b/>
                <w:bCs/>
                <w:sz w:val="32"/>
                <w:szCs w:val="32"/>
                <w:lang w:val="en-US"/>
              </w:rPr>
              <w:t>blocul</w:t>
            </w:r>
            <w:proofErr w:type="spellEnd"/>
            <w:r w:rsidRPr="00ED4F5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D4F52">
              <w:rPr>
                <w:b/>
                <w:bCs/>
                <w:sz w:val="32"/>
                <w:szCs w:val="32"/>
                <w:lang w:val="en-US"/>
              </w:rPr>
              <w:t>locativ</w:t>
            </w:r>
            <w:proofErr w:type="spellEnd"/>
            <w:r w:rsidRPr="00ED4F5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D4F52">
              <w:rPr>
                <w:b/>
                <w:bCs/>
                <w:sz w:val="32"/>
                <w:szCs w:val="32"/>
                <w:lang w:val="en-US"/>
              </w:rPr>
              <w:t>situat</w:t>
            </w:r>
            <w:proofErr w:type="spellEnd"/>
            <w:r w:rsidRPr="00ED4F52">
              <w:rPr>
                <w:b/>
                <w:bCs/>
                <w:sz w:val="32"/>
                <w:szCs w:val="32"/>
                <w:lang w:val="en-US"/>
              </w:rPr>
              <w:t xml:space="preserve"> in mun. </w:t>
            </w:r>
            <w:proofErr w:type="spellStart"/>
            <w:r>
              <w:rPr>
                <w:b/>
                <w:bCs/>
                <w:sz w:val="32"/>
                <w:szCs w:val="32"/>
              </w:rPr>
              <w:t>Chisinau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, </w:t>
            </w:r>
            <w:proofErr w:type="spellStart"/>
            <w:r>
              <w:rPr>
                <w:b/>
                <w:bCs/>
                <w:sz w:val="32"/>
                <w:szCs w:val="32"/>
              </w:rPr>
              <w:t>str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Academiei</w:t>
            </w:r>
            <w:proofErr w:type="spellEnd"/>
            <w:r>
              <w:rPr>
                <w:b/>
                <w:bCs/>
                <w:sz w:val="32"/>
                <w:szCs w:val="32"/>
              </w:rPr>
              <w:t>, 8/2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C8ECC12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1D379A5E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5CAC3AA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5C7047B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F03B7BA" w14:textId="77777777" w:rsidR="00275A92" w:rsidRDefault="00275A92">
            <w:pPr>
              <w:jc w:val="center"/>
            </w:pPr>
          </w:p>
        </w:tc>
      </w:tr>
    </w:tbl>
    <w:p w14:paraId="56520715" w14:textId="77777777" w:rsidR="00275A92" w:rsidRDefault="00275A92"/>
    <w:p w14:paraId="23E68D3E" w14:textId="77777777" w:rsidR="00275A92" w:rsidRDefault="00275A92"/>
    <w:p w14:paraId="5EC54A7B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16/26-EEF</w:t>
      </w:r>
    </w:p>
    <w:p w14:paraId="51C72B0C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F3B02DB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CB4772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180C351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3D1F1A2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82FD3C1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DDB6F5A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64B9A2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D6678F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5FE8F707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E959B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235FE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C22F10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38506F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168E36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759B744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A4897E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D85883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C864E4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D36DB8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25257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51AA56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37FA4D1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F8E5FE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C100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F8C5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0B5807F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36CCE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5F6D8C" w14:textId="77777777" w:rsidR="0093592B" w:rsidRDefault="0093592B"/>
        </w:tc>
      </w:tr>
      <w:tr w:rsidR="0093592B" w14:paraId="3232948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6CD5F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8E6F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A1EFE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cablurilor</w:t>
            </w:r>
            <w:proofErr w:type="spellEnd"/>
          </w:p>
          <w:p w14:paraId="2A7CED5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A9476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25AB8A" w14:textId="77777777" w:rsidR="0093592B" w:rsidRDefault="0093592B"/>
        </w:tc>
      </w:tr>
      <w:tr w:rsidR="001A726D" w14:paraId="07140C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94FF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CBA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08-02-407-6</w:t>
            </w:r>
          </w:p>
          <w:p w14:paraId="0382F4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DDA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D4F52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suportul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pardoselii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2CD91A8B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C00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E8B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0,460</w:t>
            </w:r>
          </w:p>
        </w:tc>
      </w:tr>
      <w:tr w:rsidR="001A726D" w14:paraId="3130C4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A37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89A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AFA3C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7CF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D4F52"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ED4F52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 PVC</w:t>
            </w:r>
            <w:proofErr w:type="gramEnd"/>
            <w:r w:rsidRPr="00ED4F52">
              <w:rPr>
                <w:sz w:val="24"/>
                <w:szCs w:val="24"/>
                <w:lang w:val="en-US"/>
              </w:rPr>
              <w:t xml:space="preserve"> d=25</w:t>
            </w:r>
          </w:p>
          <w:p w14:paraId="0408B6E3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CC3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38F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</w:tc>
      </w:tr>
      <w:tr w:rsidR="001A726D" w14:paraId="2D8C03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D307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82F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6BF404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3D7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10514EB6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553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964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0,460</w:t>
            </w:r>
          </w:p>
        </w:tc>
      </w:tr>
      <w:tr w:rsidR="001A726D" w14:paraId="42F947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3C4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EB7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542A4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6565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N2XH-J sect.3*6,0</w:t>
            </w:r>
          </w:p>
          <w:p w14:paraId="061A976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012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DEE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1D6900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E25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911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34F792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97D6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N2XH-J sect.3*4,0</w:t>
            </w:r>
          </w:p>
          <w:p w14:paraId="04DD9C5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34B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96F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7326F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E91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9EB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3B8F3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75E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N2XH-J sect.3*2,5</w:t>
            </w:r>
          </w:p>
          <w:p w14:paraId="77D4D05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9CC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735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7508C1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700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A4A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B706A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66AE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N2XH-J sect.3*1,5</w:t>
            </w:r>
          </w:p>
          <w:p w14:paraId="1B306C1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FD3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D15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467C2F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011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F78E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14:paraId="55EE57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C9A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fisie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160 mm2Banda de </w:t>
            </w:r>
            <w:proofErr w:type="gramStart"/>
            <w:r w:rsidRPr="00ED4F52">
              <w:rPr>
                <w:sz w:val="24"/>
                <w:szCs w:val="24"/>
                <w:lang w:val="en-US"/>
              </w:rPr>
              <w:t>metal  (</w:t>
            </w:r>
            <w:proofErr w:type="spellStart"/>
            <w:proofErr w:type="gramEnd"/>
            <w:r w:rsidRPr="00ED4F52">
              <w:rPr>
                <w:sz w:val="24"/>
                <w:szCs w:val="24"/>
                <w:lang w:val="en-US"/>
              </w:rPr>
              <w:t>vopsita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negru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>) 25x4mm</w:t>
            </w:r>
          </w:p>
          <w:p w14:paraId="7FB91102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E7D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F8B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1A726D" w14:paraId="0A5D1D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3FA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B47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1-11-024-2</w:t>
            </w:r>
          </w:p>
          <w:p w14:paraId="6F985E2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1F15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Fazarea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liniei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transformatorului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reteaua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1 kV</w:t>
            </w:r>
          </w:p>
          <w:p w14:paraId="1F7550EF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E93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fazare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240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D49FA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D57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534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1-12-027-1</w:t>
            </w:r>
          </w:p>
          <w:p w14:paraId="0EEDC2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529B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forta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pina la 500 m,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pina la 10 kV</w:t>
            </w:r>
          </w:p>
          <w:p w14:paraId="425F4952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CAC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incercare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EF2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:rsidRPr="00ED4F52" w14:paraId="4BABFDE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EDA1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1DDC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6F0D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ED4F52">
              <w:rPr>
                <w:b/>
                <w:bCs/>
                <w:sz w:val="22"/>
                <w:szCs w:val="22"/>
                <w:lang w:val="en-US"/>
              </w:rPr>
              <w:t xml:space="preserve">1.2. Panou de </w:t>
            </w:r>
            <w:proofErr w:type="spellStart"/>
            <w:r w:rsidR="00DB6637" w:rsidRPr="00ED4F52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="00DB6637" w:rsidRPr="00ED4F52">
              <w:rPr>
                <w:b/>
                <w:bCs/>
                <w:sz w:val="22"/>
                <w:szCs w:val="22"/>
                <w:lang w:val="en-US"/>
              </w:rPr>
              <w:t xml:space="preserve"> CC-455 (existent)</w:t>
            </w:r>
          </w:p>
          <w:p w14:paraId="52C1589E" w14:textId="77777777" w:rsidR="0093592B" w:rsidRPr="00ED4F52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1854E" w14:textId="77777777" w:rsidR="0093592B" w:rsidRPr="00ED4F52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413EE5B" w14:textId="77777777" w:rsidR="0093592B" w:rsidRPr="00ED4F52" w:rsidRDefault="0093592B">
            <w:pPr>
              <w:rPr>
                <w:lang w:val="en-US"/>
              </w:rPr>
            </w:pPr>
          </w:p>
        </w:tc>
      </w:tr>
      <w:tr w:rsidR="001A726D" w14:paraId="636E8B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8C03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2DF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08-03-522-1</w:t>
            </w:r>
          </w:p>
          <w:p w14:paraId="06B0B7E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BD1B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maneta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laterala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manevrare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cu bara,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monopolar,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pina la 250 A (separator de sarcina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sigurante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in set cu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>)</w:t>
            </w:r>
          </w:p>
          <w:p w14:paraId="42F9272E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0F7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05F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22694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7C8B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CD9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512DA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E17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D4F52">
              <w:rPr>
                <w:sz w:val="24"/>
                <w:szCs w:val="24"/>
                <w:lang w:val="en-US"/>
              </w:rPr>
              <w:t xml:space="preserve">Separator de sarcina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sigurante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ETI KVL 00 1P 160A in set cu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ETI NH00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gS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50</w:t>
            </w:r>
          </w:p>
          <w:p w14:paraId="67B440E6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AB5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3C3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:rsidRPr="00ED4F52" w14:paraId="78711AE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096B4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5F02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BB65E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ED4F52">
              <w:rPr>
                <w:b/>
                <w:bCs/>
                <w:sz w:val="22"/>
                <w:szCs w:val="22"/>
                <w:lang w:val="en-US"/>
              </w:rPr>
              <w:t xml:space="preserve">1.3. Panou de </w:t>
            </w:r>
            <w:proofErr w:type="spellStart"/>
            <w:r w:rsidR="00DB6637" w:rsidRPr="00ED4F52">
              <w:rPr>
                <w:b/>
                <w:bCs/>
                <w:sz w:val="22"/>
                <w:szCs w:val="22"/>
                <w:lang w:val="en-US"/>
              </w:rPr>
              <w:t>evidenta</w:t>
            </w:r>
            <w:proofErr w:type="spellEnd"/>
            <w:r w:rsidR="00DB6637" w:rsidRPr="00ED4F52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DB6637" w:rsidRPr="00ED4F52">
              <w:rPr>
                <w:b/>
                <w:bCs/>
                <w:sz w:val="22"/>
                <w:szCs w:val="22"/>
                <w:lang w:val="en-US"/>
              </w:rPr>
              <w:t>proiectat</w:t>
            </w:r>
            <w:proofErr w:type="spellEnd"/>
            <w:r w:rsidR="00DB6637" w:rsidRPr="00ED4F52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024054DD" w14:textId="77777777" w:rsidR="0093592B" w:rsidRPr="00ED4F52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459F4" w14:textId="77777777" w:rsidR="0093592B" w:rsidRPr="00ED4F52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FBE446" w14:textId="77777777" w:rsidR="0093592B" w:rsidRPr="00ED4F52" w:rsidRDefault="0093592B">
            <w:pPr>
              <w:rPr>
                <w:lang w:val="en-US"/>
              </w:rPr>
            </w:pPr>
          </w:p>
        </w:tc>
      </w:tr>
      <w:tr w:rsidR="001A726D" w14:paraId="509A82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323E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64A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3113AF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9FE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>, mm, pina la 600</w:t>
            </w:r>
            <w:r>
              <w:rPr>
                <w:sz w:val="24"/>
                <w:szCs w:val="24"/>
              </w:rPr>
              <w:t>х</w:t>
            </w:r>
            <w:r w:rsidRPr="00ED4F52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D4F52">
              <w:rPr>
                <w:sz w:val="24"/>
                <w:szCs w:val="24"/>
                <w:lang w:val="en-US"/>
              </w:rPr>
              <w:t xml:space="preserve">350/ Panou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evidenta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(380x300x140)</w:t>
            </w:r>
          </w:p>
          <w:p w14:paraId="40B8B648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5B0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9C3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AF688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C4D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19D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8EA8E0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855E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transportare</w:t>
            </w:r>
            <w:proofErr w:type="spellEnd"/>
          </w:p>
          <w:p w14:paraId="5CE435D7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258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6B6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7B008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EC9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6CE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F418B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68D2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de sarcina 2P 25A (BMD51225 2P25A)</w:t>
            </w:r>
          </w:p>
          <w:p w14:paraId="04E1F8CC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265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0A7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E204F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0A5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A7E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F1508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333C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Intreruptor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automat</w:t>
            </w:r>
            <w:proofErr w:type="spellEnd"/>
            <w:r>
              <w:rPr>
                <w:sz w:val="24"/>
                <w:szCs w:val="24"/>
              </w:rPr>
              <w:t xml:space="preserve"> 1P, S201-C16</w:t>
            </w:r>
          </w:p>
          <w:p w14:paraId="5B46BCC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4E3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6A5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9D90E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02C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33E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08-03-600-1</w:t>
            </w:r>
          </w:p>
          <w:p w14:paraId="6A10EC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2092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Contoare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pregatit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monofaza</w:t>
            </w:r>
            <w:proofErr w:type="spellEnd"/>
          </w:p>
          <w:p w14:paraId="4E656EC9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804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1FA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:rsidRPr="00ED4F52" w14:paraId="02766B7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FB508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4BF5F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272EA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ED4F52">
              <w:rPr>
                <w:b/>
                <w:bCs/>
                <w:sz w:val="22"/>
                <w:szCs w:val="22"/>
                <w:lang w:val="en-US"/>
              </w:rPr>
              <w:t xml:space="preserve">1.4. Panou de </w:t>
            </w:r>
            <w:proofErr w:type="spellStart"/>
            <w:r w:rsidR="00DB6637" w:rsidRPr="00ED4F52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="00DB6637" w:rsidRPr="00ED4F52">
              <w:rPr>
                <w:b/>
                <w:bCs/>
                <w:sz w:val="22"/>
                <w:szCs w:val="22"/>
                <w:lang w:val="en-US"/>
              </w:rPr>
              <w:t xml:space="preserve"> PTI (PD)</w:t>
            </w:r>
          </w:p>
          <w:p w14:paraId="0535085F" w14:textId="77777777" w:rsidR="0093592B" w:rsidRPr="00ED4F52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EE03A" w14:textId="77777777" w:rsidR="0093592B" w:rsidRPr="00ED4F52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3D085C" w14:textId="77777777" w:rsidR="0093592B" w:rsidRPr="00ED4F52" w:rsidRDefault="0093592B">
            <w:pPr>
              <w:rPr>
                <w:lang w:val="en-US"/>
              </w:rPr>
            </w:pPr>
          </w:p>
        </w:tc>
      </w:tr>
      <w:tr w:rsidR="001A726D" w14:paraId="06C223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691D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5F9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751E8C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1B9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>, mm, pina la 600</w:t>
            </w:r>
            <w:r>
              <w:rPr>
                <w:sz w:val="24"/>
                <w:szCs w:val="24"/>
              </w:rPr>
              <w:t>х</w:t>
            </w:r>
            <w:r w:rsidRPr="00ED4F52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D4F52">
              <w:rPr>
                <w:sz w:val="24"/>
                <w:szCs w:val="24"/>
                <w:lang w:val="en-US"/>
              </w:rPr>
              <w:t>350/ Panou electric din PVC (435x325x160)</w:t>
            </w:r>
          </w:p>
          <w:p w14:paraId="32FC4249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7BE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BF9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91CBE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A90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87C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36D22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B28B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transportare</w:t>
            </w:r>
            <w:proofErr w:type="spellEnd"/>
          </w:p>
          <w:p w14:paraId="6EB5F62E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22C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823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065A30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121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7D9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031CF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549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Comutator</w:t>
            </w:r>
            <w:proofErr w:type="spellEnd"/>
            <w:r>
              <w:rPr>
                <w:sz w:val="24"/>
                <w:szCs w:val="24"/>
              </w:rPr>
              <w:t xml:space="preserve"> SFT 240 40A</w:t>
            </w:r>
          </w:p>
          <w:p w14:paraId="342FC2C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F09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B83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7E75E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457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F13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62158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CD6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Limitator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supratensiune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OVR T2-T3 3N 20-275 P TS QS</w:t>
            </w:r>
          </w:p>
          <w:p w14:paraId="6CA8A553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B45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3C1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87300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F3F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5A6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C33FF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101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Intreruptor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automat</w:t>
            </w:r>
            <w:proofErr w:type="spellEnd"/>
            <w:r>
              <w:rPr>
                <w:sz w:val="24"/>
                <w:szCs w:val="24"/>
              </w:rPr>
              <w:t xml:space="preserve"> 1P, S201-C16</w:t>
            </w:r>
          </w:p>
          <w:p w14:paraId="100158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D56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9C3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7DC7CC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6A3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A94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A7BE3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037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Intreruptor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automat</w:t>
            </w:r>
            <w:proofErr w:type="spellEnd"/>
            <w:r>
              <w:rPr>
                <w:sz w:val="24"/>
                <w:szCs w:val="24"/>
              </w:rPr>
              <w:t xml:space="preserve"> 1P, S201-B6</w:t>
            </w:r>
          </w:p>
          <w:p w14:paraId="0221655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A5B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913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01DE1C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765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D7D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B73D6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7D1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automat </w:t>
            </w:r>
            <w:proofErr w:type="spellStart"/>
            <w:proofErr w:type="gramStart"/>
            <w:r w:rsidRPr="00ED4F52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 w:rsidRPr="00ED4F52">
              <w:rPr>
                <w:sz w:val="24"/>
                <w:szCs w:val="24"/>
                <w:lang w:val="en-US"/>
              </w:rPr>
              <w:t>P, C16 30mA</w:t>
            </w:r>
          </w:p>
          <w:p w14:paraId="496EECBD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CD9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A01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83BB9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80E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3E3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F0BCD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8569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Priza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modul</w:t>
            </w:r>
            <w:proofErr w:type="spellEnd"/>
            <w:r>
              <w:rPr>
                <w:sz w:val="24"/>
                <w:szCs w:val="24"/>
              </w:rPr>
              <w:t xml:space="preserve"> M1173</w:t>
            </w:r>
          </w:p>
          <w:p w14:paraId="564FAA7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C55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B87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A7A82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C2A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ABB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B6C69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969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Priza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generator</w:t>
            </w:r>
            <w:proofErr w:type="spellEnd"/>
            <w:r>
              <w:rPr>
                <w:sz w:val="24"/>
                <w:szCs w:val="24"/>
              </w:rPr>
              <w:t xml:space="preserve"> 250V 16A</w:t>
            </w:r>
          </w:p>
          <w:p w14:paraId="04B275A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81B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C23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DC5A8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925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2EF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9DDAE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B471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la exterior 250V 16A</w:t>
            </w:r>
          </w:p>
          <w:p w14:paraId="5233AE53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385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7FA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49CB4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03B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24C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08-02-144-1</w:t>
            </w:r>
          </w:p>
          <w:p w14:paraId="5920E3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AF4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Conectarea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firelor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cleme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pina la: 2,5 mm2</w:t>
            </w:r>
          </w:p>
          <w:p w14:paraId="4E0F1917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262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C89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</w:tr>
      <w:tr w:rsidR="001A726D" w14:paraId="404843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5B6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7D7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80957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F7A0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D4F52">
              <w:rPr>
                <w:sz w:val="24"/>
                <w:szCs w:val="24"/>
                <w:lang w:val="en-US"/>
              </w:rPr>
              <w:t xml:space="preserve">Sina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neutru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8x12-8</w:t>
            </w:r>
          </w:p>
          <w:p w14:paraId="4A79A22E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FA2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039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38475DB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5EA9B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A227A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D703E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Costul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  <w:p w14:paraId="43BDD2D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4F649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4D2DBCE" w14:textId="77777777" w:rsidR="0093592B" w:rsidRDefault="0093592B"/>
        </w:tc>
      </w:tr>
      <w:tr w:rsidR="001A726D" w14:paraId="502DB8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2A38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728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8CBE5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3C46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D4F52">
              <w:rPr>
                <w:sz w:val="24"/>
                <w:szCs w:val="24"/>
                <w:lang w:val="en-US"/>
              </w:rPr>
              <w:lastRenderedPageBreak/>
              <w:t xml:space="preserve">Panou de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evidenta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230V IP54 </w:t>
            </w:r>
            <w:r w:rsidRPr="00ED4F52">
              <w:rPr>
                <w:sz w:val="24"/>
                <w:szCs w:val="24"/>
                <w:lang w:val="en-US"/>
              </w:rPr>
              <w:lastRenderedPageBreak/>
              <w:t>380*300*140, BZUM-DDE1 TIP1 (25A)</w:t>
            </w:r>
          </w:p>
          <w:p w14:paraId="1A0332A9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B45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808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891F9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6DFE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91F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25E19A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A28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D4F52">
              <w:rPr>
                <w:sz w:val="24"/>
                <w:szCs w:val="24"/>
                <w:lang w:val="en-US"/>
              </w:rPr>
              <w:t>Contor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digital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monofazat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citirea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datelor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5-50A 230V IP51 RS458</w:t>
            </w:r>
          </w:p>
          <w:p w14:paraId="53C66F79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F68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70C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1FD0A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FEB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94F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FC94B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A5E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 w:rsidRPr="00ED4F52">
              <w:rPr>
                <w:sz w:val="24"/>
                <w:szCs w:val="24"/>
                <w:lang w:val="en-US"/>
              </w:rPr>
              <w:t>Panou  electric</w:t>
            </w:r>
            <w:proofErr w:type="gramEnd"/>
            <w:r w:rsidRPr="00ED4F52">
              <w:rPr>
                <w:sz w:val="24"/>
                <w:szCs w:val="24"/>
                <w:lang w:val="en-US"/>
              </w:rPr>
              <w:t xml:space="preserve"> din PVC 2x12 module, cu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transparenta</w:t>
            </w:r>
            <w:proofErr w:type="spellEnd"/>
            <w:r w:rsidRPr="00ED4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4F52">
              <w:rPr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sz w:val="24"/>
                <w:szCs w:val="24"/>
              </w:rPr>
              <w:t>Р</w:t>
            </w:r>
            <w:r w:rsidRPr="00ED4F52">
              <w:rPr>
                <w:sz w:val="24"/>
                <w:szCs w:val="24"/>
                <w:lang w:val="en-US"/>
              </w:rPr>
              <w:t>40, (435x325x160mm) Hager VS212TD</w:t>
            </w:r>
          </w:p>
          <w:p w14:paraId="03BE2F32" w14:textId="77777777" w:rsidR="001A726D" w:rsidRPr="00ED4F5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554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E3D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6A4EC9" w:rsidRPr="006A4EC9" w14:paraId="3D7BFD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EBE31" w14:textId="77777777" w:rsidR="006A4EC9" w:rsidRDefault="006A4EC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35D8D" w14:textId="77777777" w:rsidR="006A4EC9" w:rsidRDefault="006A4EC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8DEE2" w14:textId="77777777" w:rsidR="006A4EC9" w:rsidRPr="00573309" w:rsidRDefault="006A4EC9" w:rsidP="006A4EC9">
            <w:pPr>
              <w:rPr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573309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57330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73309">
              <w:rPr>
                <w:b/>
                <w:bCs/>
                <w:sz w:val="22"/>
                <w:szCs w:val="22"/>
                <w:lang w:val="ro-RO"/>
              </w:rPr>
              <w:t>3</w:t>
            </w:r>
            <w:r w:rsidRPr="00573309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73309">
              <w:rPr>
                <w:b/>
                <w:bCs/>
                <w:sz w:val="22"/>
                <w:szCs w:val="22"/>
                <w:lang w:val="en-US"/>
              </w:rPr>
              <w:t>Costul</w:t>
            </w:r>
            <w:proofErr w:type="spellEnd"/>
            <w:r w:rsidRPr="0057330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73309">
              <w:rPr>
                <w:b/>
                <w:bCs/>
                <w:sz w:val="22"/>
                <w:szCs w:val="22"/>
                <w:lang w:val="ro-RO"/>
              </w:rPr>
              <w:t xml:space="preserve">servicii operatorul de distribuție de </w:t>
            </w:r>
            <w:proofErr w:type="spellStart"/>
            <w:r w:rsidRPr="00573309">
              <w:rPr>
                <w:b/>
                <w:bCs/>
                <w:sz w:val="22"/>
                <w:szCs w:val="22"/>
                <w:lang w:val="ro-RO"/>
              </w:rPr>
              <w:t>ee</w:t>
            </w:r>
            <w:proofErr w:type="spellEnd"/>
          </w:p>
          <w:p w14:paraId="15CB7D30" w14:textId="77777777" w:rsidR="006A4EC9" w:rsidRPr="00573309" w:rsidRDefault="006A4EC9" w:rsidP="00951790">
            <w:pPr>
              <w:adjustRightInd w:val="0"/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E624B" w14:textId="77777777" w:rsidR="006A4EC9" w:rsidRPr="006A4EC9" w:rsidRDefault="006A4EC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DB882" w14:textId="77777777" w:rsidR="006A4EC9" w:rsidRPr="006A4EC9" w:rsidRDefault="006A4EC9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4EC9" w:rsidRPr="006A4EC9" w14:paraId="3FF491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6C852" w14:textId="77777777" w:rsidR="006A4EC9" w:rsidRPr="006A4EC9" w:rsidRDefault="006A4EC9" w:rsidP="006A4EC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FE51A" w14:textId="77777777" w:rsidR="006A4EC9" w:rsidRDefault="006A4EC9" w:rsidP="006A4EC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50530" w14:textId="77777777" w:rsidR="006A4EC9" w:rsidRPr="00573309" w:rsidRDefault="006A4EC9" w:rsidP="006A4EC9">
            <w:pPr>
              <w:adjustRightInd w:val="0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 w:rsidRPr="00573309">
              <w:rPr>
                <w:kern w:val="2"/>
                <w:sz w:val="22"/>
                <w:szCs w:val="22"/>
                <w:lang w:val="en-US"/>
              </w:rPr>
              <w:t>Serviciu</w:t>
            </w:r>
            <w:proofErr w:type="spellEnd"/>
            <w:r w:rsidRPr="00573309">
              <w:rPr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73309">
              <w:rPr>
                <w:kern w:val="2"/>
                <w:sz w:val="22"/>
                <w:szCs w:val="22"/>
                <w:lang w:val="en-US"/>
              </w:rPr>
              <w:t>conectare</w:t>
            </w:r>
            <w:proofErr w:type="spellEnd"/>
            <w:r w:rsidRPr="00573309">
              <w:rPr>
                <w:kern w:val="2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573309">
              <w:rPr>
                <w:kern w:val="2"/>
                <w:sz w:val="22"/>
                <w:szCs w:val="22"/>
                <w:lang w:val="en-US"/>
              </w:rPr>
              <w:t>operatorul</w:t>
            </w:r>
            <w:proofErr w:type="spellEnd"/>
            <w:r w:rsidRPr="00573309">
              <w:rPr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73309">
              <w:rPr>
                <w:kern w:val="2"/>
                <w:sz w:val="22"/>
                <w:szCs w:val="22"/>
                <w:lang w:val="en-US"/>
              </w:rPr>
              <w:t>distributie</w:t>
            </w:r>
            <w:proofErr w:type="spellEnd"/>
            <w:r w:rsidRPr="00573309">
              <w:rPr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73309">
              <w:rPr>
                <w:kern w:val="2"/>
                <w:sz w:val="22"/>
                <w:szCs w:val="22"/>
                <w:lang w:val="en-US"/>
              </w:rPr>
              <w:t>energie</w:t>
            </w:r>
            <w:proofErr w:type="spellEnd"/>
            <w:r w:rsidRPr="00573309"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3309">
              <w:rPr>
                <w:kern w:val="2"/>
                <w:sz w:val="22"/>
                <w:szCs w:val="22"/>
                <w:lang w:val="en-US"/>
              </w:rPr>
              <w:t>electrica</w:t>
            </w:r>
            <w:proofErr w:type="spellEnd"/>
          </w:p>
          <w:p w14:paraId="3BA4EE1C" w14:textId="77777777" w:rsidR="006A4EC9" w:rsidRPr="00573309" w:rsidRDefault="006A4EC9" w:rsidP="006A4EC9">
            <w:pPr>
              <w:adjustRightIn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F82AF" w14:textId="77777777" w:rsidR="006A4EC9" w:rsidRPr="006A4EC9" w:rsidRDefault="006A4EC9" w:rsidP="006A4EC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55D9A" w14:textId="77777777" w:rsidR="006A4EC9" w:rsidRPr="006A4EC9" w:rsidRDefault="006A4EC9" w:rsidP="006A4EC9">
            <w:pPr>
              <w:jc w:val="center"/>
              <w:rPr>
                <w:sz w:val="24"/>
                <w:szCs w:val="24"/>
                <w:lang w:val="en-US"/>
              </w:rPr>
            </w:pPr>
            <w:r w:rsidRPr="0014219F">
              <w:rPr>
                <w:sz w:val="24"/>
                <w:szCs w:val="24"/>
                <w:lang w:val="en-US"/>
              </w:rPr>
              <w:t>3500,000</w:t>
            </w:r>
          </w:p>
        </w:tc>
      </w:tr>
    </w:tbl>
    <w:p w14:paraId="2474EF7C" w14:textId="77777777" w:rsidR="00275A92" w:rsidRPr="006A4EC9" w:rsidRDefault="008C0F17">
      <w:pPr>
        <w:rPr>
          <w:sz w:val="6"/>
          <w:szCs w:val="6"/>
          <w:lang w:val="en-US"/>
        </w:rPr>
      </w:pPr>
      <w:r w:rsidRPr="006A4EC9">
        <w:rPr>
          <w:sz w:val="24"/>
          <w:szCs w:val="24"/>
          <w:lang w:val="en-US"/>
        </w:rPr>
        <w:t xml:space="preserve"> </w:t>
      </w:r>
    </w:p>
    <w:p w14:paraId="35143A78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4219F"/>
    <w:rsid w:val="00162A0A"/>
    <w:rsid w:val="001A726D"/>
    <w:rsid w:val="002426AB"/>
    <w:rsid w:val="00245331"/>
    <w:rsid w:val="00275A92"/>
    <w:rsid w:val="002D6BA5"/>
    <w:rsid w:val="002F5334"/>
    <w:rsid w:val="00302E54"/>
    <w:rsid w:val="00350E51"/>
    <w:rsid w:val="004907A1"/>
    <w:rsid w:val="00566464"/>
    <w:rsid w:val="00573309"/>
    <w:rsid w:val="00597F56"/>
    <w:rsid w:val="005C155D"/>
    <w:rsid w:val="005C64C9"/>
    <w:rsid w:val="00662D12"/>
    <w:rsid w:val="006A4EC9"/>
    <w:rsid w:val="006C3FDD"/>
    <w:rsid w:val="00700192"/>
    <w:rsid w:val="00714186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D4F52"/>
    <w:rsid w:val="00EE02B8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0D247F"/>
  <w14:defaultImageDpi w14:val="0"/>
  <w15:docId w15:val="{8F119861-E2E9-4551-AFD7-0330E0D46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Basarab Ana</dc:creator>
  <cp:keywords/>
  <dc:description/>
  <cp:lastModifiedBy>Onoi Victoria</cp:lastModifiedBy>
  <cp:revision>2</cp:revision>
  <dcterms:created xsi:type="dcterms:W3CDTF">2026-06-12T06:13:00Z</dcterms:created>
  <dcterms:modified xsi:type="dcterms:W3CDTF">2026-06-12T06:13:00Z</dcterms:modified>
</cp:coreProperties>
</file>