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3510"/>
      </w:tblGrid>
      <w:tr w14:paraId="4E0F3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427D6B2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  <w:p w14:paraId="14BD3247">
            <w:pPr>
              <w:rPr>
                <w:lang w:val="en-US"/>
              </w:rPr>
            </w:pPr>
          </w:p>
        </w:tc>
      </w:tr>
      <w:tr w14:paraId="67170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0596B78B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1A65F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1C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A3EC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E5D9B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>Piese pentru întreținerea și reparația sistemului SDMC</w:t>
            </w:r>
          </w:p>
          <w:p w14:paraId="33BE3F45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D3E3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5C4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49C2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AFC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F8EBF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11FE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C235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A692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4E7771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7222B8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EB2F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F6D48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DE9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B8155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FC8F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3364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1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88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DE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38D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9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9F2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7BD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270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C5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E8B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1B9D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C114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7465A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C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DDF9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Convertizor trifazat 550/380V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5277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FE30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49A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4F9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5F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6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6366F9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296AAF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en-US"/>
              </w:rPr>
              <w:t>O2224ASV54692887100</w:t>
            </w:r>
          </w:p>
        </w:tc>
      </w:tr>
      <w:tr w14:paraId="47DF3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D2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239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Ventilator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CF42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CEC5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880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047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DD2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1DD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691E1A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233730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09C55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FB8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A98D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Traductor de curent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A3F4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18E5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369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1D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E70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334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03369B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147229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7F72D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B5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CB1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Traductor de curent cu plată intermediară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0984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1C8B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D4C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13F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096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421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24EFE2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4E6FE7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3CB5F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DB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E2A0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Bloc de comandă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40F7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9C4E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D3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113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A1A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385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2ABBD6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F9EBEA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AE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BA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A47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Bloc de comandă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79A9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F7F4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A6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277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C31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D9F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18553A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95AD7D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113B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30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9542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Monitor pupitru de comandă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2EB9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6ED6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F7D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4553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ED5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00B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340029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0A9092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B80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9B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39A7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Monitor pupitru de comandă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D345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95A6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7A4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5B7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571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095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B73B77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BB293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8D4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3B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4565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Bloc de semnale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C9F4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D6755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DF3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C5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395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71E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00FC43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1BF2D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EA49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81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3D46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Bloc de comandă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2009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7A22D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A06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595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329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124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5B3E58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0C2CBE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A76D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1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4C7B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Bloc de comandă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CABB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BE0E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265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E40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056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4A2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46207F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E683A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84D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F4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636F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Modul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A43D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196E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4C7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A65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11C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30A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602E40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8DD26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FBB33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48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3DDE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4B73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CAD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E8A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25E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A5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239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5A7EA8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700F29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AE89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16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E3E6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BA73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F73A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F20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181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4BB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4D9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71775E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8C4DDE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0525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C7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A4F3B">
            <w:pP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 xml:space="preserve">Placă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F736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09BB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5EC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CC3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89D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7AE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5F2CC0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43DDA9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38F4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86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1EB9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de alimentare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23CA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38F0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13C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9EB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143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CA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364783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0E92F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E9451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29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5BC6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de alimentare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06AD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56E2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20A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C31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56F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C5B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C10C20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4E1D3A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0BD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5C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5C42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- Control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F519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7CAE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2BB6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F62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6D1F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775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E133A7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F533E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BBB1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A2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3149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Placă - Control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3416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3EA5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8ED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D39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985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CEE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8E0792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EA2A1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44753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D1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4E00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Diodă de intrare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4D9B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24CE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904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E0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E53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4B3B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51811D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80D64B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D02F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6D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5712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Placă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583C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8450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D62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D6E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E03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B14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728844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3E3A23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7C9BF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1C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DBAF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Placă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482F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E65F9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6448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7E6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096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28D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ABCD0D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9467A7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FBB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55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CD5D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Convertizor  600/28V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C13C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3815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3EA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065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B09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EC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2E6B7E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D90255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FA2BB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6E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A771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AAAB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4505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B3D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8E1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F9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F94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63AD5C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595076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43E8C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D6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1DF7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43F15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F913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531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36D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79F8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D7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847508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9B050A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0B9D9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CF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8438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2E61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09EB7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E4F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F4A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993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40A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4A20A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310925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9DABD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B1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CF88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CAF1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C0BE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440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1B0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2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C4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2A0BE9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96629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6BE27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F8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E5B8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Sistemul de acționare SDMC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42B7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79D8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475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6BA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6EA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15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46C6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3EDBD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B80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FF85DB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A4EDF8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AD1A33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15571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76E83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4E7AAE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A022A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D1187B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C9D2D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622A402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06AE908D"/>
    <w:p w14:paraId="659518EB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37127FA"/>
    <w:rsid w:val="04840DE0"/>
    <w:rsid w:val="04EA0D8F"/>
    <w:rsid w:val="05401DC9"/>
    <w:rsid w:val="084C07C1"/>
    <w:rsid w:val="0C395F24"/>
    <w:rsid w:val="11FF44B4"/>
    <w:rsid w:val="17BE1B6A"/>
    <w:rsid w:val="198B446D"/>
    <w:rsid w:val="1BB44ADE"/>
    <w:rsid w:val="1CF7134C"/>
    <w:rsid w:val="24E204A1"/>
    <w:rsid w:val="2D1F486A"/>
    <w:rsid w:val="31F04180"/>
    <w:rsid w:val="33373D6B"/>
    <w:rsid w:val="3E3F114A"/>
    <w:rsid w:val="41422FF1"/>
    <w:rsid w:val="516235DF"/>
    <w:rsid w:val="527D4B05"/>
    <w:rsid w:val="56A62C96"/>
    <w:rsid w:val="5C190C25"/>
    <w:rsid w:val="5C394D0E"/>
    <w:rsid w:val="661B5B07"/>
    <w:rsid w:val="698F4495"/>
    <w:rsid w:val="6A4A7BDC"/>
    <w:rsid w:val="6AB8491E"/>
    <w:rsid w:val="6B10108E"/>
    <w:rsid w:val="6F1C35B1"/>
    <w:rsid w:val="70441D49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</Words>
  <Characters>815</Characters>
  <Lines>0</Lines>
  <Paragraphs>0</Paragraphs>
  <TotalTime>0</TotalTime>
  <ScaleCrop>false</ScaleCrop>
  <LinksUpToDate>false</LinksUpToDate>
  <CharactersWithSpaces>897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2026-04-08T05:33:30Z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