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25B0" w:rsidRPr="00D925B0" w:rsidRDefault="00D925B0" w:rsidP="005F742C">
      <w:pPr>
        <w:pStyle w:val="Style3"/>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w:t>
      </w:r>
      <w:r w:rsidR="00767E5F">
        <w:rPr>
          <w:b/>
          <w:noProof w:val="0"/>
          <w:lang w:eastAsia="ru-RU"/>
        </w:rPr>
        <w:t xml:space="preserve">or publice de </w:t>
      </w:r>
      <w:r w:rsidR="004E6492">
        <w:rPr>
          <w:b/>
          <w:noProof w:val="0"/>
          <w:lang w:eastAsia="ru-RU"/>
        </w:rPr>
        <w:t>bunuri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rsidR="00EB31E1"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rsidR="00EB31E1" w:rsidRPr="00EB31E1" w:rsidRDefault="008F3F10" w:rsidP="00EB31E1">
      <w:pPr>
        <w:tabs>
          <w:tab w:val="left" w:pos="-284"/>
          <w:tab w:val="left" w:pos="196"/>
          <w:tab w:val="left" w:pos="567"/>
        </w:tabs>
        <w:jc w:val="both"/>
        <w:rPr>
          <w:color w:val="000000" w:themeColor="text1"/>
        </w:rPr>
      </w:pPr>
      <w:r>
        <w:rPr>
          <w:color w:val="000000" w:themeColor="text1"/>
        </w:rPr>
        <w:t>1</w:t>
      </w:r>
      <w:r w:rsidR="00EB31E1" w:rsidRPr="00EB31E1">
        <w:rPr>
          <w:color w:val="000000" w:themeColor="text1"/>
        </w:rPr>
        <w:t>)</w:t>
      </w:r>
      <w:r w:rsidR="00EB31E1">
        <w:rPr>
          <w:color w:val="000000" w:themeColor="text1"/>
        </w:rPr>
        <w:t xml:space="preserve"> </w:t>
      </w:r>
      <w:r w:rsidR="00EB31E1" w:rsidRPr="00EB31E1">
        <w:rPr>
          <w:color w:val="000000" w:themeColor="text1"/>
        </w:rPr>
        <w:t>Cerere de participare (anexa nr. 7);</w:t>
      </w:r>
    </w:p>
    <w:p w:rsidR="00EB31E1" w:rsidRPr="00EB31E1" w:rsidRDefault="008F3F10" w:rsidP="00EB31E1">
      <w:pPr>
        <w:tabs>
          <w:tab w:val="left" w:pos="-284"/>
          <w:tab w:val="left" w:pos="196"/>
          <w:tab w:val="left" w:pos="567"/>
        </w:tabs>
        <w:jc w:val="both"/>
        <w:rPr>
          <w:color w:val="000000" w:themeColor="text1"/>
        </w:rPr>
      </w:pPr>
      <w:r>
        <w:rPr>
          <w:color w:val="000000" w:themeColor="text1"/>
        </w:rPr>
        <w:t>2</w:t>
      </w:r>
      <w:r w:rsidR="00EB31E1" w:rsidRPr="00EB31E1">
        <w:rPr>
          <w:color w:val="000000" w:themeColor="text1"/>
        </w:rPr>
        <w:t>)</w:t>
      </w:r>
      <w:r w:rsidR="00EB31E1">
        <w:rPr>
          <w:color w:val="000000" w:themeColor="text1"/>
        </w:rPr>
        <w:t xml:space="preserve"> </w:t>
      </w:r>
      <w:r w:rsidR="00EB31E1" w:rsidRPr="00EB31E1">
        <w:rPr>
          <w:color w:val="000000" w:themeColor="text1"/>
        </w:rPr>
        <w:t>Declaraţie privind valabilitatea ofertei (anexa nr. 8);</w:t>
      </w:r>
    </w:p>
    <w:p w:rsidR="00EB31E1" w:rsidRPr="00EB31E1" w:rsidRDefault="008F3F10" w:rsidP="00EB31E1">
      <w:pPr>
        <w:tabs>
          <w:tab w:val="left" w:pos="-284"/>
          <w:tab w:val="left" w:pos="196"/>
          <w:tab w:val="left" w:pos="567"/>
        </w:tabs>
        <w:jc w:val="both"/>
        <w:rPr>
          <w:color w:val="000000" w:themeColor="text1"/>
        </w:rPr>
      </w:pPr>
      <w:r>
        <w:rPr>
          <w:color w:val="000000" w:themeColor="text1"/>
        </w:rPr>
        <w:t>3</w:t>
      </w:r>
      <w:r w:rsidR="00EB31E1" w:rsidRPr="00EB31E1">
        <w:rPr>
          <w:color w:val="000000" w:themeColor="text1"/>
        </w:rPr>
        <w:t>)</w:t>
      </w:r>
      <w:r w:rsidR="00EB31E1">
        <w:rPr>
          <w:color w:val="000000" w:themeColor="text1"/>
        </w:rPr>
        <w:t xml:space="preserve"> </w:t>
      </w:r>
      <w:r w:rsidR="00EB31E1" w:rsidRPr="00EB31E1">
        <w:rPr>
          <w:color w:val="000000" w:themeColor="text1"/>
        </w:rPr>
        <w:t>Scrisoare  de  garanţie  bancară (anexa nr. 9);</w:t>
      </w:r>
    </w:p>
    <w:p w:rsidR="00EB31E1" w:rsidRPr="00EB31E1" w:rsidRDefault="008F3F10" w:rsidP="00154583">
      <w:pPr>
        <w:tabs>
          <w:tab w:val="left" w:pos="-284"/>
          <w:tab w:val="left" w:pos="196"/>
          <w:tab w:val="left" w:pos="567"/>
        </w:tabs>
        <w:jc w:val="both"/>
        <w:rPr>
          <w:color w:val="000000" w:themeColor="text1"/>
        </w:rPr>
      </w:pPr>
      <w:r>
        <w:rPr>
          <w:color w:val="000000" w:themeColor="text1"/>
        </w:rPr>
        <w:t>4</w:t>
      </w:r>
      <w:r w:rsidR="00EB31E1" w:rsidRPr="00EB31E1">
        <w:rPr>
          <w:color w:val="000000" w:themeColor="text1"/>
        </w:rPr>
        <w:t>)</w:t>
      </w:r>
      <w:r w:rsidR="00EB31E1">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00EB31E1" w:rsidRPr="00EB31E1">
        <w:rPr>
          <w:color w:val="000000" w:themeColor="text1"/>
        </w:rPr>
        <w:t>(anexa nr. 10.);</w:t>
      </w:r>
    </w:p>
    <w:p w:rsidR="00EB31E1" w:rsidRPr="00EB31E1" w:rsidRDefault="008F3F10" w:rsidP="00EB31E1">
      <w:pPr>
        <w:tabs>
          <w:tab w:val="left" w:pos="-284"/>
          <w:tab w:val="left" w:pos="196"/>
          <w:tab w:val="left" w:pos="567"/>
        </w:tabs>
        <w:jc w:val="both"/>
        <w:rPr>
          <w:color w:val="000000" w:themeColor="text1"/>
        </w:rPr>
      </w:pPr>
      <w:r>
        <w:rPr>
          <w:color w:val="000000" w:themeColor="text1"/>
        </w:rPr>
        <w:t>5</w:t>
      </w:r>
      <w:r w:rsidR="00EB31E1" w:rsidRPr="00EB31E1">
        <w:rPr>
          <w:color w:val="000000" w:themeColor="text1"/>
        </w:rPr>
        <w:t>)</w:t>
      </w:r>
      <w:r w:rsidR="00EB31E1">
        <w:rPr>
          <w:color w:val="000000" w:themeColor="text1"/>
        </w:rPr>
        <w:t xml:space="preserve"> </w:t>
      </w:r>
      <w:r w:rsidR="00AD061A">
        <w:rPr>
          <w:color w:val="000000" w:themeColor="text1"/>
        </w:rPr>
        <w:t>C</w:t>
      </w:r>
      <w:r w:rsidR="00AD061A" w:rsidRPr="00AD061A">
        <w:rPr>
          <w:color w:val="000000" w:themeColor="text1"/>
        </w:rPr>
        <w:t xml:space="preserve">aiet de sarcini </w:t>
      </w:r>
      <w:r w:rsidR="00EB31E1" w:rsidRPr="00EB31E1">
        <w:rPr>
          <w:color w:val="000000" w:themeColor="text1"/>
        </w:rPr>
        <w:t>(anexa nr. 21);</w:t>
      </w:r>
    </w:p>
    <w:p w:rsidR="00EB31E1" w:rsidRPr="00EB31E1" w:rsidRDefault="008F3F10" w:rsidP="00EB31E1">
      <w:pPr>
        <w:tabs>
          <w:tab w:val="left" w:pos="-284"/>
          <w:tab w:val="left" w:pos="196"/>
          <w:tab w:val="left" w:pos="567"/>
        </w:tabs>
        <w:jc w:val="both"/>
        <w:rPr>
          <w:color w:val="000000" w:themeColor="text1"/>
        </w:rPr>
      </w:pPr>
      <w:r>
        <w:rPr>
          <w:color w:val="000000" w:themeColor="text1"/>
        </w:rPr>
        <w:t>6</w:t>
      </w:r>
      <w:r w:rsidR="00EB31E1" w:rsidRPr="00EB31E1">
        <w:rPr>
          <w:color w:val="000000" w:themeColor="text1"/>
        </w:rPr>
        <w:t>)</w:t>
      </w:r>
      <w:r w:rsidR="00EB31E1">
        <w:rPr>
          <w:color w:val="000000" w:themeColor="text1"/>
        </w:rPr>
        <w:t xml:space="preserve"> </w:t>
      </w:r>
      <w:r w:rsidR="00AD061A" w:rsidRPr="00AD061A">
        <w:rPr>
          <w:color w:val="000000" w:themeColor="text1"/>
        </w:rPr>
        <w:t xml:space="preserve">Specificaţii tehnice </w:t>
      </w:r>
      <w:r w:rsidR="00EB31E1" w:rsidRPr="00EB31E1">
        <w:rPr>
          <w:color w:val="000000" w:themeColor="text1"/>
        </w:rPr>
        <w:t>(anexa nr. 22);</w:t>
      </w:r>
    </w:p>
    <w:p w:rsidR="00EB31E1" w:rsidRPr="00EB31E1" w:rsidRDefault="008F3F10" w:rsidP="00EB31E1">
      <w:pPr>
        <w:tabs>
          <w:tab w:val="left" w:pos="-284"/>
          <w:tab w:val="left" w:pos="196"/>
          <w:tab w:val="left" w:pos="567"/>
        </w:tabs>
        <w:jc w:val="both"/>
        <w:rPr>
          <w:color w:val="000000" w:themeColor="text1"/>
        </w:rPr>
      </w:pPr>
      <w:r>
        <w:rPr>
          <w:color w:val="000000" w:themeColor="text1"/>
        </w:rPr>
        <w:t>7</w:t>
      </w:r>
      <w:r w:rsidR="00EB31E1" w:rsidRPr="00EB31E1">
        <w:rPr>
          <w:color w:val="000000" w:themeColor="text1"/>
        </w:rPr>
        <w:t>)</w:t>
      </w:r>
      <w:r w:rsidR="00EB31E1">
        <w:rPr>
          <w:color w:val="000000" w:themeColor="text1"/>
        </w:rPr>
        <w:t xml:space="preserve"> </w:t>
      </w:r>
      <w:r w:rsidR="00AD061A" w:rsidRPr="00AD061A">
        <w:rPr>
          <w:color w:val="000000" w:themeColor="text1"/>
        </w:rPr>
        <w:t xml:space="preserve">Specificaţii de preț </w:t>
      </w:r>
      <w:r w:rsidR="00EB31E1" w:rsidRPr="00EB31E1">
        <w:rPr>
          <w:color w:val="000000" w:themeColor="text1"/>
        </w:rPr>
        <w:t>(anexa nr. 23);</w:t>
      </w:r>
    </w:p>
    <w:p w:rsidR="00EB31E1" w:rsidRDefault="008F3F10" w:rsidP="00EB31E1">
      <w:pPr>
        <w:tabs>
          <w:tab w:val="left" w:pos="-284"/>
          <w:tab w:val="left" w:pos="196"/>
          <w:tab w:val="left" w:pos="567"/>
        </w:tabs>
        <w:jc w:val="both"/>
        <w:rPr>
          <w:color w:val="000000" w:themeColor="text1"/>
        </w:rPr>
      </w:pPr>
      <w:r>
        <w:rPr>
          <w:color w:val="000000" w:themeColor="text1"/>
        </w:rPr>
        <w:t>8</w:t>
      </w:r>
      <w:r w:rsidR="00EB31E1" w:rsidRPr="00EB31E1">
        <w:rPr>
          <w:color w:val="000000" w:themeColor="text1"/>
        </w:rPr>
        <w:t>)</w:t>
      </w:r>
      <w:r w:rsidR="00EB31E1">
        <w:rPr>
          <w:color w:val="000000" w:themeColor="text1"/>
        </w:rPr>
        <w:t xml:space="preserve"> </w:t>
      </w:r>
      <w:r w:rsidR="00571EC0">
        <w:rPr>
          <w:color w:val="000000" w:themeColor="text1"/>
        </w:rPr>
        <w:t>C</w:t>
      </w:r>
      <w:r w:rsidR="00571EC0" w:rsidRPr="00571EC0">
        <w:rPr>
          <w:color w:val="000000" w:themeColor="text1"/>
        </w:rPr>
        <w:t xml:space="preserve">ontract – model </w:t>
      </w:r>
      <w:r w:rsidR="00EB31E1" w:rsidRPr="00EB31E1">
        <w:rPr>
          <w:color w:val="000000" w:themeColor="text1"/>
        </w:rPr>
        <w:t>(anexa nr. 24);</w:t>
      </w:r>
    </w:p>
    <w:p w:rsidR="00383B54" w:rsidRDefault="00383B54" w:rsidP="00EB31E1">
      <w:pPr>
        <w:tabs>
          <w:tab w:val="left" w:pos="-284"/>
          <w:tab w:val="left" w:pos="196"/>
          <w:tab w:val="left" w:pos="567"/>
        </w:tabs>
        <w:jc w:val="both"/>
        <w:rPr>
          <w:color w:val="000000" w:themeColor="text1"/>
        </w:rPr>
      </w:pPr>
      <w:r>
        <w:rPr>
          <w:color w:val="000000" w:themeColor="text1"/>
        </w:rPr>
        <w:t>9)</w:t>
      </w:r>
      <w:r w:rsidR="00154583">
        <w:rPr>
          <w:color w:val="000000" w:themeColor="text1"/>
        </w:rPr>
        <w:t xml:space="preserve"> </w:t>
      </w:r>
      <w:r w:rsidR="00154583" w:rsidRPr="0000534F">
        <w:rPr>
          <w:color w:val="000000"/>
          <w:lang w:val="ro-MO"/>
        </w:rPr>
        <w:t>DUAE</w:t>
      </w:r>
      <w:r>
        <w:rPr>
          <w:color w:val="000000" w:themeColor="text1"/>
        </w:rPr>
        <w:t>;</w:t>
      </w:r>
    </w:p>
    <w:p w:rsidR="00383B54" w:rsidRDefault="00154583" w:rsidP="00EB31E1">
      <w:pPr>
        <w:tabs>
          <w:tab w:val="left" w:pos="-284"/>
          <w:tab w:val="left" w:pos="196"/>
          <w:tab w:val="left" w:pos="567"/>
        </w:tabs>
        <w:jc w:val="both"/>
        <w:rPr>
          <w:color w:val="000000" w:themeColor="text1"/>
          <w:lang w:val="en-GB"/>
        </w:rPr>
      </w:pPr>
      <w:r>
        <w:rPr>
          <w:color w:val="000000" w:themeColor="text1"/>
        </w:rPr>
        <w:t>1</w:t>
      </w:r>
      <w:r w:rsidR="00383B54">
        <w:rPr>
          <w:color w:val="000000" w:themeColor="text1"/>
        </w:rPr>
        <w:t>0)</w:t>
      </w:r>
      <w:r>
        <w:rPr>
          <w:color w:val="000000" w:themeColor="text1"/>
        </w:rPr>
        <w:t xml:space="preserve"> </w:t>
      </w:r>
      <w:r w:rsidRPr="0000534F">
        <w:rPr>
          <w:color w:val="000000" w:themeColor="text1"/>
          <w:lang w:val="en-GB"/>
        </w:rPr>
        <w:t>Declarația privind confirmarea identității beneficiarilor efectivi și neîncadrarea acestora în situația condamnării  pentru participarea la activități ale unei organizații sau grupări criminale, pentru corupție, fraudă și/sau spălare de bani</w:t>
      </w:r>
      <w:r>
        <w:rPr>
          <w:color w:val="000000" w:themeColor="text1"/>
          <w:lang w:val="en-GB"/>
        </w:rPr>
        <w:t>;</w:t>
      </w:r>
    </w:p>
    <w:p w:rsidR="004E337B" w:rsidRPr="004E337B" w:rsidRDefault="004E337B" w:rsidP="00EB31E1">
      <w:pPr>
        <w:tabs>
          <w:tab w:val="left" w:pos="-284"/>
          <w:tab w:val="left" w:pos="196"/>
          <w:tab w:val="left" w:pos="567"/>
        </w:tabs>
        <w:jc w:val="both"/>
      </w:pPr>
      <w:r w:rsidRPr="004E337B">
        <w:t>1</w:t>
      </w:r>
      <w:r w:rsidR="00640B70">
        <w:t>1</w:t>
      </w:r>
      <w:r w:rsidRPr="004E337B">
        <w:t>) Certificat de atribuire a contului bancar</w:t>
      </w:r>
      <w:r>
        <w:t>;</w:t>
      </w:r>
    </w:p>
    <w:p w:rsidR="004E337B" w:rsidRPr="004E337B" w:rsidRDefault="004E337B" w:rsidP="00EB31E1">
      <w:pPr>
        <w:tabs>
          <w:tab w:val="left" w:pos="-284"/>
          <w:tab w:val="left" w:pos="196"/>
          <w:tab w:val="left" w:pos="567"/>
        </w:tabs>
        <w:jc w:val="both"/>
      </w:pPr>
      <w:r w:rsidRPr="004E337B">
        <w:t>1</w:t>
      </w:r>
      <w:r w:rsidR="00640B70">
        <w:t>2</w:t>
      </w:r>
      <w:r w:rsidRPr="004E337B">
        <w:t>) Situația financiară;</w:t>
      </w:r>
    </w:p>
    <w:p w:rsidR="004E337B" w:rsidRPr="004E337B" w:rsidRDefault="004E337B" w:rsidP="00EB31E1">
      <w:pPr>
        <w:tabs>
          <w:tab w:val="left" w:pos="-284"/>
          <w:tab w:val="left" w:pos="196"/>
          <w:tab w:val="left" w:pos="567"/>
        </w:tabs>
        <w:jc w:val="both"/>
      </w:pPr>
      <w:r w:rsidRPr="004E337B">
        <w:t>1</w:t>
      </w:r>
      <w:r w:rsidR="00640B70">
        <w:t>3</w:t>
      </w:r>
      <w:r w:rsidRPr="004E337B">
        <w:t>) Dovada înregistrării persoanei juridice, în conformitate cu prevederile legale din țara în care ofertantul este stabilit;</w:t>
      </w:r>
    </w:p>
    <w:p w:rsidR="004E337B" w:rsidRDefault="004E337B" w:rsidP="00EB31E1">
      <w:pPr>
        <w:tabs>
          <w:tab w:val="left" w:pos="-284"/>
          <w:tab w:val="left" w:pos="196"/>
          <w:tab w:val="left" w:pos="567"/>
        </w:tabs>
        <w:jc w:val="both"/>
      </w:pPr>
      <w:r w:rsidRPr="004E337B">
        <w:t>1</w:t>
      </w:r>
      <w:r w:rsidR="00640B70">
        <w:t>4</w:t>
      </w:r>
      <w:r w:rsidRPr="004E337B">
        <w:t>) Certificat privind lipsa sau existența restanțelor față de bugetul public național;</w:t>
      </w:r>
    </w:p>
    <w:p w:rsidR="00B9556A" w:rsidRPr="004E337B" w:rsidRDefault="00B9556A" w:rsidP="00EB31E1">
      <w:pPr>
        <w:tabs>
          <w:tab w:val="left" w:pos="-284"/>
          <w:tab w:val="left" w:pos="196"/>
          <w:tab w:val="left" w:pos="567"/>
        </w:tabs>
        <w:jc w:val="both"/>
      </w:pPr>
      <w:r>
        <w:t xml:space="preserve">15) </w:t>
      </w:r>
      <w:r w:rsidRPr="00B9556A">
        <w:t>Declarație de la ofertant</w:t>
      </w:r>
      <w:r>
        <w:t>;</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rsidR="00A50D0A" w:rsidRPr="009F1E2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D26F05">
        <w:lastRenderedPageBreak/>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A13E08" w:rsidRDefault="007167E4" w:rsidP="00A13E08">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154583" w:rsidRDefault="00154583" w:rsidP="00154583">
      <w:pPr>
        <w:tabs>
          <w:tab w:val="left" w:pos="-284"/>
          <w:tab w:val="left" w:pos="142"/>
          <w:tab w:val="left" w:pos="426"/>
        </w:tabs>
        <w:spacing w:after="120"/>
        <w:rPr>
          <w:color w:val="000000" w:themeColor="text1"/>
          <w:lang w:val="it-IT"/>
        </w:rPr>
      </w:pPr>
    </w:p>
    <w:p w:rsidR="00154583" w:rsidRDefault="00154583" w:rsidP="00154583">
      <w:pPr>
        <w:tabs>
          <w:tab w:val="left" w:pos="-284"/>
          <w:tab w:val="left" w:pos="142"/>
          <w:tab w:val="left" w:pos="426"/>
        </w:tabs>
        <w:spacing w:after="120"/>
        <w:rPr>
          <w:color w:val="000000" w:themeColor="text1"/>
          <w:lang w:val="it-IT"/>
        </w:rPr>
      </w:pPr>
    </w:p>
    <w:p w:rsidR="00154583" w:rsidRDefault="00154583" w:rsidP="00154583">
      <w:pPr>
        <w:tabs>
          <w:tab w:val="left" w:pos="-284"/>
          <w:tab w:val="left" w:pos="142"/>
          <w:tab w:val="left" w:pos="426"/>
        </w:tabs>
        <w:spacing w:after="120"/>
        <w:rPr>
          <w:color w:val="000000" w:themeColor="text1"/>
          <w:lang w:val="it-IT"/>
        </w:rPr>
      </w:pPr>
    </w:p>
    <w:p w:rsidR="00154583" w:rsidRPr="00154583" w:rsidRDefault="00154583" w:rsidP="00154583">
      <w:pPr>
        <w:tabs>
          <w:tab w:val="left" w:pos="-284"/>
          <w:tab w:val="left" w:pos="142"/>
          <w:tab w:val="left" w:pos="426"/>
        </w:tabs>
        <w:spacing w:after="120"/>
        <w:rPr>
          <w:color w:val="000000" w:themeColor="text1"/>
          <w:lang w:val="it-IT"/>
        </w:rPr>
      </w:pPr>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5"/>
    <w:bookmarkEnd w:id="36"/>
    <w:p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D26F05">
      <w:pPr>
        <w:pStyle w:val="ListParagraph"/>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ListParagraph"/>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ListParagraph"/>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ListParagraph"/>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rsidR="000D16DA" w:rsidRDefault="000D16DA" w:rsidP="004E6492">
      <w:pPr>
        <w:tabs>
          <w:tab w:val="left" w:pos="-284"/>
        </w:tabs>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Default="00CA34F1" w:rsidP="001139F0">
      <w:pPr>
        <w:tabs>
          <w:tab w:val="left" w:pos="-284"/>
          <w:tab w:val="left" w:pos="179"/>
          <w:tab w:val="left" w:pos="426"/>
          <w:tab w:val="left" w:pos="604"/>
        </w:tabs>
        <w:spacing w:after="120"/>
        <w:ind w:left="-284" w:firstLine="284"/>
        <w:jc w:val="both"/>
      </w:pPr>
    </w:p>
    <w:p w:rsidR="004E6492" w:rsidRDefault="004E6492" w:rsidP="001139F0">
      <w:pPr>
        <w:tabs>
          <w:tab w:val="left" w:pos="-284"/>
          <w:tab w:val="left" w:pos="179"/>
          <w:tab w:val="left" w:pos="426"/>
          <w:tab w:val="left" w:pos="604"/>
        </w:tabs>
        <w:spacing w:after="120"/>
        <w:ind w:left="-284" w:firstLine="284"/>
        <w:jc w:val="both"/>
      </w:pPr>
    </w:p>
    <w:bookmarkEnd w:id="62"/>
    <w:bookmarkEnd w:id="63"/>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615E49" w:rsidRPr="00615E49" w:rsidRDefault="00615E49" w:rsidP="00615E49">
      <w:pPr>
        <w:spacing w:before="120" w:after="120" w:line="276" w:lineRule="auto"/>
        <w:ind w:firstLine="567"/>
        <w:rPr>
          <w:rFonts w:eastAsia="Calibri"/>
          <w:b/>
          <w:noProof w:val="0"/>
        </w:rPr>
      </w:pPr>
    </w:p>
    <w:p w:rsidR="00615E49" w:rsidRPr="00615E49" w:rsidRDefault="00615E49"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54583" w:rsidRDefault="00154583" w:rsidP="00615E49">
      <w:pPr>
        <w:spacing w:after="160" w:line="276" w:lineRule="auto"/>
        <w:jc w:val="both"/>
        <w:rPr>
          <w:rFonts w:eastAsia="Calibri"/>
          <w:noProof w:val="0"/>
        </w:rPr>
      </w:pPr>
    </w:p>
    <w:p w:rsidR="00154583" w:rsidRDefault="00154583" w:rsidP="00615E49">
      <w:pPr>
        <w:spacing w:after="160" w:line="276" w:lineRule="auto"/>
        <w:jc w:val="both"/>
        <w:rPr>
          <w:rFonts w:eastAsia="Calibri"/>
          <w:noProof w:val="0"/>
        </w:rPr>
      </w:pPr>
    </w:p>
    <w:p w:rsidR="00154583" w:rsidRDefault="00154583"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CF101D" w:rsidRPr="004B16DD" w:rsidRDefault="00CF101D" w:rsidP="00CF101D">
      <w:pPr>
        <w:jc w:val="right"/>
        <w:rPr>
          <w:noProof w:val="0"/>
          <w:sz w:val="22"/>
          <w:szCs w:val="22"/>
          <w:lang w:val="it-IT"/>
        </w:rPr>
      </w:pPr>
      <w:bookmarkStart w:id="69" w:name="_Toc449692095"/>
      <w:r w:rsidRPr="00A30B00">
        <w:rPr>
          <w:noProof w:val="0"/>
          <w:lang w:val="it-IT"/>
        </w:rPr>
        <w:t>Anexa nr.</w:t>
      </w:r>
      <w:r w:rsidR="00801345">
        <w:rPr>
          <w:noProof w:val="0"/>
          <w:lang w:val="it-IT"/>
        </w:rPr>
        <w:t xml:space="preserve"> </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BodyText"/>
        <w:tabs>
          <w:tab w:val="left" w:pos="567"/>
        </w:tabs>
        <w:rPr>
          <w:rFonts w:asciiTheme="majorHAnsi" w:hAnsiTheme="majorHAnsi" w:cstheme="majorHAnsi"/>
          <w:b/>
          <w:szCs w:val="24"/>
        </w:rPr>
      </w:pPr>
      <w:bookmarkStart w:id="70" w:name="_Toc449692096"/>
      <w:bookmarkEnd w:id="69"/>
    </w:p>
    <w:p w:rsidR="00F5261B" w:rsidRPr="008B330F" w:rsidRDefault="00F5261B" w:rsidP="00F5261B">
      <w:pPr>
        <w:pStyle w:val="BodyText"/>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rsidR="00F5261B" w:rsidRDefault="00F5261B" w:rsidP="00F5261B">
      <w:pPr>
        <w:pStyle w:val="BodyText"/>
        <w:tabs>
          <w:tab w:val="left" w:pos="-142"/>
        </w:tabs>
        <w:spacing w:before="240"/>
        <w:jc w:val="center"/>
        <w:rPr>
          <w:rFonts w:asciiTheme="majorHAnsi" w:hAnsiTheme="majorHAnsi" w:cstheme="majorHAnsi"/>
          <w:szCs w:val="24"/>
        </w:rPr>
      </w:pPr>
    </w:p>
    <w:p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BodyText"/>
        <w:tabs>
          <w:tab w:val="left" w:pos="567"/>
        </w:tabs>
        <w:spacing w:line="360" w:lineRule="auto"/>
        <w:jc w:val="both"/>
        <w:rPr>
          <w:rFonts w:ascii="Times New Roman" w:hAnsi="Times New Roman"/>
          <w:szCs w:val="24"/>
        </w:rPr>
      </w:pPr>
    </w:p>
    <w:p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BodyText"/>
        <w:tabs>
          <w:tab w:val="left" w:pos="567"/>
        </w:tabs>
        <w:spacing w:line="360" w:lineRule="auto"/>
        <w:rPr>
          <w:rFonts w:ascii="Times New Roman" w:hAnsi="Times New Roman"/>
          <w:szCs w:val="24"/>
        </w:rPr>
      </w:pPr>
    </w:p>
    <w:p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BodyText"/>
        <w:tabs>
          <w:tab w:val="left" w:pos="567"/>
        </w:tabs>
        <w:spacing w:line="360" w:lineRule="auto"/>
        <w:rPr>
          <w:rFonts w:ascii="Times New Roman" w:hAnsi="Times New Roman"/>
          <w:szCs w:val="24"/>
        </w:rPr>
      </w:pPr>
    </w:p>
    <w:p w:rsidR="0033109C" w:rsidRDefault="0033109C"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rsidR="0098092C" w:rsidRDefault="0098092C" w:rsidP="0098092C">
      <w:pPr>
        <w:pStyle w:val="BodyText"/>
        <w:tabs>
          <w:tab w:val="left" w:pos="567"/>
        </w:tabs>
        <w:spacing w:line="360" w:lineRule="auto"/>
        <w:rPr>
          <w:rFonts w:ascii="Times New Roman" w:hAnsi="Times New Roman"/>
          <w:szCs w:val="24"/>
        </w:rPr>
      </w:pPr>
    </w:p>
    <w:p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BodyText"/>
        <w:tabs>
          <w:tab w:val="left" w:pos="567"/>
        </w:tabs>
        <w:spacing w:line="360" w:lineRule="auto"/>
        <w:jc w:val="both"/>
        <w:rPr>
          <w:rFonts w:ascii="Times New Roman" w:hAnsi="Times New Roman"/>
          <w:szCs w:val="24"/>
        </w:rPr>
      </w:pPr>
    </w:p>
    <w:p w:rsidR="0098092C" w:rsidRPr="009637D1" w:rsidRDefault="0098092C" w:rsidP="0098092C">
      <w:pPr>
        <w:pStyle w:val="BodyText"/>
        <w:tabs>
          <w:tab w:val="left" w:pos="567"/>
        </w:tabs>
        <w:spacing w:line="360" w:lineRule="auto"/>
        <w:jc w:val="both"/>
        <w:rPr>
          <w:rFonts w:ascii="Times New Roman" w:hAnsi="Times New Roman"/>
          <w:szCs w:val="24"/>
        </w:rPr>
      </w:pPr>
    </w:p>
    <w:p w:rsidR="0098092C" w:rsidRPr="009637D1" w:rsidRDefault="0098092C" w:rsidP="0098092C">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BodyText"/>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BodyText"/>
        <w:tabs>
          <w:tab w:val="left" w:pos="567"/>
        </w:tabs>
        <w:spacing w:line="360" w:lineRule="auto"/>
        <w:rPr>
          <w:rFonts w:ascii="Times New Roman" w:hAnsi="Times New Roman"/>
          <w:szCs w:val="24"/>
        </w:rPr>
      </w:pPr>
    </w:p>
    <w:p w:rsidR="004967D7" w:rsidRDefault="004967D7" w:rsidP="00950D18">
      <w:pPr>
        <w:pStyle w:val="BodyText"/>
        <w:tabs>
          <w:tab w:val="left" w:pos="567"/>
        </w:tabs>
        <w:spacing w:line="360" w:lineRule="auto"/>
        <w:rPr>
          <w:rFonts w:ascii="Times New Roman" w:hAnsi="Times New Roman"/>
          <w:szCs w:val="24"/>
        </w:rPr>
      </w:pPr>
    </w:p>
    <w:bookmarkEnd w:id="70"/>
    <w:p w:rsidR="00AA1372" w:rsidRPr="00B927F6" w:rsidRDefault="00AA1372" w:rsidP="00950D18">
      <w:pPr>
        <w:pStyle w:val="BodyText"/>
        <w:tabs>
          <w:tab w:val="left" w:pos="567"/>
        </w:tabs>
        <w:rPr>
          <w:rFonts w:ascii="Times New Roman" w:hAnsi="Times New Roman"/>
          <w:b/>
          <w:szCs w:val="24"/>
        </w:rPr>
      </w:pPr>
    </w:p>
    <w:p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BodyText"/>
        <w:tabs>
          <w:tab w:val="left" w:pos="567"/>
        </w:tabs>
        <w:rPr>
          <w:rFonts w:ascii="Times New Roman" w:hAnsi="Times New Roman"/>
          <w:b/>
          <w:szCs w:val="24"/>
        </w:rPr>
      </w:pPr>
    </w:p>
    <w:p w:rsidR="00AA1372" w:rsidRPr="00B927F6" w:rsidRDefault="00A227F2" w:rsidP="00950D18">
      <w:pPr>
        <w:pStyle w:val="BodyText"/>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BodyText"/>
        <w:tabs>
          <w:tab w:val="left" w:pos="567"/>
        </w:tabs>
        <w:rPr>
          <w:rFonts w:ascii="Times New Roman" w:hAnsi="Times New Roman"/>
          <w:szCs w:val="24"/>
        </w:rPr>
      </w:pPr>
    </w:p>
    <w:p w:rsidR="00AA1372" w:rsidRPr="00B927F6" w:rsidRDefault="00AA1372" w:rsidP="00950D18">
      <w:pPr>
        <w:pStyle w:val="BodyText"/>
        <w:tabs>
          <w:tab w:val="left" w:pos="567"/>
        </w:tabs>
        <w:rPr>
          <w:rFonts w:ascii="Times New Roman" w:hAnsi="Times New Roman"/>
          <w:szCs w:val="24"/>
        </w:rPr>
      </w:pPr>
    </w:p>
    <w:p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Body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BodyText"/>
        <w:tabs>
          <w:tab w:val="left" w:pos="567"/>
        </w:tabs>
        <w:ind w:hanging="502"/>
        <w:rPr>
          <w:rFonts w:ascii="Times New Roman" w:hAnsi="Times New Roman"/>
          <w:szCs w:val="24"/>
        </w:rPr>
      </w:pPr>
    </w:p>
    <w:p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75"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8D067E" w:rsidRPr="004B16DD" w:rsidRDefault="008D067E" w:rsidP="008D067E">
      <w:pPr>
        <w:jc w:val="right"/>
        <w:rPr>
          <w:noProof w:val="0"/>
          <w:sz w:val="22"/>
          <w:szCs w:val="22"/>
          <w:lang w:val="it-IT"/>
        </w:rPr>
      </w:pPr>
      <w:bookmarkStart w:id="77" w:name="_Hlk70343526"/>
      <w:bookmarkStart w:id="78" w:name="_Toc390252620"/>
      <w:bookmarkStart w:id="79" w:name="_Toc449692117"/>
      <w:bookmarkEnd w:id="75"/>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77"/>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80" w:name="_Toc449692118"/>
      <w:bookmarkEnd w:id="78"/>
      <w:bookmarkEnd w:id="79"/>
    </w:p>
    <w:p w:rsidR="008D4238" w:rsidRPr="00A968AD" w:rsidRDefault="008D4238" w:rsidP="008D4238">
      <w:pPr>
        <w:keepNext/>
        <w:keepLines/>
        <w:jc w:val="center"/>
        <w:outlineLvl w:val="1"/>
        <w:rPr>
          <w:rFonts w:eastAsiaTheme="majorEastAsia"/>
          <w:b/>
        </w:rPr>
      </w:pPr>
      <w:bookmarkStart w:id="81" w:name="_Hlk77771358"/>
      <w:r w:rsidRPr="00A968AD">
        <w:rPr>
          <w:rFonts w:eastAsiaTheme="majorEastAsia"/>
          <w:b/>
        </w:rPr>
        <w:t>CAIET DE SARCINI</w:t>
      </w:r>
      <w:bookmarkEnd w:id="80"/>
    </w:p>
    <w:bookmarkEnd w:id="81"/>
    <w:p w:rsidR="00435C57" w:rsidRDefault="0065496F" w:rsidP="0065496F">
      <w:pPr>
        <w:keepNext/>
        <w:keepLines/>
        <w:jc w:val="center"/>
        <w:outlineLvl w:val="1"/>
        <w:rPr>
          <w:rFonts w:eastAsiaTheme="majorEastAsia"/>
          <w:b/>
        </w:rPr>
      </w:pPr>
      <w:r w:rsidRPr="00A968AD">
        <w:rPr>
          <w:rFonts w:eastAsiaTheme="majorEastAsia"/>
          <w:b/>
        </w:rPr>
        <w:t>Bunuri</w:t>
      </w:r>
    </w:p>
    <w:p w:rsidR="0065496F" w:rsidRDefault="0065496F" w:rsidP="0065496F">
      <w:pPr>
        <w:keepNext/>
        <w:keepLines/>
        <w:jc w:val="center"/>
        <w:outlineLvl w:val="1"/>
        <w:rPr>
          <w:rFonts w:eastAsiaTheme="majorEastAsia"/>
          <w:b/>
        </w:rPr>
      </w:pPr>
    </w:p>
    <w:p w:rsidR="00435C57" w:rsidRPr="00435C57" w:rsidRDefault="00435C57" w:rsidP="00435C57">
      <w:pPr>
        <w:jc w:val="both"/>
        <w:rPr>
          <w:bCs/>
          <w:sz w:val="20"/>
          <w:szCs w:val="20"/>
        </w:rPr>
      </w:pPr>
      <w:r w:rsidRPr="00A40BB6">
        <w:rPr>
          <w:bCs/>
        </w:rPr>
        <w:t>Obiectul</w:t>
      </w:r>
      <w:r w:rsidR="00154583">
        <w:rPr>
          <w:bCs/>
        </w:rPr>
        <w:t>:</w:t>
      </w:r>
      <w:r w:rsidR="0007079C">
        <w:rPr>
          <w:bCs/>
          <w:i/>
        </w:rPr>
        <w:t xml:space="preserve"> </w:t>
      </w:r>
      <w:r w:rsidR="0007079C" w:rsidRPr="0007079C">
        <w:rPr>
          <w:i/>
          <w:u w:val="single"/>
          <w:lang w:eastAsia="ru-RU"/>
        </w:rPr>
        <w:t>Teste, pentru anul 2026</w:t>
      </w:r>
      <w:r w:rsidR="00A60A69" w:rsidRPr="0007079C">
        <w:rPr>
          <w:bCs/>
          <w:i/>
          <w:u w:val="single"/>
        </w:rPr>
        <w:t xml:space="preserve">                                                                   </w:t>
      </w:r>
    </w:p>
    <w:p w:rsidR="004E337B" w:rsidRPr="004E337B" w:rsidRDefault="00435C57" w:rsidP="004E337B">
      <w:pPr>
        <w:jc w:val="both"/>
        <w:rPr>
          <w:b/>
          <w:bCs/>
          <w:lang w:val="en-US"/>
        </w:rPr>
      </w:pPr>
      <w:r w:rsidRPr="00A40BB6">
        <w:rPr>
          <w:bCs/>
        </w:rPr>
        <w:t>Autoritatea</w:t>
      </w:r>
      <w:r w:rsidR="00A60A69">
        <w:rPr>
          <w:bCs/>
        </w:rPr>
        <w:t xml:space="preserve"> </w:t>
      </w:r>
      <w:r w:rsidRPr="00A40BB6">
        <w:rPr>
          <w:bCs/>
        </w:rPr>
        <w:t>contractantă</w:t>
      </w:r>
      <w:r w:rsidR="000940F7">
        <w:rPr>
          <w:bCs/>
        </w:rPr>
        <w:t>:</w:t>
      </w:r>
      <w:r w:rsidR="004E337B">
        <w:rPr>
          <w:bCs/>
        </w:rPr>
        <w:t xml:space="preserve"> </w:t>
      </w:r>
      <w:r w:rsidR="004E337B" w:rsidRPr="00F03313">
        <w:rPr>
          <w:i/>
          <w:u w:val="single"/>
          <w:lang w:val="en-US"/>
        </w:rPr>
        <w:t xml:space="preserve">IMSP Institutul de Neurologie și Neurochirurgie </w:t>
      </w:r>
      <w:r w:rsidR="004E337B" w:rsidRPr="00F03313">
        <w:rPr>
          <w:i/>
          <w:u w:val="single"/>
          <w:lang w:eastAsia="ru-RU"/>
        </w:rPr>
        <w:t>„DIOMID GHERMAN”;</w:t>
      </w:r>
    </w:p>
    <w:p w:rsidR="004E337B" w:rsidRDefault="004E337B" w:rsidP="00435C57">
      <w:pPr>
        <w:jc w:val="both"/>
        <w:rPr>
          <w:bCs/>
          <w:sz w:val="20"/>
          <w:szCs w:val="20"/>
        </w:rPr>
      </w:pPr>
    </w:p>
    <w:p w:rsidR="00435C57" w:rsidRPr="004E337B" w:rsidRDefault="00435C57" w:rsidP="004E337B">
      <w:pPr>
        <w:jc w:val="both"/>
        <w:rPr>
          <w:bCs/>
          <w:sz w:val="20"/>
          <w:szCs w:val="20"/>
        </w:rPr>
      </w:pPr>
      <w:r w:rsidRPr="00435C57">
        <w:rPr>
          <w:bCs/>
          <w:sz w:val="20"/>
          <w:szCs w:val="20"/>
        </w:rPr>
        <w:t xml:space="preserve">    </w:t>
      </w:r>
      <w:r w:rsidR="004E337B">
        <w:rPr>
          <w:bCs/>
          <w:sz w:val="20"/>
          <w:szCs w:val="20"/>
        </w:rPr>
        <w:t xml:space="preserve">                           </w:t>
      </w:r>
    </w:p>
    <w:p w:rsidR="00435C57" w:rsidRPr="00E36039" w:rsidRDefault="008D067E" w:rsidP="00E36039">
      <w:pPr>
        <w:ind w:left="709"/>
        <w:rPr>
          <w:b/>
        </w:rPr>
      </w:pPr>
      <w:r w:rsidRPr="00E36039">
        <w:rPr>
          <w:b/>
        </w:rPr>
        <w:t xml:space="preserve">1. </w:t>
      </w:r>
      <w:r w:rsidR="00435C57" w:rsidRPr="00E36039">
        <w:rPr>
          <w:b/>
        </w:rPr>
        <w:t>Descriere generală. Informaţii</w:t>
      </w:r>
      <w:r w:rsidR="007D73C4">
        <w:rPr>
          <w:b/>
        </w:rPr>
        <w:t>:</w:t>
      </w:r>
    </w:p>
    <w:p w:rsidR="00435C57" w:rsidRDefault="00A968AD" w:rsidP="00A72333">
      <w:pPr>
        <w:ind w:firstLine="709"/>
        <w:jc w:val="both"/>
        <w:rPr>
          <w:bCs/>
        </w:rPr>
      </w:pPr>
      <w:bookmarkStart w:id="82" w:name="_Hlk63345649"/>
      <w:r w:rsidRPr="00A968AD">
        <w:rPr>
          <w:bCs/>
        </w:rPr>
        <w:t>Conform platformei SIA RSAP</w:t>
      </w:r>
      <w:r w:rsidR="00A65FAA">
        <w:rPr>
          <w:bCs/>
        </w:rPr>
        <w:t>.</w:t>
      </w:r>
      <w:bookmarkEnd w:id="82"/>
    </w:p>
    <w:p w:rsidR="000940F7" w:rsidRPr="00A72333" w:rsidRDefault="000940F7" w:rsidP="00A72333">
      <w:pPr>
        <w:ind w:firstLine="709"/>
        <w:jc w:val="both"/>
        <w:rPr>
          <w:bCs/>
        </w:rPr>
      </w:pPr>
    </w:p>
    <w:p w:rsidR="00435C57" w:rsidRPr="00A72333" w:rsidRDefault="00435C57" w:rsidP="00A72333">
      <w:pPr>
        <w:ind w:firstLine="709"/>
        <w:jc w:val="both"/>
        <w:rPr>
          <w:b/>
        </w:rPr>
      </w:pPr>
      <w:bookmarkStart w:id="83"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84" w:name="_Hlk63425519"/>
      <w:r w:rsidR="00A60A69">
        <w:rPr>
          <w:b/>
        </w:rPr>
        <w:t xml:space="preserve"> </w:t>
      </w:r>
      <w:r w:rsidRPr="00A72333">
        <w:rPr>
          <w:b/>
        </w:rPr>
        <w:t>produselor</w:t>
      </w:r>
      <w:bookmarkEnd w:id="84"/>
      <w:r w:rsidR="007D73C4">
        <w:rPr>
          <w:b/>
        </w:rPr>
        <w:t>:</w:t>
      </w:r>
    </w:p>
    <w:p w:rsidR="00435C57" w:rsidRDefault="00A968AD" w:rsidP="00A72333">
      <w:pPr>
        <w:ind w:firstLine="709"/>
        <w:jc w:val="both"/>
        <w:rPr>
          <w:bCs/>
        </w:rPr>
      </w:pPr>
      <w:r>
        <w:rPr>
          <w:bCs/>
        </w:rPr>
        <w:t xml:space="preserve">Conform anuntului de participare anexat în platforma  </w:t>
      </w:r>
      <w:r w:rsidRPr="00A968AD">
        <w:rPr>
          <w:bCs/>
        </w:rPr>
        <w:t>SIA RSAP</w:t>
      </w:r>
      <w:r w:rsidR="00A72333">
        <w:rPr>
          <w:bCs/>
        </w:rPr>
        <w:t>.</w:t>
      </w:r>
    </w:p>
    <w:p w:rsidR="000940F7" w:rsidRDefault="000940F7" w:rsidP="00A72333">
      <w:pPr>
        <w:ind w:firstLine="709"/>
        <w:jc w:val="both"/>
        <w:rPr>
          <w:bCs/>
        </w:rPr>
      </w:pPr>
    </w:p>
    <w:p w:rsidR="0065496F" w:rsidRPr="00BE0197" w:rsidRDefault="0065496F" w:rsidP="00BE0197">
      <w:pPr>
        <w:pStyle w:val="ListParagraph"/>
        <w:numPr>
          <w:ilvl w:val="0"/>
          <w:numId w:val="52"/>
        </w:numPr>
        <w:rPr>
          <w:b/>
        </w:rPr>
      </w:pPr>
      <w:r w:rsidRPr="00BE0197">
        <w:rPr>
          <w:b/>
        </w:rPr>
        <w:t>Materiale, compatibilităţi, reglementări tehnice şi standarde utilizate</w:t>
      </w:r>
      <w:r w:rsidR="007D73C4">
        <w:rPr>
          <w:b/>
        </w:rPr>
        <w:t>:</w:t>
      </w:r>
    </w:p>
    <w:p w:rsidR="00DA37D1" w:rsidRDefault="00A968AD" w:rsidP="00DA37D1">
      <w:pPr>
        <w:ind w:firstLine="709"/>
        <w:jc w:val="both"/>
        <w:rPr>
          <w:bCs/>
        </w:rPr>
      </w:pPr>
      <w:r>
        <w:t xml:space="preserve"> </w:t>
      </w:r>
      <w:r>
        <w:rPr>
          <w:bCs/>
        </w:rPr>
        <w:t xml:space="preserve">Conform anuntului de participare anexat în platforma  </w:t>
      </w:r>
      <w:r w:rsidRPr="00A968AD">
        <w:rPr>
          <w:bCs/>
        </w:rPr>
        <w:t>SIA RSAP</w:t>
      </w:r>
    </w:p>
    <w:p w:rsidR="00DA37D1" w:rsidRDefault="00DA37D1" w:rsidP="00DA37D1">
      <w:pPr>
        <w:ind w:firstLine="709"/>
        <w:jc w:val="both"/>
        <w:rPr>
          <w:bCs/>
        </w:rPr>
      </w:pPr>
    </w:p>
    <w:p w:rsidR="00DA37D1" w:rsidRPr="0088528A" w:rsidRDefault="00A6499A" w:rsidP="007D73C4">
      <w:pPr>
        <w:pStyle w:val="ListParagraph"/>
        <w:numPr>
          <w:ilvl w:val="0"/>
          <w:numId w:val="52"/>
        </w:numPr>
        <w:jc w:val="left"/>
        <w:rPr>
          <w:bCs/>
          <w:noProof/>
          <w:lang w:val="ro-RO"/>
        </w:rPr>
      </w:pPr>
      <w:r w:rsidRPr="00DA37D1">
        <w:rPr>
          <w:b/>
        </w:rPr>
        <w:t>Cerinţe privind calculul costului</w:t>
      </w:r>
      <w:r w:rsidR="00F37A16" w:rsidRPr="00DA37D1">
        <w:rPr>
          <w:b/>
        </w:rPr>
        <w:t>/prețului</w:t>
      </w:r>
      <w:r w:rsidR="004E337B">
        <w:rPr>
          <w:b/>
        </w:rPr>
        <w:t xml:space="preserve"> </w:t>
      </w:r>
      <w:r w:rsidR="004E337B" w:rsidRPr="00B44E63">
        <w:rPr>
          <w:i/>
          <w:u w:val="single"/>
        </w:rPr>
        <w:t>corespunderea ce</w:t>
      </w:r>
      <w:r w:rsidR="0088528A">
        <w:rPr>
          <w:i/>
          <w:u w:val="single"/>
        </w:rPr>
        <w:t>rințelor solicitate,</w:t>
      </w:r>
      <w:r w:rsidR="004E337B" w:rsidRPr="00B44E63">
        <w:rPr>
          <w:i/>
          <w:u w:val="single"/>
        </w:rPr>
        <w:t xml:space="preserve"> cel mai mic preț oferit</w:t>
      </w:r>
      <w:r w:rsidR="00640B70">
        <w:rPr>
          <w:i/>
          <w:u w:val="single"/>
        </w:rPr>
        <w:t>, pe Lot</w:t>
      </w:r>
      <w:r w:rsidR="0088528A">
        <w:rPr>
          <w:i/>
          <w:u w:val="single"/>
        </w:rPr>
        <w:t>;</w:t>
      </w:r>
    </w:p>
    <w:p w:rsidR="000940F7" w:rsidRPr="0088528A" w:rsidRDefault="000940F7" w:rsidP="000940F7">
      <w:pPr>
        <w:pStyle w:val="ListParagraph"/>
        <w:numPr>
          <w:ilvl w:val="0"/>
          <w:numId w:val="0"/>
        </w:numPr>
        <w:ind w:left="1069"/>
        <w:rPr>
          <w:lang w:val="it-IT"/>
        </w:rPr>
      </w:pPr>
    </w:p>
    <w:p w:rsidR="00A72333" w:rsidRPr="00A968AD" w:rsidRDefault="00A72333" w:rsidP="00A968AD">
      <w:pPr>
        <w:pStyle w:val="ListParagraph"/>
        <w:numPr>
          <w:ilvl w:val="0"/>
          <w:numId w:val="52"/>
        </w:numPr>
        <w:rPr>
          <w:b/>
        </w:rPr>
      </w:pPr>
      <w:r w:rsidRPr="00A968AD">
        <w:rPr>
          <w:b/>
        </w:rPr>
        <w:t>Mostre</w:t>
      </w:r>
      <w:r w:rsidR="007D73C4">
        <w:rPr>
          <w:b/>
        </w:rPr>
        <w:t>:</w:t>
      </w:r>
      <w:r w:rsidR="00A968AD">
        <w:rPr>
          <w:b/>
        </w:rPr>
        <w:t xml:space="preserve"> </w:t>
      </w:r>
      <w:r w:rsidR="00A968AD" w:rsidRPr="00A968AD">
        <w:t xml:space="preserve"> </w:t>
      </w:r>
      <w:r w:rsidR="00B9556A">
        <w:t>S</w:t>
      </w:r>
      <w:r w:rsidR="00A968AD" w:rsidRPr="00A968AD">
        <w:t>e aplică</w:t>
      </w:r>
    </w:p>
    <w:p w:rsidR="00A72333" w:rsidRDefault="00A72333" w:rsidP="00A72333">
      <w:pPr>
        <w:ind w:firstLine="709"/>
        <w:jc w:val="both"/>
      </w:pPr>
    </w:p>
    <w:p w:rsidR="00A968AD" w:rsidRDefault="00A72333" w:rsidP="00A968AD">
      <w:pPr>
        <w:pStyle w:val="ListParagraph"/>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r w:rsidR="007D73C4">
        <w:rPr>
          <w:b/>
        </w:rPr>
        <w:t>:</w:t>
      </w:r>
      <w:r w:rsidR="00A968AD">
        <w:rPr>
          <w:b/>
        </w:rPr>
        <w:t xml:space="preserve">  </w:t>
      </w:r>
      <w:r w:rsidR="007D73C4">
        <w:t>N</w:t>
      </w:r>
      <w:r w:rsidR="00A968AD" w:rsidRPr="00A968AD">
        <w:t>u se aplică</w:t>
      </w:r>
      <w:r w:rsidR="00A968AD" w:rsidRPr="00A968AD">
        <w:rPr>
          <w:b/>
        </w:rPr>
        <w:t xml:space="preserve"> </w:t>
      </w:r>
    </w:p>
    <w:p w:rsidR="000940F7" w:rsidRPr="000940F7" w:rsidRDefault="000940F7" w:rsidP="000940F7">
      <w:pPr>
        <w:pStyle w:val="ListParagraph"/>
        <w:numPr>
          <w:ilvl w:val="0"/>
          <w:numId w:val="0"/>
        </w:numPr>
        <w:ind w:left="360"/>
        <w:rPr>
          <w:b/>
        </w:rPr>
      </w:pPr>
    </w:p>
    <w:p w:rsidR="0065496F" w:rsidRDefault="0065496F" w:rsidP="000940F7">
      <w:pPr>
        <w:pStyle w:val="ListParagraph"/>
        <w:numPr>
          <w:ilvl w:val="0"/>
          <w:numId w:val="52"/>
        </w:numPr>
      </w:pPr>
      <w:r w:rsidRPr="000940F7">
        <w:rPr>
          <w:b/>
        </w:rPr>
        <w:t>Articole, produse şi piese necesare instalaţiilor</w:t>
      </w:r>
      <w:r w:rsidR="007D73C4">
        <w:rPr>
          <w:b/>
        </w:rPr>
        <w:t>:</w:t>
      </w:r>
      <w:r w:rsidR="00A968AD" w:rsidRPr="000940F7">
        <w:rPr>
          <w:b/>
        </w:rPr>
        <w:t xml:space="preserve"> </w:t>
      </w:r>
      <w:r w:rsidR="00A968AD">
        <w:t>După caz</w:t>
      </w:r>
    </w:p>
    <w:p w:rsidR="000940F7" w:rsidRPr="000940F7" w:rsidRDefault="000940F7" w:rsidP="000940F7">
      <w:pPr>
        <w:pStyle w:val="ListParagraph"/>
        <w:numPr>
          <w:ilvl w:val="0"/>
          <w:numId w:val="0"/>
        </w:numPr>
        <w:ind w:left="360"/>
        <w:rPr>
          <w:b/>
        </w:rPr>
      </w:pPr>
    </w:p>
    <w:p w:rsidR="00A72333" w:rsidRPr="007D73C4" w:rsidRDefault="00A72333" w:rsidP="007D73C4">
      <w:pPr>
        <w:pStyle w:val="ListParagraph"/>
        <w:numPr>
          <w:ilvl w:val="0"/>
          <w:numId w:val="52"/>
        </w:numPr>
        <w:rPr>
          <w:b/>
        </w:rPr>
      </w:pPr>
      <w:r w:rsidRPr="007D73C4">
        <w:rPr>
          <w:b/>
        </w:rPr>
        <w:t>Definiţii</w:t>
      </w:r>
      <w:r w:rsidR="007D73C4">
        <w:rPr>
          <w:b/>
        </w:rPr>
        <w:t>:</w:t>
      </w:r>
    </w:p>
    <w:p w:rsidR="00A968AD" w:rsidRDefault="007D73C4" w:rsidP="007D73C4">
      <w:pPr>
        <w:jc w:val="both"/>
        <w:rPr>
          <w:b/>
        </w:rPr>
      </w:pPr>
      <w:r>
        <w:rPr>
          <w:b/>
          <w:noProof w:val="0"/>
          <w:lang w:val="en-US"/>
        </w:rPr>
        <w:t xml:space="preserve">            </w:t>
      </w:r>
      <w:r w:rsidR="00A968AD">
        <w:rPr>
          <w:bCs/>
        </w:rPr>
        <w:t xml:space="preserve">Conform anuntului de participare anexat în platforma  </w:t>
      </w:r>
      <w:r w:rsidR="00A968AD" w:rsidRPr="00A968AD">
        <w:rPr>
          <w:bCs/>
        </w:rPr>
        <w:t>SIA RSAP</w:t>
      </w:r>
      <w:r w:rsidR="00A968AD">
        <w:rPr>
          <w:b/>
        </w:rPr>
        <w:t xml:space="preserve"> </w:t>
      </w:r>
    </w:p>
    <w:p w:rsidR="000940F7" w:rsidRDefault="000940F7" w:rsidP="008D067E">
      <w:pPr>
        <w:ind w:firstLine="709"/>
        <w:jc w:val="both"/>
        <w:rPr>
          <w:b/>
        </w:rPr>
      </w:pPr>
    </w:p>
    <w:p w:rsidR="008D067E" w:rsidRPr="008D067E" w:rsidRDefault="00FE700E" w:rsidP="008D067E">
      <w:pPr>
        <w:ind w:firstLine="709"/>
        <w:jc w:val="both"/>
        <w:rPr>
          <w:b/>
        </w:rPr>
      </w:pPr>
      <w:r>
        <w:rPr>
          <w:b/>
        </w:rPr>
        <w:t>9</w:t>
      </w:r>
      <w:r w:rsidR="008D067E" w:rsidRPr="008D067E">
        <w:rPr>
          <w:b/>
        </w:rPr>
        <w:t>. Documente obligatorii la depunerea ofertei</w:t>
      </w:r>
      <w:r w:rsidR="007D73C4">
        <w:rPr>
          <w:b/>
        </w:rPr>
        <w:t>:</w:t>
      </w:r>
    </w:p>
    <w:p w:rsidR="00A968AD" w:rsidRDefault="00A968AD" w:rsidP="008D067E">
      <w:pPr>
        <w:ind w:firstLine="709"/>
        <w:jc w:val="both"/>
        <w:rPr>
          <w:b/>
        </w:rPr>
      </w:pPr>
      <w:r>
        <w:rPr>
          <w:bCs/>
        </w:rPr>
        <w:t xml:space="preserve">Conform anuntului de participare anexat în platforma  </w:t>
      </w:r>
      <w:r w:rsidRPr="00A968AD">
        <w:rPr>
          <w:bCs/>
        </w:rPr>
        <w:t>SIA RSAP</w:t>
      </w:r>
      <w:r w:rsidRPr="008D067E">
        <w:rPr>
          <w:b/>
        </w:rPr>
        <w:t xml:space="preserve"> </w:t>
      </w:r>
    </w:p>
    <w:p w:rsidR="000940F7" w:rsidRDefault="000940F7" w:rsidP="008D067E">
      <w:pPr>
        <w:ind w:firstLine="709"/>
        <w:jc w:val="both"/>
        <w:rPr>
          <w:b/>
        </w:rPr>
      </w:pP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r w:rsidR="007D73C4">
        <w:rPr>
          <w:b/>
        </w:rPr>
        <w:t>:</w:t>
      </w:r>
    </w:p>
    <w:p w:rsidR="008D067E" w:rsidRPr="008D067E" w:rsidRDefault="00A968AD" w:rsidP="008D067E">
      <w:pPr>
        <w:ind w:firstLine="709"/>
        <w:jc w:val="both"/>
      </w:pPr>
      <w:r>
        <w:rPr>
          <w:bCs/>
        </w:rPr>
        <w:t xml:space="preserve">Conform anuntului de participare anexat în platforma  </w:t>
      </w:r>
      <w:r w:rsidRPr="00A968AD">
        <w:rPr>
          <w:bCs/>
        </w:rPr>
        <w:t>SIA RSAP</w:t>
      </w:r>
      <w:r w:rsidR="008D067E" w:rsidRPr="008D067E">
        <w:t>.</w:t>
      </w:r>
    </w:p>
    <w:p w:rsidR="00FE700E" w:rsidRDefault="00FE700E" w:rsidP="00FE700E">
      <w:pPr>
        <w:rPr>
          <w:bCs/>
          <w:i/>
        </w:rPr>
      </w:pPr>
    </w:p>
    <w:p w:rsidR="000940F7" w:rsidRDefault="000940F7" w:rsidP="00FE700E">
      <w:pPr>
        <w:rPr>
          <w:bCs/>
          <w:i/>
        </w:rPr>
      </w:pPr>
    </w:p>
    <w:p w:rsidR="000940F7" w:rsidRDefault="000940F7" w:rsidP="00FE700E">
      <w:pPr>
        <w:rPr>
          <w:bCs/>
          <w:i/>
        </w:rPr>
      </w:pPr>
    </w:p>
    <w:p w:rsidR="00FE700E" w:rsidRPr="007D73C4" w:rsidRDefault="007D73C4" w:rsidP="007D73C4">
      <w:pPr>
        <w:jc w:val="both"/>
        <w:rPr>
          <w:b/>
          <w:bCs/>
          <w:lang w:val="en-US"/>
        </w:rPr>
      </w:pPr>
      <w:r>
        <w:rPr>
          <w:bCs/>
          <w:iCs/>
        </w:rPr>
        <w:t xml:space="preserve">Autoritatea contractantă: </w:t>
      </w:r>
      <w:r w:rsidRPr="007D73C4">
        <w:rPr>
          <w:b/>
          <w:lang w:val="en-US"/>
        </w:rPr>
        <w:t xml:space="preserve">IMSP INN </w:t>
      </w:r>
      <w:r w:rsidRPr="007D73C4">
        <w:rPr>
          <w:b/>
          <w:lang w:eastAsia="ru-RU"/>
        </w:rPr>
        <w:t>„DIOMID GHERMAN”</w:t>
      </w:r>
      <w:r w:rsidRPr="007D73C4">
        <w:rPr>
          <w:i/>
          <w:lang w:eastAsia="ru-RU"/>
        </w:rPr>
        <w:t xml:space="preserve"> </w:t>
      </w:r>
      <w:r w:rsidR="00FE700E" w:rsidRPr="00FE700E">
        <w:rPr>
          <w:bCs/>
          <w:iCs/>
        </w:rPr>
        <w:t>Data „</w:t>
      </w:r>
      <w:r w:rsidR="00B9556A">
        <w:rPr>
          <w:bCs/>
          <w:iCs/>
        </w:rPr>
        <w:t>2</w:t>
      </w:r>
      <w:r w:rsidR="0007079C">
        <w:rPr>
          <w:bCs/>
          <w:iCs/>
        </w:rPr>
        <w:t>9</w:t>
      </w:r>
      <w:r w:rsidR="00FE700E" w:rsidRPr="00FE700E">
        <w:rPr>
          <w:bCs/>
          <w:iCs/>
        </w:rPr>
        <w:t>”</w:t>
      </w:r>
      <w:r w:rsidR="00A968AD">
        <w:rPr>
          <w:bCs/>
          <w:iCs/>
        </w:rPr>
        <w:t xml:space="preserve"> </w:t>
      </w:r>
      <w:r w:rsidR="0007079C">
        <w:rPr>
          <w:bCs/>
          <w:iCs/>
        </w:rPr>
        <w:t>aprilie</w:t>
      </w:r>
      <w:r w:rsidR="00A968AD">
        <w:rPr>
          <w:bCs/>
          <w:iCs/>
        </w:rPr>
        <w:t xml:space="preserve"> 202</w:t>
      </w:r>
      <w:r w:rsidR="0007079C">
        <w:rPr>
          <w:bCs/>
          <w:iCs/>
        </w:rPr>
        <w:t>6</w:t>
      </w:r>
    </w:p>
    <w:p w:rsidR="00666426" w:rsidRDefault="00666426" w:rsidP="00FE700E">
      <w:pPr>
        <w:rPr>
          <w:bCs/>
          <w:iCs/>
        </w:rPr>
        <w:sectPr w:rsidR="00666426" w:rsidSect="00646BE6">
          <w:footerReference w:type="default" r:id="rId8"/>
          <w:pgSz w:w="11906" w:h="16838"/>
          <w:pgMar w:top="568" w:right="1440" w:bottom="1418" w:left="1701" w:header="708" w:footer="708" w:gutter="0"/>
          <w:cols w:space="708"/>
          <w:docGrid w:linePitch="360"/>
        </w:sectPr>
      </w:pPr>
    </w:p>
    <w:p w:rsidR="00666426" w:rsidRPr="00666426" w:rsidRDefault="00666426" w:rsidP="00666426">
      <w:pPr>
        <w:ind w:left="11328"/>
        <w:jc w:val="both"/>
        <w:rPr>
          <w:lang w:val="it-IT"/>
        </w:rPr>
      </w:pPr>
      <w:r w:rsidRPr="00666426">
        <w:rPr>
          <w:lang w:val="it-IT"/>
        </w:rPr>
        <w:t>Anexa nr. 22</w:t>
      </w:r>
    </w:p>
    <w:p w:rsidR="00666426" w:rsidRPr="00666426" w:rsidRDefault="00666426" w:rsidP="00666426">
      <w:pPr>
        <w:ind w:left="11328"/>
        <w:jc w:val="both"/>
        <w:rPr>
          <w:lang w:val="it-IT"/>
        </w:rPr>
      </w:pPr>
      <w:r w:rsidRPr="00666426">
        <w:rPr>
          <w:lang w:val="it-IT"/>
        </w:rPr>
        <w:t>la Documentația standard nr._____</w:t>
      </w:r>
    </w:p>
    <w:p w:rsidR="00666426" w:rsidRPr="00666426" w:rsidRDefault="00666426" w:rsidP="00666426">
      <w:pPr>
        <w:ind w:left="11328"/>
        <w:jc w:val="both"/>
        <w:rPr>
          <w:lang w:val="it-IT"/>
        </w:rPr>
      </w:pPr>
      <w:r w:rsidRPr="00666426">
        <w:rPr>
          <w:lang w:val="it-IT"/>
        </w:rPr>
        <w:t>din “____” ________ 20___</w:t>
      </w:r>
    </w:p>
    <w:p w:rsidR="00FD36C1" w:rsidRDefault="00FD36C1" w:rsidP="00FD36C1">
      <w:pPr>
        <w:pStyle w:val="Heading2"/>
      </w:pPr>
      <w:bookmarkStart w:id="85" w:name="_Hlk77771394"/>
      <w:r w:rsidRPr="00C00499">
        <w:t>Specificaţii tehnice</w:t>
      </w:r>
      <w:bookmarkEnd w:id="85"/>
      <w:r>
        <w:t xml:space="preserve"> </w:t>
      </w:r>
    </w:p>
    <w:p w:rsidR="00FD36C1" w:rsidRPr="00FD36C1" w:rsidRDefault="00FD36C1" w:rsidP="007E3997">
      <w:pPr>
        <w:pStyle w:val="Heading2"/>
        <w:ind w:left="1440" w:firstLine="720"/>
      </w:pPr>
      <w:r w:rsidRPr="007C0C9D">
        <w:rPr>
          <w:i/>
          <w:iCs/>
        </w:rPr>
        <w:t>[</w:t>
      </w:r>
      <w:r w:rsidRPr="00DC35AC">
        <w:rPr>
          <w:i/>
          <w:iCs/>
          <w:sz w:val="22"/>
          <w:szCs w:val="22"/>
        </w:rPr>
        <w:t>Acest tabel va fi completat de către ofertant în coloanele 2, 3, 4, 6, 7, iar de către autoritatea contractantă – în coloanele 1, 5,]</w:t>
      </w:r>
    </w:p>
    <w:tbl>
      <w:tblPr>
        <w:tblStyle w:val="TableGrid"/>
        <w:tblW w:w="0" w:type="auto"/>
        <w:tblLook w:val="04A0"/>
      </w:tblPr>
      <w:tblGrid>
        <w:gridCol w:w="14709"/>
      </w:tblGrid>
      <w:tr w:rsidR="00FD36C1" w:rsidTr="007E3997">
        <w:trPr>
          <w:trHeight w:val="543"/>
        </w:trPr>
        <w:tc>
          <w:tcPr>
            <w:tcW w:w="14709" w:type="dxa"/>
          </w:tcPr>
          <w:p w:rsidR="00FD36C1" w:rsidRDefault="00FD36C1" w:rsidP="00FD36C1">
            <w:r w:rsidRPr="00C00499">
              <w:t xml:space="preserve">Numărul </w:t>
            </w:r>
            <w:r>
              <w:t>procedurii de achiziție______________din_________</w:t>
            </w:r>
          </w:p>
        </w:tc>
      </w:tr>
      <w:tr w:rsidR="00FD36C1" w:rsidTr="007E3997">
        <w:trPr>
          <w:trHeight w:val="405"/>
        </w:trPr>
        <w:tc>
          <w:tcPr>
            <w:tcW w:w="14709" w:type="dxa"/>
          </w:tcPr>
          <w:p w:rsidR="00FD36C1" w:rsidRPr="0088528A" w:rsidRDefault="00FD36C1" w:rsidP="0007079C">
            <w:pPr>
              <w:jc w:val="both"/>
              <w:rPr>
                <w:bCs/>
              </w:rPr>
            </w:pPr>
            <w:r>
              <w:t>Obiectul achiziției</w:t>
            </w:r>
            <w:r w:rsidR="00B9556A">
              <w:t xml:space="preserve">: </w:t>
            </w:r>
            <w:r w:rsidR="0007079C" w:rsidRPr="0007079C">
              <w:rPr>
                <w:b/>
                <w:lang w:eastAsia="ru-RU"/>
              </w:rPr>
              <w:t>Teste, pentru anul 2026</w:t>
            </w:r>
          </w:p>
        </w:tc>
      </w:tr>
    </w:tbl>
    <w:p w:rsidR="00FD36C1" w:rsidRPr="00FD36C1" w:rsidRDefault="00FD36C1" w:rsidP="00FD36C1"/>
    <w:p w:rsidR="00FD36C1" w:rsidRPr="00666426" w:rsidRDefault="00FD36C1" w:rsidP="00666426">
      <w:pPr>
        <w:ind w:left="11328"/>
        <w:jc w:val="both"/>
        <w:rPr>
          <w:lang w:val="en-US"/>
        </w:rPr>
      </w:pPr>
    </w:p>
    <w:tbl>
      <w:tblPr>
        <w:tblStyle w:val="1"/>
        <w:tblpPr w:leftFromText="180" w:rightFromText="180" w:vertAnchor="text" w:tblpY="1"/>
        <w:tblOverlap w:val="never"/>
        <w:tblW w:w="14691" w:type="dxa"/>
        <w:tblInd w:w="18" w:type="dxa"/>
        <w:tblLayout w:type="fixed"/>
        <w:tblLook w:val="04A0"/>
      </w:tblPr>
      <w:tblGrid>
        <w:gridCol w:w="2430"/>
        <w:gridCol w:w="1260"/>
        <w:gridCol w:w="1260"/>
        <w:gridCol w:w="1620"/>
        <w:gridCol w:w="4576"/>
        <w:gridCol w:w="2127"/>
        <w:gridCol w:w="1418"/>
      </w:tblGrid>
      <w:tr w:rsidR="00666426" w:rsidRPr="00666426" w:rsidTr="009E7412">
        <w:tc>
          <w:tcPr>
            <w:tcW w:w="2430" w:type="dxa"/>
            <w:vAlign w:val="center"/>
          </w:tcPr>
          <w:p w:rsidR="00666426" w:rsidRPr="004E6492" w:rsidRDefault="00666426" w:rsidP="009E7412">
            <w:pPr>
              <w:tabs>
                <w:tab w:val="left" w:pos="294"/>
              </w:tabs>
              <w:jc w:val="center"/>
              <w:rPr>
                <w:b/>
                <w:sz w:val="20"/>
                <w:szCs w:val="20"/>
                <w:lang w:val="en-US"/>
              </w:rPr>
            </w:pPr>
            <w:r w:rsidRPr="004E6492">
              <w:rPr>
                <w:b/>
                <w:sz w:val="20"/>
                <w:szCs w:val="20"/>
                <w:lang w:val="en-US"/>
              </w:rPr>
              <w:t xml:space="preserve">Denumirea </w:t>
            </w:r>
            <w:r w:rsidR="004E6492" w:rsidRPr="004E6492">
              <w:rPr>
                <w:b/>
                <w:sz w:val="20"/>
                <w:szCs w:val="20"/>
                <w:lang w:val="en-US"/>
              </w:rPr>
              <w:t>bunurilor</w:t>
            </w:r>
          </w:p>
        </w:tc>
        <w:tc>
          <w:tcPr>
            <w:tcW w:w="1260" w:type="dxa"/>
            <w:vAlign w:val="center"/>
          </w:tcPr>
          <w:p w:rsidR="00666426" w:rsidRPr="004E6492" w:rsidRDefault="00666426" w:rsidP="009E7412">
            <w:pPr>
              <w:tabs>
                <w:tab w:val="left" w:pos="294"/>
              </w:tabs>
              <w:jc w:val="center"/>
              <w:rPr>
                <w:b/>
                <w:sz w:val="20"/>
                <w:szCs w:val="20"/>
                <w:lang w:val="en-US"/>
              </w:rPr>
            </w:pPr>
            <w:r w:rsidRPr="004E6492">
              <w:rPr>
                <w:b/>
                <w:sz w:val="20"/>
                <w:szCs w:val="20"/>
                <w:lang w:val="en-US"/>
              </w:rPr>
              <w:t xml:space="preserve">Denumirea modelului </w:t>
            </w:r>
            <w:r w:rsidR="004E6492" w:rsidRPr="004E6492">
              <w:rPr>
                <w:b/>
                <w:sz w:val="20"/>
                <w:szCs w:val="20"/>
                <w:lang w:val="en-US"/>
              </w:rPr>
              <w:t>bunurilor</w:t>
            </w:r>
          </w:p>
        </w:tc>
        <w:tc>
          <w:tcPr>
            <w:tcW w:w="1260" w:type="dxa"/>
            <w:vAlign w:val="center"/>
          </w:tcPr>
          <w:p w:rsidR="00666426" w:rsidRPr="004E6492" w:rsidRDefault="00666426" w:rsidP="009E7412">
            <w:pPr>
              <w:tabs>
                <w:tab w:val="left" w:pos="294"/>
              </w:tabs>
              <w:jc w:val="center"/>
              <w:rPr>
                <w:b/>
                <w:sz w:val="20"/>
                <w:szCs w:val="20"/>
                <w:lang w:val="en-US"/>
              </w:rPr>
            </w:pPr>
            <w:r w:rsidRPr="004E6492">
              <w:rPr>
                <w:b/>
                <w:sz w:val="20"/>
                <w:szCs w:val="20"/>
                <w:lang w:val="en-US"/>
              </w:rPr>
              <w:t>Ţara de origine</w:t>
            </w:r>
          </w:p>
        </w:tc>
        <w:tc>
          <w:tcPr>
            <w:tcW w:w="1620" w:type="dxa"/>
            <w:vAlign w:val="center"/>
          </w:tcPr>
          <w:p w:rsidR="00666426" w:rsidRPr="004E6492" w:rsidRDefault="00666426" w:rsidP="009E7412">
            <w:pPr>
              <w:tabs>
                <w:tab w:val="left" w:pos="294"/>
              </w:tabs>
              <w:jc w:val="center"/>
              <w:rPr>
                <w:b/>
                <w:sz w:val="20"/>
                <w:szCs w:val="20"/>
                <w:lang w:val="en-US"/>
              </w:rPr>
            </w:pPr>
            <w:r w:rsidRPr="004E6492">
              <w:rPr>
                <w:b/>
                <w:sz w:val="20"/>
                <w:szCs w:val="20"/>
                <w:lang w:val="en-US"/>
              </w:rPr>
              <w:t>Producătorul</w:t>
            </w:r>
          </w:p>
        </w:tc>
        <w:tc>
          <w:tcPr>
            <w:tcW w:w="4576" w:type="dxa"/>
            <w:vAlign w:val="center"/>
          </w:tcPr>
          <w:p w:rsidR="00666426" w:rsidRPr="004E6492" w:rsidRDefault="00666426" w:rsidP="009E7412">
            <w:pPr>
              <w:jc w:val="center"/>
              <w:rPr>
                <w:b/>
                <w:sz w:val="20"/>
                <w:szCs w:val="20"/>
                <w:lang w:val="en-US"/>
              </w:rPr>
            </w:pPr>
            <w:r w:rsidRPr="004E6492">
              <w:rPr>
                <w:b/>
                <w:sz w:val="20"/>
                <w:szCs w:val="20"/>
                <w:lang w:val="en-US"/>
              </w:rPr>
              <w:t>Specificarea tehnică deplină solicitată de către autoritatea contractantă</w:t>
            </w:r>
          </w:p>
        </w:tc>
        <w:tc>
          <w:tcPr>
            <w:tcW w:w="2127" w:type="dxa"/>
            <w:vAlign w:val="center"/>
          </w:tcPr>
          <w:p w:rsidR="00666426" w:rsidRPr="004E6492" w:rsidRDefault="00666426" w:rsidP="009E7412">
            <w:pPr>
              <w:jc w:val="center"/>
              <w:rPr>
                <w:b/>
                <w:sz w:val="20"/>
                <w:szCs w:val="20"/>
                <w:lang w:val="en-US"/>
              </w:rPr>
            </w:pPr>
            <w:r w:rsidRPr="004E6492">
              <w:rPr>
                <w:b/>
                <w:sz w:val="20"/>
                <w:szCs w:val="20"/>
                <w:lang w:val="en-US"/>
              </w:rPr>
              <w:t>Specificarea tehnică deplină propusă de către ofertant</w:t>
            </w:r>
          </w:p>
        </w:tc>
        <w:tc>
          <w:tcPr>
            <w:tcW w:w="1418" w:type="dxa"/>
            <w:vAlign w:val="center"/>
          </w:tcPr>
          <w:p w:rsidR="00666426" w:rsidRPr="004E6492" w:rsidRDefault="00666426" w:rsidP="009E7412">
            <w:pPr>
              <w:jc w:val="center"/>
              <w:rPr>
                <w:b/>
                <w:sz w:val="20"/>
                <w:szCs w:val="20"/>
                <w:lang w:val="en-US"/>
              </w:rPr>
            </w:pPr>
            <w:r w:rsidRPr="004E6492">
              <w:rPr>
                <w:b/>
                <w:sz w:val="20"/>
                <w:szCs w:val="20"/>
                <w:lang w:val="en-US"/>
              </w:rPr>
              <w:t>Standarde de referinţă</w:t>
            </w:r>
          </w:p>
        </w:tc>
      </w:tr>
      <w:tr w:rsidR="00666426" w:rsidRPr="00666426" w:rsidTr="009E7412">
        <w:tc>
          <w:tcPr>
            <w:tcW w:w="2430" w:type="dxa"/>
            <w:vAlign w:val="center"/>
          </w:tcPr>
          <w:p w:rsidR="00666426" w:rsidRPr="004E6492" w:rsidRDefault="00666426" w:rsidP="009E7412">
            <w:pPr>
              <w:tabs>
                <w:tab w:val="left" w:pos="294"/>
              </w:tabs>
              <w:jc w:val="center"/>
              <w:rPr>
                <w:b/>
                <w:sz w:val="20"/>
                <w:szCs w:val="20"/>
                <w:lang w:val="en-US"/>
              </w:rPr>
            </w:pPr>
            <w:r w:rsidRPr="004E6492">
              <w:rPr>
                <w:b/>
                <w:sz w:val="20"/>
                <w:szCs w:val="20"/>
                <w:lang w:val="en-US"/>
              </w:rPr>
              <w:t>1</w:t>
            </w:r>
          </w:p>
        </w:tc>
        <w:tc>
          <w:tcPr>
            <w:tcW w:w="1260" w:type="dxa"/>
          </w:tcPr>
          <w:p w:rsidR="00666426" w:rsidRPr="004E6492" w:rsidRDefault="00666426" w:rsidP="009E7412">
            <w:pPr>
              <w:tabs>
                <w:tab w:val="left" w:pos="294"/>
              </w:tabs>
              <w:jc w:val="center"/>
              <w:rPr>
                <w:b/>
                <w:sz w:val="20"/>
                <w:szCs w:val="20"/>
                <w:lang w:val="en-US"/>
              </w:rPr>
            </w:pPr>
            <w:r w:rsidRPr="004E6492">
              <w:rPr>
                <w:b/>
                <w:sz w:val="20"/>
                <w:szCs w:val="20"/>
                <w:lang w:val="en-US"/>
              </w:rPr>
              <w:t>2</w:t>
            </w:r>
          </w:p>
        </w:tc>
        <w:tc>
          <w:tcPr>
            <w:tcW w:w="1260" w:type="dxa"/>
          </w:tcPr>
          <w:p w:rsidR="00666426" w:rsidRPr="004E6492" w:rsidRDefault="00666426" w:rsidP="009E7412">
            <w:pPr>
              <w:tabs>
                <w:tab w:val="left" w:pos="294"/>
              </w:tabs>
              <w:jc w:val="center"/>
              <w:rPr>
                <w:b/>
                <w:sz w:val="20"/>
                <w:szCs w:val="20"/>
                <w:lang w:val="en-US"/>
              </w:rPr>
            </w:pPr>
            <w:r w:rsidRPr="004E6492">
              <w:rPr>
                <w:b/>
                <w:sz w:val="20"/>
                <w:szCs w:val="20"/>
                <w:lang w:val="en-US"/>
              </w:rPr>
              <w:t>3</w:t>
            </w:r>
          </w:p>
        </w:tc>
        <w:tc>
          <w:tcPr>
            <w:tcW w:w="1620" w:type="dxa"/>
          </w:tcPr>
          <w:p w:rsidR="00666426" w:rsidRPr="004E6492" w:rsidRDefault="00666426" w:rsidP="009E7412">
            <w:pPr>
              <w:tabs>
                <w:tab w:val="left" w:pos="294"/>
              </w:tabs>
              <w:jc w:val="center"/>
              <w:rPr>
                <w:b/>
                <w:sz w:val="20"/>
                <w:szCs w:val="20"/>
                <w:lang w:val="en-US"/>
              </w:rPr>
            </w:pPr>
            <w:r w:rsidRPr="004E6492">
              <w:rPr>
                <w:b/>
                <w:sz w:val="20"/>
                <w:szCs w:val="20"/>
                <w:lang w:val="en-US"/>
              </w:rPr>
              <w:t>4</w:t>
            </w:r>
          </w:p>
        </w:tc>
        <w:tc>
          <w:tcPr>
            <w:tcW w:w="4576" w:type="dxa"/>
            <w:vAlign w:val="center"/>
          </w:tcPr>
          <w:p w:rsidR="00666426" w:rsidRPr="004E6492" w:rsidRDefault="00666426" w:rsidP="009E7412">
            <w:pPr>
              <w:jc w:val="center"/>
              <w:rPr>
                <w:b/>
                <w:sz w:val="20"/>
                <w:szCs w:val="20"/>
                <w:lang w:val="en-US"/>
              </w:rPr>
            </w:pPr>
            <w:r w:rsidRPr="004E6492">
              <w:rPr>
                <w:b/>
                <w:sz w:val="20"/>
                <w:szCs w:val="20"/>
                <w:lang w:val="en-US"/>
              </w:rPr>
              <w:t>5</w:t>
            </w:r>
          </w:p>
        </w:tc>
        <w:tc>
          <w:tcPr>
            <w:tcW w:w="2127" w:type="dxa"/>
          </w:tcPr>
          <w:p w:rsidR="00666426" w:rsidRPr="004E6492" w:rsidRDefault="00666426" w:rsidP="009E7412">
            <w:pPr>
              <w:jc w:val="center"/>
              <w:rPr>
                <w:b/>
                <w:sz w:val="20"/>
                <w:szCs w:val="20"/>
                <w:lang w:val="en-US"/>
              </w:rPr>
            </w:pPr>
            <w:r w:rsidRPr="004E6492">
              <w:rPr>
                <w:b/>
                <w:sz w:val="20"/>
                <w:szCs w:val="20"/>
                <w:lang w:val="en-US"/>
              </w:rPr>
              <w:t>6</w:t>
            </w:r>
          </w:p>
        </w:tc>
        <w:tc>
          <w:tcPr>
            <w:tcW w:w="1418" w:type="dxa"/>
          </w:tcPr>
          <w:p w:rsidR="00666426" w:rsidRPr="004E6492" w:rsidRDefault="00666426" w:rsidP="009E7412">
            <w:pPr>
              <w:jc w:val="center"/>
              <w:rPr>
                <w:b/>
                <w:sz w:val="20"/>
                <w:szCs w:val="20"/>
                <w:lang w:val="en-US"/>
              </w:rPr>
            </w:pPr>
            <w:r w:rsidRPr="004E6492">
              <w:rPr>
                <w:b/>
                <w:sz w:val="20"/>
                <w:szCs w:val="20"/>
                <w:lang w:val="en-US"/>
              </w:rPr>
              <w:t>7</w:t>
            </w:r>
          </w:p>
        </w:tc>
      </w:tr>
      <w:tr w:rsidR="00B9556A" w:rsidRPr="00666426" w:rsidTr="00B9556A">
        <w:tc>
          <w:tcPr>
            <w:tcW w:w="14691" w:type="dxa"/>
            <w:gridSpan w:val="7"/>
            <w:vAlign w:val="center"/>
          </w:tcPr>
          <w:p w:rsidR="00B9556A" w:rsidRPr="0007079C" w:rsidRDefault="0007079C" w:rsidP="009E7412">
            <w:pPr>
              <w:jc w:val="center"/>
              <w:rPr>
                <w:b/>
                <w:sz w:val="20"/>
                <w:szCs w:val="20"/>
                <w:lang w:val="en-US"/>
              </w:rPr>
            </w:pPr>
            <w:r w:rsidRPr="0007079C">
              <w:rPr>
                <w:b/>
                <w:sz w:val="20"/>
                <w:szCs w:val="20"/>
                <w:lang w:eastAsia="ru-RU"/>
              </w:rPr>
              <w:t>Teste, pentru anul 2026</w:t>
            </w:r>
          </w:p>
        </w:tc>
      </w:tr>
      <w:tr w:rsidR="0007079C" w:rsidRPr="00666426" w:rsidTr="00B9556A">
        <w:tc>
          <w:tcPr>
            <w:tcW w:w="2430" w:type="dxa"/>
            <w:vAlign w:val="center"/>
          </w:tcPr>
          <w:p w:rsidR="0007079C" w:rsidRPr="00B526B8" w:rsidRDefault="0007079C" w:rsidP="0007079C">
            <w:pPr>
              <w:jc w:val="center"/>
              <w:rPr>
                <w:sz w:val="20"/>
                <w:szCs w:val="20"/>
              </w:rPr>
            </w:pPr>
            <w:r w:rsidRPr="00B526B8">
              <w:rPr>
                <w:sz w:val="20"/>
                <w:szCs w:val="20"/>
              </w:rPr>
              <w:t>Teste Troponin T cantitativ</w:t>
            </w:r>
          </w:p>
        </w:tc>
        <w:tc>
          <w:tcPr>
            <w:tcW w:w="1260" w:type="dxa"/>
            <w:vAlign w:val="center"/>
          </w:tcPr>
          <w:p w:rsidR="0007079C" w:rsidRPr="00B919CE" w:rsidRDefault="0007079C" w:rsidP="00B9556A">
            <w:pPr>
              <w:jc w:val="center"/>
              <w:rPr>
                <w:color w:val="000000"/>
                <w:sz w:val="16"/>
                <w:szCs w:val="16"/>
              </w:rPr>
            </w:pPr>
          </w:p>
        </w:tc>
        <w:tc>
          <w:tcPr>
            <w:tcW w:w="1260" w:type="dxa"/>
            <w:vAlign w:val="center"/>
          </w:tcPr>
          <w:p w:rsidR="0007079C" w:rsidRPr="00B919CE" w:rsidRDefault="0007079C" w:rsidP="00B9556A">
            <w:pPr>
              <w:jc w:val="center"/>
              <w:rPr>
                <w:color w:val="000000"/>
                <w:sz w:val="16"/>
                <w:szCs w:val="16"/>
              </w:rPr>
            </w:pPr>
          </w:p>
        </w:tc>
        <w:tc>
          <w:tcPr>
            <w:tcW w:w="1620" w:type="dxa"/>
            <w:vAlign w:val="center"/>
          </w:tcPr>
          <w:p w:rsidR="0007079C" w:rsidRPr="00B919CE" w:rsidRDefault="0007079C" w:rsidP="00B9556A">
            <w:pPr>
              <w:jc w:val="center"/>
              <w:rPr>
                <w:color w:val="000000"/>
                <w:sz w:val="16"/>
                <w:szCs w:val="16"/>
              </w:rPr>
            </w:pPr>
          </w:p>
        </w:tc>
        <w:tc>
          <w:tcPr>
            <w:tcW w:w="4576" w:type="dxa"/>
            <w:vMerge w:val="restart"/>
            <w:vAlign w:val="center"/>
          </w:tcPr>
          <w:p w:rsidR="0007079C" w:rsidRPr="00B919CE" w:rsidRDefault="0007079C" w:rsidP="00B9556A">
            <w:pPr>
              <w:jc w:val="center"/>
              <w:rPr>
                <w:color w:val="000000"/>
                <w:sz w:val="16"/>
                <w:szCs w:val="16"/>
              </w:rPr>
            </w:pPr>
            <w:r w:rsidRPr="00B526B8">
              <w:rPr>
                <w:sz w:val="20"/>
                <w:szCs w:val="20"/>
              </w:rPr>
              <w:t>Compatibile cu analizator de markeri cardiaci Cobas h232</w:t>
            </w:r>
          </w:p>
        </w:tc>
        <w:tc>
          <w:tcPr>
            <w:tcW w:w="2127" w:type="dxa"/>
          </w:tcPr>
          <w:p w:rsidR="0007079C" w:rsidRPr="004E6492" w:rsidRDefault="0007079C" w:rsidP="00B9556A">
            <w:pPr>
              <w:jc w:val="center"/>
              <w:rPr>
                <w:b/>
                <w:sz w:val="20"/>
                <w:szCs w:val="20"/>
                <w:lang w:val="en-US"/>
              </w:rPr>
            </w:pPr>
          </w:p>
        </w:tc>
        <w:tc>
          <w:tcPr>
            <w:tcW w:w="1418" w:type="dxa"/>
          </w:tcPr>
          <w:p w:rsidR="0007079C" w:rsidRPr="004E6492" w:rsidRDefault="0007079C" w:rsidP="00B9556A">
            <w:pPr>
              <w:jc w:val="center"/>
              <w:rPr>
                <w:b/>
                <w:sz w:val="20"/>
                <w:szCs w:val="20"/>
                <w:lang w:val="en-US"/>
              </w:rPr>
            </w:pPr>
          </w:p>
        </w:tc>
      </w:tr>
      <w:tr w:rsidR="0007079C" w:rsidRPr="00666426" w:rsidTr="00B9556A">
        <w:tc>
          <w:tcPr>
            <w:tcW w:w="2430" w:type="dxa"/>
            <w:vAlign w:val="center"/>
          </w:tcPr>
          <w:p w:rsidR="0007079C" w:rsidRPr="00B526B8" w:rsidRDefault="0007079C" w:rsidP="0007079C">
            <w:pPr>
              <w:jc w:val="center"/>
              <w:rPr>
                <w:sz w:val="20"/>
                <w:szCs w:val="20"/>
              </w:rPr>
            </w:pPr>
            <w:r w:rsidRPr="00B526B8">
              <w:rPr>
                <w:sz w:val="20"/>
                <w:szCs w:val="20"/>
              </w:rPr>
              <w:t>Soluție de control Troponin T</w:t>
            </w:r>
          </w:p>
        </w:tc>
        <w:tc>
          <w:tcPr>
            <w:tcW w:w="1260" w:type="dxa"/>
            <w:vAlign w:val="center"/>
          </w:tcPr>
          <w:p w:rsidR="0007079C" w:rsidRPr="00B919CE" w:rsidRDefault="0007079C" w:rsidP="00B9556A">
            <w:pPr>
              <w:jc w:val="center"/>
              <w:rPr>
                <w:color w:val="000000"/>
                <w:sz w:val="16"/>
                <w:szCs w:val="16"/>
              </w:rPr>
            </w:pPr>
          </w:p>
        </w:tc>
        <w:tc>
          <w:tcPr>
            <w:tcW w:w="1260" w:type="dxa"/>
            <w:vAlign w:val="center"/>
          </w:tcPr>
          <w:p w:rsidR="0007079C" w:rsidRPr="00B919CE" w:rsidRDefault="0007079C" w:rsidP="00B9556A">
            <w:pPr>
              <w:jc w:val="center"/>
              <w:rPr>
                <w:color w:val="000000"/>
                <w:sz w:val="16"/>
                <w:szCs w:val="16"/>
              </w:rPr>
            </w:pPr>
          </w:p>
        </w:tc>
        <w:tc>
          <w:tcPr>
            <w:tcW w:w="1620" w:type="dxa"/>
            <w:vAlign w:val="center"/>
          </w:tcPr>
          <w:p w:rsidR="0007079C" w:rsidRPr="00B919CE" w:rsidRDefault="0007079C" w:rsidP="00B9556A">
            <w:pPr>
              <w:jc w:val="center"/>
              <w:rPr>
                <w:color w:val="000000"/>
                <w:sz w:val="16"/>
                <w:szCs w:val="16"/>
              </w:rPr>
            </w:pPr>
          </w:p>
        </w:tc>
        <w:tc>
          <w:tcPr>
            <w:tcW w:w="4576" w:type="dxa"/>
            <w:vMerge/>
            <w:vAlign w:val="center"/>
          </w:tcPr>
          <w:p w:rsidR="0007079C" w:rsidRPr="00B919CE" w:rsidRDefault="0007079C" w:rsidP="00B9556A">
            <w:pPr>
              <w:jc w:val="center"/>
              <w:rPr>
                <w:color w:val="000000"/>
                <w:sz w:val="16"/>
                <w:szCs w:val="16"/>
              </w:rPr>
            </w:pPr>
          </w:p>
        </w:tc>
        <w:tc>
          <w:tcPr>
            <w:tcW w:w="2127" w:type="dxa"/>
          </w:tcPr>
          <w:p w:rsidR="0007079C" w:rsidRPr="004E6492" w:rsidRDefault="0007079C" w:rsidP="00B9556A">
            <w:pPr>
              <w:jc w:val="center"/>
              <w:rPr>
                <w:b/>
                <w:sz w:val="20"/>
                <w:szCs w:val="20"/>
                <w:lang w:val="en-US"/>
              </w:rPr>
            </w:pPr>
          </w:p>
        </w:tc>
        <w:tc>
          <w:tcPr>
            <w:tcW w:w="1418" w:type="dxa"/>
          </w:tcPr>
          <w:p w:rsidR="0007079C" w:rsidRPr="004E6492" w:rsidRDefault="0007079C" w:rsidP="00B9556A">
            <w:pPr>
              <w:jc w:val="center"/>
              <w:rPr>
                <w:b/>
                <w:sz w:val="20"/>
                <w:szCs w:val="20"/>
                <w:lang w:val="en-US"/>
              </w:rPr>
            </w:pPr>
          </w:p>
        </w:tc>
      </w:tr>
      <w:tr w:rsidR="0007079C" w:rsidRPr="00666426" w:rsidTr="00B9556A">
        <w:tc>
          <w:tcPr>
            <w:tcW w:w="2430" w:type="dxa"/>
            <w:vAlign w:val="center"/>
          </w:tcPr>
          <w:p w:rsidR="0007079C" w:rsidRPr="00B526B8" w:rsidRDefault="0007079C" w:rsidP="0007079C">
            <w:pPr>
              <w:jc w:val="center"/>
              <w:rPr>
                <w:sz w:val="20"/>
                <w:szCs w:val="20"/>
              </w:rPr>
            </w:pPr>
            <w:r w:rsidRPr="00B526B8">
              <w:rPr>
                <w:sz w:val="20"/>
                <w:szCs w:val="20"/>
              </w:rPr>
              <w:t>Teste D-Dimeri cantitativ</w:t>
            </w:r>
          </w:p>
        </w:tc>
        <w:tc>
          <w:tcPr>
            <w:tcW w:w="1260" w:type="dxa"/>
            <w:vAlign w:val="center"/>
          </w:tcPr>
          <w:p w:rsidR="0007079C" w:rsidRPr="00B919CE" w:rsidRDefault="0007079C" w:rsidP="00B9556A">
            <w:pPr>
              <w:jc w:val="center"/>
              <w:rPr>
                <w:color w:val="000000"/>
                <w:sz w:val="16"/>
                <w:szCs w:val="16"/>
              </w:rPr>
            </w:pPr>
          </w:p>
        </w:tc>
        <w:tc>
          <w:tcPr>
            <w:tcW w:w="1260" w:type="dxa"/>
            <w:vAlign w:val="center"/>
          </w:tcPr>
          <w:p w:rsidR="0007079C" w:rsidRPr="00B919CE" w:rsidRDefault="0007079C" w:rsidP="00B9556A">
            <w:pPr>
              <w:jc w:val="center"/>
              <w:rPr>
                <w:color w:val="000000"/>
                <w:sz w:val="16"/>
                <w:szCs w:val="16"/>
              </w:rPr>
            </w:pPr>
          </w:p>
        </w:tc>
        <w:tc>
          <w:tcPr>
            <w:tcW w:w="1620" w:type="dxa"/>
            <w:vAlign w:val="center"/>
          </w:tcPr>
          <w:p w:rsidR="0007079C" w:rsidRPr="00B919CE" w:rsidRDefault="0007079C" w:rsidP="00B9556A">
            <w:pPr>
              <w:jc w:val="center"/>
              <w:rPr>
                <w:color w:val="000000"/>
                <w:sz w:val="16"/>
                <w:szCs w:val="16"/>
              </w:rPr>
            </w:pPr>
          </w:p>
        </w:tc>
        <w:tc>
          <w:tcPr>
            <w:tcW w:w="4576" w:type="dxa"/>
            <w:vMerge/>
            <w:vAlign w:val="center"/>
          </w:tcPr>
          <w:p w:rsidR="0007079C" w:rsidRPr="00B919CE" w:rsidRDefault="0007079C" w:rsidP="00B9556A">
            <w:pPr>
              <w:jc w:val="center"/>
              <w:rPr>
                <w:color w:val="000000"/>
                <w:sz w:val="16"/>
                <w:szCs w:val="16"/>
              </w:rPr>
            </w:pPr>
          </w:p>
        </w:tc>
        <w:tc>
          <w:tcPr>
            <w:tcW w:w="2127" w:type="dxa"/>
          </w:tcPr>
          <w:p w:rsidR="0007079C" w:rsidRPr="004E6492" w:rsidRDefault="0007079C" w:rsidP="00B9556A">
            <w:pPr>
              <w:jc w:val="center"/>
              <w:rPr>
                <w:b/>
                <w:sz w:val="20"/>
                <w:szCs w:val="20"/>
                <w:lang w:val="en-US"/>
              </w:rPr>
            </w:pPr>
          </w:p>
        </w:tc>
        <w:tc>
          <w:tcPr>
            <w:tcW w:w="1418" w:type="dxa"/>
          </w:tcPr>
          <w:p w:rsidR="0007079C" w:rsidRPr="004E6492" w:rsidRDefault="0007079C" w:rsidP="00B9556A">
            <w:pPr>
              <w:jc w:val="center"/>
              <w:rPr>
                <w:b/>
                <w:sz w:val="20"/>
                <w:szCs w:val="20"/>
                <w:lang w:val="en-US"/>
              </w:rPr>
            </w:pPr>
          </w:p>
        </w:tc>
      </w:tr>
      <w:tr w:rsidR="0007079C" w:rsidRPr="00666426" w:rsidTr="00B9556A">
        <w:tc>
          <w:tcPr>
            <w:tcW w:w="2430" w:type="dxa"/>
            <w:vAlign w:val="center"/>
          </w:tcPr>
          <w:p w:rsidR="0007079C" w:rsidRPr="00B526B8" w:rsidRDefault="0007079C" w:rsidP="0007079C">
            <w:pPr>
              <w:jc w:val="center"/>
              <w:rPr>
                <w:sz w:val="20"/>
                <w:szCs w:val="20"/>
              </w:rPr>
            </w:pPr>
            <w:r w:rsidRPr="00B526B8">
              <w:rPr>
                <w:sz w:val="20"/>
                <w:szCs w:val="20"/>
              </w:rPr>
              <w:t>Soluție de control D-Dimer</w:t>
            </w:r>
          </w:p>
        </w:tc>
        <w:tc>
          <w:tcPr>
            <w:tcW w:w="1260" w:type="dxa"/>
            <w:vAlign w:val="center"/>
          </w:tcPr>
          <w:p w:rsidR="0007079C" w:rsidRPr="00B919CE" w:rsidRDefault="0007079C" w:rsidP="00B9556A">
            <w:pPr>
              <w:jc w:val="center"/>
              <w:rPr>
                <w:color w:val="000000"/>
                <w:sz w:val="16"/>
                <w:szCs w:val="16"/>
              </w:rPr>
            </w:pPr>
          </w:p>
        </w:tc>
        <w:tc>
          <w:tcPr>
            <w:tcW w:w="1260" w:type="dxa"/>
            <w:vAlign w:val="center"/>
          </w:tcPr>
          <w:p w:rsidR="0007079C" w:rsidRPr="00B919CE" w:rsidRDefault="0007079C" w:rsidP="00B9556A">
            <w:pPr>
              <w:jc w:val="center"/>
              <w:rPr>
                <w:color w:val="000000"/>
                <w:sz w:val="16"/>
                <w:szCs w:val="16"/>
              </w:rPr>
            </w:pPr>
          </w:p>
        </w:tc>
        <w:tc>
          <w:tcPr>
            <w:tcW w:w="1620" w:type="dxa"/>
            <w:vAlign w:val="center"/>
          </w:tcPr>
          <w:p w:rsidR="0007079C" w:rsidRPr="00B919CE" w:rsidRDefault="0007079C" w:rsidP="00B9556A">
            <w:pPr>
              <w:jc w:val="center"/>
              <w:rPr>
                <w:color w:val="000000"/>
                <w:sz w:val="16"/>
                <w:szCs w:val="16"/>
              </w:rPr>
            </w:pPr>
          </w:p>
        </w:tc>
        <w:tc>
          <w:tcPr>
            <w:tcW w:w="4576" w:type="dxa"/>
            <w:vMerge/>
            <w:vAlign w:val="center"/>
          </w:tcPr>
          <w:p w:rsidR="0007079C" w:rsidRPr="00B919CE" w:rsidRDefault="0007079C" w:rsidP="00B9556A">
            <w:pPr>
              <w:jc w:val="center"/>
              <w:rPr>
                <w:color w:val="000000"/>
                <w:sz w:val="16"/>
                <w:szCs w:val="16"/>
              </w:rPr>
            </w:pPr>
          </w:p>
        </w:tc>
        <w:tc>
          <w:tcPr>
            <w:tcW w:w="2127" w:type="dxa"/>
          </w:tcPr>
          <w:p w:rsidR="0007079C" w:rsidRPr="004E6492" w:rsidRDefault="0007079C" w:rsidP="00B9556A">
            <w:pPr>
              <w:jc w:val="center"/>
              <w:rPr>
                <w:b/>
                <w:sz w:val="20"/>
                <w:szCs w:val="20"/>
                <w:lang w:val="en-US"/>
              </w:rPr>
            </w:pPr>
          </w:p>
        </w:tc>
        <w:tc>
          <w:tcPr>
            <w:tcW w:w="1418" w:type="dxa"/>
          </w:tcPr>
          <w:p w:rsidR="0007079C" w:rsidRPr="004E6492" w:rsidRDefault="0007079C" w:rsidP="00B9556A">
            <w:pPr>
              <w:jc w:val="center"/>
              <w:rPr>
                <w:b/>
                <w:sz w:val="20"/>
                <w:szCs w:val="20"/>
                <w:lang w:val="en-US"/>
              </w:rPr>
            </w:pPr>
          </w:p>
        </w:tc>
      </w:tr>
      <w:tr w:rsidR="0007079C" w:rsidRPr="00666426" w:rsidTr="00B9556A">
        <w:tc>
          <w:tcPr>
            <w:tcW w:w="2430" w:type="dxa"/>
            <w:vAlign w:val="center"/>
          </w:tcPr>
          <w:p w:rsidR="0007079C" w:rsidRPr="00B526B8" w:rsidRDefault="0007079C" w:rsidP="0007079C">
            <w:pPr>
              <w:jc w:val="center"/>
              <w:rPr>
                <w:sz w:val="20"/>
                <w:szCs w:val="20"/>
              </w:rPr>
            </w:pPr>
            <w:r w:rsidRPr="00B526B8">
              <w:rPr>
                <w:sz w:val="20"/>
                <w:szCs w:val="20"/>
              </w:rPr>
              <w:t>Teste CK-MB cantitativ</w:t>
            </w:r>
          </w:p>
        </w:tc>
        <w:tc>
          <w:tcPr>
            <w:tcW w:w="1260" w:type="dxa"/>
            <w:vAlign w:val="center"/>
          </w:tcPr>
          <w:p w:rsidR="0007079C" w:rsidRPr="00B919CE" w:rsidRDefault="0007079C" w:rsidP="00B9556A">
            <w:pPr>
              <w:jc w:val="center"/>
              <w:rPr>
                <w:color w:val="000000"/>
                <w:sz w:val="16"/>
                <w:szCs w:val="16"/>
              </w:rPr>
            </w:pPr>
          </w:p>
        </w:tc>
        <w:tc>
          <w:tcPr>
            <w:tcW w:w="1260" w:type="dxa"/>
            <w:vAlign w:val="center"/>
          </w:tcPr>
          <w:p w:rsidR="0007079C" w:rsidRPr="00B919CE" w:rsidRDefault="0007079C" w:rsidP="00B9556A">
            <w:pPr>
              <w:jc w:val="center"/>
              <w:rPr>
                <w:color w:val="000000"/>
                <w:sz w:val="16"/>
                <w:szCs w:val="16"/>
              </w:rPr>
            </w:pPr>
          </w:p>
        </w:tc>
        <w:tc>
          <w:tcPr>
            <w:tcW w:w="1620" w:type="dxa"/>
            <w:vAlign w:val="center"/>
          </w:tcPr>
          <w:p w:rsidR="0007079C" w:rsidRPr="00B919CE" w:rsidRDefault="0007079C" w:rsidP="00B9556A">
            <w:pPr>
              <w:jc w:val="center"/>
              <w:rPr>
                <w:color w:val="000000"/>
                <w:sz w:val="16"/>
                <w:szCs w:val="16"/>
              </w:rPr>
            </w:pPr>
          </w:p>
        </w:tc>
        <w:tc>
          <w:tcPr>
            <w:tcW w:w="4576" w:type="dxa"/>
            <w:vMerge/>
            <w:vAlign w:val="center"/>
          </w:tcPr>
          <w:p w:rsidR="0007079C" w:rsidRPr="00B919CE" w:rsidRDefault="0007079C" w:rsidP="00B9556A">
            <w:pPr>
              <w:jc w:val="center"/>
              <w:rPr>
                <w:color w:val="000000"/>
                <w:sz w:val="16"/>
                <w:szCs w:val="16"/>
              </w:rPr>
            </w:pPr>
          </w:p>
        </w:tc>
        <w:tc>
          <w:tcPr>
            <w:tcW w:w="2127" w:type="dxa"/>
          </w:tcPr>
          <w:p w:rsidR="0007079C" w:rsidRPr="004E6492" w:rsidRDefault="0007079C" w:rsidP="00B9556A">
            <w:pPr>
              <w:jc w:val="center"/>
              <w:rPr>
                <w:b/>
                <w:sz w:val="20"/>
                <w:szCs w:val="20"/>
                <w:lang w:val="en-US"/>
              </w:rPr>
            </w:pPr>
          </w:p>
        </w:tc>
        <w:tc>
          <w:tcPr>
            <w:tcW w:w="1418" w:type="dxa"/>
          </w:tcPr>
          <w:p w:rsidR="0007079C" w:rsidRPr="004E6492" w:rsidRDefault="0007079C" w:rsidP="00B9556A">
            <w:pPr>
              <w:jc w:val="center"/>
              <w:rPr>
                <w:b/>
                <w:sz w:val="20"/>
                <w:szCs w:val="20"/>
                <w:lang w:val="en-US"/>
              </w:rPr>
            </w:pPr>
          </w:p>
        </w:tc>
      </w:tr>
      <w:tr w:rsidR="0007079C" w:rsidRPr="00666426" w:rsidTr="00B9556A">
        <w:tc>
          <w:tcPr>
            <w:tcW w:w="2430" w:type="dxa"/>
            <w:vAlign w:val="center"/>
          </w:tcPr>
          <w:p w:rsidR="0007079C" w:rsidRPr="00B526B8" w:rsidRDefault="0007079C" w:rsidP="0007079C">
            <w:pPr>
              <w:jc w:val="center"/>
              <w:rPr>
                <w:sz w:val="20"/>
                <w:szCs w:val="20"/>
              </w:rPr>
            </w:pPr>
            <w:r w:rsidRPr="00B526B8">
              <w:rPr>
                <w:sz w:val="20"/>
                <w:szCs w:val="20"/>
              </w:rPr>
              <w:t>Solutie de control CK-MB</w:t>
            </w:r>
          </w:p>
        </w:tc>
        <w:tc>
          <w:tcPr>
            <w:tcW w:w="1260" w:type="dxa"/>
            <w:vAlign w:val="center"/>
          </w:tcPr>
          <w:p w:rsidR="0007079C" w:rsidRPr="00B919CE" w:rsidRDefault="0007079C" w:rsidP="00B9556A">
            <w:pPr>
              <w:jc w:val="center"/>
              <w:rPr>
                <w:color w:val="000000"/>
                <w:sz w:val="16"/>
                <w:szCs w:val="16"/>
              </w:rPr>
            </w:pPr>
          </w:p>
        </w:tc>
        <w:tc>
          <w:tcPr>
            <w:tcW w:w="1260" w:type="dxa"/>
            <w:vAlign w:val="center"/>
          </w:tcPr>
          <w:p w:rsidR="0007079C" w:rsidRPr="00B919CE" w:rsidRDefault="0007079C" w:rsidP="00B9556A">
            <w:pPr>
              <w:jc w:val="center"/>
              <w:rPr>
                <w:color w:val="000000"/>
                <w:sz w:val="16"/>
                <w:szCs w:val="16"/>
              </w:rPr>
            </w:pPr>
          </w:p>
        </w:tc>
        <w:tc>
          <w:tcPr>
            <w:tcW w:w="1620" w:type="dxa"/>
            <w:vAlign w:val="center"/>
          </w:tcPr>
          <w:p w:rsidR="0007079C" w:rsidRPr="00B919CE" w:rsidRDefault="0007079C" w:rsidP="00B9556A">
            <w:pPr>
              <w:jc w:val="center"/>
              <w:rPr>
                <w:color w:val="000000"/>
                <w:sz w:val="16"/>
                <w:szCs w:val="16"/>
              </w:rPr>
            </w:pPr>
          </w:p>
        </w:tc>
        <w:tc>
          <w:tcPr>
            <w:tcW w:w="4576" w:type="dxa"/>
            <w:vMerge/>
            <w:vAlign w:val="center"/>
          </w:tcPr>
          <w:p w:rsidR="0007079C" w:rsidRPr="00B919CE" w:rsidRDefault="0007079C" w:rsidP="00B9556A">
            <w:pPr>
              <w:jc w:val="center"/>
              <w:rPr>
                <w:color w:val="000000"/>
                <w:sz w:val="16"/>
                <w:szCs w:val="16"/>
              </w:rPr>
            </w:pPr>
          </w:p>
        </w:tc>
        <w:tc>
          <w:tcPr>
            <w:tcW w:w="2127" w:type="dxa"/>
          </w:tcPr>
          <w:p w:rsidR="0007079C" w:rsidRPr="004E6492" w:rsidRDefault="0007079C" w:rsidP="00B9556A">
            <w:pPr>
              <w:jc w:val="center"/>
              <w:rPr>
                <w:b/>
                <w:sz w:val="20"/>
                <w:szCs w:val="20"/>
                <w:lang w:val="en-US"/>
              </w:rPr>
            </w:pPr>
          </w:p>
        </w:tc>
        <w:tc>
          <w:tcPr>
            <w:tcW w:w="1418" w:type="dxa"/>
          </w:tcPr>
          <w:p w:rsidR="0007079C" w:rsidRPr="004E6492" w:rsidRDefault="0007079C" w:rsidP="00B9556A">
            <w:pPr>
              <w:jc w:val="center"/>
              <w:rPr>
                <w:b/>
                <w:sz w:val="20"/>
                <w:szCs w:val="20"/>
                <w:lang w:val="en-US"/>
              </w:rPr>
            </w:pPr>
          </w:p>
        </w:tc>
      </w:tr>
      <w:tr w:rsidR="0007079C" w:rsidRPr="00666426" w:rsidTr="00B9556A">
        <w:tc>
          <w:tcPr>
            <w:tcW w:w="2430" w:type="dxa"/>
            <w:vAlign w:val="center"/>
          </w:tcPr>
          <w:p w:rsidR="0007079C" w:rsidRPr="00B526B8" w:rsidRDefault="0007079C" w:rsidP="0007079C">
            <w:pPr>
              <w:jc w:val="center"/>
              <w:rPr>
                <w:sz w:val="20"/>
                <w:szCs w:val="20"/>
              </w:rPr>
            </w:pPr>
            <w:r w:rsidRPr="00B526B8">
              <w:rPr>
                <w:sz w:val="20"/>
                <w:szCs w:val="20"/>
              </w:rPr>
              <w:t>Teste pentru verificarea sistemului optic</w:t>
            </w:r>
          </w:p>
        </w:tc>
        <w:tc>
          <w:tcPr>
            <w:tcW w:w="1260" w:type="dxa"/>
            <w:vAlign w:val="center"/>
          </w:tcPr>
          <w:p w:rsidR="0007079C" w:rsidRPr="00B919CE" w:rsidRDefault="0007079C" w:rsidP="00B9556A">
            <w:pPr>
              <w:jc w:val="center"/>
              <w:rPr>
                <w:color w:val="000000"/>
                <w:sz w:val="16"/>
                <w:szCs w:val="16"/>
              </w:rPr>
            </w:pPr>
          </w:p>
        </w:tc>
        <w:tc>
          <w:tcPr>
            <w:tcW w:w="1260" w:type="dxa"/>
            <w:vAlign w:val="center"/>
          </w:tcPr>
          <w:p w:rsidR="0007079C" w:rsidRPr="00B919CE" w:rsidRDefault="0007079C" w:rsidP="00B9556A">
            <w:pPr>
              <w:jc w:val="center"/>
              <w:rPr>
                <w:color w:val="000000"/>
                <w:sz w:val="16"/>
                <w:szCs w:val="16"/>
              </w:rPr>
            </w:pPr>
          </w:p>
        </w:tc>
        <w:tc>
          <w:tcPr>
            <w:tcW w:w="1620" w:type="dxa"/>
            <w:vAlign w:val="center"/>
          </w:tcPr>
          <w:p w:rsidR="0007079C" w:rsidRPr="00B919CE" w:rsidRDefault="0007079C" w:rsidP="00B9556A">
            <w:pPr>
              <w:jc w:val="center"/>
              <w:rPr>
                <w:color w:val="000000"/>
                <w:sz w:val="16"/>
                <w:szCs w:val="16"/>
              </w:rPr>
            </w:pPr>
          </w:p>
        </w:tc>
        <w:tc>
          <w:tcPr>
            <w:tcW w:w="4576" w:type="dxa"/>
            <w:vMerge/>
            <w:vAlign w:val="center"/>
          </w:tcPr>
          <w:p w:rsidR="0007079C" w:rsidRPr="00B919CE" w:rsidRDefault="0007079C" w:rsidP="00B9556A">
            <w:pPr>
              <w:jc w:val="center"/>
              <w:rPr>
                <w:color w:val="000000"/>
                <w:sz w:val="16"/>
                <w:szCs w:val="16"/>
              </w:rPr>
            </w:pPr>
          </w:p>
        </w:tc>
        <w:tc>
          <w:tcPr>
            <w:tcW w:w="2127" w:type="dxa"/>
          </w:tcPr>
          <w:p w:rsidR="0007079C" w:rsidRPr="004E6492" w:rsidRDefault="0007079C" w:rsidP="00B9556A">
            <w:pPr>
              <w:jc w:val="center"/>
              <w:rPr>
                <w:b/>
                <w:sz w:val="20"/>
                <w:szCs w:val="20"/>
                <w:lang w:val="en-US"/>
              </w:rPr>
            </w:pPr>
          </w:p>
        </w:tc>
        <w:tc>
          <w:tcPr>
            <w:tcW w:w="1418" w:type="dxa"/>
          </w:tcPr>
          <w:p w:rsidR="0007079C" w:rsidRPr="004E6492" w:rsidRDefault="0007079C" w:rsidP="00B9556A">
            <w:pPr>
              <w:jc w:val="center"/>
              <w:rPr>
                <w:b/>
                <w:sz w:val="20"/>
                <w:szCs w:val="20"/>
                <w:lang w:val="en-US"/>
              </w:rPr>
            </w:pPr>
          </w:p>
        </w:tc>
      </w:tr>
      <w:tr w:rsidR="0007079C" w:rsidRPr="00666426" w:rsidTr="00B9556A">
        <w:tc>
          <w:tcPr>
            <w:tcW w:w="2430" w:type="dxa"/>
            <w:vAlign w:val="center"/>
          </w:tcPr>
          <w:p w:rsidR="0007079C" w:rsidRPr="00B526B8" w:rsidRDefault="0007079C" w:rsidP="0007079C">
            <w:pPr>
              <w:jc w:val="center"/>
              <w:rPr>
                <w:sz w:val="20"/>
                <w:szCs w:val="20"/>
              </w:rPr>
            </w:pPr>
            <w:r w:rsidRPr="00B526B8">
              <w:rPr>
                <w:sz w:val="20"/>
                <w:szCs w:val="20"/>
              </w:rPr>
              <w:t>Pipete cu peston, unica folosinta 150ul</w:t>
            </w:r>
          </w:p>
        </w:tc>
        <w:tc>
          <w:tcPr>
            <w:tcW w:w="1260" w:type="dxa"/>
            <w:vAlign w:val="center"/>
          </w:tcPr>
          <w:p w:rsidR="0007079C" w:rsidRPr="00B919CE" w:rsidRDefault="0007079C" w:rsidP="00B9556A">
            <w:pPr>
              <w:jc w:val="center"/>
              <w:rPr>
                <w:color w:val="000000"/>
                <w:sz w:val="16"/>
                <w:szCs w:val="16"/>
              </w:rPr>
            </w:pPr>
          </w:p>
        </w:tc>
        <w:tc>
          <w:tcPr>
            <w:tcW w:w="1260" w:type="dxa"/>
            <w:vAlign w:val="center"/>
          </w:tcPr>
          <w:p w:rsidR="0007079C" w:rsidRPr="00B919CE" w:rsidRDefault="0007079C" w:rsidP="00B9556A">
            <w:pPr>
              <w:jc w:val="center"/>
              <w:rPr>
                <w:color w:val="000000"/>
                <w:sz w:val="16"/>
                <w:szCs w:val="16"/>
              </w:rPr>
            </w:pPr>
          </w:p>
        </w:tc>
        <w:tc>
          <w:tcPr>
            <w:tcW w:w="1620" w:type="dxa"/>
            <w:vAlign w:val="center"/>
          </w:tcPr>
          <w:p w:rsidR="0007079C" w:rsidRPr="00B919CE" w:rsidRDefault="0007079C" w:rsidP="00B9556A">
            <w:pPr>
              <w:jc w:val="center"/>
              <w:rPr>
                <w:color w:val="000000"/>
                <w:sz w:val="16"/>
                <w:szCs w:val="16"/>
              </w:rPr>
            </w:pPr>
          </w:p>
        </w:tc>
        <w:tc>
          <w:tcPr>
            <w:tcW w:w="4576" w:type="dxa"/>
            <w:vMerge/>
            <w:vAlign w:val="center"/>
          </w:tcPr>
          <w:p w:rsidR="0007079C" w:rsidRPr="00B919CE" w:rsidRDefault="0007079C" w:rsidP="00B9556A">
            <w:pPr>
              <w:jc w:val="center"/>
              <w:rPr>
                <w:color w:val="000000"/>
                <w:sz w:val="16"/>
                <w:szCs w:val="16"/>
              </w:rPr>
            </w:pPr>
          </w:p>
        </w:tc>
        <w:tc>
          <w:tcPr>
            <w:tcW w:w="2127" w:type="dxa"/>
          </w:tcPr>
          <w:p w:rsidR="0007079C" w:rsidRPr="004E6492" w:rsidRDefault="0007079C" w:rsidP="00B9556A">
            <w:pPr>
              <w:jc w:val="center"/>
              <w:rPr>
                <w:b/>
                <w:sz w:val="20"/>
                <w:szCs w:val="20"/>
                <w:lang w:val="en-US"/>
              </w:rPr>
            </w:pPr>
          </w:p>
        </w:tc>
        <w:tc>
          <w:tcPr>
            <w:tcW w:w="1418" w:type="dxa"/>
          </w:tcPr>
          <w:p w:rsidR="0007079C" w:rsidRPr="004E6492" w:rsidRDefault="0007079C" w:rsidP="00B9556A">
            <w:pPr>
              <w:jc w:val="center"/>
              <w:rPr>
                <w:b/>
                <w:sz w:val="20"/>
                <w:szCs w:val="20"/>
                <w:lang w:val="en-US"/>
              </w:rPr>
            </w:pPr>
          </w:p>
        </w:tc>
      </w:tr>
      <w:tr w:rsidR="0007079C" w:rsidRPr="00666426" w:rsidTr="00B9556A">
        <w:tc>
          <w:tcPr>
            <w:tcW w:w="2430" w:type="dxa"/>
            <w:vAlign w:val="center"/>
          </w:tcPr>
          <w:p w:rsidR="0007079C" w:rsidRPr="00B526B8" w:rsidRDefault="0007079C" w:rsidP="0007079C">
            <w:pPr>
              <w:jc w:val="center"/>
              <w:rPr>
                <w:sz w:val="20"/>
                <w:szCs w:val="20"/>
              </w:rPr>
            </w:pPr>
            <w:r w:rsidRPr="00B526B8">
              <w:rPr>
                <w:color w:val="000000"/>
                <w:sz w:val="20"/>
                <w:szCs w:val="20"/>
              </w:rPr>
              <w:t>Eprubete heparinizata LH Lithium Heparin 1 ml</w:t>
            </w:r>
          </w:p>
        </w:tc>
        <w:tc>
          <w:tcPr>
            <w:tcW w:w="1260" w:type="dxa"/>
            <w:vAlign w:val="center"/>
          </w:tcPr>
          <w:p w:rsidR="0007079C" w:rsidRPr="00B919CE" w:rsidRDefault="0007079C" w:rsidP="00B9556A">
            <w:pPr>
              <w:jc w:val="center"/>
              <w:rPr>
                <w:color w:val="000000"/>
                <w:sz w:val="16"/>
                <w:szCs w:val="16"/>
              </w:rPr>
            </w:pPr>
          </w:p>
        </w:tc>
        <w:tc>
          <w:tcPr>
            <w:tcW w:w="1260" w:type="dxa"/>
            <w:vAlign w:val="center"/>
          </w:tcPr>
          <w:p w:rsidR="0007079C" w:rsidRPr="00B919CE" w:rsidRDefault="0007079C" w:rsidP="00B9556A">
            <w:pPr>
              <w:jc w:val="center"/>
              <w:rPr>
                <w:color w:val="000000"/>
                <w:sz w:val="16"/>
                <w:szCs w:val="16"/>
              </w:rPr>
            </w:pPr>
          </w:p>
        </w:tc>
        <w:tc>
          <w:tcPr>
            <w:tcW w:w="1620" w:type="dxa"/>
            <w:vAlign w:val="center"/>
          </w:tcPr>
          <w:p w:rsidR="0007079C" w:rsidRPr="00B919CE" w:rsidRDefault="0007079C" w:rsidP="00B9556A">
            <w:pPr>
              <w:jc w:val="center"/>
              <w:rPr>
                <w:color w:val="000000"/>
                <w:sz w:val="16"/>
                <w:szCs w:val="16"/>
              </w:rPr>
            </w:pPr>
          </w:p>
        </w:tc>
        <w:tc>
          <w:tcPr>
            <w:tcW w:w="4576" w:type="dxa"/>
            <w:vMerge/>
            <w:vAlign w:val="center"/>
          </w:tcPr>
          <w:p w:rsidR="0007079C" w:rsidRPr="00B919CE" w:rsidRDefault="0007079C" w:rsidP="00B9556A">
            <w:pPr>
              <w:jc w:val="center"/>
              <w:rPr>
                <w:color w:val="000000"/>
                <w:sz w:val="16"/>
                <w:szCs w:val="16"/>
              </w:rPr>
            </w:pPr>
          </w:p>
        </w:tc>
        <w:tc>
          <w:tcPr>
            <w:tcW w:w="2127" w:type="dxa"/>
          </w:tcPr>
          <w:p w:rsidR="0007079C" w:rsidRPr="004E6492" w:rsidRDefault="0007079C" w:rsidP="00B9556A">
            <w:pPr>
              <w:jc w:val="center"/>
              <w:rPr>
                <w:b/>
                <w:sz w:val="20"/>
                <w:szCs w:val="20"/>
                <w:lang w:val="en-US"/>
              </w:rPr>
            </w:pPr>
          </w:p>
        </w:tc>
        <w:tc>
          <w:tcPr>
            <w:tcW w:w="1418" w:type="dxa"/>
          </w:tcPr>
          <w:p w:rsidR="0007079C" w:rsidRPr="004E6492" w:rsidRDefault="0007079C" w:rsidP="00B9556A">
            <w:pPr>
              <w:jc w:val="center"/>
              <w:rPr>
                <w:b/>
                <w:sz w:val="20"/>
                <w:szCs w:val="20"/>
                <w:lang w:val="en-US"/>
              </w:rPr>
            </w:pPr>
          </w:p>
        </w:tc>
      </w:tr>
      <w:bookmarkEnd w:id="83"/>
    </w:tbl>
    <w:p w:rsidR="009E7412" w:rsidRDefault="009E7412" w:rsidP="00FD36C1"/>
    <w:p w:rsidR="00CE6007" w:rsidRDefault="00CE6007" w:rsidP="00FD36C1"/>
    <w:p w:rsidR="00FD36C1" w:rsidRDefault="00FD36C1" w:rsidP="00FD36C1">
      <w:r w:rsidRPr="00C00499">
        <w:t>Semnat:_______________ Numele, Prenumele:_____________________________ În calitate de: ________________</w:t>
      </w:r>
    </w:p>
    <w:p w:rsidR="00CE6007" w:rsidRPr="00C00499" w:rsidRDefault="00CE6007" w:rsidP="00FD36C1"/>
    <w:p w:rsidR="00B9556A" w:rsidRDefault="00FD36C1" w:rsidP="0007079C">
      <w:pPr>
        <w:rPr>
          <w:bCs/>
          <w:iCs/>
        </w:rPr>
      </w:pPr>
      <w:r w:rsidRPr="00C00499">
        <w:rPr>
          <w:bCs/>
          <w:iCs/>
        </w:rPr>
        <w:t>Ofertantul: _______________________ Ad</w:t>
      </w:r>
      <w:r w:rsidR="0007079C">
        <w:rPr>
          <w:bCs/>
          <w:iCs/>
        </w:rPr>
        <w:t>resa: _________________________</w:t>
      </w:r>
    </w:p>
    <w:p w:rsidR="0007079C" w:rsidRDefault="0007079C" w:rsidP="0007079C">
      <w:pPr>
        <w:rPr>
          <w:lang w:val="it-IT"/>
        </w:rPr>
      </w:pPr>
    </w:p>
    <w:p w:rsidR="0007079C" w:rsidRDefault="0007079C" w:rsidP="00A854DD">
      <w:pPr>
        <w:ind w:left="11328"/>
        <w:jc w:val="both"/>
        <w:rPr>
          <w:lang w:val="it-IT"/>
        </w:rPr>
      </w:pPr>
    </w:p>
    <w:p w:rsidR="0007079C" w:rsidRDefault="0007079C" w:rsidP="00A854DD">
      <w:pPr>
        <w:ind w:left="11328"/>
        <w:jc w:val="both"/>
        <w:rPr>
          <w:lang w:val="it-IT"/>
        </w:rPr>
      </w:pPr>
    </w:p>
    <w:p w:rsidR="00A854DD" w:rsidRPr="00666426" w:rsidRDefault="00A854DD" w:rsidP="00A854DD">
      <w:pPr>
        <w:ind w:left="11328"/>
        <w:jc w:val="both"/>
        <w:rPr>
          <w:lang w:val="it-IT"/>
        </w:rPr>
      </w:pPr>
      <w:r>
        <w:rPr>
          <w:lang w:val="it-IT"/>
        </w:rPr>
        <w:t>Anexa nr. 23</w:t>
      </w:r>
    </w:p>
    <w:p w:rsidR="00A854DD" w:rsidRPr="00666426" w:rsidRDefault="00A854DD" w:rsidP="00A854DD">
      <w:pPr>
        <w:ind w:left="11328"/>
        <w:jc w:val="both"/>
        <w:rPr>
          <w:lang w:val="it-IT"/>
        </w:rPr>
      </w:pPr>
      <w:r w:rsidRPr="00666426">
        <w:rPr>
          <w:lang w:val="it-IT"/>
        </w:rPr>
        <w:t>la Documentația standard nr._____</w:t>
      </w:r>
    </w:p>
    <w:p w:rsidR="00CE6007" w:rsidRPr="00D92CBD" w:rsidRDefault="00A854DD" w:rsidP="00D92CBD">
      <w:pPr>
        <w:ind w:left="11328"/>
        <w:jc w:val="both"/>
        <w:rPr>
          <w:lang w:val="it-IT"/>
        </w:rPr>
      </w:pPr>
      <w:r w:rsidRPr="00666426">
        <w:rPr>
          <w:lang w:val="it-IT"/>
        </w:rPr>
        <w:t>din “____” ________ 20___</w:t>
      </w:r>
    </w:p>
    <w:p w:rsidR="00A854DD" w:rsidRDefault="00A854DD" w:rsidP="00A854DD">
      <w:pPr>
        <w:pStyle w:val="Heading2"/>
        <w:rPr>
          <w:noProof w:val="0"/>
          <w:lang w:val="it-IT"/>
        </w:rPr>
      </w:pPr>
      <w:r w:rsidRPr="00DC35AC">
        <w:rPr>
          <w:noProof w:val="0"/>
          <w:lang w:val="it-IT"/>
        </w:rPr>
        <w:t>Specificații de preț</w:t>
      </w:r>
    </w:p>
    <w:p w:rsidR="00A854DD" w:rsidRDefault="00A854DD" w:rsidP="00A854DD">
      <w:pPr>
        <w:jc w:val="both"/>
        <w:rPr>
          <w:i/>
          <w:iCs/>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A854DD" w:rsidRDefault="00A854DD" w:rsidP="00A854DD">
      <w:pPr>
        <w:jc w:val="both"/>
        <w:rPr>
          <w:i/>
          <w:iCs/>
          <w:sz w:val="22"/>
          <w:szCs w:val="22"/>
        </w:rPr>
      </w:pPr>
    </w:p>
    <w:tbl>
      <w:tblPr>
        <w:tblStyle w:val="TableGrid"/>
        <w:tblW w:w="0" w:type="auto"/>
        <w:tblLook w:val="04A0"/>
      </w:tblPr>
      <w:tblGrid>
        <w:gridCol w:w="14567"/>
      </w:tblGrid>
      <w:tr w:rsidR="00A854DD" w:rsidTr="00A854DD">
        <w:trPr>
          <w:trHeight w:val="543"/>
        </w:trPr>
        <w:tc>
          <w:tcPr>
            <w:tcW w:w="14567" w:type="dxa"/>
          </w:tcPr>
          <w:p w:rsidR="00A854DD" w:rsidRDefault="00A854DD" w:rsidP="001F1184">
            <w:r w:rsidRPr="00C00499">
              <w:t xml:space="preserve">Numărul </w:t>
            </w:r>
            <w:r>
              <w:t>procedurii de achiziție______________din_________</w:t>
            </w:r>
          </w:p>
        </w:tc>
      </w:tr>
      <w:tr w:rsidR="00A854DD" w:rsidTr="00A854DD">
        <w:trPr>
          <w:trHeight w:val="405"/>
        </w:trPr>
        <w:tc>
          <w:tcPr>
            <w:tcW w:w="14567" w:type="dxa"/>
          </w:tcPr>
          <w:p w:rsidR="00A854DD" w:rsidRDefault="00A854DD" w:rsidP="0007079C">
            <w:r>
              <w:t>Obiectul achiziției</w:t>
            </w:r>
            <w:r w:rsidRPr="00C00499">
              <w:t>:</w:t>
            </w:r>
            <w:r w:rsidR="00B9556A">
              <w:t xml:space="preserve"> </w:t>
            </w:r>
            <w:r w:rsidR="0007079C" w:rsidRPr="0007079C">
              <w:rPr>
                <w:b/>
                <w:lang w:eastAsia="ru-RU"/>
              </w:rPr>
              <w:t>Teste, pentru anul 2026</w:t>
            </w:r>
          </w:p>
        </w:tc>
      </w:tr>
    </w:tbl>
    <w:p w:rsidR="00AD6116" w:rsidRPr="00AD6116" w:rsidRDefault="00AD6116" w:rsidP="0007079C">
      <w:pPr>
        <w:rPr>
          <w:sz w:val="22"/>
          <w:szCs w:val="22"/>
        </w:rPr>
      </w:pPr>
    </w:p>
    <w:tbl>
      <w:tblPr>
        <w:tblStyle w:val="TableGrid"/>
        <w:tblpPr w:leftFromText="180" w:rightFromText="180" w:vertAnchor="text" w:horzAnchor="margin" w:tblpY="411"/>
        <w:tblOverlap w:val="never"/>
        <w:tblW w:w="14508" w:type="dxa"/>
        <w:tblLayout w:type="fixed"/>
        <w:tblLook w:val="04A0"/>
      </w:tblPr>
      <w:tblGrid>
        <w:gridCol w:w="1278"/>
        <w:gridCol w:w="3326"/>
        <w:gridCol w:w="1169"/>
        <w:gridCol w:w="1158"/>
        <w:gridCol w:w="945"/>
        <w:gridCol w:w="1061"/>
        <w:gridCol w:w="1059"/>
        <w:gridCol w:w="1059"/>
        <w:gridCol w:w="1378"/>
        <w:gridCol w:w="2075"/>
      </w:tblGrid>
      <w:tr w:rsidR="00A854DD" w:rsidRPr="0007079C" w:rsidTr="0007079C">
        <w:tc>
          <w:tcPr>
            <w:tcW w:w="1278" w:type="dxa"/>
            <w:vAlign w:val="center"/>
          </w:tcPr>
          <w:p w:rsidR="00A854DD" w:rsidRPr="0007079C" w:rsidRDefault="00A854DD" w:rsidP="00B546C9">
            <w:pPr>
              <w:jc w:val="center"/>
              <w:rPr>
                <w:b/>
                <w:sz w:val="20"/>
                <w:szCs w:val="20"/>
              </w:rPr>
            </w:pPr>
            <w:r w:rsidRPr="0007079C">
              <w:rPr>
                <w:b/>
                <w:sz w:val="20"/>
                <w:szCs w:val="20"/>
              </w:rPr>
              <w:t>Cod CPV</w:t>
            </w:r>
          </w:p>
        </w:tc>
        <w:tc>
          <w:tcPr>
            <w:tcW w:w="3326" w:type="dxa"/>
            <w:vAlign w:val="center"/>
          </w:tcPr>
          <w:p w:rsidR="00A854DD" w:rsidRPr="0007079C" w:rsidRDefault="00A854DD" w:rsidP="00B546C9">
            <w:pPr>
              <w:jc w:val="center"/>
              <w:rPr>
                <w:b/>
                <w:sz w:val="20"/>
                <w:szCs w:val="20"/>
              </w:rPr>
            </w:pPr>
          </w:p>
          <w:p w:rsidR="00A854DD" w:rsidRPr="0007079C" w:rsidRDefault="00A854DD" w:rsidP="00B546C9">
            <w:pPr>
              <w:jc w:val="center"/>
              <w:rPr>
                <w:b/>
                <w:sz w:val="20"/>
                <w:szCs w:val="20"/>
              </w:rPr>
            </w:pPr>
            <w:r w:rsidRPr="0007079C">
              <w:rPr>
                <w:b/>
                <w:sz w:val="20"/>
                <w:szCs w:val="20"/>
              </w:rPr>
              <w:t xml:space="preserve">Denumirea </w:t>
            </w:r>
            <w:r w:rsidR="00CA7B0B" w:rsidRPr="0007079C">
              <w:rPr>
                <w:b/>
                <w:sz w:val="20"/>
                <w:szCs w:val="20"/>
              </w:rPr>
              <w:t>bunurilor</w:t>
            </w:r>
          </w:p>
        </w:tc>
        <w:tc>
          <w:tcPr>
            <w:tcW w:w="1169" w:type="dxa"/>
            <w:vAlign w:val="center"/>
          </w:tcPr>
          <w:p w:rsidR="00A854DD" w:rsidRPr="0007079C" w:rsidRDefault="00A854DD" w:rsidP="00B546C9">
            <w:pPr>
              <w:jc w:val="center"/>
              <w:rPr>
                <w:b/>
                <w:sz w:val="20"/>
                <w:szCs w:val="20"/>
              </w:rPr>
            </w:pPr>
            <w:r w:rsidRPr="0007079C">
              <w:rPr>
                <w:b/>
                <w:sz w:val="20"/>
                <w:szCs w:val="20"/>
              </w:rPr>
              <w:t>Unitatea de măsură</w:t>
            </w:r>
          </w:p>
        </w:tc>
        <w:tc>
          <w:tcPr>
            <w:tcW w:w="1158" w:type="dxa"/>
            <w:vAlign w:val="center"/>
          </w:tcPr>
          <w:p w:rsidR="00A854DD" w:rsidRPr="0007079C" w:rsidRDefault="00A854DD" w:rsidP="00B546C9">
            <w:pPr>
              <w:jc w:val="center"/>
              <w:rPr>
                <w:b/>
                <w:sz w:val="20"/>
                <w:szCs w:val="20"/>
              </w:rPr>
            </w:pPr>
            <w:r w:rsidRPr="0007079C">
              <w:rPr>
                <w:b/>
                <w:sz w:val="20"/>
                <w:szCs w:val="20"/>
              </w:rPr>
              <w:t>Canti-tatea</w:t>
            </w:r>
          </w:p>
        </w:tc>
        <w:tc>
          <w:tcPr>
            <w:tcW w:w="945" w:type="dxa"/>
            <w:vAlign w:val="center"/>
          </w:tcPr>
          <w:p w:rsidR="00A854DD" w:rsidRPr="0007079C" w:rsidRDefault="00A854DD" w:rsidP="00B546C9">
            <w:pPr>
              <w:jc w:val="center"/>
              <w:rPr>
                <w:b/>
                <w:sz w:val="20"/>
                <w:szCs w:val="20"/>
              </w:rPr>
            </w:pPr>
            <w:r w:rsidRPr="0007079C">
              <w:rPr>
                <w:b/>
                <w:sz w:val="20"/>
                <w:szCs w:val="20"/>
              </w:rPr>
              <w:t>Preţ unitar (fără TVA)</w:t>
            </w:r>
          </w:p>
        </w:tc>
        <w:tc>
          <w:tcPr>
            <w:tcW w:w="1061" w:type="dxa"/>
            <w:vAlign w:val="center"/>
          </w:tcPr>
          <w:p w:rsidR="00A854DD" w:rsidRPr="0007079C" w:rsidRDefault="00A854DD" w:rsidP="00B546C9">
            <w:pPr>
              <w:jc w:val="center"/>
              <w:rPr>
                <w:b/>
                <w:sz w:val="20"/>
                <w:szCs w:val="20"/>
              </w:rPr>
            </w:pPr>
            <w:r w:rsidRPr="0007079C">
              <w:rPr>
                <w:b/>
                <w:sz w:val="20"/>
                <w:szCs w:val="20"/>
              </w:rPr>
              <w:t>Preţ unitar (cu TVA)</w:t>
            </w:r>
          </w:p>
        </w:tc>
        <w:tc>
          <w:tcPr>
            <w:tcW w:w="1059" w:type="dxa"/>
            <w:vAlign w:val="center"/>
          </w:tcPr>
          <w:p w:rsidR="00A854DD" w:rsidRPr="0007079C" w:rsidRDefault="00A854DD" w:rsidP="00B546C9">
            <w:pPr>
              <w:jc w:val="center"/>
              <w:rPr>
                <w:b/>
                <w:sz w:val="20"/>
                <w:szCs w:val="20"/>
              </w:rPr>
            </w:pPr>
            <w:r w:rsidRPr="0007079C">
              <w:rPr>
                <w:b/>
                <w:sz w:val="20"/>
                <w:szCs w:val="20"/>
              </w:rPr>
              <w:t>Suma</w:t>
            </w:r>
          </w:p>
          <w:p w:rsidR="00A854DD" w:rsidRPr="0007079C" w:rsidRDefault="00A854DD" w:rsidP="00B546C9">
            <w:pPr>
              <w:jc w:val="center"/>
              <w:rPr>
                <w:b/>
                <w:sz w:val="20"/>
                <w:szCs w:val="20"/>
              </w:rPr>
            </w:pPr>
            <w:r w:rsidRPr="0007079C">
              <w:rPr>
                <w:b/>
                <w:sz w:val="20"/>
                <w:szCs w:val="20"/>
              </w:rPr>
              <w:t>fără</w:t>
            </w:r>
          </w:p>
          <w:p w:rsidR="00A854DD" w:rsidRPr="0007079C" w:rsidRDefault="00A854DD" w:rsidP="00B546C9">
            <w:pPr>
              <w:jc w:val="center"/>
              <w:rPr>
                <w:b/>
                <w:sz w:val="20"/>
                <w:szCs w:val="20"/>
              </w:rPr>
            </w:pPr>
            <w:r w:rsidRPr="0007079C">
              <w:rPr>
                <w:b/>
                <w:sz w:val="20"/>
                <w:szCs w:val="20"/>
              </w:rPr>
              <w:t>TVA</w:t>
            </w:r>
          </w:p>
        </w:tc>
        <w:tc>
          <w:tcPr>
            <w:tcW w:w="1059" w:type="dxa"/>
            <w:vAlign w:val="center"/>
          </w:tcPr>
          <w:p w:rsidR="00A854DD" w:rsidRPr="0007079C" w:rsidRDefault="00A854DD" w:rsidP="00B546C9">
            <w:pPr>
              <w:jc w:val="center"/>
              <w:rPr>
                <w:b/>
                <w:sz w:val="20"/>
                <w:szCs w:val="20"/>
              </w:rPr>
            </w:pPr>
            <w:r w:rsidRPr="0007079C">
              <w:rPr>
                <w:b/>
                <w:sz w:val="20"/>
                <w:szCs w:val="20"/>
              </w:rPr>
              <w:t>Suma</w:t>
            </w:r>
          </w:p>
          <w:p w:rsidR="00A854DD" w:rsidRPr="0007079C" w:rsidRDefault="00A854DD" w:rsidP="00B546C9">
            <w:pPr>
              <w:jc w:val="center"/>
              <w:rPr>
                <w:b/>
                <w:sz w:val="20"/>
                <w:szCs w:val="20"/>
              </w:rPr>
            </w:pPr>
            <w:r w:rsidRPr="0007079C">
              <w:rPr>
                <w:b/>
                <w:sz w:val="20"/>
                <w:szCs w:val="20"/>
              </w:rPr>
              <w:t>cu TVA</w:t>
            </w:r>
          </w:p>
        </w:tc>
        <w:tc>
          <w:tcPr>
            <w:tcW w:w="1378" w:type="dxa"/>
            <w:vAlign w:val="center"/>
          </w:tcPr>
          <w:p w:rsidR="00A854DD" w:rsidRPr="0007079C" w:rsidRDefault="00A854DD" w:rsidP="00B546C9">
            <w:pPr>
              <w:jc w:val="center"/>
              <w:rPr>
                <w:b/>
                <w:sz w:val="20"/>
                <w:szCs w:val="20"/>
              </w:rPr>
            </w:pPr>
            <w:r w:rsidRPr="0007079C">
              <w:rPr>
                <w:b/>
                <w:sz w:val="20"/>
                <w:szCs w:val="20"/>
              </w:rPr>
              <w:t>Termenul de</w:t>
            </w:r>
          </w:p>
          <w:p w:rsidR="00A854DD" w:rsidRPr="0007079C" w:rsidRDefault="00CA7B0B" w:rsidP="00B546C9">
            <w:pPr>
              <w:jc w:val="center"/>
              <w:rPr>
                <w:b/>
                <w:sz w:val="20"/>
                <w:szCs w:val="20"/>
              </w:rPr>
            </w:pPr>
            <w:r w:rsidRPr="0007079C">
              <w:rPr>
                <w:b/>
                <w:sz w:val="20"/>
                <w:szCs w:val="20"/>
              </w:rPr>
              <w:t>livrare</w:t>
            </w:r>
          </w:p>
        </w:tc>
        <w:tc>
          <w:tcPr>
            <w:tcW w:w="2075" w:type="dxa"/>
            <w:vAlign w:val="center"/>
          </w:tcPr>
          <w:p w:rsidR="00A854DD" w:rsidRPr="0007079C" w:rsidRDefault="00A854DD" w:rsidP="00B546C9">
            <w:pPr>
              <w:jc w:val="center"/>
              <w:rPr>
                <w:b/>
                <w:sz w:val="20"/>
                <w:szCs w:val="20"/>
              </w:rPr>
            </w:pPr>
          </w:p>
          <w:p w:rsidR="00A854DD" w:rsidRPr="0007079C" w:rsidRDefault="00A854DD" w:rsidP="00B546C9">
            <w:pPr>
              <w:jc w:val="center"/>
              <w:rPr>
                <w:b/>
                <w:sz w:val="20"/>
                <w:szCs w:val="20"/>
              </w:rPr>
            </w:pPr>
            <w:r w:rsidRPr="0007079C">
              <w:rPr>
                <w:b/>
                <w:sz w:val="20"/>
                <w:szCs w:val="20"/>
              </w:rPr>
              <w:t>Clasificație bugetară</w:t>
            </w:r>
          </w:p>
          <w:p w:rsidR="00A854DD" w:rsidRPr="0007079C" w:rsidRDefault="00A854DD" w:rsidP="00B546C9">
            <w:pPr>
              <w:jc w:val="center"/>
              <w:rPr>
                <w:b/>
                <w:sz w:val="20"/>
                <w:szCs w:val="20"/>
              </w:rPr>
            </w:pPr>
            <w:r w:rsidRPr="0007079C">
              <w:rPr>
                <w:b/>
                <w:sz w:val="20"/>
                <w:szCs w:val="20"/>
              </w:rPr>
              <w:t>(IBAN)</w:t>
            </w:r>
          </w:p>
        </w:tc>
      </w:tr>
      <w:tr w:rsidR="00A854DD" w:rsidRPr="0007079C" w:rsidTr="0007079C">
        <w:tc>
          <w:tcPr>
            <w:tcW w:w="1278" w:type="dxa"/>
            <w:vAlign w:val="center"/>
          </w:tcPr>
          <w:p w:rsidR="00A854DD" w:rsidRPr="0007079C" w:rsidRDefault="00A854DD" w:rsidP="00B546C9">
            <w:pPr>
              <w:jc w:val="center"/>
              <w:rPr>
                <w:b/>
                <w:sz w:val="20"/>
                <w:szCs w:val="20"/>
              </w:rPr>
            </w:pPr>
          </w:p>
        </w:tc>
        <w:tc>
          <w:tcPr>
            <w:tcW w:w="3326" w:type="dxa"/>
            <w:vAlign w:val="center"/>
          </w:tcPr>
          <w:p w:rsidR="00A854DD" w:rsidRPr="0007079C" w:rsidRDefault="00A854DD" w:rsidP="00B546C9">
            <w:pPr>
              <w:tabs>
                <w:tab w:val="left" w:pos="294"/>
              </w:tabs>
              <w:jc w:val="center"/>
              <w:rPr>
                <w:b/>
                <w:sz w:val="20"/>
                <w:szCs w:val="20"/>
                <w:lang w:val="en-US"/>
              </w:rPr>
            </w:pPr>
            <w:r w:rsidRPr="0007079C">
              <w:rPr>
                <w:b/>
                <w:sz w:val="20"/>
                <w:szCs w:val="20"/>
                <w:lang w:val="en-US"/>
              </w:rPr>
              <w:t>2</w:t>
            </w:r>
          </w:p>
        </w:tc>
        <w:tc>
          <w:tcPr>
            <w:tcW w:w="1169" w:type="dxa"/>
            <w:vAlign w:val="center"/>
          </w:tcPr>
          <w:p w:rsidR="00A854DD" w:rsidRPr="0007079C" w:rsidRDefault="00A854DD" w:rsidP="00B546C9">
            <w:pPr>
              <w:jc w:val="center"/>
              <w:rPr>
                <w:b/>
                <w:sz w:val="20"/>
                <w:szCs w:val="20"/>
              </w:rPr>
            </w:pPr>
            <w:r w:rsidRPr="0007079C">
              <w:rPr>
                <w:b/>
                <w:sz w:val="20"/>
                <w:szCs w:val="20"/>
              </w:rPr>
              <w:t>3</w:t>
            </w:r>
          </w:p>
        </w:tc>
        <w:tc>
          <w:tcPr>
            <w:tcW w:w="1158" w:type="dxa"/>
            <w:vAlign w:val="center"/>
          </w:tcPr>
          <w:p w:rsidR="00A854DD" w:rsidRPr="0007079C" w:rsidRDefault="00A854DD" w:rsidP="00B546C9">
            <w:pPr>
              <w:jc w:val="center"/>
              <w:rPr>
                <w:b/>
                <w:sz w:val="20"/>
                <w:szCs w:val="20"/>
                <w:lang w:val="en-US"/>
              </w:rPr>
            </w:pPr>
            <w:r w:rsidRPr="0007079C">
              <w:rPr>
                <w:b/>
                <w:sz w:val="20"/>
                <w:szCs w:val="20"/>
                <w:lang w:val="en-US"/>
              </w:rPr>
              <w:t>4</w:t>
            </w:r>
          </w:p>
        </w:tc>
        <w:tc>
          <w:tcPr>
            <w:tcW w:w="945" w:type="dxa"/>
            <w:vAlign w:val="center"/>
          </w:tcPr>
          <w:p w:rsidR="00A854DD" w:rsidRPr="0007079C" w:rsidRDefault="00A854DD" w:rsidP="00B546C9">
            <w:pPr>
              <w:jc w:val="center"/>
              <w:rPr>
                <w:b/>
                <w:sz w:val="20"/>
                <w:szCs w:val="20"/>
                <w:lang w:val="en-US"/>
              </w:rPr>
            </w:pPr>
            <w:r w:rsidRPr="0007079C">
              <w:rPr>
                <w:b/>
                <w:sz w:val="20"/>
                <w:szCs w:val="20"/>
                <w:lang w:val="en-US"/>
              </w:rPr>
              <w:t>5</w:t>
            </w:r>
          </w:p>
        </w:tc>
        <w:tc>
          <w:tcPr>
            <w:tcW w:w="1061" w:type="dxa"/>
          </w:tcPr>
          <w:p w:rsidR="00A854DD" w:rsidRPr="0007079C" w:rsidRDefault="00A854DD" w:rsidP="00B546C9">
            <w:pPr>
              <w:jc w:val="center"/>
              <w:rPr>
                <w:b/>
                <w:sz w:val="20"/>
                <w:szCs w:val="20"/>
                <w:lang w:val="en-US"/>
              </w:rPr>
            </w:pPr>
            <w:r w:rsidRPr="0007079C">
              <w:rPr>
                <w:b/>
                <w:sz w:val="20"/>
                <w:szCs w:val="20"/>
                <w:lang w:val="en-US"/>
              </w:rPr>
              <w:t>6</w:t>
            </w:r>
          </w:p>
        </w:tc>
        <w:tc>
          <w:tcPr>
            <w:tcW w:w="1059" w:type="dxa"/>
          </w:tcPr>
          <w:p w:rsidR="00A854DD" w:rsidRPr="0007079C" w:rsidRDefault="00A854DD" w:rsidP="00B546C9">
            <w:pPr>
              <w:jc w:val="center"/>
              <w:rPr>
                <w:b/>
                <w:sz w:val="20"/>
                <w:szCs w:val="20"/>
                <w:lang w:val="en-US"/>
              </w:rPr>
            </w:pPr>
            <w:r w:rsidRPr="0007079C">
              <w:rPr>
                <w:b/>
                <w:sz w:val="20"/>
                <w:szCs w:val="20"/>
                <w:lang w:val="en-US"/>
              </w:rPr>
              <w:t>7</w:t>
            </w:r>
          </w:p>
        </w:tc>
        <w:tc>
          <w:tcPr>
            <w:tcW w:w="1059" w:type="dxa"/>
          </w:tcPr>
          <w:p w:rsidR="00A854DD" w:rsidRPr="0007079C" w:rsidRDefault="00A854DD" w:rsidP="00B546C9">
            <w:pPr>
              <w:jc w:val="center"/>
              <w:rPr>
                <w:b/>
                <w:sz w:val="20"/>
                <w:szCs w:val="20"/>
                <w:lang w:val="en-US"/>
              </w:rPr>
            </w:pPr>
            <w:r w:rsidRPr="0007079C">
              <w:rPr>
                <w:b/>
                <w:sz w:val="20"/>
                <w:szCs w:val="20"/>
                <w:lang w:val="en-US"/>
              </w:rPr>
              <w:t>8</w:t>
            </w:r>
          </w:p>
        </w:tc>
        <w:tc>
          <w:tcPr>
            <w:tcW w:w="1378" w:type="dxa"/>
          </w:tcPr>
          <w:p w:rsidR="00A854DD" w:rsidRPr="0007079C" w:rsidRDefault="00A854DD" w:rsidP="00B546C9">
            <w:pPr>
              <w:jc w:val="center"/>
              <w:rPr>
                <w:b/>
                <w:sz w:val="20"/>
                <w:szCs w:val="20"/>
                <w:lang w:val="en-US"/>
              </w:rPr>
            </w:pPr>
            <w:r w:rsidRPr="0007079C">
              <w:rPr>
                <w:b/>
                <w:sz w:val="20"/>
                <w:szCs w:val="20"/>
                <w:lang w:val="en-US"/>
              </w:rPr>
              <w:t>9</w:t>
            </w:r>
          </w:p>
        </w:tc>
        <w:tc>
          <w:tcPr>
            <w:tcW w:w="2075" w:type="dxa"/>
          </w:tcPr>
          <w:p w:rsidR="00A854DD" w:rsidRPr="0007079C" w:rsidRDefault="00A854DD" w:rsidP="00B546C9">
            <w:pPr>
              <w:jc w:val="center"/>
              <w:rPr>
                <w:b/>
                <w:sz w:val="20"/>
                <w:szCs w:val="20"/>
                <w:lang w:val="en-US"/>
              </w:rPr>
            </w:pPr>
            <w:r w:rsidRPr="0007079C">
              <w:rPr>
                <w:b/>
                <w:sz w:val="20"/>
                <w:szCs w:val="20"/>
                <w:lang w:val="en-US"/>
              </w:rPr>
              <w:t>10</w:t>
            </w:r>
          </w:p>
        </w:tc>
      </w:tr>
      <w:tr w:rsidR="0007079C" w:rsidRPr="0007079C" w:rsidTr="0007079C">
        <w:trPr>
          <w:cantSplit/>
          <w:trHeight w:val="258"/>
        </w:trPr>
        <w:tc>
          <w:tcPr>
            <w:tcW w:w="12433" w:type="dxa"/>
            <w:gridSpan w:val="9"/>
            <w:vAlign w:val="center"/>
          </w:tcPr>
          <w:p w:rsidR="0007079C" w:rsidRPr="0007079C" w:rsidRDefault="0007079C" w:rsidP="00B546C9">
            <w:pPr>
              <w:jc w:val="center"/>
              <w:rPr>
                <w:bCs/>
                <w:iCs/>
                <w:sz w:val="20"/>
                <w:szCs w:val="20"/>
              </w:rPr>
            </w:pPr>
            <w:r w:rsidRPr="0007079C">
              <w:rPr>
                <w:b/>
                <w:sz w:val="20"/>
                <w:szCs w:val="20"/>
                <w:lang w:eastAsia="ru-RU"/>
              </w:rPr>
              <w:t>Teste, pentru anul 2026</w:t>
            </w:r>
          </w:p>
        </w:tc>
        <w:tc>
          <w:tcPr>
            <w:tcW w:w="2075" w:type="dxa"/>
            <w:vMerge w:val="restart"/>
            <w:vAlign w:val="center"/>
          </w:tcPr>
          <w:p w:rsidR="0007079C" w:rsidRPr="0007079C" w:rsidRDefault="0007079C" w:rsidP="00404A8A">
            <w:pPr>
              <w:jc w:val="center"/>
              <w:rPr>
                <w:bCs/>
                <w:iCs/>
                <w:sz w:val="20"/>
                <w:szCs w:val="20"/>
              </w:rPr>
            </w:pPr>
            <w:r w:rsidRPr="005535EF">
              <w:rPr>
                <w:b/>
                <w:sz w:val="16"/>
                <w:szCs w:val="16"/>
              </w:rPr>
              <w:t>MD92ML022510000000003804</w:t>
            </w:r>
          </w:p>
        </w:tc>
      </w:tr>
      <w:tr w:rsidR="0007079C" w:rsidRPr="0007079C" w:rsidTr="0007079C">
        <w:trPr>
          <w:cantSplit/>
          <w:trHeight w:val="443"/>
        </w:trPr>
        <w:tc>
          <w:tcPr>
            <w:tcW w:w="1278" w:type="dxa"/>
            <w:vAlign w:val="center"/>
          </w:tcPr>
          <w:p w:rsidR="0007079C" w:rsidRPr="0007079C" w:rsidRDefault="0007079C" w:rsidP="00B546C9">
            <w:pPr>
              <w:rPr>
                <w:sz w:val="20"/>
                <w:szCs w:val="20"/>
              </w:rPr>
            </w:pPr>
            <w:r w:rsidRPr="0007079C">
              <w:rPr>
                <w:sz w:val="20"/>
                <w:szCs w:val="20"/>
                <w:lang w:val="ro-MO"/>
              </w:rPr>
              <w:t>33696500-0</w:t>
            </w:r>
          </w:p>
        </w:tc>
        <w:tc>
          <w:tcPr>
            <w:tcW w:w="3326" w:type="dxa"/>
            <w:vAlign w:val="center"/>
          </w:tcPr>
          <w:p w:rsidR="0007079C" w:rsidRPr="00B526B8" w:rsidRDefault="0007079C" w:rsidP="0007079C">
            <w:pPr>
              <w:jc w:val="center"/>
              <w:rPr>
                <w:sz w:val="20"/>
                <w:szCs w:val="20"/>
              </w:rPr>
            </w:pPr>
            <w:r w:rsidRPr="00B526B8">
              <w:rPr>
                <w:sz w:val="20"/>
                <w:szCs w:val="20"/>
              </w:rPr>
              <w:t>Teste Troponin T cantitativ</w:t>
            </w:r>
          </w:p>
        </w:tc>
        <w:tc>
          <w:tcPr>
            <w:tcW w:w="1169" w:type="dxa"/>
            <w:vAlign w:val="center"/>
          </w:tcPr>
          <w:p w:rsidR="0007079C" w:rsidRPr="00B526B8" w:rsidRDefault="0007079C" w:rsidP="0007079C">
            <w:pPr>
              <w:jc w:val="center"/>
              <w:rPr>
                <w:sz w:val="20"/>
                <w:szCs w:val="20"/>
              </w:rPr>
            </w:pPr>
            <w:r w:rsidRPr="00B526B8">
              <w:rPr>
                <w:sz w:val="20"/>
                <w:szCs w:val="20"/>
              </w:rPr>
              <w:t>buc</w:t>
            </w:r>
          </w:p>
        </w:tc>
        <w:tc>
          <w:tcPr>
            <w:tcW w:w="1158" w:type="dxa"/>
            <w:vAlign w:val="center"/>
          </w:tcPr>
          <w:p w:rsidR="0007079C" w:rsidRPr="00B526B8" w:rsidRDefault="0007079C" w:rsidP="0007079C">
            <w:pPr>
              <w:jc w:val="center"/>
              <w:rPr>
                <w:sz w:val="20"/>
                <w:szCs w:val="20"/>
              </w:rPr>
            </w:pPr>
            <w:r w:rsidRPr="00B526B8">
              <w:rPr>
                <w:sz w:val="20"/>
                <w:szCs w:val="20"/>
              </w:rPr>
              <w:t>1500</w:t>
            </w:r>
          </w:p>
        </w:tc>
        <w:tc>
          <w:tcPr>
            <w:tcW w:w="945" w:type="dxa"/>
            <w:vAlign w:val="center"/>
          </w:tcPr>
          <w:p w:rsidR="0007079C" w:rsidRPr="0007079C" w:rsidRDefault="0007079C" w:rsidP="00B546C9">
            <w:pPr>
              <w:jc w:val="center"/>
              <w:rPr>
                <w:color w:val="000000"/>
                <w:sz w:val="20"/>
                <w:szCs w:val="20"/>
              </w:rPr>
            </w:pPr>
          </w:p>
        </w:tc>
        <w:tc>
          <w:tcPr>
            <w:tcW w:w="1061" w:type="dxa"/>
            <w:vAlign w:val="center"/>
          </w:tcPr>
          <w:p w:rsidR="0007079C" w:rsidRPr="0007079C" w:rsidRDefault="0007079C" w:rsidP="00B546C9">
            <w:pPr>
              <w:jc w:val="center"/>
              <w:rPr>
                <w:color w:val="000000"/>
                <w:sz w:val="20"/>
                <w:szCs w:val="20"/>
              </w:rPr>
            </w:pPr>
          </w:p>
        </w:tc>
        <w:tc>
          <w:tcPr>
            <w:tcW w:w="1059" w:type="dxa"/>
            <w:vAlign w:val="center"/>
          </w:tcPr>
          <w:p w:rsidR="0007079C" w:rsidRPr="0007079C" w:rsidRDefault="0007079C" w:rsidP="00B546C9">
            <w:pPr>
              <w:jc w:val="center"/>
              <w:rPr>
                <w:color w:val="000000"/>
                <w:sz w:val="20"/>
                <w:szCs w:val="20"/>
              </w:rPr>
            </w:pPr>
          </w:p>
        </w:tc>
        <w:tc>
          <w:tcPr>
            <w:tcW w:w="1059" w:type="dxa"/>
          </w:tcPr>
          <w:p w:rsidR="0007079C" w:rsidRPr="0007079C" w:rsidRDefault="0007079C" w:rsidP="00B546C9">
            <w:pPr>
              <w:jc w:val="center"/>
              <w:rPr>
                <w:color w:val="000000"/>
                <w:sz w:val="20"/>
                <w:szCs w:val="20"/>
                <w:lang w:val="en-US"/>
              </w:rPr>
            </w:pPr>
          </w:p>
        </w:tc>
        <w:tc>
          <w:tcPr>
            <w:tcW w:w="1378" w:type="dxa"/>
            <w:vAlign w:val="center"/>
          </w:tcPr>
          <w:p w:rsidR="0007079C" w:rsidRPr="0007079C" w:rsidRDefault="0007079C" w:rsidP="00B546C9">
            <w:pPr>
              <w:jc w:val="center"/>
              <w:rPr>
                <w:i/>
                <w:sz w:val="20"/>
                <w:szCs w:val="20"/>
                <w:u w:val="single"/>
                <w:lang w:val="it-IT"/>
              </w:rPr>
            </w:pPr>
          </w:p>
        </w:tc>
        <w:tc>
          <w:tcPr>
            <w:tcW w:w="2075" w:type="dxa"/>
            <w:vMerge/>
            <w:vAlign w:val="center"/>
          </w:tcPr>
          <w:p w:rsidR="0007079C" w:rsidRPr="0007079C" w:rsidRDefault="0007079C" w:rsidP="0007079C">
            <w:pPr>
              <w:jc w:val="center"/>
              <w:rPr>
                <w:bCs/>
                <w:iCs/>
                <w:sz w:val="20"/>
                <w:szCs w:val="20"/>
              </w:rPr>
            </w:pPr>
          </w:p>
        </w:tc>
      </w:tr>
      <w:tr w:rsidR="0007079C" w:rsidRPr="0007079C" w:rsidTr="0007079C">
        <w:trPr>
          <w:cantSplit/>
          <w:trHeight w:val="443"/>
        </w:trPr>
        <w:tc>
          <w:tcPr>
            <w:tcW w:w="1278" w:type="dxa"/>
            <w:vAlign w:val="center"/>
          </w:tcPr>
          <w:p w:rsidR="0007079C" w:rsidRPr="0007079C" w:rsidRDefault="0007079C" w:rsidP="00B546C9">
            <w:pPr>
              <w:rPr>
                <w:sz w:val="20"/>
                <w:szCs w:val="20"/>
              </w:rPr>
            </w:pPr>
            <w:r w:rsidRPr="0007079C">
              <w:rPr>
                <w:sz w:val="20"/>
                <w:szCs w:val="20"/>
                <w:lang w:val="ro-MO"/>
              </w:rPr>
              <w:t>33696500-0</w:t>
            </w:r>
          </w:p>
        </w:tc>
        <w:tc>
          <w:tcPr>
            <w:tcW w:w="3326" w:type="dxa"/>
            <w:vAlign w:val="center"/>
          </w:tcPr>
          <w:p w:rsidR="0007079C" w:rsidRPr="00B526B8" w:rsidRDefault="0007079C" w:rsidP="0007079C">
            <w:pPr>
              <w:jc w:val="center"/>
              <w:rPr>
                <w:sz w:val="20"/>
                <w:szCs w:val="20"/>
              </w:rPr>
            </w:pPr>
            <w:r w:rsidRPr="00B526B8">
              <w:rPr>
                <w:sz w:val="20"/>
                <w:szCs w:val="20"/>
              </w:rPr>
              <w:t>Soluție de control Troponin T</w:t>
            </w:r>
          </w:p>
        </w:tc>
        <w:tc>
          <w:tcPr>
            <w:tcW w:w="1169" w:type="dxa"/>
            <w:vAlign w:val="center"/>
          </w:tcPr>
          <w:p w:rsidR="0007079C" w:rsidRPr="00B526B8" w:rsidRDefault="0007079C" w:rsidP="0007079C">
            <w:pPr>
              <w:jc w:val="center"/>
              <w:rPr>
                <w:sz w:val="20"/>
                <w:szCs w:val="20"/>
              </w:rPr>
            </w:pPr>
            <w:r w:rsidRPr="00B526B8">
              <w:rPr>
                <w:sz w:val="20"/>
                <w:szCs w:val="20"/>
              </w:rPr>
              <w:t>set</w:t>
            </w:r>
          </w:p>
        </w:tc>
        <w:tc>
          <w:tcPr>
            <w:tcW w:w="1158" w:type="dxa"/>
            <w:vAlign w:val="center"/>
          </w:tcPr>
          <w:p w:rsidR="0007079C" w:rsidRPr="00B526B8" w:rsidRDefault="0007079C" w:rsidP="0007079C">
            <w:pPr>
              <w:jc w:val="center"/>
              <w:rPr>
                <w:sz w:val="20"/>
                <w:szCs w:val="20"/>
              </w:rPr>
            </w:pPr>
            <w:r w:rsidRPr="00B526B8">
              <w:rPr>
                <w:sz w:val="20"/>
                <w:szCs w:val="20"/>
              </w:rPr>
              <w:t>1</w:t>
            </w:r>
          </w:p>
        </w:tc>
        <w:tc>
          <w:tcPr>
            <w:tcW w:w="945" w:type="dxa"/>
            <w:vAlign w:val="center"/>
          </w:tcPr>
          <w:p w:rsidR="0007079C" w:rsidRPr="0007079C" w:rsidRDefault="0007079C" w:rsidP="00B546C9">
            <w:pPr>
              <w:jc w:val="center"/>
              <w:rPr>
                <w:color w:val="000000"/>
                <w:sz w:val="20"/>
                <w:szCs w:val="20"/>
              </w:rPr>
            </w:pPr>
          </w:p>
        </w:tc>
        <w:tc>
          <w:tcPr>
            <w:tcW w:w="1061" w:type="dxa"/>
            <w:vAlign w:val="center"/>
          </w:tcPr>
          <w:p w:rsidR="0007079C" w:rsidRPr="0007079C" w:rsidRDefault="0007079C" w:rsidP="00B546C9">
            <w:pPr>
              <w:jc w:val="center"/>
              <w:rPr>
                <w:color w:val="000000"/>
                <w:sz w:val="20"/>
                <w:szCs w:val="20"/>
              </w:rPr>
            </w:pPr>
          </w:p>
        </w:tc>
        <w:tc>
          <w:tcPr>
            <w:tcW w:w="1059" w:type="dxa"/>
            <w:vAlign w:val="center"/>
          </w:tcPr>
          <w:p w:rsidR="0007079C" w:rsidRPr="0007079C" w:rsidRDefault="0007079C" w:rsidP="00B546C9">
            <w:pPr>
              <w:jc w:val="center"/>
              <w:rPr>
                <w:color w:val="000000"/>
                <w:sz w:val="20"/>
                <w:szCs w:val="20"/>
              </w:rPr>
            </w:pPr>
          </w:p>
        </w:tc>
        <w:tc>
          <w:tcPr>
            <w:tcW w:w="1059" w:type="dxa"/>
          </w:tcPr>
          <w:p w:rsidR="0007079C" w:rsidRPr="0007079C" w:rsidRDefault="0007079C" w:rsidP="00B546C9">
            <w:pPr>
              <w:jc w:val="center"/>
              <w:rPr>
                <w:color w:val="000000"/>
                <w:sz w:val="20"/>
                <w:szCs w:val="20"/>
                <w:lang w:val="en-US"/>
              </w:rPr>
            </w:pPr>
          </w:p>
        </w:tc>
        <w:tc>
          <w:tcPr>
            <w:tcW w:w="1378" w:type="dxa"/>
            <w:vAlign w:val="center"/>
          </w:tcPr>
          <w:p w:rsidR="0007079C" w:rsidRPr="0007079C" w:rsidRDefault="0007079C" w:rsidP="00B546C9">
            <w:pPr>
              <w:jc w:val="center"/>
              <w:rPr>
                <w:i/>
                <w:sz w:val="20"/>
                <w:szCs w:val="20"/>
                <w:u w:val="single"/>
                <w:lang w:val="it-IT"/>
              </w:rPr>
            </w:pPr>
          </w:p>
        </w:tc>
        <w:tc>
          <w:tcPr>
            <w:tcW w:w="2075" w:type="dxa"/>
            <w:vMerge/>
            <w:vAlign w:val="center"/>
          </w:tcPr>
          <w:p w:rsidR="0007079C" w:rsidRPr="0007079C" w:rsidRDefault="0007079C" w:rsidP="0007079C">
            <w:pPr>
              <w:jc w:val="center"/>
              <w:rPr>
                <w:bCs/>
                <w:iCs/>
                <w:sz w:val="20"/>
                <w:szCs w:val="20"/>
              </w:rPr>
            </w:pPr>
          </w:p>
        </w:tc>
      </w:tr>
      <w:tr w:rsidR="0007079C" w:rsidRPr="0007079C" w:rsidTr="0007079C">
        <w:trPr>
          <w:cantSplit/>
          <w:trHeight w:val="443"/>
        </w:trPr>
        <w:tc>
          <w:tcPr>
            <w:tcW w:w="1278" w:type="dxa"/>
            <w:vAlign w:val="center"/>
          </w:tcPr>
          <w:p w:rsidR="0007079C" w:rsidRPr="0007079C" w:rsidRDefault="0007079C" w:rsidP="0007079C">
            <w:pPr>
              <w:rPr>
                <w:sz w:val="20"/>
                <w:szCs w:val="20"/>
              </w:rPr>
            </w:pPr>
            <w:r w:rsidRPr="0007079C">
              <w:rPr>
                <w:sz w:val="20"/>
                <w:szCs w:val="20"/>
                <w:lang w:val="ro-MO"/>
              </w:rPr>
              <w:t>33696500-0</w:t>
            </w:r>
          </w:p>
        </w:tc>
        <w:tc>
          <w:tcPr>
            <w:tcW w:w="3326" w:type="dxa"/>
            <w:vAlign w:val="center"/>
          </w:tcPr>
          <w:p w:rsidR="0007079C" w:rsidRPr="00B526B8" w:rsidRDefault="0007079C" w:rsidP="0007079C">
            <w:pPr>
              <w:jc w:val="center"/>
              <w:rPr>
                <w:sz w:val="20"/>
                <w:szCs w:val="20"/>
              </w:rPr>
            </w:pPr>
            <w:r w:rsidRPr="00B526B8">
              <w:rPr>
                <w:sz w:val="20"/>
                <w:szCs w:val="20"/>
              </w:rPr>
              <w:t>Teste D-Dimeri cantitativ</w:t>
            </w:r>
          </w:p>
        </w:tc>
        <w:tc>
          <w:tcPr>
            <w:tcW w:w="1169" w:type="dxa"/>
            <w:vAlign w:val="center"/>
          </w:tcPr>
          <w:p w:rsidR="0007079C" w:rsidRPr="00B526B8" w:rsidRDefault="0007079C" w:rsidP="0007079C">
            <w:pPr>
              <w:jc w:val="center"/>
              <w:rPr>
                <w:sz w:val="20"/>
                <w:szCs w:val="20"/>
              </w:rPr>
            </w:pPr>
            <w:r w:rsidRPr="00B526B8">
              <w:rPr>
                <w:sz w:val="20"/>
                <w:szCs w:val="20"/>
              </w:rPr>
              <w:t>buc</w:t>
            </w:r>
          </w:p>
        </w:tc>
        <w:tc>
          <w:tcPr>
            <w:tcW w:w="1158" w:type="dxa"/>
            <w:vAlign w:val="center"/>
          </w:tcPr>
          <w:p w:rsidR="0007079C" w:rsidRPr="00B526B8" w:rsidRDefault="0007079C" w:rsidP="0007079C">
            <w:pPr>
              <w:jc w:val="center"/>
              <w:rPr>
                <w:sz w:val="20"/>
                <w:szCs w:val="20"/>
              </w:rPr>
            </w:pPr>
            <w:r w:rsidRPr="00B526B8">
              <w:rPr>
                <w:sz w:val="20"/>
                <w:szCs w:val="20"/>
              </w:rPr>
              <w:t>1500</w:t>
            </w:r>
          </w:p>
        </w:tc>
        <w:tc>
          <w:tcPr>
            <w:tcW w:w="945" w:type="dxa"/>
            <w:vAlign w:val="center"/>
          </w:tcPr>
          <w:p w:rsidR="0007079C" w:rsidRPr="0007079C" w:rsidRDefault="0007079C" w:rsidP="0007079C">
            <w:pPr>
              <w:jc w:val="center"/>
              <w:rPr>
                <w:color w:val="000000"/>
                <w:sz w:val="20"/>
                <w:szCs w:val="20"/>
              </w:rPr>
            </w:pPr>
          </w:p>
        </w:tc>
        <w:tc>
          <w:tcPr>
            <w:tcW w:w="1061" w:type="dxa"/>
            <w:vAlign w:val="center"/>
          </w:tcPr>
          <w:p w:rsidR="0007079C" w:rsidRPr="0007079C" w:rsidRDefault="0007079C" w:rsidP="0007079C">
            <w:pPr>
              <w:jc w:val="center"/>
              <w:rPr>
                <w:color w:val="000000"/>
                <w:sz w:val="20"/>
                <w:szCs w:val="20"/>
              </w:rPr>
            </w:pPr>
          </w:p>
        </w:tc>
        <w:tc>
          <w:tcPr>
            <w:tcW w:w="1059" w:type="dxa"/>
            <w:vAlign w:val="center"/>
          </w:tcPr>
          <w:p w:rsidR="0007079C" w:rsidRPr="0007079C" w:rsidRDefault="0007079C" w:rsidP="0007079C">
            <w:pPr>
              <w:jc w:val="center"/>
              <w:rPr>
                <w:color w:val="000000"/>
                <w:sz w:val="20"/>
                <w:szCs w:val="20"/>
              </w:rPr>
            </w:pPr>
          </w:p>
        </w:tc>
        <w:tc>
          <w:tcPr>
            <w:tcW w:w="1059" w:type="dxa"/>
          </w:tcPr>
          <w:p w:rsidR="0007079C" w:rsidRPr="0007079C" w:rsidRDefault="0007079C" w:rsidP="0007079C">
            <w:pPr>
              <w:jc w:val="center"/>
              <w:rPr>
                <w:color w:val="000000"/>
                <w:sz w:val="20"/>
                <w:szCs w:val="20"/>
                <w:lang w:val="en-US"/>
              </w:rPr>
            </w:pPr>
          </w:p>
        </w:tc>
        <w:tc>
          <w:tcPr>
            <w:tcW w:w="1378" w:type="dxa"/>
            <w:vAlign w:val="center"/>
          </w:tcPr>
          <w:p w:rsidR="0007079C" w:rsidRPr="0007079C" w:rsidRDefault="0007079C" w:rsidP="0007079C">
            <w:pPr>
              <w:jc w:val="center"/>
              <w:rPr>
                <w:i/>
                <w:sz w:val="20"/>
                <w:szCs w:val="20"/>
                <w:u w:val="single"/>
                <w:lang w:val="it-IT"/>
              </w:rPr>
            </w:pPr>
          </w:p>
        </w:tc>
        <w:tc>
          <w:tcPr>
            <w:tcW w:w="2075" w:type="dxa"/>
            <w:vMerge/>
            <w:vAlign w:val="center"/>
          </w:tcPr>
          <w:p w:rsidR="0007079C" w:rsidRPr="0007079C" w:rsidRDefault="0007079C" w:rsidP="0007079C">
            <w:pPr>
              <w:jc w:val="center"/>
              <w:rPr>
                <w:bCs/>
                <w:iCs/>
                <w:sz w:val="20"/>
                <w:szCs w:val="20"/>
              </w:rPr>
            </w:pPr>
          </w:p>
        </w:tc>
      </w:tr>
      <w:tr w:rsidR="0007079C" w:rsidRPr="0007079C" w:rsidTr="0007079C">
        <w:trPr>
          <w:cantSplit/>
          <w:trHeight w:val="443"/>
        </w:trPr>
        <w:tc>
          <w:tcPr>
            <w:tcW w:w="1278" w:type="dxa"/>
            <w:vAlign w:val="center"/>
          </w:tcPr>
          <w:p w:rsidR="0007079C" w:rsidRPr="0007079C" w:rsidRDefault="0007079C" w:rsidP="0007079C">
            <w:pPr>
              <w:rPr>
                <w:sz w:val="20"/>
                <w:szCs w:val="20"/>
              </w:rPr>
            </w:pPr>
            <w:r w:rsidRPr="0007079C">
              <w:rPr>
                <w:sz w:val="20"/>
                <w:szCs w:val="20"/>
                <w:lang w:val="ro-MO"/>
              </w:rPr>
              <w:t>33696500-0</w:t>
            </w:r>
          </w:p>
        </w:tc>
        <w:tc>
          <w:tcPr>
            <w:tcW w:w="3326" w:type="dxa"/>
            <w:vAlign w:val="center"/>
          </w:tcPr>
          <w:p w:rsidR="0007079C" w:rsidRPr="00B526B8" w:rsidRDefault="0007079C" w:rsidP="0007079C">
            <w:pPr>
              <w:jc w:val="center"/>
              <w:rPr>
                <w:sz w:val="20"/>
                <w:szCs w:val="20"/>
              </w:rPr>
            </w:pPr>
            <w:r w:rsidRPr="00B526B8">
              <w:rPr>
                <w:sz w:val="20"/>
                <w:szCs w:val="20"/>
              </w:rPr>
              <w:t>Soluție de control D-Dimer</w:t>
            </w:r>
          </w:p>
        </w:tc>
        <w:tc>
          <w:tcPr>
            <w:tcW w:w="1169" w:type="dxa"/>
            <w:vAlign w:val="center"/>
          </w:tcPr>
          <w:p w:rsidR="0007079C" w:rsidRPr="00B526B8" w:rsidRDefault="0007079C" w:rsidP="0007079C">
            <w:pPr>
              <w:jc w:val="center"/>
              <w:rPr>
                <w:sz w:val="20"/>
                <w:szCs w:val="20"/>
              </w:rPr>
            </w:pPr>
            <w:r w:rsidRPr="00B526B8">
              <w:rPr>
                <w:sz w:val="20"/>
                <w:szCs w:val="20"/>
              </w:rPr>
              <w:t>set</w:t>
            </w:r>
          </w:p>
        </w:tc>
        <w:tc>
          <w:tcPr>
            <w:tcW w:w="1158" w:type="dxa"/>
            <w:vAlign w:val="center"/>
          </w:tcPr>
          <w:p w:rsidR="0007079C" w:rsidRPr="00B526B8" w:rsidRDefault="0007079C" w:rsidP="0007079C">
            <w:pPr>
              <w:jc w:val="center"/>
              <w:rPr>
                <w:sz w:val="20"/>
                <w:szCs w:val="20"/>
              </w:rPr>
            </w:pPr>
            <w:r w:rsidRPr="00B526B8">
              <w:rPr>
                <w:sz w:val="20"/>
                <w:szCs w:val="20"/>
              </w:rPr>
              <w:t>1</w:t>
            </w:r>
          </w:p>
        </w:tc>
        <w:tc>
          <w:tcPr>
            <w:tcW w:w="945" w:type="dxa"/>
            <w:vAlign w:val="center"/>
          </w:tcPr>
          <w:p w:rsidR="0007079C" w:rsidRPr="0007079C" w:rsidRDefault="0007079C" w:rsidP="0007079C">
            <w:pPr>
              <w:jc w:val="center"/>
              <w:rPr>
                <w:color w:val="000000"/>
                <w:sz w:val="20"/>
                <w:szCs w:val="20"/>
              </w:rPr>
            </w:pPr>
          </w:p>
        </w:tc>
        <w:tc>
          <w:tcPr>
            <w:tcW w:w="1061" w:type="dxa"/>
            <w:vAlign w:val="center"/>
          </w:tcPr>
          <w:p w:rsidR="0007079C" w:rsidRPr="0007079C" w:rsidRDefault="0007079C" w:rsidP="0007079C">
            <w:pPr>
              <w:jc w:val="center"/>
              <w:rPr>
                <w:color w:val="000000"/>
                <w:sz w:val="20"/>
                <w:szCs w:val="20"/>
              </w:rPr>
            </w:pPr>
          </w:p>
        </w:tc>
        <w:tc>
          <w:tcPr>
            <w:tcW w:w="1059" w:type="dxa"/>
            <w:vAlign w:val="center"/>
          </w:tcPr>
          <w:p w:rsidR="0007079C" w:rsidRPr="0007079C" w:rsidRDefault="0007079C" w:rsidP="0007079C">
            <w:pPr>
              <w:jc w:val="center"/>
              <w:rPr>
                <w:color w:val="000000"/>
                <w:sz w:val="20"/>
                <w:szCs w:val="20"/>
              </w:rPr>
            </w:pPr>
          </w:p>
        </w:tc>
        <w:tc>
          <w:tcPr>
            <w:tcW w:w="1059" w:type="dxa"/>
          </w:tcPr>
          <w:p w:rsidR="0007079C" w:rsidRPr="0007079C" w:rsidRDefault="0007079C" w:rsidP="0007079C">
            <w:pPr>
              <w:jc w:val="center"/>
              <w:rPr>
                <w:color w:val="000000"/>
                <w:sz w:val="20"/>
                <w:szCs w:val="20"/>
                <w:lang w:val="en-US"/>
              </w:rPr>
            </w:pPr>
          </w:p>
        </w:tc>
        <w:tc>
          <w:tcPr>
            <w:tcW w:w="1378" w:type="dxa"/>
            <w:vAlign w:val="center"/>
          </w:tcPr>
          <w:p w:rsidR="0007079C" w:rsidRPr="0007079C" w:rsidRDefault="0007079C" w:rsidP="0007079C">
            <w:pPr>
              <w:jc w:val="center"/>
              <w:rPr>
                <w:i/>
                <w:sz w:val="20"/>
                <w:szCs w:val="20"/>
                <w:u w:val="single"/>
                <w:lang w:val="it-IT"/>
              </w:rPr>
            </w:pPr>
          </w:p>
        </w:tc>
        <w:tc>
          <w:tcPr>
            <w:tcW w:w="2075" w:type="dxa"/>
            <w:vMerge/>
            <w:vAlign w:val="center"/>
          </w:tcPr>
          <w:p w:rsidR="0007079C" w:rsidRPr="0007079C" w:rsidRDefault="0007079C" w:rsidP="0007079C">
            <w:pPr>
              <w:jc w:val="center"/>
              <w:rPr>
                <w:bCs/>
                <w:iCs/>
                <w:sz w:val="20"/>
                <w:szCs w:val="20"/>
              </w:rPr>
            </w:pPr>
          </w:p>
        </w:tc>
      </w:tr>
      <w:tr w:rsidR="0007079C" w:rsidRPr="0007079C" w:rsidTr="0007079C">
        <w:trPr>
          <w:cantSplit/>
          <w:trHeight w:val="443"/>
        </w:trPr>
        <w:tc>
          <w:tcPr>
            <w:tcW w:w="1278" w:type="dxa"/>
            <w:vAlign w:val="center"/>
          </w:tcPr>
          <w:p w:rsidR="0007079C" w:rsidRPr="0007079C" w:rsidRDefault="0007079C" w:rsidP="0007079C">
            <w:pPr>
              <w:rPr>
                <w:sz w:val="20"/>
                <w:szCs w:val="20"/>
              </w:rPr>
            </w:pPr>
            <w:r w:rsidRPr="0007079C">
              <w:rPr>
                <w:sz w:val="20"/>
                <w:szCs w:val="20"/>
                <w:lang w:val="ro-MO"/>
              </w:rPr>
              <w:t>33696500-0</w:t>
            </w:r>
          </w:p>
        </w:tc>
        <w:tc>
          <w:tcPr>
            <w:tcW w:w="3326" w:type="dxa"/>
            <w:vAlign w:val="center"/>
          </w:tcPr>
          <w:p w:rsidR="0007079C" w:rsidRPr="00B526B8" w:rsidRDefault="0007079C" w:rsidP="0007079C">
            <w:pPr>
              <w:jc w:val="center"/>
              <w:rPr>
                <w:sz w:val="20"/>
                <w:szCs w:val="20"/>
              </w:rPr>
            </w:pPr>
            <w:r w:rsidRPr="00B526B8">
              <w:rPr>
                <w:sz w:val="20"/>
                <w:szCs w:val="20"/>
              </w:rPr>
              <w:t>Teste CK-MB cantitativ</w:t>
            </w:r>
          </w:p>
        </w:tc>
        <w:tc>
          <w:tcPr>
            <w:tcW w:w="1169" w:type="dxa"/>
            <w:vAlign w:val="center"/>
          </w:tcPr>
          <w:p w:rsidR="0007079C" w:rsidRPr="00B526B8" w:rsidRDefault="0007079C" w:rsidP="0007079C">
            <w:pPr>
              <w:jc w:val="center"/>
              <w:rPr>
                <w:sz w:val="20"/>
                <w:szCs w:val="20"/>
              </w:rPr>
            </w:pPr>
            <w:r w:rsidRPr="00B526B8">
              <w:rPr>
                <w:sz w:val="20"/>
                <w:szCs w:val="20"/>
              </w:rPr>
              <w:t>buc</w:t>
            </w:r>
          </w:p>
        </w:tc>
        <w:tc>
          <w:tcPr>
            <w:tcW w:w="1158" w:type="dxa"/>
            <w:vAlign w:val="center"/>
          </w:tcPr>
          <w:p w:rsidR="0007079C" w:rsidRPr="00B526B8" w:rsidRDefault="0007079C" w:rsidP="0007079C">
            <w:pPr>
              <w:jc w:val="center"/>
              <w:rPr>
                <w:sz w:val="20"/>
                <w:szCs w:val="20"/>
              </w:rPr>
            </w:pPr>
            <w:r w:rsidRPr="00B526B8">
              <w:rPr>
                <w:sz w:val="20"/>
                <w:szCs w:val="20"/>
              </w:rPr>
              <w:t>1000</w:t>
            </w:r>
          </w:p>
        </w:tc>
        <w:tc>
          <w:tcPr>
            <w:tcW w:w="945" w:type="dxa"/>
            <w:vAlign w:val="center"/>
          </w:tcPr>
          <w:p w:rsidR="0007079C" w:rsidRPr="0007079C" w:rsidRDefault="0007079C" w:rsidP="0007079C">
            <w:pPr>
              <w:jc w:val="center"/>
              <w:rPr>
                <w:color w:val="000000"/>
                <w:sz w:val="20"/>
                <w:szCs w:val="20"/>
              </w:rPr>
            </w:pPr>
          </w:p>
        </w:tc>
        <w:tc>
          <w:tcPr>
            <w:tcW w:w="1061" w:type="dxa"/>
            <w:vAlign w:val="center"/>
          </w:tcPr>
          <w:p w:rsidR="0007079C" w:rsidRPr="0007079C" w:rsidRDefault="0007079C" w:rsidP="0007079C">
            <w:pPr>
              <w:jc w:val="center"/>
              <w:rPr>
                <w:color w:val="000000"/>
                <w:sz w:val="20"/>
                <w:szCs w:val="20"/>
              </w:rPr>
            </w:pPr>
          </w:p>
        </w:tc>
        <w:tc>
          <w:tcPr>
            <w:tcW w:w="1059" w:type="dxa"/>
            <w:vAlign w:val="center"/>
          </w:tcPr>
          <w:p w:rsidR="0007079C" w:rsidRPr="0007079C" w:rsidRDefault="0007079C" w:rsidP="0007079C">
            <w:pPr>
              <w:jc w:val="center"/>
              <w:rPr>
                <w:color w:val="000000"/>
                <w:sz w:val="20"/>
                <w:szCs w:val="20"/>
              </w:rPr>
            </w:pPr>
          </w:p>
        </w:tc>
        <w:tc>
          <w:tcPr>
            <w:tcW w:w="1059" w:type="dxa"/>
          </w:tcPr>
          <w:p w:rsidR="0007079C" w:rsidRPr="0007079C" w:rsidRDefault="0007079C" w:rsidP="0007079C">
            <w:pPr>
              <w:jc w:val="center"/>
              <w:rPr>
                <w:color w:val="000000"/>
                <w:sz w:val="20"/>
                <w:szCs w:val="20"/>
                <w:lang w:val="en-US"/>
              </w:rPr>
            </w:pPr>
          </w:p>
        </w:tc>
        <w:tc>
          <w:tcPr>
            <w:tcW w:w="1378" w:type="dxa"/>
            <w:vAlign w:val="center"/>
          </w:tcPr>
          <w:p w:rsidR="0007079C" w:rsidRPr="0007079C" w:rsidRDefault="0007079C" w:rsidP="0007079C">
            <w:pPr>
              <w:jc w:val="center"/>
              <w:rPr>
                <w:i/>
                <w:sz w:val="20"/>
                <w:szCs w:val="20"/>
                <w:u w:val="single"/>
                <w:lang w:val="it-IT"/>
              </w:rPr>
            </w:pPr>
          </w:p>
        </w:tc>
        <w:tc>
          <w:tcPr>
            <w:tcW w:w="2075" w:type="dxa"/>
            <w:vMerge/>
            <w:vAlign w:val="center"/>
          </w:tcPr>
          <w:p w:rsidR="0007079C" w:rsidRPr="0007079C" w:rsidRDefault="0007079C" w:rsidP="0007079C">
            <w:pPr>
              <w:jc w:val="center"/>
              <w:rPr>
                <w:bCs/>
                <w:iCs/>
                <w:sz w:val="20"/>
                <w:szCs w:val="20"/>
              </w:rPr>
            </w:pPr>
          </w:p>
        </w:tc>
      </w:tr>
      <w:tr w:rsidR="0007079C" w:rsidRPr="0007079C" w:rsidTr="0007079C">
        <w:trPr>
          <w:cantSplit/>
          <w:trHeight w:val="443"/>
        </w:trPr>
        <w:tc>
          <w:tcPr>
            <w:tcW w:w="1278" w:type="dxa"/>
            <w:vAlign w:val="center"/>
          </w:tcPr>
          <w:p w:rsidR="0007079C" w:rsidRPr="0007079C" w:rsidRDefault="0007079C" w:rsidP="0007079C">
            <w:pPr>
              <w:rPr>
                <w:sz w:val="20"/>
                <w:szCs w:val="20"/>
              </w:rPr>
            </w:pPr>
            <w:r w:rsidRPr="0007079C">
              <w:rPr>
                <w:sz w:val="20"/>
                <w:szCs w:val="20"/>
                <w:lang w:val="ro-MO"/>
              </w:rPr>
              <w:t>33696500-0</w:t>
            </w:r>
          </w:p>
        </w:tc>
        <w:tc>
          <w:tcPr>
            <w:tcW w:w="3326" w:type="dxa"/>
            <w:vAlign w:val="center"/>
          </w:tcPr>
          <w:p w:rsidR="0007079C" w:rsidRPr="00B526B8" w:rsidRDefault="0007079C" w:rsidP="0007079C">
            <w:pPr>
              <w:jc w:val="center"/>
              <w:rPr>
                <w:sz w:val="20"/>
                <w:szCs w:val="20"/>
              </w:rPr>
            </w:pPr>
            <w:r w:rsidRPr="00B526B8">
              <w:rPr>
                <w:sz w:val="20"/>
                <w:szCs w:val="20"/>
              </w:rPr>
              <w:t>Solutie de control CK-MB</w:t>
            </w:r>
          </w:p>
        </w:tc>
        <w:tc>
          <w:tcPr>
            <w:tcW w:w="1169" w:type="dxa"/>
            <w:vAlign w:val="center"/>
          </w:tcPr>
          <w:p w:rsidR="0007079C" w:rsidRPr="00B526B8" w:rsidRDefault="0007079C" w:rsidP="0007079C">
            <w:pPr>
              <w:jc w:val="center"/>
              <w:rPr>
                <w:sz w:val="20"/>
                <w:szCs w:val="20"/>
              </w:rPr>
            </w:pPr>
            <w:r w:rsidRPr="00B526B8">
              <w:rPr>
                <w:sz w:val="20"/>
                <w:szCs w:val="20"/>
              </w:rPr>
              <w:t>set</w:t>
            </w:r>
          </w:p>
        </w:tc>
        <w:tc>
          <w:tcPr>
            <w:tcW w:w="1158" w:type="dxa"/>
            <w:vAlign w:val="center"/>
          </w:tcPr>
          <w:p w:rsidR="0007079C" w:rsidRPr="00B526B8" w:rsidRDefault="0007079C" w:rsidP="0007079C">
            <w:pPr>
              <w:jc w:val="center"/>
              <w:rPr>
                <w:sz w:val="20"/>
                <w:szCs w:val="20"/>
              </w:rPr>
            </w:pPr>
            <w:r w:rsidRPr="00B526B8">
              <w:rPr>
                <w:sz w:val="20"/>
                <w:szCs w:val="20"/>
              </w:rPr>
              <w:t>1</w:t>
            </w:r>
          </w:p>
        </w:tc>
        <w:tc>
          <w:tcPr>
            <w:tcW w:w="945" w:type="dxa"/>
            <w:vAlign w:val="center"/>
          </w:tcPr>
          <w:p w:rsidR="0007079C" w:rsidRPr="0007079C" w:rsidRDefault="0007079C" w:rsidP="0007079C">
            <w:pPr>
              <w:jc w:val="center"/>
              <w:rPr>
                <w:color w:val="000000"/>
                <w:sz w:val="20"/>
                <w:szCs w:val="20"/>
              </w:rPr>
            </w:pPr>
          </w:p>
        </w:tc>
        <w:tc>
          <w:tcPr>
            <w:tcW w:w="1061" w:type="dxa"/>
            <w:vAlign w:val="center"/>
          </w:tcPr>
          <w:p w:rsidR="0007079C" w:rsidRPr="0007079C" w:rsidRDefault="0007079C" w:rsidP="0007079C">
            <w:pPr>
              <w:jc w:val="center"/>
              <w:rPr>
                <w:color w:val="000000"/>
                <w:sz w:val="20"/>
                <w:szCs w:val="20"/>
              </w:rPr>
            </w:pPr>
          </w:p>
        </w:tc>
        <w:tc>
          <w:tcPr>
            <w:tcW w:w="1059" w:type="dxa"/>
            <w:vAlign w:val="center"/>
          </w:tcPr>
          <w:p w:rsidR="0007079C" w:rsidRPr="0007079C" w:rsidRDefault="0007079C" w:rsidP="0007079C">
            <w:pPr>
              <w:jc w:val="center"/>
              <w:rPr>
                <w:color w:val="000000"/>
                <w:sz w:val="20"/>
                <w:szCs w:val="20"/>
              </w:rPr>
            </w:pPr>
          </w:p>
        </w:tc>
        <w:tc>
          <w:tcPr>
            <w:tcW w:w="1059" w:type="dxa"/>
          </w:tcPr>
          <w:p w:rsidR="0007079C" w:rsidRPr="0007079C" w:rsidRDefault="0007079C" w:rsidP="0007079C">
            <w:pPr>
              <w:jc w:val="center"/>
              <w:rPr>
                <w:color w:val="000000"/>
                <w:sz w:val="20"/>
                <w:szCs w:val="20"/>
                <w:lang w:val="en-US"/>
              </w:rPr>
            </w:pPr>
          </w:p>
        </w:tc>
        <w:tc>
          <w:tcPr>
            <w:tcW w:w="1378" w:type="dxa"/>
            <w:vAlign w:val="center"/>
          </w:tcPr>
          <w:p w:rsidR="0007079C" w:rsidRPr="0007079C" w:rsidRDefault="0007079C" w:rsidP="0007079C">
            <w:pPr>
              <w:jc w:val="center"/>
              <w:rPr>
                <w:i/>
                <w:sz w:val="20"/>
                <w:szCs w:val="20"/>
                <w:u w:val="single"/>
                <w:lang w:val="it-IT"/>
              </w:rPr>
            </w:pPr>
          </w:p>
        </w:tc>
        <w:tc>
          <w:tcPr>
            <w:tcW w:w="2075" w:type="dxa"/>
            <w:vMerge/>
            <w:vAlign w:val="center"/>
          </w:tcPr>
          <w:p w:rsidR="0007079C" w:rsidRPr="0007079C" w:rsidRDefault="0007079C" w:rsidP="0007079C">
            <w:pPr>
              <w:jc w:val="center"/>
              <w:rPr>
                <w:bCs/>
                <w:iCs/>
                <w:sz w:val="20"/>
                <w:szCs w:val="20"/>
              </w:rPr>
            </w:pPr>
          </w:p>
        </w:tc>
      </w:tr>
      <w:tr w:rsidR="0007079C" w:rsidRPr="0007079C" w:rsidTr="0007079C">
        <w:trPr>
          <w:cantSplit/>
          <w:trHeight w:val="443"/>
        </w:trPr>
        <w:tc>
          <w:tcPr>
            <w:tcW w:w="1278" w:type="dxa"/>
            <w:vAlign w:val="center"/>
          </w:tcPr>
          <w:p w:rsidR="0007079C" w:rsidRPr="0007079C" w:rsidRDefault="0007079C" w:rsidP="0007079C">
            <w:pPr>
              <w:rPr>
                <w:sz w:val="20"/>
                <w:szCs w:val="20"/>
              </w:rPr>
            </w:pPr>
            <w:r w:rsidRPr="0007079C">
              <w:rPr>
                <w:sz w:val="20"/>
                <w:szCs w:val="20"/>
                <w:lang w:val="ro-MO"/>
              </w:rPr>
              <w:t>33696500-0</w:t>
            </w:r>
          </w:p>
        </w:tc>
        <w:tc>
          <w:tcPr>
            <w:tcW w:w="3326" w:type="dxa"/>
            <w:vAlign w:val="center"/>
          </w:tcPr>
          <w:p w:rsidR="0007079C" w:rsidRPr="00B526B8" w:rsidRDefault="0007079C" w:rsidP="0007079C">
            <w:pPr>
              <w:jc w:val="center"/>
              <w:rPr>
                <w:sz w:val="20"/>
                <w:szCs w:val="20"/>
              </w:rPr>
            </w:pPr>
            <w:r w:rsidRPr="00B526B8">
              <w:rPr>
                <w:sz w:val="20"/>
                <w:szCs w:val="20"/>
              </w:rPr>
              <w:t>Teste pentru verificarea sistemului optic</w:t>
            </w:r>
          </w:p>
        </w:tc>
        <w:tc>
          <w:tcPr>
            <w:tcW w:w="1169" w:type="dxa"/>
            <w:vAlign w:val="center"/>
          </w:tcPr>
          <w:p w:rsidR="0007079C" w:rsidRPr="00B526B8" w:rsidRDefault="0007079C" w:rsidP="0007079C">
            <w:pPr>
              <w:jc w:val="center"/>
              <w:rPr>
                <w:sz w:val="20"/>
                <w:szCs w:val="20"/>
              </w:rPr>
            </w:pPr>
            <w:r w:rsidRPr="00B526B8">
              <w:rPr>
                <w:sz w:val="20"/>
                <w:szCs w:val="20"/>
              </w:rPr>
              <w:t>set</w:t>
            </w:r>
          </w:p>
        </w:tc>
        <w:tc>
          <w:tcPr>
            <w:tcW w:w="1158" w:type="dxa"/>
            <w:vAlign w:val="center"/>
          </w:tcPr>
          <w:p w:rsidR="0007079C" w:rsidRPr="00B526B8" w:rsidRDefault="0007079C" w:rsidP="0007079C">
            <w:pPr>
              <w:jc w:val="center"/>
              <w:rPr>
                <w:sz w:val="20"/>
                <w:szCs w:val="20"/>
              </w:rPr>
            </w:pPr>
            <w:r w:rsidRPr="00B526B8">
              <w:rPr>
                <w:sz w:val="20"/>
                <w:szCs w:val="20"/>
              </w:rPr>
              <w:t>1</w:t>
            </w:r>
          </w:p>
        </w:tc>
        <w:tc>
          <w:tcPr>
            <w:tcW w:w="945" w:type="dxa"/>
            <w:vAlign w:val="center"/>
          </w:tcPr>
          <w:p w:rsidR="0007079C" w:rsidRPr="0007079C" w:rsidRDefault="0007079C" w:rsidP="0007079C">
            <w:pPr>
              <w:jc w:val="center"/>
              <w:rPr>
                <w:color w:val="000000"/>
                <w:sz w:val="20"/>
                <w:szCs w:val="20"/>
              </w:rPr>
            </w:pPr>
          </w:p>
        </w:tc>
        <w:tc>
          <w:tcPr>
            <w:tcW w:w="1061" w:type="dxa"/>
            <w:vAlign w:val="center"/>
          </w:tcPr>
          <w:p w:rsidR="0007079C" w:rsidRPr="0007079C" w:rsidRDefault="0007079C" w:rsidP="0007079C">
            <w:pPr>
              <w:jc w:val="center"/>
              <w:rPr>
                <w:color w:val="000000"/>
                <w:sz w:val="20"/>
                <w:szCs w:val="20"/>
              </w:rPr>
            </w:pPr>
          </w:p>
        </w:tc>
        <w:tc>
          <w:tcPr>
            <w:tcW w:w="1059" w:type="dxa"/>
            <w:vAlign w:val="center"/>
          </w:tcPr>
          <w:p w:rsidR="0007079C" w:rsidRPr="0007079C" w:rsidRDefault="0007079C" w:rsidP="0007079C">
            <w:pPr>
              <w:jc w:val="center"/>
              <w:rPr>
                <w:color w:val="000000"/>
                <w:sz w:val="20"/>
                <w:szCs w:val="20"/>
              </w:rPr>
            </w:pPr>
          </w:p>
        </w:tc>
        <w:tc>
          <w:tcPr>
            <w:tcW w:w="1059" w:type="dxa"/>
          </w:tcPr>
          <w:p w:rsidR="0007079C" w:rsidRPr="0007079C" w:rsidRDefault="0007079C" w:rsidP="0007079C">
            <w:pPr>
              <w:jc w:val="center"/>
              <w:rPr>
                <w:color w:val="000000"/>
                <w:sz w:val="20"/>
                <w:szCs w:val="20"/>
                <w:lang w:val="en-US"/>
              </w:rPr>
            </w:pPr>
          </w:p>
        </w:tc>
        <w:tc>
          <w:tcPr>
            <w:tcW w:w="1378" w:type="dxa"/>
            <w:vAlign w:val="center"/>
          </w:tcPr>
          <w:p w:rsidR="0007079C" w:rsidRPr="0007079C" w:rsidRDefault="0007079C" w:rsidP="0007079C">
            <w:pPr>
              <w:jc w:val="center"/>
              <w:rPr>
                <w:i/>
                <w:sz w:val="20"/>
                <w:szCs w:val="20"/>
                <w:u w:val="single"/>
                <w:lang w:val="it-IT"/>
              </w:rPr>
            </w:pPr>
          </w:p>
        </w:tc>
        <w:tc>
          <w:tcPr>
            <w:tcW w:w="2075" w:type="dxa"/>
            <w:vMerge/>
            <w:vAlign w:val="center"/>
          </w:tcPr>
          <w:p w:rsidR="0007079C" w:rsidRPr="0007079C" w:rsidRDefault="0007079C" w:rsidP="0007079C">
            <w:pPr>
              <w:jc w:val="center"/>
              <w:rPr>
                <w:bCs/>
                <w:iCs/>
                <w:sz w:val="20"/>
                <w:szCs w:val="20"/>
              </w:rPr>
            </w:pPr>
          </w:p>
        </w:tc>
      </w:tr>
      <w:tr w:rsidR="0007079C" w:rsidRPr="0007079C" w:rsidTr="0007079C">
        <w:trPr>
          <w:cantSplit/>
          <w:trHeight w:val="443"/>
        </w:trPr>
        <w:tc>
          <w:tcPr>
            <w:tcW w:w="1278" w:type="dxa"/>
            <w:vAlign w:val="center"/>
          </w:tcPr>
          <w:p w:rsidR="0007079C" w:rsidRPr="0007079C" w:rsidRDefault="0007079C" w:rsidP="0007079C">
            <w:pPr>
              <w:rPr>
                <w:sz w:val="20"/>
                <w:szCs w:val="20"/>
              </w:rPr>
            </w:pPr>
            <w:r w:rsidRPr="0007079C">
              <w:rPr>
                <w:sz w:val="20"/>
                <w:szCs w:val="20"/>
                <w:lang w:val="ro-MO"/>
              </w:rPr>
              <w:t>33696500-0</w:t>
            </w:r>
          </w:p>
        </w:tc>
        <w:tc>
          <w:tcPr>
            <w:tcW w:w="3326" w:type="dxa"/>
            <w:vAlign w:val="center"/>
          </w:tcPr>
          <w:p w:rsidR="0007079C" w:rsidRPr="00B526B8" w:rsidRDefault="0007079C" w:rsidP="0007079C">
            <w:pPr>
              <w:jc w:val="center"/>
              <w:rPr>
                <w:sz w:val="20"/>
                <w:szCs w:val="20"/>
              </w:rPr>
            </w:pPr>
            <w:r w:rsidRPr="00B526B8">
              <w:rPr>
                <w:sz w:val="20"/>
                <w:szCs w:val="20"/>
              </w:rPr>
              <w:t>Pipete cu peston, unica folosinta 150ul</w:t>
            </w:r>
          </w:p>
        </w:tc>
        <w:tc>
          <w:tcPr>
            <w:tcW w:w="1169" w:type="dxa"/>
            <w:vAlign w:val="center"/>
          </w:tcPr>
          <w:p w:rsidR="0007079C" w:rsidRPr="00B526B8" w:rsidRDefault="0007079C" w:rsidP="0007079C">
            <w:pPr>
              <w:jc w:val="center"/>
              <w:rPr>
                <w:sz w:val="20"/>
                <w:szCs w:val="20"/>
              </w:rPr>
            </w:pPr>
            <w:r w:rsidRPr="00B526B8">
              <w:rPr>
                <w:sz w:val="20"/>
                <w:szCs w:val="20"/>
              </w:rPr>
              <w:t>buc</w:t>
            </w:r>
          </w:p>
        </w:tc>
        <w:tc>
          <w:tcPr>
            <w:tcW w:w="1158" w:type="dxa"/>
            <w:vAlign w:val="center"/>
          </w:tcPr>
          <w:p w:rsidR="0007079C" w:rsidRPr="00B526B8" w:rsidRDefault="0007079C" w:rsidP="0007079C">
            <w:pPr>
              <w:jc w:val="center"/>
              <w:rPr>
                <w:sz w:val="20"/>
                <w:szCs w:val="20"/>
              </w:rPr>
            </w:pPr>
            <w:r w:rsidRPr="00B526B8">
              <w:rPr>
                <w:sz w:val="20"/>
                <w:szCs w:val="20"/>
              </w:rPr>
              <w:t>2500</w:t>
            </w:r>
          </w:p>
        </w:tc>
        <w:tc>
          <w:tcPr>
            <w:tcW w:w="945" w:type="dxa"/>
            <w:vAlign w:val="center"/>
          </w:tcPr>
          <w:p w:rsidR="0007079C" w:rsidRPr="0007079C" w:rsidRDefault="0007079C" w:rsidP="0007079C">
            <w:pPr>
              <w:jc w:val="center"/>
              <w:rPr>
                <w:color w:val="000000"/>
                <w:sz w:val="20"/>
                <w:szCs w:val="20"/>
              </w:rPr>
            </w:pPr>
          </w:p>
        </w:tc>
        <w:tc>
          <w:tcPr>
            <w:tcW w:w="1061" w:type="dxa"/>
            <w:vAlign w:val="center"/>
          </w:tcPr>
          <w:p w:rsidR="0007079C" w:rsidRPr="0007079C" w:rsidRDefault="0007079C" w:rsidP="0007079C">
            <w:pPr>
              <w:jc w:val="center"/>
              <w:rPr>
                <w:color w:val="000000"/>
                <w:sz w:val="20"/>
                <w:szCs w:val="20"/>
              </w:rPr>
            </w:pPr>
          </w:p>
        </w:tc>
        <w:tc>
          <w:tcPr>
            <w:tcW w:w="1059" w:type="dxa"/>
            <w:vAlign w:val="center"/>
          </w:tcPr>
          <w:p w:rsidR="0007079C" w:rsidRPr="0007079C" w:rsidRDefault="0007079C" w:rsidP="0007079C">
            <w:pPr>
              <w:jc w:val="center"/>
              <w:rPr>
                <w:color w:val="000000"/>
                <w:sz w:val="20"/>
                <w:szCs w:val="20"/>
              </w:rPr>
            </w:pPr>
          </w:p>
        </w:tc>
        <w:tc>
          <w:tcPr>
            <w:tcW w:w="1059" w:type="dxa"/>
          </w:tcPr>
          <w:p w:rsidR="0007079C" w:rsidRPr="0007079C" w:rsidRDefault="0007079C" w:rsidP="0007079C">
            <w:pPr>
              <w:jc w:val="center"/>
              <w:rPr>
                <w:color w:val="000000"/>
                <w:sz w:val="20"/>
                <w:szCs w:val="20"/>
                <w:lang w:val="en-US"/>
              </w:rPr>
            </w:pPr>
          </w:p>
        </w:tc>
        <w:tc>
          <w:tcPr>
            <w:tcW w:w="1378" w:type="dxa"/>
            <w:vAlign w:val="center"/>
          </w:tcPr>
          <w:p w:rsidR="0007079C" w:rsidRPr="0007079C" w:rsidRDefault="0007079C" w:rsidP="0007079C">
            <w:pPr>
              <w:jc w:val="center"/>
              <w:rPr>
                <w:i/>
                <w:sz w:val="20"/>
                <w:szCs w:val="20"/>
                <w:u w:val="single"/>
                <w:lang w:val="it-IT"/>
              </w:rPr>
            </w:pPr>
          </w:p>
        </w:tc>
        <w:tc>
          <w:tcPr>
            <w:tcW w:w="2075" w:type="dxa"/>
            <w:vMerge/>
            <w:vAlign w:val="center"/>
          </w:tcPr>
          <w:p w:rsidR="0007079C" w:rsidRPr="0007079C" w:rsidRDefault="0007079C" w:rsidP="0007079C">
            <w:pPr>
              <w:jc w:val="center"/>
              <w:rPr>
                <w:bCs/>
                <w:iCs/>
                <w:sz w:val="20"/>
                <w:szCs w:val="20"/>
              </w:rPr>
            </w:pPr>
          </w:p>
        </w:tc>
      </w:tr>
      <w:tr w:rsidR="0007079C" w:rsidRPr="0007079C" w:rsidTr="0007079C">
        <w:trPr>
          <w:cantSplit/>
          <w:trHeight w:val="443"/>
        </w:trPr>
        <w:tc>
          <w:tcPr>
            <w:tcW w:w="1278" w:type="dxa"/>
            <w:vAlign w:val="center"/>
          </w:tcPr>
          <w:p w:rsidR="0007079C" w:rsidRPr="0007079C" w:rsidRDefault="0007079C" w:rsidP="0007079C">
            <w:pPr>
              <w:rPr>
                <w:sz w:val="20"/>
                <w:szCs w:val="20"/>
                <w:lang w:val="ro-MO"/>
              </w:rPr>
            </w:pPr>
            <w:r w:rsidRPr="0007079C">
              <w:rPr>
                <w:sz w:val="20"/>
                <w:szCs w:val="20"/>
                <w:lang w:val="ro-MO"/>
              </w:rPr>
              <w:t>33696500-0</w:t>
            </w:r>
          </w:p>
        </w:tc>
        <w:tc>
          <w:tcPr>
            <w:tcW w:w="3326" w:type="dxa"/>
            <w:vAlign w:val="center"/>
          </w:tcPr>
          <w:p w:rsidR="0007079C" w:rsidRPr="00B526B8" w:rsidRDefault="0007079C" w:rsidP="0007079C">
            <w:pPr>
              <w:jc w:val="center"/>
              <w:rPr>
                <w:sz w:val="20"/>
                <w:szCs w:val="20"/>
              </w:rPr>
            </w:pPr>
            <w:r w:rsidRPr="00B526B8">
              <w:rPr>
                <w:color w:val="000000"/>
                <w:sz w:val="20"/>
                <w:szCs w:val="20"/>
              </w:rPr>
              <w:t>Eprubete heparinizata LH Lithium Heparin 1 ml</w:t>
            </w:r>
          </w:p>
        </w:tc>
        <w:tc>
          <w:tcPr>
            <w:tcW w:w="1169" w:type="dxa"/>
            <w:vAlign w:val="center"/>
          </w:tcPr>
          <w:p w:rsidR="0007079C" w:rsidRPr="00B526B8" w:rsidRDefault="0007079C" w:rsidP="0007079C">
            <w:pPr>
              <w:jc w:val="center"/>
              <w:rPr>
                <w:sz w:val="20"/>
                <w:szCs w:val="20"/>
              </w:rPr>
            </w:pPr>
            <w:r w:rsidRPr="00B526B8">
              <w:rPr>
                <w:sz w:val="20"/>
                <w:szCs w:val="20"/>
              </w:rPr>
              <w:t>buc</w:t>
            </w:r>
          </w:p>
        </w:tc>
        <w:tc>
          <w:tcPr>
            <w:tcW w:w="1158" w:type="dxa"/>
            <w:vAlign w:val="center"/>
          </w:tcPr>
          <w:p w:rsidR="0007079C" w:rsidRPr="00B526B8" w:rsidRDefault="0007079C" w:rsidP="0007079C">
            <w:pPr>
              <w:jc w:val="center"/>
              <w:rPr>
                <w:sz w:val="20"/>
                <w:szCs w:val="20"/>
              </w:rPr>
            </w:pPr>
            <w:r w:rsidRPr="00B526B8">
              <w:rPr>
                <w:sz w:val="20"/>
                <w:szCs w:val="20"/>
              </w:rPr>
              <w:t>2500</w:t>
            </w:r>
          </w:p>
        </w:tc>
        <w:tc>
          <w:tcPr>
            <w:tcW w:w="945" w:type="dxa"/>
            <w:vAlign w:val="center"/>
          </w:tcPr>
          <w:p w:rsidR="0007079C" w:rsidRPr="0007079C" w:rsidRDefault="0007079C" w:rsidP="0007079C">
            <w:pPr>
              <w:jc w:val="center"/>
              <w:rPr>
                <w:color w:val="000000"/>
                <w:sz w:val="20"/>
                <w:szCs w:val="20"/>
              </w:rPr>
            </w:pPr>
          </w:p>
        </w:tc>
        <w:tc>
          <w:tcPr>
            <w:tcW w:w="1061" w:type="dxa"/>
            <w:vAlign w:val="center"/>
          </w:tcPr>
          <w:p w:rsidR="0007079C" w:rsidRPr="0007079C" w:rsidRDefault="0007079C" w:rsidP="0007079C">
            <w:pPr>
              <w:jc w:val="center"/>
              <w:rPr>
                <w:color w:val="000000"/>
                <w:sz w:val="20"/>
                <w:szCs w:val="20"/>
              </w:rPr>
            </w:pPr>
          </w:p>
        </w:tc>
        <w:tc>
          <w:tcPr>
            <w:tcW w:w="1059" w:type="dxa"/>
            <w:vAlign w:val="center"/>
          </w:tcPr>
          <w:p w:rsidR="0007079C" w:rsidRPr="0007079C" w:rsidRDefault="0007079C" w:rsidP="0007079C">
            <w:pPr>
              <w:jc w:val="center"/>
              <w:rPr>
                <w:color w:val="000000"/>
                <w:sz w:val="20"/>
                <w:szCs w:val="20"/>
              </w:rPr>
            </w:pPr>
          </w:p>
        </w:tc>
        <w:tc>
          <w:tcPr>
            <w:tcW w:w="1059" w:type="dxa"/>
          </w:tcPr>
          <w:p w:rsidR="0007079C" w:rsidRPr="0007079C" w:rsidRDefault="0007079C" w:rsidP="0007079C">
            <w:pPr>
              <w:jc w:val="center"/>
              <w:rPr>
                <w:color w:val="000000"/>
                <w:sz w:val="20"/>
                <w:szCs w:val="20"/>
                <w:lang w:val="en-US"/>
              </w:rPr>
            </w:pPr>
          </w:p>
        </w:tc>
        <w:tc>
          <w:tcPr>
            <w:tcW w:w="1378" w:type="dxa"/>
            <w:vAlign w:val="center"/>
          </w:tcPr>
          <w:p w:rsidR="0007079C" w:rsidRPr="0007079C" w:rsidRDefault="0007079C" w:rsidP="0007079C">
            <w:pPr>
              <w:jc w:val="center"/>
              <w:rPr>
                <w:i/>
                <w:sz w:val="20"/>
                <w:szCs w:val="20"/>
                <w:u w:val="single"/>
                <w:lang w:val="it-IT"/>
              </w:rPr>
            </w:pPr>
          </w:p>
        </w:tc>
        <w:tc>
          <w:tcPr>
            <w:tcW w:w="2075" w:type="dxa"/>
            <w:vMerge/>
            <w:vAlign w:val="center"/>
          </w:tcPr>
          <w:p w:rsidR="0007079C" w:rsidRPr="0007079C" w:rsidRDefault="0007079C" w:rsidP="0007079C">
            <w:pPr>
              <w:jc w:val="center"/>
              <w:rPr>
                <w:bCs/>
                <w:iCs/>
                <w:sz w:val="20"/>
                <w:szCs w:val="20"/>
              </w:rPr>
            </w:pPr>
          </w:p>
        </w:tc>
      </w:tr>
    </w:tbl>
    <w:p w:rsidR="0007079C" w:rsidRDefault="0007079C" w:rsidP="00383B54">
      <w:pPr>
        <w:rPr>
          <w:sz w:val="20"/>
          <w:szCs w:val="20"/>
        </w:rPr>
      </w:pPr>
    </w:p>
    <w:p w:rsidR="0007079C" w:rsidRDefault="00383B54" w:rsidP="00383B54">
      <w:pPr>
        <w:rPr>
          <w:sz w:val="20"/>
          <w:szCs w:val="20"/>
        </w:rPr>
      </w:pPr>
      <w:r w:rsidRPr="0007079C">
        <w:rPr>
          <w:sz w:val="20"/>
          <w:szCs w:val="20"/>
        </w:rPr>
        <w:t>Semnat:_______________ Numele, Prenumele:_____________________________ În calitate de: ________________</w:t>
      </w:r>
    </w:p>
    <w:p w:rsidR="0007079C" w:rsidRDefault="0007079C" w:rsidP="00383B54">
      <w:pPr>
        <w:rPr>
          <w:bCs/>
          <w:iCs/>
        </w:rPr>
      </w:pPr>
    </w:p>
    <w:p w:rsidR="00383B54" w:rsidRPr="00C00499" w:rsidRDefault="00383B54" w:rsidP="00383B54">
      <w:pPr>
        <w:rPr>
          <w:bCs/>
          <w:iCs/>
        </w:rPr>
      </w:pPr>
      <w:r w:rsidRPr="00C00499">
        <w:rPr>
          <w:bCs/>
          <w:iCs/>
        </w:rPr>
        <w:t>Ofertantul: _______________________ Adresa: __________________________</w:t>
      </w:r>
    </w:p>
    <w:p w:rsidR="00A854DD" w:rsidRPr="00A854DD" w:rsidRDefault="00A854DD" w:rsidP="00A854DD">
      <w:pPr>
        <w:jc w:val="both"/>
        <w:rPr>
          <w:i/>
          <w:iCs/>
          <w:sz w:val="22"/>
          <w:szCs w:val="22"/>
        </w:rPr>
        <w:sectPr w:rsidR="00A854DD" w:rsidRPr="00A854DD" w:rsidSect="0007079C">
          <w:pgSz w:w="16838" w:h="11906" w:orient="landscape"/>
          <w:pgMar w:top="450" w:right="568" w:bottom="1440" w:left="1418" w:header="708" w:footer="708"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t>Anexa nr.</w:t>
      </w:r>
      <w:r w:rsidR="00845C1B">
        <w:rPr>
          <w:noProof w:val="0"/>
          <w:lang w:val="it-IT"/>
        </w:rPr>
        <w:t xml:space="preserve"> </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86" w:name="_Hlk77771427"/>
      <w:r w:rsidRPr="007B392A">
        <w:rPr>
          <w:b/>
          <w:noProof w:val="0"/>
        </w:rPr>
        <w:t xml:space="preserve">CONTRACT </w:t>
      </w:r>
      <w:r w:rsidR="00F94BAD">
        <w:rPr>
          <w:b/>
          <w:noProof w:val="0"/>
        </w:rPr>
        <w:t>–</w:t>
      </w:r>
      <w:r w:rsidRPr="007B392A">
        <w:rPr>
          <w:b/>
          <w:noProof w:val="0"/>
        </w:rPr>
        <w:t xml:space="preserve"> MODEL</w:t>
      </w:r>
      <w:bookmarkEnd w:id="86"/>
      <w:r w:rsidR="00F94BAD">
        <w:rPr>
          <w:b/>
          <w:noProof w:val="0"/>
        </w:rPr>
        <w:t xml:space="preserve"> </w:t>
      </w:r>
    </w:p>
    <w:p w:rsidR="00806E2B" w:rsidRPr="007B392A" w:rsidRDefault="00806E2B" w:rsidP="00196AB4">
      <w:pPr>
        <w:pStyle w:val="ListParagraph"/>
        <w:numPr>
          <w:ilvl w:val="0"/>
          <w:numId w:val="0"/>
        </w:numPr>
        <w:ind w:right="-1"/>
        <w:rPr>
          <w:lang w:val="ro-RO"/>
        </w:rPr>
      </w:pPr>
    </w:p>
    <w:p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A16C7"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r>
          </w:p>
          <w:p w:rsidR="00404A8A" w:rsidRDefault="00404A8A" w:rsidP="00112F50">
            <w:pPr>
              <w:jc w:val="center"/>
            </w:pPr>
          </w:p>
          <w:p w:rsidR="00404A8A" w:rsidRDefault="00404A8A" w:rsidP="00E91463">
            <w:pPr>
              <w:jc w:val="center"/>
              <w:rPr>
                <w:b/>
                <w:u w:val="single"/>
                <w:lang w:eastAsia="ru-RU"/>
              </w:rPr>
            </w:pPr>
            <w:r w:rsidRPr="00404A8A">
              <w:rPr>
                <w:b/>
                <w:u w:val="single"/>
                <w:lang w:eastAsia="ru-RU"/>
              </w:rPr>
              <w:t>Teste, pentru anul 2026</w:t>
            </w:r>
          </w:p>
          <w:p w:rsidR="00404A8A" w:rsidRPr="00404A8A" w:rsidRDefault="00404A8A" w:rsidP="00E91463">
            <w:pPr>
              <w:jc w:val="center"/>
              <w:rPr>
                <w:b/>
                <w:u w:val="single"/>
                <w:lang w:eastAsia="ru-RU"/>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404A8A" w:rsidRDefault="00E91463" w:rsidP="00404A8A">
            <w:pPr>
              <w:rPr>
                <w:b/>
                <w:u w:val="single"/>
                <w:lang w:eastAsia="ru-RU"/>
              </w:rPr>
            </w:pPr>
            <w:r w:rsidRPr="00E91463">
              <w:rPr>
                <w:i/>
              </w:rPr>
              <w:t>Obiectul achiziției</w:t>
            </w:r>
            <w:r w:rsidR="001E15E0">
              <w:rPr>
                <w:i/>
              </w:rPr>
              <w:t>:</w:t>
            </w:r>
            <w:r w:rsidR="00D92CBD">
              <w:rPr>
                <w:i/>
              </w:rPr>
              <w:t xml:space="preserve"> </w:t>
            </w:r>
            <w:r w:rsidR="00404A8A" w:rsidRPr="00404A8A">
              <w:rPr>
                <w:b/>
                <w:u w:val="single"/>
                <w:lang w:eastAsia="ru-RU"/>
              </w:rPr>
              <w:t>Teste, pentru anul 2026</w:t>
            </w:r>
          </w:p>
          <w:p w:rsidR="00640B70" w:rsidRDefault="00640B70" w:rsidP="00B56360">
            <w:pPr>
              <w:jc w:val="both"/>
              <w:rPr>
                <w:i/>
              </w:rPr>
            </w:pPr>
          </w:p>
          <w:p w:rsidR="00AD6116" w:rsidRDefault="00AD6116" w:rsidP="00B56360">
            <w:pPr>
              <w:jc w:val="both"/>
              <w:rPr>
                <w:i/>
              </w:rPr>
            </w:pPr>
          </w:p>
          <w:p w:rsidR="00B56360" w:rsidRPr="00E91463" w:rsidRDefault="00B56360" w:rsidP="00B56360">
            <w:pPr>
              <w:jc w:val="both"/>
              <w:rPr>
                <w:i/>
              </w:rPr>
            </w:pPr>
            <w:r w:rsidRPr="00E91463">
              <w:rPr>
                <w:i/>
              </w:rPr>
              <w:t>Cod CPV:</w:t>
            </w:r>
            <w:r w:rsidR="00A76AE8" w:rsidRPr="003151BF">
              <w:rPr>
                <w:sz w:val="16"/>
                <w:szCs w:val="16"/>
                <w:lang w:val="ro-MO"/>
              </w:rPr>
              <w:t xml:space="preserve"> </w:t>
            </w:r>
            <w:r w:rsidR="00B52EFE" w:rsidRPr="00B52EFE">
              <w:rPr>
                <w:i/>
                <w:color w:val="555555"/>
                <w:shd w:val="clear" w:color="auto" w:fill="FFFEEE"/>
              </w:rPr>
              <w:t>33100000-1</w:t>
            </w:r>
          </w:p>
          <w:p w:rsidR="00B56360" w:rsidRPr="00E91463" w:rsidRDefault="00B56360" w:rsidP="00B56360">
            <w:pPr>
              <w:jc w:val="both"/>
              <w:rPr>
                <w:i/>
              </w:rPr>
            </w:pPr>
          </w:p>
          <w:p w:rsidR="00B56360" w:rsidRPr="00FE1B60" w:rsidRDefault="00A84F7D" w:rsidP="004A16C7">
            <w:pPr>
              <w:jc w:val="both"/>
              <w:rPr>
                <w:i/>
                <w:lang w:val="en-US"/>
              </w:rPr>
            </w:pPr>
            <w:r>
              <w:rPr>
                <w:i/>
              </w:rPr>
              <w:t>“___”_________202</w:t>
            </w:r>
            <w:r w:rsidR="00404A8A">
              <w:rPr>
                <w:i/>
              </w:rPr>
              <w:t>6</w:t>
            </w:r>
            <w:r w:rsidR="00B56360" w:rsidRPr="00E91463">
              <w:rPr>
                <w:i/>
              </w:rPr>
              <w:tab/>
            </w:r>
            <w:r w:rsidR="00B41939">
              <w:rPr>
                <w:i/>
              </w:rPr>
              <w:t xml:space="preserve">                                                 </w:t>
            </w:r>
            <w:r w:rsidR="004A16C7">
              <w:rPr>
                <w:i/>
              </w:rPr>
              <w:t xml:space="preserve">                                </w:t>
            </w:r>
            <w:r w:rsidR="00B41939">
              <w:rPr>
                <w:i/>
              </w:rPr>
              <w:t xml:space="preserve">       </w:t>
            </w:r>
            <w:r w:rsidR="004A16C7">
              <w:rPr>
                <w:i/>
              </w:rPr>
              <w:t>mun.Chișinău</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1E15E0" w:rsidRPr="004A16C7" w:rsidRDefault="001E15E0" w:rsidP="001E15E0">
                  <w:pPr>
                    <w:rPr>
                      <w:b/>
                      <w:u w:val="single"/>
                    </w:rPr>
                  </w:pPr>
                  <w:r w:rsidRPr="00825F7A">
                    <w:rPr>
                      <w:b/>
                      <w:u w:val="single"/>
                    </w:rPr>
                    <w:t>IMSP</w:t>
                  </w:r>
                  <w:r>
                    <w:rPr>
                      <w:b/>
                      <w:u w:val="single"/>
                    </w:rPr>
                    <w:t xml:space="preserve"> Institutul de Neurologie și Neurochirurgie ”Diomid Gherman”</w:t>
                  </w:r>
                  <w:r w:rsidRPr="00825F7A">
                    <w:rPr>
                      <w:b/>
                      <w:u w:val="single"/>
                    </w:rPr>
                    <w:t>,</w:t>
                  </w:r>
                </w:p>
                <w:p w:rsidR="001E15E0" w:rsidRPr="00825F7A" w:rsidRDefault="001E15E0" w:rsidP="001E15E0">
                  <w:r w:rsidRPr="00C00499">
                    <w:t xml:space="preserve">reprezentată prin </w:t>
                  </w:r>
                  <w:r>
                    <w:rPr>
                      <w:b/>
                      <w:u w:val="single"/>
                    </w:rPr>
                    <w:t xml:space="preserve">Director </w:t>
                  </w:r>
                  <w:r w:rsidR="00015599">
                    <w:rPr>
                      <w:b/>
                      <w:u w:val="single"/>
                    </w:rPr>
                    <w:t>Vladimir DOLGHI</w:t>
                  </w:r>
                </w:p>
                <w:p w:rsidR="001E15E0" w:rsidRDefault="001E15E0" w:rsidP="001E15E0">
                  <w:pPr>
                    <w:rPr>
                      <w:b/>
                      <w:u w:val="single"/>
                    </w:rPr>
                  </w:pPr>
                  <w:r w:rsidRPr="00C00499">
                    <w:t xml:space="preserve">care acţionează în baza </w:t>
                  </w:r>
                  <w:r>
                    <w:rPr>
                      <w:b/>
                      <w:u w:val="single"/>
                    </w:rPr>
                    <w:t>Regulamentului</w:t>
                  </w:r>
                </w:p>
                <w:p w:rsidR="001E15E0" w:rsidRPr="00C00499" w:rsidRDefault="001E15E0" w:rsidP="001E15E0">
                  <w:r w:rsidRPr="00C00499">
                    <w:t xml:space="preserve">denumit(a) în continuare </w:t>
                  </w:r>
                  <w:r w:rsidRPr="00A56E6B">
                    <w:rPr>
                      <w:i/>
                    </w:rPr>
                    <w:t>Cumpărător</w:t>
                  </w:r>
                </w:p>
                <w:p w:rsidR="001E15E0" w:rsidRPr="008724CA" w:rsidRDefault="001E15E0" w:rsidP="001E15E0">
                  <w:r w:rsidRPr="008724CA">
                    <w:t>înregistra</w:t>
                  </w:r>
                  <w:r>
                    <w:t xml:space="preserve">t (ă) </w:t>
                  </w:r>
                  <w:r w:rsidRPr="008724CA">
                    <w:t>în Registrul de Stat</w:t>
                  </w:r>
                </w:p>
                <w:p w:rsidR="001E15E0" w:rsidRPr="00825F7A" w:rsidRDefault="001E15E0" w:rsidP="001E15E0">
                  <w:r w:rsidRPr="009F538D">
                    <w:rPr>
                      <w:b/>
                      <w:u w:val="single"/>
                    </w:rPr>
                    <w:t>nr. 10</w:t>
                  </w:r>
                  <w:r>
                    <w:rPr>
                      <w:b/>
                      <w:u w:val="single"/>
                    </w:rPr>
                    <w:t>03600150602</w:t>
                  </w:r>
                </w:p>
                <w:p w:rsidR="00E91463" w:rsidRPr="00C00499" w:rsidRDefault="001E15E0" w:rsidP="001E15E0">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640B70" w:rsidRDefault="00D92CBD" w:rsidP="00B56360">
            <w:pPr>
              <w:jc w:val="both"/>
              <w:rPr>
                <w:b/>
                <w:i/>
                <w:noProof w:val="0"/>
                <w:lang w:val="it-IT" w:eastAsia="ru-RU"/>
              </w:rPr>
            </w:pPr>
            <w:r>
              <w:rPr>
                <w:iCs/>
              </w:rPr>
              <w:t>a.</w:t>
            </w:r>
            <w:r>
              <w:rPr>
                <w:iCs/>
              </w:rPr>
              <w:tab/>
              <w:t>Achiziţionarea</w:t>
            </w:r>
            <w:r w:rsidR="004A16C7">
              <w:rPr>
                <w:iCs/>
              </w:rPr>
              <w:t xml:space="preserve"> </w:t>
            </w:r>
            <w:r w:rsidR="00404A8A" w:rsidRPr="00404A8A">
              <w:rPr>
                <w:b/>
                <w:u w:val="single"/>
                <w:lang w:eastAsia="ru-RU"/>
              </w:rPr>
              <w:t>Teste, pentru anul 2026</w:t>
            </w:r>
            <w:r w:rsidR="00B56360" w:rsidRPr="00E91463">
              <w:rPr>
                <w:iCs/>
              </w:rPr>
              <w:t>denumite în continuare Bunuri</w:t>
            </w:r>
            <w:r w:rsidR="002539DB">
              <w:rPr>
                <w:iCs/>
              </w:rPr>
              <w:t>/Servicii</w:t>
            </w:r>
            <w:r w:rsidR="00B56360" w:rsidRPr="00E91463">
              <w:rPr>
                <w:iCs/>
              </w:rPr>
              <w:t xml:space="preserve">, conform procedurii de achiziții publice de tip </w:t>
            </w:r>
            <w:r w:rsidR="00640B70">
              <w:rPr>
                <w:iCs/>
              </w:rPr>
              <w:t>COP</w:t>
            </w:r>
            <w:r w:rsidR="004A16C7">
              <w:rPr>
                <w:iCs/>
              </w:rPr>
              <w:t xml:space="preserve"> </w:t>
            </w:r>
            <w:r w:rsidR="00B56360" w:rsidRPr="00E91463">
              <w:rPr>
                <w:iCs/>
              </w:rPr>
              <w:t>nr._______ din_________________,</w:t>
            </w:r>
          </w:p>
          <w:p w:rsidR="00B56360" w:rsidRPr="00E91463" w:rsidRDefault="00B56360" w:rsidP="00B56360">
            <w:pPr>
              <w:jc w:val="both"/>
              <w:rPr>
                <w:iCs/>
              </w:rPr>
            </w:pPr>
            <w:r w:rsidRPr="00E91463">
              <w:rPr>
                <w:iCs/>
              </w:rPr>
              <w:t>în baza deciziei grupului de lucru al Cumpărătorului/Beneficiarului</w:t>
            </w:r>
            <w:r w:rsidR="00C12349">
              <w:rPr>
                <w:iCs/>
              </w:rPr>
              <w:t xml:space="preserve"> </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D92CBD"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00D92CBD">
              <w:rPr>
                <w:iCs/>
              </w:rPr>
              <w:t>:</w:t>
            </w:r>
          </w:p>
          <w:p w:rsidR="001E15E0" w:rsidRDefault="001E15E0" w:rsidP="00B56360">
            <w:pPr>
              <w:jc w:val="both"/>
              <w:rPr>
                <w:i/>
                <w:u w:val="single"/>
                <w:lang w:val="it-IT"/>
              </w:rPr>
            </w:pPr>
          </w:p>
          <w:p w:rsidR="00AD6116" w:rsidRPr="00FF17C9" w:rsidRDefault="00640B70" w:rsidP="00AD6116">
            <w:pPr>
              <w:shd w:val="clear" w:color="auto" w:fill="FFFFFF" w:themeFill="background1"/>
              <w:tabs>
                <w:tab w:val="left" w:pos="0"/>
                <w:tab w:val="left" w:pos="284"/>
                <w:tab w:val="left" w:pos="426"/>
              </w:tabs>
              <w:spacing w:before="120"/>
              <w:ind w:left="284"/>
              <w:jc w:val="both"/>
              <w:rPr>
                <w:noProof w:val="0"/>
                <w:sz w:val="20"/>
                <w:szCs w:val="20"/>
                <w:u w:val="single"/>
                <w:lang w:val="it-IT" w:eastAsia="ru-RU"/>
              </w:rPr>
            </w:pPr>
            <w:r w:rsidRPr="004109EC">
              <w:rPr>
                <w:i/>
                <w:u w:val="single"/>
                <w:lang w:val="it-IT"/>
              </w:rPr>
              <w:t>În</w:t>
            </w:r>
            <w:r w:rsidRPr="004109EC">
              <w:rPr>
                <w:i/>
                <w:u w:val="single"/>
                <w:lang w:val="en-US"/>
              </w:rPr>
              <w:t xml:space="preserve"> decurs de </w:t>
            </w:r>
            <w:r w:rsidR="00015599">
              <w:rPr>
                <w:i/>
                <w:u w:val="single"/>
                <w:lang w:val="en-US"/>
              </w:rPr>
              <w:t>1</w:t>
            </w:r>
            <w:r w:rsidR="00B52EFE">
              <w:rPr>
                <w:i/>
                <w:u w:val="single"/>
                <w:lang w:val="en-US"/>
              </w:rPr>
              <w:t>0</w:t>
            </w:r>
            <w:r w:rsidRPr="004109EC">
              <w:rPr>
                <w:i/>
                <w:u w:val="single"/>
                <w:lang w:val="en-US"/>
              </w:rPr>
              <w:t xml:space="preserve"> zile de la solicitare IMSP Institutul de Neurologie și Neurochirurgie </w:t>
            </w:r>
            <w:r w:rsidRPr="004109EC">
              <w:rPr>
                <w:i/>
                <w:u w:val="single"/>
                <w:lang w:eastAsia="ru-RU"/>
              </w:rPr>
              <w:t>„DIOMID GHERMAN”</w:t>
            </w:r>
            <w:r w:rsidRPr="004109EC">
              <w:rPr>
                <w:i/>
                <w:u w:val="single"/>
                <w:lang w:val="en-US"/>
              </w:rPr>
              <w:t>, conform necesităților acestuia</w:t>
            </w:r>
            <w:r>
              <w:rPr>
                <w:i/>
                <w:u w:val="single"/>
                <w:lang w:val="en-US"/>
              </w:rPr>
              <w:t>, pe parcuesul anului 202</w:t>
            </w:r>
            <w:r w:rsidR="00404A8A">
              <w:rPr>
                <w:i/>
                <w:u w:val="single"/>
                <w:lang w:val="en-US"/>
              </w:rPr>
              <w:t>6</w:t>
            </w:r>
            <w:r w:rsidR="00AD6116">
              <w:rPr>
                <w:i/>
                <w:u w:val="single"/>
                <w:lang w:val="en-US"/>
              </w:rPr>
              <w:t xml:space="preserve">, </w:t>
            </w:r>
            <w:r w:rsidR="00AD6116" w:rsidRPr="00FF17C9">
              <w:rPr>
                <w:i/>
                <w:spacing w:val="-4"/>
                <w:sz w:val="20"/>
                <w:szCs w:val="20"/>
                <w:u w:val="single"/>
              </w:rPr>
              <w:t>INCOTERMS DDP</w:t>
            </w:r>
            <w:r w:rsidR="00AD6116" w:rsidRPr="00FF17C9">
              <w:rPr>
                <w:sz w:val="20"/>
                <w:szCs w:val="20"/>
                <w:u w:val="single"/>
              </w:rPr>
              <w:t>;</w:t>
            </w:r>
          </w:p>
          <w:p w:rsidR="00640B70" w:rsidRPr="00E91463" w:rsidRDefault="00640B70" w:rsidP="00B56360">
            <w:pPr>
              <w:jc w:val="both"/>
              <w:rPr>
                <w:iCs/>
              </w:rPr>
            </w:pP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Default="00A84F7D" w:rsidP="00B56360">
            <w:pPr>
              <w:jc w:val="both"/>
              <w:rPr>
                <w:i/>
              </w:rPr>
            </w:pPr>
            <w:r>
              <w:rPr>
                <w:i/>
              </w:rPr>
              <w:t xml:space="preserve">            Factura fiscala -2 exemplare;</w:t>
            </w:r>
          </w:p>
          <w:p w:rsidR="00A84F7D" w:rsidRDefault="00A84F7D" w:rsidP="00B56360">
            <w:pPr>
              <w:jc w:val="both"/>
              <w:rPr>
                <w:i/>
              </w:rPr>
            </w:pPr>
            <w:r>
              <w:rPr>
                <w:i/>
              </w:rPr>
              <w:t xml:space="preserve">            Act de primire-predare - exemplare;</w:t>
            </w:r>
          </w:p>
          <w:p w:rsidR="00640B70" w:rsidRPr="00E91463" w:rsidRDefault="00640B70" w:rsidP="00B56360">
            <w:pPr>
              <w:jc w:val="both"/>
              <w:rPr>
                <w:iCs/>
              </w:rPr>
            </w:pP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w:t>
            </w:r>
            <w:r w:rsidR="00C12349">
              <w:rPr>
                <w:iCs/>
              </w:rPr>
              <w:t xml:space="preserve"> </w:t>
            </w:r>
            <w:r w:rsidR="00227010" w:rsidRPr="00E91463">
              <w:rPr>
                <w:iCs/>
              </w:rPr>
              <w:t>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D92CBD" w:rsidRDefault="00D92CBD" w:rsidP="00D92CBD">
            <w:pPr>
              <w:jc w:val="center"/>
              <w:rPr>
                <w:b/>
                <w:iCs/>
              </w:rPr>
            </w:pPr>
            <w:r w:rsidRPr="00D92CBD">
              <w:rPr>
                <w:b/>
                <w:i/>
              </w:rPr>
              <w:t xml:space="preserve">100 % în decurs de 30 zile după </w:t>
            </w:r>
            <w:r w:rsidR="00B52EFE">
              <w:rPr>
                <w:b/>
                <w:i/>
              </w:rPr>
              <w:t xml:space="preserve">livrare </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Default="0081505C" w:rsidP="00B56360">
            <w:pPr>
              <w:jc w:val="both"/>
              <w:rPr>
                <w:iCs/>
              </w:rPr>
            </w:pPr>
          </w:p>
          <w:p w:rsidR="00AD6116" w:rsidRDefault="00AD6116" w:rsidP="00B56360">
            <w:pPr>
              <w:jc w:val="both"/>
              <w:rPr>
                <w:iCs/>
              </w:rPr>
            </w:pPr>
          </w:p>
          <w:p w:rsidR="00B52EFE" w:rsidRPr="00E91463" w:rsidRDefault="00B52EFE"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w:t>
            </w:r>
            <w:r w:rsidR="003F48F9">
              <w:rPr>
                <w:iCs/>
              </w:rPr>
              <w:t>4</w:t>
            </w:r>
            <w:r w:rsidRPr="00E45A52">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w:t>
            </w:r>
            <w:r w:rsidR="00A84F7D">
              <w:rPr>
                <w:iCs/>
              </w:rPr>
              <w:t xml:space="preserve">tă să comunice în termen de 5 </w:t>
            </w:r>
            <w:r w:rsidRPr="00E91463">
              <w:rPr>
                <w:iCs/>
              </w:rPr>
              <w:t>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w:t>
            </w:r>
            <w:r w:rsidR="00A84F7D">
              <w:rPr>
                <w:iCs/>
              </w:rPr>
              <w:t>ată să răspundă în decurs de 5</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00A84F7D">
              <w:rPr>
                <w:iCs/>
              </w:rPr>
              <w:t xml:space="preserve"> în termen de 5</w:t>
            </w:r>
            <w:r w:rsidRPr="00E91463">
              <w:rPr>
                <w:iCs/>
              </w:rPr>
              <w:t xml:space="preserve">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w:t>
            </w:r>
            <w:r w:rsidR="00A84F7D">
              <w:rPr>
                <w:iCs/>
              </w:rPr>
              <w:t>ţiile înaintate în termen de 5</w:t>
            </w:r>
            <w:r w:rsidRPr="00E91463">
              <w:rPr>
                <w:iCs/>
              </w:rPr>
              <w:t xml:space="preserve">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00A84F7D">
              <w:rPr>
                <w:iCs/>
              </w:rPr>
              <w:t xml:space="preserve"> este obligat, în termen de 5</w:t>
            </w:r>
            <w:r w:rsidRPr="00E91463">
              <w:rPr>
                <w:iCs/>
              </w:rPr>
              <w:t xml:space="preserve">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w:t>
            </w:r>
            <w:r w:rsidR="00A84F7D">
              <w:rPr>
                <w:iCs/>
              </w:rPr>
              <w:t>______________, în cuantum de 5</w:t>
            </w:r>
            <w:r w:rsidRPr="00E91463">
              <w:rPr>
                <w:iCs/>
              </w:rPr>
              <w:t xml:space="preserve">%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A84F7D">
              <w:rPr>
                <w:iCs/>
              </w:rPr>
              <w:t>5</w:t>
            </w:r>
            <w:r w:rsidRPr="00E91463">
              <w:rPr>
                <w:iCs/>
              </w:rPr>
              <w:t>%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001E15E0">
              <w:rPr>
                <w:iCs/>
              </w:rPr>
              <w:t>în valoare de 0,</w:t>
            </w:r>
            <w:r w:rsidR="00D54964">
              <w:rPr>
                <w:iCs/>
              </w:rPr>
              <w:t>1</w:t>
            </w:r>
            <w:r w:rsidRPr="00E91463">
              <w:rPr>
                <w:iCs/>
              </w:rPr>
              <w:t>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D54964">
              <w:rPr>
                <w:iCs/>
              </w:rPr>
              <w:t xml:space="preserve">5 </w:t>
            </w:r>
            <w:r w:rsidRPr="00E91463">
              <w:rPr>
                <w:iCs/>
              </w:rPr>
              <w:t>%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D54964">
              <w:rPr>
                <w:iCs/>
              </w:rPr>
              <w:t xml:space="preserve">5 </w:t>
            </w:r>
            <w:r w:rsidR="0016683B" w:rsidRPr="0016683B">
              <w:rPr>
                <w:iCs/>
              </w:rPr>
              <w:t>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00D54964">
              <w:rPr>
                <w:iCs/>
              </w:rPr>
              <w:t>în val</w:t>
            </w:r>
            <w:r w:rsidR="001E15E0">
              <w:rPr>
                <w:iCs/>
              </w:rPr>
              <w:t>oare de 0,</w:t>
            </w:r>
            <w:r w:rsidR="00D54964">
              <w:rPr>
                <w:iCs/>
              </w:rPr>
              <w:t>1</w:t>
            </w:r>
            <w:r w:rsidRPr="00E91463">
              <w:rPr>
                <w:iCs/>
              </w:rPr>
              <w:t>%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00D54964">
              <w:rPr>
                <w:iCs/>
              </w:rPr>
              <w:t xml:space="preserve">rziere, dar nu mai mult de  5 </w:t>
            </w:r>
            <w:r w:rsidRPr="00E91463">
              <w:rPr>
                <w:iCs/>
              </w:rPr>
              <w:t>%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1E15E0">
              <w:rPr>
                <w:iCs/>
              </w:rPr>
              <w:t>31.12.202</w:t>
            </w:r>
            <w:r w:rsidR="00404A8A">
              <w:rPr>
                <w:iCs/>
              </w:rPr>
              <w:t>6</w:t>
            </w:r>
            <w:r w:rsidR="000845A7">
              <w:rPr>
                <w:iCs/>
              </w:rPr>
              <w:t>.</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F041BF">
            <w:pPr>
              <w:pStyle w:val="Heading1"/>
              <w:numPr>
                <w:ilvl w:val="0"/>
                <w:numId w:val="40"/>
              </w:numPr>
              <w:tabs>
                <w:tab w:val="left" w:pos="2295"/>
              </w:tabs>
              <w:rPr>
                <w:lang w:val="it-IT"/>
              </w:rPr>
            </w:pPr>
            <w:r w:rsidRPr="00F041BF">
              <w:rPr>
                <w:lang w:val="it-IT"/>
              </w:rPr>
              <w:t xml:space="preserve">CONDIȚIILE </w:t>
            </w:r>
          </w:p>
          <w:p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r w:rsidR="00D54964">
              <w:rPr>
                <w:sz w:val="20"/>
                <w:szCs w:val="20"/>
              </w:rPr>
              <w:t xml:space="preserve"> Nu se aplică</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Default="001407E8" w:rsidP="00590BCC">
            <w:pPr>
              <w:tabs>
                <w:tab w:val="left" w:pos="2295"/>
              </w:tabs>
              <w:jc w:val="both"/>
            </w:pPr>
          </w:p>
          <w:p w:rsidR="007D2573" w:rsidRDefault="007D2573"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B50773" w:rsidRDefault="00B50773"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89769B" w:rsidP="001E15E0">
                  <w:pPr>
                    <w:tabs>
                      <w:tab w:val="left" w:pos="2310"/>
                      <w:tab w:val="left" w:pos="4680"/>
                      <w:tab w:val="left" w:pos="7020"/>
                    </w:tabs>
                    <w:suppressAutoHyphens/>
                    <w:ind w:left="2310" w:hanging="1701"/>
                    <w:jc w:val="both"/>
                  </w:pPr>
                  <w:r>
                    <w:t xml:space="preserve">  </w:t>
                  </w:r>
                  <w:r w:rsidR="00B50773" w:rsidRPr="0013795E">
                    <w:t>Adresa poştală:</w:t>
                  </w:r>
                  <w:r>
                    <w:t xml:space="preserve"> </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1E15E0">
                  <w:pPr>
                    <w:tabs>
                      <w:tab w:val="left" w:pos="1134"/>
                      <w:tab w:val="left" w:pos="4680"/>
                      <w:tab w:val="left" w:pos="7020"/>
                    </w:tabs>
                    <w:suppressAutoHyphens/>
                    <w:ind w:firstLine="567"/>
                    <w:jc w:val="both"/>
                  </w:pPr>
                  <w:r w:rsidRPr="0013795E">
                    <w:t>Telefon:</w:t>
                  </w:r>
                  <w:r w:rsidR="0089769B">
                    <w:t xml:space="preserve"> </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1E15E0">
                  <w:pPr>
                    <w:tabs>
                      <w:tab w:val="left" w:pos="1134"/>
                      <w:tab w:val="left" w:pos="4680"/>
                      <w:tab w:val="left" w:pos="7020"/>
                    </w:tabs>
                    <w:suppressAutoHyphens/>
                    <w:ind w:firstLine="567"/>
                    <w:jc w:val="both"/>
                  </w:pPr>
                  <w:r w:rsidRPr="0013795E">
                    <w:t>Cod fiscal:</w:t>
                  </w:r>
                  <w:r w:rsidR="0089769B">
                    <w:t xml:space="preserve"> </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1E15E0">
                  <w:pPr>
                    <w:tabs>
                      <w:tab w:val="left" w:pos="1134"/>
                      <w:tab w:val="left" w:pos="4680"/>
                      <w:tab w:val="left" w:pos="7020"/>
                    </w:tabs>
                    <w:suppressAutoHyphens/>
                    <w:ind w:firstLine="567"/>
                    <w:jc w:val="both"/>
                  </w:pPr>
                  <w:r w:rsidRPr="0013795E">
                    <w:t>Banca:</w:t>
                  </w:r>
                  <w:r w:rsidR="0089769B">
                    <w:t xml:space="preserve"> </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1E15E0">
                  <w:pPr>
                    <w:tabs>
                      <w:tab w:val="left" w:pos="1134"/>
                      <w:tab w:val="left" w:pos="4680"/>
                      <w:tab w:val="left" w:pos="7020"/>
                    </w:tabs>
                    <w:suppressAutoHyphens/>
                    <w:ind w:firstLine="567"/>
                    <w:jc w:val="both"/>
                  </w:pPr>
                  <w:r w:rsidRPr="0013795E">
                    <w:t>Cod:</w:t>
                  </w:r>
                  <w:r w:rsidR="0089769B">
                    <w:t xml:space="preserve"> </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1E15E0">
                  <w:pPr>
                    <w:tabs>
                      <w:tab w:val="left" w:pos="1134"/>
                      <w:tab w:val="left" w:pos="4680"/>
                      <w:tab w:val="left" w:pos="7020"/>
                    </w:tabs>
                    <w:suppressAutoHyphens/>
                    <w:ind w:firstLine="567"/>
                    <w:jc w:val="both"/>
                  </w:pPr>
                  <w:r w:rsidRPr="0013795E">
                    <w:t>IBAN</w:t>
                  </w:r>
                  <w:r w:rsidR="0089769B">
                    <w:t xml:space="preserve">: </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p w:rsidR="00FE1B60" w:rsidRDefault="00FE1B60" w:rsidP="00757C6B">
            <w:pPr>
              <w:tabs>
                <w:tab w:val="left" w:pos="2295"/>
              </w:tabs>
              <w:jc w:val="right"/>
            </w:pPr>
          </w:p>
          <w:p w:rsidR="00FE1B60" w:rsidRDefault="00FE1B60" w:rsidP="00757C6B">
            <w:pPr>
              <w:tabs>
                <w:tab w:val="left" w:pos="2295"/>
              </w:tabs>
              <w:jc w:val="right"/>
            </w:pPr>
          </w:p>
          <w:p w:rsidR="00FE1B60" w:rsidRDefault="00FE1B60" w:rsidP="00757C6B">
            <w:pPr>
              <w:tabs>
                <w:tab w:val="left" w:pos="2295"/>
              </w:tabs>
              <w:jc w:val="right"/>
            </w:pPr>
          </w:p>
          <w:p w:rsidR="001E15E0" w:rsidRDefault="001E15E0" w:rsidP="00757C6B">
            <w:pPr>
              <w:tabs>
                <w:tab w:val="left" w:pos="2295"/>
              </w:tabs>
              <w:jc w:val="right"/>
            </w:pPr>
          </w:p>
          <w:p w:rsidR="00461DAC" w:rsidRPr="00E91463" w:rsidRDefault="00461DAC" w:rsidP="00757C6B">
            <w:pPr>
              <w:tabs>
                <w:tab w:val="left" w:pos="2295"/>
              </w:tabs>
              <w:jc w:val="right"/>
            </w:pPr>
            <w:r w:rsidRPr="00E91463">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 xml:space="preserve">  </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233538" w:rsidRPr="00E91463" w:rsidRDefault="00233538" w:rsidP="00A76AE8">
            <w:pPr>
              <w:jc w:val="both"/>
            </w:pPr>
          </w:p>
        </w:tc>
      </w:tr>
    </w:tbl>
    <w:p w:rsidR="00FB14BE" w:rsidRDefault="00FB14BE" w:rsidP="00404A8A"/>
    <w:sectPr w:rsidR="00FB14BE" w:rsidSect="005C707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33158" w:rsidRDefault="00933158" w:rsidP="00A20ACF">
      <w:r>
        <w:separator/>
      </w:r>
    </w:p>
  </w:endnote>
  <w:endnote w:type="continuationSeparator" w:id="1">
    <w:p w:rsidR="00933158" w:rsidRDefault="00933158" w:rsidP="00A20AC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446344"/>
      <w:docPartObj>
        <w:docPartGallery w:val="Page Numbers (Bottom of Page)"/>
        <w:docPartUnique/>
      </w:docPartObj>
    </w:sdtPr>
    <w:sdtContent>
      <w:p w:rsidR="0007079C" w:rsidRDefault="0007079C">
        <w:pPr>
          <w:pStyle w:val="Footer"/>
          <w:jc w:val="right"/>
        </w:pPr>
        <w:fldSimple w:instr=" PAGE   \* MERGEFORMAT ">
          <w:r w:rsidR="00933158">
            <w:t>1</w:t>
          </w:r>
        </w:fldSimple>
      </w:p>
    </w:sdtContent>
  </w:sdt>
  <w:p w:rsidR="0007079C" w:rsidRDefault="0007079C">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33158" w:rsidRDefault="00933158" w:rsidP="00A20ACF">
      <w:r>
        <w:separator/>
      </w:r>
    </w:p>
  </w:footnote>
  <w:footnote w:type="continuationSeparator" w:id="1">
    <w:p w:rsidR="00933158" w:rsidRDefault="00933158"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2931B77"/>
    <w:multiLevelType w:val="hybridMultilevel"/>
    <w:tmpl w:val="E872EF6A"/>
    <w:lvl w:ilvl="0" w:tplc="171853EC">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2A536741"/>
    <w:multiLevelType w:val="hybridMultilevel"/>
    <w:tmpl w:val="FA86683E"/>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6">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7">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8">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1">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3">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3096FFF"/>
    <w:multiLevelType w:val="hybridMultilevel"/>
    <w:tmpl w:val="E1B6ABC2"/>
    <w:lvl w:ilvl="0" w:tplc="D0387C4E">
      <w:start w:val="3"/>
      <w:numFmt w:val="decimal"/>
      <w:lvlText w:val="%1."/>
      <w:lvlJc w:val="left"/>
      <w:pPr>
        <w:ind w:left="1069" w:hanging="360"/>
      </w:pPr>
      <w:rPr>
        <w:rFonts w:hint="default"/>
        <w:b/>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6">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7">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nsid w:val="53B6438D"/>
    <w:multiLevelType w:val="hybridMultilevel"/>
    <w:tmpl w:val="A5E4D018"/>
    <w:lvl w:ilvl="0" w:tplc="C2BAD6EC">
      <w:start w:val="1"/>
      <w:numFmt w:val="bullet"/>
      <w:lvlText w:val="-"/>
      <w:lvlJc w:val="left"/>
      <w:pPr>
        <w:ind w:left="1429" w:hanging="360"/>
      </w:pPr>
      <w:rPr>
        <w:rFonts w:ascii="Times New Roman" w:eastAsia="Times New Roman" w:hAnsi="Times New Roman" w:cs="Times New Roman"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3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2">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3">
    <w:nsid w:val="5A7F10C1"/>
    <w:multiLevelType w:val="hybridMultilevel"/>
    <w:tmpl w:val="B9744C9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5">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7">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0">
    <w:nsid w:val="747A3AFD"/>
    <w:multiLevelType w:val="hybridMultilevel"/>
    <w:tmpl w:val="3564AECC"/>
    <w:lvl w:ilvl="0" w:tplc="CE9E1F4E">
      <w:start w:val="269"/>
      <w:numFmt w:val="bullet"/>
      <w:lvlText w:val="-"/>
      <w:lvlJc w:val="left"/>
      <w:pPr>
        <w:ind w:left="1080" w:hanging="360"/>
      </w:pPr>
      <w:rPr>
        <w:rFonts w:ascii="Times New Roman" w:eastAsia="Times New Roman" w:hAnsi="Times New Roman" w:cs="Times New Roman"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1">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1"/>
  </w:num>
  <w:num w:numId="3">
    <w:abstractNumId w:val="7"/>
  </w:num>
  <w:num w:numId="4">
    <w:abstractNumId w:val="12"/>
  </w:num>
  <w:num w:numId="5">
    <w:abstractNumId w:val="8"/>
  </w:num>
  <w:num w:numId="6">
    <w:abstractNumId w:val="37"/>
  </w:num>
  <w:num w:numId="7">
    <w:abstractNumId w:val="3"/>
  </w:num>
  <w:num w:numId="8">
    <w:abstractNumId w:val="39"/>
  </w:num>
  <w:num w:numId="9">
    <w:abstractNumId w:val="32"/>
  </w:num>
  <w:num w:numId="10">
    <w:abstractNumId w:val="4"/>
  </w:num>
  <w:num w:numId="11">
    <w:abstractNumId w:val="14"/>
  </w:num>
  <w:num w:numId="12">
    <w:abstractNumId w:val="24"/>
  </w:num>
  <w:num w:numId="13">
    <w:abstractNumId w:val="19"/>
  </w:num>
  <w:num w:numId="14">
    <w:abstractNumId w:val="38"/>
  </w:num>
  <w:num w:numId="15">
    <w:abstractNumId w:val="5"/>
  </w:num>
  <w:num w:numId="16">
    <w:abstractNumId w:val="2"/>
  </w:num>
  <w:num w:numId="17">
    <w:abstractNumId w:val="18"/>
  </w:num>
  <w:num w:numId="18">
    <w:abstractNumId w:val="1"/>
  </w:num>
  <w:num w:numId="19">
    <w:abstractNumId w:val="26"/>
  </w:num>
  <w:num w:numId="20">
    <w:abstractNumId w:val="16"/>
  </w:num>
  <w:num w:numId="21">
    <w:abstractNumId w:val="34"/>
  </w:num>
  <w:num w:numId="22">
    <w:abstractNumId w:val="28"/>
  </w:num>
  <w:num w:numId="23">
    <w:abstractNumId w:val="31"/>
  </w:num>
  <w:num w:numId="24">
    <w:abstractNumId w:val="0"/>
  </w:num>
  <w:num w:numId="25">
    <w:abstractNumId w:val="21"/>
  </w:num>
  <w:num w:numId="26">
    <w:abstractNumId w:val="41"/>
  </w:num>
  <w:num w:numId="27">
    <w:abstractNumId w:val="41"/>
  </w:num>
  <w:num w:numId="28">
    <w:abstractNumId w:val="41"/>
  </w:num>
  <w:num w:numId="29">
    <w:abstractNumId w:val="30"/>
  </w:num>
  <w:num w:numId="30">
    <w:abstractNumId w:val="41"/>
  </w:num>
  <w:num w:numId="31">
    <w:abstractNumId w:val="41"/>
  </w:num>
  <w:num w:numId="32">
    <w:abstractNumId w:val="35"/>
    <w:lvlOverride w:ilvl="0">
      <w:startOverride w:val="1"/>
    </w:lvlOverride>
  </w:num>
  <w:num w:numId="33">
    <w:abstractNumId w:val="23"/>
  </w:num>
  <w:num w:numId="34">
    <w:abstractNumId w:val="41"/>
  </w:num>
  <w:num w:numId="35">
    <w:abstractNumId w:val="41"/>
  </w:num>
  <w:num w:numId="36">
    <w:abstractNumId w:val="41"/>
  </w:num>
  <w:num w:numId="37">
    <w:abstractNumId w:val="41"/>
  </w:num>
  <w:num w:numId="38">
    <w:abstractNumId w:val="36"/>
  </w:num>
  <w:num w:numId="39">
    <w:abstractNumId w:val="27"/>
  </w:num>
  <w:num w:numId="40">
    <w:abstractNumId w:val="35"/>
    <w:lvlOverride w:ilvl="0">
      <w:startOverride w:val="2"/>
    </w:lvlOverride>
  </w:num>
  <w:num w:numId="41">
    <w:abstractNumId w:val="41"/>
    <w:lvlOverride w:ilvl="0">
      <w:startOverride w:val="7"/>
    </w:lvlOverride>
  </w:num>
  <w:num w:numId="42">
    <w:abstractNumId w:val="41"/>
  </w:num>
  <w:num w:numId="43">
    <w:abstractNumId w:val="41"/>
  </w:num>
  <w:num w:numId="44">
    <w:abstractNumId w:val="41"/>
  </w:num>
  <w:num w:numId="45">
    <w:abstractNumId w:val="17"/>
  </w:num>
  <w:num w:numId="46">
    <w:abstractNumId w:val="13"/>
  </w:num>
  <w:num w:numId="47">
    <w:abstractNumId w:val="20"/>
  </w:num>
  <w:num w:numId="48">
    <w:abstractNumId w:val="9"/>
  </w:num>
  <w:num w:numId="49">
    <w:abstractNumId w:val="6"/>
  </w:num>
  <w:num w:numId="50">
    <w:abstractNumId w:val="22"/>
  </w:num>
  <w:num w:numId="51">
    <w:abstractNumId w:val="41"/>
  </w:num>
  <w:num w:numId="52">
    <w:abstractNumId w:val="25"/>
  </w:num>
  <w:num w:numId="53">
    <w:abstractNumId w:val="10"/>
  </w:num>
  <w:num w:numId="54">
    <w:abstractNumId w:val="41"/>
  </w:num>
  <w:num w:numId="55">
    <w:abstractNumId w:val="41"/>
  </w:num>
  <w:num w:numId="56">
    <w:abstractNumId w:val="41"/>
  </w:num>
  <w:num w:numId="57">
    <w:abstractNumId w:val="11"/>
  </w:num>
  <w:num w:numId="58">
    <w:abstractNumId w:val="33"/>
  </w:num>
  <w:num w:numId="59">
    <w:abstractNumId w:val="15"/>
  </w:num>
  <w:num w:numId="60">
    <w:abstractNumId w:val="40"/>
  </w:num>
  <w:num w:numId="61">
    <w:abstractNumId w:val="29"/>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hideSpellingErrors/>
  <w:defaultTabStop w:val="720"/>
  <w:hyphenationZone w:val="283"/>
  <w:characterSpacingControl w:val="doNotCompress"/>
  <w:savePreviewPicture/>
  <w:footnotePr>
    <w:footnote w:id="0"/>
    <w:footnote w:id="1"/>
  </w:footnotePr>
  <w:endnotePr>
    <w:endnote w:id="0"/>
    <w:endnote w:id="1"/>
  </w:endnotePr>
  <w:compat>
    <w:useFELayout/>
  </w:compat>
  <w:rsids>
    <w:rsidRoot w:val="00A20ACF"/>
    <w:rsid w:val="00000904"/>
    <w:rsid w:val="00002334"/>
    <w:rsid w:val="000047F9"/>
    <w:rsid w:val="00005268"/>
    <w:rsid w:val="000061F8"/>
    <w:rsid w:val="00007454"/>
    <w:rsid w:val="00007B4F"/>
    <w:rsid w:val="00007E80"/>
    <w:rsid w:val="00010CE7"/>
    <w:rsid w:val="00015599"/>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37F69"/>
    <w:rsid w:val="00040E78"/>
    <w:rsid w:val="00042271"/>
    <w:rsid w:val="0004670D"/>
    <w:rsid w:val="00050E70"/>
    <w:rsid w:val="0005316F"/>
    <w:rsid w:val="00054AD8"/>
    <w:rsid w:val="00055A06"/>
    <w:rsid w:val="000565E9"/>
    <w:rsid w:val="00056F96"/>
    <w:rsid w:val="00057663"/>
    <w:rsid w:val="00057F3A"/>
    <w:rsid w:val="00060382"/>
    <w:rsid w:val="00064F1F"/>
    <w:rsid w:val="00065C50"/>
    <w:rsid w:val="00067D0D"/>
    <w:rsid w:val="0007079C"/>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40F7"/>
    <w:rsid w:val="00096009"/>
    <w:rsid w:val="00096AB9"/>
    <w:rsid w:val="00097617"/>
    <w:rsid w:val="000A2D22"/>
    <w:rsid w:val="000A3B49"/>
    <w:rsid w:val="000A63ED"/>
    <w:rsid w:val="000A7988"/>
    <w:rsid w:val="000A7A90"/>
    <w:rsid w:val="000B16D8"/>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5F8"/>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583"/>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4F78"/>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2811"/>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15E0"/>
    <w:rsid w:val="001E29F8"/>
    <w:rsid w:val="001E3007"/>
    <w:rsid w:val="001E5B0F"/>
    <w:rsid w:val="001E7956"/>
    <w:rsid w:val="001F1184"/>
    <w:rsid w:val="001F1E25"/>
    <w:rsid w:val="001F2101"/>
    <w:rsid w:val="001F24FD"/>
    <w:rsid w:val="001F309E"/>
    <w:rsid w:val="001F489D"/>
    <w:rsid w:val="001F6E5A"/>
    <w:rsid w:val="00200047"/>
    <w:rsid w:val="002008BE"/>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2DC7"/>
    <w:rsid w:val="0029583A"/>
    <w:rsid w:val="0029594F"/>
    <w:rsid w:val="002A015F"/>
    <w:rsid w:val="002A04D8"/>
    <w:rsid w:val="002A0AE5"/>
    <w:rsid w:val="002A0E2C"/>
    <w:rsid w:val="002A26B7"/>
    <w:rsid w:val="002A68CD"/>
    <w:rsid w:val="002A6E99"/>
    <w:rsid w:val="002B17A2"/>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44D7"/>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645E"/>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360F"/>
    <w:rsid w:val="0036564A"/>
    <w:rsid w:val="00365B58"/>
    <w:rsid w:val="00366D59"/>
    <w:rsid w:val="00366E2C"/>
    <w:rsid w:val="00367E05"/>
    <w:rsid w:val="003731FD"/>
    <w:rsid w:val="00373336"/>
    <w:rsid w:val="00373AF9"/>
    <w:rsid w:val="00377CE0"/>
    <w:rsid w:val="0038163C"/>
    <w:rsid w:val="00381725"/>
    <w:rsid w:val="00381EF2"/>
    <w:rsid w:val="00383B54"/>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48F9"/>
    <w:rsid w:val="003F6B9C"/>
    <w:rsid w:val="003F6EE2"/>
    <w:rsid w:val="00400CE8"/>
    <w:rsid w:val="00401E90"/>
    <w:rsid w:val="00404A8A"/>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49FD"/>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572B1"/>
    <w:rsid w:val="00460653"/>
    <w:rsid w:val="00461DAC"/>
    <w:rsid w:val="00464994"/>
    <w:rsid w:val="00464A07"/>
    <w:rsid w:val="00464A19"/>
    <w:rsid w:val="00466394"/>
    <w:rsid w:val="00466AB3"/>
    <w:rsid w:val="00466EB9"/>
    <w:rsid w:val="004702B5"/>
    <w:rsid w:val="00470E50"/>
    <w:rsid w:val="00473CA9"/>
    <w:rsid w:val="00474497"/>
    <w:rsid w:val="0047776F"/>
    <w:rsid w:val="00480208"/>
    <w:rsid w:val="00480725"/>
    <w:rsid w:val="00484113"/>
    <w:rsid w:val="004856C0"/>
    <w:rsid w:val="00485A35"/>
    <w:rsid w:val="0049123D"/>
    <w:rsid w:val="00491A3D"/>
    <w:rsid w:val="004967D7"/>
    <w:rsid w:val="00496AFA"/>
    <w:rsid w:val="004A16C7"/>
    <w:rsid w:val="004A1C90"/>
    <w:rsid w:val="004A4AF2"/>
    <w:rsid w:val="004A57D0"/>
    <w:rsid w:val="004A582E"/>
    <w:rsid w:val="004A695A"/>
    <w:rsid w:val="004A7FEE"/>
    <w:rsid w:val="004B0051"/>
    <w:rsid w:val="004B0F2F"/>
    <w:rsid w:val="004B349A"/>
    <w:rsid w:val="004B36EF"/>
    <w:rsid w:val="004B3BFB"/>
    <w:rsid w:val="004B42BC"/>
    <w:rsid w:val="004B4A55"/>
    <w:rsid w:val="004B7BBD"/>
    <w:rsid w:val="004C23A8"/>
    <w:rsid w:val="004C2A1A"/>
    <w:rsid w:val="004C30A2"/>
    <w:rsid w:val="004C44B0"/>
    <w:rsid w:val="004C499F"/>
    <w:rsid w:val="004C53F1"/>
    <w:rsid w:val="004C55AA"/>
    <w:rsid w:val="004C5C53"/>
    <w:rsid w:val="004C6328"/>
    <w:rsid w:val="004C7B32"/>
    <w:rsid w:val="004D0A33"/>
    <w:rsid w:val="004D2062"/>
    <w:rsid w:val="004D2738"/>
    <w:rsid w:val="004D3D43"/>
    <w:rsid w:val="004D4433"/>
    <w:rsid w:val="004D4673"/>
    <w:rsid w:val="004D6702"/>
    <w:rsid w:val="004D6DBE"/>
    <w:rsid w:val="004E1B4E"/>
    <w:rsid w:val="004E25FB"/>
    <w:rsid w:val="004E337B"/>
    <w:rsid w:val="004E4A66"/>
    <w:rsid w:val="004E5EBB"/>
    <w:rsid w:val="004E625D"/>
    <w:rsid w:val="004E6492"/>
    <w:rsid w:val="004E7F6B"/>
    <w:rsid w:val="004F0C98"/>
    <w:rsid w:val="004F6BE6"/>
    <w:rsid w:val="004F6D56"/>
    <w:rsid w:val="004F77F1"/>
    <w:rsid w:val="004F7800"/>
    <w:rsid w:val="004F7F09"/>
    <w:rsid w:val="004F7FF9"/>
    <w:rsid w:val="005005A8"/>
    <w:rsid w:val="0050076E"/>
    <w:rsid w:val="00506587"/>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2327"/>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12"/>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513"/>
    <w:rsid w:val="005A27BB"/>
    <w:rsid w:val="005A51E2"/>
    <w:rsid w:val="005A5532"/>
    <w:rsid w:val="005A6CBF"/>
    <w:rsid w:val="005A7769"/>
    <w:rsid w:val="005B0318"/>
    <w:rsid w:val="005B0E74"/>
    <w:rsid w:val="005B10F8"/>
    <w:rsid w:val="005B235E"/>
    <w:rsid w:val="005B2586"/>
    <w:rsid w:val="005B28A3"/>
    <w:rsid w:val="005B306C"/>
    <w:rsid w:val="005B3673"/>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5F742C"/>
    <w:rsid w:val="00600941"/>
    <w:rsid w:val="006009B2"/>
    <w:rsid w:val="00601A5E"/>
    <w:rsid w:val="00601B8F"/>
    <w:rsid w:val="00602562"/>
    <w:rsid w:val="00602ACD"/>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0B70"/>
    <w:rsid w:val="00641038"/>
    <w:rsid w:val="006419E0"/>
    <w:rsid w:val="00642930"/>
    <w:rsid w:val="0064384B"/>
    <w:rsid w:val="006442C1"/>
    <w:rsid w:val="00646BE6"/>
    <w:rsid w:val="00647E26"/>
    <w:rsid w:val="006504AB"/>
    <w:rsid w:val="00650510"/>
    <w:rsid w:val="00650958"/>
    <w:rsid w:val="00650E1C"/>
    <w:rsid w:val="006520DB"/>
    <w:rsid w:val="006526E7"/>
    <w:rsid w:val="00652C78"/>
    <w:rsid w:val="0065496F"/>
    <w:rsid w:val="00657833"/>
    <w:rsid w:val="00660111"/>
    <w:rsid w:val="00660CEA"/>
    <w:rsid w:val="006620F8"/>
    <w:rsid w:val="0066235C"/>
    <w:rsid w:val="006638BF"/>
    <w:rsid w:val="00663CEB"/>
    <w:rsid w:val="00666426"/>
    <w:rsid w:val="00666A9B"/>
    <w:rsid w:val="00667B1F"/>
    <w:rsid w:val="00667C91"/>
    <w:rsid w:val="006707C3"/>
    <w:rsid w:val="0067168F"/>
    <w:rsid w:val="0067204F"/>
    <w:rsid w:val="0067392B"/>
    <w:rsid w:val="00674E63"/>
    <w:rsid w:val="0067797D"/>
    <w:rsid w:val="00680AC9"/>
    <w:rsid w:val="006819B2"/>
    <w:rsid w:val="0068226E"/>
    <w:rsid w:val="00683A89"/>
    <w:rsid w:val="006869FE"/>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6C3"/>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4A83"/>
    <w:rsid w:val="007167E4"/>
    <w:rsid w:val="00716AC6"/>
    <w:rsid w:val="00717AA7"/>
    <w:rsid w:val="00717B6E"/>
    <w:rsid w:val="00717EBA"/>
    <w:rsid w:val="007208DC"/>
    <w:rsid w:val="0072123F"/>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67E5F"/>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3C4"/>
    <w:rsid w:val="007D766C"/>
    <w:rsid w:val="007E0CEB"/>
    <w:rsid w:val="007E146B"/>
    <w:rsid w:val="007E1C9E"/>
    <w:rsid w:val="007E3997"/>
    <w:rsid w:val="007E3D0D"/>
    <w:rsid w:val="007E44C3"/>
    <w:rsid w:val="007E45A2"/>
    <w:rsid w:val="007E533B"/>
    <w:rsid w:val="007E5578"/>
    <w:rsid w:val="007E6935"/>
    <w:rsid w:val="007E6990"/>
    <w:rsid w:val="007E7236"/>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1FA"/>
    <w:rsid w:val="0082679F"/>
    <w:rsid w:val="00827980"/>
    <w:rsid w:val="0083019C"/>
    <w:rsid w:val="00833CB9"/>
    <w:rsid w:val="00833E68"/>
    <w:rsid w:val="008373B7"/>
    <w:rsid w:val="008374FB"/>
    <w:rsid w:val="0083751B"/>
    <w:rsid w:val="00840073"/>
    <w:rsid w:val="00840F04"/>
    <w:rsid w:val="00841964"/>
    <w:rsid w:val="00842605"/>
    <w:rsid w:val="00843F5B"/>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528A"/>
    <w:rsid w:val="00887BE2"/>
    <w:rsid w:val="00891872"/>
    <w:rsid w:val="00892692"/>
    <w:rsid w:val="0089355B"/>
    <w:rsid w:val="00893E7C"/>
    <w:rsid w:val="00896119"/>
    <w:rsid w:val="0089769B"/>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3F10"/>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158"/>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A4A"/>
    <w:rsid w:val="00950D18"/>
    <w:rsid w:val="00952061"/>
    <w:rsid w:val="00952BD0"/>
    <w:rsid w:val="009530EF"/>
    <w:rsid w:val="00954862"/>
    <w:rsid w:val="009549F9"/>
    <w:rsid w:val="009561E1"/>
    <w:rsid w:val="00956826"/>
    <w:rsid w:val="009606B9"/>
    <w:rsid w:val="009613A9"/>
    <w:rsid w:val="009626BA"/>
    <w:rsid w:val="009629E5"/>
    <w:rsid w:val="00962A3C"/>
    <w:rsid w:val="00962B31"/>
    <w:rsid w:val="00964B0B"/>
    <w:rsid w:val="009666F7"/>
    <w:rsid w:val="00966FD0"/>
    <w:rsid w:val="009700A7"/>
    <w:rsid w:val="00970854"/>
    <w:rsid w:val="0097141C"/>
    <w:rsid w:val="009747EF"/>
    <w:rsid w:val="00974C17"/>
    <w:rsid w:val="00975E4B"/>
    <w:rsid w:val="00977D33"/>
    <w:rsid w:val="0098092C"/>
    <w:rsid w:val="00980A78"/>
    <w:rsid w:val="00981C6E"/>
    <w:rsid w:val="00983C29"/>
    <w:rsid w:val="00992766"/>
    <w:rsid w:val="00993F1D"/>
    <w:rsid w:val="00995AF6"/>
    <w:rsid w:val="00995CEA"/>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365"/>
    <w:rsid w:val="009C1485"/>
    <w:rsid w:val="009C148D"/>
    <w:rsid w:val="009C2598"/>
    <w:rsid w:val="009C2F8F"/>
    <w:rsid w:val="009C3734"/>
    <w:rsid w:val="009C6148"/>
    <w:rsid w:val="009C7694"/>
    <w:rsid w:val="009D032C"/>
    <w:rsid w:val="009D3404"/>
    <w:rsid w:val="009D3771"/>
    <w:rsid w:val="009D3792"/>
    <w:rsid w:val="009D4671"/>
    <w:rsid w:val="009D5213"/>
    <w:rsid w:val="009D5E99"/>
    <w:rsid w:val="009D62FF"/>
    <w:rsid w:val="009E0F3F"/>
    <w:rsid w:val="009E1485"/>
    <w:rsid w:val="009E19EA"/>
    <w:rsid w:val="009E2657"/>
    <w:rsid w:val="009E3C56"/>
    <w:rsid w:val="009E3D35"/>
    <w:rsid w:val="009E3F79"/>
    <w:rsid w:val="009E7412"/>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49F9"/>
    <w:rsid w:val="00A55E28"/>
    <w:rsid w:val="00A56CE6"/>
    <w:rsid w:val="00A56DD7"/>
    <w:rsid w:val="00A56E57"/>
    <w:rsid w:val="00A600EF"/>
    <w:rsid w:val="00A60292"/>
    <w:rsid w:val="00A6085D"/>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AE8"/>
    <w:rsid w:val="00A76B48"/>
    <w:rsid w:val="00A77C4F"/>
    <w:rsid w:val="00A84B21"/>
    <w:rsid w:val="00A84F7D"/>
    <w:rsid w:val="00A854DD"/>
    <w:rsid w:val="00A85592"/>
    <w:rsid w:val="00A85C06"/>
    <w:rsid w:val="00A875CF"/>
    <w:rsid w:val="00A900BE"/>
    <w:rsid w:val="00A93C8E"/>
    <w:rsid w:val="00A946E0"/>
    <w:rsid w:val="00A953D2"/>
    <w:rsid w:val="00A968AD"/>
    <w:rsid w:val="00A96BD5"/>
    <w:rsid w:val="00A96FA9"/>
    <w:rsid w:val="00A973C8"/>
    <w:rsid w:val="00AA1372"/>
    <w:rsid w:val="00AA3E12"/>
    <w:rsid w:val="00AA698F"/>
    <w:rsid w:val="00AA70E8"/>
    <w:rsid w:val="00AB2528"/>
    <w:rsid w:val="00AB2648"/>
    <w:rsid w:val="00AB4869"/>
    <w:rsid w:val="00AB634C"/>
    <w:rsid w:val="00AC1F5C"/>
    <w:rsid w:val="00AC2F1E"/>
    <w:rsid w:val="00AC4562"/>
    <w:rsid w:val="00AC4778"/>
    <w:rsid w:val="00AC4FF7"/>
    <w:rsid w:val="00AC7246"/>
    <w:rsid w:val="00AC78C9"/>
    <w:rsid w:val="00AC7CA8"/>
    <w:rsid w:val="00AD061A"/>
    <w:rsid w:val="00AD10AF"/>
    <w:rsid w:val="00AD3778"/>
    <w:rsid w:val="00AD4A0A"/>
    <w:rsid w:val="00AD6116"/>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0CC"/>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277D0"/>
    <w:rsid w:val="00B30524"/>
    <w:rsid w:val="00B322B4"/>
    <w:rsid w:val="00B328F7"/>
    <w:rsid w:val="00B32A8E"/>
    <w:rsid w:val="00B332E9"/>
    <w:rsid w:val="00B33FCF"/>
    <w:rsid w:val="00B34875"/>
    <w:rsid w:val="00B34B97"/>
    <w:rsid w:val="00B34D6C"/>
    <w:rsid w:val="00B351D4"/>
    <w:rsid w:val="00B355C4"/>
    <w:rsid w:val="00B367DC"/>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2EFE"/>
    <w:rsid w:val="00B53095"/>
    <w:rsid w:val="00B5415A"/>
    <w:rsid w:val="00B541A3"/>
    <w:rsid w:val="00B546C9"/>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556A"/>
    <w:rsid w:val="00B96242"/>
    <w:rsid w:val="00B963D0"/>
    <w:rsid w:val="00B96B36"/>
    <w:rsid w:val="00B97A8B"/>
    <w:rsid w:val="00BA1A8F"/>
    <w:rsid w:val="00BA1E09"/>
    <w:rsid w:val="00BA4D61"/>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2349"/>
    <w:rsid w:val="00C16E1E"/>
    <w:rsid w:val="00C17D27"/>
    <w:rsid w:val="00C20F59"/>
    <w:rsid w:val="00C21039"/>
    <w:rsid w:val="00C21C27"/>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879AD"/>
    <w:rsid w:val="00C901D8"/>
    <w:rsid w:val="00C94014"/>
    <w:rsid w:val="00C94CF3"/>
    <w:rsid w:val="00C95016"/>
    <w:rsid w:val="00C96BE2"/>
    <w:rsid w:val="00CA0469"/>
    <w:rsid w:val="00CA13B7"/>
    <w:rsid w:val="00CA1E86"/>
    <w:rsid w:val="00CA2D6F"/>
    <w:rsid w:val="00CA2F45"/>
    <w:rsid w:val="00CA34F1"/>
    <w:rsid w:val="00CA3B42"/>
    <w:rsid w:val="00CA7B0B"/>
    <w:rsid w:val="00CA7EF1"/>
    <w:rsid w:val="00CB0AEA"/>
    <w:rsid w:val="00CB0CC6"/>
    <w:rsid w:val="00CB0DDA"/>
    <w:rsid w:val="00CB392C"/>
    <w:rsid w:val="00CB40AA"/>
    <w:rsid w:val="00CB4A20"/>
    <w:rsid w:val="00CB5A3C"/>
    <w:rsid w:val="00CB5DEC"/>
    <w:rsid w:val="00CC0BA8"/>
    <w:rsid w:val="00CC0C03"/>
    <w:rsid w:val="00CC254D"/>
    <w:rsid w:val="00CC3A09"/>
    <w:rsid w:val="00CC6514"/>
    <w:rsid w:val="00CC6536"/>
    <w:rsid w:val="00CC6697"/>
    <w:rsid w:val="00CC772F"/>
    <w:rsid w:val="00CD25CC"/>
    <w:rsid w:val="00CD278A"/>
    <w:rsid w:val="00CD2C95"/>
    <w:rsid w:val="00CD31E8"/>
    <w:rsid w:val="00CD5C6E"/>
    <w:rsid w:val="00CD67DE"/>
    <w:rsid w:val="00CE1192"/>
    <w:rsid w:val="00CE11D6"/>
    <w:rsid w:val="00CE32F1"/>
    <w:rsid w:val="00CE3D8F"/>
    <w:rsid w:val="00CE4974"/>
    <w:rsid w:val="00CE5D4B"/>
    <w:rsid w:val="00CE6007"/>
    <w:rsid w:val="00CF09D7"/>
    <w:rsid w:val="00CF0F03"/>
    <w:rsid w:val="00CF101D"/>
    <w:rsid w:val="00CF39BF"/>
    <w:rsid w:val="00CF55CA"/>
    <w:rsid w:val="00CF7F40"/>
    <w:rsid w:val="00D012A2"/>
    <w:rsid w:val="00D01642"/>
    <w:rsid w:val="00D02623"/>
    <w:rsid w:val="00D03BCF"/>
    <w:rsid w:val="00D05A94"/>
    <w:rsid w:val="00D10AC2"/>
    <w:rsid w:val="00D11588"/>
    <w:rsid w:val="00D12FD7"/>
    <w:rsid w:val="00D14254"/>
    <w:rsid w:val="00D1576C"/>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D39"/>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39C2"/>
    <w:rsid w:val="00D54964"/>
    <w:rsid w:val="00D553E7"/>
    <w:rsid w:val="00D55A38"/>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2CBD"/>
    <w:rsid w:val="00D93087"/>
    <w:rsid w:val="00D9356C"/>
    <w:rsid w:val="00D95A83"/>
    <w:rsid w:val="00DA1062"/>
    <w:rsid w:val="00DA1153"/>
    <w:rsid w:val="00DA1EB3"/>
    <w:rsid w:val="00DA2348"/>
    <w:rsid w:val="00DA25BA"/>
    <w:rsid w:val="00DA299D"/>
    <w:rsid w:val="00DA331F"/>
    <w:rsid w:val="00DA37D1"/>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98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475ED"/>
    <w:rsid w:val="00E50026"/>
    <w:rsid w:val="00E503F9"/>
    <w:rsid w:val="00E507B4"/>
    <w:rsid w:val="00E50DFE"/>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79F"/>
    <w:rsid w:val="00EC1943"/>
    <w:rsid w:val="00EC4378"/>
    <w:rsid w:val="00EC51F7"/>
    <w:rsid w:val="00EC6723"/>
    <w:rsid w:val="00EC6A5D"/>
    <w:rsid w:val="00EC751A"/>
    <w:rsid w:val="00EC7C12"/>
    <w:rsid w:val="00EC7F38"/>
    <w:rsid w:val="00ED0384"/>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095C"/>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22FA"/>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C6556"/>
    <w:rsid w:val="00FD0E94"/>
    <w:rsid w:val="00FD225D"/>
    <w:rsid w:val="00FD36C1"/>
    <w:rsid w:val="00FD4BC2"/>
    <w:rsid w:val="00FD585E"/>
    <w:rsid w:val="00FE0037"/>
    <w:rsid w:val="00FE09A9"/>
    <w:rsid w:val="00FE0CA0"/>
    <w:rsid w:val="00FE1B6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uiPriority w:val="99"/>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uiPriority w:val="99"/>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uiPriority w:val="99"/>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rsid w:val="00A20ACF"/>
    <w:rPr>
      <w:rFonts w:ascii="Tahoma" w:eastAsia="Times New Roman" w:hAnsi="Tahoma" w:cs="Tahoma"/>
      <w:sz w:val="16"/>
      <w:szCs w:val="16"/>
      <w:lang w:val="ru-RU" w:eastAsia="ru-RU"/>
    </w:rPr>
  </w:style>
  <w:style w:type="table" w:styleId="TableGrid">
    <w:name w:val="Table Grid"/>
    <w:basedOn w:val="TableNormal"/>
    <w:uiPriority w:val="5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leNormal"/>
    <w:next w:val="TableGrid"/>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leNormal"/>
    <w:next w:val="TableGrid"/>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
    <w:name w:val="Сетка таблицы1"/>
    <w:basedOn w:val="TableNormal"/>
    <w:next w:val="TableGrid"/>
    <w:uiPriority w:val="59"/>
    <w:rsid w:val="00666426"/>
    <w:pPr>
      <w:spacing w:after="0" w:line="240" w:lineRule="auto"/>
    </w:pPr>
    <w:rPr>
      <w:rFonts w:eastAsia="Calibri"/>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uiPriority w:val="99"/>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5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2">
    <w:name w:val="Сетка таблицы1"/>
    <w:basedOn w:val="a2"/>
    <w:next w:val="af2"/>
    <w:uiPriority w:val="59"/>
    <w:rsid w:val="00666426"/>
    <w:pPr>
      <w:spacing w:after="0" w:line="240" w:lineRule="auto"/>
    </w:pPr>
    <w:rPr>
      <w:rFonts w:eastAsia="Calibri"/>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4732D6-89DD-4F06-8848-522C3C0E2B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111</TotalTime>
  <Pages>32</Pages>
  <Words>13227</Words>
  <Characters>75400</Characters>
  <Application>Microsoft Office Word</Application>
  <DocSecurity>0</DocSecurity>
  <Lines>628</Lines>
  <Paragraphs>176</Paragraphs>
  <ScaleCrop>false</ScaleCrop>
  <HeadingPairs>
    <vt:vector size="8" baseType="variant">
      <vt:variant>
        <vt:lpstr>Title</vt:lpstr>
      </vt:variant>
      <vt:variant>
        <vt:i4>1</vt:i4>
      </vt:variant>
      <vt:variant>
        <vt:lpstr>Headings</vt:lpstr>
      </vt:variant>
      <vt:variant>
        <vt:i4>20</vt:i4>
      </vt:variant>
      <vt:variant>
        <vt:lpstr>Название</vt:lpstr>
      </vt:variant>
      <vt:variant>
        <vt:i4>1</vt:i4>
      </vt:variant>
      <vt:variant>
        <vt:lpstr>Titolo</vt:lpstr>
      </vt:variant>
      <vt:variant>
        <vt:i4>1</vt:i4>
      </vt:variant>
    </vt:vector>
  </HeadingPairs>
  <TitlesOfParts>
    <vt:vector size="23" baseType="lpstr">
      <vt:lpstr/>
      <vt:lpstr>        </vt:lpstr>
      <vt:lpstr>INSTRUCŢIUNI PENTRU AUTORITĂȚI CONTRACTANTE ȘI OFERTANŢI </vt:lpstr>
      <vt:lpstr>    </vt:lpstr>
      <vt:lpstr>    Secţiunea 1</vt:lpstr>
      <vt:lpstr>    </vt:lpstr>
      <vt:lpstr>    Secţiunea a 2-a</vt:lpstr>
      <vt:lpstr>    Secţiunea a 3-a</vt:lpstr>
      <vt:lpstr>    Pregătirea/Elaborarea ofertelor</vt:lpstr>
      <vt:lpstr>    </vt:lpstr>
      <vt:lpstr>        </vt:lpstr>
      <vt:lpstr>        </vt:lpstr>
      <vt:lpstr>    DECLARAŢIE</vt:lpstr>
      <vt:lpstr>    </vt:lpstr>
      <vt:lpstr>    </vt:lpstr>
      <vt:lpstr>    CAIET DE SARCINI</vt:lpstr>
      <vt:lpstr>    Bunuri</vt:lpstr>
      <vt:lpstr>    </vt:lpstr>
      <vt:lpstr>    Specificaţii tehnice </vt:lpstr>
      <vt:lpstr>    [Acest tabel va fi completat de către ofertant în coloanele 2, 3, 4, 6, 7, iar d</vt:lpstr>
      <vt:lpstr>    Specificații de preț</vt:lpstr>
      <vt:lpstr/>
      <vt:lpstr/>
    </vt:vector>
  </TitlesOfParts>
  <Company>Hewlett-Packard Company</Company>
  <LinksUpToDate>false</LinksUpToDate>
  <CharactersWithSpaces>88451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Traian</cp:lastModifiedBy>
  <cp:revision>17</cp:revision>
  <cp:lastPrinted>2021-03-10T08:12:00Z</cp:lastPrinted>
  <dcterms:created xsi:type="dcterms:W3CDTF">2022-11-09T07:08:00Z</dcterms:created>
  <dcterms:modified xsi:type="dcterms:W3CDTF">2026-04-29T07:04:00Z</dcterms:modified>
</cp:coreProperties>
</file>