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3D3BB6" w14:textId="674415E1" w:rsidR="00850D1C" w:rsidRPr="00733AAC" w:rsidRDefault="00850D1C" w:rsidP="00850D1C">
      <w:pPr>
        <w:ind w:right="57" w:firstLine="0"/>
        <w:jc w:val="center"/>
        <w:rPr>
          <w:b/>
          <w:bCs/>
          <w:sz w:val="24"/>
          <w:szCs w:val="24"/>
          <w:lang w:val="ro-RO" w:eastAsia="ru-RU"/>
        </w:rPr>
      </w:pPr>
      <w:r w:rsidRPr="00733AAC">
        <w:rPr>
          <w:b/>
          <w:bCs/>
          <w:sz w:val="24"/>
          <w:szCs w:val="24"/>
          <w:lang w:val="ro-RO" w:eastAsia="ru-RU"/>
        </w:rPr>
        <w:t>ANUNŢ DE PARTICIPARE SIMPLIFICAT</w:t>
      </w:r>
    </w:p>
    <w:p w14:paraId="187A8749" w14:textId="165AC40A" w:rsidR="00850D1C" w:rsidRPr="00733AAC" w:rsidRDefault="00850D1C" w:rsidP="00850D1C">
      <w:pPr>
        <w:ind w:right="57" w:firstLine="0"/>
        <w:jc w:val="center"/>
        <w:rPr>
          <w:b/>
          <w:bCs/>
          <w:sz w:val="24"/>
          <w:szCs w:val="24"/>
          <w:lang w:val="ro-RO" w:eastAsia="ru-RU"/>
        </w:rPr>
      </w:pPr>
      <w:r w:rsidRPr="00733AAC">
        <w:rPr>
          <w:b/>
          <w:bCs/>
          <w:sz w:val="24"/>
          <w:szCs w:val="24"/>
          <w:lang w:val="ro-RO" w:eastAsia="ru-RU"/>
        </w:rPr>
        <w:t xml:space="preserve"> PENTRU ACHIZIȚIA DE VALOARE MICĂ</w:t>
      </w:r>
    </w:p>
    <w:p w14:paraId="4A9C077A" w14:textId="77777777" w:rsidR="00BB7F77" w:rsidRPr="00733AAC" w:rsidRDefault="00BB7F77" w:rsidP="00850D1C">
      <w:pPr>
        <w:ind w:right="57" w:firstLine="0"/>
        <w:jc w:val="center"/>
        <w:rPr>
          <w:sz w:val="24"/>
          <w:szCs w:val="24"/>
          <w:lang w:val="ro-RO" w:eastAsia="ru-RU"/>
        </w:rPr>
      </w:pPr>
    </w:p>
    <w:p w14:paraId="5AFC2933" w14:textId="0C7E4937" w:rsidR="00850D1C" w:rsidRPr="00733AAC" w:rsidRDefault="00850D1C" w:rsidP="00BB7F77">
      <w:pPr>
        <w:ind w:right="57"/>
        <w:rPr>
          <w:sz w:val="24"/>
          <w:szCs w:val="24"/>
          <w:lang w:val="ro-RO" w:eastAsia="ru-RU"/>
        </w:rPr>
      </w:pPr>
      <w:r w:rsidRPr="00733AAC">
        <w:rPr>
          <w:bCs/>
          <w:sz w:val="24"/>
          <w:szCs w:val="24"/>
          <w:lang w:val="ro-RO" w:eastAsia="ru-RU"/>
        </w:rPr>
        <w:t>Privind </w:t>
      </w:r>
      <w:r w:rsidR="00BB7F77" w:rsidRPr="00733AAC">
        <w:rPr>
          <w:bCs/>
          <w:sz w:val="24"/>
          <w:szCs w:val="24"/>
          <w:lang w:val="ro-RO" w:eastAsia="ru-RU"/>
        </w:rPr>
        <w:t>achiziționarea</w:t>
      </w:r>
      <w:r w:rsidR="00BB7F77" w:rsidRPr="00614E2F">
        <w:rPr>
          <w:lang w:val="ro-RO"/>
        </w:rPr>
        <w:t xml:space="preserve"> </w:t>
      </w:r>
      <w:r w:rsidR="00E95508">
        <w:rPr>
          <w:b/>
          <w:bCs/>
          <w:sz w:val="24"/>
          <w:szCs w:val="24"/>
          <w:u w:val="single"/>
          <w:lang w:val="ro-RO" w:eastAsia="ru-RU"/>
        </w:rPr>
        <w:t>Echipament IT</w:t>
      </w:r>
      <w:r w:rsidR="00BB7F77" w:rsidRPr="00733AAC">
        <w:rPr>
          <w:sz w:val="24"/>
          <w:szCs w:val="24"/>
          <w:lang w:val="ro-RO" w:eastAsia="ru-RU"/>
        </w:rPr>
        <w:t xml:space="preserve">, </w:t>
      </w:r>
      <w:r w:rsidRPr="00733AAC">
        <w:rPr>
          <w:bCs/>
          <w:sz w:val="24"/>
          <w:szCs w:val="24"/>
          <w:lang w:val="ro-RO" w:eastAsia="ru-RU"/>
        </w:rPr>
        <w:t xml:space="preserve">prin </w:t>
      </w:r>
      <w:r w:rsidR="00066C80" w:rsidRPr="00733AAC">
        <w:rPr>
          <w:bCs/>
          <w:sz w:val="24"/>
          <w:szCs w:val="24"/>
          <w:lang w:val="ro-RO" w:eastAsia="ru-RU"/>
        </w:rPr>
        <w:t>achiziție</w:t>
      </w:r>
      <w:r w:rsidRPr="00733AAC">
        <w:rPr>
          <w:sz w:val="24"/>
          <w:szCs w:val="24"/>
          <w:lang w:val="ro-RO" w:eastAsia="ru-RU"/>
        </w:rPr>
        <w:t xml:space="preserve"> publică de valoare mică. </w:t>
      </w:r>
    </w:p>
    <w:p w14:paraId="2CA768A7" w14:textId="2E52781C" w:rsidR="00850D1C" w:rsidRPr="00733AAC" w:rsidRDefault="00850D1C" w:rsidP="00850D1C">
      <w:pPr>
        <w:ind w:right="57"/>
        <w:rPr>
          <w:sz w:val="24"/>
          <w:szCs w:val="24"/>
          <w:lang w:val="ro-RO" w:eastAsia="ru-RU"/>
        </w:rPr>
      </w:pPr>
      <w:r w:rsidRPr="00733AAC">
        <w:rPr>
          <w:bCs/>
          <w:sz w:val="24"/>
          <w:szCs w:val="24"/>
          <w:lang w:val="ro-RO" w:eastAsia="ru-RU"/>
        </w:rPr>
        <w:t>1. Denumirea </w:t>
      </w:r>
      <w:r w:rsidR="00BB7F77" w:rsidRPr="00733AAC">
        <w:rPr>
          <w:bCs/>
          <w:sz w:val="24"/>
          <w:szCs w:val="24"/>
          <w:lang w:val="ro-RO" w:eastAsia="ru-RU"/>
        </w:rPr>
        <w:t>autorității</w:t>
      </w:r>
      <w:r w:rsidRPr="00733AAC">
        <w:rPr>
          <w:bCs/>
          <w:sz w:val="24"/>
          <w:szCs w:val="24"/>
          <w:lang w:val="ro-RO" w:eastAsia="ru-RU"/>
        </w:rPr>
        <w:t> contractante</w:t>
      </w:r>
      <w:r w:rsidR="00BB7F77" w:rsidRPr="00733AAC">
        <w:rPr>
          <w:bCs/>
          <w:sz w:val="24"/>
          <w:szCs w:val="24"/>
          <w:lang w:val="ro-RO" w:eastAsia="ru-RU"/>
        </w:rPr>
        <w:t xml:space="preserve">: </w:t>
      </w:r>
      <w:r w:rsidR="00BB7F77" w:rsidRPr="00733AAC">
        <w:rPr>
          <w:b/>
          <w:bCs/>
          <w:sz w:val="24"/>
          <w:szCs w:val="24"/>
          <w:lang w:val="ro-RO" w:eastAsia="ru-RU"/>
        </w:rPr>
        <w:t>Secretariatul Parlamentului R</w:t>
      </w:r>
      <w:r w:rsidR="001F237D">
        <w:rPr>
          <w:b/>
          <w:bCs/>
          <w:sz w:val="24"/>
          <w:szCs w:val="24"/>
          <w:lang w:val="ro-RO" w:eastAsia="ru-RU"/>
        </w:rPr>
        <w:t xml:space="preserve">epublicii </w:t>
      </w:r>
      <w:r w:rsidR="00BB7F77" w:rsidRPr="00733AAC">
        <w:rPr>
          <w:b/>
          <w:bCs/>
          <w:sz w:val="24"/>
          <w:szCs w:val="24"/>
          <w:lang w:val="ro-RO" w:eastAsia="ru-RU"/>
        </w:rPr>
        <w:t>M</w:t>
      </w:r>
      <w:r w:rsidR="001F237D">
        <w:rPr>
          <w:b/>
          <w:bCs/>
          <w:sz w:val="24"/>
          <w:szCs w:val="24"/>
          <w:lang w:val="ro-RO" w:eastAsia="ru-RU"/>
        </w:rPr>
        <w:t>oldova</w:t>
      </w:r>
      <w:r w:rsidR="00066C80" w:rsidRPr="00733AAC">
        <w:rPr>
          <w:b/>
          <w:bCs/>
          <w:sz w:val="24"/>
          <w:szCs w:val="24"/>
          <w:lang w:val="ro-RO" w:eastAsia="ru-RU"/>
        </w:rPr>
        <w:t>;</w:t>
      </w:r>
    </w:p>
    <w:p w14:paraId="517BCD06" w14:textId="4713074F" w:rsidR="00850D1C" w:rsidRPr="00733AAC" w:rsidRDefault="00850D1C" w:rsidP="00850D1C">
      <w:pPr>
        <w:ind w:right="57"/>
        <w:rPr>
          <w:sz w:val="24"/>
          <w:szCs w:val="24"/>
          <w:lang w:val="ro-RO" w:eastAsia="ru-RU"/>
        </w:rPr>
      </w:pPr>
      <w:r w:rsidRPr="00733AAC">
        <w:rPr>
          <w:bCs/>
          <w:sz w:val="24"/>
          <w:szCs w:val="24"/>
          <w:lang w:val="ro-RO" w:eastAsia="ru-RU"/>
        </w:rPr>
        <w:t>2. IDNO</w:t>
      </w:r>
      <w:r w:rsidR="00BB7F77" w:rsidRPr="00733AAC">
        <w:rPr>
          <w:bCs/>
          <w:sz w:val="24"/>
          <w:szCs w:val="24"/>
          <w:lang w:val="ro-RO" w:eastAsia="ru-RU"/>
        </w:rPr>
        <w:t xml:space="preserve">: </w:t>
      </w:r>
      <w:r w:rsidR="00BB7F77" w:rsidRPr="00733AAC">
        <w:rPr>
          <w:b/>
          <w:sz w:val="24"/>
          <w:szCs w:val="24"/>
          <w:lang w:val="ro-RO" w:eastAsia="ru-RU"/>
        </w:rPr>
        <w:t>1006601003762</w:t>
      </w:r>
      <w:r w:rsidR="00066C80" w:rsidRPr="00733AAC">
        <w:rPr>
          <w:b/>
          <w:sz w:val="24"/>
          <w:szCs w:val="24"/>
          <w:lang w:val="ro-RO" w:eastAsia="ru-RU"/>
        </w:rPr>
        <w:t>;</w:t>
      </w:r>
    </w:p>
    <w:p w14:paraId="509A1E23" w14:textId="400C3AB7" w:rsidR="00850D1C" w:rsidRPr="00733AAC" w:rsidRDefault="00850D1C" w:rsidP="00850D1C">
      <w:pPr>
        <w:ind w:right="57"/>
        <w:rPr>
          <w:sz w:val="24"/>
          <w:szCs w:val="24"/>
          <w:lang w:val="ro-RO" w:eastAsia="ru-RU"/>
        </w:rPr>
      </w:pPr>
      <w:r w:rsidRPr="00733AAC">
        <w:rPr>
          <w:bCs/>
          <w:sz w:val="24"/>
          <w:szCs w:val="24"/>
          <w:lang w:val="ro-RO" w:eastAsia="ru-RU"/>
        </w:rPr>
        <w:t>3. Adresa</w:t>
      </w:r>
      <w:r w:rsidR="00BB7F77" w:rsidRPr="00733AAC">
        <w:rPr>
          <w:bCs/>
          <w:sz w:val="24"/>
          <w:szCs w:val="24"/>
          <w:lang w:val="ro-RO" w:eastAsia="ru-RU"/>
        </w:rPr>
        <w:t xml:space="preserve">: </w:t>
      </w:r>
      <w:r w:rsidR="00BB7F77" w:rsidRPr="00733AAC">
        <w:rPr>
          <w:b/>
          <w:bCs/>
          <w:sz w:val="24"/>
          <w:szCs w:val="24"/>
          <w:lang w:val="ro-RO" w:eastAsia="ru-RU"/>
        </w:rPr>
        <w:t>mun. Chișinău, bd. Ștefan cel Mare și Sfânt 105</w:t>
      </w:r>
      <w:r w:rsidR="00066C80" w:rsidRPr="00733AAC">
        <w:rPr>
          <w:b/>
          <w:bCs/>
          <w:sz w:val="24"/>
          <w:szCs w:val="24"/>
          <w:lang w:val="ro-RO" w:eastAsia="ru-RU"/>
        </w:rPr>
        <w:t>;</w:t>
      </w:r>
    </w:p>
    <w:p w14:paraId="1623FFF7" w14:textId="4FC85307" w:rsidR="00850D1C" w:rsidRPr="00733AAC" w:rsidRDefault="00850D1C" w:rsidP="00850D1C">
      <w:pPr>
        <w:ind w:right="57"/>
        <w:rPr>
          <w:sz w:val="24"/>
          <w:szCs w:val="24"/>
          <w:lang w:val="ro-RO" w:eastAsia="ru-RU"/>
        </w:rPr>
      </w:pPr>
      <w:r w:rsidRPr="00733AAC">
        <w:rPr>
          <w:bCs/>
          <w:sz w:val="24"/>
          <w:szCs w:val="24"/>
          <w:lang w:val="ro-RO" w:eastAsia="ru-RU"/>
        </w:rPr>
        <w:t>4. Numărul de telefon/fax</w:t>
      </w:r>
      <w:r w:rsidR="00BB7F77" w:rsidRPr="00733AAC">
        <w:rPr>
          <w:bCs/>
          <w:sz w:val="24"/>
          <w:szCs w:val="24"/>
          <w:lang w:val="ro-RO" w:eastAsia="ru-RU"/>
        </w:rPr>
        <w:t xml:space="preserve">: </w:t>
      </w:r>
      <w:r w:rsidR="00BB7F77" w:rsidRPr="00733AAC">
        <w:rPr>
          <w:b/>
          <w:sz w:val="24"/>
          <w:szCs w:val="24"/>
          <w:lang w:val="ro-RO" w:eastAsia="ru-RU"/>
        </w:rPr>
        <w:t>0 22 820-205; 820-201;</w:t>
      </w:r>
    </w:p>
    <w:p w14:paraId="13C8F572" w14:textId="0138F7C1" w:rsidR="00850D1C" w:rsidRPr="00733AAC" w:rsidRDefault="00850D1C" w:rsidP="00850D1C">
      <w:pPr>
        <w:ind w:right="57"/>
        <w:rPr>
          <w:b/>
          <w:sz w:val="24"/>
          <w:szCs w:val="24"/>
          <w:lang w:val="ro-RO" w:eastAsia="ru-RU"/>
        </w:rPr>
      </w:pPr>
      <w:r w:rsidRPr="00733AAC">
        <w:rPr>
          <w:bCs/>
          <w:sz w:val="24"/>
          <w:szCs w:val="24"/>
          <w:lang w:val="ro-RO" w:eastAsia="ru-RU"/>
        </w:rPr>
        <w:t xml:space="preserve">5. Adresa de e-mail </w:t>
      </w:r>
      <w:proofErr w:type="spellStart"/>
      <w:r w:rsidRPr="00733AAC">
        <w:rPr>
          <w:bCs/>
          <w:sz w:val="24"/>
          <w:szCs w:val="24"/>
          <w:lang w:val="ro-RO" w:eastAsia="ru-RU"/>
        </w:rPr>
        <w:t>şi</w:t>
      </w:r>
      <w:proofErr w:type="spellEnd"/>
      <w:r w:rsidRPr="00733AAC">
        <w:rPr>
          <w:bCs/>
          <w:sz w:val="24"/>
          <w:szCs w:val="24"/>
          <w:lang w:val="ro-RO" w:eastAsia="ru-RU"/>
        </w:rPr>
        <w:t xml:space="preserve"> pagina web oficială ale </w:t>
      </w:r>
      <w:r w:rsidR="00BB7F77" w:rsidRPr="00733AAC">
        <w:rPr>
          <w:bCs/>
          <w:sz w:val="24"/>
          <w:szCs w:val="24"/>
          <w:lang w:val="ro-RO" w:eastAsia="ru-RU"/>
        </w:rPr>
        <w:t>autorității</w:t>
      </w:r>
      <w:r w:rsidRPr="00733AAC">
        <w:rPr>
          <w:bCs/>
          <w:sz w:val="24"/>
          <w:szCs w:val="24"/>
          <w:lang w:val="ro-RO" w:eastAsia="ru-RU"/>
        </w:rPr>
        <w:t xml:space="preserve"> contractante</w:t>
      </w:r>
      <w:r w:rsidR="00BB7F77" w:rsidRPr="00733AAC">
        <w:rPr>
          <w:bCs/>
          <w:sz w:val="24"/>
          <w:szCs w:val="24"/>
          <w:lang w:val="ro-RO" w:eastAsia="ru-RU"/>
        </w:rPr>
        <w:t>:</w:t>
      </w:r>
      <w:r w:rsidR="001F237D">
        <w:rPr>
          <w:bCs/>
          <w:sz w:val="24"/>
          <w:szCs w:val="24"/>
          <w:lang w:val="ro-RO" w:eastAsia="ru-RU"/>
        </w:rPr>
        <w:t xml:space="preserve"> </w:t>
      </w:r>
      <w:hyperlink r:id="rId8" w:history="1">
        <w:r w:rsidR="001F237D" w:rsidRPr="000D223F">
          <w:rPr>
            <w:rStyle w:val="Hyperlink"/>
            <w:bCs/>
            <w:sz w:val="24"/>
            <w:szCs w:val="24"/>
            <w:lang w:val="ro-RO" w:eastAsia="ru-RU"/>
          </w:rPr>
          <w:t>secretariat@parlament.md</w:t>
        </w:r>
      </w:hyperlink>
      <w:r w:rsidR="001F237D">
        <w:rPr>
          <w:bCs/>
          <w:sz w:val="24"/>
          <w:szCs w:val="24"/>
          <w:lang w:val="ro-MD" w:eastAsia="ru-RU"/>
        </w:rPr>
        <w:t xml:space="preserve">; </w:t>
      </w:r>
      <w:hyperlink r:id="rId9" w:history="1">
        <w:r w:rsidR="003E49C0" w:rsidRPr="00273948">
          <w:rPr>
            <w:rStyle w:val="Hyperlink"/>
            <w:b/>
            <w:sz w:val="24"/>
            <w:szCs w:val="24"/>
            <w:lang w:val="ro-RO" w:eastAsia="ru-RU"/>
          </w:rPr>
          <w:t>sap@parlament.md</w:t>
        </w:r>
      </w:hyperlink>
      <w:r w:rsidR="00BB7F77" w:rsidRPr="00733AAC">
        <w:rPr>
          <w:b/>
          <w:sz w:val="24"/>
          <w:szCs w:val="24"/>
          <w:lang w:val="ro-RO" w:eastAsia="ru-RU"/>
        </w:rPr>
        <w:t>;</w:t>
      </w:r>
      <w:r w:rsidR="003E49C0">
        <w:rPr>
          <w:b/>
          <w:sz w:val="24"/>
          <w:szCs w:val="24"/>
          <w:lang w:val="ro-RO" w:eastAsia="ru-RU"/>
        </w:rPr>
        <w:t xml:space="preserve"> </w:t>
      </w:r>
      <w:r w:rsidR="001F30EA" w:rsidRPr="001F30EA">
        <w:rPr>
          <w:b/>
          <w:sz w:val="24"/>
          <w:szCs w:val="24"/>
          <w:lang w:val="ro-RO" w:eastAsia="ru-RU"/>
        </w:rPr>
        <w:t>https://</w:t>
      </w:r>
      <w:r w:rsidR="00BB7F77" w:rsidRPr="00733AAC">
        <w:rPr>
          <w:b/>
          <w:sz w:val="24"/>
          <w:szCs w:val="24"/>
          <w:lang w:val="ro-RO" w:eastAsia="ru-RU"/>
        </w:rPr>
        <w:t>parlament.md;</w:t>
      </w:r>
    </w:p>
    <w:p w14:paraId="13C6E592" w14:textId="710C14BF" w:rsidR="00850D1C" w:rsidRPr="00733AAC" w:rsidRDefault="00850D1C" w:rsidP="00850D1C">
      <w:pPr>
        <w:ind w:right="57"/>
        <w:rPr>
          <w:b/>
          <w:sz w:val="24"/>
          <w:szCs w:val="24"/>
          <w:lang w:val="ro-RO" w:eastAsia="ru-RU"/>
        </w:rPr>
      </w:pPr>
      <w:r w:rsidRPr="00733AAC">
        <w:rPr>
          <w:bCs/>
          <w:sz w:val="24"/>
          <w:szCs w:val="24"/>
          <w:lang w:val="ro-RO" w:eastAsia="ru-RU"/>
        </w:rPr>
        <w:t xml:space="preserve">6. Adresa de e-mail sau pagina web oficială de la care se va putea </w:t>
      </w:r>
      <w:r w:rsidR="00BB7F77" w:rsidRPr="00733AAC">
        <w:rPr>
          <w:bCs/>
          <w:sz w:val="24"/>
          <w:szCs w:val="24"/>
          <w:lang w:val="ro-RO" w:eastAsia="ru-RU"/>
        </w:rPr>
        <w:t>obține</w:t>
      </w:r>
      <w:r w:rsidRPr="00733AAC">
        <w:rPr>
          <w:bCs/>
          <w:sz w:val="24"/>
          <w:szCs w:val="24"/>
          <w:lang w:val="ro-RO" w:eastAsia="ru-RU"/>
        </w:rPr>
        <w:t xml:space="preserve"> accesul la </w:t>
      </w:r>
      <w:r w:rsidR="005C5A09" w:rsidRPr="00733AAC">
        <w:rPr>
          <w:bCs/>
          <w:sz w:val="24"/>
          <w:szCs w:val="24"/>
          <w:lang w:val="ro-RO" w:eastAsia="ru-RU"/>
        </w:rPr>
        <w:t>documentația</w:t>
      </w:r>
      <w:r w:rsidRPr="00733AAC">
        <w:rPr>
          <w:bCs/>
          <w:sz w:val="24"/>
          <w:szCs w:val="24"/>
          <w:lang w:val="ro-RO" w:eastAsia="ru-RU"/>
        </w:rPr>
        <w:t xml:space="preserve"> de atribuire: </w:t>
      </w:r>
      <w:r w:rsidR="00BB7F77" w:rsidRPr="00733AAC">
        <w:rPr>
          <w:b/>
          <w:i/>
          <w:iCs/>
          <w:sz w:val="24"/>
          <w:szCs w:val="24"/>
          <w:lang w:val="ro-RO" w:eastAsia="ru-RU"/>
        </w:rPr>
        <w:t>documentația</w:t>
      </w:r>
      <w:r w:rsidRPr="00733AAC">
        <w:rPr>
          <w:b/>
          <w:i/>
          <w:iCs/>
          <w:sz w:val="24"/>
          <w:szCs w:val="24"/>
          <w:lang w:val="ro-RO" w:eastAsia="ru-RU"/>
        </w:rPr>
        <w:t xml:space="preserve"> de atribuire este anexată în cadrul procedurii în SIA RSAP</w:t>
      </w:r>
      <w:r w:rsidR="00066C80" w:rsidRPr="00733AAC">
        <w:rPr>
          <w:b/>
          <w:i/>
          <w:iCs/>
          <w:sz w:val="24"/>
          <w:szCs w:val="24"/>
          <w:lang w:val="ro-RO" w:eastAsia="ru-RU"/>
        </w:rPr>
        <w:t>;</w:t>
      </w:r>
    </w:p>
    <w:p w14:paraId="50A6F8DA" w14:textId="09CF8BCC" w:rsidR="00850D1C" w:rsidRPr="00733AAC" w:rsidRDefault="00850D1C" w:rsidP="00850D1C">
      <w:pPr>
        <w:ind w:right="57"/>
        <w:rPr>
          <w:sz w:val="24"/>
          <w:szCs w:val="24"/>
          <w:lang w:val="ro-RO" w:eastAsia="ru-RU"/>
        </w:rPr>
      </w:pPr>
      <w:r w:rsidRPr="00733AAC">
        <w:rPr>
          <w:bCs/>
          <w:sz w:val="24"/>
          <w:szCs w:val="24"/>
          <w:lang w:val="ro-RO" w:eastAsia="ru-RU"/>
        </w:rPr>
        <w:t xml:space="preserve">7. Tipul </w:t>
      </w:r>
      <w:r w:rsidR="00BB7F77" w:rsidRPr="00733AAC">
        <w:rPr>
          <w:bCs/>
          <w:sz w:val="24"/>
          <w:szCs w:val="24"/>
          <w:lang w:val="ro-RO" w:eastAsia="ru-RU"/>
        </w:rPr>
        <w:t>autorității</w:t>
      </w:r>
      <w:r w:rsidRPr="00733AAC">
        <w:rPr>
          <w:bCs/>
          <w:sz w:val="24"/>
          <w:szCs w:val="24"/>
          <w:lang w:val="ro-RO" w:eastAsia="ru-RU"/>
        </w:rPr>
        <w:t xml:space="preserve"> contractante </w:t>
      </w:r>
      <w:proofErr w:type="spellStart"/>
      <w:r w:rsidRPr="00733AAC">
        <w:rPr>
          <w:bCs/>
          <w:sz w:val="24"/>
          <w:szCs w:val="24"/>
          <w:lang w:val="ro-RO" w:eastAsia="ru-RU"/>
        </w:rPr>
        <w:t>şi</w:t>
      </w:r>
      <w:proofErr w:type="spellEnd"/>
      <w:r w:rsidRPr="00733AAC">
        <w:rPr>
          <w:bCs/>
          <w:sz w:val="24"/>
          <w:szCs w:val="24"/>
          <w:lang w:val="ro-RO" w:eastAsia="ru-RU"/>
        </w:rPr>
        <w:t xml:space="preserve"> obiectul principal de activitate (dacă este cazul, </w:t>
      </w:r>
      <w:r w:rsidR="00BB7F77" w:rsidRPr="00733AAC">
        <w:rPr>
          <w:bCs/>
          <w:sz w:val="24"/>
          <w:szCs w:val="24"/>
          <w:lang w:val="ro-RO" w:eastAsia="ru-RU"/>
        </w:rPr>
        <w:t>mențiunea</w:t>
      </w:r>
      <w:r w:rsidRPr="00733AAC">
        <w:rPr>
          <w:bCs/>
          <w:sz w:val="24"/>
          <w:szCs w:val="24"/>
          <w:lang w:val="ro-RO" w:eastAsia="ru-RU"/>
        </w:rPr>
        <w:t xml:space="preserve"> că autoritatea contractantă este o autoritate centrală de </w:t>
      </w:r>
      <w:r w:rsidR="00BB7F77" w:rsidRPr="00733AAC">
        <w:rPr>
          <w:bCs/>
          <w:sz w:val="24"/>
          <w:szCs w:val="24"/>
          <w:lang w:val="ro-RO" w:eastAsia="ru-RU"/>
        </w:rPr>
        <w:t>achiziție</w:t>
      </w:r>
      <w:r w:rsidRPr="00733AAC">
        <w:rPr>
          <w:bCs/>
          <w:sz w:val="24"/>
          <w:szCs w:val="24"/>
          <w:lang w:val="ro-RO" w:eastAsia="ru-RU"/>
        </w:rPr>
        <w:t xml:space="preserve"> sau că </w:t>
      </w:r>
      <w:r w:rsidR="00BB7F77" w:rsidRPr="00733AAC">
        <w:rPr>
          <w:bCs/>
          <w:sz w:val="24"/>
          <w:szCs w:val="24"/>
          <w:lang w:val="ro-RO" w:eastAsia="ru-RU"/>
        </w:rPr>
        <w:t>achiziția</w:t>
      </w:r>
      <w:r w:rsidRPr="00733AAC">
        <w:rPr>
          <w:bCs/>
          <w:sz w:val="24"/>
          <w:szCs w:val="24"/>
          <w:lang w:val="ro-RO" w:eastAsia="ru-RU"/>
        </w:rPr>
        <w:t xml:space="preserve"> implică o altă formă de </w:t>
      </w:r>
      <w:r w:rsidR="00BB7F77" w:rsidRPr="00733AAC">
        <w:rPr>
          <w:bCs/>
          <w:sz w:val="24"/>
          <w:szCs w:val="24"/>
          <w:lang w:val="ro-RO" w:eastAsia="ru-RU"/>
        </w:rPr>
        <w:t>achiziție</w:t>
      </w:r>
      <w:r w:rsidRPr="00733AAC">
        <w:rPr>
          <w:bCs/>
          <w:sz w:val="24"/>
          <w:szCs w:val="24"/>
          <w:lang w:val="ro-RO" w:eastAsia="ru-RU"/>
        </w:rPr>
        <w:t> comună)</w:t>
      </w:r>
      <w:r w:rsidR="00BB7F77" w:rsidRPr="00733AAC">
        <w:rPr>
          <w:bCs/>
          <w:sz w:val="24"/>
          <w:szCs w:val="24"/>
          <w:lang w:val="ro-RO" w:eastAsia="ru-RU"/>
        </w:rPr>
        <w:t xml:space="preserve">: </w:t>
      </w:r>
      <w:r w:rsidR="00BB7F77" w:rsidRPr="00733AAC">
        <w:rPr>
          <w:b/>
          <w:sz w:val="24"/>
          <w:szCs w:val="24"/>
          <w:lang w:val="ro-RO" w:eastAsia="ru-RU"/>
        </w:rPr>
        <w:t>Autoritate publică</w:t>
      </w:r>
      <w:r w:rsidR="00066C80" w:rsidRPr="00733AAC">
        <w:rPr>
          <w:b/>
          <w:sz w:val="24"/>
          <w:szCs w:val="24"/>
          <w:lang w:val="ro-RO" w:eastAsia="ru-RU"/>
        </w:rPr>
        <w:t>;</w:t>
      </w:r>
    </w:p>
    <w:p w14:paraId="30A5958B" w14:textId="25AA9BEC" w:rsidR="00850D1C" w:rsidRPr="00733AAC" w:rsidRDefault="00850D1C" w:rsidP="00850D1C">
      <w:pPr>
        <w:ind w:right="57"/>
        <w:rPr>
          <w:sz w:val="24"/>
          <w:szCs w:val="24"/>
          <w:lang w:val="ro-RO"/>
        </w:rPr>
      </w:pPr>
      <w:r w:rsidRPr="00733AAC">
        <w:rPr>
          <w:bCs/>
          <w:sz w:val="24"/>
          <w:szCs w:val="24"/>
          <w:lang w:val="ro-RO" w:eastAsia="ru-RU"/>
        </w:rPr>
        <w:t xml:space="preserve">8. Cumpărătorul invită operatorii economici </w:t>
      </w:r>
      <w:r w:rsidR="00BB7F77" w:rsidRPr="00733AAC">
        <w:rPr>
          <w:bCs/>
          <w:sz w:val="24"/>
          <w:szCs w:val="24"/>
          <w:lang w:val="ro-RO" w:eastAsia="ru-RU"/>
        </w:rPr>
        <w:t>interesați</w:t>
      </w:r>
      <w:r w:rsidRPr="00733AAC">
        <w:rPr>
          <w:bCs/>
          <w:sz w:val="24"/>
          <w:szCs w:val="24"/>
          <w:lang w:val="ro-RO" w:eastAsia="ru-RU"/>
        </w:rPr>
        <w:t xml:space="preserve">, care îi pot satisface </w:t>
      </w:r>
      <w:r w:rsidR="00BB7F77" w:rsidRPr="00733AAC">
        <w:rPr>
          <w:bCs/>
          <w:sz w:val="24"/>
          <w:szCs w:val="24"/>
          <w:lang w:val="ro-RO" w:eastAsia="ru-RU"/>
        </w:rPr>
        <w:t>necesitățile</w:t>
      </w:r>
      <w:r w:rsidRPr="00733AAC">
        <w:rPr>
          <w:bCs/>
          <w:sz w:val="24"/>
          <w:szCs w:val="24"/>
          <w:lang w:val="ro-RO" w:eastAsia="ru-RU"/>
        </w:rPr>
        <w:t xml:space="preserve">, să participe la procedura de </w:t>
      </w:r>
      <w:r w:rsidR="00BB7F77" w:rsidRPr="00733AAC">
        <w:rPr>
          <w:bCs/>
          <w:sz w:val="24"/>
          <w:szCs w:val="24"/>
          <w:lang w:val="ro-RO" w:eastAsia="ru-RU"/>
        </w:rPr>
        <w:t>achiziție</w:t>
      </w:r>
      <w:r w:rsidRPr="00733AAC">
        <w:rPr>
          <w:bCs/>
          <w:sz w:val="24"/>
          <w:szCs w:val="24"/>
          <w:lang w:val="ro-RO" w:eastAsia="ru-RU"/>
        </w:rPr>
        <w:t xml:space="preserve"> privind livrarea/prestarea următoarelor bunuri/servicii:</w:t>
      </w:r>
    </w:p>
    <w:p w14:paraId="5B66C0DF" w14:textId="77777777" w:rsidR="00850D1C" w:rsidRPr="00733AAC" w:rsidRDefault="00850D1C" w:rsidP="00850D1C">
      <w:pPr>
        <w:tabs>
          <w:tab w:val="left" w:pos="6386"/>
        </w:tabs>
        <w:rPr>
          <w:sz w:val="24"/>
          <w:szCs w:val="24"/>
          <w:lang w:val="ro-RO" w:eastAsia="ru-RU"/>
        </w:rPr>
      </w:pPr>
    </w:p>
    <w:tbl>
      <w:tblPr>
        <w:tblStyle w:val="GrilTabel2"/>
        <w:tblW w:w="5000" w:type="pct"/>
        <w:tblInd w:w="-5" w:type="dxa"/>
        <w:tblLayout w:type="fixed"/>
        <w:tblLook w:val="04A0" w:firstRow="1" w:lastRow="0" w:firstColumn="1" w:lastColumn="0" w:noHBand="0" w:noVBand="1"/>
      </w:tblPr>
      <w:tblGrid>
        <w:gridCol w:w="522"/>
        <w:gridCol w:w="613"/>
        <w:gridCol w:w="1987"/>
        <w:gridCol w:w="850"/>
        <w:gridCol w:w="992"/>
        <w:gridCol w:w="4110"/>
        <w:gridCol w:w="1242"/>
      </w:tblGrid>
      <w:tr w:rsidR="0044044E" w:rsidRPr="00E95508" w14:paraId="60E97A10" w14:textId="77777777" w:rsidTr="00F602C0">
        <w:trPr>
          <w:cantSplit/>
          <w:trHeight w:val="1134"/>
        </w:trPr>
        <w:tc>
          <w:tcPr>
            <w:tcW w:w="253" w:type="pct"/>
          </w:tcPr>
          <w:p w14:paraId="100220E1" w14:textId="5B179BA4" w:rsidR="00850D1C" w:rsidRPr="00733AAC" w:rsidRDefault="00850D1C" w:rsidP="00821DE0">
            <w:pPr>
              <w:ind w:firstLine="0"/>
              <w:jc w:val="center"/>
              <w:rPr>
                <w:lang w:val="ro-RO"/>
              </w:rPr>
            </w:pPr>
            <w:r w:rsidRPr="00733AAC">
              <w:rPr>
                <w:b/>
                <w:bCs/>
                <w:lang w:val="ro-RO" w:eastAsia="ru-RU"/>
              </w:rPr>
              <w:t>Nr.</w:t>
            </w:r>
            <w:r w:rsidRPr="00733AAC">
              <w:rPr>
                <w:b/>
                <w:bCs/>
                <w:lang w:val="ro-RO" w:eastAsia="ru-RU"/>
              </w:rPr>
              <w:br/>
              <w:t>crt.</w:t>
            </w:r>
            <w:r w:rsidR="001F30EA">
              <w:rPr>
                <w:b/>
                <w:bCs/>
                <w:lang w:val="ro-RO" w:eastAsia="ru-RU"/>
              </w:rPr>
              <w:t xml:space="preserve"> lot</w:t>
            </w:r>
          </w:p>
        </w:tc>
        <w:tc>
          <w:tcPr>
            <w:tcW w:w="297" w:type="pct"/>
            <w:textDirection w:val="btLr"/>
          </w:tcPr>
          <w:p w14:paraId="3CB40080" w14:textId="1E2A1B11" w:rsidR="00850D1C" w:rsidRPr="00733AAC" w:rsidRDefault="00850D1C" w:rsidP="00F30D81">
            <w:pPr>
              <w:ind w:left="113" w:right="113" w:firstLine="0"/>
              <w:rPr>
                <w:lang w:val="ro-RO"/>
              </w:rPr>
            </w:pPr>
            <w:r w:rsidRPr="00733AAC">
              <w:rPr>
                <w:b/>
                <w:bCs/>
                <w:lang w:val="ro-RO" w:eastAsia="ru-RU"/>
              </w:rPr>
              <w:t>Codul</w:t>
            </w:r>
            <w:r w:rsidR="00F30D81">
              <w:rPr>
                <w:b/>
                <w:bCs/>
                <w:lang w:val="ro-RO" w:eastAsia="ru-RU"/>
              </w:rPr>
              <w:t xml:space="preserve"> </w:t>
            </w:r>
            <w:r w:rsidRPr="00733AAC">
              <w:rPr>
                <w:b/>
                <w:bCs/>
                <w:lang w:val="ro-RO" w:eastAsia="ru-RU"/>
              </w:rPr>
              <w:t>CPV</w:t>
            </w:r>
          </w:p>
        </w:tc>
        <w:tc>
          <w:tcPr>
            <w:tcW w:w="963" w:type="pct"/>
          </w:tcPr>
          <w:p w14:paraId="60840125" w14:textId="77777777" w:rsidR="00850D1C" w:rsidRPr="00733AAC" w:rsidRDefault="00850D1C" w:rsidP="00821DE0">
            <w:pPr>
              <w:ind w:firstLine="0"/>
              <w:jc w:val="center"/>
              <w:rPr>
                <w:lang w:val="ro-RO"/>
              </w:rPr>
            </w:pPr>
            <w:r w:rsidRPr="00733AAC">
              <w:rPr>
                <w:b/>
                <w:bCs/>
                <w:lang w:val="ro-RO" w:eastAsia="ru-RU"/>
              </w:rPr>
              <w:t>Denumirea</w:t>
            </w:r>
            <w:r w:rsidRPr="00733AAC">
              <w:rPr>
                <w:b/>
                <w:bCs/>
                <w:lang w:val="ro-RO" w:eastAsia="ru-RU"/>
              </w:rPr>
              <w:br/>
              <w:t>bunurilor/serviciilor</w:t>
            </w:r>
          </w:p>
        </w:tc>
        <w:tc>
          <w:tcPr>
            <w:tcW w:w="412" w:type="pct"/>
          </w:tcPr>
          <w:p w14:paraId="432CCFB1" w14:textId="77777777" w:rsidR="00850D1C" w:rsidRPr="00733AAC" w:rsidRDefault="00850D1C" w:rsidP="00821DE0">
            <w:pPr>
              <w:ind w:firstLine="0"/>
              <w:jc w:val="center"/>
              <w:rPr>
                <w:lang w:val="ro-RO"/>
              </w:rPr>
            </w:pPr>
            <w:r w:rsidRPr="00733AAC">
              <w:rPr>
                <w:b/>
                <w:bCs/>
                <w:lang w:val="ro-RO" w:eastAsia="ru-RU"/>
              </w:rPr>
              <w:t>Unitatea de</w:t>
            </w:r>
            <w:r w:rsidRPr="00733AAC">
              <w:rPr>
                <w:b/>
                <w:bCs/>
                <w:lang w:val="ro-RO" w:eastAsia="ru-RU"/>
              </w:rPr>
              <w:br/>
              <w:t>măsură</w:t>
            </w:r>
          </w:p>
        </w:tc>
        <w:tc>
          <w:tcPr>
            <w:tcW w:w="481" w:type="pct"/>
          </w:tcPr>
          <w:p w14:paraId="29289EAE" w14:textId="77777777" w:rsidR="00850D1C" w:rsidRPr="00733AAC" w:rsidRDefault="00850D1C" w:rsidP="00821DE0">
            <w:pPr>
              <w:ind w:firstLine="0"/>
              <w:jc w:val="center"/>
              <w:rPr>
                <w:lang w:val="ro-RO"/>
              </w:rPr>
            </w:pPr>
            <w:r w:rsidRPr="00733AAC">
              <w:rPr>
                <w:b/>
                <w:bCs/>
                <w:lang w:val="ro-RO" w:eastAsia="ru-RU"/>
              </w:rPr>
              <w:t>Cantitatea</w:t>
            </w:r>
          </w:p>
        </w:tc>
        <w:tc>
          <w:tcPr>
            <w:tcW w:w="1992" w:type="pct"/>
          </w:tcPr>
          <w:p w14:paraId="165C49D6" w14:textId="197A0AD7" w:rsidR="00850D1C" w:rsidRPr="00733AAC" w:rsidRDefault="00850D1C" w:rsidP="00821DE0">
            <w:pPr>
              <w:ind w:firstLine="0"/>
              <w:jc w:val="center"/>
              <w:rPr>
                <w:lang w:val="ro-RO"/>
              </w:rPr>
            </w:pPr>
            <w:r w:rsidRPr="00733AAC">
              <w:rPr>
                <w:b/>
                <w:bCs/>
                <w:lang w:val="ro-RO" w:eastAsia="ru-RU"/>
              </w:rPr>
              <w:t xml:space="preserve">Specificarea tehnică deplină solicitată, standardele de </w:t>
            </w:r>
            <w:r w:rsidR="00032AA4" w:rsidRPr="00733AAC">
              <w:rPr>
                <w:b/>
                <w:bCs/>
                <w:lang w:val="ro-RO" w:eastAsia="ru-RU"/>
              </w:rPr>
              <w:t>referința</w:t>
            </w:r>
          </w:p>
        </w:tc>
        <w:tc>
          <w:tcPr>
            <w:tcW w:w="602" w:type="pct"/>
          </w:tcPr>
          <w:p w14:paraId="6D895B4D" w14:textId="77777777" w:rsidR="00850D1C" w:rsidRPr="00733AAC" w:rsidRDefault="00850D1C" w:rsidP="00821DE0">
            <w:pPr>
              <w:ind w:firstLine="0"/>
              <w:jc w:val="center"/>
              <w:rPr>
                <w:lang w:val="ro-RO" w:eastAsia="ru-RU"/>
              </w:rPr>
            </w:pPr>
            <w:r w:rsidRPr="00733AAC">
              <w:rPr>
                <w:b/>
                <w:bCs/>
                <w:lang w:val="ro-RO" w:eastAsia="ru-RU"/>
              </w:rPr>
              <w:t>Valoarea estimată</w:t>
            </w:r>
          </w:p>
          <w:p w14:paraId="49807A87" w14:textId="77777777" w:rsidR="00850D1C" w:rsidRPr="00733AAC" w:rsidRDefault="00850D1C" w:rsidP="00821DE0">
            <w:pPr>
              <w:ind w:firstLine="0"/>
              <w:jc w:val="center"/>
              <w:rPr>
                <w:b/>
                <w:lang w:val="ro-RO"/>
              </w:rPr>
            </w:pPr>
            <w:r w:rsidRPr="00733AAC">
              <w:rPr>
                <w:b/>
                <w:lang w:val="ro-RO" w:eastAsia="ru-RU"/>
              </w:rPr>
              <w:t>(se va indica pentru fiecare lot în parte)</w:t>
            </w:r>
          </w:p>
        </w:tc>
      </w:tr>
      <w:tr w:rsidR="00643085" w:rsidRPr="00E95508" w14:paraId="1D0DE36B" w14:textId="77777777" w:rsidTr="00F602C0">
        <w:trPr>
          <w:trHeight w:val="710"/>
        </w:trPr>
        <w:tc>
          <w:tcPr>
            <w:tcW w:w="253" w:type="pct"/>
          </w:tcPr>
          <w:p w14:paraId="5342FAE3" w14:textId="7DD74B16" w:rsidR="00643085" w:rsidRPr="00733AAC" w:rsidRDefault="00643085" w:rsidP="005C5A09">
            <w:pPr>
              <w:ind w:firstLine="0"/>
              <w:jc w:val="center"/>
              <w:rPr>
                <w:lang w:val="ro-RO"/>
              </w:rPr>
            </w:pPr>
            <w:r w:rsidRPr="00733AAC">
              <w:rPr>
                <w:lang w:val="ro-RO"/>
              </w:rPr>
              <w:t>1</w:t>
            </w:r>
          </w:p>
        </w:tc>
        <w:tc>
          <w:tcPr>
            <w:tcW w:w="297" w:type="pct"/>
            <w:vMerge w:val="restart"/>
            <w:textDirection w:val="btLr"/>
          </w:tcPr>
          <w:p w14:paraId="4B9FB207" w14:textId="695E50F5" w:rsidR="00643085" w:rsidRPr="00BA3C55" w:rsidRDefault="00643085" w:rsidP="005C5A09">
            <w:pPr>
              <w:ind w:left="113" w:right="113" w:firstLine="0"/>
              <w:jc w:val="center"/>
              <w:rPr>
                <w:lang w:val="ro-RO"/>
              </w:rPr>
            </w:pPr>
            <w:r w:rsidRPr="00643085">
              <w:rPr>
                <w:lang w:val="ro-RO" w:eastAsia="ru-RU"/>
              </w:rPr>
              <w:t>30200000-1</w:t>
            </w:r>
          </w:p>
        </w:tc>
        <w:tc>
          <w:tcPr>
            <w:tcW w:w="963" w:type="pct"/>
            <w:vAlign w:val="center"/>
          </w:tcPr>
          <w:p w14:paraId="487D8F08" w14:textId="5ACBFBB9" w:rsidR="00643085" w:rsidRPr="00E95508" w:rsidRDefault="00643085" w:rsidP="00F602C0">
            <w:pPr>
              <w:ind w:firstLine="0"/>
              <w:jc w:val="center"/>
              <w:rPr>
                <w:b/>
                <w:bCs/>
                <w:lang w:val="ro-MD"/>
              </w:rPr>
            </w:pPr>
            <w:r w:rsidRPr="00E95508">
              <w:rPr>
                <w:b/>
                <w:bCs/>
                <w:lang w:val="ro-MD"/>
              </w:rPr>
              <w:t>Imprimantă multifuncțională</w:t>
            </w:r>
          </w:p>
        </w:tc>
        <w:tc>
          <w:tcPr>
            <w:tcW w:w="412" w:type="pct"/>
            <w:vAlign w:val="center"/>
          </w:tcPr>
          <w:p w14:paraId="13E5139B" w14:textId="1CCCE3E1" w:rsidR="00643085" w:rsidRPr="00F602C0" w:rsidRDefault="00643085" w:rsidP="00F602C0">
            <w:pPr>
              <w:ind w:firstLine="0"/>
              <w:jc w:val="center"/>
              <w:rPr>
                <w:lang w:val="ro-RO"/>
              </w:rPr>
            </w:pPr>
            <w:r w:rsidRPr="00F602C0">
              <w:rPr>
                <w:lang w:val="ro-RO"/>
              </w:rPr>
              <w:t>Buc.</w:t>
            </w:r>
          </w:p>
        </w:tc>
        <w:tc>
          <w:tcPr>
            <w:tcW w:w="481" w:type="pct"/>
            <w:vAlign w:val="center"/>
          </w:tcPr>
          <w:p w14:paraId="562DD1C9" w14:textId="3E001C23" w:rsidR="00643085" w:rsidRPr="00F602C0" w:rsidRDefault="00643085" w:rsidP="00F602C0">
            <w:pPr>
              <w:ind w:firstLine="0"/>
              <w:jc w:val="center"/>
              <w:rPr>
                <w:lang w:val="ro-RO"/>
              </w:rPr>
            </w:pPr>
            <w:r>
              <w:rPr>
                <w:lang w:val="ro-RO"/>
              </w:rPr>
              <w:t>5</w:t>
            </w:r>
          </w:p>
        </w:tc>
        <w:tc>
          <w:tcPr>
            <w:tcW w:w="1992" w:type="pct"/>
          </w:tcPr>
          <w:p w14:paraId="087C61A6" w14:textId="77777777" w:rsidR="00643085" w:rsidRDefault="00643085" w:rsidP="00F602C0">
            <w:pPr>
              <w:ind w:firstLine="0"/>
              <w:rPr>
                <w:lang w:val="ro-MD"/>
              </w:rPr>
            </w:pPr>
            <w:r w:rsidRPr="00E95508">
              <w:rPr>
                <w:lang w:val="ro-MD"/>
              </w:rPr>
              <w:t xml:space="preserve">Specificații Tehnice </w:t>
            </w:r>
            <w:r>
              <w:rPr>
                <w:lang w:val="ro-MD"/>
              </w:rPr>
              <w:t>conform Anexei</w:t>
            </w:r>
            <w:r w:rsidR="00672100">
              <w:rPr>
                <w:lang w:val="ro-MD"/>
              </w:rPr>
              <w:t>.</w:t>
            </w:r>
          </w:p>
          <w:p w14:paraId="36D5F9DE" w14:textId="4F80F53E" w:rsidR="00672100" w:rsidRPr="00053C5F" w:rsidRDefault="00672100" w:rsidP="00F602C0">
            <w:pPr>
              <w:ind w:firstLine="0"/>
              <w:rPr>
                <w:lang w:val="ro-MD"/>
              </w:rPr>
            </w:pPr>
            <w:r w:rsidRPr="00672100">
              <w:rPr>
                <w:lang w:val="ro-MD"/>
              </w:rPr>
              <w:t>Garanție – minim 24 luni.</w:t>
            </w:r>
          </w:p>
        </w:tc>
        <w:tc>
          <w:tcPr>
            <w:tcW w:w="602" w:type="pct"/>
            <w:vAlign w:val="center"/>
          </w:tcPr>
          <w:p w14:paraId="49DF7810" w14:textId="3E00C130" w:rsidR="00643085" w:rsidRPr="00F602C0" w:rsidRDefault="00643085" w:rsidP="003E49C0">
            <w:pPr>
              <w:ind w:firstLine="0"/>
              <w:jc w:val="center"/>
              <w:rPr>
                <w:lang w:val="ro-RO"/>
              </w:rPr>
            </w:pPr>
            <w:r>
              <w:rPr>
                <w:lang w:val="ro-RO"/>
              </w:rPr>
              <w:t>37500,00</w:t>
            </w:r>
          </w:p>
        </w:tc>
      </w:tr>
      <w:tr w:rsidR="00643085" w:rsidRPr="00F602C0" w14:paraId="744010E4" w14:textId="77777777" w:rsidTr="00F602C0">
        <w:trPr>
          <w:trHeight w:val="710"/>
        </w:trPr>
        <w:tc>
          <w:tcPr>
            <w:tcW w:w="253" w:type="pct"/>
          </w:tcPr>
          <w:p w14:paraId="3BCF01E0" w14:textId="58D4E24E" w:rsidR="00643085" w:rsidRPr="00733AAC" w:rsidRDefault="00643085" w:rsidP="00F602C0">
            <w:pPr>
              <w:ind w:firstLine="0"/>
              <w:jc w:val="center"/>
              <w:rPr>
                <w:lang w:val="ro-RO"/>
              </w:rPr>
            </w:pPr>
            <w:r>
              <w:rPr>
                <w:lang w:val="ro-RO"/>
              </w:rPr>
              <w:t>2</w:t>
            </w:r>
          </w:p>
        </w:tc>
        <w:tc>
          <w:tcPr>
            <w:tcW w:w="297" w:type="pct"/>
            <w:vMerge/>
            <w:textDirection w:val="btLr"/>
          </w:tcPr>
          <w:p w14:paraId="0F87CDB0" w14:textId="77777777" w:rsidR="00643085" w:rsidRPr="005C5A09" w:rsidRDefault="00643085" w:rsidP="00F602C0">
            <w:pPr>
              <w:ind w:left="113" w:right="113" w:firstLine="0"/>
              <w:jc w:val="center"/>
              <w:rPr>
                <w:lang w:val="ro-RO" w:eastAsia="ru-RU"/>
              </w:rPr>
            </w:pPr>
          </w:p>
        </w:tc>
        <w:tc>
          <w:tcPr>
            <w:tcW w:w="963" w:type="pct"/>
            <w:tcBorders>
              <w:bottom w:val="single" w:sz="4" w:space="0" w:color="auto"/>
            </w:tcBorders>
            <w:vAlign w:val="center"/>
          </w:tcPr>
          <w:p w14:paraId="67EA8E36" w14:textId="2ADB8916" w:rsidR="00643085" w:rsidRPr="00E95508" w:rsidRDefault="00643085" w:rsidP="00F602C0">
            <w:pPr>
              <w:ind w:firstLine="0"/>
              <w:jc w:val="center"/>
              <w:rPr>
                <w:b/>
                <w:bCs/>
                <w:lang w:val="ro-MD"/>
              </w:rPr>
            </w:pPr>
            <w:r w:rsidRPr="00E95508">
              <w:rPr>
                <w:b/>
                <w:bCs/>
                <w:lang w:val="ro-MD"/>
              </w:rPr>
              <w:t>Monitor</w:t>
            </w:r>
            <w:r>
              <w:rPr>
                <w:b/>
                <w:bCs/>
                <w:lang w:val="ro-MD"/>
              </w:rPr>
              <w:t xml:space="preserve"> </w:t>
            </w:r>
            <w:r w:rsidRPr="00643085">
              <w:rPr>
                <w:b/>
                <w:bCs/>
                <w:lang w:val="ro-MD"/>
              </w:rPr>
              <w:t>23.8"</w:t>
            </w:r>
          </w:p>
        </w:tc>
        <w:tc>
          <w:tcPr>
            <w:tcW w:w="412" w:type="pct"/>
            <w:vAlign w:val="center"/>
          </w:tcPr>
          <w:p w14:paraId="2C5E8D14" w14:textId="42ADF8B5" w:rsidR="00643085" w:rsidRPr="00F602C0" w:rsidRDefault="00643085" w:rsidP="00F602C0">
            <w:pPr>
              <w:ind w:firstLine="0"/>
              <w:jc w:val="center"/>
              <w:rPr>
                <w:lang w:val="ro-RO"/>
              </w:rPr>
            </w:pPr>
            <w:r w:rsidRPr="00F602C0">
              <w:rPr>
                <w:lang w:val="ro-RO"/>
              </w:rPr>
              <w:t>Buc.</w:t>
            </w:r>
          </w:p>
        </w:tc>
        <w:tc>
          <w:tcPr>
            <w:tcW w:w="481" w:type="pct"/>
            <w:vAlign w:val="center"/>
          </w:tcPr>
          <w:p w14:paraId="4256FB7A" w14:textId="140D34D1" w:rsidR="00643085" w:rsidRPr="00F602C0" w:rsidRDefault="00643085" w:rsidP="00F602C0">
            <w:pPr>
              <w:ind w:firstLine="0"/>
              <w:jc w:val="center"/>
              <w:rPr>
                <w:lang w:val="ro-RO"/>
              </w:rPr>
            </w:pPr>
            <w:r>
              <w:rPr>
                <w:lang w:val="ro-RO"/>
              </w:rPr>
              <w:t>6</w:t>
            </w:r>
          </w:p>
        </w:tc>
        <w:tc>
          <w:tcPr>
            <w:tcW w:w="1992" w:type="pct"/>
          </w:tcPr>
          <w:p w14:paraId="7E79EE53" w14:textId="77777777" w:rsidR="00643085" w:rsidRPr="00E95508" w:rsidRDefault="00643085" w:rsidP="00E95508">
            <w:pPr>
              <w:ind w:firstLine="0"/>
              <w:rPr>
                <w:lang w:val="ro-MD"/>
              </w:rPr>
            </w:pPr>
            <w:r w:rsidRPr="00E95508">
              <w:rPr>
                <w:lang w:val="ro-MD"/>
              </w:rPr>
              <w:t>Monitor echivalent:</w:t>
            </w:r>
          </w:p>
          <w:p w14:paraId="45040E2C" w14:textId="77777777" w:rsidR="00643085" w:rsidRDefault="00643085" w:rsidP="00E95508">
            <w:pPr>
              <w:ind w:firstLine="0"/>
              <w:rPr>
                <w:lang w:val="ro-MD"/>
              </w:rPr>
            </w:pPr>
            <w:r w:rsidRPr="00E95508">
              <w:rPr>
                <w:lang w:val="ro-MD"/>
              </w:rPr>
              <w:t xml:space="preserve">23.8" DELL P2425H, Black, IPS, 1920x1080, 100Hz, 5ms, 250cd, CR1500:1, </w:t>
            </w:r>
            <w:proofErr w:type="spellStart"/>
            <w:r w:rsidRPr="00E95508">
              <w:rPr>
                <w:lang w:val="ro-MD"/>
              </w:rPr>
              <w:t>D-Sub+HDMI+DP+USB</w:t>
            </w:r>
            <w:proofErr w:type="spellEnd"/>
            <w:r w:rsidRPr="00E95508">
              <w:rPr>
                <w:lang w:val="ro-MD"/>
              </w:rPr>
              <w:t>, Pivot</w:t>
            </w:r>
            <w:r w:rsidR="00672100">
              <w:rPr>
                <w:lang w:val="ro-MD"/>
              </w:rPr>
              <w:t>.</w:t>
            </w:r>
          </w:p>
          <w:p w14:paraId="532F39A8" w14:textId="6495CB52" w:rsidR="00672100" w:rsidRDefault="00672100" w:rsidP="00E95508">
            <w:pPr>
              <w:ind w:firstLine="0"/>
              <w:rPr>
                <w:lang w:val="ro-MD"/>
              </w:rPr>
            </w:pPr>
            <w:r>
              <w:rPr>
                <w:lang w:val="ro-MD"/>
              </w:rPr>
              <w:t>Garanție – minim 24 luni.</w:t>
            </w:r>
          </w:p>
          <w:p w14:paraId="1DFA4E8A" w14:textId="565E340A" w:rsidR="00672100" w:rsidRPr="00F602C0" w:rsidRDefault="00672100" w:rsidP="00E95508">
            <w:pPr>
              <w:ind w:firstLine="0"/>
              <w:rPr>
                <w:lang w:val="ro-MD"/>
              </w:rPr>
            </w:pPr>
            <w:r>
              <w:rPr>
                <w:lang w:val="ro-MD"/>
              </w:rPr>
              <w:t>Descrierea conform Anexei</w:t>
            </w:r>
          </w:p>
        </w:tc>
        <w:tc>
          <w:tcPr>
            <w:tcW w:w="602" w:type="pct"/>
            <w:vAlign w:val="center"/>
          </w:tcPr>
          <w:p w14:paraId="26A3C818" w14:textId="4E88658F" w:rsidR="00643085" w:rsidRPr="00F602C0" w:rsidRDefault="00643085" w:rsidP="00F602C0">
            <w:pPr>
              <w:ind w:firstLine="0"/>
              <w:jc w:val="center"/>
              <w:rPr>
                <w:lang w:val="ro-RO"/>
              </w:rPr>
            </w:pPr>
            <w:r>
              <w:rPr>
                <w:lang w:val="ro-RO"/>
              </w:rPr>
              <w:t>19000,00</w:t>
            </w:r>
          </w:p>
        </w:tc>
      </w:tr>
      <w:tr w:rsidR="00643085" w:rsidRPr="00F602C0" w14:paraId="6CEF2C87" w14:textId="77777777" w:rsidTr="00F602C0">
        <w:trPr>
          <w:trHeight w:val="710"/>
        </w:trPr>
        <w:tc>
          <w:tcPr>
            <w:tcW w:w="253" w:type="pct"/>
          </w:tcPr>
          <w:p w14:paraId="624A8EEB" w14:textId="2E8C189A" w:rsidR="00643085" w:rsidRDefault="00643085" w:rsidP="00F602C0">
            <w:pPr>
              <w:ind w:firstLine="0"/>
              <w:jc w:val="center"/>
              <w:rPr>
                <w:lang w:val="ro-RO"/>
              </w:rPr>
            </w:pPr>
            <w:r>
              <w:rPr>
                <w:lang w:val="ro-RO"/>
              </w:rPr>
              <w:t>3</w:t>
            </w:r>
          </w:p>
        </w:tc>
        <w:tc>
          <w:tcPr>
            <w:tcW w:w="297" w:type="pct"/>
            <w:vMerge/>
            <w:textDirection w:val="btLr"/>
          </w:tcPr>
          <w:p w14:paraId="6159AF00" w14:textId="77777777" w:rsidR="00643085" w:rsidRPr="005C5A09" w:rsidRDefault="00643085" w:rsidP="00F602C0">
            <w:pPr>
              <w:ind w:left="113" w:right="113" w:firstLine="0"/>
              <w:jc w:val="center"/>
              <w:rPr>
                <w:lang w:val="ro-RO" w:eastAsia="ru-RU"/>
              </w:rPr>
            </w:pPr>
          </w:p>
        </w:tc>
        <w:tc>
          <w:tcPr>
            <w:tcW w:w="963" w:type="pct"/>
            <w:tcBorders>
              <w:bottom w:val="single" w:sz="4" w:space="0" w:color="auto"/>
            </w:tcBorders>
            <w:vAlign w:val="center"/>
          </w:tcPr>
          <w:p w14:paraId="489B86D7" w14:textId="2B03F505" w:rsidR="00643085" w:rsidRPr="00E95508" w:rsidRDefault="00643085" w:rsidP="00F602C0">
            <w:pPr>
              <w:ind w:firstLine="0"/>
              <w:jc w:val="center"/>
              <w:rPr>
                <w:b/>
                <w:bCs/>
                <w:lang w:val="ro-MD"/>
              </w:rPr>
            </w:pPr>
            <w:r>
              <w:rPr>
                <w:b/>
                <w:bCs/>
                <w:lang w:val="ro-MD"/>
              </w:rPr>
              <w:t xml:space="preserve">Monitor </w:t>
            </w:r>
            <w:r w:rsidRPr="00643085">
              <w:rPr>
                <w:b/>
                <w:bCs/>
                <w:lang w:val="ro-MD"/>
              </w:rPr>
              <w:t>27"</w:t>
            </w:r>
          </w:p>
        </w:tc>
        <w:tc>
          <w:tcPr>
            <w:tcW w:w="412" w:type="pct"/>
            <w:vAlign w:val="center"/>
          </w:tcPr>
          <w:p w14:paraId="1190B8E8" w14:textId="396CA9D9" w:rsidR="00643085" w:rsidRPr="00F602C0" w:rsidRDefault="00643085" w:rsidP="00F602C0">
            <w:pPr>
              <w:ind w:firstLine="0"/>
              <w:jc w:val="center"/>
              <w:rPr>
                <w:lang w:val="ro-RO"/>
              </w:rPr>
            </w:pPr>
            <w:r>
              <w:rPr>
                <w:lang w:val="ro-RO"/>
              </w:rPr>
              <w:t>Buc.</w:t>
            </w:r>
          </w:p>
        </w:tc>
        <w:tc>
          <w:tcPr>
            <w:tcW w:w="481" w:type="pct"/>
            <w:vAlign w:val="center"/>
          </w:tcPr>
          <w:p w14:paraId="781244BD" w14:textId="18BCC2C6" w:rsidR="00643085" w:rsidRDefault="00643085" w:rsidP="00F602C0">
            <w:pPr>
              <w:ind w:firstLine="0"/>
              <w:jc w:val="center"/>
              <w:rPr>
                <w:lang w:val="ro-RO"/>
              </w:rPr>
            </w:pPr>
            <w:r>
              <w:rPr>
                <w:lang w:val="ro-RO"/>
              </w:rPr>
              <w:t>8</w:t>
            </w:r>
          </w:p>
        </w:tc>
        <w:tc>
          <w:tcPr>
            <w:tcW w:w="1992" w:type="pct"/>
          </w:tcPr>
          <w:p w14:paraId="71FE352F" w14:textId="77777777" w:rsidR="00643085" w:rsidRPr="00E95508" w:rsidRDefault="00643085" w:rsidP="00E95508">
            <w:pPr>
              <w:ind w:firstLine="0"/>
              <w:rPr>
                <w:lang w:val="ro-MD"/>
              </w:rPr>
            </w:pPr>
            <w:r w:rsidRPr="00E95508">
              <w:rPr>
                <w:lang w:val="ro-MD"/>
              </w:rPr>
              <w:t>Monitor echivalent:</w:t>
            </w:r>
          </w:p>
          <w:p w14:paraId="281DEAA0" w14:textId="77777777" w:rsidR="00643085" w:rsidRDefault="00643085" w:rsidP="00E95508">
            <w:pPr>
              <w:ind w:firstLine="0"/>
              <w:rPr>
                <w:lang w:val="ro-MD"/>
              </w:rPr>
            </w:pPr>
            <w:r w:rsidRPr="00E95508">
              <w:rPr>
                <w:lang w:val="ro-MD"/>
              </w:rPr>
              <w:t xml:space="preserve">27" DELL </w:t>
            </w:r>
            <w:proofErr w:type="spellStart"/>
            <w:r w:rsidRPr="00E95508">
              <w:rPr>
                <w:lang w:val="ro-MD"/>
              </w:rPr>
              <w:t>Dell</w:t>
            </w:r>
            <w:proofErr w:type="spellEnd"/>
            <w:r w:rsidRPr="00E95508">
              <w:rPr>
                <w:lang w:val="ro-MD"/>
              </w:rPr>
              <w:t xml:space="preserve"> Pro Plus P2725D </w:t>
            </w:r>
            <w:proofErr w:type="spellStart"/>
            <w:r w:rsidRPr="00E95508">
              <w:rPr>
                <w:lang w:val="ro-MD"/>
              </w:rPr>
              <w:t>Silver</w:t>
            </w:r>
            <w:proofErr w:type="spellEnd"/>
            <w:r w:rsidRPr="00E95508">
              <w:rPr>
                <w:lang w:val="ro-MD"/>
              </w:rPr>
              <w:t>, IPS, 2560x1440, 100Hz, 5ms, CR1500:1, 350cd, HDMI+DP+USB, Pivot</w:t>
            </w:r>
          </w:p>
          <w:p w14:paraId="3217F8DB" w14:textId="073C721E" w:rsidR="00672100" w:rsidRDefault="00672100" w:rsidP="00E95508">
            <w:pPr>
              <w:ind w:firstLine="0"/>
              <w:rPr>
                <w:lang w:val="ro-MD"/>
              </w:rPr>
            </w:pPr>
            <w:r w:rsidRPr="00672100">
              <w:rPr>
                <w:lang w:val="ro-MD"/>
              </w:rPr>
              <w:t>Garanție – minim 24 luni.</w:t>
            </w:r>
          </w:p>
          <w:p w14:paraId="6FE40A28" w14:textId="5D734AEB" w:rsidR="00672100" w:rsidRPr="00E95508" w:rsidRDefault="00672100" w:rsidP="00E95508">
            <w:pPr>
              <w:ind w:firstLine="0"/>
              <w:rPr>
                <w:lang w:val="ro-MD"/>
              </w:rPr>
            </w:pPr>
            <w:r w:rsidRPr="00672100">
              <w:rPr>
                <w:lang w:val="ro-MD"/>
              </w:rPr>
              <w:t>Descrierea conform Anexei</w:t>
            </w:r>
          </w:p>
        </w:tc>
        <w:tc>
          <w:tcPr>
            <w:tcW w:w="602" w:type="pct"/>
            <w:vAlign w:val="center"/>
          </w:tcPr>
          <w:p w14:paraId="1A669858" w14:textId="79C8FAA2" w:rsidR="00643085" w:rsidRPr="00F602C0" w:rsidRDefault="00643085" w:rsidP="00F602C0">
            <w:pPr>
              <w:ind w:firstLine="0"/>
              <w:jc w:val="center"/>
              <w:rPr>
                <w:lang w:val="ro-RO"/>
              </w:rPr>
            </w:pPr>
            <w:r>
              <w:rPr>
                <w:lang w:val="ro-RO"/>
              </w:rPr>
              <w:t>43500,00</w:t>
            </w:r>
          </w:p>
        </w:tc>
      </w:tr>
      <w:tr w:rsidR="00F602C0" w:rsidRPr="00E95508" w14:paraId="67723C50" w14:textId="77777777" w:rsidTr="00F602C0">
        <w:tc>
          <w:tcPr>
            <w:tcW w:w="4398" w:type="pct"/>
            <w:gridSpan w:val="6"/>
          </w:tcPr>
          <w:p w14:paraId="669E3891" w14:textId="77777777" w:rsidR="00F602C0" w:rsidRPr="00733AAC" w:rsidRDefault="00F602C0" w:rsidP="00F602C0">
            <w:pPr>
              <w:ind w:firstLine="0"/>
              <w:rPr>
                <w:lang w:val="ro-RO"/>
              </w:rPr>
            </w:pPr>
            <w:r w:rsidRPr="00733AAC">
              <w:rPr>
                <w:b/>
                <w:bCs/>
                <w:lang w:val="ro-RO" w:eastAsia="ru-RU"/>
              </w:rPr>
              <w:t>Valoarea estimativă totală, fără TVA, lei</w:t>
            </w:r>
          </w:p>
        </w:tc>
        <w:tc>
          <w:tcPr>
            <w:tcW w:w="602" w:type="pct"/>
          </w:tcPr>
          <w:p w14:paraId="2C19738A" w14:textId="6771271E" w:rsidR="00F602C0" w:rsidRPr="00733AAC" w:rsidRDefault="00643085" w:rsidP="00F602C0">
            <w:pPr>
              <w:ind w:firstLine="0"/>
              <w:jc w:val="center"/>
              <w:rPr>
                <w:b/>
                <w:bCs/>
                <w:lang w:val="ro-RO"/>
              </w:rPr>
            </w:pPr>
            <w:r>
              <w:rPr>
                <w:b/>
                <w:bCs/>
                <w:lang w:val="ro-RO"/>
              </w:rPr>
              <w:t>100000,00</w:t>
            </w:r>
          </w:p>
        </w:tc>
      </w:tr>
    </w:tbl>
    <w:p w14:paraId="2480B855" w14:textId="77777777" w:rsidR="00850D1C" w:rsidRPr="00733AAC" w:rsidRDefault="00850D1C" w:rsidP="00850D1C">
      <w:pPr>
        <w:tabs>
          <w:tab w:val="left" w:pos="6386"/>
        </w:tabs>
        <w:ind w:firstLine="0"/>
        <w:rPr>
          <w:sz w:val="24"/>
          <w:szCs w:val="24"/>
          <w:lang w:val="ro-RO" w:eastAsia="ru-RU"/>
        </w:rPr>
      </w:pPr>
    </w:p>
    <w:p w14:paraId="792C6499" w14:textId="177CA7A9" w:rsidR="00850D1C" w:rsidRPr="00733AAC" w:rsidRDefault="00850D1C" w:rsidP="00850D1C">
      <w:pPr>
        <w:ind w:firstLine="567"/>
        <w:rPr>
          <w:sz w:val="24"/>
          <w:szCs w:val="24"/>
          <w:lang w:val="ro-RO" w:eastAsia="ru-RU"/>
        </w:rPr>
      </w:pPr>
      <w:r w:rsidRPr="00733AAC">
        <w:rPr>
          <w:bCs/>
          <w:sz w:val="24"/>
          <w:szCs w:val="24"/>
          <w:lang w:val="ro-RO" w:eastAsia="ru-RU"/>
        </w:rPr>
        <w:t xml:space="preserve">9. În cazul în care contractul este </w:t>
      </w:r>
      <w:r w:rsidR="00066C80" w:rsidRPr="00733AAC">
        <w:rPr>
          <w:bCs/>
          <w:sz w:val="24"/>
          <w:szCs w:val="24"/>
          <w:lang w:val="ro-RO" w:eastAsia="ru-RU"/>
        </w:rPr>
        <w:t>împărțit</w:t>
      </w:r>
      <w:r w:rsidRPr="00733AAC">
        <w:rPr>
          <w:bCs/>
          <w:sz w:val="24"/>
          <w:szCs w:val="24"/>
          <w:lang w:val="ro-RO" w:eastAsia="ru-RU"/>
        </w:rPr>
        <w:t xml:space="preserve"> pe loturi, un operator economic poate depune oferta (se va selecta):</w:t>
      </w:r>
    </w:p>
    <w:p w14:paraId="371C4BFA" w14:textId="3894F92E" w:rsidR="00850D1C" w:rsidRPr="00733AAC" w:rsidRDefault="00850D1C" w:rsidP="00850D1C">
      <w:pPr>
        <w:ind w:firstLine="567"/>
        <w:rPr>
          <w:sz w:val="24"/>
          <w:szCs w:val="24"/>
          <w:lang w:val="ro-RO" w:eastAsia="ru-RU"/>
        </w:rPr>
      </w:pPr>
      <w:r w:rsidRPr="00733AAC">
        <w:rPr>
          <w:sz w:val="24"/>
          <w:szCs w:val="24"/>
          <w:lang w:val="ro-RO" w:eastAsia="ru-RU"/>
        </w:rPr>
        <w:t>1) pentru un singur lot</w:t>
      </w:r>
      <w:r w:rsidR="00066C80" w:rsidRPr="00733AAC">
        <w:rPr>
          <w:sz w:val="24"/>
          <w:szCs w:val="24"/>
          <w:lang w:val="ro-RO" w:eastAsia="ru-RU"/>
        </w:rPr>
        <w:t xml:space="preserve"> - </w:t>
      </w:r>
      <w:r w:rsidR="00066C80" w:rsidRPr="00733AAC">
        <w:rPr>
          <w:b/>
          <w:bCs/>
          <w:sz w:val="24"/>
          <w:szCs w:val="24"/>
          <w:lang w:val="ro-RO" w:eastAsia="ru-RU"/>
        </w:rPr>
        <w:t>V</w:t>
      </w:r>
      <w:r w:rsidRPr="00733AAC">
        <w:rPr>
          <w:sz w:val="24"/>
          <w:szCs w:val="24"/>
          <w:lang w:val="ro-RO" w:eastAsia="ru-RU"/>
        </w:rPr>
        <w:t>;</w:t>
      </w:r>
    </w:p>
    <w:p w14:paraId="539B7C2D" w14:textId="2DCF84E6" w:rsidR="00850D1C" w:rsidRPr="00733AAC" w:rsidRDefault="00850D1C" w:rsidP="00850D1C">
      <w:pPr>
        <w:ind w:firstLine="567"/>
        <w:rPr>
          <w:sz w:val="24"/>
          <w:szCs w:val="24"/>
          <w:lang w:val="ro-RO" w:eastAsia="ru-RU"/>
        </w:rPr>
      </w:pPr>
      <w:r w:rsidRPr="00733AAC">
        <w:rPr>
          <w:sz w:val="24"/>
          <w:szCs w:val="24"/>
          <w:lang w:val="ro-RO" w:eastAsia="ru-RU"/>
        </w:rPr>
        <w:t>2) pentru mai multe loturi</w:t>
      </w:r>
      <w:r w:rsidR="00066C80" w:rsidRPr="00733AAC">
        <w:rPr>
          <w:sz w:val="24"/>
          <w:szCs w:val="24"/>
          <w:lang w:val="ro-RO" w:eastAsia="ru-RU"/>
        </w:rPr>
        <w:t xml:space="preserve"> -</w:t>
      </w:r>
      <w:r w:rsidR="00066C80" w:rsidRPr="00733AAC">
        <w:rPr>
          <w:b/>
          <w:bCs/>
          <w:sz w:val="24"/>
          <w:szCs w:val="24"/>
          <w:lang w:val="ro-RO" w:eastAsia="ru-RU"/>
        </w:rPr>
        <w:t>V</w:t>
      </w:r>
      <w:r w:rsidRPr="00733AAC">
        <w:rPr>
          <w:sz w:val="24"/>
          <w:szCs w:val="24"/>
          <w:lang w:val="ro-RO" w:eastAsia="ru-RU"/>
        </w:rPr>
        <w:t>;</w:t>
      </w:r>
    </w:p>
    <w:p w14:paraId="0EF7B9B2" w14:textId="08B52F21" w:rsidR="00850D1C" w:rsidRPr="00733AAC" w:rsidRDefault="00850D1C" w:rsidP="00850D1C">
      <w:pPr>
        <w:ind w:firstLine="567"/>
        <w:rPr>
          <w:sz w:val="24"/>
          <w:szCs w:val="24"/>
          <w:lang w:val="ro-RO" w:eastAsia="ru-RU"/>
        </w:rPr>
      </w:pPr>
      <w:r w:rsidRPr="00733AAC">
        <w:rPr>
          <w:sz w:val="24"/>
          <w:szCs w:val="24"/>
          <w:lang w:val="ro-RO" w:eastAsia="ru-RU"/>
        </w:rPr>
        <w:t>3) pentru toate loturile</w:t>
      </w:r>
      <w:r w:rsidR="00066C80" w:rsidRPr="00733AAC">
        <w:rPr>
          <w:sz w:val="24"/>
          <w:szCs w:val="24"/>
          <w:lang w:val="ro-RO" w:eastAsia="ru-RU"/>
        </w:rPr>
        <w:t xml:space="preserve"> - </w:t>
      </w:r>
      <w:r w:rsidR="00066C80" w:rsidRPr="00733AAC">
        <w:rPr>
          <w:b/>
          <w:bCs/>
          <w:sz w:val="24"/>
          <w:szCs w:val="24"/>
          <w:lang w:val="ro-RO" w:eastAsia="ru-RU"/>
        </w:rPr>
        <w:t>V</w:t>
      </w:r>
      <w:r w:rsidRPr="00733AAC">
        <w:rPr>
          <w:sz w:val="24"/>
          <w:szCs w:val="24"/>
          <w:lang w:val="ro-RO" w:eastAsia="ru-RU"/>
        </w:rPr>
        <w:t>;</w:t>
      </w:r>
    </w:p>
    <w:p w14:paraId="7B3C9D2E" w14:textId="04FF7BF7" w:rsidR="00850D1C" w:rsidRPr="00733AAC" w:rsidRDefault="00850D1C" w:rsidP="00850D1C">
      <w:pPr>
        <w:ind w:firstLine="567"/>
        <w:rPr>
          <w:sz w:val="24"/>
          <w:szCs w:val="24"/>
          <w:lang w:val="ro-RO" w:eastAsia="ru-RU"/>
        </w:rPr>
      </w:pPr>
      <w:r w:rsidRPr="00733AAC">
        <w:rPr>
          <w:sz w:val="24"/>
          <w:szCs w:val="24"/>
          <w:lang w:val="ro-RO" w:eastAsia="ru-RU"/>
        </w:rPr>
        <w:t xml:space="preserve">4) alte limitări privind numărul de loturi care pot fi atribuite </w:t>
      </w:r>
      <w:r w:rsidR="00614E2F" w:rsidRPr="00733AAC">
        <w:rPr>
          <w:sz w:val="24"/>
          <w:szCs w:val="24"/>
          <w:lang w:val="ro-RO" w:eastAsia="ru-RU"/>
        </w:rPr>
        <w:t>aceluiași</w:t>
      </w:r>
      <w:r w:rsidRPr="00733AAC">
        <w:rPr>
          <w:sz w:val="24"/>
          <w:szCs w:val="24"/>
          <w:lang w:val="ro-RO" w:eastAsia="ru-RU"/>
        </w:rPr>
        <w:t xml:space="preserve"> ofertant</w:t>
      </w:r>
      <w:r w:rsidR="00066C80" w:rsidRPr="00733AAC">
        <w:rPr>
          <w:sz w:val="24"/>
          <w:szCs w:val="24"/>
          <w:lang w:val="ro-RO" w:eastAsia="ru-RU"/>
        </w:rPr>
        <w:t>;</w:t>
      </w:r>
    </w:p>
    <w:p w14:paraId="07E21CDE" w14:textId="22E17D85" w:rsidR="00850D1C" w:rsidRPr="00733AAC" w:rsidRDefault="00850D1C" w:rsidP="00850D1C">
      <w:pPr>
        <w:ind w:firstLine="567"/>
        <w:rPr>
          <w:sz w:val="24"/>
          <w:szCs w:val="24"/>
          <w:lang w:val="ro-RO" w:eastAsia="ru-RU"/>
        </w:rPr>
      </w:pPr>
      <w:r w:rsidRPr="00733AAC">
        <w:rPr>
          <w:bCs/>
          <w:sz w:val="24"/>
          <w:szCs w:val="24"/>
          <w:lang w:val="ro-RO" w:eastAsia="ru-RU"/>
        </w:rPr>
        <w:t>10. Termenele </w:t>
      </w:r>
      <w:proofErr w:type="spellStart"/>
      <w:r w:rsidRPr="00733AAC">
        <w:rPr>
          <w:bCs/>
          <w:sz w:val="24"/>
          <w:szCs w:val="24"/>
          <w:lang w:val="ro-RO" w:eastAsia="ru-RU"/>
        </w:rPr>
        <w:t>şi</w:t>
      </w:r>
      <w:proofErr w:type="spellEnd"/>
      <w:r w:rsidRPr="00733AAC">
        <w:rPr>
          <w:bCs/>
          <w:sz w:val="24"/>
          <w:szCs w:val="24"/>
          <w:lang w:val="ro-RO" w:eastAsia="ru-RU"/>
        </w:rPr>
        <w:t> </w:t>
      </w:r>
      <w:r w:rsidR="00066C80" w:rsidRPr="00733AAC">
        <w:rPr>
          <w:bCs/>
          <w:sz w:val="24"/>
          <w:szCs w:val="24"/>
          <w:lang w:val="ro-RO" w:eastAsia="ru-RU"/>
        </w:rPr>
        <w:t>condițiile</w:t>
      </w:r>
      <w:r w:rsidRPr="00733AAC">
        <w:rPr>
          <w:bCs/>
          <w:sz w:val="24"/>
          <w:szCs w:val="24"/>
          <w:lang w:val="ro-RO" w:eastAsia="ru-RU"/>
        </w:rPr>
        <w:t> de livrare/prestare solicitate</w:t>
      </w:r>
      <w:r w:rsidR="00066C80" w:rsidRPr="00733AAC">
        <w:rPr>
          <w:bCs/>
          <w:sz w:val="24"/>
          <w:szCs w:val="24"/>
          <w:lang w:val="ro-RO" w:eastAsia="ru-RU"/>
        </w:rPr>
        <w:t xml:space="preserve">: </w:t>
      </w:r>
      <w:r w:rsidR="00E73D95">
        <w:rPr>
          <w:b/>
          <w:sz w:val="24"/>
          <w:szCs w:val="24"/>
          <w:lang w:val="ro-RO" w:eastAsia="ru-RU"/>
        </w:rPr>
        <w:t>până la data de 22 decembrie 2025</w:t>
      </w:r>
      <w:r w:rsidR="00BF4EF4" w:rsidRPr="003E49C0">
        <w:rPr>
          <w:b/>
          <w:sz w:val="24"/>
          <w:szCs w:val="24"/>
          <w:lang w:val="ro-RO" w:eastAsia="ru-RU"/>
        </w:rPr>
        <w:t>,</w:t>
      </w:r>
      <w:r w:rsidR="00BF4EF4" w:rsidRPr="00BF4EF4">
        <w:rPr>
          <w:b/>
          <w:sz w:val="24"/>
          <w:szCs w:val="24"/>
          <w:lang w:val="ro-RO" w:eastAsia="ru-RU"/>
        </w:rPr>
        <w:t xml:space="preserve"> pe adresa mun. Chișinău, str. Sfatul Țării 37;</w:t>
      </w:r>
    </w:p>
    <w:p w14:paraId="4EE2E727" w14:textId="0AEBBB9C" w:rsidR="00850D1C" w:rsidRPr="00733AAC" w:rsidRDefault="00850D1C" w:rsidP="00850D1C">
      <w:pPr>
        <w:ind w:firstLine="567"/>
        <w:rPr>
          <w:sz w:val="24"/>
          <w:szCs w:val="24"/>
          <w:lang w:val="ro-RO" w:eastAsia="ru-RU"/>
        </w:rPr>
      </w:pPr>
      <w:r w:rsidRPr="00733AAC">
        <w:rPr>
          <w:bCs/>
          <w:sz w:val="24"/>
          <w:szCs w:val="24"/>
          <w:lang w:val="ro-RO" w:eastAsia="ru-RU"/>
        </w:rPr>
        <w:t>11. Termenul de valabilitate a contractului</w:t>
      </w:r>
      <w:r w:rsidR="00066C80" w:rsidRPr="00733AAC">
        <w:rPr>
          <w:bCs/>
          <w:sz w:val="24"/>
          <w:szCs w:val="24"/>
          <w:lang w:val="ro-RO" w:eastAsia="ru-RU"/>
        </w:rPr>
        <w:t xml:space="preserve">: </w:t>
      </w:r>
      <w:r w:rsidR="00066C80" w:rsidRPr="00733AAC">
        <w:rPr>
          <w:b/>
          <w:sz w:val="24"/>
          <w:szCs w:val="24"/>
          <w:lang w:val="ro-RO" w:eastAsia="ru-RU"/>
        </w:rPr>
        <w:t>31 decembrie 202</w:t>
      </w:r>
      <w:r w:rsidR="003E49C0">
        <w:rPr>
          <w:b/>
          <w:sz w:val="24"/>
          <w:szCs w:val="24"/>
          <w:lang w:val="ro-RO" w:eastAsia="ru-RU"/>
        </w:rPr>
        <w:t>5</w:t>
      </w:r>
      <w:r w:rsidR="00066C80" w:rsidRPr="00733AAC">
        <w:rPr>
          <w:b/>
          <w:sz w:val="24"/>
          <w:szCs w:val="24"/>
          <w:lang w:val="ro-RO" w:eastAsia="ru-RU"/>
        </w:rPr>
        <w:t>;</w:t>
      </w:r>
    </w:p>
    <w:p w14:paraId="71CAA279" w14:textId="77777777" w:rsidR="00850D1C" w:rsidRDefault="00850D1C" w:rsidP="00850D1C">
      <w:pPr>
        <w:ind w:firstLine="567"/>
        <w:rPr>
          <w:bCs/>
          <w:sz w:val="24"/>
          <w:szCs w:val="24"/>
          <w:lang w:val="ro-RO" w:eastAsia="ru-RU"/>
        </w:rPr>
      </w:pPr>
      <w:r w:rsidRPr="00733AAC">
        <w:rPr>
          <w:bCs/>
          <w:sz w:val="24"/>
          <w:szCs w:val="24"/>
          <w:lang w:val="ro-RO" w:eastAsia="ru-RU"/>
        </w:rPr>
        <w:t>12. Scurtă descriere (indicați după caz) a criteriilor de calificare:</w:t>
      </w:r>
    </w:p>
    <w:p w14:paraId="52088F5E" w14:textId="77777777" w:rsidR="005C5A09" w:rsidRPr="00733AAC" w:rsidRDefault="005C5A09" w:rsidP="00850D1C">
      <w:pPr>
        <w:ind w:firstLine="567"/>
        <w:rPr>
          <w:bCs/>
          <w:sz w:val="24"/>
          <w:szCs w:val="24"/>
          <w:lang w:val="ro-RO" w:eastAsia="ru-RU"/>
        </w:rPr>
      </w:pPr>
    </w:p>
    <w:tbl>
      <w:tblPr>
        <w:tblStyle w:val="GrilTabel2"/>
        <w:tblW w:w="5000" w:type="pct"/>
        <w:tblLook w:val="04A0" w:firstRow="1" w:lastRow="0" w:firstColumn="1" w:lastColumn="0" w:noHBand="0" w:noVBand="1"/>
      </w:tblPr>
      <w:tblGrid>
        <w:gridCol w:w="561"/>
        <w:gridCol w:w="3122"/>
        <w:gridCol w:w="4960"/>
        <w:gridCol w:w="1673"/>
      </w:tblGrid>
      <w:tr w:rsidR="00850D1C" w:rsidRPr="00733AAC" w14:paraId="31C3A016" w14:textId="77777777" w:rsidTr="009D643D">
        <w:tc>
          <w:tcPr>
            <w:tcW w:w="272" w:type="pct"/>
            <w:hideMark/>
          </w:tcPr>
          <w:p w14:paraId="05C7FDF6" w14:textId="77777777" w:rsidR="00850D1C" w:rsidRPr="00733AAC" w:rsidRDefault="00850D1C" w:rsidP="00821DE0">
            <w:pPr>
              <w:ind w:firstLine="0"/>
              <w:jc w:val="center"/>
              <w:rPr>
                <w:b/>
                <w:bCs/>
                <w:lang w:val="ro-RO" w:eastAsia="ru-RU"/>
              </w:rPr>
            </w:pPr>
            <w:r w:rsidRPr="00733AAC">
              <w:rPr>
                <w:b/>
                <w:bCs/>
                <w:lang w:val="ro-RO" w:eastAsia="ru-RU"/>
              </w:rPr>
              <w:lastRenderedPageBreak/>
              <w:t>Nr.</w:t>
            </w:r>
          </w:p>
          <w:p w14:paraId="64667F89" w14:textId="77777777" w:rsidR="00850D1C" w:rsidRPr="00733AAC" w:rsidRDefault="00850D1C" w:rsidP="00821DE0">
            <w:pPr>
              <w:ind w:firstLine="0"/>
              <w:jc w:val="center"/>
              <w:rPr>
                <w:b/>
                <w:lang w:val="ro-RO" w:eastAsia="ru-RU"/>
              </w:rPr>
            </w:pPr>
            <w:r w:rsidRPr="00733AAC">
              <w:rPr>
                <w:b/>
                <w:bCs/>
                <w:lang w:val="ro-RO" w:eastAsia="ru-RU"/>
              </w:rPr>
              <w:t>crt.</w:t>
            </w:r>
          </w:p>
        </w:tc>
        <w:tc>
          <w:tcPr>
            <w:tcW w:w="1513" w:type="pct"/>
            <w:hideMark/>
          </w:tcPr>
          <w:p w14:paraId="4B379B50" w14:textId="77777777" w:rsidR="00850D1C" w:rsidRPr="00733AAC" w:rsidRDefault="00850D1C" w:rsidP="00821DE0">
            <w:pPr>
              <w:ind w:firstLine="0"/>
              <w:jc w:val="center"/>
              <w:rPr>
                <w:b/>
                <w:lang w:val="ro-RO" w:eastAsia="ru-RU"/>
              </w:rPr>
            </w:pPr>
            <w:r w:rsidRPr="00733AAC">
              <w:rPr>
                <w:b/>
                <w:bCs/>
                <w:lang w:val="ro-RO" w:eastAsia="ru-RU"/>
              </w:rPr>
              <w:t xml:space="preserve">Criteriile de calificare </w:t>
            </w:r>
            <w:proofErr w:type="spellStart"/>
            <w:r w:rsidRPr="00733AAC">
              <w:rPr>
                <w:b/>
                <w:bCs/>
                <w:lang w:val="ro-RO" w:eastAsia="ru-RU"/>
              </w:rPr>
              <w:t>şi</w:t>
            </w:r>
            <w:proofErr w:type="spellEnd"/>
            <w:r w:rsidRPr="00733AAC">
              <w:rPr>
                <w:b/>
                <w:bCs/>
                <w:lang w:val="ro-RO" w:eastAsia="ru-RU"/>
              </w:rPr>
              <w:t xml:space="preserve"> de </w:t>
            </w:r>
            <w:proofErr w:type="spellStart"/>
            <w:r w:rsidRPr="00733AAC">
              <w:rPr>
                <w:b/>
                <w:bCs/>
                <w:lang w:val="ro-RO" w:eastAsia="ru-RU"/>
              </w:rPr>
              <w:t>selecţie</w:t>
            </w:r>
            <w:proofErr w:type="spellEnd"/>
            <w:r w:rsidRPr="00733AAC">
              <w:rPr>
                <w:b/>
                <w:bCs/>
                <w:lang w:val="ro-RO" w:eastAsia="ru-RU"/>
              </w:rPr>
              <w:t xml:space="preserve"> (descrierea criteriului/</w:t>
            </w:r>
            <w:proofErr w:type="spellStart"/>
            <w:r w:rsidRPr="00733AAC">
              <w:rPr>
                <w:b/>
                <w:bCs/>
                <w:lang w:val="ro-RO" w:eastAsia="ru-RU"/>
              </w:rPr>
              <w:t>cerinţei</w:t>
            </w:r>
            <w:proofErr w:type="spellEnd"/>
            <w:r w:rsidRPr="00733AAC">
              <w:rPr>
                <w:b/>
                <w:bCs/>
                <w:lang w:val="ro-RO" w:eastAsia="ru-RU"/>
              </w:rPr>
              <w:t>)</w:t>
            </w:r>
          </w:p>
        </w:tc>
        <w:tc>
          <w:tcPr>
            <w:tcW w:w="2404" w:type="pct"/>
            <w:hideMark/>
          </w:tcPr>
          <w:p w14:paraId="2F4E1F29" w14:textId="77777777" w:rsidR="00850D1C" w:rsidRPr="00733AAC" w:rsidRDefault="00850D1C" w:rsidP="00821DE0">
            <w:pPr>
              <w:ind w:firstLine="0"/>
              <w:jc w:val="center"/>
              <w:rPr>
                <w:b/>
                <w:lang w:val="ro-RO" w:eastAsia="ru-RU"/>
              </w:rPr>
            </w:pPr>
            <w:r w:rsidRPr="00733AAC">
              <w:rPr>
                <w:b/>
                <w:bCs/>
                <w:lang w:val="ro-RO" w:eastAsia="ru-RU"/>
              </w:rPr>
              <w:t>Modul de demonstrare a îndeplinirii criteriului/</w:t>
            </w:r>
            <w:proofErr w:type="spellStart"/>
            <w:r w:rsidRPr="00733AAC">
              <w:rPr>
                <w:b/>
                <w:bCs/>
                <w:lang w:val="ro-RO" w:eastAsia="ru-RU"/>
              </w:rPr>
              <w:t>cerinţei</w:t>
            </w:r>
            <w:proofErr w:type="spellEnd"/>
          </w:p>
        </w:tc>
        <w:tc>
          <w:tcPr>
            <w:tcW w:w="811" w:type="pct"/>
            <w:hideMark/>
          </w:tcPr>
          <w:p w14:paraId="630E2C3A" w14:textId="77777777" w:rsidR="00850D1C" w:rsidRPr="00733AAC" w:rsidRDefault="00850D1C" w:rsidP="00821DE0">
            <w:pPr>
              <w:ind w:firstLine="0"/>
              <w:jc w:val="center"/>
              <w:rPr>
                <w:b/>
                <w:lang w:val="ro-RO" w:eastAsia="ru-RU"/>
              </w:rPr>
            </w:pPr>
            <w:r w:rsidRPr="00733AAC">
              <w:rPr>
                <w:b/>
                <w:bCs/>
                <w:lang w:val="ro-RO" w:eastAsia="ru-RU"/>
              </w:rPr>
              <w:t>Nivelul minim/ obligativitatea</w:t>
            </w:r>
          </w:p>
        </w:tc>
      </w:tr>
      <w:tr w:rsidR="00066C80" w:rsidRPr="00733AAC" w14:paraId="6808C747" w14:textId="77777777" w:rsidTr="003E49C0">
        <w:tc>
          <w:tcPr>
            <w:tcW w:w="272" w:type="pct"/>
            <w:hideMark/>
          </w:tcPr>
          <w:p w14:paraId="38E13EDD" w14:textId="77777777" w:rsidR="00066C80" w:rsidRPr="00733AAC" w:rsidRDefault="00066C80" w:rsidP="00066C80">
            <w:pPr>
              <w:ind w:firstLine="0"/>
              <w:jc w:val="center"/>
              <w:rPr>
                <w:sz w:val="24"/>
                <w:szCs w:val="24"/>
                <w:lang w:val="ro-RO" w:eastAsia="ru-RU"/>
              </w:rPr>
            </w:pPr>
            <w:r w:rsidRPr="00733AAC">
              <w:rPr>
                <w:sz w:val="24"/>
                <w:szCs w:val="24"/>
                <w:lang w:val="ro-RO" w:eastAsia="ru-RU"/>
              </w:rPr>
              <w:t>1.</w:t>
            </w:r>
          </w:p>
        </w:tc>
        <w:tc>
          <w:tcPr>
            <w:tcW w:w="1513" w:type="pct"/>
            <w:hideMark/>
          </w:tcPr>
          <w:p w14:paraId="34357A14" w14:textId="2812AE9D" w:rsidR="00066C80" w:rsidRPr="00733AAC" w:rsidRDefault="00066C80" w:rsidP="00066C80">
            <w:pPr>
              <w:ind w:firstLine="0"/>
              <w:rPr>
                <w:sz w:val="24"/>
                <w:szCs w:val="24"/>
                <w:lang w:val="ro-RO" w:eastAsia="ru-RU"/>
              </w:rPr>
            </w:pPr>
            <w:r w:rsidRPr="00733AAC">
              <w:rPr>
                <w:b/>
                <w:iCs/>
                <w:sz w:val="24"/>
                <w:szCs w:val="24"/>
                <w:lang w:val="ro-MD"/>
              </w:rPr>
              <w:t>Dovada înregistrării persoanei juridice</w:t>
            </w:r>
          </w:p>
        </w:tc>
        <w:tc>
          <w:tcPr>
            <w:tcW w:w="2404" w:type="pct"/>
            <w:hideMark/>
          </w:tcPr>
          <w:p w14:paraId="6FC194EC" w14:textId="77777777" w:rsidR="00066C80" w:rsidRPr="00733AAC" w:rsidRDefault="00066C80" w:rsidP="00066C80">
            <w:pPr>
              <w:shd w:val="clear" w:color="auto" w:fill="FFFFFF"/>
              <w:tabs>
                <w:tab w:val="left" w:pos="612"/>
              </w:tabs>
              <w:ind w:firstLine="0"/>
              <w:rPr>
                <w:iCs/>
                <w:sz w:val="24"/>
                <w:szCs w:val="24"/>
                <w:lang w:val="ro-MD"/>
              </w:rPr>
            </w:pPr>
            <w:r w:rsidRPr="00733AAC">
              <w:rPr>
                <w:iCs/>
                <w:sz w:val="24"/>
                <w:szCs w:val="24"/>
                <w:lang w:val="ro-MD"/>
              </w:rPr>
              <w:t>Certificat/decizie de înregistrare a întreprinderii</w:t>
            </w:r>
          </w:p>
          <w:p w14:paraId="02992A49" w14:textId="71FCB3CC" w:rsidR="00066C80" w:rsidRPr="00733AAC" w:rsidRDefault="00066C80" w:rsidP="00066C80">
            <w:pPr>
              <w:ind w:firstLine="0"/>
              <w:rPr>
                <w:sz w:val="24"/>
                <w:szCs w:val="24"/>
                <w:lang w:val="ro-RO" w:eastAsia="ru-RU"/>
              </w:rPr>
            </w:pPr>
            <w:r w:rsidRPr="00733AAC">
              <w:rPr>
                <w:iCs/>
                <w:sz w:val="24"/>
                <w:szCs w:val="24"/>
                <w:lang w:val="ro-MD" w:eastAsia="ru-RU"/>
              </w:rPr>
              <w:t>Semnată electronic</w:t>
            </w:r>
          </w:p>
        </w:tc>
        <w:tc>
          <w:tcPr>
            <w:tcW w:w="811" w:type="pct"/>
            <w:vAlign w:val="center"/>
            <w:hideMark/>
          </w:tcPr>
          <w:p w14:paraId="48F7DDE7" w14:textId="3F30A198" w:rsidR="00066C80" w:rsidRPr="00733AAC" w:rsidRDefault="00066C80" w:rsidP="003E49C0">
            <w:pPr>
              <w:ind w:firstLine="0"/>
              <w:jc w:val="center"/>
              <w:rPr>
                <w:sz w:val="24"/>
                <w:szCs w:val="24"/>
                <w:lang w:val="ro-RO" w:eastAsia="ru-RU"/>
              </w:rPr>
            </w:pPr>
            <w:r w:rsidRPr="00733AAC">
              <w:rPr>
                <w:iCs/>
                <w:sz w:val="24"/>
                <w:szCs w:val="24"/>
                <w:lang w:val="ro-MD"/>
              </w:rPr>
              <w:t>Obligator</w:t>
            </w:r>
          </w:p>
        </w:tc>
      </w:tr>
      <w:tr w:rsidR="005C5A09" w:rsidRPr="00733AAC" w14:paraId="6E83E3BF" w14:textId="77777777" w:rsidTr="003E49C0">
        <w:tc>
          <w:tcPr>
            <w:tcW w:w="272" w:type="pct"/>
            <w:hideMark/>
          </w:tcPr>
          <w:p w14:paraId="33D1CFE7" w14:textId="77777777" w:rsidR="005C5A09" w:rsidRPr="00733AAC" w:rsidRDefault="005C5A09" w:rsidP="005C5A09">
            <w:pPr>
              <w:ind w:firstLine="0"/>
              <w:jc w:val="center"/>
              <w:rPr>
                <w:sz w:val="24"/>
                <w:szCs w:val="24"/>
                <w:lang w:val="ro-RO" w:eastAsia="ru-RU"/>
              </w:rPr>
            </w:pPr>
            <w:r w:rsidRPr="00733AAC">
              <w:rPr>
                <w:sz w:val="24"/>
                <w:szCs w:val="24"/>
                <w:lang w:val="ro-RO" w:eastAsia="ru-RU"/>
              </w:rPr>
              <w:t>2.</w:t>
            </w:r>
          </w:p>
        </w:tc>
        <w:tc>
          <w:tcPr>
            <w:tcW w:w="1513" w:type="pct"/>
            <w:hideMark/>
          </w:tcPr>
          <w:p w14:paraId="132193FB" w14:textId="20145285" w:rsidR="005C5A09" w:rsidRPr="00733AAC" w:rsidRDefault="005C5A09" w:rsidP="005C5A09">
            <w:pPr>
              <w:ind w:firstLine="0"/>
              <w:rPr>
                <w:sz w:val="24"/>
                <w:szCs w:val="24"/>
                <w:lang w:val="ro-RO" w:eastAsia="ru-RU"/>
              </w:rPr>
            </w:pPr>
            <w:r w:rsidRPr="00FE7B7C">
              <w:rPr>
                <w:b/>
                <w:bCs/>
                <w:sz w:val="24"/>
                <w:szCs w:val="24"/>
                <w:lang w:val="ro-RO" w:eastAsia="ru-RU"/>
              </w:rPr>
              <w:t>Specificația tehnică</w:t>
            </w:r>
          </w:p>
        </w:tc>
        <w:tc>
          <w:tcPr>
            <w:tcW w:w="2404" w:type="pct"/>
            <w:hideMark/>
          </w:tcPr>
          <w:p w14:paraId="2BF72198" w14:textId="147B1401" w:rsidR="005C5A09" w:rsidRPr="00733AAC" w:rsidRDefault="005C5A09" w:rsidP="005C5A09">
            <w:pPr>
              <w:shd w:val="clear" w:color="auto" w:fill="FFFFFF"/>
              <w:tabs>
                <w:tab w:val="left" w:pos="612"/>
              </w:tabs>
              <w:ind w:firstLine="0"/>
              <w:rPr>
                <w:iCs/>
                <w:sz w:val="24"/>
                <w:szCs w:val="24"/>
                <w:lang w:val="ro-MD" w:eastAsia="ru-RU"/>
              </w:rPr>
            </w:pPr>
            <w:r w:rsidRPr="00475209">
              <w:rPr>
                <w:iCs/>
                <w:sz w:val="24"/>
                <w:szCs w:val="24"/>
                <w:lang w:val="ro-MD" w:eastAsia="ru-RU"/>
              </w:rPr>
              <w:t>Specificația tehnică</w:t>
            </w:r>
            <w:r>
              <w:rPr>
                <w:iCs/>
                <w:sz w:val="24"/>
                <w:szCs w:val="24"/>
                <w:lang w:val="ro-MD" w:eastAsia="ru-RU"/>
              </w:rPr>
              <w:t xml:space="preserve"> - </w:t>
            </w:r>
            <w:r w:rsidRPr="00F30D81">
              <w:rPr>
                <w:i/>
                <w:sz w:val="24"/>
                <w:szCs w:val="24"/>
                <w:lang w:val="ro-MD" w:eastAsia="ru-RU"/>
              </w:rPr>
              <w:t>cu indicarea modelului, țara de origine, producătorul</w:t>
            </w:r>
            <w:r>
              <w:rPr>
                <w:i/>
                <w:sz w:val="24"/>
                <w:szCs w:val="24"/>
                <w:lang w:val="ro-MD" w:eastAsia="ru-RU"/>
              </w:rPr>
              <w:t>,</w:t>
            </w:r>
            <w:r w:rsidRPr="00F30D81">
              <w:rPr>
                <w:i/>
                <w:sz w:val="24"/>
                <w:szCs w:val="24"/>
                <w:lang w:val="ro-MD" w:eastAsia="ru-RU"/>
              </w:rPr>
              <w:t xml:space="preserve"> </w:t>
            </w:r>
            <w:r>
              <w:rPr>
                <w:i/>
                <w:sz w:val="24"/>
                <w:szCs w:val="24"/>
                <w:lang w:val="ro-MD" w:eastAsia="ru-RU"/>
              </w:rPr>
              <w:t>caracteristici</w:t>
            </w:r>
            <w:r w:rsidRPr="00475209">
              <w:rPr>
                <w:iCs/>
                <w:sz w:val="24"/>
                <w:szCs w:val="24"/>
                <w:lang w:val="ro-MD" w:eastAsia="ru-RU"/>
              </w:rPr>
              <w:t xml:space="preserve"> </w:t>
            </w:r>
          </w:p>
          <w:p w14:paraId="0A36CD78" w14:textId="42D082A2" w:rsidR="005C5A09" w:rsidRPr="00733AAC" w:rsidRDefault="005C5A09" w:rsidP="005C5A09">
            <w:pPr>
              <w:ind w:firstLine="0"/>
              <w:rPr>
                <w:sz w:val="24"/>
                <w:szCs w:val="24"/>
                <w:lang w:val="ro-RO" w:eastAsia="ru-RU"/>
              </w:rPr>
            </w:pPr>
            <w:r>
              <w:rPr>
                <w:iCs/>
                <w:sz w:val="24"/>
                <w:szCs w:val="24"/>
                <w:lang w:val="ro-MD" w:eastAsia="ru-RU"/>
              </w:rPr>
              <w:t>S</w:t>
            </w:r>
            <w:r w:rsidRPr="00733AAC">
              <w:rPr>
                <w:iCs/>
                <w:sz w:val="24"/>
                <w:szCs w:val="24"/>
                <w:lang w:val="pt-BR" w:eastAsia="ru-RU"/>
              </w:rPr>
              <w:t>emnată electronic.</w:t>
            </w:r>
          </w:p>
        </w:tc>
        <w:tc>
          <w:tcPr>
            <w:tcW w:w="811" w:type="pct"/>
            <w:vAlign w:val="center"/>
            <w:hideMark/>
          </w:tcPr>
          <w:p w14:paraId="73751A6E" w14:textId="5FD755AB" w:rsidR="005C5A09" w:rsidRPr="00733AAC" w:rsidRDefault="005C5A09" w:rsidP="003E49C0">
            <w:pPr>
              <w:ind w:firstLine="0"/>
              <w:jc w:val="center"/>
              <w:rPr>
                <w:sz w:val="24"/>
                <w:szCs w:val="24"/>
                <w:lang w:val="ro-RO" w:eastAsia="ru-RU"/>
              </w:rPr>
            </w:pPr>
            <w:r w:rsidRPr="00733AAC">
              <w:rPr>
                <w:iCs/>
                <w:sz w:val="24"/>
                <w:szCs w:val="24"/>
                <w:lang w:val="ro-MD"/>
              </w:rPr>
              <w:t>Obligator</w:t>
            </w:r>
          </w:p>
        </w:tc>
      </w:tr>
      <w:tr w:rsidR="005C5A09" w:rsidRPr="00733AAC" w14:paraId="2001F22E" w14:textId="77777777" w:rsidTr="003E49C0">
        <w:tc>
          <w:tcPr>
            <w:tcW w:w="272" w:type="pct"/>
          </w:tcPr>
          <w:p w14:paraId="2F1FE158" w14:textId="54650EFC" w:rsidR="005C5A09" w:rsidRPr="00733AAC" w:rsidRDefault="005C5A09" w:rsidP="005C5A09">
            <w:pPr>
              <w:ind w:firstLine="0"/>
              <w:jc w:val="center"/>
              <w:rPr>
                <w:sz w:val="24"/>
                <w:szCs w:val="24"/>
                <w:lang w:val="ro-RO" w:eastAsia="ru-RU"/>
              </w:rPr>
            </w:pPr>
            <w:r w:rsidRPr="00733AAC">
              <w:rPr>
                <w:sz w:val="24"/>
                <w:szCs w:val="24"/>
                <w:lang w:val="ro-RO" w:eastAsia="ru-RU"/>
              </w:rPr>
              <w:t>3.</w:t>
            </w:r>
          </w:p>
        </w:tc>
        <w:tc>
          <w:tcPr>
            <w:tcW w:w="1513" w:type="pct"/>
          </w:tcPr>
          <w:p w14:paraId="7514A802" w14:textId="62FE5FAE" w:rsidR="005C5A09" w:rsidRPr="00733AAC" w:rsidRDefault="005C5A09" w:rsidP="005C5A09">
            <w:pPr>
              <w:ind w:firstLine="0"/>
              <w:rPr>
                <w:b/>
                <w:iCs/>
                <w:sz w:val="24"/>
                <w:szCs w:val="24"/>
                <w:lang w:val="ro-MD"/>
              </w:rPr>
            </w:pPr>
            <w:r>
              <w:rPr>
                <w:b/>
                <w:iCs/>
                <w:sz w:val="24"/>
                <w:szCs w:val="24"/>
                <w:lang w:val="ro-MD"/>
              </w:rPr>
              <w:t>Specificația de preț</w:t>
            </w:r>
          </w:p>
        </w:tc>
        <w:tc>
          <w:tcPr>
            <w:tcW w:w="2404" w:type="pct"/>
          </w:tcPr>
          <w:p w14:paraId="53A978E4" w14:textId="77777777" w:rsidR="005C5A09" w:rsidRDefault="005C5A09" w:rsidP="005C5A09">
            <w:pPr>
              <w:shd w:val="clear" w:color="auto" w:fill="FFFFFF"/>
              <w:tabs>
                <w:tab w:val="left" w:pos="612"/>
              </w:tabs>
              <w:ind w:firstLine="0"/>
              <w:rPr>
                <w:iCs/>
                <w:sz w:val="24"/>
                <w:szCs w:val="24"/>
                <w:lang w:val="ro-MD" w:eastAsia="ru-RU"/>
              </w:rPr>
            </w:pPr>
            <w:r>
              <w:rPr>
                <w:iCs/>
                <w:sz w:val="24"/>
                <w:szCs w:val="24"/>
                <w:lang w:val="ro-MD" w:eastAsia="ru-RU"/>
              </w:rPr>
              <w:t xml:space="preserve">Specificația de </w:t>
            </w:r>
            <w:r w:rsidRPr="00475209">
              <w:rPr>
                <w:iCs/>
                <w:sz w:val="24"/>
                <w:szCs w:val="24"/>
                <w:lang w:val="ro-MD" w:eastAsia="ru-RU"/>
              </w:rPr>
              <w:t>preț</w:t>
            </w:r>
            <w:r>
              <w:rPr>
                <w:iCs/>
                <w:sz w:val="24"/>
                <w:szCs w:val="24"/>
                <w:lang w:val="ro-MD" w:eastAsia="ru-RU"/>
              </w:rPr>
              <w:t xml:space="preserve"> - </w:t>
            </w:r>
            <w:r w:rsidRPr="00F30D81">
              <w:rPr>
                <w:i/>
                <w:sz w:val="24"/>
                <w:szCs w:val="24"/>
                <w:lang w:val="ro-MD" w:eastAsia="ru-RU"/>
              </w:rPr>
              <w:t>cu indicarea prețului, pe unitate fără TVA, pe unitate cu TVA, total fără TVA, total cu TVA</w:t>
            </w:r>
            <w:r w:rsidRPr="00733AAC">
              <w:rPr>
                <w:iCs/>
                <w:sz w:val="24"/>
                <w:szCs w:val="24"/>
                <w:lang w:val="ro-MD" w:eastAsia="ru-RU"/>
              </w:rPr>
              <w:t>.</w:t>
            </w:r>
          </w:p>
          <w:p w14:paraId="347E5A06" w14:textId="278FA523" w:rsidR="005C5A09" w:rsidRPr="00475209" w:rsidRDefault="005C5A09" w:rsidP="005C5A09">
            <w:pPr>
              <w:shd w:val="clear" w:color="auto" w:fill="FFFFFF"/>
              <w:tabs>
                <w:tab w:val="left" w:pos="612"/>
              </w:tabs>
              <w:ind w:firstLine="0"/>
              <w:rPr>
                <w:iCs/>
                <w:sz w:val="24"/>
                <w:szCs w:val="24"/>
                <w:lang w:val="ro-MD" w:eastAsia="ru-RU"/>
              </w:rPr>
            </w:pPr>
            <w:r w:rsidRPr="00FE7B7C">
              <w:rPr>
                <w:iCs/>
                <w:sz w:val="24"/>
                <w:szCs w:val="24"/>
                <w:lang w:val="ro-MD" w:eastAsia="ru-RU"/>
              </w:rPr>
              <w:t>Semnată electronic.</w:t>
            </w:r>
          </w:p>
        </w:tc>
        <w:tc>
          <w:tcPr>
            <w:tcW w:w="811" w:type="pct"/>
            <w:vAlign w:val="center"/>
          </w:tcPr>
          <w:p w14:paraId="6E507769" w14:textId="4CBEEF2E" w:rsidR="005C5A09" w:rsidRPr="00733AAC" w:rsidRDefault="005C5A09" w:rsidP="003E49C0">
            <w:pPr>
              <w:ind w:firstLine="0"/>
              <w:jc w:val="center"/>
              <w:rPr>
                <w:iCs/>
                <w:sz w:val="24"/>
                <w:szCs w:val="24"/>
                <w:lang w:val="ro-MD"/>
              </w:rPr>
            </w:pPr>
            <w:r w:rsidRPr="00FE7B7C">
              <w:rPr>
                <w:iCs/>
                <w:sz w:val="24"/>
                <w:szCs w:val="24"/>
                <w:lang w:val="ro-MD"/>
              </w:rPr>
              <w:t>Obligator</w:t>
            </w:r>
          </w:p>
        </w:tc>
      </w:tr>
      <w:tr w:rsidR="005C5A09" w:rsidRPr="00733AAC" w14:paraId="4FAC4FA0" w14:textId="77777777" w:rsidTr="003E49C0">
        <w:tc>
          <w:tcPr>
            <w:tcW w:w="272" w:type="pct"/>
          </w:tcPr>
          <w:p w14:paraId="00D58837" w14:textId="43FCC5E5" w:rsidR="005C5A09" w:rsidRPr="00733AAC" w:rsidRDefault="005C5A09" w:rsidP="005C5A09">
            <w:pPr>
              <w:ind w:firstLine="0"/>
              <w:jc w:val="center"/>
              <w:rPr>
                <w:sz w:val="24"/>
                <w:szCs w:val="24"/>
                <w:lang w:val="ro-RO" w:eastAsia="ru-RU"/>
              </w:rPr>
            </w:pPr>
            <w:r w:rsidRPr="00733AAC">
              <w:rPr>
                <w:sz w:val="24"/>
                <w:szCs w:val="24"/>
                <w:lang w:val="ro-RO" w:eastAsia="ru-RU"/>
              </w:rPr>
              <w:t>4.</w:t>
            </w:r>
          </w:p>
        </w:tc>
        <w:tc>
          <w:tcPr>
            <w:tcW w:w="1513" w:type="pct"/>
          </w:tcPr>
          <w:p w14:paraId="1AD747ED" w14:textId="70EE9376" w:rsidR="005C5A09" w:rsidRPr="00733AAC" w:rsidRDefault="005C5A09" w:rsidP="005C5A09">
            <w:pPr>
              <w:ind w:firstLine="0"/>
              <w:rPr>
                <w:sz w:val="24"/>
                <w:szCs w:val="24"/>
                <w:lang w:val="ro-RO" w:eastAsia="ru-RU"/>
              </w:rPr>
            </w:pPr>
            <w:r w:rsidRPr="00733AAC">
              <w:rPr>
                <w:b/>
                <w:iCs/>
                <w:sz w:val="24"/>
                <w:szCs w:val="24"/>
                <w:lang w:val="ro-MD"/>
              </w:rPr>
              <w:t>Date despre participant</w:t>
            </w:r>
          </w:p>
        </w:tc>
        <w:tc>
          <w:tcPr>
            <w:tcW w:w="2404" w:type="pct"/>
          </w:tcPr>
          <w:p w14:paraId="0B9BFBFF" w14:textId="77777777" w:rsidR="005C5A09" w:rsidRPr="00733AAC" w:rsidRDefault="005C5A09" w:rsidP="005C5A09">
            <w:pPr>
              <w:shd w:val="clear" w:color="auto" w:fill="FFFFFF"/>
              <w:tabs>
                <w:tab w:val="left" w:pos="612"/>
              </w:tabs>
              <w:ind w:firstLine="0"/>
              <w:rPr>
                <w:iCs/>
                <w:sz w:val="24"/>
                <w:szCs w:val="24"/>
                <w:lang w:val="ro-MD"/>
              </w:rPr>
            </w:pPr>
            <w:r w:rsidRPr="00733AAC">
              <w:rPr>
                <w:iCs/>
                <w:sz w:val="24"/>
                <w:szCs w:val="24"/>
                <w:lang w:val="ro-MD"/>
              </w:rPr>
              <w:t>Cu indicarea adresei (fizice, juridice), date de contact (nr. de tel, adresa e-mail), persoana de contact.</w:t>
            </w:r>
          </w:p>
          <w:p w14:paraId="4FEF0D70" w14:textId="7A1F2F4A" w:rsidR="005C5A09" w:rsidRPr="00733AAC" w:rsidRDefault="005C5A09" w:rsidP="005C5A09">
            <w:pPr>
              <w:ind w:firstLine="0"/>
              <w:rPr>
                <w:sz w:val="24"/>
                <w:szCs w:val="24"/>
                <w:lang w:val="ro-RO" w:eastAsia="ru-RU"/>
              </w:rPr>
            </w:pPr>
            <w:r w:rsidRPr="00733AAC">
              <w:rPr>
                <w:iCs/>
                <w:sz w:val="24"/>
                <w:szCs w:val="24"/>
                <w:lang w:val="ro-MD" w:eastAsia="ru-RU"/>
              </w:rPr>
              <w:t>Semnată electronic</w:t>
            </w:r>
          </w:p>
        </w:tc>
        <w:tc>
          <w:tcPr>
            <w:tcW w:w="811" w:type="pct"/>
            <w:vAlign w:val="center"/>
          </w:tcPr>
          <w:p w14:paraId="20E36BD3" w14:textId="196618EE" w:rsidR="005C5A09" w:rsidRPr="00733AAC" w:rsidRDefault="005C5A09" w:rsidP="003E49C0">
            <w:pPr>
              <w:ind w:firstLine="0"/>
              <w:jc w:val="center"/>
              <w:rPr>
                <w:sz w:val="24"/>
                <w:szCs w:val="24"/>
                <w:lang w:val="ro-RO" w:eastAsia="ru-RU"/>
              </w:rPr>
            </w:pPr>
            <w:r w:rsidRPr="00733AAC">
              <w:rPr>
                <w:iCs/>
                <w:sz w:val="24"/>
                <w:szCs w:val="24"/>
                <w:lang w:val="ro-MD"/>
              </w:rPr>
              <w:t>Obligator</w:t>
            </w:r>
          </w:p>
        </w:tc>
      </w:tr>
      <w:tr w:rsidR="005C5A09" w:rsidRPr="00733AAC" w14:paraId="4D37FF16" w14:textId="77777777" w:rsidTr="003E49C0">
        <w:tc>
          <w:tcPr>
            <w:tcW w:w="272" w:type="pct"/>
          </w:tcPr>
          <w:p w14:paraId="122045E0" w14:textId="5340AEB1" w:rsidR="005C5A09" w:rsidRPr="00733AAC" w:rsidRDefault="005C5A09" w:rsidP="005C5A09">
            <w:pPr>
              <w:ind w:firstLine="0"/>
              <w:jc w:val="center"/>
              <w:rPr>
                <w:sz w:val="24"/>
                <w:szCs w:val="24"/>
                <w:lang w:val="ro-RO" w:eastAsia="ru-RU"/>
              </w:rPr>
            </w:pPr>
            <w:r w:rsidRPr="00733AAC">
              <w:rPr>
                <w:sz w:val="24"/>
                <w:szCs w:val="24"/>
                <w:lang w:val="ro-RO" w:eastAsia="ru-RU"/>
              </w:rPr>
              <w:t>5.</w:t>
            </w:r>
          </w:p>
        </w:tc>
        <w:tc>
          <w:tcPr>
            <w:tcW w:w="1513" w:type="pct"/>
          </w:tcPr>
          <w:p w14:paraId="7B25583F" w14:textId="7CD71D6D" w:rsidR="005C5A09" w:rsidRPr="00733AAC" w:rsidRDefault="005C5A09" w:rsidP="005C5A09">
            <w:pPr>
              <w:ind w:firstLine="0"/>
              <w:rPr>
                <w:sz w:val="24"/>
                <w:szCs w:val="24"/>
                <w:lang w:val="ro-RO" w:eastAsia="ru-RU"/>
              </w:rPr>
            </w:pPr>
            <w:r w:rsidRPr="00733AAC">
              <w:rPr>
                <w:b/>
                <w:iCs/>
                <w:sz w:val="24"/>
                <w:szCs w:val="24"/>
                <w:lang w:val="ro-MD"/>
              </w:rPr>
              <w:t>Certificat de atribuire a contului bancar</w:t>
            </w:r>
          </w:p>
        </w:tc>
        <w:tc>
          <w:tcPr>
            <w:tcW w:w="2404" w:type="pct"/>
          </w:tcPr>
          <w:p w14:paraId="62B759BA" w14:textId="6439EB6E" w:rsidR="005C5A09" w:rsidRPr="00733AAC" w:rsidRDefault="005C5A09" w:rsidP="005C5A09">
            <w:pPr>
              <w:ind w:firstLine="0"/>
              <w:rPr>
                <w:sz w:val="24"/>
                <w:szCs w:val="24"/>
                <w:lang w:val="ro-RO" w:eastAsia="ru-RU"/>
              </w:rPr>
            </w:pPr>
            <w:r w:rsidRPr="00733AAC">
              <w:rPr>
                <w:iCs/>
                <w:sz w:val="24"/>
                <w:szCs w:val="24"/>
                <w:lang w:val="ro-MD"/>
              </w:rPr>
              <w:t>Eliberat de banca deținătoare de cont.</w:t>
            </w:r>
          </w:p>
        </w:tc>
        <w:tc>
          <w:tcPr>
            <w:tcW w:w="811" w:type="pct"/>
            <w:vAlign w:val="center"/>
          </w:tcPr>
          <w:p w14:paraId="2EFA23B1" w14:textId="47785387" w:rsidR="005C5A09" w:rsidRPr="00733AAC" w:rsidRDefault="005C5A09" w:rsidP="003E49C0">
            <w:pPr>
              <w:ind w:firstLine="0"/>
              <w:jc w:val="center"/>
              <w:rPr>
                <w:sz w:val="24"/>
                <w:szCs w:val="24"/>
                <w:lang w:val="ro-RO" w:eastAsia="ru-RU"/>
              </w:rPr>
            </w:pPr>
            <w:r w:rsidRPr="00733AAC">
              <w:rPr>
                <w:iCs/>
                <w:sz w:val="24"/>
                <w:szCs w:val="24"/>
                <w:lang w:val="ro-MD"/>
              </w:rPr>
              <w:t>Obligator</w:t>
            </w:r>
          </w:p>
        </w:tc>
      </w:tr>
      <w:tr w:rsidR="005C5A09" w:rsidRPr="00733AAC" w14:paraId="087D46B8" w14:textId="77777777" w:rsidTr="003E49C0">
        <w:tc>
          <w:tcPr>
            <w:tcW w:w="272" w:type="pct"/>
          </w:tcPr>
          <w:p w14:paraId="35F9BEED" w14:textId="737AA798" w:rsidR="005C5A09" w:rsidRPr="00733AAC" w:rsidRDefault="005C5A09" w:rsidP="005C5A09">
            <w:pPr>
              <w:ind w:firstLine="0"/>
              <w:jc w:val="center"/>
              <w:rPr>
                <w:sz w:val="24"/>
                <w:szCs w:val="24"/>
                <w:lang w:val="ro-RO" w:eastAsia="ru-RU"/>
              </w:rPr>
            </w:pPr>
            <w:r>
              <w:rPr>
                <w:sz w:val="24"/>
                <w:szCs w:val="24"/>
                <w:lang w:val="ro-RO" w:eastAsia="ru-RU"/>
              </w:rPr>
              <w:t>6.</w:t>
            </w:r>
          </w:p>
        </w:tc>
        <w:tc>
          <w:tcPr>
            <w:tcW w:w="1513" w:type="pct"/>
          </w:tcPr>
          <w:p w14:paraId="491E4F08" w14:textId="74710E2E" w:rsidR="005C5A09" w:rsidRPr="00733AAC" w:rsidRDefault="005C5A09" w:rsidP="005C5A09">
            <w:pPr>
              <w:ind w:firstLine="0"/>
              <w:rPr>
                <w:b/>
                <w:iCs/>
                <w:sz w:val="24"/>
                <w:szCs w:val="24"/>
                <w:lang w:val="ro-MD"/>
              </w:rPr>
            </w:pPr>
            <w:r w:rsidRPr="00733AAC">
              <w:rPr>
                <w:b/>
                <w:iCs/>
                <w:sz w:val="24"/>
                <w:szCs w:val="24"/>
                <w:lang w:val="ro-MD"/>
              </w:rPr>
              <w:t>Declarația de eligibilitate</w:t>
            </w:r>
          </w:p>
        </w:tc>
        <w:tc>
          <w:tcPr>
            <w:tcW w:w="2404" w:type="pct"/>
          </w:tcPr>
          <w:p w14:paraId="1B526CA7" w14:textId="77777777" w:rsidR="005C5A09" w:rsidRPr="00733AAC" w:rsidRDefault="005C5A09" w:rsidP="005C5A09">
            <w:pPr>
              <w:ind w:firstLine="0"/>
              <w:rPr>
                <w:iCs/>
                <w:sz w:val="24"/>
                <w:szCs w:val="24"/>
                <w:lang w:val="ro-MD"/>
              </w:rPr>
            </w:pPr>
            <w:r w:rsidRPr="00733AAC">
              <w:rPr>
                <w:iCs/>
                <w:sz w:val="24"/>
                <w:szCs w:val="24"/>
                <w:lang w:val="ro-MD"/>
              </w:rPr>
              <w:t>Declarația de eligibilitate, conform Anexa nr. 2 la Regulamentul cu privire la achizițiile publice de valoare mică, aprobat prin HG nr.870/2022.</w:t>
            </w:r>
          </w:p>
          <w:p w14:paraId="2ACAC3F1" w14:textId="78B7B4EA" w:rsidR="005C5A09" w:rsidRPr="00733AAC" w:rsidRDefault="005C5A09" w:rsidP="005C5A09">
            <w:pPr>
              <w:ind w:firstLine="0"/>
              <w:rPr>
                <w:iCs/>
                <w:sz w:val="24"/>
                <w:szCs w:val="24"/>
                <w:lang w:val="ro-MD"/>
              </w:rPr>
            </w:pPr>
            <w:r w:rsidRPr="00733AAC">
              <w:rPr>
                <w:iCs/>
                <w:sz w:val="24"/>
                <w:szCs w:val="24"/>
                <w:lang w:val="ro-MD"/>
              </w:rPr>
              <w:t>Semnată electronic.</w:t>
            </w:r>
          </w:p>
        </w:tc>
        <w:tc>
          <w:tcPr>
            <w:tcW w:w="811" w:type="pct"/>
            <w:vAlign w:val="center"/>
          </w:tcPr>
          <w:p w14:paraId="3FCBCCD1" w14:textId="2E7F5E54" w:rsidR="005C5A09" w:rsidRPr="00733AAC" w:rsidRDefault="005C5A09" w:rsidP="003E49C0">
            <w:pPr>
              <w:ind w:firstLine="0"/>
              <w:jc w:val="center"/>
              <w:rPr>
                <w:iCs/>
                <w:sz w:val="24"/>
                <w:szCs w:val="24"/>
                <w:lang w:val="ro-MD"/>
              </w:rPr>
            </w:pPr>
            <w:r w:rsidRPr="00733AAC">
              <w:rPr>
                <w:iCs/>
                <w:sz w:val="24"/>
                <w:szCs w:val="24"/>
                <w:lang w:val="ro-MD"/>
              </w:rPr>
              <w:t>Obligator</w:t>
            </w:r>
          </w:p>
        </w:tc>
      </w:tr>
      <w:tr w:rsidR="00643085" w:rsidRPr="00733AAC" w14:paraId="537EAE3F" w14:textId="77777777" w:rsidTr="00924198">
        <w:tc>
          <w:tcPr>
            <w:tcW w:w="272" w:type="pct"/>
          </w:tcPr>
          <w:p w14:paraId="66E19DE4" w14:textId="27529AF2" w:rsidR="00643085" w:rsidRDefault="00643085" w:rsidP="00643085">
            <w:pPr>
              <w:ind w:firstLine="0"/>
              <w:jc w:val="center"/>
              <w:rPr>
                <w:sz w:val="24"/>
                <w:szCs w:val="24"/>
                <w:lang w:val="ro-RO" w:eastAsia="ru-RU"/>
              </w:rPr>
            </w:pPr>
            <w:r>
              <w:rPr>
                <w:sz w:val="24"/>
                <w:szCs w:val="24"/>
                <w:lang w:val="ro-RO" w:eastAsia="ru-RU"/>
              </w:rPr>
              <w:t>7.</w:t>
            </w:r>
          </w:p>
        </w:tc>
        <w:tc>
          <w:tcPr>
            <w:tcW w:w="1513" w:type="pct"/>
          </w:tcPr>
          <w:p w14:paraId="787327AA" w14:textId="2BBC0CBC" w:rsidR="00643085" w:rsidRPr="00733AAC" w:rsidRDefault="00643085" w:rsidP="00643085">
            <w:pPr>
              <w:ind w:firstLine="0"/>
              <w:rPr>
                <w:b/>
                <w:iCs/>
                <w:sz w:val="24"/>
                <w:szCs w:val="24"/>
                <w:lang w:val="ro-MD"/>
              </w:rPr>
            </w:pPr>
            <w:r w:rsidRPr="00643085">
              <w:rPr>
                <w:iCs/>
                <w:sz w:val="24"/>
                <w:szCs w:val="24"/>
                <w:lang w:val="pt-BR"/>
              </w:rPr>
              <w:t xml:space="preserve">Dovada înregistrării în </w:t>
            </w:r>
            <w:r w:rsidRPr="00643085">
              <w:rPr>
                <w:b/>
                <w:bCs/>
                <w:iCs/>
                <w:sz w:val="24"/>
                <w:szCs w:val="24"/>
                <w:lang w:val="pt-BR"/>
              </w:rPr>
              <w:t>„Lista producătorilor”</w:t>
            </w:r>
            <w:r w:rsidRPr="00643085">
              <w:rPr>
                <w:iCs/>
                <w:sz w:val="24"/>
                <w:szCs w:val="24"/>
                <w:lang w:val="pt-BR"/>
              </w:rPr>
              <w:t xml:space="preserve"> de produse supuse reglementărilor de responsabilitate extinsă a producătorilor, deținută de Agenția de Mediu prin intermediul unui subsistem informațional parte integrantă a Sistemului Informațional automatizat „Managementul deșeurilor” </w:t>
            </w:r>
          </w:p>
        </w:tc>
        <w:tc>
          <w:tcPr>
            <w:tcW w:w="2404" w:type="pct"/>
          </w:tcPr>
          <w:p w14:paraId="74C59DEA" w14:textId="684165BB" w:rsidR="00643085" w:rsidRPr="00733AAC" w:rsidRDefault="00643085" w:rsidP="00643085">
            <w:pPr>
              <w:ind w:firstLine="0"/>
              <w:rPr>
                <w:iCs/>
                <w:sz w:val="24"/>
                <w:szCs w:val="24"/>
                <w:lang w:val="ro-MD"/>
              </w:rPr>
            </w:pPr>
            <w:r w:rsidRPr="00643085">
              <w:rPr>
                <w:iCs/>
                <w:sz w:val="24"/>
                <w:szCs w:val="24"/>
                <w:lang w:val="pt-BR"/>
              </w:rPr>
              <w:t>Operatorul economic va prezenta Număr de înregistrare în Lista producătorilor.</w:t>
            </w:r>
          </w:p>
        </w:tc>
        <w:tc>
          <w:tcPr>
            <w:tcW w:w="811" w:type="pct"/>
          </w:tcPr>
          <w:p w14:paraId="5C480F45" w14:textId="0AEF4C1C" w:rsidR="00643085" w:rsidRPr="00733AAC" w:rsidRDefault="00643085" w:rsidP="00643085">
            <w:pPr>
              <w:ind w:firstLine="0"/>
              <w:jc w:val="center"/>
              <w:rPr>
                <w:iCs/>
                <w:sz w:val="24"/>
                <w:szCs w:val="24"/>
                <w:lang w:val="ro-MD"/>
              </w:rPr>
            </w:pPr>
            <w:proofErr w:type="spellStart"/>
            <w:r w:rsidRPr="00C92ACB">
              <w:rPr>
                <w:iCs/>
                <w:sz w:val="24"/>
                <w:szCs w:val="24"/>
              </w:rPr>
              <w:t>Obligatoriu</w:t>
            </w:r>
            <w:proofErr w:type="spellEnd"/>
          </w:p>
        </w:tc>
      </w:tr>
      <w:tr w:rsidR="00643085" w:rsidRPr="00733AAC" w14:paraId="6B0080DD" w14:textId="77777777" w:rsidTr="00551C3B">
        <w:tc>
          <w:tcPr>
            <w:tcW w:w="272" w:type="pct"/>
          </w:tcPr>
          <w:p w14:paraId="4D56119C" w14:textId="025E9008" w:rsidR="00643085" w:rsidRPr="00733AAC" w:rsidRDefault="00643085" w:rsidP="00643085">
            <w:pPr>
              <w:ind w:firstLine="0"/>
              <w:jc w:val="center"/>
              <w:rPr>
                <w:sz w:val="24"/>
                <w:szCs w:val="24"/>
                <w:lang w:val="ro-RO" w:eastAsia="ru-RU"/>
              </w:rPr>
            </w:pPr>
            <w:r>
              <w:rPr>
                <w:sz w:val="24"/>
                <w:szCs w:val="24"/>
                <w:lang w:val="ro-RO" w:eastAsia="ru-RU"/>
              </w:rPr>
              <w:t>8.</w:t>
            </w:r>
          </w:p>
        </w:tc>
        <w:tc>
          <w:tcPr>
            <w:tcW w:w="1513" w:type="pct"/>
          </w:tcPr>
          <w:p w14:paraId="79EE6A5B" w14:textId="37CACEB4" w:rsidR="00643085" w:rsidRPr="00733AAC" w:rsidRDefault="00643085" w:rsidP="00643085">
            <w:pPr>
              <w:ind w:firstLine="0"/>
              <w:rPr>
                <w:b/>
                <w:iCs/>
                <w:sz w:val="24"/>
                <w:szCs w:val="24"/>
                <w:lang w:val="ro-MD"/>
              </w:rPr>
            </w:pPr>
            <w:r w:rsidRPr="00643085">
              <w:rPr>
                <w:iCs/>
                <w:color w:val="000000" w:themeColor="text1"/>
                <w:sz w:val="24"/>
                <w:szCs w:val="24"/>
                <w:lang w:val="pt-BR"/>
              </w:rPr>
              <w:t>Certificat de origine a echipamentelor sau Declarația pe proprie răspundere asumării prezentării certificatului de origine odată cu livrarea bunurilor</w:t>
            </w:r>
          </w:p>
        </w:tc>
        <w:tc>
          <w:tcPr>
            <w:tcW w:w="2404" w:type="pct"/>
          </w:tcPr>
          <w:p w14:paraId="4A731959" w14:textId="7A6898BE" w:rsidR="00643085" w:rsidRPr="00733AAC" w:rsidRDefault="00643085" w:rsidP="00643085">
            <w:pPr>
              <w:ind w:firstLine="0"/>
              <w:rPr>
                <w:bCs/>
                <w:iCs/>
                <w:sz w:val="24"/>
                <w:szCs w:val="24"/>
                <w:lang w:val="ro-MD"/>
              </w:rPr>
            </w:pPr>
            <w:bookmarkStart w:id="0" w:name="_Hlk146186397"/>
            <w:r w:rsidRPr="00643085">
              <w:rPr>
                <w:iCs/>
                <w:color w:val="000000" w:themeColor="text1"/>
                <w:sz w:val="24"/>
                <w:szCs w:val="24"/>
                <w:lang w:val="pt-BR"/>
              </w:rPr>
              <w:t>Certificat de origine a echipamentelor sau</w:t>
            </w:r>
            <w:r w:rsidRPr="00643085">
              <w:rPr>
                <w:color w:val="000000" w:themeColor="text1"/>
                <w:lang w:val="pt-BR"/>
              </w:rPr>
              <w:t xml:space="preserve"> </w:t>
            </w:r>
            <w:r w:rsidRPr="00643085">
              <w:rPr>
                <w:iCs/>
                <w:color w:val="000000" w:themeColor="text1"/>
                <w:sz w:val="24"/>
                <w:szCs w:val="24"/>
                <w:lang w:val="pt-BR"/>
              </w:rPr>
              <w:t>Declarația prezentării certificatului de origine odată cu livrarea bunurilor.</w:t>
            </w:r>
            <w:bookmarkEnd w:id="0"/>
          </w:p>
        </w:tc>
        <w:tc>
          <w:tcPr>
            <w:tcW w:w="811" w:type="pct"/>
          </w:tcPr>
          <w:p w14:paraId="3CA04193" w14:textId="5C73FB67" w:rsidR="00643085" w:rsidRPr="00733AAC" w:rsidRDefault="00643085" w:rsidP="00643085">
            <w:pPr>
              <w:ind w:firstLine="0"/>
              <w:jc w:val="center"/>
              <w:rPr>
                <w:bCs/>
                <w:iCs/>
                <w:sz w:val="24"/>
                <w:szCs w:val="24"/>
                <w:lang w:val="ro-MD"/>
              </w:rPr>
            </w:pPr>
            <w:proofErr w:type="spellStart"/>
            <w:r w:rsidRPr="00CC5B31">
              <w:rPr>
                <w:iCs/>
                <w:color w:val="000000" w:themeColor="text1"/>
                <w:sz w:val="24"/>
                <w:szCs w:val="24"/>
              </w:rPr>
              <w:t>Obligatoriu</w:t>
            </w:r>
            <w:proofErr w:type="spellEnd"/>
          </w:p>
        </w:tc>
      </w:tr>
      <w:tr w:rsidR="00643085" w:rsidRPr="00643085" w14:paraId="10EBB108" w14:textId="77777777" w:rsidTr="00551C3B">
        <w:tc>
          <w:tcPr>
            <w:tcW w:w="272" w:type="pct"/>
          </w:tcPr>
          <w:p w14:paraId="50932EFA" w14:textId="5CA49EA1" w:rsidR="00643085" w:rsidRDefault="00643085" w:rsidP="00643085">
            <w:pPr>
              <w:ind w:firstLine="0"/>
              <w:jc w:val="center"/>
              <w:rPr>
                <w:sz w:val="24"/>
                <w:szCs w:val="24"/>
                <w:lang w:val="ro-RO" w:eastAsia="ru-RU"/>
              </w:rPr>
            </w:pPr>
            <w:r>
              <w:rPr>
                <w:sz w:val="24"/>
                <w:szCs w:val="24"/>
                <w:lang w:val="ro-RO" w:eastAsia="ru-RU"/>
              </w:rPr>
              <w:t>9.</w:t>
            </w:r>
          </w:p>
        </w:tc>
        <w:tc>
          <w:tcPr>
            <w:tcW w:w="1513" w:type="pct"/>
          </w:tcPr>
          <w:p w14:paraId="397DFF51" w14:textId="114F2786" w:rsidR="00643085" w:rsidRPr="00643085" w:rsidRDefault="00643085" w:rsidP="00643085">
            <w:pPr>
              <w:ind w:firstLine="0"/>
              <w:rPr>
                <w:iCs/>
                <w:color w:val="000000" w:themeColor="text1"/>
                <w:sz w:val="24"/>
                <w:szCs w:val="24"/>
                <w:lang w:val="pt-BR"/>
              </w:rPr>
            </w:pPr>
            <w:proofErr w:type="spellStart"/>
            <w:r w:rsidRPr="00CC5B31">
              <w:rPr>
                <w:iCs/>
                <w:color w:val="000000" w:themeColor="text1"/>
                <w:sz w:val="24"/>
                <w:szCs w:val="24"/>
              </w:rPr>
              <w:t>Centrul</w:t>
            </w:r>
            <w:proofErr w:type="spellEnd"/>
            <w:r w:rsidRPr="00CC5B31">
              <w:rPr>
                <w:iCs/>
                <w:color w:val="000000" w:themeColor="text1"/>
                <w:sz w:val="24"/>
                <w:szCs w:val="24"/>
              </w:rPr>
              <w:t xml:space="preserve"> de </w:t>
            </w:r>
            <w:proofErr w:type="spellStart"/>
            <w:r w:rsidRPr="00CC5B31">
              <w:rPr>
                <w:iCs/>
                <w:color w:val="000000" w:themeColor="text1"/>
                <w:sz w:val="24"/>
                <w:szCs w:val="24"/>
              </w:rPr>
              <w:t>deservire</w:t>
            </w:r>
            <w:proofErr w:type="spellEnd"/>
          </w:p>
        </w:tc>
        <w:tc>
          <w:tcPr>
            <w:tcW w:w="2404" w:type="pct"/>
          </w:tcPr>
          <w:p w14:paraId="31B89FBE" w14:textId="6DFA4A05" w:rsidR="00643085" w:rsidRPr="00643085" w:rsidRDefault="00643085" w:rsidP="00643085">
            <w:pPr>
              <w:shd w:val="clear" w:color="auto" w:fill="FFFFFF"/>
              <w:tabs>
                <w:tab w:val="left" w:pos="612"/>
              </w:tabs>
              <w:ind w:firstLine="0"/>
              <w:rPr>
                <w:iCs/>
                <w:color w:val="000000" w:themeColor="text1"/>
                <w:sz w:val="24"/>
                <w:szCs w:val="24"/>
                <w:lang w:val="pt-BR"/>
              </w:rPr>
            </w:pPr>
            <w:r w:rsidRPr="00643085">
              <w:rPr>
                <w:iCs/>
                <w:color w:val="000000" w:themeColor="text1"/>
                <w:sz w:val="24"/>
                <w:szCs w:val="24"/>
                <w:lang w:val="pt-BR"/>
              </w:rPr>
              <w:t>Centrul de deservire - Dovada că dispune de centrul de deservire sau contract cu un centrul de deservire.</w:t>
            </w:r>
          </w:p>
        </w:tc>
        <w:tc>
          <w:tcPr>
            <w:tcW w:w="811" w:type="pct"/>
          </w:tcPr>
          <w:p w14:paraId="12D50349" w14:textId="043CC9FE" w:rsidR="00643085" w:rsidRPr="00643085" w:rsidRDefault="00643085" w:rsidP="00643085">
            <w:pPr>
              <w:ind w:firstLine="0"/>
              <w:jc w:val="center"/>
              <w:rPr>
                <w:iCs/>
                <w:color w:val="000000" w:themeColor="text1"/>
                <w:sz w:val="24"/>
                <w:szCs w:val="24"/>
                <w:lang w:val="pt-BR"/>
              </w:rPr>
            </w:pPr>
            <w:r w:rsidRPr="00643085">
              <w:rPr>
                <w:iCs/>
                <w:color w:val="000000" w:themeColor="text1"/>
                <w:sz w:val="24"/>
                <w:szCs w:val="24"/>
                <w:lang w:val="pt-BR"/>
              </w:rPr>
              <w:t>Obligatoriu</w:t>
            </w:r>
          </w:p>
        </w:tc>
      </w:tr>
      <w:tr w:rsidR="00D17F69" w:rsidRPr="00643085" w14:paraId="77D76D0D" w14:textId="77777777" w:rsidTr="00551C3B">
        <w:tc>
          <w:tcPr>
            <w:tcW w:w="272" w:type="pct"/>
          </w:tcPr>
          <w:p w14:paraId="4E7FB8DA" w14:textId="32D55BCC" w:rsidR="00D17F69" w:rsidRDefault="00D17F69" w:rsidP="00643085">
            <w:pPr>
              <w:ind w:firstLine="0"/>
              <w:jc w:val="center"/>
              <w:rPr>
                <w:sz w:val="24"/>
                <w:szCs w:val="24"/>
                <w:lang w:val="ro-RO" w:eastAsia="ru-RU"/>
              </w:rPr>
            </w:pPr>
            <w:r>
              <w:rPr>
                <w:sz w:val="24"/>
                <w:szCs w:val="24"/>
                <w:lang w:val="ro-RO" w:eastAsia="ru-RU"/>
              </w:rPr>
              <w:t>10.</w:t>
            </w:r>
          </w:p>
        </w:tc>
        <w:tc>
          <w:tcPr>
            <w:tcW w:w="1513" w:type="pct"/>
          </w:tcPr>
          <w:p w14:paraId="14E35445" w14:textId="7BEB4EC5" w:rsidR="00D17F69" w:rsidRPr="00CC5B31" w:rsidRDefault="00D17F69" w:rsidP="00643085">
            <w:pPr>
              <w:ind w:firstLine="0"/>
              <w:rPr>
                <w:iCs/>
                <w:color w:val="000000" w:themeColor="text1"/>
                <w:sz w:val="24"/>
                <w:szCs w:val="24"/>
              </w:rPr>
            </w:pPr>
            <w:proofErr w:type="spellStart"/>
            <w:r>
              <w:rPr>
                <w:iCs/>
                <w:color w:val="000000" w:themeColor="text1"/>
                <w:sz w:val="24"/>
                <w:szCs w:val="24"/>
              </w:rPr>
              <w:t>Garanție</w:t>
            </w:r>
            <w:proofErr w:type="spellEnd"/>
            <w:r>
              <w:rPr>
                <w:iCs/>
                <w:color w:val="000000" w:themeColor="text1"/>
                <w:sz w:val="24"/>
                <w:szCs w:val="24"/>
              </w:rPr>
              <w:t xml:space="preserve"> </w:t>
            </w:r>
          </w:p>
        </w:tc>
        <w:tc>
          <w:tcPr>
            <w:tcW w:w="2404" w:type="pct"/>
          </w:tcPr>
          <w:p w14:paraId="7024A312" w14:textId="039A6B38" w:rsidR="00D17F69" w:rsidRPr="00643085" w:rsidRDefault="00D17F69" w:rsidP="00643085">
            <w:pPr>
              <w:shd w:val="clear" w:color="auto" w:fill="FFFFFF"/>
              <w:tabs>
                <w:tab w:val="left" w:pos="612"/>
              </w:tabs>
              <w:ind w:firstLine="0"/>
              <w:rPr>
                <w:iCs/>
                <w:color w:val="000000" w:themeColor="text1"/>
                <w:sz w:val="24"/>
                <w:szCs w:val="24"/>
                <w:lang w:val="pt-BR"/>
              </w:rPr>
            </w:pPr>
            <w:r w:rsidRPr="00D17F69">
              <w:rPr>
                <w:iCs/>
                <w:color w:val="000000" w:themeColor="text1"/>
                <w:sz w:val="24"/>
                <w:szCs w:val="24"/>
                <w:lang w:val="pt-BR"/>
              </w:rPr>
              <w:t xml:space="preserve">Produsele defecte, înlocuite în termenul de garanție vor beneficia de același termen de garanție care va curge de la data înlocuirii celui defect. Furnizorul se obligă să asigure servicii sigure şi permanente şi/sau înlocuirea echipamentelor defecte în perioada de garanție. Service-ul si suportul in perioada de garanție va fi efectuat de către personal abilitat/certificat sa </w:t>
            </w:r>
            <w:r w:rsidRPr="00D17F69">
              <w:rPr>
                <w:iCs/>
                <w:color w:val="000000" w:themeColor="text1"/>
                <w:sz w:val="24"/>
                <w:szCs w:val="24"/>
                <w:lang w:val="pt-BR"/>
              </w:rPr>
              <w:lastRenderedPageBreak/>
              <w:t>acționeze asupra echipamentelor, pentru a nu se pierde garanția acordata.</w:t>
            </w:r>
          </w:p>
        </w:tc>
        <w:tc>
          <w:tcPr>
            <w:tcW w:w="811" w:type="pct"/>
          </w:tcPr>
          <w:p w14:paraId="4890D8BC" w14:textId="77049943" w:rsidR="00D17F69" w:rsidRPr="00643085" w:rsidRDefault="00D17F69" w:rsidP="00643085">
            <w:pPr>
              <w:ind w:firstLine="0"/>
              <w:jc w:val="center"/>
              <w:rPr>
                <w:iCs/>
                <w:color w:val="000000" w:themeColor="text1"/>
                <w:sz w:val="24"/>
                <w:szCs w:val="24"/>
                <w:lang w:val="pt-BR"/>
              </w:rPr>
            </w:pPr>
            <w:r w:rsidRPr="00D17F69">
              <w:rPr>
                <w:iCs/>
                <w:color w:val="000000" w:themeColor="text1"/>
                <w:sz w:val="24"/>
                <w:szCs w:val="24"/>
                <w:lang w:val="pt-BR"/>
              </w:rPr>
              <w:lastRenderedPageBreak/>
              <w:t>Obligatoriu</w:t>
            </w:r>
          </w:p>
        </w:tc>
      </w:tr>
    </w:tbl>
    <w:p w14:paraId="54C504E8" w14:textId="77777777" w:rsidR="00850D1C" w:rsidRPr="00733AAC" w:rsidRDefault="00850D1C" w:rsidP="00850D1C">
      <w:pPr>
        <w:rPr>
          <w:sz w:val="24"/>
          <w:szCs w:val="24"/>
          <w:lang w:val="ro-RO"/>
        </w:rPr>
      </w:pPr>
    </w:p>
    <w:p w14:paraId="0B03061C" w14:textId="4F5339D6" w:rsidR="00850D1C" w:rsidRPr="00733AAC" w:rsidRDefault="00850D1C" w:rsidP="00850D1C">
      <w:pPr>
        <w:rPr>
          <w:bCs/>
          <w:sz w:val="24"/>
          <w:szCs w:val="24"/>
          <w:lang w:val="ro-RO" w:eastAsia="ru-RU"/>
        </w:rPr>
      </w:pPr>
      <w:r w:rsidRPr="00733AAC">
        <w:rPr>
          <w:bCs/>
          <w:sz w:val="24"/>
          <w:szCs w:val="24"/>
          <w:lang w:val="ro-RO" w:eastAsia="ru-RU"/>
        </w:rPr>
        <w:t xml:space="preserve">13. Tehnici </w:t>
      </w:r>
      <w:proofErr w:type="spellStart"/>
      <w:r w:rsidRPr="00733AAC">
        <w:rPr>
          <w:bCs/>
          <w:sz w:val="24"/>
          <w:szCs w:val="24"/>
          <w:lang w:val="ro-RO" w:eastAsia="ru-RU"/>
        </w:rPr>
        <w:t>şi</w:t>
      </w:r>
      <w:proofErr w:type="spellEnd"/>
      <w:r w:rsidRPr="00733AAC">
        <w:rPr>
          <w:bCs/>
          <w:sz w:val="24"/>
          <w:szCs w:val="24"/>
          <w:lang w:val="ro-RO" w:eastAsia="ru-RU"/>
        </w:rPr>
        <w:t xml:space="preserve"> instrumente specifice de atribuire (după caz, </w:t>
      </w:r>
      <w:r w:rsidR="00066C80" w:rsidRPr="00733AAC">
        <w:rPr>
          <w:bCs/>
          <w:sz w:val="24"/>
          <w:szCs w:val="24"/>
          <w:lang w:val="ro-RO" w:eastAsia="ru-RU"/>
        </w:rPr>
        <w:t>specificați</w:t>
      </w:r>
      <w:r w:rsidRPr="00733AAC">
        <w:rPr>
          <w:bCs/>
          <w:sz w:val="24"/>
          <w:szCs w:val="24"/>
          <w:lang w:val="ro-RO" w:eastAsia="ru-RU"/>
        </w:rPr>
        <w:t xml:space="preserve"> dacă se va utiliza </w:t>
      </w:r>
      <w:r w:rsidR="00066C80" w:rsidRPr="00733AAC">
        <w:rPr>
          <w:bCs/>
          <w:sz w:val="24"/>
          <w:szCs w:val="24"/>
          <w:lang w:val="ro-RO" w:eastAsia="ru-RU"/>
        </w:rPr>
        <w:t>licitația</w:t>
      </w:r>
      <w:r w:rsidRPr="00733AAC">
        <w:rPr>
          <w:bCs/>
          <w:sz w:val="24"/>
          <w:szCs w:val="24"/>
          <w:lang w:val="ro-RO" w:eastAsia="ru-RU"/>
        </w:rPr>
        <w:t xml:space="preserve"> electronică)</w:t>
      </w:r>
      <w:r w:rsidR="00066C80" w:rsidRPr="00733AAC">
        <w:rPr>
          <w:bCs/>
          <w:sz w:val="24"/>
          <w:szCs w:val="24"/>
          <w:lang w:val="ro-RO" w:eastAsia="ru-RU"/>
        </w:rPr>
        <w:t xml:space="preserve"> – </w:t>
      </w:r>
      <w:r w:rsidR="00066C80" w:rsidRPr="00733AAC">
        <w:rPr>
          <w:b/>
          <w:sz w:val="24"/>
          <w:szCs w:val="24"/>
          <w:lang w:val="ro-RO" w:eastAsia="ru-RU"/>
        </w:rPr>
        <w:t>se va utiliza licitația electronică;</w:t>
      </w:r>
    </w:p>
    <w:p w14:paraId="4EB84618" w14:textId="71AAFCBF" w:rsidR="00850D1C" w:rsidRPr="00733AAC" w:rsidRDefault="00850D1C" w:rsidP="00850D1C">
      <w:pPr>
        <w:rPr>
          <w:b/>
          <w:sz w:val="24"/>
          <w:szCs w:val="24"/>
          <w:lang w:val="ro-RO" w:eastAsia="ru-RU"/>
        </w:rPr>
      </w:pPr>
      <w:r w:rsidRPr="00733AAC">
        <w:rPr>
          <w:bCs/>
          <w:sz w:val="24"/>
          <w:szCs w:val="24"/>
          <w:lang w:val="ro-RO" w:eastAsia="ru-RU"/>
        </w:rPr>
        <w:t xml:space="preserve">14.  </w:t>
      </w:r>
      <w:proofErr w:type="spellStart"/>
      <w:r w:rsidRPr="00733AAC">
        <w:rPr>
          <w:bCs/>
          <w:sz w:val="24"/>
          <w:szCs w:val="24"/>
          <w:lang w:val="ro-RO" w:eastAsia="ru-RU"/>
        </w:rPr>
        <w:t>Condiţii</w:t>
      </w:r>
      <w:proofErr w:type="spellEnd"/>
      <w:r w:rsidRPr="00733AAC">
        <w:rPr>
          <w:bCs/>
          <w:sz w:val="24"/>
          <w:szCs w:val="24"/>
          <w:lang w:val="ro-RO" w:eastAsia="ru-RU"/>
        </w:rPr>
        <w:t xml:space="preserve"> speciale de care depinde îndeplinirea contractului (</w:t>
      </w:r>
      <w:proofErr w:type="spellStart"/>
      <w:r w:rsidRPr="00733AAC">
        <w:rPr>
          <w:bCs/>
          <w:sz w:val="24"/>
          <w:szCs w:val="24"/>
          <w:lang w:val="ro-RO" w:eastAsia="ru-RU"/>
        </w:rPr>
        <w:t>indicaţi</w:t>
      </w:r>
      <w:proofErr w:type="spellEnd"/>
      <w:r w:rsidRPr="00733AAC">
        <w:rPr>
          <w:bCs/>
          <w:sz w:val="24"/>
          <w:szCs w:val="24"/>
          <w:lang w:val="ro-RO" w:eastAsia="ru-RU"/>
        </w:rPr>
        <w:t xml:space="preserve"> după caz)</w:t>
      </w:r>
      <w:r w:rsidR="00066C80" w:rsidRPr="00733AAC">
        <w:rPr>
          <w:bCs/>
          <w:sz w:val="24"/>
          <w:szCs w:val="24"/>
          <w:lang w:val="ro-RO" w:eastAsia="ru-RU"/>
        </w:rPr>
        <w:t xml:space="preserve"> – </w:t>
      </w:r>
      <w:r w:rsidR="00066C80" w:rsidRPr="00733AAC">
        <w:rPr>
          <w:b/>
          <w:sz w:val="24"/>
          <w:szCs w:val="24"/>
          <w:lang w:val="ro-RO" w:eastAsia="ru-RU"/>
        </w:rPr>
        <w:t>nu se aplică;</w:t>
      </w:r>
    </w:p>
    <w:p w14:paraId="77250B71" w14:textId="7406C110" w:rsidR="00850D1C" w:rsidRPr="00733AAC" w:rsidRDefault="00850D1C" w:rsidP="00850D1C">
      <w:pPr>
        <w:rPr>
          <w:sz w:val="24"/>
          <w:szCs w:val="24"/>
          <w:lang w:val="ro-RO" w:eastAsia="ru-RU"/>
        </w:rPr>
      </w:pPr>
      <w:r w:rsidRPr="00733AAC">
        <w:rPr>
          <w:bCs/>
          <w:sz w:val="24"/>
          <w:szCs w:val="24"/>
          <w:lang w:val="ro-RO" w:eastAsia="ru-RU"/>
        </w:rPr>
        <w:t>15. Ofertele se prezintă în valută</w:t>
      </w:r>
      <w:r w:rsidR="00066C80" w:rsidRPr="00733AAC">
        <w:rPr>
          <w:bCs/>
          <w:sz w:val="24"/>
          <w:szCs w:val="24"/>
          <w:lang w:val="ro-RO" w:eastAsia="ru-RU"/>
        </w:rPr>
        <w:t xml:space="preserve"> - </w:t>
      </w:r>
      <w:r w:rsidR="00066C80" w:rsidRPr="00733AAC">
        <w:rPr>
          <w:b/>
          <w:sz w:val="24"/>
          <w:szCs w:val="24"/>
          <w:lang w:val="ro-RO" w:eastAsia="ru-RU"/>
        </w:rPr>
        <w:t>lei MD;</w:t>
      </w:r>
      <w:r w:rsidRPr="00733AAC">
        <w:rPr>
          <w:sz w:val="24"/>
          <w:szCs w:val="24"/>
          <w:lang w:val="ro-RO" w:eastAsia="ru-RU"/>
        </w:rPr>
        <w:t>____________________________________________</w:t>
      </w:r>
    </w:p>
    <w:p w14:paraId="01F8361B" w14:textId="668B57CB" w:rsidR="00850D1C" w:rsidRPr="00733AAC" w:rsidRDefault="00850D1C" w:rsidP="00850D1C">
      <w:pPr>
        <w:rPr>
          <w:sz w:val="24"/>
          <w:szCs w:val="24"/>
          <w:lang w:val="ro-RO" w:eastAsia="ru-RU"/>
        </w:rPr>
      </w:pPr>
      <w:r w:rsidRPr="00733AAC">
        <w:rPr>
          <w:bCs/>
          <w:sz w:val="24"/>
          <w:szCs w:val="24"/>
          <w:lang w:val="ro-RO" w:eastAsia="ru-RU"/>
        </w:rPr>
        <w:t>16. Criteriul de evaluare aplicat pentru atribuirea contractului</w:t>
      </w:r>
      <w:r w:rsidR="00BE4CC5" w:rsidRPr="00733AAC">
        <w:rPr>
          <w:bCs/>
          <w:sz w:val="24"/>
          <w:szCs w:val="24"/>
          <w:lang w:val="ro-RO" w:eastAsia="ru-RU"/>
        </w:rPr>
        <w:t>: cel mai mic preț pe lot;</w:t>
      </w:r>
    </w:p>
    <w:p w14:paraId="2A4049E1" w14:textId="77777777" w:rsidR="00850D1C" w:rsidRDefault="00850D1C" w:rsidP="00850D1C">
      <w:pPr>
        <w:rPr>
          <w:bCs/>
          <w:sz w:val="24"/>
          <w:szCs w:val="24"/>
          <w:lang w:val="ro-RO" w:eastAsia="ru-RU"/>
        </w:rPr>
      </w:pPr>
      <w:r w:rsidRPr="00733AAC">
        <w:rPr>
          <w:bCs/>
          <w:sz w:val="24"/>
          <w:szCs w:val="24"/>
          <w:lang w:val="ro-RO" w:eastAsia="ru-RU"/>
        </w:rPr>
        <w:t xml:space="preserve">17. Factorii de evaluare a celei mai avantajoase oferte din punct de vedere economic, precum </w:t>
      </w:r>
      <w:proofErr w:type="spellStart"/>
      <w:r w:rsidRPr="00733AAC">
        <w:rPr>
          <w:bCs/>
          <w:sz w:val="24"/>
          <w:szCs w:val="24"/>
          <w:lang w:val="ro-RO" w:eastAsia="ru-RU"/>
        </w:rPr>
        <w:t>şi</w:t>
      </w:r>
      <w:proofErr w:type="spellEnd"/>
      <w:r w:rsidRPr="00733AAC">
        <w:rPr>
          <w:bCs/>
          <w:sz w:val="24"/>
          <w:szCs w:val="24"/>
          <w:lang w:val="ro-RO" w:eastAsia="ru-RU"/>
        </w:rPr>
        <w:t xml:space="preserve"> ponderile lor:</w:t>
      </w:r>
    </w:p>
    <w:p w14:paraId="3E3FF408" w14:textId="77777777" w:rsidR="00E3117C" w:rsidRPr="00733AAC" w:rsidRDefault="00E3117C" w:rsidP="00850D1C">
      <w:pPr>
        <w:rPr>
          <w:bCs/>
          <w:sz w:val="24"/>
          <w:szCs w:val="24"/>
          <w:lang w:val="ro-RO" w:eastAsia="ru-RU"/>
        </w:rPr>
      </w:pPr>
    </w:p>
    <w:tbl>
      <w:tblPr>
        <w:tblStyle w:val="GrilTabel2"/>
        <w:tblW w:w="5000" w:type="pct"/>
        <w:tblInd w:w="-5" w:type="dxa"/>
        <w:tblLook w:val="04A0" w:firstRow="1" w:lastRow="0" w:firstColumn="1" w:lastColumn="0" w:noHBand="0" w:noVBand="1"/>
      </w:tblPr>
      <w:tblGrid>
        <w:gridCol w:w="1135"/>
        <w:gridCol w:w="6212"/>
        <w:gridCol w:w="2969"/>
      </w:tblGrid>
      <w:tr w:rsidR="00850D1C" w:rsidRPr="00733AAC" w14:paraId="33C2CE1B" w14:textId="77777777" w:rsidTr="00737217">
        <w:tc>
          <w:tcPr>
            <w:tcW w:w="550" w:type="pct"/>
            <w:hideMark/>
          </w:tcPr>
          <w:p w14:paraId="7F5F0CB0" w14:textId="77777777" w:rsidR="00850D1C" w:rsidRPr="00733AAC" w:rsidRDefault="00850D1C" w:rsidP="00821DE0">
            <w:pPr>
              <w:ind w:firstLine="0"/>
              <w:jc w:val="center"/>
              <w:rPr>
                <w:lang w:val="ro-RO" w:eastAsia="ru-RU"/>
              </w:rPr>
            </w:pPr>
            <w:r w:rsidRPr="00733AAC">
              <w:rPr>
                <w:b/>
                <w:bCs/>
                <w:lang w:val="ro-RO" w:eastAsia="ru-RU"/>
              </w:rPr>
              <w:t>Nr. crt.</w:t>
            </w:r>
          </w:p>
        </w:tc>
        <w:tc>
          <w:tcPr>
            <w:tcW w:w="3011" w:type="pct"/>
            <w:hideMark/>
          </w:tcPr>
          <w:p w14:paraId="7C76A582" w14:textId="77777777" w:rsidR="00850D1C" w:rsidRPr="00733AAC" w:rsidRDefault="00850D1C" w:rsidP="00821DE0">
            <w:pPr>
              <w:ind w:firstLine="0"/>
              <w:jc w:val="center"/>
              <w:rPr>
                <w:lang w:val="ro-RO" w:eastAsia="ru-RU"/>
              </w:rPr>
            </w:pPr>
            <w:r w:rsidRPr="00733AAC">
              <w:rPr>
                <w:b/>
                <w:bCs/>
                <w:lang w:val="ro-RO" w:eastAsia="ru-RU"/>
              </w:rPr>
              <w:t>Denumirea factorului de evaluare</w:t>
            </w:r>
          </w:p>
        </w:tc>
        <w:tc>
          <w:tcPr>
            <w:tcW w:w="1439" w:type="pct"/>
            <w:hideMark/>
          </w:tcPr>
          <w:p w14:paraId="6EB869E1" w14:textId="77777777" w:rsidR="00850D1C" w:rsidRPr="00733AAC" w:rsidRDefault="00850D1C" w:rsidP="00821DE0">
            <w:pPr>
              <w:ind w:firstLine="0"/>
              <w:jc w:val="center"/>
              <w:rPr>
                <w:lang w:val="ro-RO" w:eastAsia="ru-RU"/>
              </w:rPr>
            </w:pPr>
            <w:r w:rsidRPr="00733AAC">
              <w:rPr>
                <w:b/>
                <w:bCs/>
                <w:lang w:val="ro-RO" w:eastAsia="ru-RU"/>
              </w:rPr>
              <w:t>Ponderea, %</w:t>
            </w:r>
          </w:p>
        </w:tc>
      </w:tr>
      <w:tr w:rsidR="00850D1C" w:rsidRPr="00733AAC" w14:paraId="5AD56398" w14:textId="77777777" w:rsidTr="003E49C0">
        <w:tc>
          <w:tcPr>
            <w:tcW w:w="550" w:type="pct"/>
            <w:hideMark/>
          </w:tcPr>
          <w:p w14:paraId="5369B4E7" w14:textId="77777777" w:rsidR="00850D1C" w:rsidRPr="00733AAC" w:rsidRDefault="00850D1C" w:rsidP="00737217">
            <w:pPr>
              <w:ind w:firstLine="0"/>
              <w:jc w:val="center"/>
              <w:rPr>
                <w:sz w:val="24"/>
                <w:szCs w:val="24"/>
                <w:lang w:val="ro-RO" w:eastAsia="ru-RU"/>
              </w:rPr>
            </w:pPr>
            <w:r w:rsidRPr="00733AAC">
              <w:rPr>
                <w:sz w:val="24"/>
                <w:szCs w:val="24"/>
                <w:lang w:val="ro-RO" w:eastAsia="ru-RU"/>
              </w:rPr>
              <w:t>1.</w:t>
            </w:r>
          </w:p>
        </w:tc>
        <w:tc>
          <w:tcPr>
            <w:tcW w:w="3011" w:type="pct"/>
            <w:vAlign w:val="center"/>
            <w:hideMark/>
          </w:tcPr>
          <w:p w14:paraId="194DEC9E" w14:textId="40380478" w:rsidR="00850D1C" w:rsidRPr="00733AAC" w:rsidRDefault="003E49C0" w:rsidP="003E49C0">
            <w:pPr>
              <w:ind w:firstLine="0"/>
              <w:jc w:val="center"/>
              <w:rPr>
                <w:lang w:val="ro-RO" w:eastAsia="ru-RU"/>
              </w:rPr>
            </w:pPr>
            <w:r>
              <w:rPr>
                <w:lang w:val="ro-RO" w:eastAsia="ru-RU"/>
              </w:rPr>
              <w:t>---</w:t>
            </w:r>
          </w:p>
        </w:tc>
        <w:tc>
          <w:tcPr>
            <w:tcW w:w="1439" w:type="pct"/>
            <w:vAlign w:val="center"/>
            <w:hideMark/>
          </w:tcPr>
          <w:p w14:paraId="5D7B360C" w14:textId="4407C93A" w:rsidR="00850D1C" w:rsidRPr="00733AAC" w:rsidRDefault="003E49C0" w:rsidP="003E49C0">
            <w:pPr>
              <w:ind w:firstLine="0"/>
              <w:jc w:val="center"/>
              <w:rPr>
                <w:lang w:val="ro-RO" w:eastAsia="ru-RU"/>
              </w:rPr>
            </w:pPr>
            <w:r>
              <w:rPr>
                <w:lang w:val="ro-RO" w:eastAsia="ru-RU"/>
              </w:rPr>
              <w:t>---</w:t>
            </w:r>
          </w:p>
        </w:tc>
      </w:tr>
      <w:tr w:rsidR="00850D1C" w:rsidRPr="00733AAC" w14:paraId="58020104" w14:textId="77777777" w:rsidTr="003E49C0">
        <w:tc>
          <w:tcPr>
            <w:tcW w:w="550" w:type="pct"/>
            <w:hideMark/>
          </w:tcPr>
          <w:p w14:paraId="475A9403" w14:textId="77777777" w:rsidR="00850D1C" w:rsidRPr="00733AAC" w:rsidRDefault="00850D1C" w:rsidP="00737217">
            <w:pPr>
              <w:ind w:firstLine="0"/>
              <w:jc w:val="center"/>
              <w:rPr>
                <w:sz w:val="24"/>
                <w:szCs w:val="24"/>
                <w:lang w:val="ro-RO" w:eastAsia="ru-RU"/>
              </w:rPr>
            </w:pPr>
            <w:r w:rsidRPr="00733AAC">
              <w:rPr>
                <w:sz w:val="24"/>
                <w:szCs w:val="24"/>
                <w:lang w:val="ro-RO" w:eastAsia="ru-RU"/>
              </w:rPr>
              <w:t>2.</w:t>
            </w:r>
          </w:p>
        </w:tc>
        <w:tc>
          <w:tcPr>
            <w:tcW w:w="3011" w:type="pct"/>
            <w:vAlign w:val="center"/>
            <w:hideMark/>
          </w:tcPr>
          <w:p w14:paraId="78ED101A" w14:textId="2D78DA13" w:rsidR="00850D1C" w:rsidRPr="00733AAC" w:rsidRDefault="003E49C0" w:rsidP="003E49C0">
            <w:pPr>
              <w:ind w:firstLine="0"/>
              <w:jc w:val="center"/>
              <w:rPr>
                <w:lang w:val="ro-RO" w:eastAsia="ru-RU"/>
              </w:rPr>
            </w:pPr>
            <w:r>
              <w:rPr>
                <w:lang w:val="ro-RO" w:eastAsia="ru-RU"/>
              </w:rPr>
              <w:t>---</w:t>
            </w:r>
          </w:p>
        </w:tc>
        <w:tc>
          <w:tcPr>
            <w:tcW w:w="1439" w:type="pct"/>
            <w:vAlign w:val="center"/>
            <w:hideMark/>
          </w:tcPr>
          <w:p w14:paraId="398FAD8E" w14:textId="696864C9" w:rsidR="00850D1C" w:rsidRPr="00733AAC" w:rsidRDefault="003E49C0" w:rsidP="003E49C0">
            <w:pPr>
              <w:ind w:firstLine="0"/>
              <w:jc w:val="center"/>
              <w:rPr>
                <w:lang w:val="ro-RO" w:eastAsia="ru-RU"/>
              </w:rPr>
            </w:pPr>
            <w:r>
              <w:rPr>
                <w:lang w:val="ro-RO" w:eastAsia="ru-RU"/>
              </w:rPr>
              <w:t>---</w:t>
            </w:r>
          </w:p>
        </w:tc>
      </w:tr>
    </w:tbl>
    <w:p w14:paraId="7C091B49" w14:textId="77777777" w:rsidR="00E3117C" w:rsidRDefault="00E3117C" w:rsidP="00850D1C">
      <w:pPr>
        <w:rPr>
          <w:bCs/>
          <w:sz w:val="24"/>
          <w:szCs w:val="24"/>
          <w:lang w:val="ro-RO" w:eastAsia="ru-RU"/>
        </w:rPr>
      </w:pPr>
    </w:p>
    <w:p w14:paraId="45CC0BD6" w14:textId="5884DC6D" w:rsidR="00850D1C" w:rsidRPr="00733AAC" w:rsidRDefault="00850D1C" w:rsidP="00850D1C">
      <w:pPr>
        <w:rPr>
          <w:sz w:val="24"/>
          <w:szCs w:val="24"/>
          <w:lang w:val="ro-RO" w:eastAsia="ru-RU"/>
        </w:rPr>
      </w:pPr>
      <w:r w:rsidRPr="00733AAC">
        <w:rPr>
          <w:bCs/>
          <w:sz w:val="24"/>
          <w:szCs w:val="24"/>
          <w:lang w:val="ro-RO" w:eastAsia="ru-RU"/>
        </w:rPr>
        <w:t>18. Termenul</w:t>
      </w:r>
      <w:r w:rsidRPr="00733AAC">
        <w:rPr>
          <w:bCs/>
          <w:sz w:val="24"/>
          <w:szCs w:val="24"/>
          <w:lang w:val="ro-RO" w:eastAsia="ru-RU"/>
        </w:rPr>
        <w:noBreakHyphen/>
        <w:t>limită de depunere/deschidere a ofertelor:</w:t>
      </w:r>
    </w:p>
    <w:p w14:paraId="3FEED993" w14:textId="2BDA638E" w:rsidR="00850D1C" w:rsidRPr="00733AAC" w:rsidRDefault="00850D1C" w:rsidP="00850D1C">
      <w:pPr>
        <w:tabs>
          <w:tab w:val="left" w:pos="567"/>
          <w:tab w:val="left" w:pos="709"/>
        </w:tabs>
        <w:rPr>
          <w:sz w:val="24"/>
          <w:szCs w:val="24"/>
          <w:lang w:val="ro-RO" w:eastAsia="ru-RU"/>
        </w:rPr>
      </w:pPr>
      <w:r w:rsidRPr="00733AAC">
        <w:rPr>
          <w:sz w:val="24"/>
          <w:szCs w:val="24"/>
          <w:lang w:val="ro-RO" w:eastAsia="ru-RU"/>
        </w:rPr>
        <w:noBreakHyphen/>
        <w:t> </w:t>
      </w:r>
      <w:r w:rsidR="00BE4CC5" w:rsidRPr="00733AAC">
        <w:rPr>
          <w:sz w:val="24"/>
          <w:szCs w:val="24"/>
          <w:lang w:val="ro-RO" w:eastAsia="ru-RU"/>
        </w:rPr>
        <w:t xml:space="preserve">ora: </w:t>
      </w:r>
      <w:r w:rsidRPr="00733AAC">
        <w:rPr>
          <w:b/>
          <w:sz w:val="24"/>
          <w:szCs w:val="24"/>
          <w:lang w:val="ro-RO" w:eastAsia="ru-RU"/>
        </w:rPr>
        <w:t>conform SIA ,,RSAP”</w:t>
      </w:r>
      <w:r w:rsidR="00BE4CC5" w:rsidRPr="00733AAC">
        <w:rPr>
          <w:b/>
          <w:sz w:val="24"/>
          <w:szCs w:val="24"/>
          <w:lang w:val="ro-RO" w:eastAsia="ru-RU"/>
        </w:rPr>
        <w:t>;</w:t>
      </w:r>
    </w:p>
    <w:p w14:paraId="1155D7AF" w14:textId="6D083876" w:rsidR="00850D1C" w:rsidRPr="00733AAC" w:rsidRDefault="00850D1C" w:rsidP="00BE4CC5">
      <w:pPr>
        <w:tabs>
          <w:tab w:val="left" w:pos="567"/>
          <w:tab w:val="left" w:pos="709"/>
        </w:tabs>
        <w:rPr>
          <w:bCs/>
          <w:sz w:val="24"/>
          <w:szCs w:val="24"/>
          <w:lang w:val="ro-RO" w:eastAsia="ru-RU"/>
        </w:rPr>
      </w:pPr>
      <w:r w:rsidRPr="00733AAC">
        <w:rPr>
          <w:sz w:val="24"/>
          <w:szCs w:val="24"/>
          <w:lang w:val="ro-RO" w:eastAsia="ru-RU"/>
        </w:rPr>
        <w:noBreakHyphen/>
        <w:t> </w:t>
      </w:r>
      <w:r w:rsidRPr="00733AAC">
        <w:rPr>
          <w:bCs/>
          <w:sz w:val="24"/>
          <w:szCs w:val="24"/>
          <w:lang w:val="ro-RO" w:eastAsia="ru-RU"/>
        </w:rPr>
        <w:t>pe data</w:t>
      </w:r>
      <w:r w:rsidR="00BE4CC5" w:rsidRPr="00733AAC">
        <w:rPr>
          <w:bCs/>
          <w:sz w:val="24"/>
          <w:szCs w:val="24"/>
          <w:lang w:val="ro-RO" w:eastAsia="ru-RU"/>
        </w:rPr>
        <w:t xml:space="preserve">: </w:t>
      </w:r>
      <w:r w:rsidR="00BE4CC5" w:rsidRPr="00733AAC">
        <w:rPr>
          <w:b/>
          <w:sz w:val="24"/>
          <w:szCs w:val="24"/>
          <w:lang w:val="ro-RO" w:eastAsia="ru-RU"/>
        </w:rPr>
        <w:t>conform SIA „RSAP”;</w:t>
      </w:r>
      <w:r w:rsidR="00BE4CC5" w:rsidRPr="00733AAC">
        <w:rPr>
          <w:bCs/>
          <w:sz w:val="24"/>
          <w:szCs w:val="24"/>
          <w:lang w:val="ro-RO" w:eastAsia="ru-RU"/>
        </w:rPr>
        <w:t xml:space="preserve"> </w:t>
      </w:r>
    </w:p>
    <w:p w14:paraId="00C39DBD" w14:textId="533E3C78" w:rsidR="00850D1C" w:rsidRPr="00733AAC" w:rsidRDefault="00850D1C" w:rsidP="00850D1C">
      <w:pPr>
        <w:rPr>
          <w:b/>
          <w:sz w:val="24"/>
          <w:szCs w:val="24"/>
          <w:lang w:val="ro-RO" w:eastAsia="ru-RU"/>
        </w:rPr>
      </w:pPr>
      <w:r w:rsidRPr="00733AAC">
        <w:rPr>
          <w:bCs/>
          <w:sz w:val="24"/>
          <w:szCs w:val="24"/>
          <w:lang w:val="ro-RO" w:eastAsia="ru-RU"/>
        </w:rPr>
        <w:t>19. Adresa la care trebuie transmise ofertele sau cererile de participare</w:t>
      </w:r>
      <w:r w:rsidR="000F398E" w:rsidRPr="00733AAC">
        <w:rPr>
          <w:bCs/>
          <w:sz w:val="24"/>
          <w:szCs w:val="24"/>
          <w:lang w:val="ro-RO" w:eastAsia="ru-RU"/>
        </w:rPr>
        <w:t xml:space="preserve">: </w:t>
      </w:r>
      <w:r w:rsidRPr="00733AAC">
        <w:rPr>
          <w:b/>
          <w:sz w:val="24"/>
          <w:szCs w:val="24"/>
          <w:lang w:val="ro-RO" w:eastAsia="ru-RU"/>
        </w:rPr>
        <w:t>Ofertele sau cererile de participare vor fi depuse electronic prin intermediul SIA ,,RSAP”.</w:t>
      </w:r>
    </w:p>
    <w:p w14:paraId="37A74007" w14:textId="1A5759AA" w:rsidR="00850D1C" w:rsidRPr="00733AAC" w:rsidRDefault="00850D1C" w:rsidP="00850D1C">
      <w:pPr>
        <w:rPr>
          <w:sz w:val="24"/>
          <w:szCs w:val="24"/>
          <w:lang w:val="ro-RO" w:eastAsia="ru-RU"/>
        </w:rPr>
      </w:pPr>
      <w:r w:rsidRPr="00733AAC">
        <w:rPr>
          <w:bCs/>
          <w:sz w:val="24"/>
          <w:szCs w:val="24"/>
          <w:lang w:val="ro-RO" w:eastAsia="ru-RU"/>
        </w:rPr>
        <w:t>20. Termenul de valabilitate a ofertelor</w:t>
      </w:r>
      <w:r w:rsidR="000F398E" w:rsidRPr="00733AAC">
        <w:rPr>
          <w:bCs/>
          <w:sz w:val="24"/>
          <w:szCs w:val="24"/>
          <w:lang w:val="ro-RO" w:eastAsia="ru-RU"/>
        </w:rPr>
        <w:t>:</w:t>
      </w:r>
      <w:r w:rsidR="00BE4CC5" w:rsidRPr="00733AAC">
        <w:rPr>
          <w:bCs/>
          <w:sz w:val="24"/>
          <w:szCs w:val="24"/>
          <w:lang w:val="ro-RO" w:eastAsia="ru-RU"/>
        </w:rPr>
        <w:t xml:space="preserve"> </w:t>
      </w:r>
      <w:r w:rsidR="00BE4CC5" w:rsidRPr="00733AAC">
        <w:rPr>
          <w:b/>
          <w:sz w:val="24"/>
          <w:szCs w:val="24"/>
          <w:lang w:val="ro-RO" w:eastAsia="ru-RU"/>
        </w:rPr>
        <w:t>60 de zile;</w:t>
      </w:r>
    </w:p>
    <w:p w14:paraId="68F7B0A3" w14:textId="1CE1498A" w:rsidR="00850D1C" w:rsidRPr="00733AAC" w:rsidRDefault="00850D1C" w:rsidP="00850D1C">
      <w:pPr>
        <w:rPr>
          <w:lang w:val="ro-RO" w:eastAsia="ru-RU"/>
        </w:rPr>
      </w:pPr>
      <w:r w:rsidRPr="00733AAC">
        <w:rPr>
          <w:bCs/>
          <w:sz w:val="24"/>
          <w:szCs w:val="24"/>
          <w:lang w:val="ro-RO" w:eastAsia="ru-RU"/>
        </w:rPr>
        <w:t>21. Locul deschiderii ofertelor</w:t>
      </w:r>
      <w:r w:rsidR="000F398E" w:rsidRPr="00733AAC">
        <w:rPr>
          <w:sz w:val="24"/>
          <w:szCs w:val="24"/>
          <w:lang w:val="ro-RO" w:eastAsia="ru-RU"/>
        </w:rPr>
        <w:t xml:space="preserve">: </w:t>
      </w:r>
      <w:r w:rsidRPr="00733AAC">
        <w:rPr>
          <w:b/>
          <w:bCs/>
          <w:sz w:val="24"/>
          <w:szCs w:val="24"/>
          <w:lang w:val="ro-RO" w:eastAsia="ru-RU"/>
        </w:rPr>
        <w:t>SIA ,,RSAP”</w:t>
      </w:r>
      <w:r w:rsidR="000F398E" w:rsidRPr="00733AAC">
        <w:rPr>
          <w:b/>
          <w:bCs/>
          <w:sz w:val="24"/>
          <w:szCs w:val="24"/>
          <w:lang w:val="ro-RO" w:eastAsia="ru-RU"/>
        </w:rPr>
        <w:t>;</w:t>
      </w:r>
    </w:p>
    <w:p w14:paraId="1B97B734" w14:textId="331F7486" w:rsidR="00850D1C" w:rsidRPr="00733AAC" w:rsidRDefault="00850D1C" w:rsidP="00850D1C">
      <w:pPr>
        <w:rPr>
          <w:sz w:val="24"/>
          <w:szCs w:val="24"/>
          <w:lang w:val="ro-RO" w:eastAsia="ru-RU"/>
        </w:rPr>
      </w:pPr>
      <w:r w:rsidRPr="00733AAC">
        <w:rPr>
          <w:bCs/>
          <w:i/>
          <w:iCs/>
          <w:sz w:val="24"/>
          <w:szCs w:val="24"/>
          <w:lang w:val="ro-RO" w:eastAsia="ru-RU"/>
        </w:rPr>
        <w:t>Ofertele întârziate vor fi respinse.</w:t>
      </w:r>
    </w:p>
    <w:p w14:paraId="334C135F" w14:textId="25E42EE0" w:rsidR="00850D1C" w:rsidRPr="00733AAC" w:rsidRDefault="00850D1C" w:rsidP="00850D1C">
      <w:pPr>
        <w:rPr>
          <w:b/>
          <w:sz w:val="24"/>
          <w:szCs w:val="24"/>
          <w:lang w:val="ro-RO" w:eastAsia="ru-RU"/>
        </w:rPr>
      </w:pPr>
      <w:r w:rsidRPr="00733AAC">
        <w:rPr>
          <w:bCs/>
          <w:sz w:val="24"/>
          <w:szCs w:val="24"/>
          <w:lang w:val="ro-RO" w:eastAsia="ru-RU"/>
        </w:rPr>
        <w:t>22. Limba sau limbile în care trebuie redactate ofertele sau cererile de participare</w:t>
      </w:r>
      <w:r w:rsidR="000F398E" w:rsidRPr="00733AAC">
        <w:rPr>
          <w:bCs/>
          <w:sz w:val="24"/>
          <w:szCs w:val="24"/>
          <w:lang w:val="ro-RO" w:eastAsia="ru-RU"/>
        </w:rPr>
        <w:t xml:space="preserve">: </w:t>
      </w:r>
      <w:r w:rsidR="000F398E" w:rsidRPr="00733AAC">
        <w:rPr>
          <w:b/>
          <w:sz w:val="24"/>
          <w:szCs w:val="24"/>
          <w:lang w:val="ro-RO" w:eastAsia="ru-RU"/>
        </w:rPr>
        <w:t>limba română;</w:t>
      </w:r>
    </w:p>
    <w:p w14:paraId="098A1758" w14:textId="2FF782C9" w:rsidR="00850D1C" w:rsidRPr="00733AAC" w:rsidRDefault="00850D1C" w:rsidP="00850D1C">
      <w:pPr>
        <w:rPr>
          <w:sz w:val="24"/>
          <w:szCs w:val="24"/>
          <w:lang w:val="ro-RO" w:eastAsia="ru-RU"/>
        </w:rPr>
      </w:pPr>
      <w:r w:rsidRPr="00733AAC">
        <w:rPr>
          <w:bCs/>
          <w:sz w:val="24"/>
          <w:szCs w:val="24"/>
          <w:lang w:val="ro-RO" w:eastAsia="ru-RU"/>
        </w:rPr>
        <w:t>23. Alte </w:t>
      </w:r>
      <w:r w:rsidR="00E73D95" w:rsidRPr="00733AAC">
        <w:rPr>
          <w:bCs/>
          <w:sz w:val="24"/>
          <w:szCs w:val="24"/>
          <w:lang w:val="ro-RO" w:eastAsia="ru-RU"/>
        </w:rPr>
        <w:t>informații</w:t>
      </w:r>
      <w:r w:rsidRPr="00733AAC">
        <w:rPr>
          <w:bCs/>
          <w:sz w:val="24"/>
          <w:szCs w:val="24"/>
          <w:lang w:val="ro-RO" w:eastAsia="ru-RU"/>
        </w:rPr>
        <w:t> relevante</w:t>
      </w:r>
      <w:r w:rsidR="004F6526" w:rsidRPr="00733AAC">
        <w:rPr>
          <w:bCs/>
          <w:sz w:val="24"/>
          <w:szCs w:val="24"/>
          <w:lang w:val="ro-RO" w:eastAsia="ru-RU"/>
        </w:rPr>
        <w:t xml:space="preserve">: </w:t>
      </w:r>
      <w:r w:rsidR="004F6526" w:rsidRPr="00733AAC">
        <w:rPr>
          <w:b/>
          <w:sz w:val="24"/>
          <w:szCs w:val="24"/>
          <w:lang w:val="ro-RO" w:eastAsia="ru-RU"/>
        </w:rPr>
        <w:t>nu sunt.</w:t>
      </w:r>
    </w:p>
    <w:p w14:paraId="11AE5304" w14:textId="77777777" w:rsidR="00850D1C" w:rsidRDefault="00850D1C" w:rsidP="00850D1C">
      <w:pPr>
        <w:rPr>
          <w:bCs/>
          <w:sz w:val="24"/>
          <w:szCs w:val="24"/>
          <w:lang w:val="ro-RO" w:eastAsia="ru-RU"/>
        </w:rPr>
      </w:pPr>
    </w:p>
    <w:p w14:paraId="5277FF1E" w14:textId="77777777" w:rsidR="00A51CBD" w:rsidRDefault="00A51CBD" w:rsidP="00850D1C">
      <w:pPr>
        <w:rPr>
          <w:bCs/>
          <w:sz w:val="24"/>
          <w:szCs w:val="24"/>
          <w:lang w:val="ro-RO" w:eastAsia="ru-RU"/>
        </w:rPr>
      </w:pPr>
    </w:p>
    <w:p w14:paraId="03ADDCF2" w14:textId="08114C32" w:rsidR="00F602C0" w:rsidRPr="00F602C0" w:rsidRDefault="00B5672E" w:rsidP="00F602C0">
      <w:pPr>
        <w:rPr>
          <w:b/>
          <w:bCs/>
          <w:sz w:val="24"/>
          <w:szCs w:val="24"/>
          <w:lang w:val="ro-MD" w:eastAsia="ru-RU"/>
        </w:rPr>
      </w:pPr>
      <w:r>
        <w:rPr>
          <w:b/>
          <w:bCs/>
          <w:sz w:val="24"/>
          <w:szCs w:val="24"/>
          <w:lang w:val="ro-MD" w:eastAsia="ru-RU"/>
        </w:rPr>
        <w:t>Conducătorul</w:t>
      </w:r>
      <w:r w:rsidR="00F602C0" w:rsidRPr="00F602C0">
        <w:rPr>
          <w:b/>
          <w:bCs/>
          <w:sz w:val="24"/>
          <w:szCs w:val="24"/>
          <w:lang w:val="ro-MD" w:eastAsia="ru-RU"/>
        </w:rPr>
        <w:t xml:space="preserve"> grupului de lucru:                     _</w:t>
      </w:r>
      <w:r w:rsidR="00F602C0" w:rsidRPr="00672100">
        <w:rPr>
          <w:b/>
          <w:bCs/>
          <w:sz w:val="24"/>
          <w:szCs w:val="24"/>
          <w:u w:val="single"/>
          <w:lang w:val="ro-MD" w:eastAsia="ru-RU"/>
        </w:rPr>
        <w:t>___________________</w:t>
      </w:r>
      <w:r w:rsidR="00F602C0" w:rsidRPr="00F602C0">
        <w:rPr>
          <w:b/>
          <w:bCs/>
          <w:sz w:val="24"/>
          <w:szCs w:val="24"/>
          <w:lang w:val="ro-MD" w:eastAsia="ru-RU"/>
        </w:rPr>
        <w:t xml:space="preserve">_____    </w:t>
      </w:r>
      <w:r w:rsidR="00E73D95">
        <w:rPr>
          <w:b/>
          <w:bCs/>
          <w:sz w:val="24"/>
          <w:szCs w:val="24"/>
          <w:lang w:val="ro-MD" w:eastAsia="ru-RU"/>
        </w:rPr>
        <w:t>Victor AGRICI</w:t>
      </w:r>
    </w:p>
    <w:p w14:paraId="5D79FE32" w14:textId="77777777" w:rsidR="00CE13C4" w:rsidRPr="00F602C0" w:rsidRDefault="00CE13C4" w:rsidP="00850D1C">
      <w:pPr>
        <w:rPr>
          <w:b/>
          <w:bCs/>
          <w:sz w:val="24"/>
          <w:szCs w:val="24"/>
          <w:lang w:val="ro-MD" w:eastAsia="ru-RU"/>
        </w:rPr>
      </w:pPr>
    </w:p>
    <w:p w14:paraId="7D806BD4" w14:textId="77777777" w:rsidR="003E49C0" w:rsidRDefault="003E49C0" w:rsidP="00850D1C">
      <w:pPr>
        <w:rPr>
          <w:b/>
          <w:bCs/>
          <w:sz w:val="24"/>
          <w:szCs w:val="24"/>
          <w:lang w:val="ro-RO" w:eastAsia="ru-RU"/>
        </w:rPr>
      </w:pPr>
    </w:p>
    <w:p w14:paraId="4F807209" w14:textId="77777777" w:rsidR="003E49C0" w:rsidRDefault="003E49C0" w:rsidP="00850D1C">
      <w:pPr>
        <w:rPr>
          <w:b/>
          <w:bCs/>
          <w:sz w:val="24"/>
          <w:szCs w:val="24"/>
          <w:lang w:val="ro-RO" w:eastAsia="ru-RU"/>
        </w:rPr>
      </w:pPr>
    </w:p>
    <w:p w14:paraId="59E5E04C" w14:textId="77777777" w:rsidR="003E49C0" w:rsidRDefault="003E49C0" w:rsidP="00850D1C">
      <w:pPr>
        <w:rPr>
          <w:b/>
          <w:bCs/>
          <w:sz w:val="24"/>
          <w:szCs w:val="24"/>
          <w:lang w:val="ro-RO" w:eastAsia="ru-RU"/>
        </w:rPr>
      </w:pPr>
    </w:p>
    <w:p w14:paraId="6F33DEB7" w14:textId="77777777" w:rsidR="003E49C0" w:rsidRDefault="003E49C0" w:rsidP="00850D1C">
      <w:pPr>
        <w:rPr>
          <w:b/>
          <w:bCs/>
          <w:sz w:val="24"/>
          <w:szCs w:val="24"/>
          <w:lang w:val="ro-RO" w:eastAsia="ru-RU"/>
        </w:rPr>
      </w:pPr>
    </w:p>
    <w:p w14:paraId="30DD4A9B" w14:textId="77777777" w:rsidR="003E49C0" w:rsidRDefault="003E49C0" w:rsidP="00850D1C">
      <w:pPr>
        <w:rPr>
          <w:b/>
          <w:bCs/>
          <w:sz w:val="24"/>
          <w:szCs w:val="24"/>
          <w:lang w:val="ro-RO" w:eastAsia="ru-RU"/>
        </w:rPr>
      </w:pPr>
    </w:p>
    <w:p w14:paraId="423CA75F" w14:textId="77777777" w:rsidR="003E49C0" w:rsidRDefault="003E49C0" w:rsidP="00850D1C">
      <w:pPr>
        <w:rPr>
          <w:b/>
          <w:bCs/>
          <w:sz w:val="24"/>
          <w:szCs w:val="24"/>
          <w:lang w:val="ro-RO" w:eastAsia="ru-RU"/>
        </w:rPr>
      </w:pPr>
    </w:p>
    <w:p w14:paraId="5808EEEE" w14:textId="77777777" w:rsidR="003E49C0" w:rsidRDefault="003E49C0" w:rsidP="00850D1C">
      <w:pPr>
        <w:rPr>
          <w:b/>
          <w:bCs/>
          <w:sz w:val="24"/>
          <w:szCs w:val="24"/>
          <w:lang w:val="ro-RO" w:eastAsia="ru-RU"/>
        </w:rPr>
      </w:pPr>
    </w:p>
    <w:p w14:paraId="0E7FF7C3" w14:textId="77777777" w:rsidR="00A51CBD" w:rsidRDefault="00A51CBD" w:rsidP="00737217">
      <w:pPr>
        <w:ind w:firstLine="0"/>
        <w:rPr>
          <w:lang w:val="ro-RO" w:eastAsia="ru-RU"/>
        </w:rPr>
      </w:pPr>
    </w:p>
    <w:p w14:paraId="33E416AC" w14:textId="77777777" w:rsidR="00E73D95" w:rsidRDefault="00E73D95" w:rsidP="00737217">
      <w:pPr>
        <w:ind w:firstLine="0"/>
        <w:rPr>
          <w:lang w:val="ro-RO" w:eastAsia="ru-RU"/>
        </w:rPr>
      </w:pPr>
    </w:p>
    <w:p w14:paraId="0F096A40" w14:textId="77777777" w:rsidR="00E73D95" w:rsidRDefault="00E73D95" w:rsidP="00737217">
      <w:pPr>
        <w:ind w:firstLine="0"/>
        <w:rPr>
          <w:lang w:val="ro-RO" w:eastAsia="ru-RU"/>
        </w:rPr>
      </w:pPr>
    </w:p>
    <w:p w14:paraId="1742FFFF" w14:textId="77777777" w:rsidR="00E73D95" w:rsidRDefault="00E73D95" w:rsidP="00737217">
      <w:pPr>
        <w:ind w:firstLine="0"/>
        <w:rPr>
          <w:lang w:val="ro-RO" w:eastAsia="ru-RU"/>
        </w:rPr>
      </w:pPr>
    </w:p>
    <w:p w14:paraId="7C796555" w14:textId="77777777" w:rsidR="00E73D95" w:rsidRDefault="00E73D95" w:rsidP="00737217">
      <w:pPr>
        <w:ind w:firstLine="0"/>
        <w:rPr>
          <w:lang w:val="ro-RO" w:eastAsia="ru-RU"/>
        </w:rPr>
      </w:pPr>
    </w:p>
    <w:p w14:paraId="798D0211" w14:textId="77777777" w:rsidR="00E73D95" w:rsidRDefault="00E73D95" w:rsidP="00737217">
      <w:pPr>
        <w:ind w:firstLine="0"/>
        <w:rPr>
          <w:lang w:val="ro-RO" w:eastAsia="ru-RU"/>
        </w:rPr>
      </w:pPr>
    </w:p>
    <w:p w14:paraId="4308139C" w14:textId="77777777" w:rsidR="00E73D95" w:rsidRDefault="00E73D95" w:rsidP="00737217">
      <w:pPr>
        <w:ind w:firstLine="0"/>
        <w:rPr>
          <w:lang w:val="ro-RO" w:eastAsia="ru-RU"/>
        </w:rPr>
      </w:pPr>
    </w:p>
    <w:p w14:paraId="1A802492" w14:textId="77777777" w:rsidR="00E73D95" w:rsidRDefault="00E73D95" w:rsidP="00737217">
      <w:pPr>
        <w:ind w:firstLine="0"/>
        <w:rPr>
          <w:lang w:val="ro-RO" w:eastAsia="ru-RU"/>
        </w:rPr>
      </w:pPr>
    </w:p>
    <w:p w14:paraId="127B850E" w14:textId="77777777" w:rsidR="00672100" w:rsidRDefault="00672100" w:rsidP="00737217">
      <w:pPr>
        <w:ind w:firstLine="0"/>
        <w:rPr>
          <w:lang w:val="ro-RO" w:eastAsia="ru-RU"/>
        </w:rPr>
      </w:pPr>
    </w:p>
    <w:p w14:paraId="10DD1027" w14:textId="77777777" w:rsidR="00672100" w:rsidRDefault="00672100" w:rsidP="00737217">
      <w:pPr>
        <w:ind w:firstLine="0"/>
        <w:rPr>
          <w:lang w:val="ro-RO" w:eastAsia="ru-RU"/>
        </w:rPr>
      </w:pPr>
    </w:p>
    <w:p w14:paraId="13A37D97" w14:textId="77777777" w:rsidR="00672100" w:rsidRDefault="00672100" w:rsidP="00737217">
      <w:pPr>
        <w:ind w:firstLine="0"/>
        <w:rPr>
          <w:lang w:val="ro-RO" w:eastAsia="ru-RU"/>
        </w:rPr>
      </w:pPr>
    </w:p>
    <w:p w14:paraId="1E2E985D" w14:textId="77777777" w:rsidR="00672100" w:rsidRPr="00672100" w:rsidRDefault="00672100" w:rsidP="00672100">
      <w:pPr>
        <w:ind w:firstLine="0"/>
        <w:rPr>
          <w:lang w:val="ro-RO" w:eastAsia="ru-RU"/>
        </w:rPr>
      </w:pPr>
      <w:r w:rsidRPr="00672100">
        <w:rPr>
          <w:lang w:val="ro-RO" w:eastAsia="ru-RU"/>
        </w:rPr>
        <w:t>Coordonat:</w:t>
      </w:r>
    </w:p>
    <w:p w14:paraId="7C97E107" w14:textId="77777777" w:rsidR="00672100" w:rsidRPr="00672100" w:rsidRDefault="00672100" w:rsidP="00672100">
      <w:pPr>
        <w:ind w:firstLine="0"/>
        <w:rPr>
          <w:lang w:val="ro-RO" w:eastAsia="ru-RU"/>
        </w:rPr>
      </w:pPr>
      <w:r w:rsidRPr="00672100">
        <w:rPr>
          <w:lang w:val="ro-RO" w:eastAsia="ru-RU"/>
        </w:rPr>
        <w:t xml:space="preserve">Șef Secția achiziții publice </w:t>
      </w:r>
    </w:p>
    <w:p w14:paraId="69A0C10D" w14:textId="77777777" w:rsidR="00672100" w:rsidRPr="00672100" w:rsidRDefault="00672100" w:rsidP="00672100">
      <w:pPr>
        <w:ind w:firstLine="0"/>
        <w:rPr>
          <w:lang w:val="ro-RO" w:eastAsia="ru-RU"/>
        </w:rPr>
      </w:pPr>
      <w:r w:rsidRPr="00672100">
        <w:rPr>
          <w:lang w:val="ro-RO" w:eastAsia="ru-RU"/>
        </w:rPr>
        <w:t>Diana LIPCAN  ______________</w:t>
      </w:r>
    </w:p>
    <w:p w14:paraId="571B0522" w14:textId="77777777" w:rsidR="00672100" w:rsidRPr="00672100" w:rsidRDefault="00672100" w:rsidP="00672100">
      <w:pPr>
        <w:ind w:firstLine="0"/>
        <w:rPr>
          <w:lang w:val="ro-RO" w:eastAsia="ru-RU"/>
        </w:rPr>
      </w:pPr>
    </w:p>
    <w:p w14:paraId="42A0DB65" w14:textId="77777777" w:rsidR="00672100" w:rsidRPr="00672100" w:rsidRDefault="00672100" w:rsidP="00672100">
      <w:pPr>
        <w:ind w:firstLine="0"/>
        <w:rPr>
          <w:lang w:val="ro-RO" w:eastAsia="ru-RU"/>
        </w:rPr>
      </w:pPr>
      <w:r w:rsidRPr="00672100">
        <w:rPr>
          <w:lang w:val="ro-RO" w:eastAsia="ru-RU"/>
        </w:rPr>
        <w:t>Ex. V. Begliță</w:t>
      </w:r>
    </w:p>
    <w:p w14:paraId="27EF408B" w14:textId="300D76B4" w:rsidR="00737217" w:rsidRPr="00263B26" w:rsidRDefault="00672100" w:rsidP="00672100">
      <w:pPr>
        <w:ind w:firstLine="0"/>
        <w:rPr>
          <w:lang w:val="ro-RO" w:eastAsia="ru-RU"/>
        </w:rPr>
      </w:pPr>
      <w:r w:rsidRPr="00672100">
        <w:rPr>
          <w:lang w:val="ro-RO" w:eastAsia="ru-RU"/>
        </w:rPr>
        <w:t>Tel. (0) 22 820-201</w:t>
      </w:r>
    </w:p>
    <w:sectPr w:rsidR="00737217" w:rsidRPr="00263B26" w:rsidSect="009D643D">
      <w:footerReference w:type="default" r:id="rId10"/>
      <w:pgSz w:w="12240" w:h="15840"/>
      <w:pgMar w:top="709" w:right="474" w:bottom="28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812F0" w14:textId="77777777" w:rsidR="00C553D8" w:rsidRDefault="00C553D8" w:rsidP="00737217">
      <w:r>
        <w:separator/>
      </w:r>
    </w:p>
  </w:endnote>
  <w:endnote w:type="continuationSeparator" w:id="0">
    <w:p w14:paraId="40AB7B5A" w14:textId="77777777" w:rsidR="00C553D8" w:rsidRDefault="00C553D8" w:rsidP="00737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6532385"/>
      <w:docPartObj>
        <w:docPartGallery w:val="Page Numbers (Bottom of Page)"/>
        <w:docPartUnique/>
      </w:docPartObj>
    </w:sdtPr>
    <w:sdtContent>
      <w:p w14:paraId="5049C731" w14:textId="5A9E3B60" w:rsidR="00737217" w:rsidRDefault="00737217">
        <w:pPr>
          <w:pStyle w:val="Footer"/>
          <w:jc w:val="right"/>
        </w:pPr>
        <w:r>
          <w:fldChar w:fldCharType="begin"/>
        </w:r>
        <w:r>
          <w:instrText>PAGE   \* MERGEFORMAT</w:instrText>
        </w:r>
        <w:r>
          <w:fldChar w:fldCharType="separate"/>
        </w:r>
        <w:r>
          <w:rPr>
            <w:lang w:val="ro-RO"/>
          </w:rPr>
          <w:t>2</w:t>
        </w:r>
        <w:r>
          <w:fldChar w:fldCharType="end"/>
        </w:r>
      </w:p>
    </w:sdtContent>
  </w:sdt>
  <w:p w14:paraId="217C303E" w14:textId="77777777" w:rsidR="00737217" w:rsidRDefault="00737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52964" w14:textId="77777777" w:rsidR="00C553D8" w:rsidRDefault="00C553D8" w:rsidP="00737217">
      <w:r>
        <w:separator/>
      </w:r>
    </w:p>
  </w:footnote>
  <w:footnote w:type="continuationSeparator" w:id="0">
    <w:p w14:paraId="3D208D82" w14:textId="77777777" w:rsidR="00C553D8" w:rsidRDefault="00C553D8" w:rsidP="007372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F82061"/>
    <w:multiLevelType w:val="hybridMultilevel"/>
    <w:tmpl w:val="770A28E8"/>
    <w:lvl w:ilvl="0" w:tplc="5D46D6A0">
      <w:start w:val="1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1784880279">
    <w:abstractNumId w:val="1"/>
  </w:num>
  <w:num w:numId="2" w16cid:durableId="21125793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A95"/>
    <w:rsid w:val="00032AA4"/>
    <w:rsid w:val="00033655"/>
    <w:rsid w:val="00033993"/>
    <w:rsid w:val="0004368B"/>
    <w:rsid w:val="00046EA3"/>
    <w:rsid w:val="00053C5F"/>
    <w:rsid w:val="00066C80"/>
    <w:rsid w:val="000A1268"/>
    <w:rsid w:val="000D6BF6"/>
    <w:rsid w:val="000F398E"/>
    <w:rsid w:val="00112524"/>
    <w:rsid w:val="00143FA5"/>
    <w:rsid w:val="001C2D56"/>
    <w:rsid w:val="001F237D"/>
    <w:rsid w:val="001F30EA"/>
    <w:rsid w:val="00263B26"/>
    <w:rsid w:val="002E5D6B"/>
    <w:rsid w:val="002F6D46"/>
    <w:rsid w:val="00302B02"/>
    <w:rsid w:val="003B3C07"/>
    <w:rsid w:val="003E49C0"/>
    <w:rsid w:val="003F75BD"/>
    <w:rsid w:val="0044044E"/>
    <w:rsid w:val="004517AE"/>
    <w:rsid w:val="00475209"/>
    <w:rsid w:val="00491658"/>
    <w:rsid w:val="00496B32"/>
    <w:rsid w:val="004F6526"/>
    <w:rsid w:val="005214BA"/>
    <w:rsid w:val="005342F2"/>
    <w:rsid w:val="00592BB6"/>
    <w:rsid w:val="005A073A"/>
    <w:rsid w:val="005B584A"/>
    <w:rsid w:val="005C5A09"/>
    <w:rsid w:val="005F5085"/>
    <w:rsid w:val="00602287"/>
    <w:rsid w:val="00604462"/>
    <w:rsid w:val="00614E2F"/>
    <w:rsid w:val="006343A7"/>
    <w:rsid w:val="00643085"/>
    <w:rsid w:val="00653CDC"/>
    <w:rsid w:val="006569F9"/>
    <w:rsid w:val="00672100"/>
    <w:rsid w:val="006D7DC9"/>
    <w:rsid w:val="00707E0E"/>
    <w:rsid w:val="00733AAC"/>
    <w:rsid w:val="00737217"/>
    <w:rsid w:val="007977E4"/>
    <w:rsid w:val="00850D1C"/>
    <w:rsid w:val="00894A22"/>
    <w:rsid w:val="00905813"/>
    <w:rsid w:val="00920248"/>
    <w:rsid w:val="00952B36"/>
    <w:rsid w:val="009D643D"/>
    <w:rsid w:val="00A45091"/>
    <w:rsid w:val="00A51CBD"/>
    <w:rsid w:val="00A67D5D"/>
    <w:rsid w:val="00A75CDD"/>
    <w:rsid w:val="00AA4C12"/>
    <w:rsid w:val="00B21C5A"/>
    <w:rsid w:val="00B21C9B"/>
    <w:rsid w:val="00B5672E"/>
    <w:rsid w:val="00B81A31"/>
    <w:rsid w:val="00BA3C55"/>
    <w:rsid w:val="00BB6639"/>
    <w:rsid w:val="00BB7F77"/>
    <w:rsid w:val="00BE4CC5"/>
    <w:rsid w:val="00BF4EF4"/>
    <w:rsid w:val="00C37C7B"/>
    <w:rsid w:val="00C553D8"/>
    <w:rsid w:val="00C91BE5"/>
    <w:rsid w:val="00CB6A95"/>
    <w:rsid w:val="00CE13C4"/>
    <w:rsid w:val="00CF652E"/>
    <w:rsid w:val="00D17F69"/>
    <w:rsid w:val="00D323D2"/>
    <w:rsid w:val="00DA7215"/>
    <w:rsid w:val="00E13195"/>
    <w:rsid w:val="00E148CB"/>
    <w:rsid w:val="00E3117C"/>
    <w:rsid w:val="00E73D95"/>
    <w:rsid w:val="00E95508"/>
    <w:rsid w:val="00EF65D7"/>
    <w:rsid w:val="00F30D81"/>
    <w:rsid w:val="00F412B2"/>
    <w:rsid w:val="00F602C0"/>
    <w:rsid w:val="00F84A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37217"/>
    <w:pPr>
      <w:tabs>
        <w:tab w:val="center" w:pos="4677"/>
        <w:tab w:val="right" w:pos="9355"/>
      </w:tabs>
    </w:pPr>
  </w:style>
  <w:style w:type="character" w:customStyle="1" w:styleId="HeaderChar">
    <w:name w:val="Header Char"/>
    <w:basedOn w:val="DefaultParagraphFont"/>
    <w:link w:val="Header"/>
    <w:uiPriority w:val="99"/>
    <w:rsid w:val="00737217"/>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737217"/>
    <w:pPr>
      <w:tabs>
        <w:tab w:val="center" w:pos="4677"/>
        <w:tab w:val="right" w:pos="9355"/>
      </w:tabs>
    </w:pPr>
  </w:style>
  <w:style w:type="character" w:customStyle="1" w:styleId="FooterChar">
    <w:name w:val="Footer Char"/>
    <w:basedOn w:val="DefaultParagraphFont"/>
    <w:link w:val="Footer"/>
    <w:uiPriority w:val="99"/>
    <w:rsid w:val="00737217"/>
    <w:rPr>
      <w:rFonts w:ascii="Times New Roman" w:eastAsia="Times New Roman" w:hAnsi="Times New Roman" w:cs="Times New Roman"/>
      <w:kern w:val="0"/>
      <w:sz w:val="20"/>
      <w:szCs w:val="20"/>
      <w14:ligatures w14:val="none"/>
    </w:rPr>
  </w:style>
  <w:style w:type="paragraph" w:styleId="ListParagraph">
    <w:name w:val="List Paragraph"/>
    <w:basedOn w:val="Normal"/>
    <w:uiPriority w:val="34"/>
    <w:qFormat/>
    <w:rsid w:val="005214BA"/>
    <w:pPr>
      <w:ind w:left="720"/>
      <w:contextualSpacing/>
    </w:pPr>
  </w:style>
  <w:style w:type="character" w:styleId="Hyperlink">
    <w:name w:val="Hyperlink"/>
    <w:basedOn w:val="DefaultParagraphFont"/>
    <w:uiPriority w:val="99"/>
    <w:unhideWhenUsed/>
    <w:rsid w:val="003E49C0"/>
    <w:rPr>
      <w:color w:val="0563C1" w:themeColor="hyperlink"/>
      <w:u w:val="single"/>
    </w:rPr>
  </w:style>
  <w:style w:type="character" w:styleId="UnresolvedMention">
    <w:name w:val="Unresolved Mention"/>
    <w:basedOn w:val="DefaultParagraphFont"/>
    <w:uiPriority w:val="99"/>
    <w:semiHidden/>
    <w:unhideWhenUsed/>
    <w:rsid w:val="003E49C0"/>
    <w:rPr>
      <w:color w:val="605E5C"/>
      <w:shd w:val="clear" w:color="auto" w:fill="E1DFDD"/>
    </w:rPr>
  </w:style>
  <w:style w:type="character" w:styleId="Emphasis">
    <w:name w:val="Emphasis"/>
    <w:basedOn w:val="DefaultParagraphFont"/>
    <w:uiPriority w:val="20"/>
    <w:qFormat/>
    <w:rsid w:val="00F602C0"/>
    <w:rPr>
      <w:i/>
      <w:iCs/>
    </w:rPr>
  </w:style>
  <w:style w:type="paragraph" w:customStyle="1" w:styleId="pip-product-dimensionsmeasurement-wrapper">
    <w:name w:val="pip-product-dimensions__measurement-wrapper"/>
    <w:basedOn w:val="Normal"/>
    <w:rsid w:val="00F602C0"/>
    <w:pPr>
      <w:spacing w:before="100" w:beforeAutospacing="1" w:after="100" w:afterAutospacing="1"/>
      <w:ind w:firstLine="0"/>
      <w:jc w:val="left"/>
    </w:pPr>
    <w:rPr>
      <w:sz w:val="24"/>
      <w:szCs w:val="24"/>
    </w:rPr>
  </w:style>
  <w:style w:type="character" w:customStyle="1" w:styleId="pip-product-dimensionsmeasurement-name">
    <w:name w:val="pip-product-dimensions__measurement-name"/>
    <w:basedOn w:val="DefaultParagraphFont"/>
    <w:rsid w:val="00F602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parlament.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ap@parlamen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1BC1-D09E-45EB-A46A-E191E17BB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TotalTime>
  <Pages>3</Pages>
  <Words>949</Words>
  <Characters>5410</Characters>
  <Application>Microsoft Office Word</Application>
  <DocSecurity>0</DocSecurity>
  <Lines>45</Lines>
  <Paragraphs>12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Valentin Begliță</cp:lastModifiedBy>
  <cp:revision>49</cp:revision>
  <cp:lastPrinted>2025-12-09T08:40:00Z</cp:lastPrinted>
  <dcterms:created xsi:type="dcterms:W3CDTF">2023-07-31T08:14:00Z</dcterms:created>
  <dcterms:modified xsi:type="dcterms:W3CDTF">2025-12-09T08:42:00Z</dcterms:modified>
</cp:coreProperties>
</file>