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4D6875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4D6875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4D6875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4D6875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4D6875" w:rsidRDefault="002B60AC" w:rsidP="00834573">
            <w:pPr>
              <w:rPr>
                <w:rFonts w:ascii="Cambria" w:hAnsi="Cambria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4D6875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4D6875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4D6875" w:rsidRDefault="00CE6085" w:rsidP="000A44AD">
            <w:pPr>
              <w:rPr>
                <w:rFonts w:ascii="Cambria" w:hAnsi="Cambria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Obiectul achiziției:</w:t>
            </w:r>
            <w:r w:rsidRPr="004D6875">
              <w:rPr>
                <w:rFonts w:ascii="Cambria" w:hAnsi="Cambria"/>
                <w:lang w:val="ro-RO"/>
              </w:rPr>
              <w:t xml:space="preserve"> </w:t>
            </w:r>
            <w:r w:rsidR="000A44AD">
              <w:rPr>
                <w:rFonts w:ascii="Cambria" w:hAnsi="Cambria"/>
                <w:b/>
                <w:lang w:val="ro-RO"/>
              </w:rPr>
              <w:t>Automobile tip VAN</w:t>
            </w:r>
          </w:p>
        </w:tc>
      </w:tr>
    </w:tbl>
    <w:p w:rsidR="00CE6085" w:rsidRPr="004D6875" w:rsidRDefault="00CE6085" w:rsidP="00CE6085">
      <w:pPr>
        <w:rPr>
          <w:rFonts w:ascii="Cambria" w:hAnsi="Cambria"/>
          <w:lang w:val="ro-RO"/>
        </w:rPr>
      </w:pPr>
    </w:p>
    <w:tbl>
      <w:tblPr>
        <w:tblW w:w="14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2625"/>
        <w:gridCol w:w="1116"/>
        <w:gridCol w:w="1395"/>
        <w:gridCol w:w="1393"/>
        <w:gridCol w:w="1398"/>
        <w:gridCol w:w="1397"/>
        <w:gridCol w:w="1670"/>
        <w:gridCol w:w="1225"/>
        <w:gridCol w:w="1079"/>
      </w:tblGrid>
      <w:tr w:rsidR="009060E3" w:rsidRPr="00AB749F" w:rsidTr="00A21617">
        <w:trPr>
          <w:trHeight w:val="20"/>
          <w:tblHeader/>
        </w:trPr>
        <w:tc>
          <w:tcPr>
            <w:tcW w:w="837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2625" w:type="dxa"/>
            <w:shd w:val="clear" w:color="auto" w:fill="E7E6E6" w:themeFill="background2"/>
            <w:vAlign w:val="center"/>
            <w:hideMark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116" w:type="dxa"/>
            <w:shd w:val="clear" w:color="auto" w:fill="E7E6E6" w:themeFill="background2"/>
            <w:vAlign w:val="center"/>
            <w:hideMark/>
          </w:tcPr>
          <w:p w:rsidR="009060E3" w:rsidRPr="004D6875" w:rsidRDefault="009060E3" w:rsidP="009060E3">
            <w:pPr>
              <w:ind w:left="-57" w:right="-57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Cantitatea și U/M</w:t>
            </w:r>
          </w:p>
        </w:tc>
        <w:tc>
          <w:tcPr>
            <w:tcW w:w="1395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393" w:type="dxa"/>
            <w:shd w:val="clear" w:color="auto" w:fill="E7E6E6" w:themeFill="background2"/>
            <w:vAlign w:val="center"/>
            <w:hideMark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398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397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670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25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1079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9060E3" w:rsidRPr="00AB749F" w:rsidTr="00A21617">
        <w:trPr>
          <w:trHeight w:val="20"/>
          <w:tblHeader/>
        </w:trPr>
        <w:tc>
          <w:tcPr>
            <w:tcW w:w="837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2625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116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395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393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398" w:type="dxa"/>
            <w:shd w:val="clear" w:color="auto" w:fill="E7E6E6" w:themeFill="background2"/>
            <w:vAlign w:val="center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397" w:type="dxa"/>
            <w:shd w:val="clear" w:color="auto" w:fill="E7E6E6" w:themeFill="background2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670" w:type="dxa"/>
            <w:shd w:val="clear" w:color="auto" w:fill="E7E6E6" w:themeFill="background2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225" w:type="dxa"/>
            <w:shd w:val="clear" w:color="auto" w:fill="E7E6E6" w:themeFill="background2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079" w:type="dxa"/>
            <w:shd w:val="clear" w:color="auto" w:fill="E7E6E6" w:themeFill="background2"/>
          </w:tcPr>
          <w:p w:rsidR="009060E3" w:rsidRPr="004D6875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10</w:t>
            </w:r>
          </w:p>
        </w:tc>
      </w:tr>
      <w:tr w:rsidR="00CF625A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CF625A" w:rsidRDefault="00CF625A" w:rsidP="00CF625A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b/>
                <w:sz w:val="20"/>
                <w:szCs w:val="20"/>
              </w:rPr>
              <w:t>Lotul nr. 1 - vopsele, emailuri, grunduri, dizolvanți și lacuri,</w:t>
            </w:r>
            <w:r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cu valoarea estimată de 160 000,00 lei </w:t>
            </w:r>
            <w:r w:rsidRPr="00757A3A">
              <w:rPr>
                <w:rFonts w:ascii="Cambria" w:hAnsi="Cambria"/>
                <w:b/>
                <w:i/>
                <w:sz w:val="20"/>
                <w:szCs w:val="20"/>
              </w:rPr>
              <w:t>(fără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757A3A">
              <w:rPr>
                <w:rFonts w:ascii="Cambria" w:hAnsi="Cambria"/>
                <w:sz w:val="20"/>
                <w:szCs w:val="20"/>
              </w:rPr>
              <w:t xml:space="preserve">Vopsea pe bază de emulsie acrilică </w:t>
            </w:r>
            <w:r w:rsidRPr="00757A3A">
              <w:rPr>
                <w:rFonts w:ascii="Cambria" w:hAnsi="Cambria"/>
                <w:i/>
                <w:sz w:val="20"/>
                <w:szCs w:val="20"/>
              </w:rPr>
              <w:t>(interior)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2 500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757A3A">
              <w:rPr>
                <w:rFonts w:ascii="Cambria" w:hAnsi="Cambria"/>
                <w:sz w:val="20"/>
                <w:szCs w:val="20"/>
              </w:rPr>
              <w:t xml:space="preserve">Vopsea pe bază de emulsie acrilică </w:t>
            </w:r>
            <w:r w:rsidRPr="00757A3A">
              <w:rPr>
                <w:rFonts w:ascii="Cambria" w:hAnsi="Cambria"/>
                <w:i/>
                <w:sz w:val="20"/>
                <w:szCs w:val="20"/>
              </w:rPr>
              <w:t>(exterior)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500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acrilic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(alb)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acrilic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(sur)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alchidic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(alb)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450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alchidic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(negru)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alchidic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(sur)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alchidic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(sur deschis)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alchidic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(cafeniu)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alchidic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(cafeniu deschis)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Email alchidic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(albastru închis)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Grund de pătrundere adâncă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(amorsă)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500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Grund Beton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Colorant lichid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600 ml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EC7E6C">
              <w:rPr>
                <w:rFonts w:ascii="Cambria" w:hAnsi="Cambria"/>
                <w:sz w:val="20"/>
                <w:szCs w:val="20"/>
              </w:rPr>
              <w:t>44110</w:t>
            </w:r>
            <w:r w:rsidRPr="00EC7E6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Dizolvant White Spirit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90 litri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14EA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D03C2B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CF625A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F625A">
              <w:rPr>
                <w:rFonts w:ascii="Cambria" w:hAnsi="Cambria"/>
                <w:b/>
                <w:color w:val="000000"/>
                <w:sz w:val="20"/>
                <w:szCs w:val="20"/>
              </w:rPr>
              <w:t>Total lot 1</w:t>
            </w:r>
          </w:p>
        </w:tc>
        <w:tc>
          <w:tcPr>
            <w:tcW w:w="1398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b/>
                <w:sz w:val="20"/>
                <w:szCs w:val="20"/>
              </w:rPr>
              <w:t>Lotul nr. 2 - Linoleum, laminat, plinte și articole conexe,</w:t>
            </w:r>
            <w:r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sz w:val="20"/>
                <w:szCs w:val="20"/>
              </w:rPr>
              <w:t>cu valoarea estimată de 300 000,00 lei (fără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Laminat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600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(lățimea 1,5m)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(lățimea 2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200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(lățimea 2,5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250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(lățimea 3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600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Linoleum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(lățimea 4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200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Folie izolantă PEE pentru laminat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300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Plintă din PVC pentru podea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350 buc.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Colțar interior din PVC pentru plintă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300 buc.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Colțar exterior din PVC pentru plintă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300 buc.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Capete din PVC pentru plintă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200 buc.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Legături din PVC pentru plintă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200 buc.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 de trecere sau etanșare de tip T (0.9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25 buc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DB2E35">
              <w:rPr>
                <w:rFonts w:ascii="Cambria" w:hAnsi="Cambria"/>
                <w:sz w:val="20"/>
                <w:szCs w:val="20"/>
              </w:rPr>
              <w:t>44110</w:t>
            </w:r>
            <w:r w:rsidRPr="00DB2E3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 de trecere sau etanșare de tip T (1.8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10 buc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BC7D74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367AA3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CF625A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F625A">
              <w:rPr>
                <w:rFonts w:ascii="Cambria" w:hAnsi="Cambria"/>
                <w:b/>
                <w:color w:val="000000"/>
                <w:sz w:val="20"/>
                <w:szCs w:val="20"/>
              </w:rPr>
              <w:t>Total lot 2</w:t>
            </w:r>
          </w:p>
        </w:tc>
        <w:tc>
          <w:tcPr>
            <w:tcW w:w="1398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Lotul nr. 3 - G</w:t>
            </w:r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ips-carton și articole conexe,</w:t>
            </w:r>
            <w:r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cu valoarea estimată de 50 000,00 lei </w:t>
            </w:r>
            <w:r w:rsidRPr="00757A3A">
              <w:rPr>
                <w:rFonts w:ascii="Cambria" w:hAnsi="Cambria" w:cs="Calibri"/>
                <w:b/>
                <w:bCs/>
                <w:i/>
                <w:color w:val="000000"/>
                <w:sz w:val="20"/>
                <w:szCs w:val="20"/>
              </w:rPr>
              <w:t>(fără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7A2377">
              <w:rPr>
                <w:rFonts w:ascii="Cambria" w:hAnsi="Cambria"/>
                <w:sz w:val="20"/>
                <w:szCs w:val="20"/>
              </w:rPr>
              <w:t>44110</w:t>
            </w:r>
            <w:r w:rsidRPr="007A2377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G</w:t>
            </w: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ips-carton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100 buc.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7A2377">
              <w:rPr>
                <w:rFonts w:ascii="Cambria" w:hAnsi="Cambria"/>
                <w:sz w:val="20"/>
                <w:szCs w:val="20"/>
              </w:rPr>
              <w:t>44110</w:t>
            </w:r>
            <w:r w:rsidRPr="007A2377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 CD pentru ghips-carton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360 buc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7A2377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7A2377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 UD pentru ghips-carton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180 buc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7A2377">
              <w:rPr>
                <w:rFonts w:ascii="Cambria" w:hAnsi="Cambria"/>
                <w:sz w:val="20"/>
                <w:szCs w:val="20"/>
              </w:rPr>
              <w:t>44110</w:t>
            </w:r>
            <w:r w:rsidRPr="007A2377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Brida de fixare pentru profil CD 60/27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000 buc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7A2377">
              <w:rPr>
                <w:rFonts w:ascii="Cambria" w:hAnsi="Cambria"/>
                <w:sz w:val="20"/>
                <w:szCs w:val="20"/>
              </w:rPr>
              <w:t>44110</w:t>
            </w:r>
            <w:r w:rsidRPr="007A2377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 perforat pentru colțuri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150 buc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285335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11619B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CF625A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F625A">
              <w:rPr>
                <w:rFonts w:ascii="Cambria" w:hAnsi="Cambria"/>
                <w:b/>
                <w:color w:val="000000"/>
                <w:sz w:val="20"/>
                <w:szCs w:val="20"/>
              </w:rPr>
              <w:t>Total lot 3</w:t>
            </w:r>
          </w:p>
        </w:tc>
        <w:tc>
          <w:tcPr>
            <w:tcW w:w="1398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Lotul nr. 4 – Elemente de prindere,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cu valoarea estimată de 8 000,00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(fără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Nituri di</w:t>
            </w:r>
            <w:r w:rsidR="00FF6CCB">
              <w:rPr>
                <w:rFonts w:ascii="Cambria" w:hAnsi="Cambria" w:cs="Calibri"/>
                <w:color w:val="000000"/>
                <w:sz w:val="20"/>
                <w:szCs w:val="20"/>
              </w:rPr>
              <w:t>n</w:t>
            </w: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aluminiu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(14 x 4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1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5952C2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Nituri di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n</w:t>
            </w: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aluminiu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(25 x 4,8 mm)</w:t>
            </w:r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sau </w:t>
            </w:r>
            <w:r w:rsidRPr="00A13570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(24 x 4,8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1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5952C2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Nituri di</w:t>
            </w: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n</w:t>
            </w:r>
            <w:r w:rsidRPr="008F4F6B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 xml:space="preserve"> aluminiu </w:t>
            </w:r>
            <w:r w:rsidRPr="008F4F6B"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>(25 x 5 mm)</w:t>
            </w:r>
            <w:r>
              <w:rPr>
                <w:rFonts w:ascii="Cambria" w:hAnsi="Cambria" w:cs="Calibri"/>
                <w:i/>
                <w:color w:val="000000"/>
                <w:sz w:val="20"/>
                <w:szCs w:val="20"/>
                <w:lang w:val="ro-RO"/>
              </w:rPr>
              <w:t xml:space="preserve"> sau</w:t>
            </w:r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(24 x 6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500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Șurub KGM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(25 x 3,5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2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Șurub KGM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(35 x 3,5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3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Șurub KGD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(19 x 3,5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2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Șurub KGD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(25 x 3,5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2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Șurub KGD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(35 x 3,5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 xml:space="preserve"> 3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000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5952C2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Vinclu de îmbinare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(30 x 30 x 15 mm)</w:t>
            </w:r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sau (30 x 30 x 14</w:t>
            </w:r>
            <w:r w:rsidRPr="00A13570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 xml:space="preserve"> mm</w:t>
            </w:r>
            <w:r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500 buc.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AA754B">
              <w:rPr>
                <w:rFonts w:ascii="Cambria" w:hAnsi="Cambria"/>
                <w:sz w:val="20"/>
                <w:szCs w:val="20"/>
              </w:rPr>
              <w:t>44110</w:t>
            </w:r>
            <w:r w:rsidRPr="00AA754B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Vinclu de îmbinare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(40 x 40 x 40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500 buc.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5A3F61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BC1A79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CF625A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F625A">
              <w:rPr>
                <w:rFonts w:ascii="Cambria" w:hAnsi="Cambria"/>
                <w:b/>
                <w:color w:val="000000"/>
                <w:sz w:val="20"/>
                <w:szCs w:val="20"/>
              </w:rPr>
              <w:t>Total lot 4</w:t>
            </w:r>
          </w:p>
        </w:tc>
        <w:tc>
          <w:tcPr>
            <w:tcW w:w="1398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Lotul nr. 5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- Materiale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pentru acoperiș,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cu valoarea estimată de 1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15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000,00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(fără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683F7A">
              <w:rPr>
                <w:rFonts w:ascii="Cambria" w:hAnsi="Cambria"/>
                <w:sz w:val="20"/>
                <w:szCs w:val="20"/>
              </w:rPr>
              <w:t>44110</w:t>
            </w:r>
            <w:r w:rsidRPr="00683F7A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>Membrană bituminoasă, Hydrobase Ultra EPP sau echivalent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 w:line="264" w:lineRule="auto"/>
              <w:jc w:val="center"/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</w:pPr>
            <w:r w:rsidRPr="00757A3A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960 </w:t>
            </w:r>
            <m:oMath>
              <m:sSup>
                <m:sSupPr>
                  <m:ctrlPr>
                    <w:rPr>
                      <w:rFonts w:ascii="Cambria Math" w:hAnsi="Cambria Math" w:cstheme="majorHAnsi"/>
                      <w:color w:val="000000" w:themeColor="text1"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theme="majorHAnsi"/>
                      <w:color w:val="000000" w:themeColor="text1"/>
                      <w:sz w:val="20"/>
                      <w:szCs w:val="20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theme="majorHAnsi"/>
                      <w:color w:val="000000" w:themeColor="text1"/>
                      <w:sz w:val="20"/>
                      <w:szCs w:val="20"/>
                    </w:rPr>
                    <m:t>2</m:t>
                  </m:r>
                </m:sup>
              </m:sSup>
            </m:oMath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</w:tcPr>
          <w:p w:rsidR="00A21617" w:rsidRDefault="00A21617" w:rsidP="00A21617">
            <w:r w:rsidRPr="00D04636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D04636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D04636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683F7A">
              <w:rPr>
                <w:rFonts w:ascii="Cambria" w:hAnsi="Cambria"/>
                <w:sz w:val="20"/>
                <w:szCs w:val="20"/>
              </w:rPr>
              <w:t>44110</w:t>
            </w:r>
            <w:r w:rsidRPr="00683F7A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0E3F4D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Style w:val="Accentuaresubtil"/>
                <w:rFonts w:ascii="Cambria" w:hAnsi="Cambria"/>
                <w:i w:val="0"/>
                <w:color w:val="000000" w:themeColor="text1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Membrană bituminoasă, Hydrobase </w:t>
            </w:r>
            <w:r w:rsidR="000E3F4D">
              <w:rPr>
                <w:rFonts w:ascii="Cambria" w:hAnsi="Cambria"/>
                <w:color w:val="000000" w:themeColor="text1"/>
                <w:sz w:val="20"/>
                <w:szCs w:val="20"/>
              </w:rPr>
              <w:t>Flex</w:t>
            </w:r>
            <w:bookmarkStart w:id="0" w:name="_GoBack"/>
            <w:bookmarkEnd w:id="0"/>
            <w:r w:rsidRPr="00757A3A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EKP sau echivalent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 w:line="264" w:lineRule="auto"/>
              <w:jc w:val="center"/>
              <w:rPr>
                <w:rFonts w:ascii="Cambria" w:hAnsi="Cambria" w:cstheme="majorHAnsi"/>
                <w:sz w:val="20"/>
                <w:szCs w:val="20"/>
              </w:rPr>
            </w:pPr>
            <w:r w:rsidRPr="00757A3A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960 </w:t>
            </w:r>
            <m:oMath>
              <m:sSup>
                <m:sSupPr>
                  <m:ctrlPr>
                    <w:rPr>
                      <w:rFonts w:ascii="Cambria Math" w:hAnsi="Cambria Math" w:cstheme="majorHAnsi"/>
                      <w:color w:val="000000" w:themeColor="text1"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theme="majorHAnsi"/>
                      <w:color w:val="000000" w:themeColor="text1"/>
                      <w:sz w:val="20"/>
                      <w:szCs w:val="20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theme="majorHAnsi"/>
                      <w:color w:val="000000" w:themeColor="text1"/>
                      <w:sz w:val="20"/>
                      <w:szCs w:val="20"/>
                    </w:rPr>
                    <m:t>2</m:t>
                  </m:r>
                </m:sup>
              </m:sSup>
            </m:oMath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</w:tcPr>
          <w:p w:rsidR="00A21617" w:rsidRDefault="00A21617" w:rsidP="00A21617">
            <w:r w:rsidRPr="00D04636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D04636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D04636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486A2D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CF625A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F625A">
              <w:rPr>
                <w:rFonts w:ascii="Cambria" w:hAnsi="Cambria"/>
                <w:b/>
                <w:color w:val="000000"/>
                <w:sz w:val="20"/>
                <w:szCs w:val="20"/>
              </w:rPr>
              <w:t>Total lot 5</w:t>
            </w: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Lotul nr. 6 - Materiale pentru tavane,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cu valoarea estimată de 52 000,00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(fără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B0525">
              <w:rPr>
                <w:rFonts w:ascii="Cambria" w:hAnsi="Cambria"/>
                <w:sz w:val="20"/>
                <w:szCs w:val="20"/>
              </w:rPr>
              <w:t>44110</w:t>
            </w:r>
            <w:r w:rsidRPr="000B052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Plăci armstrong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360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B0525">
              <w:rPr>
                <w:rFonts w:ascii="Cambria" w:hAnsi="Cambria"/>
                <w:sz w:val="20"/>
                <w:szCs w:val="20"/>
              </w:rPr>
              <w:t>44110</w:t>
            </w:r>
            <w:r w:rsidRPr="000B052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Cornier perimetral </w:t>
            </w:r>
            <w:r w:rsidRPr="00757A3A">
              <w:rPr>
                <w:rFonts w:ascii="Cambria" w:hAnsi="Cambria" w:cs="Calibri"/>
                <w:i/>
                <w:color w:val="000000"/>
                <w:sz w:val="20"/>
                <w:szCs w:val="20"/>
              </w:rPr>
              <w:t>(pentru armstrong)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100 buc.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B0525">
              <w:rPr>
                <w:rFonts w:ascii="Cambria" w:hAnsi="Cambria"/>
                <w:sz w:val="20"/>
                <w:szCs w:val="20"/>
              </w:rPr>
              <w:t>44110</w:t>
            </w:r>
            <w:r w:rsidRPr="000B052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Times New Roman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Profil T (0.6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750 buc.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B0525">
              <w:rPr>
                <w:rFonts w:ascii="Cambria" w:hAnsi="Cambria"/>
                <w:sz w:val="20"/>
                <w:szCs w:val="20"/>
              </w:rPr>
              <w:t>44110</w:t>
            </w:r>
            <w:r w:rsidRPr="000B052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Profil T (1.2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600 buc.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B0525">
              <w:rPr>
                <w:rFonts w:ascii="Cambria" w:hAnsi="Cambria"/>
                <w:sz w:val="20"/>
                <w:szCs w:val="20"/>
              </w:rPr>
              <w:t>44110</w:t>
            </w:r>
            <w:r w:rsidRPr="000B0525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Profil T (3.6 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90 buc.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65650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DA7BF9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CF625A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F625A">
              <w:rPr>
                <w:rFonts w:ascii="Cambria" w:hAnsi="Cambria"/>
                <w:b/>
                <w:color w:val="000000"/>
                <w:sz w:val="20"/>
                <w:szCs w:val="20"/>
              </w:rPr>
              <w:t>Total lot 6</w:t>
            </w:r>
          </w:p>
        </w:tc>
        <w:tc>
          <w:tcPr>
            <w:tcW w:w="1398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Lotul nr. 7 – Articole din lemn,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cu valoarea estimată de 43 000,00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(fără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496768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496768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Placă OSB (1250 x 2500 x 12 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100 buc.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Pr="000E4A0E" w:rsidRDefault="00A21617" w:rsidP="00A2161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496768">
              <w:rPr>
                <w:rFonts w:ascii="Cambria" w:hAnsi="Cambria"/>
                <w:sz w:val="20"/>
                <w:szCs w:val="20"/>
              </w:rPr>
              <w:t>44110</w:t>
            </w:r>
            <w:r w:rsidRPr="00496768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Placaj laminat (1250 x 2500 x 15mm)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25 buc.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Pr="000E4A0E" w:rsidRDefault="00A21617" w:rsidP="00A2161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9A485A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A21617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A21617">
              <w:rPr>
                <w:rFonts w:ascii="Cambria" w:hAnsi="Cambria"/>
                <w:b/>
                <w:color w:val="000000"/>
                <w:sz w:val="20"/>
                <w:szCs w:val="20"/>
              </w:rPr>
              <w:t>Total lot 7</w:t>
            </w:r>
          </w:p>
        </w:tc>
        <w:tc>
          <w:tcPr>
            <w:tcW w:w="1398" w:type="dxa"/>
          </w:tcPr>
          <w:p w:rsidR="00A21617" w:rsidRPr="00A21617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A21617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A21617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Lotul nr. 8 – Lianți, Agregate și materiale compuse,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cu valoarea estimată de 30 000,00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(fără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F721DC">
              <w:rPr>
                <w:rFonts w:ascii="Cambria" w:hAnsi="Cambria"/>
                <w:sz w:val="20"/>
                <w:szCs w:val="20"/>
              </w:rPr>
              <w:t>44110</w:t>
            </w:r>
            <w:r w:rsidRPr="00F721D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Amestec uscat (Chit pentru interior)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1 000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F721DC">
              <w:rPr>
                <w:rFonts w:ascii="Cambria" w:hAnsi="Cambria"/>
                <w:sz w:val="20"/>
                <w:szCs w:val="20"/>
              </w:rPr>
              <w:t>44110</w:t>
            </w:r>
            <w:r w:rsidRPr="00F721D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40" w:after="4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Amestec uscat (Chit pentru exterior)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340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F721DC">
              <w:rPr>
                <w:rFonts w:ascii="Cambria" w:hAnsi="Cambria"/>
                <w:sz w:val="20"/>
                <w:szCs w:val="20"/>
              </w:rPr>
              <w:t>44110</w:t>
            </w:r>
            <w:r w:rsidRPr="00F721D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Ciment M400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5 000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F721DC">
              <w:rPr>
                <w:rFonts w:ascii="Cambria" w:hAnsi="Cambria"/>
                <w:sz w:val="20"/>
                <w:szCs w:val="20"/>
              </w:rPr>
              <w:t>44110</w:t>
            </w:r>
            <w:r w:rsidRPr="00F721D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Nisip spălat pentru construcții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10 000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F721DC">
              <w:rPr>
                <w:rFonts w:ascii="Cambria" w:hAnsi="Cambria"/>
                <w:sz w:val="20"/>
                <w:szCs w:val="20"/>
              </w:rPr>
              <w:t>44110</w:t>
            </w:r>
            <w:r w:rsidRPr="00F721D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Var stins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300 kg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9E09D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9A115E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CF625A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CF625A">
              <w:rPr>
                <w:rFonts w:ascii="Cambria" w:hAnsi="Cambria"/>
                <w:b/>
                <w:color w:val="000000"/>
                <w:sz w:val="20"/>
                <w:szCs w:val="20"/>
              </w:rPr>
              <w:t>Total lot 8</w:t>
            </w:r>
          </w:p>
        </w:tc>
        <w:tc>
          <w:tcPr>
            <w:tcW w:w="1398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CF625A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Lotul nr. 9 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>–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blocuri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și cărămizi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cu valoarea estimată de 12 000,00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(fără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7E3EFC">
              <w:rPr>
                <w:rFonts w:ascii="Cambria" w:hAnsi="Cambria"/>
                <w:sz w:val="20"/>
                <w:szCs w:val="20"/>
              </w:rPr>
              <w:t>44110</w:t>
            </w:r>
            <w:r w:rsidRPr="007E3EF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Blocuri BCA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2 metri cub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Pr="000E4A0E" w:rsidRDefault="00A21617" w:rsidP="00A2161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7E3EFC">
              <w:rPr>
                <w:rFonts w:ascii="Cambria" w:hAnsi="Cambria"/>
                <w:sz w:val="20"/>
                <w:szCs w:val="20"/>
              </w:rPr>
              <w:t>44110</w:t>
            </w:r>
            <w:r w:rsidRPr="007E3EF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Cărămidă cu goluri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1 000 buc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Pr="000E4A0E" w:rsidRDefault="00A21617" w:rsidP="00A21617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0E4A0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EF689A">
        <w:trPr>
          <w:trHeight w:val="20"/>
        </w:trPr>
        <w:tc>
          <w:tcPr>
            <w:tcW w:w="7366" w:type="dxa"/>
            <w:gridSpan w:val="5"/>
            <w:shd w:val="clear" w:color="auto" w:fill="auto"/>
            <w:vAlign w:val="center"/>
          </w:tcPr>
          <w:p w:rsidR="00A21617" w:rsidRPr="00A21617" w:rsidRDefault="00A21617" w:rsidP="00A2161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A21617">
              <w:rPr>
                <w:rFonts w:ascii="Cambria" w:hAnsi="Cambria"/>
                <w:b/>
                <w:color w:val="000000"/>
                <w:sz w:val="20"/>
                <w:szCs w:val="20"/>
              </w:rPr>
              <w:t>Total lot 9</w:t>
            </w:r>
          </w:p>
        </w:tc>
        <w:tc>
          <w:tcPr>
            <w:tcW w:w="1398" w:type="dxa"/>
          </w:tcPr>
          <w:p w:rsidR="00A21617" w:rsidRPr="00A21617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Pr="00A21617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974" w:type="dxa"/>
            <w:gridSpan w:val="3"/>
          </w:tcPr>
          <w:p w:rsidR="00A21617" w:rsidRPr="00A21617" w:rsidRDefault="00A21617" w:rsidP="00A21617">
            <w:pPr>
              <w:spacing w:before="60" w:after="60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14135" w:type="dxa"/>
            <w:gridSpan w:val="10"/>
            <w:shd w:val="clear" w:color="auto" w:fill="F2F2F2" w:themeFill="background1" w:themeFillShade="F2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>Lotul nr. 10 – Alte materiale de construcție,</w:t>
            </w: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cu valoarea estimată de 50 000,00 lei </w:t>
            </w:r>
            <w:r w:rsidRPr="00757A3A">
              <w:rPr>
                <w:rFonts w:ascii="Cambria" w:hAnsi="Cambria"/>
                <w:b/>
                <w:i/>
                <w:color w:val="000000"/>
                <w:sz w:val="20"/>
                <w:szCs w:val="20"/>
              </w:rPr>
              <w:t>(fără TVA)</w:t>
            </w: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lastRenderedPageBreak/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Plasa din fibra de sticla 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/>
                <w:color w:val="000000"/>
                <w:sz w:val="20"/>
                <w:szCs w:val="20"/>
              </w:rPr>
              <w:t>500 m2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Profil treaptă antialunecare din aluminiu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50 buc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Profil din aluminiu pentru trepte </w:t>
            </w:r>
            <w:r w:rsidRPr="00757A3A">
              <w:rPr>
                <w:rFonts w:ascii="Cambria" w:hAnsi="Cambria" w:cs="Calibri"/>
                <w:i/>
                <w:iCs/>
                <w:color w:val="000000"/>
                <w:sz w:val="20"/>
                <w:szCs w:val="20"/>
              </w:rPr>
              <w:t>(BFAP10 sau echivalent)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50 buc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Ermetic acril (alb)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25 buc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Adeziv „Cuie lichide”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50 buc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Adeziv universal 88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20 buc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Cartuș cu gaz (butan)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25 buc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Polistiren expandat EPS-80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50 buc.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Adeziv de montaj pentru polistiren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25 buc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  <w:tr w:rsidR="00A21617" w:rsidTr="00A21617">
        <w:trPr>
          <w:trHeight w:val="20"/>
        </w:trPr>
        <w:tc>
          <w:tcPr>
            <w:tcW w:w="837" w:type="dxa"/>
            <w:shd w:val="clear" w:color="auto" w:fill="auto"/>
            <w:vAlign w:val="center"/>
          </w:tcPr>
          <w:p w:rsidR="00A21617" w:rsidRDefault="00A21617" w:rsidP="00A21617">
            <w:pPr>
              <w:jc w:val="center"/>
            </w:pPr>
            <w:r w:rsidRPr="0008050C">
              <w:rPr>
                <w:rFonts w:ascii="Cambria" w:hAnsi="Cambria"/>
                <w:sz w:val="20"/>
                <w:szCs w:val="20"/>
              </w:rPr>
              <w:t>44110</w:t>
            </w:r>
            <w:r w:rsidRPr="0008050C">
              <w:rPr>
                <w:rFonts w:ascii="Cambria" w:hAnsi="Cambria"/>
                <w:sz w:val="20"/>
                <w:szCs w:val="20"/>
              </w:rPr>
              <w:br/>
              <w:t>000-4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A21617" w:rsidRPr="00757A3A" w:rsidRDefault="00A21617" w:rsidP="00A21617">
            <w:pPr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Lubrifiant universal S80/WD40 sau echivalent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A21617" w:rsidRPr="00757A3A" w:rsidRDefault="00A21617" w:rsidP="00A21617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57A3A">
              <w:rPr>
                <w:rFonts w:ascii="Cambria" w:hAnsi="Cambria" w:cs="Calibri"/>
                <w:color w:val="000000"/>
                <w:sz w:val="20"/>
                <w:szCs w:val="20"/>
              </w:rPr>
              <w:t>24 buc</w:t>
            </w:r>
          </w:p>
        </w:tc>
        <w:tc>
          <w:tcPr>
            <w:tcW w:w="1395" w:type="dxa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8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97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670" w:type="dxa"/>
          </w:tcPr>
          <w:p w:rsidR="00A21617" w:rsidRPr="00B54CC3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A21617" w:rsidRDefault="00A21617" w:rsidP="00A21617">
            <w:pPr>
              <w:jc w:val="center"/>
            </w:pP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A615AA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79" w:type="dxa"/>
          </w:tcPr>
          <w:p w:rsidR="00A21617" w:rsidRDefault="00A21617" w:rsidP="00A2161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</w:tbl>
    <w:p w:rsidR="00CF625A" w:rsidRDefault="00CF625A" w:rsidP="00680E6E">
      <w:pPr>
        <w:rPr>
          <w:rFonts w:ascii="Cambria" w:hAnsi="Cambria"/>
          <w:b/>
          <w:lang w:val="ro-RO"/>
        </w:rPr>
      </w:pPr>
    </w:p>
    <w:p w:rsidR="00CE0462" w:rsidRPr="004D6875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4D6875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4D6875">
        <w:rPr>
          <w:rFonts w:ascii="Cambria" w:hAnsi="Cambria"/>
          <w:b/>
          <w:i/>
          <w:iCs/>
          <w:lang w:val="ro-RO"/>
        </w:rPr>
        <w:t>4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5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6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7</w:t>
      </w:r>
      <w:r w:rsidRPr="004D6875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4D6875">
        <w:rPr>
          <w:rFonts w:ascii="Cambria" w:hAnsi="Cambria"/>
          <w:b/>
          <w:i/>
          <w:iCs/>
          <w:lang w:val="ro-RO"/>
        </w:rPr>
        <w:t>0</w:t>
      </w:r>
      <w:r w:rsidRPr="004D6875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4D6875">
        <w:rPr>
          <w:rFonts w:ascii="Cambria" w:hAnsi="Cambria"/>
          <w:b/>
          <w:i/>
          <w:iCs/>
          <w:lang w:val="ro-RO"/>
        </w:rPr>
        <w:t>.</w:t>
      </w:r>
    </w:p>
    <w:p w:rsidR="00CE0462" w:rsidRPr="004D6875" w:rsidRDefault="00CE0462">
      <w:pPr>
        <w:rPr>
          <w:rFonts w:ascii="Cambria" w:hAnsi="Cambria"/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4D6875" w:rsidTr="009A22DA">
        <w:tc>
          <w:tcPr>
            <w:tcW w:w="2266" w:type="dxa"/>
            <w:gridSpan w:val="5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rPr>
          <w:trHeight w:val="88"/>
        </w:trPr>
        <w:tc>
          <w:tcPr>
            <w:tcW w:w="2266" w:type="dxa"/>
            <w:gridSpan w:val="5"/>
          </w:tcPr>
          <w:p w:rsidR="002A7347" w:rsidRPr="004D6875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1699" w:type="dxa"/>
            <w:gridSpan w:val="4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1699" w:type="dxa"/>
            <w:gridSpan w:val="4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1416" w:type="dxa"/>
            <w:gridSpan w:val="3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lastRenderedPageBreak/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1416" w:type="dxa"/>
            <w:gridSpan w:val="3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992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992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4D6875" w:rsidTr="009A22DA">
        <w:tc>
          <w:tcPr>
            <w:tcW w:w="998" w:type="dxa"/>
            <w:gridSpan w:val="2"/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4D6875" w:rsidTr="009A22DA">
        <w:trPr>
          <w:trHeight w:val="274"/>
        </w:trPr>
        <w:tc>
          <w:tcPr>
            <w:tcW w:w="998" w:type="dxa"/>
            <w:gridSpan w:val="2"/>
          </w:tcPr>
          <w:p w:rsidR="00000DEE" w:rsidRPr="004D6875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4D6875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4D6875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4D6875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4D6875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0E3" w:rsidRDefault="009060E3" w:rsidP="00CE6085">
      <w:r>
        <w:separator/>
      </w:r>
    </w:p>
  </w:endnote>
  <w:endnote w:type="continuationSeparator" w:id="0">
    <w:p w:rsidR="009060E3" w:rsidRDefault="009060E3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063850" w:rsidRDefault="009060E3" w:rsidP="00063850">
    <w:pPr>
      <w:pStyle w:val="Subsol"/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9060E3" w:rsidRPr="0022175C" w:rsidRDefault="009060E3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9060E3" w:rsidRDefault="009060E3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0E3F4D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5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0E3F4D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8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9060E3" w:rsidRPr="002B60AC" w:rsidRDefault="009060E3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9060E3" w:rsidRDefault="009060E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0E3" w:rsidRDefault="009060E3" w:rsidP="00CE6085">
      <w:r>
        <w:separator/>
      </w:r>
    </w:p>
  </w:footnote>
  <w:footnote w:type="continuationSeparator" w:id="0">
    <w:p w:rsidR="009060E3" w:rsidRDefault="009060E3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22175C" w:rsidRDefault="009060E3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FB35D6" w:rsidRDefault="009060E3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>PM – Uz public</w:t>
    </w:r>
  </w:p>
  <w:p w:rsidR="009060E3" w:rsidRDefault="009060E3">
    <w:pPr>
      <w:pStyle w:val="Antet"/>
    </w:pPr>
  </w:p>
  <w:p w:rsidR="009060E3" w:rsidRDefault="009060E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3"/>
  </w:num>
  <w:num w:numId="3">
    <w:abstractNumId w:val="3"/>
  </w:num>
  <w:num w:numId="4">
    <w:abstractNumId w:val="8"/>
  </w:num>
  <w:num w:numId="5">
    <w:abstractNumId w:val="35"/>
  </w:num>
  <w:num w:numId="6">
    <w:abstractNumId w:val="29"/>
  </w:num>
  <w:num w:numId="7">
    <w:abstractNumId w:val="34"/>
  </w:num>
  <w:num w:numId="8">
    <w:abstractNumId w:val="23"/>
  </w:num>
  <w:num w:numId="9">
    <w:abstractNumId w:val="5"/>
  </w:num>
  <w:num w:numId="10">
    <w:abstractNumId w:val="20"/>
  </w:num>
  <w:num w:numId="11">
    <w:abstractNumId w:val="1"/>
  </w:num>
  <w:num w:numId="12">
    <w:abstractNumId w:val="28"/>
  </w:num>
  <w:num w:numId="13">
    <w:abstractNumId w:val="27"/>
  </w:num>
  <w:num w:numId="14">
    <w:abstractNumId w:val="36"/>
  </w:num>
  <w:num w:numId="15">
    <w:abstractNumId w:val="31"/>
  </w:num>
  <w:num w:numId="16">
    <w:abstractNumId w:val="15"/>
  </w:num>
  <w:num w:numId="17">
    <w:abstractNumId w:val="24"/>
  </w:num>
  <w:num w:numId="18">
    <w:abstractNumId w:val="0"/>
  </w:num>
  <w:num w:numId="19">
    <w:abstractNumId w:val="22"/>
  </w:num>
  <w:num w:numId="20">
    <w:abstractNumId w:val="11"/>
  </w:num>
  <w:num w:numId="21">
    <w:abstractNumId w:val="16"/>
  </w:num>
  <w:num w:numId="22">
    <w:abstractNumId w:val="9"/>
  </w:num>
  <w:num w:numId="23">
    <w:abstractNumId w:val="10"/>
  </w:num>
  <w:num w:numId="24">
    <w:abstractNumId w:val="32"/>
  </w:num>
  <w:num w:numId="25">
    <w:abstractNumId w:val="17"/>
  </w:num>
  <w:num w:numId="26">
    <w:abstractNumId w:val="4"/>
  </w:num>
  <w:num w:numId="27">
    <w:abstractNumId w:val="6"/>
  </w:num>
  <w:num w:numId="28">
    <w:abstractNumId w:val="7"/>
  </w:num>
  <w:num w:numId="29">
    <w:abstractNumId w:val="18"/>
  </w:num>
  <w:num w:numId="30">
    <w:abstractNumId w:val="19"/>
  </w:num>
  <w:num w:numId="31">
    <w:abstractNumId w:val="21"/>
  </w:num>
  <w:num w:numId="32">
    <w:abstractNumId w:val="30"/>
  </w:num>
  <w:num w:numId="33">
    <w:abstractNumId w:val="14"/>
  </w:num>
  <w:num w:numId="34">
    <w:abstractNumId w:val="12"/>
  </w:num>
  <w:num w:numId="35">
    <w:abstractNumId w:val="25"/>
  </w:num>
  <w:num w:numId="36">
    <w:abstractNumId w:val="13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A44AD"/>
    <w:rsid w:val="000B1DA5"/>
    <w:rsid w:val="000D17B0"/>
    <w:rsid w:val="000E3F4D"/>
    <w:rsid w:val="00101861"/>
    <w:rsid w:val="00103DBB"/>
    <w:rsid w:val="0012054F"/>
    <w:rsid w:val="00152F55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947E8"/>
    <w:rsid w:val="002A7347"/>
    <w:rsid w:val="002B15ED"/>
    <w:rsid w:val="002B60AC"/>
    <w:rsid w:val="002D363E"/>
    <w:rsid w:val="002E2311"/>
    <w:rsid w:val="0035568D"/>
    <w:rsid w:val="0037778C"/>
    <w:rsid w:val="00394848"/>
    <w:rsid w:val="003A0FA7"/>
    <w:rsid w:val="003B003F"/>
    <w:rsid w:val="003B24DF"/>
    <w:rsid w:val="003C4465"/>
    <w:rsid w:val="003D44D1"/>
    <w:rsid w:val="003D6907"/>
    <w:rsid w:val="003E3D1E"/>
    <w:rsid w:val="00475DD5"/>
    <w:rsid w:val="004D156B"/>
    <w:rsid w:val="004D6875"/>
    <w:rsid w:val="004E4627"/>
    <w:rsid w:val="004E62E4"/>
    <w:rsid w:val="0051245E"/>
    <w:rsid w:val="005439FB"/>
    <w:rsid w:val="0056198D"/>
    <w:rsid w:val="005952C2"/>
    <w:rsid w:val="00597A37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5049"/>
    <w:rsid w:val="006B5B06"/>
    <w:rsid w:val="006D082A"/>
    <w:rsid w:val="006F00B1"/>
    <w:rsid w:val="00702216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E7C51"/>
    <w:rsid w:val="009060E3"/>
    <w:rsid w:val="00906917"/>
    <w:rsid w:val="009224CD"/>
    <w:rsid w:val="00945796"/>
    <w:rsid w:val="009677DF"/>
    <w:rsid w:val="00983D49"/>
    <w:rsid w:val="00991F98"/>
    <w:rsid w:val="009A22DA"/>
    <w:rsid w:val="009A337C"/>
    <w:rsid w:val="00A21617"/>
    <w:rsid w:val="00A23FB5"/>
    <w:rsid w:val="00A47044"/>
    <w:rsid w:val="00A651AF"/>
    <w:rsid w:val="00A86705"/>
    <w:rsid w:val="00A9576F"/>
    <w:rsid w:val="00AA6818"/>
    <w:rsid w:val="00AC3021"/>
    <w:rsid w:val="00AD10AA"/>
    <w:rsid w:val="00AF3B6C"/>
    <w:rsid w:val="00B00C97"/>
    <w:rsid w:val="00B40125"/>
    <w:rsid w:val="00B47131"/>
    <w:rsid w:val="00B47B91"/>
    <w:rsid w:val="00B52D85"/>
    <w:rsid w:val="00B54CC3"/>
    <w:rsid w:val="00BB297B"/>
    <w:rsid w:val="00BC3C5F"/>
    <w:rsid w:val="00BD43E6"/>
    <w:rsid w:val="00C2187C"/>
    <w:rsid w:val="00C271EB"/>
    <w:rsid w:val="00C332DA"/>
    <w:rsid w:val="00C43330"/>
    <w:rsid w:val="00C8759A"/>
    <w:rsid w:val="00CB0714"/>
    <w:rsid w:val="00CD5E6F"/>
    <w:rsid w:val="00CE0462"/>
    <w:rsid w:val="00CE6085"/>
    <w:rsid w:val="00CF625A"/>
    <w:rsid w:val="00D05E4E"/>
    <w:rsid w:val="00D44864"/>
    <w:rsid w:val="00D47FF8"/>
    <w:rsid w:val="00D5665D"/>
    <w:rsid w:val="00D63B68"/>
    <w:rsid w:val="00D86AB9"/>
    <w:rsid w:val="00DB4B12"/>
    <w:rsid w:val="00DD387F"/>
    <w:rsid w:val="00DE2DCD"/>
    <w:rsid w:val="00DF0A21"/>
    <w:rsid w:val="00E065E4"/>
    <w:rsid w:val="00E20FDD"/>
    <w:rsid w:val="00EA6D9A"/>
    <w:rsid w:val="00EB6E57"/>
    <w:rsid w:val="00F357E6"/>
    <w:rsid w:val="00F61666"/>
    <w:rsid w:val="00F92FAA"/>
    <w:rsid w:val="00F9625A"/>
    <w:rsid w:val="00F97A31"/>
    <w:rsid w:val="00FA36C2"/>
    <w:rsid w:val="00FB40EF"/>
    <w:rsid w:val="00FF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B183782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060E3"/>
    <w:rPr>
      <w:rFonts w:ascii="Times New Roman" w:hAnsi="Times New Roman"/>
    </w:rPr>
  </w:style>
  <w:style w:type="character" w:styleId="Accentuaresubtil">
    <w:name w:val="Subtle Emphasis"/>
    <w:basedOn w:val="Fontdeparagrafimplicit"/>
    <w:uiPriority w:val="19"/>
    <w:qFormat/>
    <w:rsid w:val="000A44A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DF657-C252-4498-9E3D-87DE0240A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8</Pages>
  <Words>1147</Words>
  <Characters>6658</Characters>
  <Application>Microsoft Office Word</Application>
  <DocSecurity>0</DocSecurity>
  <Lines>55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49</cp:revision>
  <dcterms:created xsi:type="dcterms:W3CDTF">2024-06-14T14:15:00Z</dcterms:created>
  <dcterms:modified xsi:type="dcterms:W3CDTF">2026-05-07T14:11:00Z</dcterms:modified>
</cp:coreProperties>
</file>