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91A1E" w14:textId="0E251270" w:rsidR="00264AF6" w:rsidRPr="00A262D1" w:rsidRDefault="00120607" w:rsidP="00120607">
      <w:pPr>
        <w:spacing w:after="0"/>
        <w:jc w:val="right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>C</w:t>
      </w:r>
      <w:r w:rsidRPr="00120607">
        <w:rPr>
          <w:rFonts w:ascii="Times New Roman" w:hAnsi="Times New Roman" w:cs="Times New Roman"/>
          <w:b/>
          <w:sz w:val="30"/>
          <w:szCs w:val="30"/>
          <w:lang w:val="ro-RO"/>
        </w:rPr>
        <w:t>aietului de sarcini</w:t>
      </w:r>
      <w:r>
        <w:rPr>
          <w:rFonts w:ascii="Times New Roman" w:hAnsi="Times New Roman" w:cs="Times New Roman"/>
          <w:b/>
          <w:sz w:val="30"/>
          <w:szCs w:val="30"/>
          <w:lang w:val="ro-RO"/>
        </w:rPr>
        <w:t xml:space="preserve"> privind mentena</w:t>
      </w:r>
      <w:r>
        <w:rPr>
          <w:rFonts w:ascii="Times New Roman" w:hAnsi="Times New Roman" w:cs="Times New Roman"/>
          <w:b/>
          <w:sz w:val="30"/>
          <w:szCs w:val="30"/>
          <w:lang w:val="ro-MD"/>
        </w:rPr>
        <w:t xml:space="preserve">nța </w:t>
      </w:r>
      <w:r w:rsidR="00264AF6" w:rsidRPr="00A262D1">
        <w:rPr>
          <w:rFonts w:ascii="Times New Roman" w:hAnsi="Times New Roman" w:cs="Times New Roman"/>
          <w:b/>
          <w:sz w:val="30"/>
          <w:szCs w:val="30"/>
          <w:lang w:val="ro-RO"/>
        </w:rPr>
        <w:t xml:space="preserve">dispozitivelor medicale </w:t>
      </w:r>
      <w:r w:rsidR="005F06D1" w:rsidRPr="00A262D1">
        <w:rPr>
          <w:rFonts w:ascii="Times New Roman" w:hAnsi="Times New Roman" w:cs="Times New Roman"/>
          <w:b/>
          <w:sz w:val="30"/>
          <w:szCs w:val="30"/>
          <w:lang w:val="ro-RO"/>
        </w:rPr>
        <w:t>202</w:t>
      </w:r>
      <w:r w:rsidR="00A20F0A">
        <w:rPr>
          <w:rFonts w:ascii="Times New Roman" w:hAnsi="Times New Roman" w:cs="Times New Roman"/>
          <w:b/>
          <w:sz w:val="30"/>
          <w:szCs w:val="30"/>
          <w:lang w:val="ro-RO"/>
        </w:rPr>
        <w:t>6</w:t>
      </w:r>
    </w:p>
    <w:tbl>
      <w:tblPr>
        <w:tblStyle w:val="a4"/>
        <w:tblW w:w="1063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8653"/>
      </w:tblGrid>
      <w:tr w:rsidR="00F8622B" w:rsidRPr="00A262D1" w14:paraId="516A32A0" w14:textId="77777777" w:rsidTr="00CE0471">
        <w:trPr>
          <w:trHeight w:val="501"/>
        </w:trPr>
        <w:tc>
          <w:tcPr>
            <w:tcW w:w="567" w:type="dxa"/>
            <w:vAlign w:val="center"/>
          </w:tcPr>
          <w:p w14:paraId="55FBDAD9" w14:textId="77777777" w:rsidR="00F8622B" w:rsidRPr="00A262D1" w:rsidRDefault="00F8622B" w:rsidP="00D627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A262D1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Nr.</w:t>
            </w:r>
          </w:p>
        </w:tc>
        <w:tc>
          <w:tcPr>
            <w:tcW w:w="1418" w:type="dxa"/>
            <w:vAlign w:val="center"/>
          </w:tcPr>
          <w:p w14:paraId="4E5FF280" w14:textId="1121FFCE" w:rsidR="00F8622B" w:rsidRPr="00A262D1" w:rsidRDefault="00F8622B" w:rsidP="00D627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A262D1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Dispozitiv</w:t>
            </w:r>
          </w:p>
        </w:tc>
        <w:tc>
          <w:tcPr>
            <w:tcW w:w="8653" w:type="dxa"/>
            <w:vAlign w:val="center"/>
          </w:tcPr>
          <w:p w14:paraId="51A210C5" w14:textId="7D86BB99" w:rsidR="00F8622B" w:rsidRPr="00A262D1" w:rsidRDefault="00F8622B" w:rsidP="00D23AEF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A262D1">
              <w:rPr>
                <w:rFonts w:ascii="Times New Roman" w:hAnsi="Times New Roman" w:cs="Times New Roman"/>
                <w:b/>
                <w:lang w:val="ro-RO"/>
              </w:rPr>
              <w:t>Lucrări de mentenan</w:t>
            </w:r>
            <w:r w:rsidR="00C1240E">
              <w:rPr>
                <w:rFonts w:ascii="Times New Roman" w:hAnsi="Times New Roman" w:cs="Times New Roman"/>
                <w:b/>
                <w:lang w:val="ro-RO"/>
              </w:rPr>
              <w:t>ță preventivă</w:t>
            </w:r>
          </w:p>
        </w:tc>
      </w:tr>
      <w:tr w:rsidR="00F8622B" w:rsidRPr="00120607" w14:paraId="43E934A2" w14:textId="77777777" w:rsidTr="00CE0471">
        <w:trPr>
          <w:trHeight w:val="5701"/>
        </w:trPr>
        <w:tc>
          <w:tcPr>
            <w:tcW w:w="567" w:type="dxa"/>
            <w:vAlign w:val="center"/>
          </w:tcPr>
          <w:p w14:paraId="722514E4" w14:textId="77777777" w:rsidR="00F8622B" w:rsidRPr="00A262D1" w:rsidRDefault="00F8622B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262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14:paraId="56EA4871" w14:textId="593E3269" w:rsidR="002F20F6" w:rsidRDefault="002F20F6" w:rsidP="005F06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Cerința este pentru fiecare dispozitiv</w:t>
            </w:r>
            <w:r w:rsid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medical</w:t>
            </w:r>
          </w:p>
          <w:p w14:paraId="62D2E159" w14:textId="3F4111C7" w:rsidR="00F8622B" w:rsidRPr="00A262D1" w:rsidRDefault="00F8622B" w:rsidP="005F06D1">
            <w:pPr>
              <w:jc w:val="center"/>
              <w:rPr>
                <w:lang w:val="ro-RO"/>
              </w:rPr>
            </w:pPr>
            <w:r w:rsidRPr="00A262D1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653" w:type="dxa"/>
            <w:vAlign w:val="center"/>
          </w:tcPr>
          <w:p w14:paraId="38CA2F49" w14:textId="77777777" w:rsidR="00F8622B" w:rsidRPr="00F8622B" w:rsidRDefault="00F8622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Lucrări necesare de întreținere a dispozitivului conform manualului de service și recomandării producătorului dispozitivului medical. </w:t>
            </w:r>
          </w:p>
          <w:p w14:paraId="3F84CD53" w14:textId="77777777" w:rsidR="00F8622B" w:rsidRPr="00F8622B" w:rsidRDefault="00F8622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Obligatoriu se va prezenta lista lucrărilor de </w:t>
            </w:r>
            <w:r w:rsidRPr="00F862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mentenanță și numărul de intervenții planificate de mentenanță de la producător, care urmeză</w:t>
            </w: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să fie desfășurată. </w:t>
            </w:r>
          </w:p>
          <w:p w14:paraId="64C5BFC4" w14:textId="77777777" w:rsidR="00F8622B" w:rsidRPr="00F8622B" w:rsidRDefault="00F8622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2.Prezentarea listei detaliate cu costul fiecărei activități întreprinse.</w:t>
            </w:r>
          </w:p>
          <w:p w14:paraId="61BE6301" w14:textId="77777777" w:rsidR="00F8622B" w:rsidRPr="00F8622B" w:rsidRDefault="00F8622B" w:rsidP="005D6D99">
            <w:pPr>
              <w:pStyle w:val="a7"/>
              <w:rPr>
                <w:sz w:val="24"/>
                <w:szCs w:val="24"/>
              </w:rPr>
            </w:pPr>
            <w:r w:rsidRPr="00F8622B">
              <w:rPr>
                <w:sz w:val="24"/>
                <w:szCs w:val="24"/>
              </w:rPr>
              <w:t>3.Prezentarea listei cu prețul piese de schimb, kit de mentenanță care urmeză să fie inlocuite în procesul de mentenanță.</w:t>
            </w:r>
          </w:p>
          <w:p w14:paraId="23B89B09" w14:textId="3B87A32F" w:rsidR="00C1240E" w:rsidRDefault="00F8622B" w:rsidP="002B4EA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Numărul de intervenții tehnice asupra dispozitivului</w:t>
            </w:r>
            <w:r w:rsidR="00C1240E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medical</w:t>
            </w: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conform recomandării producătorului dar nu mai puțin </w:t>
            </w:r>
            <w:r w:rsidRPr="00120607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decât numărul de intervenții solicitate</w:t>
            </w:r>
            <w:r w:rsidR="00120607" w:rsidRPr="00120607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  <w:p w14:paraId="08F88534" w14:textId="6CF26272" w:rsidR="00F8622B" w:rsidRPr="00F8622B" w:rsidRDefault="00F8622B" w:rsidP="002B4EA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Agentul economic v-a asigura lucrări de întreținere a dispozitivului medical solicitat și lucrări pentru toate dispozitivele aferente care sunt în legătură directă cu dispozitivul medical</w:t>
            </w:r>
            <w:r w:rsidR="00CA715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 w:rsidR="00CA715D"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sau accesorii</w:t>
            </w:r>
            <w:r w:rsidR="00CA715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  <w:r w:rsidR="00463135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463135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Înlăturarea tuturor defec</w:t>
            </w:r>
            <w:r w:rsidR="001D00F3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țiunilor</w:t>
            </w:r>
            <w:r w:rsidR="00463135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depistate, tehnice cât și cele de program.</w:t>
            </w:r>
            <w:r w:rsidR="00463135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411AC52D" w14:textId="77777777" w:rsidR="00F8622B" w:rsidRPr="00F8622B" w:rsidRDefault="00F8622B" w:rsidP="002B4EA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Intervenții de urgență</w:t>
            </w:r>
          </w:p>
          <w:p w14:paraId="3B0B2C69" w14:textId="77777777" w:rsidR="00F8622B" w:rsidRPr="00F8622B" w:rsidRDefault="00F8622B" w:rsidP="0058338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Lucrări de  diagnosticare, testare, reparație în cazul defecțiunilor minore neprevăzute </w:t>
            </w:r>
            <w:r w:rsidRPr="00F8622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(erori tehnice, calibrare, resetare).</w:t>
            </w:r>
          </w:p>
          <w:p w14:paraId="6C8CDFA6" w14:textId="40160D1D" w:rsidR="003A539F" w:rsidRPr="00885A74" w:rsidRDefault="00F8622B" w:rsidP="003A539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Intervenții de urgență cu </w:t>
            </w:r>
            <w:r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reacționarea în maxim </w:t>
            </w:r>
            <w:r w:rsidR="003A539F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24 </w:t>
            </w:r>
            <w:r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ore de la notificarea defecțiunii, problemei</w:t>
            </w:r>
            <w:r w:rsidR="003A539F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, timpul intervenției telefonică maxim 1 oră, soluționarea problemei nu mai mult de 72 ore de l</w:t>
            </w:r>
            <w:r w:rsidR="00885A74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a notificare</w:t>
            </w:r>
            <w:r w:rsidR="003A539F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  <w:r w:rsidR="00120607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885A74"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Chemarea inginerului companiei poate fi în formă scrisă cât și telefonică.</w:t>
            </w:r>
          </w:p>
          <w:p w14:paraId="1FA41CDD" w14:textId="0A9ABD1C" w:rsidR="00F8622B" w:rsidRPr="00F8622B" w:rsidRDefault="00F8622B" w:rsidP="0058338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Numărul de intervenții la solicitarea beneficiarului nelimitate pe tot parcursul contractului încheiat</w:t>
            </w:r>
            <w:r w:rsidR="00885A74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  <w:p w14:paraId="133A700C" w14:textId="75F40241" w:rsidR="00F8622B" w:rsidRPr="00BB7089" w:rsidRDefault="00F8622B" w:rsidP="00F8622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8622B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Intervenția trebuie să se soldeze cu dispozitivul reparat sau problema soluționată. Generarea din partea agentului economic a unui raport cu toate acțiunile de reparație, remediere interprinse și indicarea pieselor utilizate.</w:t>
            </w:r>
          </w:p>
        </w:tc>
      </w:tr>
    </w:tbl>
    <w:p w14:paraId="7162491C" w14:textId="77777777" w:rsidR="00082736" w:rsidRPr="00A262D1" w:rsidRDefault="00082736" w:rsidP="005D6D99">
      <w:pPr>
        <w:pStyle w:val="a7"/>
      </w:pPr>
    </w:p>
    <w:p w14:paraId="723496C7" w14:textId="41CE2EF5" w:rsidR="005C3B4F" w:rsidRPr="00CE0471" w:rsidRDefault="00CE0471" w:rsidP="00CE0471">
      <w:pPr>
        <w:ind w:right="-98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b/>
          <w:sz w:val="24"/>
          <w:szCs w:val="24"/>
          <w:lang w:val="ro-RO"/>
        </w:rPr>
        <w:t>Controlul prin verificare a dispozitivelor medicale</w:t>
      </w:r>
    </w:p>
    <w:p w14:paraId="533E3376" w14:textId="661B5080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 stare aparat (să nu aibă lovituri, crăpături, starea şuruburilor şi prinderilor roţilor, etc.);</w:t>
      </w:r>
    </w:p>
    <w:p w14:paraId="14492571" w14:textId="77777777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 parametrii tensiune de alimentare (tensiune, împâmantare, verificare întrerupători, etc.);</w:t>
      </w:r>
    </w:p>
    <w:p w14:paraId="552E15EC" w14:textId="77777777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Verificarea protecţiilor interne care asigură funcţionarea în condiţii de siguranţă ale aparatului;</w:t>
      </w:r>
    </w:p>
    <w:p w14:paraId="640BEF93" w14:textId="77777777" w:rsidR="008718F1" w:rsidRPr="00CE0471" w:rsidRDefault="008718F1" w:rsidP="008718F1">
      <w:pPr>
        <w:pStyle w:val="a3"/>
        <w:numPr>
          <w:ilvl w:val="0"/>
          <w:numId w:val="6"/>
        </w:numPr>
        <w:tabs>
          <w:tab w:val="left" w:pos="0"/>
        </w:tabs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 conectori şi cabluri;</w:t>
      </w:r>
    </w:p>
    <w:p w14:paraId="38F2C95F" w14:textId="77777777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Măsurarea tensiunii din sursa de alimentare şi din bateria de back up;</w:t>
      </w:r>
    </w:p>
    <w:p w14:paraId="55241BB9" w14:textId="77777777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Măsurarea rezistenţelor diferitelor ansamble ale aparatului;</w:t>
      </w:r>
    </w:p>
    <w:p w14:paraId="65487CB8" w14:textId="40EC2DB2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 şi curăţare filtre;</w:t>
      </w:r>
    </w:p>
    <w:p w14:paraId="08EBA560" w14:textId="3FA1CE6B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 şi curăţare ventilatoare de răcire;</w:t>
      </w:r>
    </w:p>
    <w:p w14:paraId="08AB71F0" w14:textId="77777777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 si calibrare ecran;</w:t>
      </w:r>
    </w:p>
    <w:p w14:paraId="2A1F8F05" w14:textId="77777777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Descărcare fişiere de logurişi erori;</w:t>
      </w:r>
    </w:p>
    <w:p w14:paraId="055D448C" w14:textId="789CBC5C" w:rsidR="008718F1" w:rsidRPr="00CE0471" w:rsidRDefault="008718F1" w:rsidP="008718F1">
      <w:pPr>
        <w:pStyle w:val="a3"/>
        <w:numPr>
          <w:ilvl w:val="0"/>
          <w:numId w:val="6"/>
        </w:numPr>
        <w:spacing w:after="0"/>
        <w:ind w:left="284"/>
        <w:contextualSpacing w:val="0"/>
        <w:rPr>
          <w:rFonts w:ascii="Times New Roman" w:hAnsi="Times New Roman"/>
          <w:sz w:val="24"/>
          <w:szCs w:val="24"/>
          <w:lang w:val="ro-RO"/>
        </w:rPr>
      </w:pPr>
      <w:r w:rsidRPr="00CE0471">
        <w:rPr>
          <w:rFonts w:ascii="Times New Roman" w:hAnsi="Times New Roman"/>
          <w:sz w:val="24"/>
          <w:szCs w:val="24"/>
          <w:lang w:val="ro-RO"/>
        </w:rPr>
        <w:t>Verificare parametrii de protecție electrică conform EN 60601;</w:t>
      </w:r>
    </w:p>
    <w:p w14:paraId="39F3ABB7" w14:textId="45960670" w:rsidR="005C3B4F" w:rsidRPr="00CE0471" w:rsidRDefault="008718F1" w:rsidP="005C3B4F">
      <w:pPr>
        <w:pStyle w:val="a3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C3B4F" w:rsidRPr="00CE0471">
        <w:rPr>
          <w:rFonts w:ascii="Times New Roman" w:hAnsi="Times New Roman" w:cs="Times New Roman"/>
          <w:sz w:val="24"/>
          <w:szCs w:val="24"/>
          <w:lang w:val="ro-RO"/>
        </w:rPr>
        <w:t xml:space="preserve">valuarea parametrilor definitorii de performanță, prin examinare și testare; </w:t>
      </w:r>
    </w:p>
    <w:p w14:paraId="540F4DDE" w14:textId="39690561" w:rsidR="005C3B4F" w:rsidRPr="00CE0471" w:rsidRDefault="008718F1" w:rsidP="005C3B4F">
      <w:pPr>
        <w:pStyle w:val="a3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5C3B4F" w:rsidRPr="00CE0471">
        <w:rPr>
          <w:rFonts w:ascii="Times New Roman" w:hAnsi="Times New Roman" w:cs="Times New Roman"/>
          <w:sz w:val="24"/>
          <w:szCs w:val="24"/>
          <w:lang w:val="ro-RO"/>
        </w:rPr>
        <w:t>erificarea îndeplinirii setului de criterii de acceptabilitate pentru dispozitivul medical (valori impuse, limite specificate, accesorii etc.).</w:t>
      </w:r>
    </w:p>
    <w:p w14:paraId="4D08DC8C" w14:textId="5CEBC8A6" w:rsidR="005C3B4F" w:rsidRPr="00CE0471" w:rsidRDefault="008718F1" w:rsidP="005C3B4F">
      <w:pPr>
        <w:pStyle w:val="a3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5C3B4F" w:rsidRPr="00CE0471">
        <w:rPr>
          <w:rFonts w:ascii="Times New Roman" w:hAnsi="Times New Roman" w:cs="Times New Roman"/>
          <w:sz w:val="24"/>
          <w:szCs w:val="24"/>
          <w:lang w:val="ro-RO"/>
        </w:rPr>
        <w:t>erificarea și reglarea părților mecanice aflate în mișcare;</w:t>
      </w:r>
    </w:p>
    <w:p w14:paraId="6801C1E5" w14:textId="55ABA341" w:rsidR="005C3B4F" w:rsidRPr="00CE0471" w:rsidRDefault="008718F1" w:rsidP="005C3B4F">
      <w:pPr>
        <w:pStyle w:val="a3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C3B4F" w:rsidRPr="00CE0471">
        <w:rPr>
          <w:rFonts w:ascii="Times New Roman" w:hAnsi="Times New Roman" w:cs="Times New Roman"/>
          <w:sz w:val="24"/>
          <w:szCs w:val="24"/>
          <w:lang w:val="ro-RO"/>
        </w:rPr>
        <w:t>liminarea jocurilor la părțile mecanice;</w:t>
      </w:r>
    </w:p>
    <w:p w14:paraId="267862A2" w14:textId="053F8363" w:rsidR="005C3B4F" w:rsidRPr="00CE0471" w:rsidRDefault="008718F1" w:rsidP="005C3B4F">
      <w:pPr>
        <w:pStyle w:val="a3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5C3B4F" w:rsidRPr="00CE0471">
        <w:rPr>
          <w:rFonts w:ascii="Times New Roman" w:hAnsi="Times New Roman" w:cs="Times New Roman"/>
          <w:sz w:val="24"/>
          <w:szCs w:val="24"/>
          <w:lang w:val="ro-RO"/>
        </w:rPr>
        <w:t>urățarea și gresarea părților mecanice aflate în mișcare</w:t>
      </w:r>
      <w:r w:rsidRPr="00CE047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20707DC" w14:textId="3490839B" w:rsidR="005C3B4F" w:rsidRPr="00CE0471" w:rsidRDefault="008718F1" w:rsidP="005C3B4F">
      <w:pPr>
        <w:pStyle w:val="a3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5C3B4F" w:rsidRPr="00CE0471">
        <w:rPr>
          <w:rFonts w:ascii="Times New Roman" w:hAnsi="Times New Roman" w:cs="Times New Roman"/>
          <w:sz w:val="24"/>
          <w:szCs w:val="24"/>
          <w:lang w:val="ro-RO"/>
        </w:rPr>
        <w:t>urățarea plăcilor electronice (dacă este cazul), precum și a altor componente;</w:t>
      </w:r>
    </w:p>
    <w:p w14:paraId="01C2CD5C" w14:textId="488B11EC" w:rsidR="005C3B4F" w:rsidRPr="00CE0471" w:rsidRDefault="008718F1" w:rsidP="005C3B4F">
      <w:pPr>
        <w:pStyle w:val="a3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5C3B4F" w:rsidRPr="00CE0471">
        <w:rPr>
          <w:rFonts w:ascii="Times New Roman" w:hAnsi="Times New Roman" w:cs="Times New Roman"/>
          <w:sz w:val="24"/>
          <w:szCs w:val="24"/>
          <w:lang w:val="ro-RO"/>
        </w:rPr>
        <w:t>erificarea componentelor pneumatice (acolo unde este cazul).</w:t>
      </w:r>
    </w:p>
    <w:p w14:paraId="5EFB6AC7" w14:textId="77777777" w:rsidR="00556801" w:rsidRPr="00CE0471" w:rsidRDefault="00556801" w:rsidP="005D6D99">
      <w:pPr>
        <w:pStyle w:val="a7"/>
        <w:rPr>
          <w:sz w:val="24"/>
          <w:szCs w:val="24"/>
        </w:rPr>
      </w:pPr>
    </w:p>
    <w:p w14:paraId="6AFB2004" w14:textId="71A058FE" w:rsidR="00256543" w:rsidRPr="00CE0471" w:rsidRDefault="00256543" w:rsidP="00256543">
      <w:pPr>
        <w:ind w:right="-98"/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</w:pPr>
      <w:r w:rsidRPr="00CE047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Dacă producător nu prevede alte </w:t>
      </w:r>
      <w:r w:rsidR="00852923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servicii</w:t>
      </w:r>
      <w:r w:rsidRPr="00CE0471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asupra dispozitivului solicitat.</w:t>
      </w:r>
    </w:p>
    <w:sectPr w:rsidR="00256543" w:rsidRPr="00CE0471" w:rsidSect="00CE0471">
      <w:pgSz w:w="11906" w:h="16838"/>
      <w:pgMar w:top="540" w:right="850" w:bottom="4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IDFont+F1">
    <w:altName w:val="Times New Roman"/>
    <w:panose1 w:val="00000000000000000000"/>
    <w:charset w:val="00"/>
    <w:family w:val="roman"/>
    <w:notTrueType/>
    <w:pitch w:val="default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52389"/>
    <w:multiLevelType w:val="hybridMultilevel"/>
    <w:tmpl w:val="CACC850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4BA4861"/>
    <w:multiLevelType w:val="hybridMultilevel"/>
    <w:tmpl w:val="0CF8DF5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E6D08"/>
    <w:multiLevelType w:val="hybridMultilevel"/>
    <w:tmpl w:val="C9E62C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62753E"/>
    <w:multiLevelType w:val="hybridMultilevel"/>
    <w:tmpl w:val="08088BDC"/>
    <w:lvl w:ilvl="0" w:tplc="088ADFE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A293B"/>
    <w:multiLevelType w:val="hybridMultilevel"/>
    <w:tmpl w:val="F202E8BC"/>
    <w:lvl w:ilvl="0" w:tplc="2BA275B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96886E">
      <w:start w:val="1"/>
      <w:numFmt w:val="bullet"/>
      <w:lvlText w:val="o"/>
      <w:lvlJc w:val="left"/>
      <w:pPr>
        <w:ind w:left="1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C58B714">
      <w:start w:val="1"/>
      <w:numFmt w:val="bullet"/>
      <w:lvlText w:val="▪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B23242">
      <w:start w:val="1"/>
      <w:numFmt w:val="bullet"/>
      <w:lvlText w:val="•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0E8DB6">
      <w:start w:val="1"/>
      <w:numFmt w:val="bullet"/>
      <w:lvlText w:val="o"/>
      <w:lvlJc w:val="left"/>
      <w:pPr>
        <w:ind w:left="36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D4D7D8">
      <w:start w:val="1"/>
      <w:numFmt w:val="bullet"/>
      <w:lvlText w:val="▪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5963DE6">
      <w:start w:val="1"/>
      <w:numFmt w:val="bullet"/>
      <w:lvlText w:val="•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3FA45C2">
      <w:start w:val="1"/>
      <w:numFmt w:val="bullet"/>
      <w:lvlText w:val="o"/>
      <w:lvlJc w:val="left"/>
      <w:pPr>
        <w:ind w:left="5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8ACA75C">
      <w:start w:val="1"/>
      <w:numFmt w:val="bullet"/>
      <w:lvlText w:val="▪"/>
      <w:lvlJc w:val="left"/>
      <w:pPr>
        <w:ind w:left="6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C11DF7"/>
    <w:multiLevelType w:val="hybridMultilevel"/>
    <w:tmpl w:val="67A207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DF6526"/>
    <w:multiLevelType w:val="hybridMultilevel"/>
    <w:tmpl w:val="6A2816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1E3979"/>
    <w:multiLevelType w:val="hybridMultilevel"/>
    <w:tmpl w:val="896423E6"/>
    <w:lvl w:ilvl="0" w:tplc="983A825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F00D2A"/>
    <w:multiLevelType w:val="hybridMultilevel"/>
    <w:tmpl w:val="7A2E9FD4"/>
    <w:lvl w:ilvl="0" w:tplc="5B7623D8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E4C4C"/>
    <w:multiLevelType w:val="hybridMultilevel"/>
    <w:tmpl w:val="7CD693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AD652B"/>
    <w:multiLevelType w:val="hybridMultilevel"/>
    <w:tmpl w:val="F52421C6"/>
    <w:lvl w:ilvl="0" w:tplc="04190019">
      <w:start w:val="1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77539A"/>
    <w:multiLevelType w:val="hybridMultilevel"/>
    <w:tmpl w:val="59B61A64"/>
    <w:lvl w:ilvl="0" w:tplc="5EB85496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51428"/>
    <w:multiLevelType w:val="hybridMultilevel"/>
    <w:tmpl w:val="0A3A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8B0AE1"/>
    <w:multiLevelType w:val="hybridMultilevel"/>
    <w:tmpl w:val="229C32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11"/>
  </w:num>
  <w:num w:numId="5">
    <w:abstractNumId w:val="13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2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7EF"/>
    <w:rsid w:val="0000257C"/>
    <w:rsid w:val="00004DA6"/>
    <w:rsid w:val="0001023A"/>
    <w:rsid w:val="00010B9A"/>
    <w:rsid w:val="0001112D"/>
    <w:rsid w:val="000123E5"/>
    <w:rsid w:val="00012FBC"/>
    <w:rsid w:val="00025295"/>
    <w:rsid w:val="00026159"/>
    <w:rsid w:val="00027584"/>
    <w:rsid w:val="00032CF2"/>
    <w:rsid w:val="00042DCE"/>
    <w:rsid w:val="000524F9"/>
    <w:rsid w:val="00064826"/>
    <w:rsid w:val="00064F6F"/>
    <w:rsid w:val="00064FF6"/>
    <w:rsid w:val="00070EBF"/>
    <w:rsid w:val="00071027"/>
    <w:rsid w:val="00073087"/>
    <w:rsid w:val="00075A72"/>
    <w:rsid w:val="000775D8"/>
    <w:rsid w:val="00077BF3"/>
    <w:rsid w:val="00081BE6"/>
    <w:rsid w:val="00082736"/>
    <w:rsid w:val="00083963"/>
    <w:rsid w:val="00083D20"/>
    <w:rsid w:val="00083FF9"/>
    <w:rsid w:val="000852FF"/>
    <w:rsid w:val="00085D9C"/>
    <w:rsid w:val="00091124"/>
    <w:rsid w:val="000931DD"/>
    <w:rsid w:val="00093B5B"/>
    <w:rsid w:val="00094CCD"/>
    <w:rsid w:val="000A4F5A"/>
    <w:rsid w:val="000A5D34"/>
    <w:rsid w:val="000A66EF"/>
    <w:rsid w:val="000B3090"/>
    <w:rsid w:val="000C0281"/>
    <w:rsid w:val="000C1BA0"/>
    <w:rsid w:val="000C1E36"/>
    <w:rsid w:val="000C5652"/>
    <w:rsid w:val="000C6665"/>
    <w:rsid w:val="000D1A11"/>
    <w:rsid w:val="000D25B3"/>
    <w:rsid w:val="000D27F9"/>
    <w:rsid w:val="000D3C17"/>
    <w:rsid w:val="000D4EDC"/>
    <w:rsid w:val="000D784C"/>
    <w:rsid w:val="000E561F"/>
    <w:rsid w:val="000F07AF"/>
    <w:rsid w:val="000F5B9A"/>
    <w:rsid w:val="00101CAB"/>
    <w:rsid w:val="00107AFE"/>
    <w:rsid w:val="00110456"/>
    <w:rsid w:val="00113069"/>
    <w:rsid w:val="00114B42"/>
    <w:rsid w:val="00120607"/>
    <w:rsid w:val="00121861"/>
    <w:rsid w:val="00122A08"/>
    <w:rsid w:val="00127D75"/>
    <w:rsid w:val="0013353B"/>
    <w:rsid w:val="00135DB8"/>
    <w:rsid w:val="001373F1"/>
    <w:rsid w:val="0014041F"/>
    <w:rsid w:val="00142F13"/>
    <w:rsid w:val="00143766"/>
    <w:rsid w:val="00146401"/>
    <w:rsid w:val="0015072F"/>
    <w:rsid w:val="00151705"/>
    <w:rsid w:val="001611EF"/>
    <w:rsid w:val="00163283"/>
    <w:rsid w:val="0016534B"/>
    <w:rsid w:val="00166383"/>
    <w:rsid w:val="00166534"/>
    <w:rsid w:val="00172457"/>
    <w:rsid w:val="0017460D"/>
    <w:rsid w:val="00176531"/>
    <w:rsid w:val="00180BAA"/>
    <w:rsid w:val="00185BC9"/>
    <w:rsid w:val="00187920"/>
    <w:rsid w:val="00187AE0"/>
    <w:rsid w:val="00190EB1"/>
    <w:rsid w:val="00191ACE"/>
    <w:rsid w:val="00192C0F"/>
    <w:rsid w:val="00192E4D"/>
    <w:rsid w:val="001972C3"/>
    <w:rsid w:val="001B2D90"/>
    <w:rsid w:val="001B4556"/>
    <w:rsid w:val="001C007B"/>
    <w:rsid w:val="001C03C0"/>
    <w:rsid w:val="001C50F8"/>
    <w:rsid w:val="001C5756"/>
    <w:rsid w:val="001D00F3"/>
    <w:rsid w:val="001E7373"/>
    <w:rsid w:val="001F638E"/>
    <w:rsid w:val="001F63E4"/>
    <w:rsid w:val="00202516"/>
    <w:rsid w:val="00204541"/>
    <w:rsid w:val="00204E8D"/>
    <w:rsid w:val="0021202E"/>
    <w:rsid w:val="00212663"/>
    <w:rsid w:val="00216602"/>
    <w:rsid w:val="00221FBC"/>
    <w:rsid w:val="002232E9"/>
    <w:rsid w:val="0022485F"/>
    <w:rsid w:val="00225576"/>
    <w:rsid w:val="002430C2"/>
    <w:rsid w:val="00246F2A"/>
    <w:rsid w:val="002479F9"/>
    <w:rsid w:val="00251D9B"/>
    <w:rsid w:val="00256543"/>
    <w:rsid w:val="00262C74"/>
    <w:rsid w:val="00264AF6"/>
    <w:rsid w:val="00271FB9"/>
    <w:rsid w:val="00274F27"/>
    <w:rsid w:val="00290A5F"/>
    <w:rsid w:val="00292808"/>
    <w:rsid w:val="00296013"/>
    <w:rsid w:val="002A1F09"/>
    <w:rsid w:val="002A2E13"/>
    <w:rsid w:val="002B01CA"/>
    <w:rsid w:val="002B4EAD"/>
    <w:rsid w:val="002B51A3"/>
    <w:rsid w:val="002D0FF1"/>
    <w:rsid w:val="002D2055"/>
    <w:rsid w:val="002D38C3"/>
    <w:rsid w:val="002D5946"/>
    <w:rsid w:val="002E62A1"/>
    <w:rsid w:val="002F07DD"/>
    <w:rsid w:val="002F20F6"/>
    <w:rsid w:val="002F4919"/>
    <w:rsid w:val="00306D14"/>
    <w:rsid w:val="00316505"/>
    <w:rsid w:val="00320D40"/>
    <w:rsid w:val="003243B8"/>
    <w:rsid w:val="003245A9"/>
    <w:rsid w:val="0033045D"/>
    <w:rsid w:val="00341958"/>
    <w:rsid w:val="00342DDD"/>
    <w:rsid w:val="00342F7E"/>
    <w:rsid w:val="00343D78"/>
    <w:rsid w:val="00346DA2"/>
    <w:rsid w:val="00353606"/>
    <w:rsid w:val="0035403C"/>
    <w:rsid w:val="003546F9"/>
    <w:rsid w:val="0037114C"/>
    <w:rsid w:val="00371553"/>
    <w:rsid w:val="00371F6E"/>
    <w:rsid w:val="00372A1A"/>
    <w:rsid w:val="0037611D"/>
    <w:rsid w:val="00376E3C"/>
    <w:rsid w:val="00377060"/>
    <w:rsid w:val="00387D02"/>
    <w:rsid w:val="00387EE1"/>
    <w:rsid w:val="003922AF"/>
    <w:rsid w:val="003952EC"/>
    <w:rsid w:val="003A539F"/>
    <w:rsid w:val="003A77A3"/>
    <w:rsid w:val="003B1BF0"/>
    <w:rsid w:val="003B3077"/>
    <w:rsid w:val="003B4772"/>
    <w:rsid w:val="003C451A"/>
    <w:rsid w:val="003C4CC7"/>
    <w:rsid w:val="003C6B8A"/>
    <w:rsid w:val="003C6BB1"/>
    <w:rsid w:val="003C75BF"/>
    <w:rsid w:val="003D1398"/>
    <w:rsid w:val="003D1FC6"/>
    <w:rsid w:val="003E15EF"/>
    <w:rsid w:val="003E341B"/>
    <w:rsid w:val="003E7751"/>
    <w:rsid w:val="003F06BC"/>
    <w:rsid w:val="003F2E9E"/>
    <w:rsid w:val="003F4407"/>
    <w:rsid w:val="00411043"/>
    <w:rsid w:val="004254FB"/>
    <w:rsid w:val="0043062E"/>
    <w:rsid w:val="00430E55"/>
    <w:rsid w:val="004349BA"/>
    <w:rsid w:val="004359C1"/>
    <w:rsid w:val="00436D57"/>
    <w:rsid w:val="0044235F"/>
    <w:rsid w:val="00457C72"/>
    <w:rsid w:val="004600E3"/>
    <w:rsid w:val="00463135"/>
    <w:rsid w:val="004633E3"/>
    <w:rsid w:val="00465E65"/>
    <w:rsid w:val="0046662F"/>
    <w:rsid w:val="00474AC4"/>
    <w:rsid w:val="00486250"/>
    <w:rsid w:val="004864BB"/>
    <w:rsid w:val="00490660"/>
    <w:rsid w:val="00493AE1"/>
    <w:rsid w:val="00494D39"/>
    <w:rsid w:val="004A55B5"/>
    <w:rsid w:val="004B4C62"/>
    <w:rsid w:val="004C32E1"/>
    <w:rsid w:val="004C4C60"/>
    <w:rsid w:val="004C7135"/>
    <w:rsid w:val="004D0A28"/>
    <w:rsid w:val="004D5821"/>
    <w:rsid w:val="004D62D7"/>
    <w:rsid w:val="004E00B5"/>
    <w:rsid w:val="004E2A00"/>
    <w:rsid w:val="004F1F25"/>
    <w:rsid w:val="004F43E6"/>
    <w:rsid w:val="004F45D4"/>
    <w:rsid w:val="005007EF"/>
    <w:rsid w:val="00505D36"/>
    <w:rsid w:val="00507004"/>
    <w:rsid w:val="00510FE3"/>
    <w:rsid w:val="0051206B"/>
    <w:rsid w:val="00517FAE"/>
    <w:rsid w:val="00520241"/>
    <w:rsid w:val="0052048E"/>
    <w:rsid w:val="00522235"/>
    <w:rsid w:val="0052278E"/>
    <w:rsid w:val="005237A0"/>
    <w:rsid w:val="0052391E"/>
    <w:rsid w:val="005243B7"/>
    <w:rsid w:val="00535E06"/>
    <w:rsid w:val="005452C6"/>
    <w:rsid w:val="00556801"/>
    <w:rsid w:val="005616D2"/>
    <w:rsid w:val="00574918"/>
    <w:rsid w:val="0057604F"/>
    <w:rsid w:val="00583384"/>
    <w:rsid w:val="0059137F"/>
    <w:rsid w:val="005928BF"/>
    <w:rsid w:val="00593CDC"/>
    <w:rsid w:val="005957B7"/>
    <w:rsid w:val="005961C1"/>
    <w:rsid w:val="00596309"/>
    <w:rsid w:val="005A42EA"/>
    <w:rsid w:val="005A6C1D"/>
    <w:rsid w:val="005A6CE6"/>
    <w:rsid w:val="005B1643"/>
    <w:rsid w:val="005B24C0"/>
    <w:rsid w:val="005B5C6D"/>
    <w:rsid w:val="005B6245"/>
    <w:rsid w:val="005C3B4F"/>
    <w:rsid w:val="005C7E20"/>
    <w:rsid w:val="005D65F6"/>
    <w:rsid w:val="005D6D99"/>
    <w:rsid w:val="005E0A3B"/>
    <w:rsid w:val="005E246B"/>
    <w:rsid w:val="005E27D2"/>
    <w:rsid w:val="005E52B7"/>
    <w:rsid w:val="005F06D1"/>
    <w:rsid w:val="005F0EF0"/>
    <w:rsid w:val="00604763"/>
    <w:rsid w:val="00620290"/>
    <w:rsid w:val="00620A1D"/>
    <w:rsid w:val="00623243"/>
    <w:rsid w:val="0062563E"/>
    <w:rsid w:val="006272D6"/>
    <w:rsid w:val="00630749"/>
    <w:rsid w:val="00630E45"/>
    <w:rsid w:val="00633BDD"/>
    <w:rsid w:val="00636599"/>
    <w:rsid w:val="00640661"/>
    <w:rsid w:val="00664AA5"/>
    <w:rsid w:val="006807E5"/>
    <w:rsid w:val="00681CC5"/>
    <w:rsid w:val="00682056"/>
    <w:rsid w:val="00682589"/>
    <w:rsid w:val="00686CB7"/>
    <w:rsid w:val="00695033"/>
    <w:rsid w:val="0069635C"/>
    <w:rsid w:val="006964A9"/>
    <w:rsid w:val="006C4303"/>
    <w:rsid w:val="006D17C8"/>
    <w:rsid w:val="006D5D27"/>
    <w:rsid w:val="006D7EBB"/>
    <w:rsid w:val="006E00E7"/>
    <w:rsid w:val="006E09DE"/>
    <w:rsid w:val="006E119D"/>
    <w:rsid w:val="006E3FB7"/>
    <w:rsid w:val="006F30E0"/>
    <w:rsid w:val="006F3C66"/>
    <w:rsid w:val="007019F2"/>
    <w:rsid w:val="00701ED3"/>
    <w:rsid w:val="007026F7"/>
    <w:rsid w:val="007028D8"/>
    <w:rsid w:val="00703017"/>
    <w:rsid w:val="00712E68"/>
    <w:rsid w:val="00725D65"/>
    <w:rsid w:val="0072668F"/>
    <w:rsid w:val="00726BC3"/>
    <w:rsid w:val="00726FAE"/>
    <w:rsid w:val="007274F7"/>
    <w:rsid w:val="007319A3"/>
    <w:rsid w:val="007347FF"/>
    <w:rsid w:val="0074240E"/>
    <w:rsid w:val="007455BD"/>
    <w:rsid w:val="00747065"/>
    <w:rsid w:val="0075131F"/>
    <w:rsid w:val="0075552C"/>
    <w:rsid w:val="007572BF"/>
    <w:rsid w:val="00757D39"/>
    <w:rsid w:val="00757F8F"/>
    <w:rsid w:val="00761899"/>
    <w:rsid w:val="00766A40"/>
    <w:rsid w:val="0077124B"/>
    <w:rsid w:val="007721C2"/>
    <w:rsid w:val="00782553"/>
    <w:rsid w:val="007827C3"/>
    <w:rsid w:val="00786C20"/>
    <w:rsid w:val="00786C23"/>
    <w:rsid w:val="00791424"/>
    <w:rsid w:val="00795C44"/>
    <w:rsid w:val="0079649A"/>
    <w:rsid w:val="007A14A6"/>
    <w:rsid w:val="007A1B55"/>
    <w:rsid w:val="007A2356"/>
    <w:rsid w:val="007A3011"/>
    <w:rsid w:val="007A4F7E"/>
    <w:rsid w:val="007A6CDF"/>
    <w:rsid w:val="007B1B3E"/>
    <w:rsid w:val="007B1C3A"/>
    <w:rsid w:val="007B418C"/>
    <w:rsid w:val="007B5085"/>
    <w:rsid w:val="007C34C6"/>
    <w:rsid w:val="007E0250"/>
    <w:rsid w:val="007E1D45"/>
    <w:rsid w:val="007F1820"/>
    <w:rsid w:val="007F384F"/>
    <w:rsid w:val="0080333E"/>
    <w:rsid w:val="00804F9D"/>
    <w:rsid w:val="0080530E"/>
    <w:rsid w:val="008055B5"/>
    <w:rsid w:val="008137D6"/>
    <w:rsid w:val="00813C72"/>
    <w:rsid w:val="008204ED"/>
    <w:rsid w:val="008206F1"/>
    <w:rsid w:val="0082403E"/>
    <w:rsid w:val="00827515"/>
    <w:rsid w:val="008355FF"/>
    <w:rsid w:val="00835863"/>
    <w:rsid w:val="00835DFB"/>
    <w:rsid w:val="008367D0"/>
    <w:rsid w:val="00837EAE"/>
    <w:rsid w:val="008422A1"/>
    <w:rsid w:val="00843A0B"/>
    <w:rsid w:val="008472F8"/>
    <w:rsid w:val="0084755F"/>
    <w:rsid w:val="00850216"/>
    <w:rsid w:val="00852923"/>
    <w:rsid w:val="00857E19"/>
    <w:rsid w:val="00862E58"/>
    <w:rsid w:val="00862EF5"/>
    <w:rsid w:val="0086400E"/>
    <w:rsid w:val="0086524D"/>
    <w:rsid w:val="008658A6"/>
    <w:rsid w:val="00866652"/>
    <w:rsid w:val="008679D4"/>
    <w:rsid w:val="008718F1"/>
    <w:rsid w:val="0087386B"/>
    <w:rsid w:val="00876A2E"/>
    <w:rsid w:val="00883897"/>
    <w:rsid w:val="008854D4"/>
    <w:rsid w:val="00885A74"/>
    <w:rsid w:val="008863A6"/>
    <w:rsid w:val="00894413"/>
    <w:rsid w:val="00897891"/>
    <w:rsid w:val="008A48B7"/>
    <w:rsid w:val="008C0258"/>
    <w:rsid w:val="008C1352"/>
    <w:rsid w:val="008C7724"/>
    <w:rsid w:val="008E0150"/>
    <w:rsid w:val="008F0577"/>
    <w:rsid w:val="008F0C69"/>
    <w:rsid w:val="00902965"/>
    <w:rsid w:val="009043F3"/>
    <w:rsid w:val="009061D4"/>
    <w:rsid w:val="009120A0"/>
    <w:rsid w:val="0091441E"/>
    <w:rsid w:val="00916E4A"/>
    <w:rsid w:val="0091771A"/>
    <w:rsid w:val="00936C2B"/>
    <w:rsid w:val="009373A1"/>
    <w:rsid w:val="00941D8D"/>
    <w:rsid w:val="009433DE"/>
    <w:rsid w:val="00951ABA"/>
    <w:rsid w:val="00963FA4"/>
    <w:rsid w:val="00966F9F"/>
    <w:rsid w:val="00972512"/>
    <w:rsid w:val="00972B3B"/>
    <w:rsid w:val="009735C6"/>
    <w:rsid w:val="00976DCF"/>
    <w:rsid w:val="00980E4F"/>
    <w:rsid w:val="00982DFA"/>
    <w:rsid w:val="00991FFF"/>
    <w:rsid w:val="009939E4"/>
    <w:rsid w:val="009A0F10"/>
    <w:rsid w:val="009A13A0"/>
    <w:rsid w:val="009A18EE"/>
    <w:rsid w:val="009A2110"/>
    <w:rsid w:val="009A5016"/>
    <w:rsid w:val="009A5F7D"/>
    <w:rsid w:val="009B38F9"/>
    <w:rsid w:val="009B6448"/>
    <w:rsid w:val="009B7F47"/>
    <w:rsid w:val="009C0642"/>
    <w:rsid w:val="009C3342"/>
    <w:rsid w:val="009C64FD"/>
    <w:rsid w:val="009C67F9"/>
    <w:rsid w:val="009D6C55"/>
    <w:rsid w:val="009E6FF3"/>
    <w:rsid w:val="009F093C"/>
    <w:rsid w:val="009F563A"/>
    <w:rsid w:val="00A06A65"/>
    <w:rsid w:val="00A161AD"/>
    <w:rsid w:val="00A20F0A"/>
    <w:rsid w:val="00A21AC0"/>
    <w:rsid w:val="00A262D1"/>
    <w:rsid w:val="00A30748"/>
    <w:rsid w:val="00A338AE"/>
    <w:rsid w:val="00A34F85"/>
    <w:rsid w:val="00A36E01"/>
    <w:rsid w:val="00A45701"/>
    <w:rsid w:val="00A45720"/>
    <w:rsid w:val="00A4609A"/>
    <w:rsid w:val="00A4700B"/>
    <w:rsid w:val="00A511FA"/>
    <w:rsid w:val="00A52A31"/>
    <w:rsid w:val="00A52C10"/>
    <w:rsid w:val="00A5300A"/>
    <w:rsid w:val="00A54734"/>
    <w:rsid w:val="00A55208"/>
    <w:rsid w:val="00A55644"/>
    <w:rsid w:val="00A647A2"/>
    <w:rsid w:val="00A74411"/>
    <w:rsid w:val="00A744D5"/>
    <w:rsid w:val="00A812F8"/>
    <w:rsid w:val="00A8186A"/>
    <w:rsid w:val="00A838F0"/>
    <w:rsid w:val="00A876C1"/>
    <w:rsid w:val="00A90EE5"/>
    <w:rsid w:val="00A952E8"/>
    <w:rsid w:val="00AA0EEC"/>
    <w:rsid w:val="00AB259A"/>
    <w:rsid w:val="00AB4964"/>
    <w:rsid w:val="00AC3370"/>
    <w:rsid w:val="00AC5760"/>
    <w:rsid w:val="00AD1690"/>
    <w:rsid w:val="00AD241D"/>
    <w:rsid w:val="00AD2DF9"/>
    <w:rsid w:val="00AD61A5"/>
    <w:rsid w:val="00AE78D5"/>
    <w:rsid w:val="00AF2C0D"/>
    <w:rsid w:val="00B02DD3"/>
    <w:rsid w:val="00B04384"/>
    <w:rsid w:val="00B068D6"/>
    <w:rsid w:val="00B078BF"/>
    <w:rsid w:val="00B131D2"/>
    <w:rsid w:val="00B141C0"/>
    <w:rsid w:val="00B1708D"/>
    <w:rsid w:val="00B2042C"/>
    <w:rsid w:val="00B20817"/>
    <w:rsid w:val="00B2222C"/>
    <w:rsid w:val="00B35741"/>
    <w:rsid w:val="00B37654"/>
    <w:rsid w:val="00B41A83"/>
    <w:rsid w:val="00B41E1B"/>
    <w:rsid w:val="00B429AE"/>
    <w:rsid w:val="00B50CF8"/>
    <w:rsid w:val="00B5365B"/>
    <w:rsid w:val="00B61CC1"/>
    <w:rsid w:val="00B62A67"/>
    <w:rsid w:val="00B63CC0"/>
    <w:rsid w:val="00B653F4"/>
    <w:rsid w:val="00B732DE"/>
    <w:rsid w:val="00B73CE4"/>
    <w:rsid w:val="00B8792E"/>
    <w:rsid w:val="00B90FCB"/>
    <w:rsid w:val="00B930D9"/>
    <w:rsid w:val="00B95FB6"/>
    <w:rsid w:val="00BA5074"/>
    <w:rsid w:val="00BB11BE"/>
    <w:rsid w:val="00BB18B5"/>
    <w:rsid w:val="00BB45B9"/>
    <w:rsid w:val="00BB6445"/>
    <w:rsid w:val="00BB66F2"/>
    <w:rsid w:val="00BB7089"/>
    <w:rsid w:val="00BC25BE"/>
    <w:rsid w:val="00BC4E8D"/>
    <w:rsid w:val="00BD32AA"/>
    <w:rsid w:val="00BD4779"/>
    <w:rsid w:val="00BD4AE0"/>
    <w:rsid w:val="00BD66F7"/>
    <w:rsid w:val="00BD73DA"/>
    <w:rsid w:val="00BD7C7A"/>
    <w:rsid w:val="00BE3D5B"/>
    <w:rsid w:val="00BE7D03"/>
    <w:rsid w:val="00BE7F6E"/>
    <w:rsid w:val="00BF2F97"/>
    <w:rsid w:val="00C03403"/>
    <w:rsid w:val="00C1042F"/>
    <w:rsid w:val="00C11F01"/>
    <w:rsid w:val="00C1240E"/>
    <w:rsid w:val="00C237AB"/>
    <w:rsid w:val="00C23D7E"/>
    <w:rsid w:val="00C24F1A"/>
    <w:rsid w:val="00C257AF"/>
    <w:rsid w:val="00C33641"/>
    <w:rsid w:val="00C401FA"/>
    <w:rsid w:val="00C43D60"/>
    <w:rsid w:val="00C43F04"/>
    <w:rsid w:val="00C51866"/>
    <w:rsid w:val="00C52779"/>
    <w:rsid w:val="00C52992"/>
    <w:rsid w:val="00C55E7B"/>
    <w:rsid w:val="00C57CFC"/>
    <w:rsid w:val="00C607BA"/>
    <w:rsid w:val="00C6206F"/>
    <w:rsid w:val="00C64540"/>
    <w:rsid w:val="00C6478B"/>
    <w:rsid w:val="00C674C7"/>
    <w:rsid w:val="00C734D9"/>
    <w:rsid w:val="00C90995"/>
    <w:rsid w:val="00C9352E"/>
    <w:rsid w:val="00C952DD"/>
    <w:rsid w:val="00C96DF9"/>
    <w:rsid w:val="00CA715D"/>
    <w:rsid w:val="00CA7BC3"/>
    <w:rsid w:val="00CB269C"/>
    <w:rsid w:val="00CB4876"/>
    <w:rsid w:val="00CB4EA2"/>
    <w:rsid w:val="00CB603D"/>
    <w:rsid w:val="00CC0721"/>
    <w:rsid w:val="00CC3D9A"/>
    <w:rsid w:val="00CC46A3"/>
    <w:rsid w:val="00CC4EEF"/>
    <w:rsid w:val="00CC51EB"/>
    <w:rsid w:val="00CC69AF"/>
    <w:rsid w:val="00CC7204"/>
    <w:rsid w:val="00CD0E96"/>
    <w:rsid w:val="00CD203A"/>
    <w:rsid w:val="00CD26FC"/>
    <w:rsid w:val="00CD404A"/>
    <w:rsid w:val="00CE0471"/>
    <w:rsid w:val="00CE1388"/>
    <w:rsid w:val="00CE610F"/>
    <w:rsid w:val="00CF2D78"/>
    <w:rsid w:val="00D0170C"/>
    <w:rsid w:val="00D02C90"/>
    <w:rsid w:val="00D072B3"/>
    <w:rsid w:val="00D12841"/>
    <w:rsid w:val="00D1491B"/>
    <w:rsid w:val="00D23AEF"/>
    <w:rsid w:val="00D25E2B"/>
    <w:rsid w:val="00D274DD"/>
    <w:rsid w:val="00D27913"/>
    <w:rsid w:val="00D31758"/>
    <w:rsid w:val="00D344A8"/>
    <w:rsid w:val="00D345E8"/>
    <w:rsid w:val="00D507B9"/>
    <w:rsid w:val="00D5237F"/>
    <w:rsid w:val="00D555E4"/>
    <w:rsid w:val="00D60448"/>
    <w:rsid w:val="00D627B8"/>
    <w:rsid w:val="00D71BC0"/>
    <w:rsid w:val="00D72AA7"/>
    <w:rsid w:val="00D85073"/>
    <w:rsid w:val="00D903AD"/>
    <w:rsid w:val="00D94BB5"/>
    <w:rsid w:val="00D95925"/>
    <w:rsid w:val="00D95C6D"/>
    <w:rsid w:val="00D97CC6"/>
    <w:rsid w:val="00DA2416"/>
    <w:rsid w:val="00DA3E5E"/>
    <w:rsid w:val="00DA492E"/>
    <w:rsid w:val="00DB1F3C"/>
    <w:rsid w:val="00DB615F"/>
    <w:rsid w:val="00DC1609"/>
    <w:rsid w:val="00DC42FA"/>
    <w:rsid w:val="00DC4A6F"/>
    <w:rsid w:val="00DC51E7"/>
    <w:rsid w:val="00DC6BB4"/>
    <w:rsid w:val="00DC7D80"/>
    <w:rsid w:val="00DD100C"/>
    <w:rsid w:val="00DD33AD"/>
    <w:rsid w:val="00DE7C73"/>
    <w:rsid w:val="00DF6CB5"/>
    <w:rsid w:val="00E00F65"/>
    <w:rsid w:val="00E012E9"/>
    <w:rsid w:val="00E0422D"/>
    <w:rsid w:val="00E04B35"/>
    <w:rsid w:val="00E10011"/>
    <w:rsid w:val="00E10E75"/>
    <w:rsid w:val="00E11D6E"/>
    <w:rsid w:val="00E13E89"/>
    <w:rsid w:val="00E15080"/>
    <w:rsid w:val="00E16CC6"/>
    <w:rsid w:val="00E20BB0"/>
    <w:rsid w:val="00E21489"/>
    <w:rsid w:val="00E34273"/>
    <w:rsid w:val="00E35E68"/>
    <w:rsid w:val="00E35FC1"/>
    <w:rsid w:val="00E42BE4"/>
    <w:rsid w:val="00E437D5"/>
    <w:rsid w:val="00E512BD"/>
    <w:rsid w:val="00E52FB3"/>
    <w:rsid w:val="00E63CD8"/>
    <w:rsid w:val="00E650A3"/>
    <w:rsid w:val="00E700A1"/>
    <w:rsid w:val="00E7011E"/>
    <w:rsid w:val="00E70384"/>
    <w:rsid w:val="00E707C2"/>
    <w:rsid w:val="00E7371A"/>
    <w:rsid w:val="00E75CE8"/>
    <w:rsid w:val="00E8722D"/>
    <w:rsid w:val="00E907BF"/>
    <w:rsid w:val="00E93910"/>
    <w:rsid w:val="00E9472A"/>
    <w:rsid w:val="00E960B4"/>
    <w:rsid w:val="00E97E87"/>
    <w:rsid w:val="00EA6482"/>
    <w:rsid w:val="00EA79D7"/>
    <w:rsid w:val="00EA7D71"/>
    <w:rsid w:val="00EB0BF9"/>
    <w:rsid w:val="00EB51F9"/>
    <w:rsid w:val="00EB68A2"/>
    <w:rsid w:val="00EC1B8F"/>
    <w:rsid w:val="00EC23C6"/>
    <w:rsid w:val="00EC6549"/>
    <w:rsid w:val="00ED2719"/>
    <w:rsid w:val="00EE5548"/>
    <w:rsid w:val="00EF0E5E"/>
    <w:rsid w:val="00EF2576"/>
    <w:rsid w:val="00EF6375"/>
    <w:rsid w:val="00F102D1"/>
    <w:rsid w:val="00F11719"/>
    <w:rsid w:val="00F153D5"/>
    <w:rsid w:val="00F16908"/>
    <w:rsid w:val="00F23A93"/>
    <w:rsid w:val="00F27B34"/>
    <w:rsid w:val="00F401A5"/>
    <w:rsid w:val="00F4224D"/>
    <w:rsid w:val="00F4390A"/>
    <w:rsid w:val="00F61E10"/>
    <w:rsid w:val="00F63D74"/>
    <w:rsid w:val="00F714DD"/>
    <w:rsid w:val="00F720D9"/>
    <w:rsid w:val="00F741C0"/>
    <w:rsid w:val="00F76829"/>
    <w:rsid w:val="00F81F52"/>
    <w:rsid w:val="00F8622B"/>
    <w:rsid w:val="00F86AEB"/>
    <w:rsid w:val="00F86DE2"/>
    <w:rsid w:val="00FA2373"/>
    <w:rsid w:val="00FA3601"/>
    <w:rsid w:val="00FA4046"/>
    <w:rsid w:val="00FB0E25"/>
    <w:rsid w:val="00FB1305"/>
    <w:rsid w:val="00FB4390"/>
    <w:rsid w:val="00FB7E51"/>
    <w:rsid w:val="00FC2BAE"/>
    <w:rsid w:val="00FC3058"/>
    <w:rsid w:val="00FC382E"/>
    <w:rsid w:val="00FD01B4"/>
    <w:rsid w:val="00FD73FF"/>
    <w:rsid w:val="00FE4356"/>
    <w:rsid w:val="00FF0F52"/>
    <w:rsid w:val="00FF3BBC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7BF35"/>
  <w15:docId w15:val="{F02AA0A9-7DA0-4F0D-AE0F-519935E6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7EF"/>
    <w:pPr>
      <w:ind w:left="720"/>
      <w:contextualSpacing/>
    </w:pPr>
  </w:style>
  <w:style w:type="table" w:styleId="a4">
    <w:name w:val="Table Grid"/>
    <w:basedOn w:val="a1"/>
    <w:uiPriority w:val="39"/>
    <w:rsid w:val="00813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 светлая1"/>
    <w:basedOn w:val="a1"/>
    <w:uiPriority w:val="40"/>
    <w:rsid w:val="00D60448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Body Text"/>
    <w:basedOn w:val="a"/>
    <w:link w:val="a6"/>
    <w:rsid w:val="00E8722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rsid w:val="00E8722D"/>
    <w:rPr>
      <w:rFonts w:ascii="Baltica RR" w:eastAsia="Times New Roman" w:hAnsi="Baltica RR" w:cs="Times New Roman"/>
      <w:sz w:val="24"/>
      <w:szCs w:val="20"/>
      <w:lang w:val="ro-RO"/>
    </w:rPr>
  </w:style>
  <w:style w:type="paragraph" w:styleId="a7">
    <w:name w:val="No Spacing"/>
    <w:aliases w:val="Text"/>
    <w:basedOn w:val="a"/>
    <w:autoRedefine/>
    <w:uiPriority w:val="1"/>
    <w:qFormat/>
    <w:rsid w:val="005D6D99"/>
    <w:pPr>
      <w:spacing w:after="0" w:line="240" w:lineRule="auto"/>
      <w:jc w:val="both"/>
    </w:pPr>
    <w:rPr>
      <w:rFonts w:ascii="Times New Roman" w:eastAsiaTheme="minorHAnsi" w:hAnsi="Times New Roman"/>
      <w:noProof/>
      <w:sz w:val="28"/>
      <w:lang w:val="en-US" w:eastAsia="en-US"/>
    </w:rPr>
  </w:style>
  <w:style w:type="paragraph" w:styleId="a8">
    <w:name w:val="Normal (Web)"/>
    <w:basedOn w:val="a"/>
    <w:uiPriority w:val="99"/>
    <w:unhideWhenUsed/>
    <w:rsid w:val="006F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A262D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68D77-A7B2-47E1-BBC7-CD60E776E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Bio1</dc:creator>
  <cp:lastModifiedBy>Ana Binzari</cp:lastModifiedBy>
  <cp:revision>4</cp:revision>
  <cp:lastPrinted>2019-03-06T12:57:00Z</cp:lastPrinted>
  <dcterms:created xsi:type="dcterms:W3CDTF">2025-11-11T06:51:00Z</dcterms:created>
  <dcterms:modified xsi:type="dcterms:W3CDTF">2025-11-13T11:51:00Z</dcterms:modified>
</cp:coreProperties>
</file>