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4FDB" w:rsidRPr="000360B0" w:rsidRDefault="009B4FDB" w:rsidP="004856AD">
      <w:pPr>
        <w:ind w:firstLine="0"/>
        <w:jc w:val="center"/>
        <w:outlineLvl w:val="0"/>
        <w:rPr>
          <w:rFonts w:ascii="Cambria" w:hAnsi="Cambria"/>
          <w:b/>
          <w:sz w:val="22"/>
          <w:szCs w:val="22"/>
          <w:lang w:val="ro-RO" w:eastAsia="ru-RU"/>
        </w:rPr>
      </w:pPr>
      <w:r w:rsidRPr="000360B0">
        <w:rPr>
          <w:rFonts w:ascii="Cambria" w:hAnsi="Cambria"/>
          <w:b/>
          <w:sz w:val="22"/>
          <w:szCs w:val="22"/>
          <w:lang w:val="ro-RO" w:eastAsia="ru-RU"/>
        </w:rPr>
        <w:t xml:space="preserve">ANUNȚ DE PARTICIPARE Nr.  </w:t>
      </w:r>
      <w:r w:rsidR="00013C8E">
        <w:rPr>
          <w:rFonts w:ascii="Cambria" w:hAnsi="Cambria"/>
          <w:b/>
          <w:sz w:val="22"/>
          <w:szCs w:val="22"/>
          <w:lang w:val="ro-RO" w:eastAsia="ru-RU"/>
        </w:rPr>
        <w:t>1</w:t>
      </w:r>
    </w:p>
    <w:p w:rsidR="009B4FDB" w:rsidRPr="000360B0" w:rsidRDefault="009B4FDB" w:rsidP="004856AD">
      <w:pPr>
        <w:ind w:firstLine="0"/>
        <w:rPr>
          <w:rFonts w:ascii="Cambria" w:hAnsi="Cambria"/>
          <w:sz w:val="22"/>
          <w:szCs w:val="22"/>
          <w:lang w:val="ro-RO" w:eastAsia="ru-RU"/>
        </w:rPr>
      </w:pPr>
    </w:p>
    <w:p w:rsidR="009B4FDB" w:rsidRPr="000360B0" w:rsidRDefault="00240EA6" w:rsidP="004856AD">
      <w:pPr>
        <w:shd w:val="clear" w:color="auto" w:fill="FFFFFF" w:themeFill="background1"/>
        <w:ind w:firstLine="0"/>
        <w:jc w:val="left"/>
        <w:rPr>
          <w:rStyle w:val="Accentuaresubtil"/>
          <w:rFonts w:ascii="Cambria" w:hAnsi="Cambria"/>
          <w:i w:val="0"/>
          <w:sz w:val="22"/>
          <w:szCs w:val="22"/>
          <w:lang w:val="ro-RO"/>
        </w:rPr>
      </w:pPr>
      <w:r w:rsidRPr="000360B0">
        <w:rPr>
          <w:rStyle w:val="Accentuaresubtil"/>
          <w:rFonts w:ascii="Cambria" w:hAnsi="Cambria"/>
          <w:i w:val="0"/>
          <w:sz w:val="22"/>
          <w:szCs w:val="22"/>
          <w:lang w:val="ro-RO"/>
        </w:rPr>
        <w:t>P</w:t>
      </w:r>
      <w:r w:rsidR="009B4FDB" w:rsidRPr="000360B0">
        <w:rPr>
          <w:rStyle w:val="Accentuaresubtil"/>
          <w:rFonts w:ascii="Cambria" w:hAnsi="Cambria"/>
          <w:i w:val="0"/>
          <w:sz w:val="22"/>
          <w:szCs w:val="22"/>
          <w:lang w:val="ro-RO"/>
        </w:rPr>
        <w:t xml:space="preserve">rivind achiziționarea – </w:t>
      </w:r>
      <w:r w:rsidR="00325854">
        <w:rPr>
          <w:rStyle w:val="Accentuaresubtil"/>
          <w:rFonts w:ascii="Cambria" w:hAnsi="Cambria"/>
          <w:b/>
          <w:i w:val="0"/>
          <w:sz w:val="22"/>
          <w:szCs w:val="22"/>
          <w:u w:val="single"/>
          <w:lang w:val="ro-RO"/>
        </w:rPr>
        <w:t>Combustibil</w:t>
      </w:r>
    </w:p>
    <w:p w:rsidR="009B4FDB" w:rsidRPr="000360B0" w:rsidRDefault="009B4FDB" w:rsidP="004856AD">
      <w:pPr>
        <w:shd w:val="clear" w:color="auto" w:fill="FFFFFF" w:themeFill="background1"/>
        <w:spacing w:after="60"/>
        <w:ind w:firstLine="0"/>
        <w:jc w:val="left"/>
        <w:rPr>
          <w:rStyle w:val="Accentuaresubtil"/>
          <w:rFonts w:ascii="Cambria" w:hAnsi="Cambria"/>
          <w:sz w:val="22"/>
          <w:szCs w:val="22"/>
          <w:lang w:val="ro-RO"/>
        </w:rPr>
      </w:pPr>
      <w:r w:rsidRPr="000360B0">
        <w:rPr>
          <w:rStyle w:val="Accentuaresubtil"/>
          <w:rFonts w:ascii="Cambria" w:hAnsi="Cambria"/>
          <w:sz w:val="22"/>
          <w:szCs w:val="22"/>
          <w:lang w:val="ro-RO"/>
        </w:rPr>
        <w:t xml:space="preserve">                                        (se indică obiectul achiziției)</w:t>
      </w:r>
    </w:p>
    <w:p w:rsidR="009B4FDB" w:rsidRPr="000360B0" w:rsidRDefault="00240EA6" w:rsidP="004856AD">
      <w:pPr>
        <w:shd w:val="clear" w:color="auto" w:fill="FFFFFF" w:themeFill="background1"/>
        <w:ind w:firstLine="0"/>
        <w:jc w:val="left"/>
        <w:rPr>
          <w:rStyle w:val="Accentuaresubtil"/>
          <w:rFonts w:ascii="Cambria" w:hAnsi="Cambria"/>
          <w:i w:val="0"/>
          <w:sz w:val="22"/>
          <w:szCs w:val="22"/>
          <w:lang w:val="ro-RO"/>
        </w:rPr>
      </w:pPr>
      <w:r w:rsidRPr="000360B0">
        <w:rPr>
          <w:rStyle w:val="Accentuaresubtil"/>
          <w:rFonts w:ascii="Cambria" w:hAnsi="Cambria"/>
          <w:i w:val="0"/>
          <w:sz w:val="22"/>
          <w:szCs w:val="22"/>
          <w:lang w:val="ro-RO"/>
        </w:rPr>
        <w:t>P</w:t>
      </w:r>
      <w:r w:rsidR="009B4FDB" w:rsidRPr="000360B0">
        <w:rPr>
          <w:rStyle w:val="Accentuaresubtil"/>
          <w:rFonts w:ascii="Cambria" w:hAnsi="Cambria"/>
          <w:i w:val="0"/>
          <w:sz w:val="22"/>
          <w:szCs w:val="22"/>
          <w:lang w:val="ro-RO"/>
        </w:rPr>
        <w:t xml:space="preserve">rin procedura de achiziție sectorială – </w:t>
      </w:r>
      <w:r w:rsidR="009B4FDB" w:rsidRPr="000360B0">
        <w:rPr>
          <w:rStyle w:val="Accentuaresubtil"/>
          <w:rFonts w:ascii="Cambria" w:hAnsi="Cambria"/>
          <w:b/>
          <w:i w:val="0"/>
          <w:sz w:val="22"/>
          <w:szCs w:val="22"/>
          <w:u w:val="single"/>
          <w:lang w:val="ro-RO"/>
        </w:rPr>
        <w:t>Licitație deschisă</w:t>
      </w:r>
    </w:p>
    <w:p w:rsidR="009B4FDB" w:rsidRDefault="009B4FDB" w:rsidP="004856AD">
      <w:pPr>
        <w:shd w:val="clear" w:color="auto" w:fill="FFFFFF" w:themeFill="background1"/>
        <w:spacing w:after="60"/>
        <w:ind w:firstLine="0"/>
        <w:jc w:val="left"/>
        <w:rPr>
          <w:rStyle w:val="Accentuaresubtil"/>
          <w:rFonts w:ascii="Cambria" w:hAnsi="Cambria"/>
          <w:sz w:val="22"/>
          <w:szCs w:val="22"/>
          <w:lang w:val="ro-RO"/>
        </w:rPr>
      </w:pPr>
      <w:r w:rsidRPr="000360B0">
        <w:rPr>
          <w:rStyle w:val="Accentuaresubtil"/>
          <w:rFonts w:ascii="Cambria" w:hAnsi="Cambria"/>
          <w:i w:val="0"/>
          <w:sz w:val="22"/>
          <w:szCs w:val="22"/>
          <w:lang w:val="ro-RO"/>
        </w:rPr>
        <w:t xml:space="preserve">                                      </w:t>
      </w:r>
      <w:r w:rsidRPr="000360B0">
        <w:rPr>
          <w:rStyle w:val="Accentuaresubtil"/>
          <w:rFonts w:ascii="Cambria" w:hAnsi="Cambria"/>
          <w:sz w:val="22"/>
          <w:szCs w:val="22"/>
          <w:lang w:val="ro-RO"/>
        </w:rPr>
        <w:t>(tipul procedurii de achiziție)</w:t>
      </w:r>
    </w:p>
    <w:p w:rsidR="0047565A" w:rsidRDefault="0047565A" w:rsidP="00240EA6">
      <w:pPr>
        <w:pStyle w:val="Listparagraf"/>
        <w:spacing w:before="60"/>
        <w:ind w:firstLine="0"/>
        <w:contextualSpacing w:val="0"/>
        <w:jc w:val="center"/>
        <w:rPr>
          <w:rStyle w:val="Accentuaresubtil"/>
          <w:rFonts w:ascii="Cambria" w:hAnsi="Cambria"/>
          <w:b/>
          <w:i w:val="0"/>
          <w:sz w:val="22"/>
          <w:szCs w:val="22"/>
          <w:lang w:val="ro-RO"/>
        </w:rPr>
      </w:pPr>
    </w:p>
    <w:p w:rsidR="009B4FDB" w:rsidRPr="000360B0" w:rsidRDefault="009B4FDB" w:rsidP="00240EA6">
      <w:pPr>
        <w:pStyle w:val="Listparagraf"/>
        <w:spacing w:before="60"/>
        <w:ind w:firstLine="0"/>
        <w:contextualSpacing w:val="0"/>
        <w:jc w:val="center"/>
        <w:rPr>
          <w:rStyle w:val="Accentuaresubtil"/>
          <w:rFonts w:ascii="Cambria" w:hAnsi="Cambria"/>
          <w:i w:val="0"/>
          <w:sz w:val="22"/>
          <w:szCs w:val="22"/>
          <w:lang w:val="ro-RO"/>
        </w:rPr>
      </w:pPr>
      <w:r w:rsidRPr="000360B0">
        <w:rPr>
          <w:rStyle w:val="Accentuaresubtil"/>
          <w:rFonts w:ascii="Cambria" w:hAnsi="Cambria"/>
          <w:b/>
          <w:i w:val="0"/>
          <w:sz w:val="22"/>
          <w:szCs w:val="22"/>
          <w:lang w:val="ro-RO"/>
        </w:rPr>
        <w:t>Procedura de achiziție este realizată sub incidența actului normativ</w:t>
      </w:r>
      <w:r w:rsidRPr="000360B0">
        <w:rPr>
          <w:rStyle w:val="Accentuaresubtil"/>
          <w:rFonts w:ascii="Cambria" w:hAnsi="Cambria"/>
          <w:i w:val="0"/>
          <w:sz w:val="22"/>
          <w:szCs w:val="22"/>
          <w:lang w:val="ro-RO"/>
        </w:rPr>
        <w:t>:</w:t>
      </w:r>
    </w:p>
    <w:p w:rsidR="009B4FDB" w:rsidRPr="000360B0" w:rsidRDefault="009B4FDB" w:rsidP="00240EA6">
      <w:pPr>
        <w:shd w:val="clear" w:color="auto" w:fill="FFFFFF" w:themeFill="background1"/>
        <w:spacing w:after="60"/>
        <w:ind w:firstLine="0"/>
        <w:jc w:val="center"/>
        <w:rPr>
          <w:rStyle w:val="Accentuaresubtil"/>
          <w:rFonts w:ascii="Cambria" w:hAnsi="Cambria"/>
          <w:sz w:val="22"/>
          <w:szCs w:val="22"/>
          <w:lang w:val="ro-RO"/>
        </w:rPr>
      </w:pPr>
      <w:r w:rsidRPr="000360B0">
        <w:rPr>
          <w:rStyle w:val="Accentuaresubtil"/>
          <w:rFonts w:ascii="Cambria" w:hAnsi="Cambria"/>
          <w:sz w:val="22"/>
          <w:szCs w:val="22"/>
          <w:lang w:val="ro-RO"/>
        </w:rPr>
        <w:t>Legea privind achizițiile în sectoarele energeticii, apei, transporturilor și serviciilor poștale 74/2020</w:t>
      </w:r>
    </w:p>
    <w:p w:rsidR="009B4FDB" w:rsidRPr="000360B0" w:rsidRDefault="009B4FDB" w:rsidP="004856AD">
      <w:pPr>
        <w:pStyle w:val="Subsol"/>
        <w:numPr>
          <w:ilvl w:val="0"/>
          <w:numId w:val="3"/>
        </w:numPr>
        <w:shd w:val="clear" w:color="auto" w:fill="FFFFFF" w:themeFill="background1"/>
        <w:tabs>
          <w:tab w:val="clear" w:pos="4677"/>
          <w:tab w:val="clear" w:pos="9355"/>
          <w:tab w:val="left" w:pos="284"/>
          <w:tab w:val="center" w:pos="567"/>
          <w:tab w:val="right" w:pos="9531"/>
          <w:tab w:val="right" w:pos="9638"/>
        </w:tabs>
        <w:spacing w:before="60" w:after="60"/>
        <w:ind w:left="0" w:firstLine="0"/>
        <w:rPr>
          <w:rStyle w:val="Accentuaresubtil"/>
          <w:rFonts w:ascii="Cambria" w:hAnsi="Cambria"/>
          <w:i w:val="0"/>
          <w:sz w:val="22"/>
          <w:szCs w:val="22"/>
          <w:lang w:val="ro-RO"/>
        </w:rPr>
      </w:pPr>
      <w:r w:rsidRPr="000360B0">
        <w:rPr>
          <w:rStyle w:val="Accentuaresubtil"/>
          <w:rFonts w:ascii="Cambria" w:hAnsi="Cambria"/>
          <w:i w:val="0"/>
          <w:sz w:val="22"/>
          <w:szCs w:val="22"/>
          <w:lang w:val="ro-RO"/>
        </w:rPr>
        <w:t xml:space="preserve">Denumirea entității contractante: </w:t>
      </w:r>
      <w:r w:rsidRPr="000360B0">
        <w:rPr>
          <w:rStyle w:val="Accentuaresubtil"/>
          <w:rFonts w:ascii="Cambria" w:hAnsi="Cambria"/>
          <w:b/>
          <w:i w:val="0"/>
          <w:sz w:val="22"/>
          <w:szCs w:val="22"/>
          <w:u w:val="single"/>
          <w:lang w:val="ro-RO"/>
        </w:rPr>
        <w:t>Î.S. „Poșta Moldovei”</w:t>
      </w:r>
    </w:p>
    <w:p w:rsidR="009B4FDB" w:rsidRPr="000360B0" w:rsidRDefault="009B4FDB" w:rsidP="004856AD">
      <w:pPr>
        <w:pStyle w:val="Subsol"/>
        <w:numPr>
          <w:ilvl w:val="0"/>
          <w:numId w:val="3"/>
        </w:numPr>
        <w:shd w:val="clear" w:color="auto" w:fill="FFFFFF" w:themeFill="background1"/>
        <w:tabs>
          <w:tab w:val="clear" w:pos="4677"/>
          <w:tab w:val="clear" w:pos="9355"/>
          <w:tab w:val="left" w:pos="284"/>
          <w:tab w:val="center" w:pos="567"/>
          <w:tab w:val="right" w:pos="9531"/>
          <w:tab w:val="right" w:pos="9638"/>
        </w:tabs>
        <w:spacing w:before="60" w:after="60"/>
        <w:ind w:left="0" w:firstLine="0"/>
        <w:rPr>
          <w:rStyle w:val="Accentuaresubtil"/>
          <w:rFonts w:ascii="Cambria" w:hAnsi="Cambria"/>
          <w:i w:val="0"/>
          <w:sz w:val="22"/>
          <w:szCs w:val="22"/>
          <w:lang w:val="ro-RO"/>
        </w:rPr>
      </w:pPr>
      <w:r w:rsidRPr="000360B0">
        <w:rPr>
          <w:rStyle w:val="Accentuaresubtil"/>
          <w:rFonts w:ascii="Cambria" w:hAnsi="Cambria"/>
          <w:i w:val="0"/>
          <w:sz w:val="22"/>
          <w:szCs w:val="22"/>
          <w:lang w:val="ro-RO"/>
        </w:rPr>
        <w:t xml:space="preserve">IDNO: </w:t>
      </w:r>
      <w:r w:rsidRPr="000360B0">
        <w:rPr>
          <w:rStyle w:val="Accentuaresubtil"/>
          <w:rFonts w:ascii="Cambria" w:hAnsi="Cambria"/>
          <w:b/>
          <w:i w:val="0"/>
          <w:sz w:val="22"/>
          <w:szCs w:val="22"/>
          <w:u w:val="single"/>
          <w:lang w:val="ro-RO"/>
        </w:rPr>
        <w:t>1002600023242</w:t>
      </w:r>
    </w:p>
    <w:p w:rsidR="009B4FDB" w:rsidRPr="000360B0" w:rsidRDefault="009B4FDB" w:rsidP="004856AD">
      <w:pPr>
        <w:pStyle w:val="Subsol"/>
        <w:numPr>
          <w:ilvl w:val="0"/>
          <w:numId w:val="3"/>
        </w:numPr>
        <w:shd w:val="clear" w:color="auto" w:fill="FFFFFF" w:themeFill="background1"/>
        <w:tabs>
          <w:tab w:val="clear" w:pos="4677"/>
          <w:tab w:val="clear" w:pos="9355"/>
          <w:tab w:val="left" w:pos="284"/>
          <w:tab w:val="center" w:pos="567"/>
          <w:tab w:val="right" w:pos="9531"/>
          <w:tab w:val="right" w:pos="9638"/>
        </w:tabs>
        <w:spacing w:before="60" w:after="60"/>
        <w:ind w:left="0" w:firstLine="0"/>
        <w:rPr>
          <w:rStyle w:val="Accentuaresubtil"/>
          <w:rFonts w:ascii="Cambria" w:hAnsi="Cambria"/>
          <w:i w:val="0"/>
          <w:sz w:val="22"/>
          <w:szCs w:val="22"/>
          <w:u w:val="single"/>
          <w:lang w:val="ro-RO"/>
        </w:rPr>
      </w:pPr>
      <w:r w:rsidRPr="000360B0">
        <w:rPr>
          <w:rStyle w:val="Accentuaresubtil"/>
          <w:rFonts w:ascii="Cambria" w:hAnsi="Cambria"/>
          <w:i w:val="0"/>
          <w:sz w:val="22"/>
          <w:szCs w:val="22"/>
          <w:lang w:val="ro-RO"/>
        </w:rPr>
        <w:t xml:space="preserve">Adresa: </w:t>
      </w:r>
      <w:r w:rsidRPr="000360B0">
        <w:rPr>
          <w:rStyle w:val="Accentuaresubtil"/>
          <w:rFonts w:ascii="Cambria" w:hAnsi="Cambria"/>
          <w:b/>
          <w:i w:val="0"/>
          <w:sz w:val="22"/>
          <w:szCs w:val="22"/>
          <w:u w:val="single"/>
          <w:lang w:val="ro-RO"/>
        </w:rPr>
        <w:t xml:space="preserve">Municipiul Chișinău, bd. </w:t>
      </w:r>
      <w:proofErr w:type="spellStart"/>
      <w:r w:rsidRPr="000360B0">
        <w:rPr>
          <w:rStyle w:val="Accentuaresubtil"/>
          <w:rFonts w:ascii="Cambria" w:hAnsi="Cambria"/>
          <w:b/>
          <w:i w:val="0"/>
          <w:sz w:val="22"/>
          <w:szCs w:val="22"/>
          <w:u w:val="single"/>
          <w:lang w:val="ro-RO"/>
        </w:rPr>
        <w:t>Ştefan</w:t>
      </w:r>
      <w:proofErr w:type="spellEnd"/>
      <w:r w:rsidRPr="000360B0">
        <w:rPr>
          <w:rStyle w:val="Accentuaresubtil"/>
          <w:rFonts w:ascii="Cambria" w:hAnsi="Cambria"/>
          <w:b/>
          <w:i w:val="0"/>
          <w:sz w:val="22"/>
          <w:szCs w:val="22"/>
          <w:u w:val="single"/>
          <w:lang w:val="ro-RO"/>
        </w:rPr>
        <w:t xml:space="preserve"> cel Mare </w:t>
      </w:r>
      <w:proofErr w:type="spellStart"/>
      <w:r w:rsidRPr="000360B0">
        <w:rPr>
          <w:rStyle w:val="Accentuaresubtil"/>
          <w:rFonts w:ascii="Cambria" w:hAnsi="Cambria"/>
          <w:b/>
          <w:i w:val="0"/>
          <w:sz w:val="22"/>
          <w:szCs w:val="22"/>
          <w:u w:val="single"/>
          <w:lang w:val="ro-RO"/>
        </w:rPr>
        <w:t>şi</w:t>
      </w:r>
      <w:proofErr w:type="spellEnd"/>
      <w:r w:rsidRPr="000360B0">
        <w:rPr>
          <w:rStyle w:val="Accentuaresubtil"/>
          <w:rFonts w:ascii="Cambria" w:hAnsi="Cambria"/>
          <w:b/>
          <w:i w:val="0"/>
          <w:sz w:val="22"/>
          <w:szCs w:val="22"/>
          <w:u w:val="single"/>
          <w:lang w:val="ro-RO"/>
        </w:rPr>
        <w:t xml:space="preserve"> Sfânt, </w:t>
      </w:r>
      <w:r w:rsidR="000360B0">
        <w:rPr>
          <w:rStyle w:val="Accentuaresubtil"/>
          <w:rFonts w:ascii="Cambria" w:hAnsi="Cambria"/>
          <w:b/>
          <w:i w:val="0"/>
          <w:sz w:val="22"/>
          <w:szCs w:val="22"/>
          <w:u w:val="single"/>
          <w:lang w:val="ro-RO"/>
        </w:rPr>
        <w:t xml:space="preserve">nr. </w:t>
      </w:r>
      <w:r w:rsidRPr="000360B0">
        <w:rPr>
          <w:rStyle w:val="Accentuaresubtil"/>
          <w:rFonts w:ascii="Cambria" w:hAnsi="Cambria"/>
          <w:b/>
          <w:i w:val="0"/>
          <w:sz w:val="22"/>
          <w:szCs w:val="22"/>
          <w:u w:val="single"/>
          <w:lang w:val="ro-RO"/>
        </w:rPr>
        <w:t>134</w:t>
      </w:r>
    </w:p>
    <w:p w:rsidR="009B4FDB" w:rsidRPr="000360B0" w:rsidRDefault="006833D9" w:rsidP="004856AD">
      <w:pPr>
        <w:numPr>
          <w:ilvl w:val="0"/>
          <w:numId w:val="4"/>
        </w:numPr>
        <w:shd w:val="clear" w:color="auto" w:fill="FFFFFF" w:themeFill="background1"/>
        <w:tabs>
          <w:tab w:val="left" w:pos="284"/>
          <w:tab w:val="center" w:pos="567"/>
        </w:tabs>
        <w:spacing w:before="60" w:after="60"/>
        <w:ind w:left="0" w:firstLine="0"/>
        <w:rPr>
          <w:rStyle w:val="Accentuaresubtil"/>
          <w:rFonts w:ascii="Cambria" w:hAnsi="Cambria"/>
          <w:i w:val="0"/>
          <w:sz w:val="22"/>
          <w:szCs w:val="22"/>
          <w:lang w:val="ro-RO"/>
        </w:rPr>
      </w:pPr>
      <w:r w:rsidRPr="000360B0">
        <w:rPr>
          <w:rStyle w:val="Accentuaresubtil"/>
          <w:rFonts w:ascii="Cambria" w:hAnsi="Cambria"/>
          <w:i w:val="0"/>
          <w:sz w:val="22"/>
          <w:szCs w:val="22"/>
          <w:lang w:val="ro-RO"/>
        </w:rPr>
        <w:t>Numărul de telefon</w:t>
      </w:r>
      <w:r w:rsidR="009B4FDB" w:rsidRPr="000360B0">
        <w:rPr>
          <w:rStyle w:val="Accentuaresubtil"/>
          <w:rFonts w:ascii="Cambria" w:hAnsi="Cambria"/>
          <w:i w:val="0"/>
          <w:sz w:val="22"/>
          <w:szCs w:val="22"/>
          <w:lang w:val="ro-RO"/>
        </w:rPr>
        <w:t xml:space="preserve">: </w:t>
      </w:r>
      <w:r w:rsidR="00240EA6" w:rsidRPr="000360B0">
        <w:rPr>
          <w:rStyle w:val="Accentuaresubtil"/>
          <w:rFonts w:ascii="Cambria" w:hAnsi="Cambria"/>
          <w:b/>
          <w:i w:val="0"/>
          <w:sz w:val="22"/>
          <w:szCs w:val="22"/>
          <w:u w:val="single"/>
          <w:lang w:val="ro-RO"/>
        </w:rPr>
        <w:t>+373 (022)</w:t>
      </w:r>
      <w:r w:rsidR="000360B0" w:rsidRPr="000360B0">
        <w:rPr>
          <w:rStyle w:val="Accentuaresubtil"/>
          <w:rFonts w:ascii="Cambria" w:hAnsi="Cambria"/>
          <w:b/>
          <w:i w:val="0"/>
          <w:sz w:val="22"/>
          <w:szCs w:val="22"/>
          <w:u w:val="single"/>
          <w:lang w:val="ro-RO"/>
        </w:rPr>
        <w:t xml:space="preserve"> </w:t>
      </w:r>
      <w:r w:rsidR="00240EA6" w:rsidRPr="000360B0">
        <w:rPr>
          <w:rStyle w:val="Accentuaresubtil"/>
          <w:rFonts w:ascii="Cambria" w:hAnsi="Cambria"/>
          <w:b/>
          <w:i w:val="0"/>
          <w:sz w:val="22"/>
          <w:szCs w:val="22"/>
          <w:u w:val="single"/>
          <w:lang w:val="ro-RO"/>
        </w:rPr>
        <w:t>251</w:t>
      </w:r>
      <w:r w:rsidR="000360B0" w:rsidRPr="000360B0">
        <w:rPr>
          <w:rStyle w:val="Accentuaresubtil"/>
          <w:rFonts w:ascii="Cambria" w:hAnsi="Cambria"/>
          <w:b/>
          <w:i w:val="0"/>
          <w:sz w:val="22"/>
          <w:szCs w:val="22"/>
          <w:u w:val="single"/>
          <w:lang w:val="ro-RO"/>
        </w:rPr>
        <w:t xml:space="preserve"> </w:t>
      </w:r>
      <w:r w:rsidR="00240EA6" w:rsidRPr="000360B0">
        <w:rPr>
          <w:rStyle w:val="Accentuaresubtil"/>
          <w:rFonts w:ascii="Cambria" w:hAnsi="Cambria"/>
          <w:b/>
          <w:i w:val="0"/>
          <w:sz w:val="22"/>
          <w:szCs w:val="22"/>
          <w:u w:val="single"/>
          <w:lang w:val="ro-RO"/>
        </w:rPr>
        <w:t>233</w:t>
      </w:r>
    </w:p>
    <w:p w:rsidR="009B4FDB" w:rsidRPr="000360B0" w:rsidRDefault="009B4FDB" w:rsidP="004856AD">
      <w:pPr>
        <w:numPr>
          <w:ilvl w:val="0"/>
          <w:numId w:val="4"/>
        </w:numPr>
        <w:shd w:val="clear" w:color="auto" w:fill="FFFFFF" w:themeFill="background1"/>
        <w:tabs>
          <w:tab w:val="left" w:pos="284"/>
          <w:tab w:val="center" w:pos="567"/>
        </w:tabs>
        <w:spacing w:before="60" w:after="60"/>
        <w:ind w:left="0" w:firstLine="0"/>
        <w:rPr>
          <w:rStyle w:val="Accentuaresubtil"/>
          <w:rFonts w:ascii="Cambria" w:hAnsi="Cambria"/>
          <w:i w:val="0"/>
          <w:sz w:val="22"/>
          <w:szCs w:val="22"/>
          <w:lang w:val="ro-RO"/>
        </w:rPr>
      </w:pPr>
      <w:r w:rsidRPr="000360B0">
        <w:rPr>
          <w:rStyle w:val="Accentuaresubtil"/>
          <w:rFonts w:ascii="Cambria" w:hAnsi="Cambria"/>
          <w:i w:val="0"/>
          <w:sz w:val="22"/>
          <w:szCs w:val="22"/>
          <w:lang w:val="ro-RO"/>
        </w:rPr>
        <w:t>Adresa de e-mail și pagina web oficială a entității contractante:</w:t>
      </w:r>
      <w:r w:rsidRPr="000360B0">
        <w:rPr>
          <w:rStyle w:val="Accentuaresubtil"/>
          <w:rFonts w:ascii="Cambria" w:hAnsi="Cambria"/>
          <w:b/>
          <w:i w:val="0"/>
          <w:sz w:val="22"/>
          <w:szCs w:val="22"/>
          <w:lang w:val="ro-RO"/>
        </w:rPr>
        <w:t xml:space="preserve"> </w:t>
      </w:r>
      <w:r w:rsidRPr="000360B0">
        <w:rPr>
          <w:rStyle w:val="Accentuaresubtil"/>
          <w:rFonts w:ascii="Cambria" w:hAnsi="Cambria"/>
          <w:b/>
          <w:i w:val="0"/>
          <w:sz w:val="22"/>
          <w:szCs w:val="22"/>
          <w:u w:val="single"/>
          <w:lang w:val="ro-RO"/>
        </w:rPr>
        <w:t xml:space="preserve">cancelaria@posta.md, </w:t>
      </w:r>
      <w:hyperlink r:id="rId8" w:history="1">
        <w:r w:rsidRPr="000360B0">
          <w:rPr>
            <w:rStyle w:val="Accentuaresubtil"/>
            <w:rFonts w:ascii="Cambria" w:hAnsi="Cambria"/>
            <w:b/>
            <w:i w:val="0"/>
            <w:sz w:val="22"/>
            <w:szCs w:val="22"/>
            <w:u w:val="single"/>
            <w:lang w:val="ro-RO"/>
          </w:rPr>
          <w:t>www.posta.md</w:t>
        </w:r>
      </w:hyperlink>
      <w:r w:rsidRPr="000360B0">
        <w:rPr>
          <w:rStyle w:val="Accentuaresubtil"/>
          <w:rFonts w:ascii="Cambria" w:hAnsi="Cambria"/>
          <w:b/>
          <w:i w:val="0"/>
          <w:sz w:val="22"/>
          <w:szCs w:val="22"/>
          <w:u w:val="single"/>
          <w:lang w:val="ro-RO"/>
        </w:rPr>
        <w:t>.</w:t>
      </w:r>
    </w:p>
    <w:p w:rsidR="009B4FDB" w:rsidRPr="000360B0" w:rsidRDefault="009B4FDB" w:rsidP="004856AD">
      <w:pPr>
        <w:numPr>
          <w:ilvl w:val="0"/>
          <w:numId w:val="4"/>
        </w:numPr>
        <w:shd w:val="clear" w:color="auto" w:fill="FFFFFF" w:themeFill="background1"/>
        <w:tabs>
          <w:tab w:val="left" w:pos="284"/>
          <w:tab w:val="center" w:pos="567"/>
        </w:tabs>
        <w:spacing w:before="60" w:after="60"/>
        <w:ind w:left="0" w:firstLine="0"/>
        <w:rPr>
          <w:rStyle w:val="Accentuaresubtil"/>
          <w:rFonts w:ascii="Cambria" w:hAnsi="Cambria"/>
          <w:i w:val="0"/>
          <w:sz w:val="22"/>
          <w:szCs w:val="22"/>
          <w:lang w:val="ro-RO"/>
        </w:rPr>
      </w:pPr>
      <w:r w:rsidRPr="000360B0">
        <w:rPr>
          <w:rStyle w:val="Accentuaresubtil"/>
          <w:rFonts w:ascii="Cambria" w:hAnsi="Cambria"/>
          <w:i w:val="0"/>
          <w:sz w:val="22"/>
          <w:szCs w:val="22"/>
          <w:lang w:val="ro-RO"/>
        </w:rPr>
        <w:t xml:space="preserve">Adresa de e-mail sau pagina web oficială de la care se va putea obține accesul la documentația de atribuire: </w:t>
      </w:r>
      <w:r w:rsidR="006833D9" w:rsidRPr="000360B0">
        <w:rPr>
          <w:rStyle w:val="Accentuaresubtil"/>
          <w:rFonts w:ascii="Cambria" w:hAnsi="Cambria"/>
          <w:b/>
          <w:i w:val="0"/>
          <w:sz w:val="22"/>
          <w:szCs w:val="22"/>
          <w:u w:val="single"/>
          <w:lang w:val="ro-RO"/>
        </w:rPr>
        <w:t>D</w:t>
      </w:r>
      <w:r w:rsidRPr="000360B0">
        <w:rPr>
          <w:rStyle w:val="Accentuaresubtil"/>
          <w:rFonts w:ascii="Cambria" w:hAnsi="Cambria"/>
          <w:b/>
          <w:i w:val="0"/>
          <w:sz w:val="22"/>
          <w:szCs w:val="22"/>
          <w:u w:val="single"/>
          <w:lang w:val="ro-RO"/>
        </w:rPr>
        <w:t xml:space="preserve">ocumentația de atribuire este anexată în cadrul procedurii în SIA RSAP, </w:t>
      </w:r>
      <w:hyperlink r:id="rId9" w:history="1">
        <w:r w:rsidRPr="000360B0">
          <w:rPr>
            <w:rStyle w:val="Accentuaresubtil"/>
            <w:rFonts w:ascii="Cambria" w:hAnsi="Cambria"/>
            <w:b/>
            <w:i w:val="0"/>
            <w:sz w:val="22"/>
            <w:szCs w:val="22"/>
            <w:u w:val="single"/>
            <w:lang w:val="ro-RO"/>
          </w:rPr>
          <w:t>www.posta.md</w:t>
        </w:r>
      </w:hyperlink>
      <w:r w:rsidRPr="000360B0">
        <w:rPr>
          <w:rStyle w:val="Accentuaresubtil"/>
          <w:rFonts w:ascii="Cambria" w:hAnsi="Cambria"/>
          <w:b/>
          <w:i w:val="0"/>
          <w:sz w:val="22"/>
          <w:szCs w:val="22"/>
          <w:u w:val="single"/>
          <w:lang w:val="ro-RO"/>
        </w:rPr>
        <w:t xml:space="preserve">, </w:t>
      </w:r>
      <w:hyperlink r:id="rId10" w:history="1">
        <w:r w:rsidRPr="000360B0">
          <w:rPr>
            <w:rStyle w:val="Accentuaresubtil"/>
            <w:rFonts w:ascii="Cambria" w:hAnsi="Cambria"/>
            <w:b/>
            <w:i w:val="0"/>
            <w:sz w:val="22"/>
            <w:szCs w:val="22"/>
            <w:u w:val="single"/>
            <w:lang w:val="ro-RO"/>
          </w:rPr>
          <w:t>www.app.gov.md</w:t>
        </w:r>
      </w:hyperlink>
      <w:r w:rsidRPr="000360B0">
        <w:rPr>
          <w:rStyle w:val="Accentuaresubtil"/>
          <w:rFonts w:ascii="Cambria" w:hAnsi="Cambria"/>
          <w:b/>
          <w:i w:val="0"/>
          <w:sz w:val="22"/>
          <w:szCs w:val="22"/>
          <w:u w:val="single"/>
          <w:lang w:val="ro-RO"/>
        </w:rPr>
        <w:t>;</w:t>
      </w:r>
    </w:p>
    <w:p w:rsidR="009B4FDB" w:rsidRPr="000360B0" w:rsidRDefault="009B4FDB" w:rsidP="004856AD">
      <w:pPr>
        <w:numPr>
          <w:ilvl w:val="0"/>
          <w:numId w:val="4"/>
        </w:numPr>
        <w:shd w:val="clear" w:color="auto" w:fill="FFFFFF" w:themeFill="background1"/>
        <w:tabs>
          <w:tab w:val="left" w:pos="284"/>
          <w:tab w:val="center" w:pos="567"/>
        </w:tabs>
        <w:spacing w:before="60" w:after="60"/>
        <w:ind w:left="0" w:firstLine="0"/>
        <w:rPr>
          <w:rStyle w:val="Accentuaresubtil"/>
          <w:rFonts w:ascii="Cambria" w:hAnsi="Cambria"/>
          <w:lang w:val="ro-RO" w:eastAsia="ru-RU"/>
        </w:rPr>
      </w:pPr>
      <w:r w:rsidRPr="000360B0">
        <w:rPr>
          <w:rStyle w:val="Accentuaresubtil"/>
          <w:rFonts w:ascii="Cambria" w:hAnsi="Cambria"/>
          <w:i w:val="0"/>
          <w:sz w:val="22"/>
          <w:szCs w:val="22"/>
          <w:lang w:val="ro-RO" w:eastAsia="ru-RU"/>
        </w:rPr>
        <w:t>Tipul entității contractante și obiectul principal de activitate (dacă este cazul, mențiunea că entitatea contractantă este o autoritate central</w:t>
      </w:r>
      <w:r w:rsidR="004856AD" w:rsidRPr="000360B0">
        <w:rPr>
          <w:rStyle w:val="Accentuaresubtil"/>
          <w:rFonts w:ascii="Cambria" w:hAnsi="Cambria"/>
          <w:i w:val="0"/>
          <w:sz w:val="22"/>
          <w:szCs w:val="22"/>
          <w:lang w:val="ro-RO" w:eastAsia="ru-RU"/>
        </w:rPr>
        <w:t xml:space="preserve">ă de achiziție sau că achiziția </w:t>
      </w:r>
      <w:r w:rsidRPr="000360B0">
        <w:rPr>
          <w:rStyle w:val="Accentuaresubtil"/>
          <w:rFonts w:ascii="Cambria" w:hAnsi="Cambria"/>
          <w:i w:val="0"/>
          <w:sz w:val="22"/>
          <w:szCs w:val="22"/>
          <w:lang w:val="ro-RO" w:eastAsia="ru-RU"/>
        </w:rPr>
        <w:t>implică</w:t>
      </w:r>
      <w:r w:rsidR="004856AD" w:rsidRPr="000360B0">
        <w:rPr>
          <w:rStyle w:val="Accentuaresubtil"/>
          <w:rFonts w:ascii="Cambria" w:hAnsi="Cambria"/>
          <w:i w:val="0"/>
          <w:sz w:val="22"/>
          <w:szCs w:val="22"/>
          <w:lang w:val="ro-RO" w:eastAsia="ru-RU"/>
        </w:rPr>
        <w:t xml:space="preserve"> o</w:t>
      </w:r>
      <w:r w:rsidR="004856AD" w:rsidRPr="000360B0">
        <w:rPr>
          <w:rStyle w:val="Accentuaresubtil"/>
          <w:rFonts w:ascii="Cambria" w:hAnsi="Cambria"/>
          <w:i w:val="0"/>
          <w:sz w:val="22"/>
          <w:szCs w:val="22"/>
          <w:lang w:val="ro-RO"/>
        </w:rPr>
        <w:t xml:space="preserve"> a</w:t>
      </w:r>
      <w:r w:rsidRPr="000360B0">
        <w:rPr>
          <w:rStyle w:val="Accentuaresubtil"/>
          <w:rFonts w:ascii="Cambria" w:hAnsi="Cambria"/>
          <w:i w:val="0"/>
          <w:sz w:val="22"/>
          <w:szCs w:val="22"/>
          <w:lang w:val="ro-RO" w:eastAsia="ru-RU"/>
        </w:rPr>
        <w:t>ltă </w:t>
      </w:r>
      <w:r w:rsidR="004856AD" w:rsidRPr="000360B0">
        <w:rPr>
          <w:rStyle w:val="Accentuaresubtil"/>
          <w:rFonts w:ascii="Cambria" w:hAnsi="Cambria"/>
          <w:i w:val="0"/>
          <w:sz w:val="22"/>
          <w:szCs w:val="22"/>
          <w:lang w:val="ro-RO"/>
        </w:rPr>
        <w:t>f</w:t>
      </w:r>
      <w:r w:rsidRPr="000360B0">
        <w:rPr>
          <w:rStyle w:val="Accentuaresubtil"/>
          <w:rFonts w:ascii="Cambria" w:hAnsi="Cambria"/>
          <w:i w:val="0"/>
          <w:sz w:val="22"/>
          <w:szCs w:val="22"/>
          <w:lang w:val="ro-RO" w:eastAsia="ru-RU"/>
        </w:rPr>
        <w:t>ormă </w:t>
      </w:r>
      <w:r w:rsidR="004856AD" w:rsidRPr="000360B0">
        <w:rPr>
          <w:rStyle w:val="Accentuaresubtil"/>
          <w:rFonts w:ascii="Cambria" w:hAnsi="Cambria"/>
          <w:i w:val="0"/>
          <w:sz w:val="22"/>
          <w:szCs w:val="22"/>
          <w:lang w:val="ro-RO"/>
        </w:rPr>
        <w:t>d</w:t>
      </w:r>
      <w:r w:rsidRPr="000360B0">
        <w:rPr>
          <w:rStyle w:val="Accentuaresubtil"/>
          <w:rFonts w:ascii="Cambria" w:hAnsi="Cambria"/>
          <w:i w:val="0"/>
          <w:sz w:val="22"/>
          <w:szCs w:val="22"/>
          <w:lang w:val="ro-RO" w:eastAsia="ru-RU"/>
        </w:rPr>
        <w:t>e </w:t>
      </w:r>
      <w:r w:rsidR="004856AD" w:rsidRPr="000360B0">
        <w:rPr>
          <w:rStyle w:val="Accentuaresubtil"/>
          <w:rFonts w:ascii="Cambria" w:hAnsi="Cambria"/>
          <w:i w:val="0"/>
          <w:sz w:val="22"/>
          <w:szCs w:val="22"/>
          <w:lang w:val="ro-RO"/>
        </w:rPr>
        <w:t>a</w:t>
      </w:r>
      <w:r w:rsidRPr="000360B0">
        <w:rPr>
          <w:rStyle w:val="Accentuaresubtil"/>
          <w:rFonts w:ascii="Cambria" w:hAnsi="Cambria"/>
          <w:i w:val="0"/>
          <w:sz w:val="22"/>
          <w:szCs w:val="22"/>
          <w:lang w:val="ro-RO" w:eastAsia="ru-RU"/>
        </w:rPr>
        <w:t>chiziție</w:t>
      </w:r>
      <w:r w:rsidR="004856AD" w:rsidRPr="000360B0">
        <w:rPr>
          <w:rStyle w:val="Accentuaresubtil"/>
          <w:rFonts w:ascii="Cambria" w:hAnsi="Cambria"/>
          <w:i w:val="0"/>
          <w:sz w:val="22"/>
          <w:szCs w:val="22"/>
          <w:lang w:val="ro-RO"/>
        </w:rPr>
        <w:t xml:space="preserve"> </w:t>
      </w:r>
      <w:r w:rsidRPr="000360B0">
        <w:rPr>
          <w:rStyle w:val="Accentuaresubtil"/>
          <w:rFonts w:ascii="Cambria" w:hAnsi="Cambria"/>
          <w:i w:val="0"/>
          <w:sz w:val="22"/>
          <w:szCs w:val="22"/>
          <w:lang w:val="ro-RO" w:eastAsia="ru-RU"/>
        </w:rPr>
        <w:t>comună)</w:t>
      </w:r>
      <w:r w:rsidR="004856AD" w:rsidRPr="000360B0">
        <w:rPr>
          <w:rStyle w:val="Accentuaresubtil"/>
          <w:rFonts w:ascii="Cambria" w:hAnsi="Cambria"/>
          <w:i w:val="0"/>
          <w:sz w:val="22"/>
          <w:szCs w:val="22"/>
          <w:lang w:val="ro-RO"/>
        </w:rPr>
        <w:t>:</w:t>
      </w:r>
    </w:p>
    <w:p w:rsidR="009B4FDB" w:rsidRPr="000360B0" w:rsidRDefault="009B4FDB" w:rsidP="004856AD">
      <w:pPr>
        <w:pStyle w:val="Listparagraf"/>
        <w:numPr>
          <w:ilvl w:val="0"/>
          <w:numId w:val="5"/>
        </w:numPr>
        <w:shd w:val="clear" w:color="auto" w:fill="FFFFFF" w:themeFill="background1"/>
        <w:tabs>
          <w:tab w:val="left" w:pos="851"/>
          <w:tab w:val="left" w:pos="1134"/>
        </w:tabs>
        <w:ind w:left="567" w:firstLine="0"/>
        <w:contextualSpacing w:val="0"/>
        <w:jc w:val="left"/>
        <w:rPr>
          <w:rFonts w:ascii="Cambria" w:hAnsi="Cambria"/>
          <w:sz w:val="22"/>
          <w:szCs w:val="22"/>
          <w:u w:val="single"/>
          <w:lang w:val="ro-RO" w:eastAsia="ru-RU"/>
        </w:rPr>
      </w:pPr>
      <w:r w:rsidRPr="000360B0">
        <w:rPr>
          <w:rFonts w:ascii="Cambria" w:hAnsi="Cambria"/>
          <w:b/>
          <w:sz w:val="22"/>
          <w:szCs w:val="22"/>
          <w:u w:val="single"/>
          <w:lang w:val="ro-RO" w:eastAsia="ru-RU"/>
        </w:rPr>
        <w:t xml:space="preserve">Întreprindere de stat la autogestiune, servicii </w:t>
      </w:r>
      <w:proofErr w:type="spellStart"/>
      <w:r w:rsidRPr="000360B0">
        <w:rPr>
          <w:rFonts w:ascii="Cambria" w:hAnsi="Cambria"/>
          <w:b/>
          <w:sz w:val="22"/>
          <w:szCs w:val="22"/>
          <w:u w:val="single"/>
          <w:lang w:val="ro-RO" w:eastAsia="ru-RU"/>
        </w:rPr>
        <w:t>poştale</w:t>
      </w:r>
      <w:proofErr w:type="spellEnd"/>
      <w:r w:rsidRPr="000360B0">
        <w:rPr>
          <w:rFonts w:ascii="Cambria" w:hAnsi="Cambria"/>
          <w:b/>
          <w:sz w:val="22"/>
          <w:szCs w:val="22"/>
          <w:u w:val="single"/>
          <w:lang w:val="ro-RO" w:eastAsia="ru-RU"/>
        </w:rPr>
        <w:t xml:space="preserve"> </w:t>
      </w:r>
      <w:proofErr w:type="spellStart"/>
      <w:r w:rsidRPr="000360B0">
        <w:rPr>
          <w:rFonts w:ascii="Cambria" w:hAnsi="Cambria"/>
          <w:b/>
          <w:sz w:val="22"/>
          <w:szCs w:val="22"/>
          <w:u w:val="single"/>
          <w:lang w:val="ro-RO" w:eastAsia="ru-RU"/>
        </w:rPr>
        <w:t>şi</w:t>
      </w:r>
      <w:proofErr w:type="spellEnd"/>
      <w:r w:rsidRPr="000360B0">
        <w:rPr>
          <w:rFonts w:ascii="Cambria" w:hAnsi="Cambria"/>
          <w:b/>
          <w:sz w:val="22"/>
          <w:szCs w:val="22"/>
          <w:u w:val="single"/>
          <w:lang w:val="ro-RO" w:eastAsia="ru-RU"/>
        </w:rPr>
        <w:t xml:space="preserve"> financiare; </w:t>
      </w:r>
    </w:p>
    <w:p w:rsidR="009B4FDB" w:rsidRPr="000360B0" w:rsidRDefault="009B4FDB" w:rsidP="004856AD">
      <w:pPr>
        <w:pStyle w:val="Listparagraf"/>
        <w:numPr>
          <w:ilvl w:val="0"/>
          <w:numId w:val="5"/>
        </w:numPr>
        <w:shd w:val="clear" w:color="auto" w:fill="FFFFFF" w:themeFill="background1"/>
        <w:tabs>
          <w:tab w:val="left" w:pos="851"/>
          <w:tab w:val="left" w:pos="1134"/>
        </w:tabs>
        <w:spacing w:after="60"/>
        <w:ind w:left="567" w:firstLine="0"/>
        <w:contextualSpacing w:val="0"/>
        <w:jc w:val="left"/>
        <w:rPr>
          <w:rFonts w:ascii="Cambria" w:hAnsi="Cambria"/>
          <w:sz w:val="22"/>
          <w:szCs w:val="22"/>
          <w:u w:val="single"/>
          <w:lang w:val="ro-RO" w:eastAsia="ru-RU"/>
        </w:rPr>
      </w:pPr>
      <w:r w:rsidRPr="000360B0">
        <w:rPr>
          <w:rFonts w:ascii="Cambria" w:hAnsi="Cambria"/>
          <w:b/>
          <w:sz w:val="22"/>
          <w:szCs w:val="22"/>
          <w:u w:val="single"/>
          <w:lang w:val="ro-RO" w:eastAsia="ru-RU"/>
        </w:rPr>
        <w:t>Activitățile sectoriale în domeniul serviciilor poștale.</w:t>
      </w:r>
    </w:p>
    <w:p w:rsidR="009B4FDB" w:rsidRPr="000360B0" w:rsidRDefault="009B4FDB" w:rsidP="004856AD">
      <w:pPr>
        <w:numPr>
          <w:ilvl w:val="0"/>
          <w:numId w:val="4"/>
        </w:numPr>
        <w:shd w:val="clear" w:color="auto" w:fill="FFFFFF" w:themeFill="background1"/>
        <w:tabs>
          <w:tab w:val="left" w:pos="284"/>
          <w:tab w:val="right" w:pos="567"/>
        </w:tabs>
        <w:spacing w:before="60" w:after="60"/>
        <w:ind w:left="0" w:firstLine="0"/>
        <w:rPr>
          <w:rFonts w:ascii="Cambria" w:hAnsi="Cambria"/>
          <w:sz w:val="22"/>
          <w:szCs w:val="22"/>
          <w:lang w:val="ro-RO" w:eastAsia="ru-RU"/>
        </w:rPr>
      </w:pPr>
      <w:r w:rsidRPr="000360B0">
        <w:rPr>
          <w:rFonts w:ascii="Cambria" w:hAnsi="Cambria"/>
          <w:sz w:val="22"/>
          <w:szCs w:val="22"/>
          <w:lang w:val="ro-RO" w:eastAsia="ru-RU"/>
        </w:rPr>
        <w:t>Beneficiarul invită operatorii economici interesați, care îi pot satisface necesitățile, să participe la procedura de achiziție sectorială privind livrarea/prestarea următoarelor bunuri/servicii:</w:t>
      </w:r>
    </w:p>
    <w:tbl>
      <w:tblPr>
        <w:tblStyle w:val="Tabelgril"/>
        <w:tblW w:w="10216" w:type="dxa"/>
        <w:tblLayout w:type="fixed"/>
        <w:tblLook w:val="04A0" w:firstRow="1" w:lastRow="0" w:firstColumn="1" w:lastColumn="0" w:noHBand="0" w:noVBand="1"/>
      </w:tblPr>
      <w:tblGrid>
        <w:gridCol w:w="462"/>
        <w:gridCol w:w="1660"/>
        <w:gridCol w:w="2694"/>
        <w:gridCol w:w="1276"/>
        <w:gridCol w:w="2551"/>
        <w:gridCol w:w="14"/>
        <w:gridCol w:w="1545"/>
        <w:gridCol w:w="14"/>
      </w:tblGrid>
      <w:tr w:rsidR="008A3645" w:rsidRPr="00A02DE4" w:rsidTr="00A02DE4">
        <w:trPr>
          <w:gridAfter w:val="1"/>
          <w:wAfter w:w="14" w:type="dxa"/>
          <w:tblHeader/>
        </w:trPr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:rsidR="009B4FDB" w:rsidRPr="00A02DE4" w:rsidRDefault="009B4FDB" w:rsidP="004856AD">
            <w:pPr>
              <w:ind w:firstLine="0"/>
              <w:jc w:val="center"/>
              <w:rPr>
                <w:rFonts w:ascii="Cambria" w:hAnsi="Cambria"/>
                <w:b/>
                <w:lang w:val="ro-RO"/>
              </w:rPr>
            </w:pPr>
            <w:r w:rsidRPr="00A02DE4">
              <w:rPr>
                <w:rFonts w:ascii="Cambria" w:hAnsi="Cambria"/>
                <w:b/>
                <w:lang w:val="ro-RO"/>
              </w:rPr>
              <w:t>№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:rsidR="009B4FDB" w:rsidRPr="00A02DE4" w:rsidRDefault="009B4FDB" w:rsidP="004856AD">
            <w:pPr>
              <w:ind w:firstLine="0"/>
              <w:jc w:val="center"/>
              <w:rPr>
                <w:rFonts w:ascii="Cambria" w:hAnsi="Cambria"/>
                <w:b/>
                <w:lang w:val="ro-RO"/>
              </w:rPr>
            </w:pPr>
            <w:r w:rsidRPr="00A02DE4">
              <w:rPr>
                <w:rFonts w:ascii="Cambria" w:hAnsi="Cambria"/>
                <w:b/>
                <w:lang w:val="ro-RO"/>
              </w:rPr>
              <w:t>Cod CPV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:rsidR="009B4FDB" w:rsidRPr="00A02DE4" w:rsidRDefault="009B4FDB" w:rsidP="004856AD">
            <w:pPr>
              <w:ind w:firstLine="0"/>
              <w:jc w:val="center"/>
              <w:rPr>
                <w:rFonts w:ascii="Cambria" w:hAnsi="Cambria"/>
                <w:b/>
                <w:lang w:val="ro-RO"/>
              </w:rPr>
            </w:pPr>
            <w:r w:rsidRPr="00A02DE4">
              <w:rPr>
                <w:rFonts w:ascii="Cambria" w:hAnsi="Cambria"/>
                <w:b/>
                <w:lang w:val="ro-RO"/>
              </w:rPr>
              <w:t>Denumirea bunurilor/serviciilor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:rsidR="009B4FDB" w:rsidRPr="00A02DE4" w:rsidRDefault="009B4FDB" w:rsidP="004856AD">
            <w:pPr>
              <w:ind w:firstLine="0"/>
              <w:jc w:val="center"/>
              <w:rPr>
                <w:rFonts w:ascii="Cambria" w:hAnsi="Cambria"/>
                <w:b/>
                <w:lang w:val="ro-RO"/>
              </w:rPr>
            </w:pPr>
            <w:r w:rsidRPr="00A02DE4">
              <w:rPr>
                <w:rFonts w:ascii="Cambria" w:hAnsi="Cambria"/>
                <w:b/>
                <w:lang w:val="ro-RO"/>
              </w:rPr>
              <w:t>Cantitate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:rsidR="009B4FDB" w:rsidRPr="00A02DE4" w:rsidRDefault="009B4FDB" w:rsidP="004856AD">
            <w:pPr>
              <w:ind w:firstLine="0"/>
              <w:jc w:val="center"/>
              <w:rPr>
                <w:rFonts w:ascii="Cambria" w:hAnsi="Cambria"/>
                <w:b/>
                <w:lang w:val="ro-RO"/>
              </w:rPr>
            </w:pPr>
            <w:r w:rsidRPr="00A02DE4">
              <w:rPr>
                <w:rFonts w:ascii="Cambria" w:hAnsi="Cambria"/>
                <w:b/>
                <w:lang w:val="ro-RO"/>
              </w:rPr>
              <w:t>Specificarea tehnică deplină solicitată, standarde de referință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:rsidR="009B4FDB" w:rsidRPr="00A02DE4" w:rsidRDefault="009B4FDB" w:rsidP="000360B0">
            <w:pPr>
              <w:ind w:firstLine="0"/>
              <w:jc w:val="center"/>
              <w:rPr>
                <w:rFonts w:ascii="Cambria" w:hAnsi="Cambria"/>
                <w:b/>
                <w:lang w:val="ro-RO"/>
              </w:rPr>
            </w:pPr>
            <w:r w:rsidRPr="00A02DE4">
              <w:rPr>
                <w:rFonts w:ascii="Cambria" w:hAnsi="Cambria"/>
                <w:b/>
                <w:lang w:val="ro-RO"/>
              </w:rPr>
              <w:t xml:space="preserve">Valoarea estimată fără TVA, </w:t>
            </w:r>
            <w:r w:rsidR="000360B0" w:rsidRPr="00A02DE4">
              <w:rPr>
                <w:rFonts w:ascii="Cambria" w:hAnsi="Cambria"/>
                <w:b/>
                <w:lang w:val="ro-RO"/>
              </w:rPr>
              <w:t>lei</w:t>
            </w:r>
          </w:p>
        </w:tc>
      </w:tr>
      <w:tr w:rsidR="00283B2B" w:rsidRPr="00A02DE4" w:rsidTr="00A02DE4">
        <w:trPr>
          <w:gridAfter w:val="1"/>
          <w:wAfter w:w="14" w:type="dxa"/>
        </w:trPr>
        <w:tc>
          <w:tcPr>
            <w:tcW w:w="462" w:type="dxa"/>
            <w:vAlign w:val="center"/>
          </w:tcPr>
          <w:p w:rsidR="00283B2B" w:rsidRPr="00A02DE4" w:rsidRDefault="00283B2B" w:rsidP="00283B2B">
            <w:pPr>
              <w:ind w:firstLine="0"/>
              <w:jc w:val="center"/>
              <w:rPr>
                <w:rFonts w:ascii="Cambria" w:hAnsi="Cambria"/>
                <w:lang w:val="ro-RO"/>
              </w:rPr>
            </w:pPr>
            <w:r w:rsidRPr="00A02DE4">
              <w:rPr>
                <w:rFonts w:ascii="Cambria" w:hAnsi="Cambria"/>
                <w:lang w:val="ro-RO"/>
              </w:rPr>
              <w:t>1</w:t>
            </w:r>
          </w:p>
        </w:tc>
        <w:tc>
          <w:tcPr>
            <w:tcW w:w="1660" w:type="dxa"/>
          </w:tcPr>
          <w:p w:rsidR="00283B2B" w:rsidRPr="00A02DE4" w:rsidRDefault="00283B2B" w:rsidP="00283B2B">
            <w:pPr>
              <w:ind w:firstLine="0"/>
              <w:rPr>
                <w:rFonts w:ascii="Cambria" w:hAnsi="Cambria"/>
              </w:rPr>
            </w:pPr>
            <w:r w:rsidRPr="00A02DE4">
              <w:rPr>
                <w:rFonts w:ascii="Cambria" w:hAnsi="Cambria"/>
              </w:rPr>
              <w:t>09100000-0</w:t>
            </w:r>
          </w:p>
        </w:tc>
        <w:tc>
          <w:tcPr>
            <w:tcW w:w="2694" w:type="dxa"/>
            <w:vAlign w:val="center"/>
          </w:tcPr>
          <w:p w:rsidR="00283B2B" w:rsidRPr="00A02DE4" w:rsidRDefault="001E0F76" w:rsidP="002F34E2">
            <w:pPr>
              <w:ind w:right="-105" w:firstLine="0"/>
              <w:jc w:val="left"/>
              <w:rPr>
                <w:rFonts w:ascii="Cambria" w:hAnsi="Cambria"/>
                <w:b/>
                <w:lang w:val="ro-RO"/>
              </w:rPr>
            </w:pPr>
            <w:r w:rsidRPr="00A02DE4">
              <w:rPr>
                <w:rFonts w:ascii="Cambria" w:hAnsi="Cambria"/>
                <w:b/>
                <w:lang w:val="ro-RO"/>
              </w:rPr>
              <w:t xml:space="preserve">Lot 1 </w:t>
            </w:r>
            <w:r w:rsidR="00283B2B" w:rsidRPr="00A02DE4">
              <w:rPr>
                <w:rFonts w:ascii="Cambria" w:hAnsi="Cambria"/>
                <w:b/>
                <w:lang w:val="ro-RO"/>
              </w:rPr>
              <w:t xml:space="preserve">Motorină </w:t>
            </w:r>
            <w:proofErr w:type="spellStart"/>
            <w:r w:rsidR="00283B2B" w:rsidRPr="00A02DE4">
              <w:rPr>
                <w:rFonts w:ascii="Cambria" w:hAnsi="Cambria"/>
                <w:b/>
                <w:lang w:val="ro-RO"/>
              </w:rPr>
              <w:t>Edinet</w:t>
            </w:r>
            <w:proofErr w:type="spellEnd"/>
          </w:p>
        </w:tc>
        <w:tc>
          <w:tcPr>
            <w:tcW w:w="1276" w:type="dxa"/>
          </w:tcPr>
          <w:p w:rsidR="00283B2B" w:rsidRPr="00A02DE4" w:rsidRDefault="00283B2B" w:rsidP="00283B2B">
            <w:pPr>
              <w:ind w:firstLine="0"/>
              <w:jc w:val="center"/>
              <w:rPr>
                <w:rFonts w:ascii="Cambria" w:hAnsi="Cambria"/>
                <w:lang w:val="ro-RO"/>
              </w:rPr>
            </w:pPr>
            <w:r w:rsidRPr="00A02DE4">
              <w:rPr>
                <w:rFonts w:ascii="Cambria" w:hAnsi="Cambria"/>
                <w:lang w:val="ro-RO"/>
              </w:rPr>
              <w:t>21 960 litri</w:t>
            </w:r>
          </w:p>
        </w:tc>
        <w:tc>
          <w:tcPr>
            <w:tcW w:w="2551" w:type="dxa"/>
          </w:tcPr>
          <w:p w:rsidR="00283B2B" w:rsidRPr="00A02DE4" w:rsidRDefault="00283B2B" w:rsidP="00283B2B">
            <w:pPr>
              <w:ind w:firstLine="0"/>
              <w:jc w:val="center"/>
              <w:rPr>
                <w:rFonts w:ascii="Cambria" w:hAnsi="Cambria"/>
                <w:lang w:val="ro-RO"/>
              </w:rPr>
            </w:pPr>
            <w:r w:rsidRPr="00A02DE4">
              <w:rPr>
                <w:rFonts w:ascii="Cambria" w:hAnsi="Cambria"/>
                <w:lang w:val="ro-RO"/>
              </w:rPr>
              <w:t>Conform anexei nr.1</w:t>
            </w:r>
          </w:p>
        </w:tc>
        <w:tc>
          <w:tcPr>
            <w:tcW w:w="1559" w:type="dxa"/>
            <w:gridSpan w:val="2"/>
          </w:tcPr>
          <w:p w:rsidR="00283B2B" w:rsidRPr="00A02DE4" w:rsidRDefault="00283B2B" w:rsidP="00283B2B">
            <w:pPr>
              <w:ind w:firstLine="0"/>
              <w:jc w:val="center"/>
              <w:rPr>
                <w:rFonts w:ascii="Cambria" w:hAnsi="Cambria"/>
                <w:lang w:val="ro-RO"/>
              </w:rPr>
            </w:pPr>
            <w:r w:rsidRPr="00A02DE4">
              <w:rPr>
                <w:rFonts w:ascii="Cambria" w:hAnsi="Cambria"/>
                <w:lang w:val="ro-RO"/>
              </w:rPr>
              <w:t>475 800,00</w:t>
            </w:r>
          </w:p>
        </w:tc>
      </w:tr>
      <w:tr w:rsidR="00283B2B" w:rsidRPr="00A02DE4" w:rsidTr="00A02DE4">
        <w:trPr>
          <w:gridAfter w:val="1"/>
          <w:wAfter w:w="14" w:type="dxa"/>
        </w:trPr>
        <w:tc>
          <w:tcPr>
            <w:tcW w:w="462" w:type="dxa"/>
            <w:vAlign w:val="center"/>
          </w:tcPr>
          <w:p w:rsidR="00283B2B" w:rsidRPr="00A02DE4" w:rsidRDefault="00283B2B" w:rsidP="00283B2B">
            <w:pPr>
              <w:ind w:firstLine="0"/>
              <w:jc w:val="center"/>
              <w:rPr>
                <w:rFonts w:ascii="Cambria" w:hAnsi="Cambria"/>
                <w:lang w:val="ro-RO"/>
              </w:rPr>
            </w:pPr>
            <w:r w:rsidRPr="00A02DE4">
              <w:rPr>
                <w:rFonts w:ascii="Cambria" w:hAnsi="Cambria"/>
                <w:lang w:val="ro-RO"/>
              </w:rPr>
              <w:t>2</w:t>
            </w:r>
          </w:p>
        </w:tc>
        <w:tc>
          <w:tcPr>
            <w:tcW w:w="1660" w:type="dxa"/>
          </w:tcPr>
          <w:p w:rsidR="00283B2B" w:rsidRPr="00A02DE4" w:rsidRDefault="00283B2B" w:rsidP="00283B2B">
            <w:pPr>
              <w:ind w:firstLine="0"/>
              <w:rPr>
                <w:rFonts w:ascii="Cambria" w:hAnsi="Cambria"/>
              </w:rPr>
            </w:pPr>
            <w:r w:rsidRPr="00A02DE4">
              <w:rPr>
                <w:rFonts w:ascii="Cambria" w:hAnsi="Cambria"/>
              </w:rPr>
              <w:t>09100000-0</w:t>
            </w:r>
          </w:p>
        </w:tc>
        <w:tc>
          <w:tcPr>
            <w:tcW w:w="2694" w:type="dxa"/>
            <w:vAlign w:val="center"/>
          </w:tcPr>
          <w:p w:rsidR="00283B2B" w:rsidRPr="00A02DE4" w:rsidRDefault="002F34E2" w:rsidP="002F34E2">
            <w:pPr>
              <w:ind w:right="-105" w:firstLine="0"/>
              <w:jc w:val="left"/>
              <w:rPr>
                <w:rFonts w:ascii="Cambria" w:hAnsi="Cambria"/>
                <w:b/>
                <w:lang w:val="ro-RO"/>
              </w:rPr>
            </w:pPr>
            <w:r w:rsidRPr="00A02DE4">
              <w:rPr>
                <w:rFonts w:ascii="Cambria" w:hAnsi="Cambria"/>
                <w:b/>
                <w:lang w:val="ro-RO"/>
              </w:rPr>
              <w:t>Lot 2</w:t>
            </w:r>
            <w:r w:rsidR="001E0F76" w:rsidRPr="00A02DE4">
              <w:rPr>
                <w:rFonts w:ascii="Cambria" w:hAnsi="Cambria"/>
                <w:b/>
                <w:lang w:val="ro-RO"/>
              </w:rPr>
              <w:t xml:space="preserve"> </w:t>
            </w:r>
            <w:r w:rsidR="00283B2B" w:rsidRPr="00A02DE4">
              <w:rPr>
                <w:rFonts w:ascii="Cambria" w:hAnsi="Cambria"/>
                <w:b/>
                <w:lang w:val="ro-RO"/>
              </w:rPr>
              <w:t xml:space="preserve">Motorină </w:t>
            </w:r>
            <w:proofErr w:type="spellStart"/>
            <w:r w:rsidR="00283B2B" w:rsidRPr="00A02DE4">
              <w:rPr>
                <w:rFonts w:ascii="Cambria" w:hAnsi="Cambria"/>
                <w:b/>
                <w:lang w:val="ro-RO"/>
              </w:rPr>
              <w:t>Hincesti</w:t>
            </w:r>
            <w:proofErr w:type="spellEnd"/>
          </w:p>
        </w:tc>
        <w:tc>
          <w:tcPr>
            <w:tcW w:w="1276" w:type="dxa"/>
          </w:tcPr>
          <w:p w:rsidR="00283B2B" w:rsidRPr="00A02DE4" w:rsidRDefault="00283B2B" w:rsidP="00283B2B">
            <w:pPr>
              <w:ind w:firstLine="0"/>
              <w:jc w:val="center"/>
              <w:rPr>
                <w:rFonts w:ascii="Cambria" w:hAnsi="Cambria"/>
                <w:lang w:val="ro-RO"/>
              </w:rPr>
            </w:pPr>
            <w:r w:rsidRPr="00A02DE4">
              <w:rPr>
                <w:rFonts w:ascii="Cambria" w:hAnsi="Cambria"/>
                <w:lang w:val="ro-RO"/>
              </w:rPr>
              <w:t>18 300 litri</w:t>
            </w:r>
          </w:p>
        </w:tc>
        <w:tc>
          <w:tcPr>
            <w:tcW w:w="2551" w:type="dxa"/>
          </w:tcPr>
          <w:p w:rsidR="00283B2B" w:rsidRPr="00A02DE4" w:rsidRDefault="00283B2B" w:rsidP="00283B2B">
            <w:pPr>
              <w:ind w:firstLine="0"/>
              <w:jc w:val="center"/>
              <w:rPr>
                <w:rFonts w:ascii="Cambria" w:hAnsi="Cambria"/>
                <w:lang w:val="ro-RO"/>
              </w:rPr>
            </w:pPr>
            <w:r w:rsidRPr="00A02DE4">
              <w:rPr>
                <w:rFonts w:ascii="Cambria" w:hAnsi="Cambria"/>
                <w:lang w:val="ro-RO"/>
              </w:rPr>
              <w:t>Conform anexei nr.1</w:t>
            </w:r>
          </w:p>
        </w:tc>
        <w:tc>
          <w:tcPr>
            <w:tcW w:w="1559" w:type="dxa"/>
            <w:gridSpan w:val="2"/>
          </w:tcPr>
          <w:p w:rsidR="00283B2B" w:rsidRPr="00A02DE4" w:rsidRDefault="00283B2B" w:rsidP="00283B2B">
            <w:pPr>
              <w:ind w:firstLine="0"/>
              <w:jc w:val="center"/>
              <w:rPr>
                <w:rFonts w:ascii="Cambria" w:hAnsi="Cambria"/>
                <w:lang w:val="ro-RO"/>
              </w:rPr>
            </w:pPr>
            <w:r w:rsidRPr="00A02DE4">
              <w:rPr>
                <w:rFonts w:ascii="Cambria" w:hAnsi="Cambria"/>
                <w:lang w:val="ro-RO"/>
              </w:rPr>
              <w:t>396 500,00</w:t>
            </w:r>
          </w:p>
        </w:tc>
      </w:tr>
      <w:tr w:rsidR="00283B2B" w:rsidRPr="00A02DE4" w:rsidTr="00A02DE4">
        <w:trPr>
          <w:gridAfter w:val="1"/>
          <w:wAfter w:w="14" w:type="dxa"/>
        </w:trPr>
        <w:tc>
          <w:tcPr>
            <w:tcW w:w="462" w:type="dxa"/>
            <w:vAlign w:val="center"/>
          </w:tcPr>
          <w:p w:rsidR="00283B2B" w:rsidRPr="00A02DE4" w:rsidRDefault="00283B2B" w:rsidP="00283B2B">
            <w:pPr>
              <w:ind w:firstLine="0"/>
              <w:jc w:val="center"/>
              <w:rPr>
                <w:rFonts w:ascii="Cambria" w:hAnsi="Cambria"/>
                <w:lang w:val="ro-RO"/>
              </w:rPr>
            </w:pPr>
            <w:r w:rsidRPr="00A02DE4">
              <w:rPr>
                <w:rFonts w:ascii="Cambria" w:hAnsi="Cambria"/>
                <w:lang w:val="ro-RO"/>
              </w:rPr>
              <w:t>3</w:t>
            </w:r>
          </w:p>
        </w:tc>
        <w:tc>
          <w:tcPr>
            <w:tcW w:w="1660" w:type="dxa"/>
          </w:tcPr>
          <w:p w:rsidR="00283B2B" w:rsidRPr="00A02DE4" w:rsidRDefault="00283B2B" w:rsidP="00283B2B">
            <w:pPr>
              <w:ind w:firstLine="0"/>
              <w:rPr>
                <w:rFonts w:ascii="Cambria" w:hAnsi="Cambria"/>
              </w:rPr>
            </w:pPr>
            <w:r w:rsidRPr="00A02DE4">
              <w:rPr>
                <w:rFonts w:ascii="Cambria" w:hAnsi="Cambria"/>
              </w:rPr>
              <w:t>09100000-0</w:t>
            </w:r>
          </w:p>
        </w:tc>
        <w:tc>
          <w:tcPr>
            <w:tcW w:w="2694" w:type="dxa"/>
            <w:vAlign w:val="center"/>
          </w:tcPr>
          <w:p w:rsidR="00283B2B" w:rsidRPr="00A02DE4" w:rsidRDefault="002F34E2" w:rsidP="002F34E2">
            <w:pPr>
              <w:ind w:right="-105" w:firstLine="0"/>
              <w:jc w:val="left"/>
              <w:rPr>
                <w:rFonts w:ascii="Cambria" w:hAnsi="Cambria"/>
                <w:b/>
                <w:lang w:val="ro-RO"/>
              </w:rPr>
            </w:pPr>
            <w:r w:rsidRPr="00A02DE4">
              <w:rPr>
                <w:rFonts w:ascii="Cambria" w:hAnsi="Cambria"/>
                <w:b/>
                <w:lang w:val="ro-RO"/>
              </w:rPr>
              <w:t>Lot 3</w:t>
            </w:r>
            <w:r w:rsidR="001E0F76" w:rsidRPr="00A02DE4">
              <w:rPr>
                <w:rFonts w:ascii="Cambria" w:hAnsi="Cambria"/>
                <w:b/>
                <w:lang w:val="ro-RO"/>
              </w:rPr>
              <w:t xml:space="preserve"> </w:t>
            </w:r>
            <w:r w:rsidR="00283B2B" w:rsidRPr="00A02DE4">
              <w:rPr>
                <w:rFonts w:ascii="Cambria" w:hAnsi="Cambria"/>
                <w:b/>
                <w:lang w:val="ro-RO"/>
              </w:rPr>
              <w:t>Motorină Riscani</w:t>
            </w:r>
          </w:p>
        </w:tc>
        <w:tc>
          <w:tcPr>
            <w:tcW w:w="1276" w:type="dxa"/>
          </w:tcPr>
          <w:p w:rsidR="00283B2B" w:rsidRPr="00A02DE4" w:rsidRDefault="00283B2B" w:rsidP="00283B2B">
            <w:pPr>
              <w:ind w:firstLine="0"/>
              <w:jc w:val="center"/>
              <w:rPr>
                <w:rFonts w:ascii="Cambria" w:hAnsi="Cambria"/>
                <w:lang w:val="ro-RO"/>
              </w:rPr>
            </w:pPr>
            <w:r w:rsidRPr="00A02DE4">
              <w:rPr>
                <w:rFonts w:ascii="Cambria" w:hAnsi="Cambria"/>
                <w:lang w:val="ro-RO"/>
              </w:rPr>
              <w:t>10 980 litri</w:t>
            </w:r>
          </w:p>
        </w:tc>
        <w:tc>
          <w:tcPr>
            <w:tcW w:w="2551" w:type="dxa"/>
          </w:tcPr>
          <w:p w:rsidR="00283B2B" w:rsidRPr="00A02DE4" w:rsidRDefault="00283B2B" w:rsidP="00283B2B">
            <w:pPr>
              <w:ind w:firstLine="0"/>
              <w:jc w:val="center"/>
              <w:rPr>
                <w:rFonts w:ascii="Cambria" w:hAnsi="Cambria"/>
                <w:lang w:val="ro-RO"/>
              </w:rPr>
            </w:pPr>
            <w:r w:rsidRPr="00A02DE4">
              <w:rPr>
                <w:rFonts w:ascii="Cambria" w:hAnsi="Cambria"/>
                <w:lang w:val="ro-RO"/>
              </w:rPr>
              <w:t>Conform anexei nr.1</w:t>
            </w:r>
          </w:p>
        </w:tc>
        <w:tc>
          <w:tcPr>
            <w:tcW w:w="1559" w:type="dxa"/>
            <w:gridSpan w:val="2"/>
          </w:tcPr>
          <w:p w:rsidR="00283B2B" w:rsidRPr="00A02DE4" w:rsidRDefault="00283B2B" w:rsidP="00283B2B">
            <w:pPr>
              <w:ind w:firstLine="0"/>
              <w:jc w:val="center"/>
              <w:rPr>
                <w:rFonts w:ascii="Cambria" w:hAnsi="Cambria"/>
                <w:lang w:val="ro-RO"/>
              </w:rPr>
            </w:pPr>
            <w:r w:rsidRPr="00A02DE4">
              <w:rPr>
                <w:rFonts w:ascii="Cambria" w:hAnsi="Cambria"/>
                <w:lang w:val="ro-RO"/>
              </w:rPr>
              <w:t>237 900,00</w:t>
            </w:r>
          </w:p>
        </w:tc>
      </w:tr>
      <w:tr w:rsidR="00283B2B" w:rsidRPr="00A02DE4" w:rsidTr="00A02DE4">
        <w:trPr>
          <w:gridAfter w:val="1"/>
          <w:wAfter w:w="14" w:type="dxa"/>
        </w:trPr>
        <w:tc>
          <w:tcPr>
            <w:tcW w:w="462" w:type="dxa"/>
            <w:vAlign w:val="center"/>
          </w:tcPr>
          <w:p w:rsidR="00283B2B" w:rsidRPr="00A02DE4" w:rsidRDefault="00283B2B" w:rsidP="00283B2B">
            <w:pPr>
              <w:ind w:firstLine="0"/>
              <w:jc w:val="center"/>
              <w:rPr>
                <w:rFonts w:ascii="Cambria" w:hAnsi="Cambria"/>
                <w:lang w:val="ro-RO"/>
              </w:rPr>
            </w:pPr>
            <w:r w:rsidRPr="00A02DE4">
              <w:rPr>
                <w:rFonts w:ascii="Cambria" w:hAnsi="Cambria"/>
                <w:lang w:val="ro-RO"/>
              </w:rPr>
              <w:t>4</w:t>
            </w:r>
          </w:p>
        </w:tc>
        <w:tc>
          <w:tcPr>
            <w:tcW w:w="1660" w:type="dxa"/>
          </w:tcPr>
          <w:p w:rsidR="00283B2B" w:rsidRPr="00A02DE4" w:rsidRDefault="00283B2B" w:rsidP="00283B2B">
            <w:pPr>
              <w:ind w:firstLine="0"/>
              <w:rPr>
                <w:rFonts w:ascii="Cambria" w:hAnsi="Cambria"/>
              </w:rPr>
            </w:pPr>
            <w:r w:rsidRPr="00A02DE4">
              <w:rPr>
                <w:rFonts w:ascii="Cambria" w:hAnsi="Cambria"/>
              </w:rPr>
              <w:t>09100000-0</w:t>
            </w:r>
          </w:p>
        </w:tc>
        <w:tc>
          <w:tcPr>
            <w:tcW w:w="2694" w:type="dxa"/>
            <w:vAlign w:val="center"/>
          </w:tcPr>
          <w:p w:rsidR="00283B2B" w:rsidRPr="00A02DE4" w:rsidRDefault="001E0F76" w:rsidP="002F34E2">
            <w:pPr>
              <w:ind w:right="-105" w:firstLine="0"/>
              <w:jc w:val="left"/>
              <w:rPr>
                <w:rFonts w:ascii="Cambria" w:hAnsi="Cambria"/>
                <w:b/>
                <w:lang w:val="ro-RO"/>
              </w:rPr>
            </w:pPr>
            <w:r w:rsidRPr="00A02DE4">
              <w:rPr>
                <w:rFonts w:ascii="Cambria" w:hAnsi="Cambria"/>
                <w:b/>
                <w:lang w:val="ro-RO"/>
              </w:rPr>
              <w:t xml:space="preserve">Lot </w:t>
            </w:r>
            <w:r w:rsidR="002F34E2" w:rsidRPr="00A02DE4">
              <w:rPr>
                <w:rFonts w:ascii="Cambria" w:hAnsi="Cambria"/>
                <w:b/>
                <w:lang w:val="ro-RO"/>
              </w:rPr>
              <w:t>4</w:t>
            </w:r>
            <w:r w:rsidRPr="00A02DE4">
              <w:rPr>
                <w:rFonts w:ascii="Cambria" w:hAnsi="Cambria"/>
                <w:b/>
                <w:lang w:val="ro-RO"/>
              </w:rPr>
              <w:t xml:space="preserve"> </w:t>
            </w:r>
            <w:r w:rsidR="00283B2B" w:rsidRPr="00A02DE4">
              <w:rPr>
                <w:rFonts w:ascii="Cambria" w:hAnsi="Cambria"/>
                <w:b/>
                <w:lang w:val="ro-RO"/>
              </w:rPr>
              <w:t>Motorină Cahul</w:t>
            </w:r>
          </w:p>
        </w:tc>
        <w:tc>
          <w:tcPr>
            <w:tcW w:w="1276" w:type="dxa"/>
          </w:tcPr>
          <w:p w:rsidR="00283B2B" w:rsidRPr="00A02DE4" w:rsidRDefault="00283B2B" w:rsidP="00283B2B">
            <w:pPr>
              <w:ind w:firstLine="0"/>
              <w:jc w:val="center"/>
              <w:rPr>
                <w:rFonts w:ascii="Cambria" w:hAnsi="Cambria"/>
                <w:lang w:val="ro-RO"/>
              </w:rPr>
            </w:pPr>
            <w:r w:rsidRPr="00A02DE4">
              <w:rPr>
                <w:rFonts w:ascii="Cambria" w:hAnsi="Cambria"/>
                <w:lang w:val="ro-RO"/>
              </w:rPr>
              <w:t>14 640 litri</w:t>
            </w:r>
          </w:p>
        </w:tc>
        <w:tc>
          <w:tcPr>
            <w:tcW w:w="2551" w:type="dxa"/>
          </w:tcPr>
          <w:p w:rsidR="00283B2B" w:rsidRPr="00A02DE4" w:rsidRDefault="00283B2B" w:rsidP="00283B2B">
            <w:pPr>
              <w:ind w:firstLine="0"/>
              <w:jc w:val="center"/>
              <w:rPr>
                <w:rFonts w:ascii="Cambria" w:hAnsi="Cambria"/>
                <w:lang w:val="ro-RO"/>
              </w:rPr>
            </w:pPr>
            <w:r w:rsidRPr="00A02DE4">
              <w:rPr>
                <w:rFonts w:ascii="Cambria" w:hAnsi="Cambria"/>
                <w:lang w:val="ro-RO"/>
              </w:rPr>
              <w:t>Conform anexei nr.1</w:t>
            </w:r>
          </w:p>
        </w:tc>
        <w:tc>
          <w:tcPr>
            <w:tcW w:w="1559" w:type="dxa"/>
            <w:gridSpan w:val="2"/>
          </w:tcPr>
          <w:p w:rsidR="00283B2B" w:rsidRPr="00A02DE4" w:rsidRDefault="00283B2B" w:rsidP="00283B2B">
            <w:pPr>
              <w:ind w:firstLine="0"/>
              <w:jc w:val="center"/>
              <w:rPr>
                <w:rFonts w:ascii="Cambria" w:hAnsi="Cambria"/>
                <w:lang w:val="ro-RO"/>
              </w:rPr>
            </w:pPr>
            <w:r w:rsidRPr="00A02DE4">
              <w:rPr>
                <w:rFonts w:ascii="Cambria" w:hAnsi="Cambria"/>
                <w:lang w:val="ro-RO"/>
              </w:rPr>
              <w:t>317 200,00</w:t>
            </w:r>
          </w:p>
        </w:tc>
      </w:tr>
      <w:tr w:rsidR="00283B2B" w:rsidRPr="00A02DE4" w:rsidTr="00A02DE4">
        <w:trPr>
          <w:gridAfter w:val="1"/>
          <w:wAfter w:w="14" w:type="dxa"/>
        </w:trPr>
        <w:tc>
          <w:tcPr>
            <w:tcW w:w="462" w:type="dxa"/>
            <w:vAlign w:val="center"/>
          </w:tcPr>
          <w:p w:rsidR="00283B2B" w:rsidRPr="00A02DE4" w:rsidRDefault="00283B2B" w:rsidP="00283B2B">
            <w:pPr>
              <w:ind w:firstLine="0"/>
              <w:jc w:val="center"/>
              <w:rPr>
                <w:rFonts w:ascii="Cambria" w:hAnsi="Cambria"/>
                <w:lang w:val="ro-RO"/>
              </w:rPr>
            </w:pPr>
            <w:r w:rsidRPr="00A02DE4">
              <w:rPr>
                <w:rFonts w:ascii="Cambria" w:hAnsi="Cambria"/>
                <w:lang w:val="ro-RO"/>
              </w:rPr>
              <w:t>5</w:t>
            </w:r>
          </w:p>
        </w:tc>
        <w:tc>
          <w:tcPr>
            <w:tcW w:w="1660" w:type="dxa"/>
          </w:tcPr>
          <w:p w:rsidR="00283B2B" w:rsidRPr="00A02DE4" w:rsidRDefault="00283B2B" w:rsidP="00283B2B">
            <w:pPr>
              <w:ind w:firstLine="0"/>
              <w:rPr>
                <w:rFonts w:ascii="Cambria" w:hAnsi="Cambria"/>
              </w:rPr>
            </w:pPr>
            <w:r w:rsidRPr="00A02DE4">
              <w:rPr>
                <w:rFonts w:ascii="Cambria" w:hAnsi="Cambria"/>
              </w:rPr>
              <w:t>09100000-0</w:t>
            </w:r>
          </w:p>
        </w:tc>
        <w:tc>
          <w:tcPr>
            <w:tcW w:w="2694" w:type="dxa"/>
            <w:vAlign w:val="center"/>
          </w:tcPr>
          <w:p w:rsidR="00283B2B" w:rsidRPr="00A02DE4" w:rsidRDefault="002F34E2" w:rsidP="002F34E2">
            <w:pPr>
              <w:ind w:right="-105" w:firstLine="0"/>
              <w:jc w:val="left"/>
              <w:rPr>
                <w:rFonts w:ascii="Cambria" w:hAnsi="Cambria"/>
                <w:b/>
                <w:lang w:val="ro-RO"/>
              </w:rPr>
            </w:pPr>
            <w:r w:rsidRPr="00A02DE4">
              <w:rPr>
                <w:rFonts w:ascii="Cambria" w:hAnsi="Cambria"/>
                <w:b/>
                <w:lang w:val="ro-RO"/>
              </w:rPr>
              <w:t>Lot 5</w:t>
            </w:r>
            <w:r w:rsidR="001E0F76" w:rsidRPr="00A02DE4">
              <w:rPr>
                <w:rFonts w:ascii="Cambria" w:hAnsi="Cambria"/>
                <w:b/>
                <w:lang w:val="ro-RO"/>
              </w:rPr>
              <w:t xml:space="preserve"> </w:t>
            </w:r>
            <w:r w:rsidR="00283B2B" w:rsidRPr="00A02DE4">
              <w:rPr>
                <w:rFonts w:ascii="Cambria" w:hAnsi="Cambria"/>
                <w:b/>
                <w:lang w:val="ro-RO"/>
              </w:rPr>
              <w:t xml:space="preserve">Motorină </w:t>
            </w:r>
            <w:proofErr w:type="spellStart"/>
            <w:r w:rsidR="00283B2B" w:rsidRPr="00A02DE4">
              <w:rPr>
                <w:rFonts w:ascii="Cambria" w:hAnsi="Cambria"/>
                <w:b/>
                <w:lang w:val="ro-RO"/>
              </w:rPr>
              <w:t>Causeni</w:t>
            </w:r>
            <w:proofErr w:type="spellEnd"/>
          </w:p>
        </w:tc>
        <w:tc>
          <w:tcPr>
            <w:tcW w:w="1276" w:type="dxa"/>
          </w:tcPr>
          <w:p w:rsidR="00283B2B" w:rsidRPr="00A02DE4" w:rsidRDefault="00283B2B" w:rsidP="00283B2B">
            <w:pPr>
              <w:ind w:firstLine="0"/>
              <w:jc w:val="center"/>
              <w:rPr>
                <w:rFonts w:ascii="Cambria" w:hAnsi="Cambria"/>
                <w:lang w:val="ro-RO"/>
              </w:rPr>
            </w:pPr>
            <w:r w:rsidRPr="00A02DE4">
              <w:rPr>
                <w:rFonts w:ascii="Cambria" w:hAnsi="Cambria"/>
                <w:lang w:val="ro-RO"/>
              </w:rPr>
              <w:t>14 640 litri</w:t>
            </w:r>
          </w:p>
        </w:tc>
        <w:tc>
          <w:tcPr>
            <w:tcW w:w="2551" w:type="dxa"/>
          </w:tcPr>
          <w:p w:rsidR="00283B2B" w:rsidRPr="00A02DE4" w:rsidRDefault="00283B2B" w:rsidP="00283B2B">
            <w:pPr>
              <w:ind w:firstLine="0"/>
              <w:jc w:val="center"/>
              <w:rPr>
                <w:rFonts w:ascii="Cambria" w:hAnsi="Cambria"/>
                <w:lang w:val="ro-RO"/>
              </w:rPr>
            </w:pPr>
            <w:r w:rsidRPr="00A02DE4">
              <w:rPr>
                <w:rFonts w:ascii="Cambria" w:hAnsi="Cambria"/>
                <w:lang w:val="ro-RO"/>
              </w:rPr>
              <w:t>Conform anexei nr.1</w:t>
            </w:r>
          </w:p>
        </w:tc>
        <w:tc>
          <w:tcPr>
            <w:tcW w:w="1559" w:type="dxa"/>
            <w:gridSpan w:val="2"/>
          </w:tcPr>
          <w:p w:rsidR="00283B2B" w:rsidRPr="00A02DE4" w:rsidRDefault="00283B2B" w:rsidP="00283B2B">
            <w:pPr>
              <w:ind w:firstLine="0"/>
              <w:jc w:val="center"/>
              <w:rPr>
                <w:rFonts w:ascii="Cambria" w:hAnsi="Cambria"/>
                <w:lang w:val="ro-RO"/>
              </w:rPr>
            </w:pPr>
            <w:r w:rsidRPr="00A02DE4">
              <w:rPr>
                <w:rFonts w:ascii="Cambria" w:hAnsi="Cambria"/>
                <w:lang w:val="ro-RO"/>
              </w:rPr>
              <w:t>317 200,00</w:t>
            </w:r>
          </w:p>
        </w:tc>
      </w:tr>
      <w:tr w:rsidR="00283B2B" w:rsidRPr="00A02DE4" w:rsidTr="00A02DE4">
        <w:trPr>
          <w:gridAfter w:val="1"/>
          <w:wAfter w:w="14" w:type="dxa"/>
        </w:trPr>
        <w:tc>
          <w:tcPr>
            <w:tcW w:w="462" w:type="dxa"/>
            <w:vAlign w:val="center"/>
          </w:tcPr>
          <w:p w:rsidR="00283B2B" w:rsidRPr="00A02DE4" w:rsidRDefault="00283B2B" w:rsidP="00283B2B">
            <w:pPr>
              <w:ind w:firstLine="0"/>
              <w:jc w:val="center"/>
              <w:rPr>
                <w:rFonts w:ascii="Cambria" w:hAnsi="Cambria"/>
                <w:lang w:val="ro-RO"/>
              </w:rPr>
            </w:pPr>
            <w:r w:rsidRPr="00A02DE4">
              <w:rPr>
                <w:rFonts w:ascii="Cambria" w:hAnsi="Cambria"/>
                <w:lang w:val="ro-RO"/>
              </w:rPr>
              <w:t>6</w:t>
            </w:r>
          </w:p>
        </w:tc>
        <w:tc>
          <w:tcPr>
            <w:tcW w:w="1660" w:type="dxa"/>
          </w:tcPr>
          <w:p w:rsidR="00283B2B" w:rsidRPr="00A02DE4" w:rsidRDefault="00283B2B" w:rsidP="00283B2B">
            <w:pPr>
              <w:ind w:firstLine="0"/>
              <w:rPr>
                <w:rFonts w:ascii="Cambria" w:hAnsi="Cambria"/>
              </w:rPr>
            </w:pPr>
            <w:r w:rsidRPr="00A02DE4">
              <w:rPr>
                <w:rFonts w:ascii="Cambria" w:hAnsi="Cambria"/>
              </w:rPr>
              <w:t>09100000-0</w:t>
            </w:r>
          </w:p>
        </w:tc>
        <w:tc>
          <w:tcPr>
            <w:tcW w:w="2694" w:type="dxa"/>
            <w:vAlign w:val="center"/>
          </w:tcPr>
          <w:p w:rsidR="00283B2B" w:rsidRPr="00A02DE4" w:rsidRDefault="002F34E2" w:rsidP="002F34E2">
            <w:pPr>
              <w:ind w:right="-105" w:firstLine="0"/>
              <w:jc w:val="left"/>
              <w:rPr>
                <w:rFonts w:ascii="Cambria" w:hAnsi="Cambria"/>
                <w:b/>
                <w:lang w:val="ro-RO"/>
              </w:rPr>
            </w:pPr>
            <w:r w:rsidRPr="00A02DE4">
              <w:rPr>
                <w:rFonts w:ascii="Cambria" w:hAnsi="Cambria"/>
                <w:b/>
                <w:lang w:val="ro-RO"/>
              </w:rPr>
              <w:t>Lot 6</w:t>
            </w:r>
            <w:r w:rsidR="001E0F76" w:rsidRPr="00A02DE4">
              <w:rPr>
                <w:rFonts w:ascii="Cambria" w:hAnsi="Cambria"/>
                <w:b/>
                <w:lang w:val="ro-RO"/>
              </w:rPr>
              <w:t xml:space="preserve"> </w:t>
            </w:r>
            <w:r w:rsidR="00283B2B" w:rsidRPr="00A02DE4">
              <w:rPr>
                <w:rFonts w:ascii="Cambria" w:hAnsi="Cambria"/>
                <w:b/>
                <w:lang w:val="ro-RO"/>
              </w:rPr>
              <w:t xml:space="preserve">Motorină </w:t>
            </w:r>
            <w:proofErr w:type="spellStart"/>
            <w:r w:rsidR="00283B2B" w:rsidRPr="00A02DE4">
              <w:rPr>
                <w:rFonts w:ascii="Cambria" w:hAnsi="Cambria"/>
                <w:b/>
                <w:lang w:val="ro-RO"/>
              </w:rPr>
              <w:t>Chisinau</w:t>
            </w:r>
            <w:proofErr w:type="spellEnd"/>
            <w:r w:rsidR="00283B2B" w:rsidRPr="00A02DE4">
              <w:rPr>
                <w:rFonts w:ascii="Cambria" w:hAnsi="Cambria"/>
                <w:b/>
                <w:lang w:val="ro-RO"/>
              </w:rPr>
              <w:t xml:space="preserve"> 1</w:t>
            </w:r>
          </w:p>
        </w:tc>
        <w:tc>
          <w:tcPr>
            <w:tcW w:w="1276" w:type="dxa"/>
          </w:tcPr>
          <w:p w:rsidR="00283B2B" w:rsidRPr="00A02DE4" w:rsidRDefault="00283B2B" w:rsidP="00283B2B">
            <w:pPr>
              <w:ind w:firstLine="0"/>
              <w:jc w:val="center"/>
              <w:rPr>
                <w:rFonts w:ascii="Cambria" w:hAnsi="Cambria"/>
                <w:lang w:val="ro-RO"/>
              </w:rPr>
            </w:pPr>
            <w:r w:rsidRPr="00A02DE4">
              <w:rPr>
                <w:rFonts w:ascii="Cambria" w:hAnsi="Cambria"/>
                <w:lang w:val="ro-RO"/>
              </w:rPr>
              <w:t>65 020 litri</w:t>
            </w:r>
          </w:p>
        </w:tc>
        <w:tc>
          <w:tcPr>
            <w:tcW w:w="2551" w:type="dxa"/>
          </w:tcPr>
          <w:p w:rsidR="00283B2B" w:rsidRPr="00A02DE4" w:rsidRDefault="00283B2B" w:rsidP="00283B2B">
            <w:pPr>
              <w:ind w:firstLine="0"/>
              <w:jc w:val="center"/>
              <w:rPr>
                <w:rFonts w:ascii="Cambria" w:hAnsi="Cambria"/>
                <w:lang w:val="ro-RO"/>
              </w:rPr>
            </w:pPr>
            <w:r w:rsidRPr="00A02DE4">
              <w:rPr>
                <w:rFonts w:ascii="Cambria" w:hAnsi="Cambria"/>
                <w:lang w:val="ro-RO"/>
              </w:rPr>
              <w:t>Conform anexei nr.1</w:t>
            </w:r>
          </w:p>
        </w:tc>
        <w:tc>
          <w:tcPr>
            <w:tcW w:w="1559" w:type="dxa"/>
            <w:gridSpan w:val="2"/>
          </w:tcPr>
          <w:p w:rsidR="00283B2B" w:rsidRPr="00A02DE4" w:rsidRDefault="00283B2B" w:rsidP="00283B2B">
            <w:pPr>
              <w:ind w:firstLine="0"/>
              <w:jc w:val="center"/>
              <w:rPr>
                <w:rFonts w:ascii="Cambria" w:hAnsi="Cambria"/>
                <w:lang w:val="ro-RO"/>
              </w:rPr>
            </w:pPr>
            <w:r w:rsidRPr="00A02DE4">
              <w:rPr>
                <w:rFonts w:ascii="Cambria" w:hAnsi="Cambria"/>
                <w:lang w:val="ro-RO"/>
              </w:rPr>
              <w:t>1 408 766,67</w:t>
            </w:r>
          </w:p>
        </w:tc>
      </w:tr>
      <w:tr w:rsidR="00283B2B" w:rsidRPr="00A02DE4" w:rsidTr="00A02DE4">
        <w:trPr>
          <w:gridAfter w:val="1"/>
          <w:wAfter w:w="14" w:type="dxa"/>
        </w:trPr>
        <w:tc>
          <w:tcPr>
            <w:tcW w:w="462" w:type="dxa"/>
            <w:vAlign w:val="center"/>
          </w:tcPr>
          <w:p w:rsidR="00283B2B" w:rsidRPr="00A02DE4" w:rsidRDefault="00283B2B" w:rsidP="00283B2B">
            <w:pPr>
              <w:ind w:firstLine="0"/>
              <w:jc w:val="center"/>
              <w:rPr>
                <w:rFonts w:ascii="Cambria" w:hAnsi="Cambria"/>
                <w:lang w:val="ro-RO"/>
              </w:rPr>
            </w:pPr>
            <w:r w:rsidRPr="00A02DE4">
              <w:rPr>
                <w:rFonts w:ascii="Cambria" w:hAnsi="Cambria"/>
                <w:lang w:val="ro-RO"/>
              </w:rPr>
              <w:t>7</w:t>
            </w:r>
          </w:p>
        </w:tc>
        <w:tc>
          <w:tcPr>
            <w:tcW w:w="1660" w:type="dxa"/>
          </w:tcPr>
          <w:p w:rsidR="00283B2B" w:rsidRPr="00A02DE4" w:rsidRDefault="00283B2B" w:rsidP="00283B2B">
            <w:pPr>
              <w:ind w:firstLine="0"/>
              <w:rPr>
                <w:rFonts w:ascii="Cambria" w:hAnsi="Cambria"/>
              </w:rPr>
            </w:pPr>
            <w:r w:rsidRPr="00A02DE4">
              <w:rPr>
                <w:rFonts w:ascii="Cambria" w:hAnsi="Cambria"/>
              </w:rPr>
              <w:t>09100000-0</w:t>
            </w:r>
          </w:p>
        </w:tc>
        <w:tc>
          <w:tcPr>
            <w:tcW w:w="2694" w:type="dxa"/>
            <w:vAlign w:val="center"/>
          </w:tcPr>
          <w:p w:rsidR="00283B2B" w:rsidRPr="00A02DE4" w:rsidRDefault="002F34E2" w:rsidP="002F34E2">
            <w:pPr>
              <w:ind w:right="-105" w:firstLine="0"/>
              <w:jc w:val="left"/>
              <w:rPr>
                <w:rFonts w:ascii="Cambria" w:hAnsi="Cambria"/>
                <w:b/>
                <w:lang w:val="ro-RO"/>
              </w:rPr>
            </w:pPr>
            <w:r w:rsidRPr="00A02DE4">
              <w:rPr>
                <w:rFonts w:ascii="Cambria" w:hAnsi="Cambria"/>
                <w:b/>
                <w:lang w:val="ro-RO"/>
              </w:rPr>
              <w:t>Lot 7</w:t>
            </w:r>
            <w:r w:rsidR="001E0F76" w:rsidRPr="00A02DE4">
              <w:rPr>
                <w:rFonts w:ascii="Cambria" w:hAnsi="Cambria"/>
                <w:b/>
                <w:lang w:val="ro-RO"/>
              </w:rPr>
              <w:t xml:space="preserve"> </w:t>
            </w:r>
            <w:r w:rsidR="00283B2B" w:rsidRPr="00A02DE4">
              <w:rPr>
                <w:rFonts w:ascii="Cambria" w:hAnsi="Cambria"/>
                <w:b/>
                <w:lang w:val="ro-RO"/>
              </w:rPr>
              <w:t xml:space="preserve">Motorină </w:t>
            </w:r>
            <w:proofErr w:type="spellStart"/>
            <w:r w:rsidR="00283B2B" w:rsidRPr="00A02DE4">
              <w:rPr>
                <w:rFonts w:ascii="Cambria" w:hAnsi="Cambria"/>
                <w:b/>
                <w:lang w:val="ro-RO"/>
              </w:rPr>
              <w:t>Chisinau</w:t>
            </w:r>
            <w:proofErr w:type="spellEnd"/>
            <w:r w:rsidR="00283B2B" w:rsidRPr="00A02DE4">
              <w:rPr>
                <w:rFonts w:ascii="Cambria" w:hAnsi="Cambria"/>
                <w:b/>
                <w:lang w:val="ro-RO"/>
              </w:rPr>
              <w:t xml:space="preserve"> 2</w:t>
            </w:r>
          </w:p>
        </w:tc>
        <w:tc>
          <w:tcPr>
            <w:tcW w:w="1276" w:type="dxa"/>
          </w:tcPr>
          <w:p w:rsidR="00283B2B" w:rsidRPr="00A02DE4" w:rsidRDefault="00283B2B" w:rsidP="00283B2B">
            <w:pPr>
              <w:ind w:firstLine="0"/>
              <w:jc w:val="center"/>
              <w:rPr>
                <w:rFonts w:ascii="Cambria" w:hAnsi="Cambria"/>
                <w:lang w:val="ro-RO"/>
              </w:rPr>
            </w:pPr>
            <w:r w:rsidRPr="00A02DE4">
              <w:rPr>
                <w:rFonts w:ascii="Cambria" w:hAnsi="Cambria"/>
                <w:lang w:val="ro-RO"/>
              </w:rPr>
              <w:t>65 000 litri</w:t>
            </w:r>
          </w:p>
        </w:tc>
        <w:tc>
          <w:tcPr>
            <w:tcW w:w="2551" w:type="dxa"/>
          </w:tcPr>
          <w:p w:rsidR="00283B2B" w:rsidRPr="00A02DE4" w:rsidRDefault="00283B2B" w:rsidP="00283B2B">
            <w:pPr>
              <w:ind w:firstLine="0"/>
              <w:jc w:val="center"/>
              <w:rPr>
                <w:rFonts w:ascii="Cambria" w:hAnsi="Cambria"/>
                <w:lang w:val="ro-RO"/>
              </w:rPr>
            </w:pPr>
            <w:r w:rsidRPr="00A02DE4">
              <w:rPr>
                <w:rFonts w:ascii="Cambria" w:hAnsi="Cambria"/>
                <w:lang w:val="ro-RO"/>
              </w:rPr>
              <w:t>Conform anexei nr.1</w:t>
            </w:r>
          </w:p>
        </w:tc>
        <w:tc>
          <w:tcPr>
            <w:tcW w:w="1559" w:type="dxa"/>
            <w:gridSpan w:val="2"/>
          </w:tcPr>
          <w:p w:rsidR="00283B2B" w:rsidRPr="00A02DE4" w:rsidRDefault="00283B2B" w:rsidP="00283B2B">
            <w:pPr>
              <w:ind w:firstLine="0"/>
              <w:jc w:val="center"/>
              <w:rPr>
                <w:rFonts w:ascii="Cambria" w:hAnsi="Cambria"/>
                <w:lang w:val="ro-RO"/>
              </w:rPr>
            </w:pPr>
            <w:r w:rsidRPr="00A02DE4">
              <w:rPr>
                <w:rFonts w:ascii="Cambria" w:hAnsi="Cambria"/>
                <w:lang w:val="ro-RO"/>
              </w:rPr>
              <w:t>1 408 333,33</w:t>
            </w:r>
          </w:p>
        </w:tc>
      </w:tr>
      <w:tr w:rsidR="00283B2B" w:rsidRPr="00A02DE4" w:rsidTr="00A02DE4">
        <w:trPr>
          <w:gridAfter w:val="1"/>
          <w:wAfter w:w="14" w:type="dxa"/>
        </w:trPr>
        <w:tc>
          <w:tcPr>
            <w:tcW w:w="462" w:type="dxa"/>
            <w:vAlign w:val="center"/>
          </w:tcPr>
          <w:p w:rsidR="00283B2B" w:rsidRPr="00A02DE4" w:rsidRDefault="00283B2B" w:rsidP="00283B2B">
            <w:pPr>
              <w:ind w:firstLine="0"/>
              <w:jc w:val="center"/>
              <w:rPr>
                <w:rFonts w:ascii="Cambria" w:hAnsi="Cambria"/>
                <w:lang w:val="ro-RO"/>
              </w:rPr>
            </w:pPr>
            <w:r w:rsidRPr="00A02DE4">
              <w:rPr>
                <w:rFonts w:ascii="Cambria" w:hAnsi="Cambria"/>
                <w:lang w:val="ro-RO"/>
              </w:rPr>
              <w:t>8</w:t>
            </w:r>
          </w:p>
        </w:tc>
        <w:tc>
          <w:tcPr>
            <w:tcW w:w="1660" w:type="dxa"/>
          </w:tcPr>
          <w:p w:rsidR="00283B2B" w:rsidRPr="00A02DE4" w:rsidRDefault="00283B2B" w:rsidP="00283B2B">
            <w:pPr>
              <w:ind w:firstLine="0"/>
              <w:rPr>
                <w:rFonts w:ascii="Cambria" w:hAnsi="Cambria"/>
              </w:rPr>
            </w:pPr>
            <w:r w:rsidRPr="00A02DE4">
              <w:rPr>
                <w:rFonts w:ascii="Cambria" w:hAnsi="Cambria"/>
              </w:rPr>
              <w:t>09100000-0</w:t>
            </w:r>
          </w:p>
        </w:tc>
        <w:tc>
          <w:tcPr>
            <w:tcW w:w="2694" w:type="dxa"/>
            <w:vAlign w:val="center"/>
          </w:tcPr>
          <w:p w:rsidR="00283B2B" w:rsidRPr="00A02DE4" w:rsidRDefault="002F34E2" w:rsidP="002F34E2">
            <w:pPr>
              <w:ind w:right="-105" w:firstLine="0"/>
              <w:jc w:val="left"/>
              <w:rPr>
                <w:rFonts w:ascii="Cambria" w:hAnsi="Cambria"/>
                <w:b/>
                <w:lang w:val="ro-RO"/>
              </w:rPr>
            </w:pPr>
            <w:r w:rsidRPr="00A02DE4">
              <w:rPr>
                <w:rFonts w:ascii="Cambria" w:hAnsi="Cambria"/>
                <w:b/>
                <w:lang w:val="ro-RO"/>
              </w:rPr>
              <w:t xml:space="preserve">Lot 8 </w:t>
            </w:r>
            <w:r w:rsidR="00283B2B" w:rsidRPr="00A02DE4">
              <w:rPr>
                <w:rFonts w:ascii="Cambria" w:hAnsi="Cambria"/>
                <w:b/>
                <w:lang w:val="ro-RO"/>
              </w:rPr>
              <w:t>Motorină Comrat</w:t>
            </w:r>
          </w:p>
        </w:tc>
        <w:tc>
          <w:tcPr>
            <w:tcW w:w="1276" w:type="dxa"/>
          </w:tcPr>
          <w:p w:rsidR="00283B2B" w:rsidRPr="00A02DE4" w:rsidRDefault="00283B2B" w:rsidP="00283B2B">
            <w:pPr>
              <w:ind w:firstLine="0"/>
              <w:jc w:val="center"/>
              <w:rPr>
                <w:rFonts w:ascii="Cambria" w:hAnsi="Cambria"/>
                <w:lang w:val="ro-RO"/>
              </w:rPr>
            </w:pPr>
            <w:r w:rsidRPr="00A02DE4">
              <w:rPr>
                <w:rFonts w:ascii="Cambria" w:hAnsi="Cambria"/>
                <w:lang w:val="ro-RO"/>
              </w:rPr>
              <w:t>14 640 litri</w:t>
            </w:r>
          </w:p>
        </w:tc>
        <w:tc>
          <w:tcPr>
            <w:tcW w:w="2551" w:type="dxa"/>
          </w:tcPr>
          <w:p w:rsidR="00283B2B" w:rsidRPr="00A02DE4" w:rsidRDefault="00283B2B" w:rsidP="00283B2B">
            <w:pPr>
              <w:ind w:firstLine="0"/>
              <w:jc w:val="center"/>
              <w:rPr>
                <w:rFonts w:ascii="Cambria" w:hAnsi="Cambria"/>
                <w:lang w:val="ro-RO"/>
              </w:rPr>
            </w:pPr>
            <w:r w:rsidRPr="00A02DE4">
              <w:rPr>
                <w:rFonts w:ascii="Cambria" w:hAnsi="Cambria"/>
                <w:lang w:val="ro-RO"/>
              </w:rPr>
              <w:t>Conform anexei nr.1</w:t>
            </w:r>
          </w:p>
        </w:tc>
        <w:tc>
          <w:tcPr>
            <w:tcW w:w="1559" w:type="dxa"/>
            <w:gridSpan w:val="2"/>
          </w:tcPr>
          <w:p w:rsidR="00283B2B" w:rsidRPr="00A02DE4" w:rsidRDefault="00283B2B" w:rsidP="00283B2B">
            <w:pPr>
              <w:ind w:firstLine="0"/>
              <w:jc w:val="center"/>
              <w:rPr>
                <w:rFonts w:ascii="Cambria" w:hAnsi="Cambria"/>
                <w:lang w:val="ro-RO"/>
              </w:rPr>
            </w:pPr>
            <w:r w:rsidRPr="00A02DE4">
              <w:rPr>
                <w:rFonts w:ascii="Cambria" w:hAnsi="Cambria"/>
                <w:lang w:val="ro-RO"/>
              </w:rPr>
              <w:t>317 200,00</w:t>
            </w:r>
          </w:p>
        </w:tc>
      </w:tr>
      <w:tr w:rsidR="00283B2B" w:rsidRPr="00A02DE4" w:rsidTr="00A02DE4">
        <w:trPr>
          <w:gridAfter w:val="1"/>
          <w:wAfter w:w="14" w:type="dxa"/>
        </w:trPr>
        <w:tc>
          <w:tcPr>
            <w:tcW w:w="462" w:type="dxa"/>
            <w:vAlign w:val="center"/>
          </w:tcPr>
          <w:p w:rsidR="00283B2B" w:rsidRPr="00A02DE4" w:rsidRDefault="00283B2B" w:rsidP="00283B2B">
            <w:pPr>
              <w:ind w:firstLine="0"/>
              <w:jc w:val="center"/>
              <w:rPr>
                <w:rFonts w:ascii="Cambria" w:hAnsi="Cambria"/>
                <w:lang w:val="ro-RO"/>
              </w:rPr>
            </w:pPr>
            <w:r w:rsidRPr="00A02DE4">
              <w:rPr>
                <w:rFonts w:ascii="Cambria" w:hAnsi="Cambria"/>
                <w:lang w:val="ro-RO"/>
              </w:rPr>
              <w:t>9</w:t>
            </w:r>
          </w:p>
        </w:tc>
        <w:tc>
          <w:tcPr>
            <w:tcW w:w="1660" w:type="dxa"/>
          </w:tcPr>
          <w:p w:rsidR="00283B2B" w:rsidRPr="00A02DE4" w:rsidRDefault="00283B2B" w:rsidP="00283B2B">
            <w:pPr>
              <w:ind w:firstLine="0"/>
              <w:rPr>
                <w:rFonts w:ascii="Cambria" w:hAnsi="Cambria"/>
              </w:rPr>
            </w:pPr>
            <w:r w:rsidRPr="00A02DE4">
              <w:rPr>
                <w:rFonts w:ascii="Cambria" w:hAnsi="Cambria"/>
              </w:rPr>
              <w:t>09100000-0</w:t>
            </w:r>
          </w:p>
        </w:tc>
        <w:tc>
          <w:tcPr>
            <w:tcW w:w="2694" w:type="dxa"/>
            <w:vAlign w:val="center"/>
          </w:tcPr>
          <w:p w:rsidR="00283B2B" w:rsidRPr="00A02DE4" w:rsidRDefault="002F34E2" w:rsidP="002F34E2">
            <w:pPr>
              <w:ind w:right="-105" w:firstLine="0"/>
              <w:jc w:val="left"/>
              <w:rPr>
                <w:rFonts w:ascii="Cambria" w:hAnsi="Cambria"/>
                <w:b/>
                <w:lang w:val="ro-RO"/>
              </w:rPr>
            </w:pPr>
            <w:r w:rsidRPr="00A02DE4">
              <w:rPr>
                <w:rFonts w:ascii="Cambria" w:hAnsi="Cambria"/>
                <w:b/>
                <w:lang w:val="ro-RO"/>
              </w:rPr>
              <w:t xml:space="preserve">Lot 9 </w:t>
            </w:r>
            <w:r w:rsidR="00283B2B" w:rsidRPr="00A02DE4">
              <w:rPr>
                <w:rFonts w:ascii="Cambria" w:hAnsi="Cambria"/>
                <w:b/>
                <w:lang w:val="ro-RO"/>
              </w:rPr>
              <w:t>Motorină Orhei</w:t>
            </w:r>
          </w:p>
        </w:tc>
        <w:tc>
          <w:tcPr>
            <w:tcW w:w="1276" w:type="dxa"/>
          </w:tcPr>
          <w:p w:rsidR="00283B2B" w:rsidRPr="00A02DE4" w:rsidRDefault="00283B2B" w:rsidP="00283B2B">
            <w:pPr>
              <w:ind w:firstLine="0"/>
              <w:jc w:val="center"/>
              <w:rPr>
                <w:rFonts w:ascii="Cambria" w:hAnsi="Cambria"/>
                <w:lang w:val="ro-RO"/>
              </w:rPr>
            </w:pPr>
            <w:r w:rsidRPr="00A02DE4">
              <w:rPr>
                <w:rFonts w:ascii="Cambria" w:hAnsi="Cambria"/>
                <w:lang w:val="ro-RO"/>
              </w:rPr>
              <w:t>21 960 litri</w:t>
            </w:r>
          </w:p>
        </w:tc>
        <w:tc>
          <w:tcPr>
            <w:tcW w:w="2551" w:type="dxa"/>
          </w:tcPr>
          <w:p w:rsidR="00283B2B" w:rsidRPr="00A02DE4" w:rsidRDefault="00283B2B" w:rsidP="00283B2B">
            <w:pPr>
              <w:ind w:firstLine="0"/>
              <w:jc w:val="center"/>
              <w:rPr>
                <w:rFonts w:ascii="Cambria" w:hAnsi="Cambria"/>
                <w:lang w:val="ro-RO"/>
              </w:rPr>
            </w:pPr>
            <w:r w:rsidRPr="00A02DE4">
              <w:rPr>
                <w:rFonts w:ascii="Cambria" w:hAnsi="Cambria"/>
                <w:lang w:val="ro-RO"/>
              </w:rPr>
              <w:t>Conform anexei nr.1</w:t>
            </w:r>
          </w:p>
        </w:tc>
        <w:tc>
          <w:tcPr>
            <w:tcW w:w="1559" w:type="dxa"/>
            <w:gridSpan w:val="2"/>
          </w:tcPr>
          <w:p w:rsidR="00283B2B" w:rsidRPr="00A02DE4" w:rsidRDefault="00283B2B" w:rsidP="00283B2B">
            <w:pPr>
              <w:ind w:firstLine="0"/>
              <w:jc w:val="center"/>
              <w:rPr>
                <w:rFonts w:ascii="Cambria" w:hAnsi="Cambria"/>
                <w:lang w:val="ro-RO"/>
              </w:rPr>
            </w:pPr>
            <w:r w:rsidRPr="00A02DE4">
              <w:rPr>
                <w:rFonts w:ascii="Cambria" w:hAnsi="Cambria"/>
                <w:lang w:val="ro-RO"/>
              </w:rPr>
              <w:t>475 800,00</w:t>
            </w:r>
          </w:p>
        </w:tc>
      </w:tr>
      <w:tr w:rsidR="00283B2B" w:rsidRPr="00A02DE4" w:rsidTr="00A02DE4">
        <w:trPr>
          <w:gridAfter w:val="1"/>
          <w:wAfter w:w="14" w:type="dxa"/>
        </w:trPr>
        <w:tc>
          <w:tcPr>
            <w:tcW w:w="462" w:type="dxa"/>
            <w:vAlign w:val="center"/>
          </w:tcPr>
          <w:p w:rsidR="00283B2B" w:rsidRPr="00A02DE4" w:rsidRDefault="00283B2B" w:rsidP="00283B2B">
            <w:pPr>
              <w:ind w:firstLine="0"/>
              <w:jc w:val="center"/>
              <w:rPr>
                <w:rFonts w:ascii="Cambria" w:hAnsi="Cambria"/>
                <w:lang w:val="ro-RO"/>
              </w:rPr>
            </w:pPr>
            <w:r w:rsidRPr="00A02DE4">
              <w:rPr>
                <w:rFonts w:ascii="Cambria" w:hAnsi="Cambria"/>
                <w:lang w:val="ro-RO"/>
              </w:rPr>
              <w:t>10</w:t>
            </w:r>
          </w:p>
        </w:tc>
        <w:tc>
          <w:tcPr>
            <w:tcW w:w="1660" w:type="dxa"/>
          </w:tcPr>
          <w:p w:rsidR="00283B2B" w:rsidRPr="00A02DE4" w:rsidRDefault="00283B2B" w:rsidP="00283B2B">
            <w:pPr>
              <w:ind w:firstLine="0"/>
              <w:rPr>
                <w:rFonts w:ascii="Cambria" w:hAnsi="Cambria"/>
              </w:rPr>
            </w:pPr>
            <w:r w:rsidRPr="00A02DE4">
              <w:rPr>
                <w:rFonts w:ascii="Cambria" w:hAnsi="Cambria"/>
              </w:rPr>
              <w:t>09100000-0</w:t>
            </w:r>
          </w:p>
        </w:tc>
        <w:tc>
          <w:tcPr>
            <w:tcW w:w="2694" w:type="dxa"/>
            <w:vAlign w:val="center"/>
          </w:tcPr>
          <w:p w:rsidR="00283B2B" w:rsidRPr="00A02DE4" w:rsidRDefault="002F34E2" w:rsidP="002F34E2">
            <w:pPr>
              <w:ind w:right="-105" w:firstLine="0"/>
              <w:jc w:val="left"/>
              <w:rPr>
                <w:rFonts w:ascii="Cambria" w:hAnsi="Cambria"/>
                <w:b/>
                <w:lang w:val="ro-RO"/>
              </w:rPr>
            </w:pPr>
            <w:r w:rsidRPr="00A02DE4">
              <w:rPr>
                <w:rFonts w:ascii="Cambria" w:hAnsi="Cambria"/>
                <w:b/>
                <w:lang w:val="ro-RO"/>
              </w:rPr>
              <w:t xml:space="preserve">Lot 10 </w:t>
            </w:r>
            <w:r w:rsidR="00283B2B" w:rsidRPr="00A02DE4">
              <w:rPr>
                <w:rFonts w:ascii="Cambria" w:hAnsi="Cambria"/>
                <w:b/>
                <w:lang w:val="ro-RO"/>
              </w:rPr>
              <w:t>Motorină Ungheni</w:t>
            </w:r>
          </w:p>
        </w:tc>
        <w:tc>
          <w:tcPr>
            <w:tcW w:w="1276" w:type="dxa"/>
          </w:tcPr>
          <w:p w:rsidR="00283B2B" w:rsidRPr="00A02DE4" w:rsidRDefault="00283B2B" w:rsidP="00283B2B">
            <w:pPr>
              <w:ind w:firstLine="0"/>
              <w:jc w:val="center"/>
              <w:rPr>
                <w:rFonts w:ascii="Cambria" w:hAnsi="Cambria"/>
                <w:lang w:val="ro-RO"/>
              </w:rPr>
            </w:pPr>
            <w:r w:rsidRPr="00A02DE4">
              <w:rPr>
                <w:rFonts w:ascii="Cambria" w:hAnsi="Cambria"/>
                <w:lang w:val="ro-RO"/>
              </w:rPr>
              <w:t>21 960 litri</w:t>
            </w:r>
          </w:p>
        </w:tc>
        <w:tc>
          <w:tcPr>
            <w:tcW w:w="2551" w:type="dxa"/>
          </w:tcPr>
          <w:p w:rsidR="00283B2B" w:rsidRPr="00A02DE4" w:rsidRDefault="00283B2B" w:rsidP="00283B2B">
            <w:pPr>
              <w:ind w:firstLine="0"/>
              <w:jc w:val="center"/>
              <w:rPr>
                <w:rFonts w:ascii="Cambria" w:hAnsi="Cambria"/>
                <w:lang w:val="ro-RO"/>
              </w:rPr>
            </w:pPr>
            <w:r w:rsidRPr="00A02DE4">
              <w:rPr>
                <w:rFonts w:ascii="Cambria" w:hAnsi="Cambria"/>
                <w:lang w:val="ro-RO"/>
              </w:rPr>
              <w:t>Conform anexei nr.1</w:t>
            </w:r>
          </w:p>
        </w:tc>
        <w:tc>
          <w:tcPr>
            <w:tcW w:w="1559" w:type="dxa"/>
            <w:gridSpan w:val="2"/>
          </w:tcPr>
          <w:p w:rsidR="00283B2B" w:rsidRPr="00A02DE4" w:rsidRDefault="00283B2B" w:rsidP="00283B2B">
            <w:pPr>
              <w:ind w:firstLine="0"/>
              <w:jc w:val="center"/>
              <w:rPr>
                <w:rFonts w:ascii="Cambria" w:hAnsi="Cambria"/>
                <w:lang w:val="ro-RO"/>
              </w:rPr>
            </w:pPr>
            <w:r w:rsidRPr="00A02DE4">
              <w:rPr>
                <w:rFonts w:ascii="Cambria" w:hAnsi="Cambria"/>
                <w:lang w:val="ro-RO"/>
              </w:rPr>
              <w:t>475 800,00</w:t>
            </w:r>
          </w:p>
        </w:tc>
      </w:tr>
      <w:tr w:rsidR="00283B2B" w:rsidRPr="00A02DE4" w:rsidTr="00A02DE4">
        <w:trPr>
          <w:gridAfter w:val="1"/>
          <w:wAfter w:w="14" w:type="dxa"/>
        </w:trPr>
        <w:tc>
          <w:tcPr>
            <w:tcW w:w="462" w:type="dxa"/>
            <w:vAlign w:val="center"/>
          </w:tcPr>
          <w:p w:rsidR="00283B2B" w:rsidRPr="00A02DE4" w:rsidRDefault="00283B2B" w:rsidP="00283B2B">
            <w:pPr>
              <w:ind w:firstLine="0"/>
              <w:jc w:val="center"/>
              <w:rPr>
                <w:rFonts w:ascii="Cambria" w:hAnsi="Cambria"/>
                <w:lang w:val="ro-RO"/>
              </w:rPr>
            </w:pPr>
            <w:r w:rsidRPr="00A02DE4">
              <w:rPr>
                <w:rFonts w:ascii="Cambria" w:hAnsi="Cambria"/>
                <w:lang w:val="ro-RO"/>
              </w:rPr>
              <w:t>11</w:t>
            </w:r>
          </w:p>
        </w:tc>
        <w:tc>
          <w:tcPr>
            <w:tcW w:w="1660" w:type="dxa"/>
          </w:tcPr>
          <w:p w:rsidR="00283B2B" w:rsidRPr="00A02DE4" w:rsidRDefault="00283B2B" w:rsidP="00283B2B">
            <w:pPr>
              <w:ind w:firstLine="0"/>
              <w:rPr>
                <w:rFonts w:ascii="Cambria" w:hAnsi="Cambria"/>
              </w:rPr>
            </w:pPr>
            <w:r w:rsidRPr="00A02DE4">
              <w:rPr>
                <w:rFonts w:ascii="Cambria" w:hAnsi="Cambria"/>
              </w:rPr>
              <w:t>09100000-0</w:t>
            </w:r>
          </w:p>
        </w:tc>
        <w:tc>
          <w:tcPr>
            <w:tcW w:w="2694" w:type="dxa"/>
            <w:vAlign w:val="center"/>
          </w:tcPr>
          <w:p w:rsidR="00283B2B" w:rsidRPr="00A02DE4" w:rsidRDefault="002F34E2" w:rsidP="002F34E2">
            <w:pPr>
              <w:ind w:right="-105" w:firstLine="0"/>
              <w:jc w:val="left"/>
              <w:rPr>
                <w:rFonts w:ascii="Cambria" w:hAnsi="Cambria"/>
                <w:b/>
                <w:lang w:val="ro-RO"/>
              </w:rPr>
            </w:pPr>
            <w:r w:rsidRPr="00A02DE4">
              <w:rPr>
                <w:rFonts w:ascii="Cambria" w:hAnsi="Cambria"/>
                <w:b/>
                <w:lang w:val="ro-RO"/>
              </w:rPr>
              <w:t xml:space="preserve">Lot 11 </w:t>
            </w:r>
            <w:r w:rsidR="00283B2B" w:rsidRPr="00A02DE4">
              <w:rPr>
                <w:rFonts w:ascii="Cambria" w:hAnsi="Cambria"/>
                <w:b/>
                <w:lang w:val="ro-RO"/>
              </w:rPr>
              <w:t xml:space="preserve">Motorină </w:t>
            </w:r>
            <w:proofErr w:type="spellStart"/>
            <w:r w:rsidR="00283B2B" w:rsidRPr="00A02DE4">
              <w:rPr>
                <w:rFonts w:ascii="Cambria" w:hAnsi="Cambria"/>
                <w:b/>
                <w:lang w:val="ro-RO"/>
              </w:rPr>
              <w:t>Balti</w:t>
            </w:r>
            <w:proofErr w:type="spellEnd"/>
          </w:p>
        </w:tc>
        <w:tc>
          <w:tcPr>
            <w:tcW w:w="1276" w:type="dxa"/>
          </w:tcPr>
          <w:p w:rsidR="00283B2B" w:rsidRPr="00A02DE4" w:rsidRDefault="00283B2B" w:rsidP="00283B2B">
            <w:pPr>
              <w:ind w:firstLine="0"/>
              <w:jc w:val="center"/>
              <w:rPr>
                <w:rFonts w:ascii="Cambria" w:hAnsi="Cambria"/>
                <w:lang w:val="ro-RO"/>
              </w:rPr>
            </w:pPr>
            <w:r w:rsidRPr="00A02DE4">
              <w:rPr>
                <w:rFonts w:ascii="Cambria" w:hAnsi="Cambria"/>
                <w:lang w:val="ro-RO"/>
              </w:rPr>
              <w:t>36 600 litri</w:t>
            </w:r>
          </w:p>
        </w:tc>
        <w:tc>
          <w:tcPr>
            <w:tcW w:w="2551" w:type="dxa"/>
          </w:tcPr>
          <w:p w:rsidR="00283B2B" w:rsidRPr="00A02DE4" w:rsidRDefault="00283B2B" w:rsidP="00283B2B">
            <w:pPr>
              <w:ind w:firstLine="0"/>
              <w:jc w:val="center"/>
              <w:rPr>
                <w:rFonts w:ascii="Cambria" w:hAnsi="Cambria"/>
                <w:lang w:val="ro-RO"/>
              </w:rPr>
            </w:pPr>
            <w:r w:rsidRPr="00A02DE4">
              <w:rPr>
                <w:rFonts w:ascii="Cambria" w:hAnsi="Cambria"/>
                <w:lang w:val="ro-RO"/>
              </w:rPr>
              <w:t>Conform anexei nr.1</w:t>
            </w:r>
          </w:p>
        </w:tc>
        <w:tc>
          <w:tcPr>
            <w:tcW w:w="1559" w:type="dxa"/>
            <w:gridSpan w:val="2"/>
          </w:tcPr>
          <w:p w:rsidR="00283B2B" w:rsidRPr="00A02DE4" w:rsidRDefault="00283B2B" w:rsidP="00283B2B">
            <w:pPr>
              <w:ind w:firstLine="0"/>
              <w:jc w:val="center"/>
              <w:rPr>
                <w:rFonts w:ascii="Cambria" w:hAnsi="Cambria"/>
                <w:lang w:val="ro-RO"/>
              </w:rPr>
            </w:pPr>
            <w:r w:rsidRPr="00A02DE4">
              <w:rPr>
                <w:rFonts w:ascii="Cambria" w:hAnsi="Cambria"/>
                <w:lang w:val="ro-RO"/>
              </w:rPr>
              <w:t>793 000,00</w:t>
            </w:r>
          </w:p>
        </w:tc>
      </w:tr>
      <w:tr w:rsidR="00283B2B" w:rsidRPr="00A02DE4" w:rsidTr="00A02DE4">
        <w:trPr>
          <w:gridAfter w:val="1"/>
          <w:wAfter w:w="14" w:type="dxa"/>
        </w:trPr>
        <w:tc>
          <w:tcPr>
            <w:tcW w:w="462" w:type="dxa"/>
            <w:vAlign w:val="center"/>
          </w:tcPr>
          <w:p w:rsidR="00283B2B" w:rsidRPr="00A02DE4" w:rsidRDefault="00283B2B" w:rsidP="00283B2B">
            <w:pPr>
              <w:ind w:firstLine="0"/>
              <w:jc w:val="center"/>
              <w:rPr>
                <w:rFonts w:ascii="Cambria" w:hAnsi="Cambria"/>
                <w:lang w:val="ro-RO"/>
              </w:rPr>
            </w:pPr>
            <w:r w:rsidRPr="00A02DE4">
              <w:rPr>
                <w:rFonts w:ascii="Cambria" w:hAnsi="Cambria"/>
                <w:lang w:val="ro-RO"/>
              </w:rPr>
              <w:t>12</w:t>
            </w:r>
          </w:p>
        </w:tc>
        <w:tc>
          <w:tcPr>
            <w:tcW w:w="1660" w:type="dxa"/>
          </w:tcPr>
          <w:p w:rsidR="00283B2B" w:rsidRPr="00A02DE4" w:rsidRDefault="00283B2B" w:rsidP="00283B2B">
            <w:pPr>
              <w:ind w:firstLine="0"/>
              <w:rPr>
                <w:rFonts w:ascii="Cambria" w:hAnsi="Cambria"/>
              </w:rPr>
            </w:pPr>
            <w:r w:rsidRPr="00A02DE4">
              <w:rPr>
                <w:rFonts w:ascii="Cambria" w:hAnsi="Cambria"/>
              </w:rPr>
              <w:t>09100000-0</w:t>
            </w:r>
          </w:p>
        </w:tc>
        <w:tc>
          <w:tcPr>
            <w:tcW w:w="2694" w:type="dxa"/>
            <w:vAlign w:val="center"/>
          </w:tcPr>
          <w:p w:rsidR="00283B2B" w:rsidRPr="00A02DE4" w:rsidRDefault="002F34E2" w:rsidP="002F34E2">
            <w:pPr>
              <w:ind w:right="-105" w:firstLine="0"/>
              <w:jc w:val="left"/>
              <w:rPr>
                <w:rFonts w:ascii="Cambria" w:hAnsi="Cambria"/>
                <w:b/>
                <w:lang w:val="ro-RO"/>
              </w:rPr>
            </w:pPr>
            <w:r w:rsidRPr="00A02DE4">
              <w:rPr>
                <w:rFonts w:ascii="Cambria" w:hAnsi="Cambria"/>
                <w:b/>
                <w:lang w:val="ro-RO"/>
              </w:rPr>
              <w:t xml:space="preserve">Lot 12 </w:t>
            </w:r>
            <w:r w:rsidR="00283B2B" w:rsidRPr="00A02DE4">
              <w:rPr>
                <w:rFonts w:ascii="Cambria" w:hAnsi="Cambria"/>
                <w:b/>
                <w:lang w:val="ro-RO"/>
              </w:rPr>
              <w:t xml:space="preserve">Motorină </w:t>
            </w:r>
            <w:proofErr w:type="spellStart"/>
            <w:r w:rsidR="00283B2B" w:rsidRPr="00A02DE4">
              <w:rPr>
                <w:rFonts w:ascii="Cambria" w:hAnsi="Cambria"/>
                <w:b/>
                <w:lang w:val="ro-RO"/>
              </w:rPr>
              <w:t>Floresti</w:t>
            </w:r>
            <w:proofErr w:type="spellEnd"/>
          </w:p>
        </w:tc>
        <w:tc>
          <w:tcPr>
            <w:tcW w:w="1276" w:type="dxa"/>
          </w:tcPr>
          <w:p w:rsidR="00283B2B" w:rsidRPr="00A02DE4" w:rsidRDefault="00283B2B" w:rsidP="00283B2B">
            <w:pPr>
              <w:ind w:firstLine="0"/>
              <w:jc w:val="center"/>
              <w:rPr>
                <w:rFonts w:ascii="Cambria" w:hAnsi="Cambria"/>
                <w:lang w:val="ro-RO"/>
              </w:rPr>
            </w:pPr>
            <w:r w:rsidRPr="00A02DE4">
              <w:rPr>
                <w:rFonts w:ascii="Cambria" w:hAnsi="Cambria"/>
                <w:lang w:val="ro-RO"/>
              </w:rPr>
              <w:t>18 300 litri</w:t>
            </w:r>
          </w:p>
        </w:tc>
        <w:tc>
          <w:tcPr>
            <w:tcW w:w="2551" w:type="dxa"/>
          </w:tcPr>
          <w:p w:rsidR="00283B2B" w:rsidRPr="00A02DE4" w:rsidRDefault="00283B2B" w:rsidP="00283B2B">
            <w:pPr>
              <w:ind w:firstLine="0"/>
              <w:jc w:val="center"/>
              <w:rPr>
                <w:rFonts w:ascii="Cambria" w:hAnsi="Cambria"/>
                <w:lang w:val="ro-RO"/>
              </w:rPr>
            </w:pPr>
            <w:r w:rsidRPr="00A02DE4">
              <w:rPr>
                <w:rFonts w:ascii="Cambria" w:hAnsi="Cambria"/>
                <w:lang w:val="ro-RO"/>
              </w:rPr>
              <w:t>Conform anexei nr.1</w:t>
            </w:r>
          </w:p>
        </w:tc>
        <w:tc>
          <w:tcPr>
            <w:tcW w:w="1559" w:type="dxa"/>
            <w:gridSpan w:val="2"/>
          </w:tcPr>
          <w:p w:rsidR="00283B2B" w:rsidRPr="00A02DE4" w:rsidRDefault="00283B2B" w:rsidP="00283B2B">
            <w:pPr>
              <w:ind w:firstLine="0"/>
              <w:jc w:val="center"/>
              <w:rPr>
                <w:rFonts w:ascii="Cambria" w:hAnsi="Cambria"/>
                <w:lang w:val="ro-RO"/>
              </w:rPr>
            </w:pPr>
            <w:r w:rsidRPr="00A02DE4">
              <w:rPr>
                <w:rFonts w:ascii="Cambria" w:hAnsi="Cambria"/>
                <w:lang w:val="ro-RO"/>
              </w:rPr>
              <w:t>396 500,00</w:t>
            </w:r>
          </w:p>
        </w:tc>
      </w:tr>
      <w:tr w:rsidR="00283B2B" w:rsidRPr="00A02DE4" w:rsidTr="00A02DE4">
        <w:trPr>
          <w:gridAfter w:val="1"/>
          <w:wAfter w:w="14" w:type="dxa"/>
        </w:trPr>
        <w:tc>
          <w:tcPr>
            <w:tcW w:w="462" w:type="dxa"/>
            <w:vAlign w:val="center"/>
          </w:tcPr>
          <w:p w:rsidR="00283B2B" w:rsidRPr="00A02DE4" w:rsidRDefault="00283B2B" w:rsidP="00283B2B">
            <w:pPr>
              <w:ind w:firstLine="0"/>
              <w:jc w:val="center"/>
              <w:rPr>
                <w:rFonts w:ascii="Cambria" w:hAnsi="Cambria"/>
                <w:lang w:val="ro-RO"/>
              </w:rPr>
            </w:pPr>
            <w:r w:rsidRPr="00A02DE4">
              <w:rPr>
                <w:rFonts w:ascii="Cambria" w:hAnsi="Cambria"/>
                <w:lang w:val="ro-RO"/>
              </w:rPr>
              <w:t>13</w:t>
            </w:r>
          </w:p>
        </w:tc>
        <w:tc>
          <w:tcPr>
            <w:tcW w:w="1660" w:type="dxa"/>
          </w:tcPr>
          <w:p w:rsidR="00283B2B" w:rsidRPr="00A02DE4" w:rsidRDefault="00283B2B" w:rsidP="00283B2B">
            <w:pPr>
              <w:ind w:firstLine="0"/>
              <w:rPr>
                <w:rFonts w:ascii="Cambria" w:hAnsi="Cambria"/>
              </w:rPr>
            </w:pPr>
            <w:r w:rsidRPr="00A02DE4">
              <w:rPr>
                <w:rFonts w:ascii="Cambria" w:hAnsi="Cambria"/>
              </w:rPr>
              <w:t>09100000-0</w:t>
            </w:r>
          </w:p>
        </w:tc>
        <w:tc>
          <w:tcPr>
            <w:tcW w:w="2694" w:type="dxa"/>
            <w:vAlign w:val="center"/>
          </w:tcPr>
          <w:p w:rsidR="00283B2B" w:rsidRPr="00A02DE4" w:rsidRDefault="002F34E2" w:rsidP="002F34E2">
            <w:pPr>
              <w:ind w:right="-105" w:firstLine="0"/>
              <w:jc w:val="left"/>
              <w:rPr>
                <w:rFonts w:ascii="Cambria" w:hAnsi="Cambria"/>
                <w:b/>
                <w:lang w:val="ro-RO"/>
              </w:rPr>
            </w:pPr>
            <w:r w:rsidRPr="00A02DE4">
              <w:rPr>
                <w:rFonts w:ascii="Cambria" w:hAnsi="Cambria"/>
                <w:b/>
                <w:lang w:val="ro-RO"/>
              </w:rPr>
              <w:t xml:space="preserve">Lot 13 </w:t>
            </w:r>
            <w:r w:rsidR="00283B2B" w:rsidRPr="00A02DE4">
              <w:rPr>
                <w:rFonts w:ascii="Cambria" w:hAnsi="Cambria"/>
                <w:b/>
                <w:lang w:val="ro-RO"/>
              </w:rPr>
              <w:t xml:space="preserve">Benzină </w:t>
            </w:r>
            <w:proofErr w:type="spellStart"/>
            <w:r w:rsidR="00283B2B" w:rsidRPr="00A02DE4">
              <w:rPr>
                <w:rFonts w:ascii="Cambria" w:hAnsi="Cambria"/>
                <w:b/>
                <w:lang w:val="ro-RO"/>
              </w:rPr>
              <w:t>Hincesti</w:t>
            </w:r>
            <w:proofErr w:type="spellEnd"/>
          </w:p>
        </w:tc>
        <w:tc>
          <w:tcPr>
            <w:tcW w:w="1276" w:type="dxa"/>
          </w:tcPr>
          <w:p w:rsidR="00283B2B" w:rsidRPr="00A02DE4" w:rsidRDefault="00283B2B" w:rsidP="00283B2B">
            <w:pPr>
              <w:ind w:firstLine="0"/>
              <w:jc w:val="center"/>
              <w:rPr>
                <w:rFonts w:ascii="Cambria" w:hAnsi="Cambria"/>
                <w:lang w:val="ro-RO"/>
              </w:rPr>
            </w:pPr>
            <w:r w:rsidRPr="00A02DE4">
              <w:rPr>
                <w:rFonts w:ascii="Cambria" w:hAnsi="Cambria"/>
                <w:lang w:val="ro-RO"/>
              </w:rPr>
              <w:t>2 000 litri</w:t>
            </w:r>
          </w:p>
        </w:tc>
        <w:tc>
          <w:tcPr>
            <w:tcW w:w="2551" w:type="dxa"/>
          </w:tcPr>
          <w:p w:rsidR="00283B2B" w:rsidRPr="00A02DE4" w:rsidRDefault="00283B2B" w:rsidP="00283B2B">
            <w:pPr>
              <w:ind w:firstLine="0"/>
              <w:jc w:val="center"/>
              <w:rPr>
                <w:rFonts w:ascii="Cambria" w:hAnsi="Cambria"/>
                <w:lang w:val="ro-RO"/>
              </w:rPr>
            </w:pPr>
            <w:r w:rsidRPr="00A02DE4">
              <w:rPr>
                <w:rFonts w:ascii="Cambria" w:hAnsi="Cambria"/>
                <w:lang w:val="ro-RO"/>
              </w:rPr>
              <w:t>Conform anexei nr.1</w:t>
            </w:r>
          </w:p>
        </w:tc>
        <w:tc>
          <w:tcPr>
            <w:tcW w:w="1559" w:type="dxa"/>
            <w:gridSpan w:val="2"/>
          </w:tcPr>
          <w:p w:rsidR="00283B2B" w:rsidRPr="00A02DE4" w:rsidRDefault="00283B2B" w:rsidP="00283B2B">
            <w:pPr>
              <w:ind w:firstLine="0"/>
              <w:jc w:val="center"/>
              <w:rPr>
                <w:rFonts w:ascii="Cambria" w:hAnsi="Cambria"/>
                <w:lang w:val="ro-RO"/>
              </w:rPr>
            </w:pPr>
            <w:r w:rsidRPr="00A02DE4">
              <w:rPr>
                <w:rFonts w:ascii="Cambria" w:hAnsi="Cambria"/>
                <w:lang w:val="ro-RO"/>
              </w:rPr>
              <w:t>43 333,33</w:t>
            </w:r>
          </w:p>
        </w:tc>
      </w:tr>
      <w:tr w:rsidR="00283B2B" w:rsidRPr="00A02DE4" w:rsidTr="00A02DE4">
        <w:trPr>
          <w:gridAfter w:val="1"/>
          <w:wAfter w:w="14" w:type="dxa"/>
        </w:trPr>
        <w:tc>
          <w:tcPr>
            <w:tcW w:w="462" w:type="dxa"/>
            <w:vAlign w:val="center"/>
          </w:tcPr>
          <w:p w:rsidR="00283B2B" w:rsidRPr="00A02DE4" w:rsidRDefault="00283B2B" w:rsidP="00283B2B">
            <w:pPr>
              <w:ind w:firstLine="0"/>
              <w:jc w:val="center"/>
              <w:rPr>
                <w:rFonts w:ascii="Cambria" w:hAnsi="Cambria"/>
                <w:lang w:val="ro-RO"/>
              </w:rPr>
            </w:pPr>
            <w:r w:rsidRPr="00A02DE4">
              <w:rPr>
                <w:rFonts w:ascii="Cambria" w:hAnsi="Cambria"/>
                <w:lang w:val="ro-RO"/>
              </w:rPr>
              <w:t>14</w:t>
            </w:r>
          </w:p>
        </w:tc>
        <w:tc>
          <w:tcPr>
            <w:tcW w:w="1660" w:type="dxa"/>
          </w:tcPr>
          <w:p w:rsidR="00283B2B" w:rsidRPr="00A02DE4" w:rsidRDefault="00283B2B" w:rsidP="00283B2B">
            <w:pPr>
              <w:ind w:firstLine="0"/>
              <w:rPr>
                <w:rFonts w:ascii="Cambria" w:hAnsi="Cambria"/>
              </w:rPr>
            </w:pPr>
            <w:r w:rsidRPr="00A02DE4">
              <w:rPr>
                <w:rFonts w:ascii="Cambria" w:hAnsi="Cambria"/>
              </w:rPr>
              <w:t>09100000-0</w:t>
            </w:r>
          </w:p>
        </w:tc>
        <w:tc>
          <w:tcPr>
            <w:tcW w:w="2694" w:type="dxa"/>
            <w:vAlign w:val="center"/>
          </w:tcPr>
          <w:p w:rsidR="00283B2B" w:rsidRPr="00A02DE4" w:rsidRDefault="002F34E2" w:rsidP="002F34E2">
            <w:pPr>
              <w:ind w:right="-105" w:firstLine="0"/>
              <w:jc w:val="left"/>
              <w:rPr>
                <w:rFonts w:ascii="Cambria" w:hAnsi="Cambria"/>
                <w:b/>
                <w:lang w:val="ro-RO"/>
              </w:rPr>
            </w:pPr>
            <w:r w:rsidRPr="00A02DE4">
              <w:rPr>
                <w:rFonts w:ascii="Cambria" w:hAnsi="Cambria"/>
                <w:b/>
                <w:lang w:val="ro-RO"/>
              </w:rPr>
              <w:t xml:space="preserve">Lot 14 </w:t>
            </w:r>
            <w:r w:rsidR="00283B2B" w:rsidRPr="00A02DE4">
              <w:rPr>
                <w:rFonts w:ascii="Cambria" w:hAnsi="Cambria"/>
                <w:b/>
                <w:lang w:val="ro-RO"/>
              </w:rPr>
              <w:t>Benzină Riscani</w:t>
            </w:r>
          </w:p>
        </w:tc>
        <w:tc>
          <w:tcPr>
            <w:tcW w:w="1276" w:type="dxa"/>
          </w:tcPr>
          <w:p w:rsidR="00283B2B" w:rsidRPr="00A02DE4" w:rsidRDefault="00283B2B" w:rsidP="00283B2B">
            <w:pPr>
              <w:ind w:firstLine="0"/>
              <w:jc w:val="center"/>
              <w:rPr>
                <w:rFonts w:ascii="Cambria" w:hAnsi="Cambria"/>
                <w:lang w:val="ro-RO"/>
              </w:rPr>
            </w:pPr>
            <w:r w:rsidRPr="00A02DE4">
              <w:rPr>
                <w:rFonts w:ascii="Cambria" w:hAnsi="Cambria"/>
                <w:lang w:val="ro-RO"/>
              </w:rPr>
              <w:t>1 500 litri</w:t>
            </w:r>
          </w:p>
        </w:tc>
        <w:tc>
          <w:tcPr>
            <w:tcW w:w="2551" w:type="dxa"/>
          </w:tcPr>
          <w:p w:rsidR="00283B2B" w:rsidRPr="00A02DE4" w:rsidRDefault="00283B2B" w:rsidP="00283B2B">
            <w:pPr>
              <w:ind w:firstLine="0"/>
              <w:jc w:val="center"/>
              <w:rPr>
                <w:rFonts w:ascii="Cambria" w:hAnsi="Cambria"/>
                <w:lang w:val="ro-RO"/>
              </w:rPr>
            </w:pPr>
            <w:r w:rsidRPr="00A02DE4">
              <w:rPr>
                <w:rFonts w:ascii="Cambria" w:hAnsi="Cambria"/>
                <w:lang w:val="ro-RO"/>
              </w:rPr>
              <w:t>Conform anexei nr.1</w:t>
            </w:r>
          </w:p>
        </w:tc>
        <w:tc>
          <w:tcPr>
            <w:tcW w:w="1559" w:type="dxa"/>
            <w:gridSpan w:val="2"/>
          </w:tcPr>
          <w:p w:rsidR="00283B2B" w:rsidRPr="00A02DE4" w:rsidRDefault="00283B2B" w:rsidP="00283B2B">
            <w:pPr>
              <w:ind w:firstLine="0"/>
              <w:jc w:val="center"/>
              <w:rPr>
                <w:rFonts w:ascii="Cambria" w:hAnsi="Cambria"/>
                <w:lang w:val="ro-RO"/>
              </w:rPr>
            </w:pPr>
            <w:r w:rsidRPr="00A02DE4">
              <w:rPr>
                <w:rFonts w:ascii="Cambria" w:hAnsi="Cambria"/>
                <w:lang w:val="ro-RO"/>
              </w:rPr>
              <w:t>32 500,00</w:t>
            </w:r>
          </w:p>
        </w:tc>
      </w:tr>
      <w:tr w:rsidR="00283B2B" w:rsidRPr="00A02DE4" w:rsidTr="00A02DE4">
        <w:trPr>
          <w:gridAfter w:val="1"/>
          <w:wAfter w:w="14" w:type="dxa"/>
        </w:trPr>
        <w:tc>
          <w:tcPr>
            <w:tcW w:w="462" w:type="dxa"/>
            <w:vAlign w:val="center"/>
          </w:tcPr>
          <w:p w:rsidR="00283B2B" w:rsidRPr="00A02DE4" w:rsidRDefault="00283B2B" w:rsidP="00283B2B">
            <w:pPr>
              <w:ind w:firstLine="0"/>
              <w:jc w:val="center"/>
              <w:rPr>
                <w:rFonts w:ascii="Cambria" w:hAnsi="Cambria"/>
                <w:lang w:val="ro-RO"/>
              </w:rPr>
            </w:pPr>
            <w:r w:rsidRPr="00A02DE4">
              <w:rPr>
                <w:rFonts w:ascii="Cambria" w:hAnsi="Cambria"/>
                <w:lang w:val="ro-RO"/>
              </w:rPr>
              <w:t>15</w:t>
            </w:r>
          </w:p>
        </w:tc>
        <w:tc>
          <w:tcPr>
            <w:tcW w:w="1660" w:type="dxa"/>
          </w:tcPr>
          <w:p w:rsidR="00283B2B" w:rsidRPr="00A02DE4" w:rsidRDefault="00283B2B" w:rsidP="00283B2B">
            <w:pPr>
              <w:ind w:firstLine="0"/>
              <w:rPr>
                <w:rFonts w:ascii="Cambria" w:hAnsi="Cambria"/>
              </w:rPr>
            </w:pPr>
            <w:r w:rsidRPr="00A02DE4">
              <w:rPr>
                <w:rFonts w:ascii="Cambria" w:hAnsi="Cambria"/>
              </w:rPr>
              <w:t>09100000-0</w:t>
            </w:r>
          </w:p>
        </w:tc>
        <w:tc>
          <w:tcPr>
            <w:tcW w:w="2694" w:type="dxa"/>
            <w:vAlign w:val="center"/>
          </w:tcPr>
          <w:p w:rsidR="00283B2B" w:rsidRPr="00A02DE4" w:rsidRDefault="002F34E2" w:rsidP="002F34E2">
            <w:pPr>
              <w:ind w:right="-105" w:firstLine="0"/>
              <w:jc w:val="left"/>
              <w:rPr>
                <w:rFonts w:ascii="Cambria" w:hAnsi="Cambria"/>
                <w:b/>
                <w:lang w:val="ro-RO"/>
              </w:rPr>
            </w:pPr>
            <w:r w:rsidRPr="00A02DE4">
              <w:rPr>
                <w:rFonts w:ascii="Cambria" w:hAnsi="Cambria"/>
                <w:b/>
                <w:lang w:val="ro-RO"/>
              </w:rPr>
              <w:t xml:space="preserve">Lot 15 </w:t>
            </w:r>
            <w:r w:rsidR="00283B2B" w:rsidRPr="00A02DE4">
              <w:rPr>
                <w:rFonts w:ascii="Cambria" w:hAnsi="Cambria"/>
                <w:b/>
                <w:lang w:val="ro-RO"/>
              </w:rPr>
              <w:t>Benzină Cahul</w:t>
            </w:r>
          </w:p>
        </w:tc>
        <w:tc>
          <w:tcPr>
            <w:tcW w:w="1276" w:type="dxa"/>
          </w:tcPr>
          <w:p w:rsidR="00283B2B" w:rsidRPr="00A02DE4" w:rsidRDefault="00283B2B" w:rsidP="00283B2B">
            <w:pPr>
              <w:ind w:firstLine="0"/>
              <w:jc w:val="center"/>
              <w:rPr>
                <w:rFonts w:ascii="Cambria" w:hAnsi="Cambria"/>
                <w:lang w:val="ro-RO"/>
              </w:rPr>
            </w:pPr>
            <w:r w:rsidRPr="00A02DE4">
              <w:rPr>
                <w:rFonts w:ascii="Cambria" w:hAnsi="Cambria"/>
                <w:lang w:val="ro-RO"/>
              </w:rPr>
              <w:t>2 000 litri</w:t>
            </w:r>
          </w:p>
        </w:tc>
        <w:tc>
          <w:tcPr>
            <w:tcW w:w="2551" w:type="dxa"/>
          </w:tcPr>
          <w:p w:rsidR="00283B2B" w:rsidRPr="00A02DE4" w:rsidRDefault="00283B2B" w:rsidP="00283B2B">
            <w:pPr>
              <w:ind w:firstLine="0"/>
              <w:jc w:val="center"/>
              <w:rPr>
                <w:rFonts w:ascii="Cambria" w:hAnsi="Cambria"/>
                <w:lang w:val="ro-RO"/>
              </w:rPr>
            </w:pPr>
            <w:r w:rsidRPr="00A02DE4">
              <w:rPr>
                <w:rFonts w:ascii="Cambria" w:hAnsi="Cambria"/>
                <w:lang w:val="ro-RO"/>
              </w:rPr>
              <w:t>Conform anexei nr.1</w:t>
            </w:r>
          </w:p>
        </w:tc>
        <w:tc>
          <w:tcPr>
            <w:tcW w:w="1559" w:type="dxa"/>
            <w:gridSpan w:val="2"/>
          </w:tcPr>
          <w:p w:rsidR="00283B2B" w:rsidRPr="00A02DE4" w:rsidRDefault="00283B2B" w:rsidP="00283B2B">
            <w:pPr>
              <w:ind w:firstLine="0"/>
              <w:jc w:val="center"/>
              <w:rPr>
                <w:rFonts w:ascii="Cambria" w:hAnsi="Cambria"/>
                <w:lang w:val="ro-RO"/>
              </w:rPr>
            </w:pPr>
            <w:r w:rsidRPr="00A02DE4">
              <w:rPr>
                <w:rFonts w:ascii="Cambria" w:hAnsi="Cambria"/>
                <w:lang w:val="ro-RO"/>
              </w:rPr>
              <w:t>43 333,33</w:t>
            </w:r>
          </w:p>
        </w:tc>
      </w:tr>
      <w:tr w:rsidR="00283B2B" w:rsidRPr="00A02DE4" w:rsidTr="00A02DE4">
        <w:trPr>
          <w:gridAfter w:val="1"/>
          <w:wAfter w:w="14" w:type="dxa"/>
        </w:trPr>
        <w:tc>
          <w:tcPr>
            <w:tcW w:w="462" w:type="dxa"/>
            <w:vAlign w:val="center"/>
          </w:tcPr>
          <w:p w:rsidR="00283B2B" w:rsidRPr="00A02DE4" w:rsidRDefault="00283B2B" w:rsidP="00283B2B">
            <w:pPr>
              <w:ind w:firstLine="0"/>
              <w:jc w:val="center"/>
              <w:rPr>
                <w:rFonts w:ascii="Cambria" w:hAnsi="Cambria"/>
                <w:lang w:val="ro-RO"/>
              </w:rPr>
            </w:pPr>
            <w:r w:rsidRPr="00A02DE4">
              <w:rPr>
                <w:rFonts w:ascii="Cambria" w:hAnsi="Cambria"/>
                <w:lang w:val="ro-RO"/>
              </w:rPr>
              <w:t>16</w:t>
            </w:r>
          </w:p>
        </w:tc>
        <w:tc>
          <w:tcPr>
            <w:tcW w:w="1660" w:type="dxa"/>
          </w:tcPr>
          <w:p w:rsidR="00283B2B" w:rsidRPr="00A02DE4" w:rsidRDefault="00283B2B" w:rsidP="00283B2B">
            <w:pPr>
              <w:ind w:firstLine="0"/>
              <w:rPr>
                <w:rFonts w:ascii="Cambria" w:hAnsi="Cambria"/>
              </w:rPr>
            </w:pPr>
            <w:r w:rsidRPr="00A02DE4">
              <w:rPr>
                <w:rFonts w:ascii="Cambria" w:hAnsi="Cambria"/>
              </w:rPr>
              <w:t>09100000-0</w:t>
            </w:r>
          </w:p>
        </w:tc>
        <w:tc>
          <w:tcPr>
            <w:tcW w:w="2694" w:type="dxa"/>
            <w:vAlign w:val="center"/>
          </w:tcPr>
          <w:p w:rsidR="00283B2B" w:rsidRPr="00A02DE4" w:rsidRDefault="002F34E2" w:rsidP="002F34E2">
            <w:pPr>
              <w:ind w:right="-105" w:firstLine="0"/>
              <w:jc w:val="left"/>
              <w:rPr>
                <w:rFonts w:ascii="Cambria" w:hAnsi="Cambria"/>
                <w:b/>
                <w:lang w:val="ro-RO"/>
              </w:rPr>
            </w:pPr>
            <w:r w:rsidRPr="00A02DE4">
              <w:rPr>
                <w:rFonts w:ascii="Cambria" w:hAnsi="Cambria"/>
                <w:b/>
                <w:lang w:val="ro-RO"/>
              </w:rPr>
              <w:t xml:space="preserve">Lot 16 </w:t>
            </w:r>
            <w:r w:rsidR="00283B2B" w:rsidRPr="00A02DE4">
              <w:rPr>
                <w:rFonts w:ascii="Cambria" w:hAnsi="Cambria"/>
                <w:b/>
                <w:lang w:val="ro-RO"/>
              </w:rPr>
              <w:t xml:space="preserve">Benzină </w:t>
            </w:r>
            <w:proofErr w:type="spellStart"/>
            <w:r w:rsidR="00283B2B" w:rsidRPr="00A02DE4">
              <w:rPr>
                <w:rFonts w:ascii="Cambria" w:hAnsi="Cambria"/>
                <w:b/>
                <w:lang w:val="ro-RO"/>
              </w:rPr>
              <w:t>Chisinau</w:t>
            </w:r>
            <w:proofErr w:type="spellEnd"/>
            <w:r w:rsidR="00283B2B" w:rsidRPr="00A02DE4">
              <w:rPr>
                <w:rFonts w:ascii="Cambria" w:hAnsi="Cambria"/>
                <w:b/>
                <w:lang w:val="ro-RO"/>
              </w:rPr>
              <w:t xml:space="preserve"> 1</w:t>
            </w:r>
          </w:p>
        </w:tc>
        <w:tc>
          <w:tcPr>
            <w:tcW w:w="1276" w:type="dxa"/>
          </w:tcPr>
          <w:p w:rsidR="00283B2B" w:rsidRPr="00A02DE4" w:rsidRDefault="00283B2B" w:rsidP="00283B2B">
            <w:pPr>
              <w:ind w:firstLine="0"/>
              <w:jc w:val="center"/>
              <w:rPr>
                <w:rFonts w:ascii="Cambria" w:hAnsi="Cambria"/>
                <w:lang w:val="ro-RO"/>
              </w:rPr>
            </w:pPr>
            <w:r w:rsidRPr="00A02DE4">
              <w:rPr>
                <w:rFonts w:ascii="Cambria" w:hAnsi="Cambria"/>
                <w:lang w:val="ro-RO"/>
              </w:rPr>
              <w:t>18 000 litri</w:t>
            </w:r>
          </w:p>
        </w:tc>
        <w:tc>
          <w:tcPr>
            <w:tcW w:w="2551" w:type="dxa"/>
          </w:tcPr>
          <w:p w:rsidR="00283B2B" w:rsidRPr="00A02DE4" w:rsidRDefault="00283B2B" w:rsidP="00283B2B">
            <w:pPr>
              <w:ind w:firstLine="0"/>
              <w:jc w:val="center"/>
              <w:rPr>
                <w:rFonts w:ascii="Cambria" w:hAnsi="Cambria"/>
                <w:lang w:val="ro-RO"/>
              </w:rPr>
            </w:pPr>
            <w:r w:rsidRPr="00A02DE4">
              <w:rPr>
                <w:rFonts w:ascii="Cambria" w:hAnsi="Cambria"/>
                <w:lang w:val="ro-RO"/>
              </w:rPr>
              <w:t>Conform anexei nr.1</w:t>
            </w:r>
          </w:p>
        </w:tc>
        <w:tc>
          <w:tcPr>
            <w:tcW w:w="1559" w:type="dxa"/>
            <w:gridSpan w:val="2"/>
          </w:tcPr>
          <w:p w:rsidR="00283B2B" w:rsidRPr="00A02DE4" w:rsidRDefault="00283B2B" w:rsidP="00283B2B">
            <w:pPr>
              <w:ind w:firstLine="0"/>
              <w:jc w:val="center"/>
              <w:rPr>
                <w:rFonts w:ascii="Cambria" w:hAnsi="Cambria"/>
                <w:lang w:val="ro-RO"/>
              </w:rPr>
            </w:pPr>
            <w:r w:rsidRPr="00A02DE4">
              <w:rPr>
                <w:rFonts w:ascii="Cambria" w:hAnsi="Cambria"/>
                <w:lang w:val="ro-RO"/>
              </w:rPr>
              <w:t>390 000,00</w:t>
            </w:r>
          </w:p>
        </w:tc>
      </w:tr>
      <w:tr w:rsidR="00283B2B" w:rsidRPr="00A02DE4" w:rsidTr="00A02DE4">
        <w:trPr>
          <w:gridAfter w:val="1"/>
          <w:wAfter w:w="14" w:type="dxa"/>
        </w:trPr>
        <w:tc>
          <w:tcPr>
            <w:tcW w:w="462" w:type="dxa"/>
            <w:vAlign w:val="center"/>
          </w:tcPr>
          <w:p w:rsidR="00283B2B" w:rsidRPr="00A02DE4" w:rsidRDefault="00283B2B" w:rsidP="00283B2B">
            <w:pPr>
              <w:ind w:firstLine="0"/>
              <w:jc w:val="center"/>
              <w:rPr>
                <w:rFonts w:ascii="Cambria" w:hAnsi="Cambria"/>
                <w:lang w:val="ro-RO"/>
              </w:rPr>
            </w:pPr>
            <w:r w:rsidRPr="00A02DE4">
              <w:rPr>
                <w:rFonts w:ascii="Cambria" w:hAnsi="Cambria"/>
                <w:lang w:val="ro-RO"/>
              </w:rPr>
              <w:t>17</w:t>
            </w:r>
          </w:p>
        </w:tc>
        <w:tc>
          <w:tcPr>
            <w:tcW w:w="1660" w:type="dxa"/>
          </w:tcPr>
          <w:p w:rsidR="00283B2B" w:rsidRPr="00A02DE4" w:rsidRDefault="00283B2B" w:rsidP="00283B2B">
            <w:pPr>
              <w:ind w:firstLine="0"/>
              <w:rPr>
                <w:rFonts w:ascii="Cambria" w:hAnsi="Cambria"/>
              </w:rPr>
            </w:pPr>
            <w:r w:rsidRPr="00A02DE4">
              <w:rPr>
                <w:rFonts w:ascii="Cambria" w:hAnsi="Cambria"/>
              </w:rPr>
              <w:t>09100000-0</w:t>
            </w:r>
          </w:p>
        </w:tc>
        <w:tc>
          <w:tcPr>
            <w:tcW w:w="2694" w:type="dxa"/>
            <w:vAlign w:val="center"/>
          </w:tcPr>
          <w:p w:rsidR="00283B2B" w:rsidRPr="00A02DE4" w:rsidRDefault="002F34E2" w:rsidP="002F34E2">
            <w:pPr>
              <w:ind w:right="-105" w:firstLine="0"/>
              <w:jc w:val="left"/>
              <w:rPr>
                <w:rFonts w:ascii="Cambria" w:hAnsi="Cambria"/>
                <w:b/>
                <w:lang w:val="ro-RO"/>
              </w:rPr>
            </w:pPr>
            <w:r w:rsidRPr="00A02DE4">
              <w:rPr>
                <w:rFonts w:ascii="Cambria" w:hAnsi="Cambria"/>
                <w:b/>
                <w:lang w:val="ro-RO"/>
              </w:rPr>
              <w:t xml:space="preserve">Lot 17 </w:t>
            </w:r>
            <w:r w:rsidR="00283B2B" w:rsidRPr="00A02DE4">
              <w:rPr>
                <w:rFonts w:ascii="Cambria" w:hAnsi="Cambria"/>
                <w:b/>
                <w:lang w:val="ro-RO"/>
              </w:rPr>
              <w:t>Benzină Comrat</w:t>
            </w:r>
          </w:p>
        </w:tc>
        <w:tc>
          <w:tcPr>
            <w:tcW w:w="1276" w:type="dxa"/>
          </w:tcPr>
          <w:p w:rsidR="00283B2B" w:rsidRPr="00A02DE4" w:rsidRDefault="00283B2B" w:rsidP="00283B2B">
            <w:pPr>
              <w:ind w:firstLine="0"/>
              <w:jc w:val="center"/>
              <w:rPr>
                <w:rFonts w:ascii="Cambria" w:hAnsi="Cambria"/>
                <w:lang w:val="ro-RO"/>
              </w:rPr>
            </w:pPr>
            <w:r w:rsidRPr="00A02DE4">
              <w:rPr>
                <w:rFonts w:ascii="Cambria" w:hAnsi="Cambria"/>
                <w:lang w:val="ro-RO"/>
              </w:rPr>
              <w:t>2 000 litri</w:t>
            </w:r>
          </w:p>
        </w:tc>
        <w:tc>
          <w:tcPr>
            <w:tcW w:w="2551" w:type="dxa"/>
          </w:tcPr>
          <w:p w:rsidR="00283B2B" w:rsidRPr="00A02DE4" w:rsidRDefault="00283B2B" w:rsidP="00283B2B">
            <w:pPr>
              <w:ind w:firstLine="0"/>
              <w:jc w:val="center"/>
              <w:rPr>
                <w:rFonts w:ascii="Cambria" w:hAnsi="Cambria"/>
                <w:lang w:val="ro-RO"/>
              </w:rPr>
            </w:pPr>
            <w:r w:rsidRPr="00A02DE4">
              <w:rPr>
                <w:rFonts w:ascii="Cambria" w:hAnsi="Cambria"/>
                <w:lang w:val="ro-RO"/>
              </w:rPr>
              <w:t>Conform anexei nr.1</w:t>
            </w:r>
          </w:p>
        </w:tc>
        <w:tc>
          <w:tcPr>
            <w:tcW w:w="1559" w:type="dxa"/>
            <w:gridSpan w:val="2"/>
          </w:tcPr>
          <w:p w:rsidR="00283B2B" w:rsidRPr="00A02DE4" w:rsidRDefault="00283B2B" w:rsidP="00283B2B">
            <w:pPr>
              <w:ind w:firstLine="0"/>
              <w:jc w:val="center"/>
              <w:rPr>
                <w:rFonts w:ascii="Cambria" w:hAnsi="Cambria"/>
                <w:lang w:val="ro-RO"/>
              </w:rPr>
            </w:pPr>
            <w:r w:rsidRPr="00A02DE4">
              <w:rPr>
                <w:rFonts w:ascii="Cambria" w:hAnsi="Cambria"/>
                <w:lang w:val="ro-RO"/>
              </w:rPr>
              <w:t>43 333,33</w:t>
            </w:r>
          </w:p>
        </w:tc>
      </w:tr>
      <w:tr w:rsidR="00283B2B" w:rsidRPr="00A02DE4" w:rsidTr="00A02DE4">
        <w:trPr>
          <w:gridAfter w:val="1"/>
          <w:wAfter w:w="14" w:type="dxa"/>
        </w:trPr>
        <w:tc>
          <w:tcPr>
            <w:tcW w:w="462" w:type="dxa"/>
            <w:vAlign w:val="center"/>
          </w:tcPr>
          <w:p w:rsidR="00283B2B" w:rsidRPr="00A02DE4" w:rsidRDefault="00283B2B" w:rsidP="00283B2B">
            <w:pPr>
              <w:ind w:firstLine="0"/>
              <w:jc w:val="center"/>
              <w:rPr>
                <w:rFonts w:ascii="Cambria" w:hAnsi="Cambria"/>
                <w:lang w:val="ro-RO"/>
              </w:rPr>
            </w:pPr>
            <w:r w:rsidRPr="00A02DE4">
              <w:rPr>
                <w:rFonts w:ascii="Cambria" w:hAnsi="Cambria"/>
                <w:lang w:val="ro-RO"/>
              </w:rPr>
              <w:t>18</w:t>
            </w:r>
          </w:p>
        </w:tc>
        <w:tc>
          <w:tcPr>
            <w:tcW w:w="1660" w:type="dxa"/>
          </w:tcPr>
          <w:p w:rsidR="00283B2B" w:rsidRPr="00A02DE4" w:rsidRDefault="00283B2B" w:rsidP="00283B2B">
            <w:pPr>
              <w:ind w:firstLine="0"/>
              <w:rPr>
                <w:rFonts w:ascii="Cambria" w:hAnsi="Cambria"/>
              </w:rPr>
            </w:pPr>
            <w:r w:rsidRPr="00A02DE4">
              <w:rPr>
                <w:rFonts w:ascii="Cambria" w:hAnsi="Cambria"/>
              </w:rPr>
              <w:t>09100000-0</w:t>
            </w:r>
          </w:p>
        </w:tc>
        <w:tc>
          <w:tcPr>
            <w:tcW w:w="2694" w:type="dxa"/>
            <w:vAlign w:val="center"/>
          </w:tcPr>
          <w:p w:rsidR="00283B2B" w:rsidRPr="00A02DE4" w:rsidRDefault="002F34E2" w:rsidP="002F34E2">
            <w:pPr>
              <w:ind w:right="-105" w:firstLine="0"/>
              <w:jc w:val="left"/>
              <w:rPr>
                <w:rFonts w:ascii="Cambria" w:hAnsi="Cambria"/>
                <w:b/>
                <w:lang w:val="ro-RO"/>
              </w:rPr>
            </w:pPr>
            <w:r w:rsidRPr="00A02DE4">
              <w:rPr>
                <w:rFonts w:ascii="Cambria" w:hAnsi="Cambria"/>
                <w:b/>
                <w:lang w:val="ro-RO"/>
              </w:rPr>
              <w:t xml:space="preserve">Lot 18 </w:t>
            </w:r>
            <w:r w:rsidR="00283B2B" w:rsidRPr="00A02DE4">
              <w:rPr>
                <w:rFonts w:ascii="Cambria" w:hAnsi="Cambria"/>
                <w:b/>
                <w:lang w:val="ro-RO"/>
              </w:rPr>
              <w:t>Benzină Orhei</w:t>
            </w:r>
          </w:p>
        </w:tc>
        <w:tc>
          <w:tcPr>
            <w:tcW w:w="1276" w:type="dxa"/>
          </w:tcPr>
          <w:p w:rsidR="00283B2B" w:rsidRPr="00A02DE4" w:rsidRDefault="00283B2B" w:rsidP="00283B2B">
            <w:pPr>
              <w:ind w:firstLine="0"/>
              <w:jc w:val="center"/>
              <w:rPr>
                <w:rFonts w:ascii="Cambria" w:hAnsi="Cambria"/>
                <w:lang w:val="ro-RO"/>
              </w:rPr>
            </w:pPr>
            <w:r w:rsidRPr="00A02DE4">
              <w:rPr>
                <w:rFonts w:ascii="Cambria" w:hAnsi="Cambria"/>
                <w:lang w:val="ro-RO"/>
              </w:rPr>
              <w:t>3 000 litri</w:t>
            </w:r>
          </w:p>
        </w:tc>
        <w:tc>
          <w:tcPr>
            <w:tcW w:w="2551" w:type="dxa"/>
          </w:tcPr>
          <w:p w:rsidR="00283B2B" w:rsidRPr="00A02DE4" w:rsidRDefault="00283B2B" w:rsidP="00283B2B">
            <w:pPr>
              <w:ind w:firstLine="0"/>
              <w:jc w:val="center"/>
              <w:rPr>
                <w:rFonts w:ascii="Cambria" w:hAnsi="Cambria"/>
                <w:lang w:val="ro-RO"/>
              </w:rPr>
            </w:pPr>
            <w:r w:rsidRPr="00A02DE4">
              <w:rPr>
                <w:rFonts w:ascii="Cambria" w:hAnsi="Cambria"/>
                <w:lang w:val="ro-RO"/>
              </w:rPr>
              <w:t>Conform anexei nr.1</w:t>
            </w:r>
          </w:p>
        </w:tc>
        <w:tc>
          <w:tcPr>
            <w:tcW w:w="1559" w:type="dxa"/>
            <w:gridSpan w:val="2"/>
          </w:tcPr>
          <w:p w:rsidR="00283B2B" w:rsidRPr="00A02DE4" w:rsidRDefault="00283B2B" w:rsidP="00283B2B">
            <w:pPr>
              <w:ind w:firstLine="0"/>
              <w:jc w:val="center"/>
              <w:rPr>
                <w:rFonts w:ascii="Cambria" w:hAnsi="Cambria"/>
                <w:lang w:val="ro-RO"/>
              </w:rPr>
            </w:pPr>
            <w:r w:rsidRPr="00A02DE4">
              <w:rPr>
                <w:rFonts w:ascii="Cambria" w:hAnsi="Cambria"/>
                <w:lang w:val="ro-RO"/>
              </w:rPr>
              <w:t>65 000,00</w:t>
            </w:r>
          </w:p>
        </w:tc>
      </w:tr>
      <w:tr w:rsidR="00283B2B" w:rsidRPr="00A02DE4" w:rsidTr="00A02DE4">
        <w:trPr>
          <w:gridAfter w:val="1"/>
          <w:wAfter w:w="14" w:type="dxa"/>
        </w:trPr>
        <w:tc>
          <w:tcPr>
            <w:tcW w:w="462" w:type="dxa"/>
            <w:vAlign w:val="center"/>
          </w:tcPr>
          <w:p w:rsidR="00283B2B" w:rsidRPr="00A02DE4" w:rsidRDefault="00283B2B" w:rsidP="00283B2B">
            <w:pPr>
              <w:ind w:firstLine="0"/>
              <w:jc w:val="center"/>
              <w:rPr>
                <w:rFonts w:ascii="Cambria" w:hAnsi="Cambria"/>
                <w:lang w:val="ro-RO"/>
              </w:rPr>
            </w:pPr>
            <w:r w:rsidRPr="00A02DE4">
              <w:rPr>
                <w:rFonts w:ascii="Cambria" w:hAnsi="Cambria"/>
                <w:lang w:val="ro-RO"/>
              </w:rPr>
              <w:t>19</w:t>
            </w:r>
          </w:p>
        </w:tc>
        <w:tc>
          <w:tcPr>
            <w:tcW w:w="1660" w:type="dxa"/>
          </w:tcPr>
          <w:p w:rsidR="00283B2B" w:rsidRPr="00A02DE4" w:rsidRDefault="00283B2B" w:rsidP="00283B2B">
            <w:pPr>
              <w:ind w:firstLine="0"/>
              <w:rPr>
                <w:rFonts w:ascii="Cambria" w:hAnsi="Cambria"/>
              </w:rPr>
            </w:pPr>
            <w:r w:rsidRPr="00A02DE4">
              <w:rPr>
                <w:rFonts w:ascii="Cambria" w:hAnsi="Cambria"/>
              </w:rPr>
              <w:t>09100000-0</w:t>
            </w:r>
          </w:p>
        </w:tc>
        <w:tc>
          <w:tcPr>
            <w:tcW w:w="2694" w:type="dxa"/>
            <w:vAlign w:val="center"/>
          </w:tcPr>
          <w:p w:rsidR="00283B2B" w:rsidRPr="00A02DE4" w:rsidRDefault="002F34E2" w:rsidP="002F34E2">
            <w:pPr>
              <w:ind w:right="-105" w:firstLine="0"/>
              <w:jc w:val="left"/>
              <w:rPr>
                <w:rFonts w:ascii="Cambria" w:hAnsi="Cambria"/>
                <w:b/>
                <w:lang w:val="ro-RO"/>
              </w:rPr>
            </w:pPr>
            <w:r w:rsidRPr="00A02DE4">
              <w:rPr>
                <w:rFonts w:ascii="Cambria" w:hAnsi="Cambria"/>
                <w:b/>
                <w:lang w:val="ro-RO"/>
              </w:rPr>
              <w:t xml:space="preserve">Lot 19 </w:t>
            </w:r>
            <w:r w:rsidR="00283B2B" w:rsidRPr="00A02DE4">
              <w:rPr>
                <w:rFonts w:ascii="Cambria" w:hAnsi="Cambria"/>
                <w:b/>
                <w:lang w:val="ro-RO"/>
              </w:rPr>
              <w:t>Benzină Ungheni</w:t>
            </w:r>
          </w:p>
        </w:tc>
        <w:tc>
          <w:tcPr>
            <w:tcW w:w="1276" w:type="dxa"/>
          </w:tcPr>
          <w:p w:rsidR="00283B2B" w:rsidRPr="00A02DE4" w:rsidRDefault="00283B2B" w:rsidP="00283B2B">
            <w:pPr>
              <w:ind w:firstLine="0"/>
              <w:jc w:val="center"/>
              <w:rPr>
                <w:rFonts w:ascii="Cambria" w:hAnsi="Cambria"/>
                <w:lang w:val="ro-RO"/>
              </w:rPr>
            </w:pPr>
            <w:r w:rsidRPr="00A02DE4">
              <w:rPr>
                <w:rFonts w:ascii="Cambria" w:hAnsi="Cambria"/>
                <w:lang w:val="ro-RO"/>
              </w:rPr>
              <w:t>1 500 litri</w:t>
            </w:r>
          </w:p>
        </w:tc>
        <w:tc>
          <w:tcPr>
            <w:tcW w:w="2551" w:type="dxa"/>
          </w:tcPr>
          <w:p w:rsidR="00283B2B" w:rsidRPr="00A02DE4" w:rsidRDefault="00283B2B" w:rsidP="00283B2B">
            <w:pPr>
              <w:ind w:firstLine="0"/>
              <w:jc w:val="center"/>
              <w:rPr>
                <w:rFonts w:ascii="Cambria" w:hAnsi="Cambria"/>
                <w:lang w:val="ro-RO"/>
              </w:rPr>
            </w:pPr>
            <w:r w:rsidRPr="00A02DE4">
              <w:rPr>
                <w:rFonts w:ascii="Cambria" w:hAnsi="Cambria"/>
                <w:lang w:val="ro-RO"/>
              </w:rPr>
              <w:t>Conform anexei nr.1</w:t>
            </w:r>
          </w:p>
        </w:tc>
        <w:tc>
          <w:tcPr>
            <w:tcW w:w="1559" w:type="dxa"/>
            <w:gridSpan w:val="2"/>
          </w:tcPr>
          <w:p w:rsidR="00283B2B" w:rsidRPr="00A02DE4" w:rsidRDefault="00283B2B" w:rsidP="00283B2B">
            <w:pPr>
              <w:ind w:firstLine="0"/>
              <w:jc w:val="center"/>
              <w:rPr>
                <w:rFonts w:ascii="Cambria" w:hAnsi="Cambria"/>
                <w:lang w:val="ro-RO"/>
              </w:rPr>
            </w:pPr>
            <w:r w:rsidRPr="00A02DE4">
              <w:rPr>
                <w:rFonts w:ascii="Cambria" w:hAnsi="Cambria"/>
                <w:lang w:val="ro-RO"/>
              </w:rPr>
              <w:t>32 500,00</w:t>
            </w:r>
          </w:p>
        </w:tc>
      </w:tr>
      <w:tr w:rsidR="00283B2B" w:rsidRPr="00A02DE4" w:rsidTr="00A02DE4">
        <w:trPr>
          <w:gridAfter w:val="1"/>
          <w:wAfter w:w="14" w:type="dxa"/>
        </w:trPr>
        <w:tc>
          <w:tcPr>
            <w:tcW w:w="462" w:type="dxa"/>
            <w:vAlign w:val="center"/>
          </w:tcPr>
          <w:p w:rsidR="00283B2B" w:rsidRPr="00A02DE4" w:rsidRDefault="00283B2B" w:rsidP="00283B2B">
            <w:pPr>
              <w:ind w:firstLine="0"/>
              <w:jc w:val="center"/>
              <w:rPr>
                <w:rFonts w:ascii="Cambria" w:hAnsi="Cambria"/>
                <w:lang w:val="ro-RO"/>
              </w:rPr>
            </w:pPr>
            <w:r w:rsidRPr="00A02DE4">
              <w:rPr>
                <w:rFonts w:ascii="Cambria" w:hAnsi="Cambria"/>
                <w:lang w:val="ro-RO"/>
              </w:rPr>
              <w:t>20</w:t>
            </w:r>
          </w:p>
        </w:tc>
        <w:tc>
          <w:tcPr>
            <w:tcW w:w="1660" w:type="dxa"/>
          </w:tcPr>
          <w:p w:rsidR="00283B2B" w:rsidRPr="00A02DE4" w:rsidRDefault="00283B2B" w:rsidP="00283B2B">
            <w:pPr>
              <w:ind w:firstLine="0"/>
              <w:rPr>
                <w:rFonts w:ascii="Cambria" w:hAnsi="Cambria"/>
              </w:rPr>
            </w:pPr>
            <w:r w:rsidRPr="00A02DE4">
              <w:rPr>
                <w:rFonts w:ascii="Cambria" w:hAnsi="Cambria"/>
              </w:rPr>
              <w:t>09100000-0</w:t>
            </w:r>
          </w:p>
        </w:tc>
        <w:tc>
          <w:tcPr>
            <w:tcW w:w="2694" w:type="dxa"/>
            <w:vAlign w:val="center"/>
          </w:tcPr>
          <w:p w:rsidR="00283B2B" w:rsidRPr="00A02DE4" w:rsidRDefault="002F34E2" w:rsidP="002F34E2">
            <w:pPr>
              <w:ind w:right="-105" w:firstLine="0"/>
              <w:jc w:val="left"/>
              <w:rPr>
                <w:rFonts w:ascii="Cambria" w:hAnsi="Cambria"/>
                <w:b/>
                <w:lang w:val="ro-RO"/>
              </w:rPr>
            </w:pPr>
            <w:r w:rsidRPr="00A02DE4">
              <w:rPr>
                <w:rFonts w:ascii="Cambria" w:hAnsi="Cambria"/>
                <w:b/>
                <w:lang w:val="ro-RO"/>
              </w:rPr>
              <w:t xml:space="preserve">Lot 20 </w:t>
            </w:r>
            <w:r w:rsidR="00283B2B" w:rsidRPr="00A02DE4">
              <w:rPr>
                <w:rFonts w:ascii="Cambria" w:hAnsi="Cambria"/>
                <w:b/>
                <w:lang w:val="ro-RO"/>
              </w:rPr>
              <w:t xml:space="preserve">Benzină </w:t>
            </w:r>
            <w:proofErr w:type="spellStart"/>
            <w:r w:rsidR="00283B2B" w:rsidRPr="00A02DE4">
              <w:rPr>
                <w:rFonts w:ascii="Cambria" w:hAnsi="Cambria"/>
                <w:b/>
                <w:lang w:val="ro-RO"/>
              </w:rPr>
              <w:t>Balti</w:t>
            </w:r>
            <w:proofErr w:type="spellEnd"/>
          </w:p>
        </w:tc>
        <w:tc>
          <w:tcPr>
            <w:tcW w:w="1276" w:type="dxa"/>
          </w:tcPr>
          <w:p w:rsidR="00283B2B" w:rsidRPr="00A02DE4" w:rsidRDefault="00283B2B" w:rsidP="00283B2B">
            <w:pPr>
              <w:ind w:firstLine="0"/>
              <w:jc w:val="center"/>
              <w:rPr>
                <w:rFonts w:ascii="Cambria" w:hAnsi="Cambria"/>
                <w:lang w:val="ro-RO"/>
              </w:rPr>
            </w:pPr>
            <w:r w:rsidRPr="00A02DE4">
              <w:rPr>
                <w:rFonts w:ascii="Cambria" w:hAnsi="Cambria"/>
                <w:lang w:val="ro-RO"/>
              </w:rPr>
              <w:t>4 500 litri</w:t>
            </w:r>
          </w:p>
        </w:tc>
        <w:tc>
          <w:tcPr>
            <w:tcW w:w="2551" w:type="dxa"/>
          </w:tcPr>
          <w:p w:rsidR="00283B2B" w:rsidRPr="00A02DE4" w:rsidRDefault="00283B2B" w:rsidP="00283B2B">
            <w:pPr>
              <w:ind w:firstLine="0"/>
              <w:jc w:val="center"/>
              <w:rPr>
                <w:rFonts w:ascii="Cambria" w:hAnsi="Cambria"/>
                <w:lang w:val="ro-RO"/>
              </w:rPr>
            </w:pPr>
            <w:r w:rsidRPr="00A02DE4">
              <w:rPr>
                <w:rFonts w:ascii="Cambria" w:hAnsi="Cambria"/>
                <w:lang w:val="ro-RO"/>
              </w:rPr>
              <w:t>Conform anexei nr.1</w:t>
            </w:r>
          </w:p>
        </w:tc>
        <w:tc>
          <w:tcPr>
            <w:tcW w:w="1559" w:type="dxa"/>
            <w:gridSpan w:val="2"/>
          </w:tcPr>
          <w:p w:rsidR="00283B2B" w:rsidRPr="00A02DE4" w:rsidRDefault="00283B2B" w:rsidP="00283B2B">
            <w:pPr>
              <w:ind w:firstLine="0"/>
              <w:jc w:val="center"/>
              <w:rPr>
                <w:rFonts w:ascii="Cambria" w:hAnsi="Cambria"/>
                <w:lang w:val="ro-RO"/>
              </w:rPr>
            </w:pPr>
            <w:r w:rsidRPr="00A02DE4">
              <w:rPr>
                <w:rFonts w:ascii="Cambria" w:hAnsi="Cambria"/>
                <w:lang w:val="ro-RO"/>
              </w:rPr>
              <w:t>97 500,00</w:t>
            </w:r>
          </w:p>
        </w:tc>
      </w:tr>
      <w:tr w:rsidR="00283B2B" w:rsidRPr="00A02DE4" w:rsidTr="00A02DE4">
        <w:trPr>
          <w:gridAfter w:val="1"/>
          <w:wAfter w:w="14" w:type="dxa"/>
          <w:trHeight w:val="70"/>
        </w:trPr>
        <w:tc>
          <w:tcPr>
            <w:tcW w:w="462" w:type="dxa"/>
            <w:vAlign w:val="center"/>
          </w:tcPr>
          <w:p w:rsidR="00283B2B" w:rsidRPr="00A02DE4" w:rsidRDefault="00283B2B" w:rsidP="00283B2B">
            <w:pPr>
              <w:ind w:firstLine="0"/>
              <w:jc w:val="center"/>
              <w:rPr>
                <w:rFonts w:ascii="Cambria" w:hAnsi="Cambria"/>
                <w:lang w:val="ro-RO"/>
              </w:rPr>
            </w:pPr>
            <w:r w:rsidRPr="00A02DE4">
              <w:rPr>
                <w:rFonts w:ascii="Cambria" w:hAnsi="Cambria"/>
                <w:lang w:val="ro-RO"/>
              </w:rPr>
              <w:t>21</w:t>
            </w:r>
          </w:p>
        </w:tc>
        <w:tc>
          <w:tcPr>
            <w:tcW w:w="1660" w:type="dxa"/>
          </w:tcPr>
          <w:p w:rsidR="00283B2B" w:rsidRPr="00A02DE4" w:rsidRDefault="00283B2B" w:rsidP="00283B2B">
            <w:pPr>
              <w:ind w:firstLine="0"/>
              <w:rPr>
                <w:rFonts w:ascii="Cambria" w:hAnsi="Cambria"/>
              </w:rPr>
            </w:pPr>
            <w:r w:rsidRPr="00A02DE4">
              <w:rPr>
                <w:rFonts w:ascii="Cambria" w:hAnsi="Cambria"/>
              </w:rPr>
              <w:t>09100000-0</w:t>
            </w:r>
          </w:p>
        </w:tc>
        <w:tc>
          <w:tcPr>
            <w:tcW w:w="2694" w:type="dxa"/>
            <w:vAlign w:val="center"/>
          </w:tcPr>
          <w:p w:rsidR="00283B2B" w:rsidRPr="00A02DE4" w:rsidRDefault="002F34E2" w:rsidP="002F34E2">
            <w:pPr>
              <w:ind w:right="-105" w:firstLine="0"/>
              <w:jc w:val="left"/>
              <w:rPr>
                <w:rFonts w:ascii="Cambria" w:hAnsi="Cambria"/>
                <w:b/>
                <w:lang w:val="ro-RO"/>
              </w:rPr>
            </w:pPr>
            <w:r w:rsidRPr="00A02DE4">
              <w:rPr>
                <w:rFonts w:ascii="Cambria" w:hAnsi="Cambria"/>
                <w:b/>
                <w:lang w:val="ro-RO"/>
              </w:rPr>
              <w:t xml:space="preserve">Lot 21 </w:t>
            </w:r>
            <w:r w:rsidR="00283B2B" w:rsidRPr="00A02DE4">
              <w:rPr>
                <w:rFonts w:ascii="Cambria" w:hAnsi="Cambria"/>
                <w:b/>
                <w:lang w:val="ro-RO"/>
              </w:rPr>
              <w:t xml:space="preserve">Benzină </w:t>
            </w:r>
            <w:proofErr w:type="spellStart"/>
            <w:r w:rsidR="00283B2B" w:rsidRPr="00A02DE4">
              <w:rPr>
                <w:rFonts w:ascii="Cambria" w:hAnsi="Cambria"/>
                <w:b/>
                <w:lang w:val="ro-RO"/>
              </w:rPr>
              <w:t>Floresti</w:t>
            </w:r>
            <w:proofErr w:type="spellEnd"/>
          </w:p>
        </w:tc>
        <w:tc>
          <w:tcPr>
            <w:tcW w:w="1276" w:type="dxa"/>
          </w:tcPr>
          <w:p w:rsidR="00283B2B" w:rsidRPr="00A02DE4" w:rsidRDefault="00283B2B" w:rsidP="00283B2B">
            <w:pPr>
              <w:ind w:firstLine="0"/>
              <w:jc w:val="center"/>
              <w:rPr>
                <w:rFonts w:ascii="Cambria" w:hAnsi="Cambria"/>
                <w:lang w:val="ro-RO"/>
              </w:rPr>
            </w:pPr>
            <w:r w:rsidRPr="00A02DE4">
              <w:rPr>
                <w:rFonts w:ascii="Cambria" w:hAnsi="Cambria"/>
                <w:lang w:val="ro-RO"/>
              </w:rPr>
              <w:t>1 500 litri</w:t>
            </w:r>
          </w:p>
        </w:tc>
        <w:tc>
          <w:tcPr>
            <w:tcW w:w="2551" w:type="dxa"/>
          </w:tcPr>
          <w:p w:rsidR="00283B2B" w:rsidRPr="00A02DE4" w:rsidRDefault="00283B2B" w:rsidP="00283B2B">
            <w:pPr>
              <w:ind w:firstLine="0"/>
              <w:jc w:val="center"/>
              <w:rPr>
                <w:rFonts w:ascii="Cambria" w:hAnsi="Cambria"/>
                <w:lang w:val="ro-RO"/>
              </w:rPr>
            </w:pPr>
            <w:r w:rsidRPr="00A02DE4">
              <w:rPr>
                <w:rFonts w:ascii="Cambria" w:hAnsi="Cambria"/>
                <w:lang w:val="ro-RO"/>
              </w:rPr>
              <w:t>Conform anexei nr.1</w:t>
            </w:r>
          </w:p>
        </w:tc>
        <w:tc>
          <w:tcPr>
            <w:tcW w:w="1559" w:type="dxa"/>
            <w:gridSpan w:val="2"/>
          </w:tcPr>
          <w:p w:rsidR="00283B2B" w:rsidRPr="00A02DE4" w:rsidRDefault="00283B2B" w:rsidP="00283B2B">
            <w:pPr>
              <w:ind w:firstLine="0"/>
              <w:jc w:val="center"/>
              <w:rPr>
                <w:rFonts w:ascii="Cambria" w:hAnsi="Cambria"/>
                <w:lang w:val="ro-RO"/>
              </w:rPr>
            </w:pPr>
            <w:r w:rsidRPr="00A02DE4">
              <w:rPr>
                <w:rFonts w:ascii="Cambria" w:hAnsi="Cambria"/>
                <w:lang w:val="ro-RO"/>
              </w:rPr>
              <w:t>32 500,00</w:t>
            </w:r>
          </w:p>
        </w:tc>
      </w:tr>
      <w:tr w:rsidR="009B4FDB" w:rsidRPr="00A02DE4" w:rsidTr="00A02DE4">
        <w:tc>
          <w:tcPr>
            <w:tcW w:w="462" w:type="dxa"/>
            <w:vAlign w:val="center"/>
          </w:tcPr>
          <w:p w:rsidR="009B4FDB" w:rsidRPr="00A02DE4" w:rsidRDefault="009B4FDB" w:rsidP="004856AD">
            <w:pPr>
              <w:pStyle w:val="Listparagraf"/>
              <w:ind w:left="527" w:firstLine="0"/>
              <w:contextualSpacing w:val="0"/>
              <w:jc w:val="left"/>
              <w:rPr>
                <w:rFonts w:ascii="Cambria" w:hAnsi="Cambria"/>
                <w:lang w:val="ro-RO"/>
              </w:rPr>
            </w:pPr>
          </w:p>
        </w:tc>
        <w:tc>
          <w:tcPr>
            <w:tcW w:w="819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4FDB" w:rsidRPr="00A02DE4" w:rsidRDefault="009B4FDB" w:rsidP="00A02DE4">
            <w:pPr>
              <w:ind w:firstLine="0"/>
              <w:jc w:val="center"/>
              <w:rPr>
                <w:rFonts w:ascii="Cambria" w:hAnsi="Cambria"/>
                <w:lang w:val="ro-RO"/>
              </w:rPr>
            </w:pPr>
            <w:r w:rsidRPr="00A02DE4">
              <w:rPr>
                <w:rFonts w:ascii="Cambria" w:hAnsi="Cambria"/>
                <w:b/>
                <w:lang w:val="ro-RO" w:eastAsia="ru-RU"/>
              </w:rPr>
              <w:t>Valoarea estimată totală</w:t>
            </w:r>
            <w:r w:rsidR="00A02DE4" w:rsidRPr="00A02DE4">
              <w:rPr>
                <w:rFonts w:ascii="Cambria" w:hAnsi="Cambria"/>
                <w:b/>
                <w:lang w:val="ro-RO" w:eastAsia="ru-RU"/>
              </w:rPr>
              <w:t xml:space="preserve"> fără TVA</w:t>
            </w:r>
            <w:r w:rsidRPr="00A02DE4">
              <w:rPr>
                <w:rFonts w:ascii="Cambria" w:hAnsi="Cambria"/>
                <w:lang w:val="ro-RO" w:eastAsia="ru-RU"/>
              </w:rPr>
              <w:t xml:space="preserve">, </w:t>
            </w:r>
            <w:r w:rsidRPr="00A02DE4">
              <w:rPr>
                <w:rFonts w:ascii="Cambria" w:hAnsi="Cambria"/>
                <w:b/>
                <w:lang w:val="ro-RO" w:eastAsia="ru-RU"/>
              </w:rPr>
              <w:t xml:space="preserve">lei 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B4FDB" w:rsidRPr="00A02DE4" w:rsidRDefault="009B4FDB" w:rsidP="004856AD">
            <w:pPr>
              <w:ind w:firstLine="0"/>
              <w:jc w:val="center"/>
              <w:rPr>
                <w:rFonts w:ascii="Cambria" w:hAnsi="Cambria"/>
                <w:b/>
                <w:lang w:val="ro-RO"/>
              </w:rPr>
            </w:pPr>
            <w:r w:rsidRPr="00A02DE4">
              <w:rPr>
                <w:rFonts w:ascii="Cambria" w:hAnsi="Cambria"/>
                <w:lang w:val="ro-RO"/>
              </w:rPr>
              <w:t>7 800 000,00</w:t>
            </w:r>
          </w:p>
        </w:tc>
      </w:tr>
    </w:tbl>
    <w:p w:rsidR="009B4FDB" w:rsidRPr="000360B0" w:rsidRDefault="009B4FDB" w:rsidP="008A3645">
      <w:pPr>
        <w:pStyle w:val="Subsol"/>
        <w:numPr>
          <w:ilvl w:val="0"/>
          <w:numId w:val="4"/>
        </w:numPr>
        <w:shd w:val="clear" w:color="auto" w:fill="FFFFFF" w:themeFill="background1"/>
        <w:tabs>
          <w:tab w:val="clear" w:pos="4677"/>
          <w:tab w:val="clear" w:pos="9355"/>
          <w:tab w:val="center" w:pos="284"/>
          <w:tab w:val="left" w:pos="426"/>
          <w:tab w:val="right" w:pos="9531"/>
          <w:tab w:val="right" w:pos="9638"/>
        </w:tabs>
        <w:spacing w:before="60"/>
        <w:ind w:left="0" w:firstLine="0"/>
        <w:rPr>
          <w:rFonts w:ascii="Cambria" w:hAnsi="Cambria"/>
          <w:sz w:val="22"/>
          <w:szCs w:val="22"/>
          <w:lang w:val="ro-RO" w:eastAsia="ru-RU"/>
        </w:rPr>
      </w:pPr>
      <w:r w:rsidRPr="000360B0">
        <w:rPr>
          <w:rFonts w:ascii="Cambria" w:hAnsi="Cambria"/>
          <w:sz w:val="22"/>
          <w:szCs w:val="22"/>
          <w:lang w:val="ro-RO" w:eastAsia="ru-RU"/>
        </w:rPr>
        <w:lastRenderedPageBreak/>
        <w:t xml:space="preserve">Codul NUTS al locului principal de executare a lucrărilor, în cazul lucrărilor, ori codul NUTS al locului principal de furnizare sau de prestare, în cazul bunurilor și serviciilor: </w:t>
      </w:r>
      <w:r w:rsidRPr="000360B0">
        <w:rPr>
          <w:rFonts w:ascii="Cambria" w:hAnsi="Cambria"/>
          <w:b/>
          <w:sz w:val="22"/>
          <w:szCs w:val="22"/>
          <w:u w:val="single"/>
          <w:lang w:val="ro-RO" w:eastAsia="ru-RU"/>
        </w:rPr>
        <w:t>MD 1.</w:t>
      </w:r>
    </w:p>
    <w:p w:rsidR="009B4FDB" w:rsidRPr="008A3645" w:rsidRDefault="009B4FDB" w:rsidP="008A3645">
      <w:pPr>
        <w:pStyle w:val="Subsol"/>
        <w:numPr>
          <w:ilvl w:val="0"/>
          <w:numId w:val="4"/>
        </w:numPr>
        <w:shd w:val="clear" w:color="auto" w:fill="FFFFFF" w:themeFill="background1"/>
        <w:tabs>
          <w:tab w:val="clear" w:pos="4677"/>
          <w:tab w:val="clear" w:pos="9355"/>
          <w:tab w:val="center" w:pos="0"/>
          <w:tab w:val="left" w:pos="426"/>
          <w:tab w:val="center" w:pos="710"/>
          <w:tab w:val="right" w:pos="9531"/>
          <w:tab w:val="right" w:pos="9638"/>
        </w:tabs>
        <w:spacing w:before="60" w:after="60"/>
        <w:ind w:left="0" w:firstLine="0"/>
        <w:rPr>
          <w:rFonts w:ascii="Cambria" w:hAnsi="Cambria"/>
          <w:sz w:val="22"/>
          <w:szCs w:val="22"/>
          <w:lang w:val="ro-RO" w:eastAsia="ru-RU"/>
        </w:rPr>
      </w:pPr>
      <w:r w:rsidRPr="008A3645">
        <w:rPr>
          <w:rFonts w:ascii="Cambria" w:hAnsi="Cambria"/>
          <w:sz w:val="22"/>
          <w:szCs w:val="22"/>
          <w:lang w:val="ro-RO"/>
        </w:rPr>
        <w:t>După caz</w:t>
      </w:r>
      <w:r w:rsidRPr="008A3645">
        <w:rPr>
          <w:rFonts w:ascii="Cambria" w:hAnsi="Cambria"/>
          <w:sz w:val="22"/>
          <w:szCs w:val="22"/>
          <w:lang w:val="ro-RO" w:eastAsia="ru-RU"/>
        </w:rPr>
        <w:t xml:space="preserve">, orice garanții solicitate: </w:t>
      </w:r>
      <w:r w:rsidR="00B2612E">
        <w:rPr>
          <w:rFonts w:ascii="Cambria" w:hAnsi="Cambria"/>
          <w:b/>
          <w:sz w:val="22"/>
          <w:szCs w:val="22"/>
          <w:u w:val="single"/>
          <w:lang w:val="ro-RO" w:eastAsia="ru-RU"/>
        </w:rPr>
        <w:t>Conform tabelului din pct. 20</w:t>
      </w:r>
      <w:r w:rsidRPr="008A3645">
        <w:rPr>
          <w:rFonts w:ascii="Cambria" w:hAnsi="Cambria"/>
          <w:b/>
          <w:sz w:val="22"/>
          <w:szCs w:val="22"/>
          <w:u w:val="single"/>
          <w:lang w:val="ro-RO" w:eastAsia="ru-RU"/>
        </w:rPr>
        <w:t>.</w:t>
      </w:r>
      <w:r w:rsidRPr="008A3645">
        <w:rPr>
          <w:rFonts w:ascii="Cambria" w:hAnsi="Cambria"/>
          <w:sz w:val="22"/>
          <w:szCs w:val="22"/>
          <w:lang w:val="ro-RO" w:eastAsia="ru-RU"/>
        </w:rPr>
        <w:t xml:space="preserve"> </w:t>
      </w:r>
    </w:p>
    <w:p w:rsidR="009B4FDB" w:rsidRPr="008A3645" w:rsidRDefault="009B4FDB" w:rsidP="008A3645">
      <w:pPr>
        <w:pStyle w:val="Subsol"/>
        <w:numPr>
          <w:ilvl w:val="0"/>
          <w:numId w:val="4"/>
        </w:numPr>
        <w:shd w:val="clear" w:color="auto" w:fill="FFFFFF" w:themeFill="background1"/>
        <w:tabs>
          <w:tab w:val="clear" w:pos="4677"/>
          <w:tab w:val="clear" w:pos="9355"/>
          <w:tab w:val="center" w:pos="0"/>
          <w:tab w:val="left" w:pos="426"/>
          <w:tab w:val="right" w:pos="9531"/>
          <w:tab w:val="right" w:pos="9638"/>
        </w:tabs>
        <w:spacing w:before="60" w:after="60"/>
        <w:ind w:left="0" w:firstLine="0"/>
        <w:rPr>
          <w:rFonts w:ascii="Cambria" w:hAnsi="Cambria"/>
          <w:sz w:val="22"/>
          <w:szCs w:val="22"/>
          <w:u w:val="single"/>
          <w:lang w:val="ro-RO" w:eastAsia="ru-RU"/>
        </w:rPr>
      </w:pPr>
      <w:r w:rsidRPr="008A3645">
        <w:rPr>
          <w:rFonts w:ascii="Cambria" w:hAnsi="Cambria"/>
          <w:sz w:val="22"/>
          <w:szCs w:val="22"/>
          <w:lang w:val="ro-RO" w:eastAsia="ru-RU"/>
        </w:rPr>
        <w:t xml:space="preserve">Principalele modalități de finanțare și plată și/sau trimiterile la dispozițiile care le conțin: </w:t>
      </w:r>
      <w:r w:rsidRPr="008A3645">
        <w:rPr>
          <w:rFonts w:ascii="Cambria" w:hAnsi="Cambria"/>
          <w:b/>
          <w:sz w:val="22"/>
          <w:szCs w:val="22"/>
          <w:u w:val="single"/>
          <w:lang w:val="ro-RO" w:eastAsia="ru-RU"/>
        </w:rPr>
        <w:t>Surse proprii.</w:t>
      </w:r>
      <w:r w:rsidRPr="008A3645">
        <w:rPr>
          <w:rFonts w:ascii="Cambria" w:hAnsi="Cambria"/>
          <w:sz w:val="22"/>
          <w:szCs w:val="22"/>
          <w:u w:val="single"/>
          <w:lang w:val="ro-RO" w:eastAsia="ru-RU"/>
        </w:rPr>
        <w:t xml:space="preserve"> </w:t>
      </w:r>
    </w:p>
    <w:p w:rsidR="009B4FDB" w:rsidRPr="008A3645" w:rsidRDefault="009B4FDB" w:rsidP="008A3645">
      <w:pPr>
        <w:pStyle w:val="Listparagraf"/>
        <w:numPr>
          <w:ilvl w:val="0"/>
          <w:numId w:val="4"/>
        </w:numPr>
        <w:shd w:val="clear" w:color="auto" w:fill="FFFFFF" w:themeFill="background1"/>
        <w:tabs>
          <w:tab w:val="left" w:pos="0"/>
          <w:tab w:val="left" w:pos="426"/>
        </w:tabs>
        <w:spacing w:before="60" w:after="60"/>
        <w:ind w:left="0" w:firstLine="0"/>
        <w:contextualSpacing w:val="0"/>
        <w:rPr>
          <w:rFonts w:ascii="Cambria" w:hAnsi="Cambria"/>
          <w:sz w:val="22"/>
          <w:szCs w:val="22"/>
          <w:lang w:val="ro-RO" w:eastAsia="ru-RU"/>
        </w:rPr>
      </w:pPr>
      <w:r w:rsidRPr="008A3645">
        <w:rPr>
          <w:rFonts w:ascii="Cambria" w:hAnsi="Cambria"/>
          <w:sz w:val="22"/>
          <w:szCs w:val="22"/>
          <w:lang w:val="ro-RO" w:eastAsia="ru-RU"/>
        </w:rPr>
        <w:t xml:space="preserve">În cazul procedurilor de preselecție, se indică numărul minim al </w:t>
      </w:r>
      <w:proofErr w:type="spellStart"/>
      <w:r w:rsidRPr="008A3645">
        <w:rPr>
          <w:rFonts w:ascii="Cambria" w:hAnsi="Cambria"/>
          <w:sz w:val="22"/>
          <w:szCs w:val="22"/>
          <w:lang w:val="ro-RO" w:eastAsia="ru-RU"/>
        </w:rPr>
        <w:t>candidaţilor</w:t>
      </w:r>
      <w:proofErr w:type="spellEnd"/>
      <w:r w:rsidRPr="008A3645">
        <w:rPr>
          <w:rFonts w:ascii="Cambria" w:hAnsi="Cambria"/>
          <w:sz w:val="22"/>
          <w:szCs w:val="22"/>
          <w:lang w:val="ro-RO" w:eastAsia="ru-RU"/>
        </w:rPr>
        <w:t xml:space="preserve"> </w:t>
      </w:r>
      <w:proofErr w:type="spellStart"/>
      <w:r w:rsidRPr="008A3645">
        <w:rPr>
          <w:rFonts w:ascii="Cambria" w:hAnsi="Cambria"/>
          <w:sz w:val="22"/>
          <w:szCs w:val="22"/>
          <w:lang w:val="ro-RO" w:eastAsia="ru-RU"/>
        </w:rPr>
        <w:t>şi</w:t>
      </w:r>
      <w:proofErr w:type="spellEnd"/>
      <w:r w:rsidRPr="008A3645">
        <w:rPr>
          <w:rFonts w:ascii="Cambria" w:hAnsi="Cambria"/>
          <w:sz w:val="22"/>
          <w:szCs w:val="22"/>
          <w:lang w:val="ro-RO" w:eastAsia="ru-RU"/>
        </w:rPr>
        <w:t xml:space="preserve">, dacă este cazul, numărul maxim al acestora: </w:t>
      </w:r>
      <w:r w:rsidRPr="008A3645">
        <w:rPr>
          <w:rFonts w:ascii="Cambria" w:hAnsi="Cambria"/>
          <w:b/>
          <w:sz w:val="22"/>
          <w:szCs w:val="22"/>
          <w:u w:val="single"/>
          <w:lang w:val="ro-RO" w:eastAsia="ru-RU"/>
        </w:rPr>
        <w:t>Nu este cazul</w:t>
      </w:r>
      <w:r w:rsidRPr="008A3645">
        <w:rPr>
          <w:rFonts w:ascii="Cambria" w:hAnsi="Cambria"/>
          <w:sz w:val="22"/>
          <w:szCs w:val="22"/>
          <w:u w:val="single"/>
          <w:lang w:val="ro-RO" w:eastAsia="ru-RU"/>
        </w:rPr>
        <w:t>.</w:t>
      </w:r>
      <w:r w:rsidRPr="008A3645">
        <w:rPr>
          <w:rFonts w:ascii="Cambria" w:hAnsi="Cambria"/>
          <w:sz w:val="22"/>
          <w:szCs w:val="22"/>
          <w:lang w:val="ro-RO" w:eastAsia="ru-RU"/>
        </w:rPr>
        <w:t xml:space="preserve"> </w:t>
      </w:r>
    </w:p>
    <w:p w:rsidR="009B4FDB" w:rsidRPr="008A3645" w:rsidRDefault="009B4FDB" w:rsidP="008A3645">
      <w:pPr>
        <w:pStyle w:val="Listparagraf"/>
        <w:numPr>
          <w:ilvl w:val="0"/>
          <w:numId w:val="4"/>
        </w:numPr>
        <w:shd w:val="clear" w:color="auto" w:fill="FFFFFF" w:themeFill="background1"/>
        <w:tabs>
          <w:tab w:val="left" w:pos="0"/>
          <w:tab w:val="left" w:pos="426"/>
        </w:tabs>
        <w:spacing w:before="60" w:after="60"/>
        <w:ind w:left="0" w:firstLine="0"/>
        <w:contextualSpacing w:val="0"/>
        <w:rPr>
          <w:rFonts w:ascii="Cambria" w:hAnsi="Cambria"/>
          <w:sz w:val="22"/>
          <w:szCs w:val="22"/>
          <w:lang w:val="ro-RO" w:eastAsia="ru-RU"/>
        </w:rPr>
      </w:pPr>
      <w:r w:rsidRPr="008A3645">
        <w:rPr>
          <w:rFonts w:ascii="Cambria" w:hAnsi="Cambria"/>
          <w:sz w:val="22"/>
          <w:szCs w:val="22"/>
          <w:lang w:val="ro-RO" w:eastAsia="ru-RU"/>
        </w:rPr>
        <w:t xml:space="preserve">În cazul negocierii cu publicarea prealabilă a unui anunț de participare, dialogului competitiv și parteneriatului pentru inovare, se indică, după caz, recurgerea la o procedură care se derulează în etape succesive pentru a reduce în mod progresiv numărul de oferte care urmează să fie negociate sau de soluții care urmează să fie discutate: </w:t>
      </w:r>
      <w:r w:rsidRPr="008A3645">
        <w:rPr>
          <w:rFonts w:ascii="Cambria" w:hAnsi="Cambria"/>
          <w:b/>
          <w:sz w:val="22"/>
          <w:szCs w:val="22"/>
          <w:u w:val="single"/>
          <w:lang w:val="ro-RO" w:eastAsia="ru-RU"/>
        </w:rPr>
        <w:t>Nu este cazul.</w:t>
      </w:r>
      <w:r w:rsidRPr="008A3645">
        <w:rPr>
          <w:rFonts w:ascii="Cambria" w:hAnsi="Cambria"/>
          <w:sz w:val="22"/>
          <w:szCs w:val="22"/>
          <w:u w:val="single"/>
          <w:lang w:val="ro-RO" w:eastAsia="ru-RU"/>
        </w:rPr>
        <w:t xml:space="preserve"> </w:t>
      </w:r>
    </w:p>
    <w:p w:rsidR="009B4FDB" w:rsidRPr="00A12FE1" w:rsidRDefault="009B4FDB" w:rsidP="008A3645">
      <w:pPr>
        <w:pStyle w:val="Listparagraf"/>
        <w:numPr>
          <w:ilvl w:val="0"/>
          <w:numId w:val="4"/>
        </w:numPr>
        <w:shd w:val="clear" w:color="auto" w:fill="FFFFFF" w:themeFill="background1"/>
        <w:tabs>
          <w:tab w:val="left" w:pos="0"/>
          <w:tab w:val="left" w:pos="426"/>
        </w:tabs>
        <w:spacing w:before="60" w:after="60"/>
        <w:ind w:left="0" w:firstLine="0"/>
        <w:contextualSpacing w:val="0"/>
        <w:rPr>
          <w:rFonts w:ascii="Cambria" w:hAnsi="Cambria"/>
          <w:sz w:val="22"/>
          <w:szCs w:val="22"/>
          <w:lang w:val="ro-RO" w:eastAsia="ru-RU"/>
        </w:rPr>
      </w:pPr>
      <w:r w:rsidRPr="008A3645">
        <w:rPr>
          <w:rFonts w:ascii="Cambria" w:hAnsi="Cambria"/>
          <w:sz w:val="22"/>
          <w:szCs w:val="22"/>
          <w:lang w:val="ro-RO" w:eastAsia="ru-RU"/>
        </w:rPr>
        <w:t>În cazul în care contractul este împărțit pe loturi, un operator economic poate depune oferta (</w:t>
      </w:r>
      <w:r w:rsidRPr="008A3645">
        <w:rPr>
          <w:rFonts w:ascii="Cambria" w:hAnsi="Cambria"/>
          <w:i/>
          <w:sz w:val="22"/>
          <w:szCs w:val="22"/>
          <w:lang w:val="ro-RO" w:eastAsia="ru-RU"/>
        </w:rPr>
        <w:t xml:space="preserve">se va </w:t>
      </w:r>
      <w:r w:rsidRPr="00A12FE1">
        <w:rPr>
          <w:rFonts w:ascii="Cambria" w:hAnsi="Cambria"/>
          <w:i/>
          <w:sz w:val="22"/>
          <w:szCs w:val="22"/>
          <w:lang w:val="ro-RO" w:eastAsia="ru-RU"/>
        </w:rPr>
        <w:t>selecta</w:t>
      </w:r>
      <w:r w:rsidRPr="00A12FE1">
        <w:rPr>
          <w:rFonts w:ascii="Cambria" w:hAnsi="Cambria"/>
          <w:sz w:val="22"/>
          <w:szCs w:val="22"/>
          <w:lang w:val="ro-RO" w:eastAsia="ru-RU"/>
        </w:rPr>
        <w:t>):</w:t>
      </w:r>
    </w:p>
    <w:p w:rsidR="009B4FDB" w:rsidRPr="00A12FE1" w:rsidRDefault="008A3645" w:rsidP="008A3645">
      <w:pPr>
        <w:numPr>
          <w:ilvl w:val="0"/>
          <w:numId w:val="1"/>
        </w:numPr>
        <w:tabs>
          <w:tab w:val="left" w:pos="993"/>
          <w:tab w:val="right" w:pos="1276"/>
        </w:tabs>
        <w:ind w:left="851" w:firstLine="0"/>
        <w:rPr>
          <w:rFonts w:ascii="Cambria" w:hAnsi="Cambria"/>
          <w:sz w:val="22"/>
          <w:szCs w:val="22"/>
          <w:lang w:val="ro-RO" w:eastAsia="ru-RU"/>
        </w:rPr>
      </w:pPr>
      <w:r w:rsidRPr="00A12FE1">
        <w:rPr>
          <w:rFonts w:ascii="Cambria" w:hAnsi="Cambria"/>
          <w:sz w:val="22"/>
          <w:szCs w:val="22"/>
          <w:lang w:val="ro-RO" w:eastAsia="ru-RU"/>
        </w:rPr>
        <w:t>P</w:t>
      </w:r>
      <w:r w:rsidR="009B4FDB" w:rsidRPr="00A12FE1">
        <w:rPr>
          <w:rFonts w:ascii="Cambria" w:hAnsi="Cambria"/>
          <w:sz w:val="22"/>
          <w:szCs w:val="22"/>
          <w:lang w:val="ro-RO" w:eastAsia="ru-RU"/>
        </w:rPr>
        <w:t>entru un singur lot;</w:t>
      </w:r>
    </w:p>
    <w:p w:rsidR="009B4FDB" w:rsidRPr="00A12FE1" w:rsidRDefault="008A3645" w:rsidP="008A3645">
      <w:pPr>
        <w:numPr>
          <w:ilvl w:val="0"/>
          <w:numId w:val="1"/>
        </w:numPr>
        <w:shd w:val="clear" w:color="auto" w:fill="FFFFFF" w:themeFill="background1"/>
        <w:tabs>
          <w:tab w:val="left" w:pos="993"/>
          <w:tab w:val="right" w:pos="1276"/>
        </w:tabs>
        <w:ind w:left="851" w:firstLine="0"/>
        <w:rPr>
          <w:rFonts w:ascii="Cambria" w:hAnsi="Cambria"/>
          <w:sz w:val="22"/>
          <w:szCs w:val="22"/>
          <w:lang w:val="ro-RO" w:eastAsia="ru-RU"/>
        </w:rPr>
      </w:pPr>
      <w:r w:rsidRPr="00A12FE1">
        <w:rPr>
          <w:rFonts w:ascii="Cambria" w:hAnsi="Cambria"/>
          <w:sz w:val="22"/>
          <w:szCs w:val="22"/>
          <w:lang w:val="ro-RO" w:eastAsia="ru-RU"/>
        </w:rPr>
        <w:t>P</w:t>
      </w:r>
      <w:r w:rsidR="009B4FDB" w:rsidRPr="00A12FE1">
        <w:rPr>
          <w:rFonts w:ascii="Cambria" w:hAnsi="Cambria"/>
          <w:sz w:val="22"/>
          <w:szCs w:val="22"/>
          <w:lang w:val="ro-RO" w:eastAsia="ru-RU"/>
        </w:rPr>
        <w:t>entru mai multe loturi;</w:t>
      </w:r>
    </w:p>
    <w:p w:rsidR="009B4FDB" w:rsidRPr="00A12FE1" w:rsidRDefault="008A3645" w:rsidP="008A3645">
      <w:pPr>
        <w:pStyle w:val="Frspaiere"/>
        <w:numPr>
          <w:ilvl w:val="0"/>
          <w:numId w:val="1"/>
        </w:numPr>
        <w:tabs>
          <w:tab w:val="right" w:pos="1276"/>
        </w:tabs>
        <w:ind w:hanging="77"/>
        <w:rPr>
          <w:rFonts w:ascii="Cambria" w:hAnsi="Cambria"/>
          <w:b/>
          <w:sz w:val="22"/>
          <w:u w:val="single"/>
          <w:lang w:val="ro-RO" w:eastAsia="ru-RU"/>
        </w:rPr>
      </w:pPr>
      <w:r w:rsidRPr="00A12FE1">
        <w:rPr>
          <w:rFonts w:ascii="Cambria" w:hAnsi="Cambria"/>
          <w:b/>
          <w:sz w:val="22"/>
          <w:u w:val="single"/>
          <w:lang w:val="ro-RO" w:eastAsia="ru-RU"/>
        </w:rPr>
        <w:t>P</w:t>
      </w:r>
      <w:r w:rsidR="009B4FDB" w:rsidRPr="00A12FE1">
        <w:rPr>
          <w:rFonts w:ascii="Cambria" w:hAnsi="Cambria"/>
          <w:b/>
          <w:sz w:val="22"/>
          <w:u w:val="single"/>
          <w:lang w:val="ro-RO" w:eastAsia="ru-RU"/>
        </w:rPr>
        <w:t>entru toate loturile;</w:t>
      </w:r>
    </w:p>
    <w:p w:rsidR="009B4FDB" w:rsidRPr="00A12FE1" w:rsidRDefault="008A3645" w:rsidP="008A3645">
      <w:pPr>
        <w:numPr>
          <w:ilvl w:val="0"/>
          <w:numId w:val="1"/>
        </w:numPr>
        <w:shd w:val="clear" w:color="auto" w:fill="FFFFFF" w:themeFill="background1"/>
        <w:tabs>
          <w:tab w:val="left" w:pos="993"/>
          <w:tab w:val="right" w:pos="1276"/>
        </w:tabs>
        <w:ind w:left="851" w:firstLine="0"/>
        <w:rPr>
          <w:rFonts w:ascii="Cambria" w:hAnsi="Cambria"/>
          <w:sz w:val="22"/>
          <w:szCs w:val="22"/>
          <w:lang w:val="ro-RO" w:eastAsia="ru-RU"/>
        </w:rPr>
      </w:pPr>
      <w:r w:rsidRPr="00A12FE1">
        <w:rPr>
          <w:rFonts w:ascii="Cambria" w:hAnsi="Cambria"/>
          <w:sz w:val="22"/>
          <w:szCs w:val="22"/>
          <w:lang w:val="ro-RO" w:eastAsia="ru-RU"/>
        </w:rPr>
        <w:t>A</w:t>
      </w:r>
      <w:r w:rsidR="009B4FDB" w:rsidRPr="00A12FE1">
        <w:rPr>
          <w:rFonts w:ascii="Cambria" w:hAnsi="Cambria"/>
          <w:sz w:val="22"/>
          <w:szCs w:val="22"/>
          <w:lang w:val="ro-RO" w:eastAsia="ru-RU"/>
        </w:rPr>
        <w:t xml:space="preserve">lte limitări privind numărul de loturi care pot fi atribuite aceluiași ofertant: </w:t>
      </w:r>
    </w:p>
    <w:p w:rsidR="009B4FDB" w:rsidRPr="00A12FE1" w:rsidRDefault="009B4FDB" w:rsidP="008A3645">
      <w:pPr>
        <w:pStyle w:val="Listparagraf"/>
        <w:numPr>
          <w:ilvl w:val="0"/>
          <w:numId w:val="4"/>
        </w:numPr>
        <w:shd w:val="clear" w:color="auto" w:fill="FFFFFF" w:themeFill="background1"/>
        <w:tabs>
          <w:tab w:val="left" w:pos="426"/>
        </w:tabs>
        <w:spacing w:before="60" w:after="60"/>
        <w:ind w:left="0" w:firstLine="0"/>
        <w:contextualSpacing w:val="0"/>
        <w:rPr>
          <w:rFonts w:ascii="Cambria" w:hAnsi="Cambria"/>
          <w:sz w:val="22"/>
          <w:szCs w:val="22"/>
          <w:lang w:val="ro-RO" w:eastAsia="ru-RU"/>
        </w:rPr>
      </w:pPr>
      <w:r w:rsidRPr="00A12FE1">
        <w:rPr>
          <w:rFonts w:ascii="Cambria" w:hAnsi="Cambria"/>
          <w:sz w:val="22"/>
          <w:szCs w:val="22"/>
          <w:lang w:val="ro-RO" w:eastAsia="ru-RU"/>
        </w:rPr>
        <w:t xml:space="preserve">Admiterea sau interzicerea ofertelor alternative: </w:t>
      </w:r>
      <w:r w:rsidRPr="00A12FE1">
        <w:rPr>
          <w:rFonts w:ascii="Cambria" w:hAnsi="Cambria"/>
          <w:b/>
          <w:sz w:val="22"/>
          <w:szCs w:val="22"/>
          <w:u w:val="single"/>
          <w:lang w:val="ro-RO" w:eastAsia="ru-RU"/>
        </w:rPr>
        <w:t>Nu se admite.</w:t>
      </w:r>
      <w:r w:rsidRPr="00A12FE1">
        <w:rPr>
          <w:rFonts w:ascii="Cambria" w:hAnsi="Cambria"/>
          <w:sz w:val="22"/>
          <w:szCs w:val="22"/>
          <w:lang w:val="ro-RO" w:eastAsia="ru-RU"/>
        </w:rPr>
        <w:t xml:space="preserve"> </w:t>
      </w:r>
    </w:p>
    <w:p w:rsidR="008A3645" w:rsidRPr="00A12FE1" w:rsidRDefault="009B4FDB" w:rsidP="008A3645">
      <w:pPr>
        <w:pStyle w:val="Listparagraf"/>
        <w:numPr>
          <w:ilvl w:val="0"/>
          <w:numId w:val="4"/>
        </w:numPr>
        <w:tabs>
          <w:tab w:val="left" w:pos="426"/>
        </w:tabs>
        <w:spacing w:before="60" w:after="60"/>
        <w:ind w:left="0" w:firstLine="0"/>
        <w:contextualSpacing w:val="0"/>
        <w:rPr>
          <w:rFonts w:ascii="Cambria" w:hAnsi="Cambria"/>
          <w:sz w:val="22"/>
          <w:szCs w:val="22"/>
          <w:lang w:val="ro-RO" w:eastAsia="ru-RU"/>
        </w:rPr>
      </w:pPr>
      <w:r w:rsidRPr="00A12FE1">
        <w:rPr>
          <w:rFonts w:ascii="Cambria" w:hAnsi="Cambria"/>
          <w:sz w:val="22"/>
          <w:szCs w:val="22"/>
          <w:lang w:val="ro-RO" w:eastAsia="ru-RU"/>
        </w:rPr>
        <w:t xml:space="preserve">Termenele și condițiile de livrare/prestare solicitate: </w:t>
      </w:r>
      <w:r w:rsidR="008A3645" w:rsidRPr="00A12FE1">
        <w:rPr>
          <w:rFonts w:ascii="Cambria" w:hAnsi="Cambria"/>
          <w:b/>
          <w:sz w:val="22"/>
          <w:szCs w:val="22"/>
          <w:u w:val="single"/>
          <w:lang w:val="ro-RO" w:eastAsia="ru-RU"/>
        </w:rPr>
        <w:t>Pe parcursul anului 2</w:t>
      </w:r>
      <w:r w:rsidR="005B7A91">
        <w:rPr>
          <w:rFonts w:ascii="Cambria" w:hAnsi="Cambria"/>
          <w:b/>
          <w:sz w:val="22"/>
          <w:szCs w:val="22"/>
          <w:u w:val="single"/>
          <w:lang w:val="ro-RO" w:eastAsia="ru-RU"/>
        </w:rPr>
        <w:t>024</w:t>
      </w:r>
      <w:r w:rsidR="008A3645" w:rsidRPr="00A12FE1">
        <w:rPr>
          <w:rFonts w:ascii="Cambria" w:hAnsi="Cambria"/>
          <w:b/>
          <w:sz w:val="22"/>
          <w:szCs w:val="22"/>
          <w:u w:val="single"/>
          <w:lang w:val="ro-RO" w:eastAsia="ru-RU"/>
        </w:rPr>
        <w:t>, la stațiile Peco de pe întreg teritoriul Republicii Moldova, în baza cardurilor valorice.</w:t>
      </w:r>
      <w:r w:rsidR="008A3645" w:rsidRPr="00A12FE1">
        <w:rPr>
          <w:rFonts w:ascii="Cambria" w:hAnsi="Cambria"/>
          <w:sz w:val="22"/>
          <w:szCs w:val="22"/>
          <w:lang w:val="ro-RO" w:eastAsia="ru-RU"/>
        </w:rPr>
        <w:t xml:space="preserve"> </w:t>
      </w:r>
    </w:p>
    <w:p w:rsidR="009B4FDB" w:rsidRPr="00A12FE1" w:rsidRDefault="009B4FDB" w:rsidP="008A3645">
      <w:pPr>
        <w:pStyle w:val="Listparagraf"/>
        <w:numPr>
          <w:ilvl w:val="0"/>
          <w:numId w:val="4"/>
        </w:numPr>
        <w:shd w:val="clear" w:color="auto" w:fill="FFFFFF" w:themeFill="background1"/>
        <w:tabs>
          <w:tab w:val="left" w:pos="0"/>
          <w:tab w:val="left" w:pos="426"/>
        </w:tabs>
        <w:spacing w:before="60" w:after="60"/>
        <w:ind w:left="0" w:firstLine="0"/>
        <w:contextualSpacing w:val="0"/>
        <w:jc w:val="left"/>
        <w:rPr>
          <w:rFonts w:ascii="Cambria" w:hAnsi="Cambria"/>
          <w:b/>
          <w:sz w:val="22"/>
          <w:szCs w:val="22"/>
          <w:lang w:val="ro-RO" w:eastAsia="ru-RU"/>
        </w:rPr>
      </w:pPr>
      <w:r w:rsidRPr="00A12FE1">
        <w:rPr>
          <w:rFonts w:ascii="Cambria" w:hAnsi="Cambria"/>
          <w:sz w:val="22"/>
          <w:szCs w:val="22"/>
          <w:lang w:val="ro-RO" w:eastAsia="ru-RU"/>
        </w:rPr>
        <w:t xml:space="preserve">Termenul de valabilitate a contractului: </w:t>
      </w:r>
      <w:r w:rsidR="00A12FE1" w:rsidRPr="00A12FE1">
        <w:rPr>
          <w:rFonts w:ascii="Cambria" w:hAnsi="Cambria"/>
          <w:b/>
          <w:sz w:val="22"/>
          <w:szCs w:val="22"/>
          <w:u w:val="single"/>
          <w:lang w:val="ro-RO" w:eastAsia="ru-RU"/>
        </w:rPr>
        <w:t>D</w:t>
      </w:r>
      <w:r w:rsidRPr="00A12FE1">
        <w:rPr>
          <w:rFonts w:ascii="Cambria" w:hAnsi="Cambria"/>
          <w:b/>
          <w:sz w:val="22"/>
          <w:szCs w:val="22"/>
          <w:u w:val="single"/>
          <w:lang w:val="ro-RO" w:eastAsia="ru-RU"/>
        </w:rPr>
        <w:t>e la data semnării</w:t>
      </w:r>
      <w:r w:rsidR="005B7A91">
        <w:rPr>
          <w:rFonts w:ascii="Cambria" w:hAnsi="Cambria"/>
          <w:b/>
          <w:sz w:val="22"/>
          <w:szCs w:val="22"/>
          <w:u w:val="single"/>
          <w:lang w:val="ro-RO" w:eastAsia="ru-RU"/>
        </w:rPr>
        <w:t xml:space="preserve"> contractului până la 31.12.2024</w:t>
      </w:r>
      <w:r w:rsidRPr="00A12FE1">
        <w:rPr>
          <w:rFonts w:ascii="Cambria" w:hAnsi="Cambria"/>
          <w:b/>
          <w:sz w:val="22"/>
          <w:szCs w:val="22"/>
          <w:u w:val="single"/>
          <w:lang w:val="ro-RO" w:eastAsia="ru-RU"/>
        </w:rPr>
        <w:t>.</w:t>
      </w:r>
    </w:p>
    <w:p w:rsidR="009B4FDB" w:rsidRPr="00A12FE1" w:rsidRDefault="009B4FDB" w:rsidP="008A3645">
      <w:pPr>
        <w:pStyle w:val="Listparagraf"/>
        <w:numPr>
          <w:ilvl w:val="0"/>
          <w:numId w:val="4"/>
        </w:numPr>
        <w:shd w:val="clear" w:color="auto" w:fill="FFFFFF" w:themeFill="background1"/>
        <w:tabs>
          <w:tab w:val="left" w:pos="0"/>
          <w:tab w:val="left" w:pos="426"/>
        </w:tabs>
        <w:spacing w:before="60" w:after="60"/>
        <w:ind w:left="0" w:firstLine="0"/>
        <w:contextualSpacing w:val="0"/>
        <w:rPr>
          <w:rFonts w:ascii="Cambria" w:hAnsi="Cambria"/>
          <w:sz w:val="22"/>
          <w:szCs w:val="22"/>
          <w:lang w:val="ro-RO" w:eastAsia="ru-RU"/>
        </w:rPr>
      </w:pPr>
      <w:r w:rsidRPr="00A12FE1">
        <w:rPr>
          <w:rFonts w:ascii="Cambria" w:hAnsi="Cambria"/>
          <w:sz w:val="22"/>
          <w:szCs w:val="22"/>
          <w:lang w:val="ro-RO" w:eastAsia="ru-RU"/>
        </w:rPr>
        <w:t>Contract de achiziții sectoriale rezervat atelierelor protejate sau că acesta poate fi executat numai în cadrul unor programe de angajare protejată (</w:t>
      </w:r>
      <w:r w:rsidRPr="00A12FE1">
        <w:rPr>
          <w:rFonts w:ascii="Cambria" w:hAnsi="Cambria"/>
          <w:i/>
          <w:sz w:val="22"/>
          <w:szCs w:val="22"/>
          <w:lang w:val="ro-RO" w:eastAsia="ru-RU"/>
        </w:rPr>
        <w:t>după caz</w:t>
      </w:r>
      <w:r w:rsidRPr="00A12FE1">
        <w:rPr>
          <w:rFonts w:ascii="Cambria" w:hAnsi="Cambria"/>
          <w:sz w:val="22"/>
          <w:szCs w:val="22"/>
          <w:lang w:val="ro-RO" w:eastAsia="ru-RU"/>
        </w:rPr>
        <w:t xml:space="preserve">): </w:t>
      </w:r>
      <w:r w:rsidRPr="00A12FE1">
        <w:rPr>
          <w:rFonts w:ascii="Cambria" w:hAnsi="Cambria"/>
          <w:b/>
          <w:sz w:val="22"/>
          <w:szCs w:val="22"/>
          <w:u w:val="single"/>
          <w:lang w:val="ro-RO" w:eastAsia="ru-RU"/>
        </w:rPr>
        <w:t>Nu.</w:t>
      </w:r>
      <w:r w:rsidRPr="00A12FE1">
        <w:rPr>
          <w:rFonts w:ascii="Cambria" w:hAnsi="Cambria"/>
          <w:sz w:val="22"/>
          <w:szCs w:val="22"/>
          <w:lang w:val="ro-RO" w:eastAsia="ru-RU"/>
        </w:rPr>
        <w:t xml:space="preserve"> </w:t>
      </w:r>
    </w:p>
    <w:p w:rsidR="009B4FDB" w:rsidRPr="00A12FE1" w:rsidRDefault="009B4FDB" w:rsidP="008A3645">
      <w:pPr>
        <w:pStyle w:val="Listparagraf"/>
        <w:numPr>
          <w:ilvl w:val="0"/>
          <w:numId w:val="4"/>
        </w:numPr>
        <w:shd w:val="clear" w:color="auto" w:fill="FFFFFF" w:themeFill="background1"/>
        <w:tabs>
          <w:tab w:val="left" w:pos="0"/>
          <w:tab w:val="left" w:pos="426"/>
        </w:tabs>
        <w:spacing w:before="60" w:after="60"/>
        <w:ind w:left="0" w:firstLine="0"/>
        <w:contextualSpacing w:val="0"/>
        <w:rPr>
          <w:rFonts w:ascii="Cambria" w:hAnsi="Cambria"/>
          <w:sz w:val="22"/>
          <w:szCs w:val="22"/>
          <w:lang w:val="ro-RO" w:eastAsia="ru-RU"/>
        </w:rPr>
      </w:pPr>
      <w:r w:rsidRPr="00A12FE1">
        <w:rPr>
          <w:rFonts w:ascii="Cambria" w:hAnsi="Cambria"/>
          <w:sz w:val="22"/>
          <w:szCs w:val="22"/>
          <w:lang w:val="ro-RO" w:eastAsia="ru-RU"/>
        </w:rPr>
        <w:t>Prestarea serviciului este rezervată unei anumite profesii în temeiul unor legi sau al unor acte administrative (</w:t>
      </w:r>
      <w:r w:rsidRPr="00A12FE1">
        <w:rPr>
          <w:rFonts w:ascii="Cambria" w:hAnsi="Cambria"/>
          <w:i/>
          <w:sz w:val="22"/>
          <w:szCs w:val="22"/>
          <w:lang w:val="ro-RO" w:eastAsia="ru-RU"/>
        </w:rPr>
        <w:t>după caz</w:t>
      </w:r>
      <w:r w:rsidRPr="00A12FE1">
        <w:rPr>
          <w:rFonts w:ascii="Cambria" w:hAnsi="Cambria"/>
          <w:sz w:val="22"/>
          <w:szCs w:val="22"/>
          <w:lang w:val="ro-RO" w:eastAsia="ru-RU"/>
        </w:rPr>
        <w:t xml:space="preserve">): </w:t>
      </w:r>
      <w:r w:rsidRPr="00A12FE1">
        <w:rPr>
          <w:rFonts w:ascii="Cambria" w:hAnsi="Cambria"/>
          <w:b/>
          <w:sz w:val="22"/>
          <w:szCs w:val="22"/>
          <w:u w:val="single"/>
          <w:lang w:val="ro-RO" w:eastAsia="ru-RU"/>
        </w:rPr>
        <w:t>Nu este cazul.</w:t>
      </w:r>
      <w:r w:rsidRPr="00A12FE1">
        <w:rPr>
          <w:rFonts w:ascii="Cambria" w:hAnsi="Cambria"/>
          <w:sz w:val="22"/>
          <w:szCs w:val="22"/>
          <w:lang w:val="ro-RO" w:eastAsia="ru-RU"/>
        </w:rPr>
        <w:t xml:space="preserve">  </w:t>
      </w:r>
    </w:p>
    <w:p w:rsidR="009B4FDB" w:rsidRPr="000360B0" w:rsidRDefault="009B4FDB" w:rsidP="008A3645">
      <w:pPr>
        <w:numPr>
          <w:ilvl w:val="0"/>
          <w:numId w:val="4"/>
        </w:numPr>
        <w:shd w:val="clear" w:color="auto" w:fill="FFFFFF" w:themeFill="background1"/>
        <w:tabs>
          <w:tab w:val="left" w:pos="426"/>
        </w:tabs>
        <w:spacing w:before="60" w:after="60"/>
        <w:ind w:left="0" w:firstLine="0"/>
        <w:rPr>
          <w:rFonts w:ascii="Cambria" w:hAnsi="Cambria"/>
          <w:sz w:val="22"/>
          <w:szCs w:val="22"/>
          <w:lang w:val="ro-RO" w:eastAsia="ru-RU"/>
        </w:rPr>
      </w:pPr>
      <w:r w:rsidRPr="000360B0">
        <w:rPr>
          <w:rFonts w:ascii="Cambria" w:hAnsi="Cambria"/>
          <w:sz w:val="22"/>
          <w:szCs w:val="22"/>
          <w:lang w:val="ro-RO" w:eastAsia="ru-RU"/>
        </w:rPr>
        <w:t xml:space="preserve">Scurtă descriere a criteriilor privind eligibilitatea operatorilor economici și a criteriilor de selecție: </w:t>
      </w:r>
    </w:p>
    <w:tbl>
      <w:tblPr>
        <w:tblStyle w:val="Tabelgril"/>
        <w:tblW w:w="9634" w:type="dxa"/>
        <w:tblLook w:val="04A0" w:firstRow="1" w:lastRow="0" w:firstColumn="1" w:lastColumn="0" w:noHBand="0" w:noVBand="1"/>
      </w:tblPr>
      <w:tblGrid>
        <w:gridCol w:w="556"/>
        <w:gridCol w:w="2666"/>
        <w:gridCol w:w="4723"/>
        <w:gridCol w:w="1689"/>
      </w:tblGrid>
      <w:tr w:rsidR="00A12FE1" w:rsidRPr="000360B0" w:rsidTr="00B62D42">
        <w:trPr>
          <w:tblHeader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:rsidR="009B4FDB" w:rsidRPr="00B62D42" w:rsidRDefault="009B4FDB" w:rsidP="004856AD">
            <w:pPr>
              <w:ind w:firstLine="0"/>
              <w:jc w:val="center"/>
              <w:rPr>
                <w:rFonts w:ascii="Cambria" w:hAnsi="Cambria"/>
                <w:b/>
                <w:sz w:val="22"/>
                <w:lang w:val="ro-RO"/>
              </w:rPr>
            </w:pPr>
            <w:r w:rsidRPr="00B62D42">
              <w:rPr>
                <w:rFonts w:ascii="Cambria" w:hAnsi="Cambria"/>
                <w:b/>
                <w:sz w:val="22"/>
                <w:lang w:val="ro-RO"/>
              </w:rPr>
              <w:t>№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:rsidR="009B4FDB" w:rsidRPr="00B62D42" w:rsidRDefault="009B4FDB" w:rsidP="004856AD">
            <w:pPr>
              <w:ind w:firstLine="0"/>
              <w:jc w:val="center"/>
              <w:rPr>
                <w:rFonts w:ascii="Cambria" w:hAnsi="Cambria"/>
                <w:b/>
                <w:sz w:val="22"/>
                <w:lang w:val="ro-RO"/>
              </w:rPr>
            </w:pPr>
            <w:r w:rsidRPr="00B62D42">
              <w:rPr>
                <w:rFonts w:ascii="Cambria" w:hAnsi="Cambria"/>
                <w:b/>
                <w:sz w:val="22"/>
                <w:lang w:val="ro-RO"/>
              </w:rPr>
              <w:t xml:space="preserve">Descrierea </w:t>
            </w:r>
          </w:p>
          <w:p w:rsidR="009B4FDB" w:rsidRPr="00B62D42" w:rsidRDefault="009B4FDB" w:rsidP="004856AD">
            <w:pPr>
              <w:ind w:firstLine="0"/>
              <w:jc w:val="center"/>
              <w:rPr>
                <w:rFonts w:ascii="Cambria" w:hAnsi="Cambria"/>
                <w:b/>
                <w:sz w:val="22"/>
                <w:lang w:val="ro-RO"/>
              </w:rPr>
            </w:pPr>
            <w:r w:rsidRPr="00B62D42">
              <w:rPr>
                <w:rFonts w:ascii="Cambria" w:hAnsi="Cambria"/>
                <w:b/>
                <w:sz w:val="22"/>
                <w:lang w:val="ro-RO"/>
              </w:rPr>
              <w:t>criteriului/cerinței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:rsidR="009B4FDB" w:rsidRPr="00B62D42" w:rsidRDefault="009B4FDB" w:rsidP="004856AD">
            <w:pPr>
              <w:ind w:firstLine="0"/>
              <w:jc w:val="center"/>
              <w:rPr>
                <w:rFonts w:ascii="Cambria" w:hAnsi="Cambria"/>
                <w:b/>
                <w:sz w:val="22"/>
                <w:lang w:val="ro-RO"/>
              </w:rPr>
            </w:pPr>
            <w:r w:rsidRPr="00B62D42">
              <w:rPr>
                <w:rFonts w:ascii="Cambria" w:hAnsi="Cambria"/>
                <w:b/>
                <w:sz w:val="22"/>
                <w:lang w:val="ro-RO"/>
              </w:rPr>
              <w:t xml:space="preserve">Modul de demonstrare </w:t>
            </w:r>
          </w:p>
          <w:p w:rsidR="009B4FDB" w:rsidRPr="00B62D42" w:rsidRDefault="009B4FDB" w:rsidP="004856AD">
            <w:pPr>
              <w:ind w:firstLine="0"/>
              <w:jc w:val="center"/>
              <w:rPr>
                <w:rFonts w:ascii="Cambria" w:hAnsi="Cambria"/>
                <w:b/>
                <w:sz w:val="22"/>
                <w:lang w:val="ro-RO"/>
              </w:rPr>
            </w:pPr>
            <w:r w:rsidRPr="00B62D42">
              <w:rPr>
                <w:rFonts w:ascii="Cambria" w:hAnsi="Cambria"/>
                <w:b/>
                <w:sz w:val="22"/>
                <w:lang w:val="ro-RO"/>
              </w:rPr>
              <w:t>a îndeplinirii criteriului/cerinței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:rsidR="009B4FDB" w:rsidRPr="00B62D42" w:rsidRDefault="009B4FDB" w:rsidP="004856AD">
            <w:pPr>
              <w:ind w:firstLine="0"/>
              <w:jc w:val="center"/>
              <w:rPr>
                <w:rFonts w:ascii="Cambria" w:hAnsi="Cambria"/>
                <w:b/>
                <w:sz w:val="22"/>
                <w:lang w:val="ro-RO"/>
              </w:rPr>
            </w:pPr>
            <w:r w:rsidRPr="00B62D42">
              <w:rPr>
                <w:rFonts w:ascii="Cambria" w:hAnsi="Cambria"/>
                <w:b/>
                <w:sz w:val="22"/>
                <w:lang w:val="ro-RO"/>
              </w:rPr>
              <w:t>Nivelul minim/</w:t>
            </w:r>
            <w:r w:rsidR="00A12FE1" w:rsidRPr="00B62D42">
              <w:rPr>
                <w:rFonts w:ascii="Cambria" w:hAnsi="Cambria"/>
                <w:b/>
                <w:sz w:val="22"/>
                <w:lang w:val="ro-RO"/>
              </w:rPr>
              <w:t xml:space="preserve"> </w:t>
            </w:r>
            <w:r w:rsidRPr="00B62D42">
              <w:rPr>
                <w:rFonts w:ascii="Cambria" w:hAnsi="Cambria"/>
                <w:b/>
                <w:sz w:val="22"/>
                <w:lang w:val="ro-RO"/>
              </w:rPr>
              <w:t>obligativitatea</w:t>
            </w:r>
          </w:p>
        </w:tc>
      </w:tr>
      <w:tr w:rsidR="00A12FE1" w:rsidRPr="000360B0" w:rsidTr="00A12FE1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2FE1" w:rsidRPr="00B62D42" w:rsidRDefault="00B62D42" w:rsidP="00B62D42">
            <w:pPr>
              <w:shd w:val="clear" w:color="auto" w:fill="FFFFFF" w:themeFill="background1"/>
              <w:tabs>
                <w:tab w:val="left" w:pos="612"/>
              </w:tabs>
              <w:ind w:firstLine="0"/>
              <w:jc w:val="center"/>
              <w:rPr>
                <w:rFonts w:ascii="Cambria" w:hAnsi="Cambria"/>
                <w:b/>
                <w:iCs/>
                <w:lang w:val="ro-RO" w:eastAsia="ru-RU"/>
              </w:rPr>
            </w:pPr>
            <w:r w:rsidRPr="00B62D42">
              <w:rPr>
                <w:rFonts w:ascii="Cambria" w:hAnsi="Cambria"/>
                <w:b/>
                <w:iCs/>
                <w:lang w:val="ro-RO" w:eastAsia="ru-RU"/>
              </w:rPr>
              <w:t>1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2FE1" w:rsidRPr="00A12FE1" w:rsidRDefault="00A12FE1" w:rsidP="00A12FE1">
            <w:pPr>
              <w:shd w:val="clear" w:color="auto" w:fill="FFFFFF" w:themeFill="background1"/>
              <w:tabs>
                <w:tab w:val="left" w:pos="612"/>
              </w:tabs>
              <w:ind w:firstLine="0"/>
              <w:jc w:val="left"/>
              <w:rPr>
                <w:rFonts w:ascii="Cambria" w:hAnsi="Cambria"/>
                <w:iCs/>
                <w:color w:val="000000" w:themeColor="text1"/>
                <w:lang w:val="ro-RO" w:eastAsia="ru-RU"/>
              </w:rPr>
            </w:pPr>
            <w:r w:rsidRPr="00A12FE1">
              <w:rPr>
                <w:rFonts w:ascii="Cambria" w:hAnsi="Cambria"/>
                <w:color w:val="000000" w:themeColor="text1"/>
                <w:lang w:val="ro-RO"/>
              </w:rPr>
              <w:t>Oferta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2FE1" w:rsidRPr="00A12FE1" w:rsidRDefault="00A12FE1" w:rsidP="00A12FE1">
            <w:pPr>
              <w:shd w:val="clear" w:color="auto" w:fill="FFFFFF" w:themeFill="background1"/>
              <w:tabs>
                <w:tab w:val="left" w:pos="612"/>
              </w:tabs>
              <w:ind w:firstLine="0"/>
              <w:rPr>
                <w:rFonts w:ascii="Cambria" w:hAnsi="Cambria"/>
                <w:iCs/>
                <w:lang w:val="ro-RO" w:eastAsia="ru-RU"/>
              </w:rPr>
            </w:pPr>
            <w:r w:rsidRPr="00A12FE1">
              <w:rPr>
                <w:rFonts w:ascii="Cambria" w:hAnsi="Cambria"/>
                <w:color w:val="000000" w:themeColor="text1"/>
                <w:lang w:val="ro-RO"/>
              </w:rPr>
              <w:t>Completată integral conform Anexei nr. 2 la prezentul anunț, semnată electronic de către ofertant.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2FE1" w:rsidRPr="00A12FE1" w:rsidRDefault="00A12FE1" w:rsidP="00A12FE1">
            <w:pPr>
              <w:shd w:val="clear" w:color="auto" w:fill="FFFFFF" w:themeFill="background1"/>
              <w:tabs>
                <w:tab w:val="left" w:pos="612"/>
              </w:tabs>
              <w:ind w:firstLine="0"/>
              <w:jc w:val="center"/>
              <w:rPr>
                <w:rFonts w:ascii="Cambria" w:hAnsi="Cambria"/>
                <w:iCs/>
                <w:lang w:val="ro-RO" w:eastAsia="ru-RU"/>
              </w:rPr>
            </w:pPr>
            <w:r w:rsidRPr="00A12FE1">
              <w:rPr>
                <w:rFonts w:ascii="Cambria" w:hAnsi="Cambria"/>
                <w:color w:val="000000" w:themeColor="text1"/>
                <w:lang w:val="ro-RO"/>
              </w:rPr>
              <w:t>Obligatoriu</w:t>
            </w:r>
          </w:p>
        </w:tc>
      </w:tr>
      <w:tr w:rsidR="00B62D42" w:rsidRPr="000360B0" w:rsidTr="00A12FE1">
        <w:tc>
          <w:tcPr>
            <w:tcW w:w="562" w:type="dxa"/>
            <w:vAlign w:val="center"/>
          </w:tcPr>
          <w:p w:rsidR="00A12FE1" w:rsidRPr="00B62D42" w:rsidRDefault="00B62D42" w:rsidP="00B62D42">
            <w:pPr>
              <w:shd w:val="clear" w:color="auto" w:fill="FFFFFF" w:themeFill="background1"/>
              <w:tabs>
                <w:tab w:val="left" w:pos="612"/>
              </w:tabs>
              <w:ind w:firstLine="0"/>
              <w:jc w:val="center"/>
              <w:rPr>
                <w:rFonts w:ascii="Cambria" w:hAnsi="Cambria"/>
                <w:b/>
                <w:iCs/>
                <w:lang w:val="ro-RO" w:eastAsia="ru-RU"/>
              </w:rPr>
            </w:pPr>
            <w:r w:rsidRPr="00B62D42">
              <w:rPr>
                <w:rFonts w:ascii="Cambria" w:hAnsi="Cambria"/>
                <w:b/>
                <w:iCs/>
                <w:lang w:val="ro-RO" w:eastAsia="ru-RU"/>
              </w:rPr>
              <w:t>2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2FE1" w:rsidRPr="00A12FE1" w:rsidRDefault="00A12FE1" w:rsidP="00A12FE1">
            <w:pPr>
              <w:shd w:val="clear" w:color="auto" w:fill="FFFFFF" w:themeFill="background1"/>
              <w:tabs>
                <w:tab w:val="left" w:pos="612"/>
              </w:tabs>
              <w:ind w:firstLine="0"/>
              <w:jc w:val="left"/>
              <w:rPr>
                <w:rFonts w:ascii="Cambria" w:hAnsi="Cambria"/>
                <w:color w:val="000000" w:themeColor="text1"/>
                <w:lang w:val="ro-RO"/>
              </w:rPr>
            </w:pPr>
            <w:r w:rsidRPr="00A12FE1">
              <w:rPr>
                <w:rFonts w:ascii="Cambria" w:hAnsi="Cambria"/>
                <w:color w:val="000000" w:themeColor="text1"/>
                <w:lang w:val="ro-RO"/>
              </w:rPr>
              <w:t>Specificația tehnică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2FE1" w:rsidRPr="00A12FE1" w:rsidRDefault="00A12FE1" w:rsidP="00A12FE1">
            <w:pPr>
              <w:shd w:val="clear" w:color="auto" w:fill="FFFFFF" w:themeFill="background1"/>
              <w:tabs>
                <w:tab w:val="left" w:pos="612"/>
              </w:tabs>
              <w:ind w:firstLine="0"/>
              <w:rPr>
                <w:rFonts w:ascii="Cambria" w:hAnsi="Cambria"/>
                <w:color w:val="000000" w:themeColor="text1"/>
                <w:lang w:val="ro-RO"/>
              </w:rPr>
            </w:pPr>
            <w:r w:rsidRPr="00A12FE1">
              <w:rPr>
                <w:rFonts w:ascii="Cambria" w:hAnsi="Cambria"/>
                <w:color w:val="000000" w:themeColor="text1"/>
                <w:lang w:val="ro-RO"/>
              </w:rPr>
              <w:t xml:space="preserve">Completat integral conform Anexei nr. 22 conf.  ord. MF nr. 115 din 15.09.2021, </w:t>
            </w:r>
            <w:proofErr w:type="spellStart"/>
            <w:r w:rsidRPr="00A12FE1">
              <w:rPr>
                <w:rFonts w:ascii="Cambria" w:hAnsi="Cambria"/>
                <w:color w:val="000000" w:themeColor="text1"/>
                <w:lang w:val="ro-RO"/>
              </w:rPr>
              <w:t>semnatăa</w:t>
            </w:r>
            <w:proofErr w:type="spellEnd"/>
            <w:r w:rsidRPr="00A12FE1">
              <w:rPr>
                <w:rFonts w:ascii="Cambria" w:hAnsi="Cambria"/>
                <w:color w:val="000000" w:themeColor="text1"/>
                <w:lang w:val="ro-RO"/>
              </w:rPr>
              <w:t xml:space="preserve"> electronic de către ofertant.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12FE1" w:rsidRPr="00A12FE1" w:rsidRDefault="00A12FE1" w:rsidP="00A12FE1">
            <w:pPr>
              <w:shd w:val="clear" w:color="auto" w:fill="FFFFFF" w:themeFill="background1"/>
              <w:tabs>
                <w:tab w:val="left" w:pos="612"/>
              </w:tabs>
              <w:ind w:firstLine="0"/>
              <w:jc w:val="center"/>
              <w:rPr>
                <w:rFonts w:ascii="Cambria" w:hAnsi="Cambria"/>
                <w:color w:val="000000" w:themeColor="text1"/>
                <w:lang w:val="ro-RO"/>
              </w:rPr>
            </w:pPr>
            <w:r w:rsidRPr="00A12FE1">
              <w:rPr>
                <w:rFonts w:ascii="Cambria" w:hAnsi="Cambria"/>
                <w:color w:val="000000" w:themeColor="text1"/>
                <w:lang w:val="ro-RO"/>
              </w:rPr>
              <w:t>Obligatoriu</w:t>
            </w:r>
          </w:p>
        </w:tc>
      </w:tr>
      <w:tr w:rsidR="00B62D42" w:rsidRPr="000360B0" w:rsidTr="00A12FE1">
        <w:tc>
          <w:tcPr>
            <w:tcW w:w="562" w:type="dxa"/>
            <w:vAlign w:val="center"/>
          </w:tcPr>
          <w:p w:rsidR="00A12FE1" w:rsidRPr="00B62D42" w:rsidRDefault="00B62D42" w:rsidP="00B62D42">
            <w:pPr>
              <w:shd w:val="clear" w:color="auto" w:fill="FFFFFF" w:themeFill="background1"/>
              <w:tabs>
                <w:tab w:val="left" w:pos="612"/>
              </w:tabs>
              <w:ind w:firstLine="0"/>
              <w:jc w:val="center"/>
              <w:rPr>
                <w:rFonts w:ascii="Cambria" w:hAnsi="Cambria"/>
                <w:b/>
                <w:iCs/>
                <w:lang w:val="ro-RO" w:eastAsia="ru-RU"/>
              </w:rPr>
            </w:pPr>
            <w:r w:rsidRPr="00B62D42">
              <w:rPr>
                <w:rFonts w:ascii="Cambria" w:hAnsi="Cambria"/>
                <w:b/>
                <w:iCs/>
                <w:lang w:val="ro-RO" w:eastAsia="ru-RU"/>
              </w:rPr>
              <w:t>3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2FE1" w:rsidRPr="00A12FE1" w:rsidRDefault="00A12FE1" w:rsidP="00A12FE1">
            <w:pPr>
              <w:shd w:val="clear" w:color="auto" w:fill="FFFFFF" w:themeFill="background1"/>
              <w:tabs>
                <w:tab w:val="left" w:pos="612"/>
              </w:tabs>
              <w:ind w:firstLine="0"/>
              <w:jc w:val="left"/>
              <w:rPr>
                <w:rFonts w:ascii="Cambria" w:hAnsi="Cambria"/>
                <w:color w:val="000000" w:themeColor="text1"/>
                <w:lang w:val="ro-RO"/>
              </w:rPr>
            </w:pPr>
            <w:r w:rsidRPr="00A12FE1">
              <w:rPr>
                <w:rFonts w:ascii="Cambria" w:hAnsi="Cambria"/>
                <w:color w:val="000000" w:themeColor="text1"/>
                <w:lang w:val="ro-RO"/>
              </w:rPr>
              <w:t>Specificația de preț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2FE1" w:rsidRPr="00A12FE1" w:rsidRDefault="00A12FE1" w:rsidP="00A12FE1">
            <w:pPr>
              <w:shd w:val="clear" w:color="auto" w:fill="FFFFFF" w:themeFill="background1"/>
              <w:tabs>
                <w:tab w:val="left" w:pos="612"/>
              </w:tabs>
              <w:ind w:firstLine="0"/>
              <w:rPr>
                <w:rFonts w:ascii="Cambria" w:hAnsi="Cambria"/>
                <w:color w:val="000000" w:themeColor="text1"/>
                <w:lang w:val="ro-RO"/>
              </w:rPr>
            </w:pPr>
            <w:r w:rsidRPr="00A12FE1">
              <w:rPr>
                <w:rFonts w:ascii="Cambria" w:hAnsi="Cambria"/>
                <w:color w:val="000000" w:themeColor="text1"/>
                <w:lang w:val="ro-RO"/>
              </w:rPr>
              <w:t>completat integral conform Anexei nr. 23 conf. MF nr. 115 din 15.09.2021, semnată electronic de către ofertant.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12FE1" w:rsidRPr="00A12FE1" w:rsidRDefault="00A12FE1" w:rsidP="00A12FE1">
            <w:pPr>
              <w:shd w:val="clear" w:color="auto" w:fill="FFFFFF" w:themeFill="background1"/>
              <w:tabs>
                <w:tab w:val="left" w:pos="612"/>
              </w:tabs>
              <w:ind w:firstLine="0"/>
              <w:jc w:val="center"/>
              <w:rPr>
                <w:rFonts w:ascii="Cambria" w:hAnsi="Cambria"/>
                <w:color w:val="000000" w:themeColor="text1"/>
                <w:lang w:val="ro-RO"/>
              </w:rPr>
            </w:pPr>
            <w:r w:rsidRPr="00A12FE1">
              <w:rPr>
                <w:rFonts w:ascii="Cambria" w:hAnsi="Cambria"/>
                <w:color w:val="000000" w:themeColor="text1"/>
                <w:lang w:val="ro-RO"/>
              </w:rPr>
              <w:t>Obligatoriu</w:t>
            </w:r>
          </w:p>
        </w:tc>
      </w:tr>
      <w:tr w:rsidR="00B62D42" w:rsidRPr="000360B0" w:rsidTr="00A12FE1">
        <w:tc>
          <w:tcPr>
            <w:tcW w:w="562" w:type="dxa"/>
            <w:vAlign w:val="center"/>
          </w:tcPr>
          <w:p w:rsidR="00A12FE1" w:rsidRPr="00B62D42" w:rsidRDefault="00B62D42" w:rsidP="00B62D42">
            <w:pPr>
              <w:shd w:val="clear" w:color="auto" w:fill="FFFFFF" w:themeFill="background1"/>
              <w:tabs>
                <w:tab w:val="left" w:pos="612"/>
              </w:tabs>
              <w:ind w:firstLine="0"/>
              <w:jc w:val="center"/>
              <w:rPr>
                <w:rFonts w:ascii="Cambria" w:hAnsi="Cambria"/>
                <w:b/>
                <w:iCs/>
                <w:lang w:val="ro-RO" w:eastAsia="ru-RU"/>
              </w:rPr>
            </w:pPr>
            <w:r w:rsidRPr="00B62D42">
              <w:rPr>
                <w:rFonts w:ascii="Cambria" w:hAnsi="Cambria"/>
                <w:b/>
                <w:iCs/>
                <w:lang w:val="ro-RO" w:eastAsia="ru-RU"/>
              </w:rPr>
              <w:t>4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2FE1" w:rsidRPr="00A12FE1" w:rsidRDefault="00A12FE1" w:rsidP="00A12FE1">
            <w:pPr>
              <w:shd w:val="clear" w:color="auto" w:fill="FFFFFF" w:themeFill="background1"/>
              <w:tabs>
                <w:tab w:val="left" w:pos="612"/>
              </w:tabs>
              <w:ind w:firstLine="0"/>
              <w:jc w:val="left"/>
              <w:rPr>
                <w:rFonts w:ascii="Cambria" w:hAnsi="Cambria"/>
                <w:iCs/>
                <w:color w:val="000000" w:themeColor="text1"/>
                <w:lang w:val="ro-RO" w:eastAsia="ru-RU"/>
              </w:rPr>
            </w:pPr>
            <w:r w:rsidRPr="00A12FE1">
              <w:rPr>
                <w:rFonts w:ascii="Cambria" w:hAnsi="Cambria"/>
                <w:color w:val="000000" w:themeColor="text1"/>
                <w:lang w:val="ro-RO"/>
              </w:rPr>
              <w:t>Dovada înregistrării persoanei juridice, în conformitate cu prevederile legale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2FE1" w:rsidRPr="00A12FE1" w:rsidRDefault="00A12FE1" w:rsidP="00A12FE1">
            <w:pPr>
              <w:shd w:val="clear" w:color="auto" w:fill="FFFFFF" w:themeFill="background1"/>
              <w:tabs>
                <w:tab w:val="left" w:pos="612"/>
              </w:tabs>
              <w:ind w:firstLine="0"/>
              <w:rPr>
                <w:rFonts w:ascii="Cambria" w:hAnsi="Cambria"/>
                <w:iCs/>
                <w:lang w:val="ro-RO" w:eastAsia="ru-RU"/>
              </w:rPr>
            </w:pPr>
            <w:r w:rsidRPr="00A12FE1">
              <w:rPr>
                <w:rFonts w:ascii="Cambria" w:hAnsi="Cambria"/>
                <w:color w:val="000000" w:themeColor="text1"/>
                <w:lang w:val="ro-RO"/>
              </w:rPr>
              <w:t>Extras din Registrul de stat al persoanelor juridice – semnat electronic de către ofertant.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12FE1" w:rsidRPr="00A12FE1" w:rsidRDefault="00A12FE1" w:rsidP="00A12FE1">
            <w:pPr>
              <w:shd w:val="clear" w:color="auto" w:fill="FFFFFF" w:themeFill="background1"/>
              <w:tabs>
                <w:tab w:val="left" w:pos="612"/>
              </w:tabs>
              <w:ind w:firstLine="0"/>
              <w:jc w:val="center"/>
              <w:rPr>
                <w:rFonts w:ascii="Cambria" w:hAnsi="Cambria"/>
                <w:iCs/>
                <w:lang w:val="ro-RO" w:eastAsia="ru-RU"/>
              </w:rPr>
            </w:pPr>
            <w:r w:rsidRPr="00A12FE1">
              <w:rPr>
                <w:rFonts w:ascii="Cambria" w:hAnsi="Cambria"/>
                <w:color w:val="000000" w:themeColor="text1"/>
                <w:lang w:val="ro-RO"/>
              </w:rPr>
              <w:t>Obligatoriu</w:t>
            </w:r>
          </w:p>
        </w:tc>
      </w:tr>
      <w:tr w:rsidR="00B62D42" w:rsidRPr="000360B0" w:rsidTr="00A12FE1">
        <w:tc>
          <w:tcPr>
            <w:tcW w:w="562" w:type="dxa"/>
            <w:vAlign w:val="center"/>
          </w:tcPr>
          <w:p w:rsidR="00A12FE1" w:rsidRPr="00B62D42" w:rsidRDefault="00B62D42" w:rsidP="00B62D42">
            <w:pPr>
              <w:shd w:val="clear" w:color="auto" w:fill="FFFFFF" w:themeFill="background1"/>
              <w:tabs>
                <w:tab w:val="left" w:pos="612"/>
              </w:tabs>
              <w:ind w:firstLine="0"/>
              <w:jc w:val="center"/>
              <w:rPr>
                <w:rFonts w:ascii="Cambria" w:hAnsi="Cambria"/>
                <w:b/>
                <w:iCs/>
                <w:lang w:val="ro-RO" w:eastAsia="ru-RU"/>
              </w:rPr>
            </w:pPr>
            <w:r w:rsidRPr="00B62D42">
              <w:rPr>
                <w:rFonts w:ascii="Cambria" w:hAnsi="Cambria"/>
                <w:b/>
                <w:iCs/>
                <w:lang w:val="ro-RO" w:eastAsia="ru-RU"/>
              </w:rPr>
              <w:t>5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2FE1" w:rsidRPr="00A12FE1" w:rsidRDefault="00A12FE1" w:rsidP="00A12FE1">
            <w:pPr>
              <w:shd w:val="clear" w:color="auto" w:fill="FFFFFF" w:themeFill="background1"/>
              <w:tabs>
                <w:tab w:val="left" w:pos="612"/>
              </w:tabs>
              <w:ind w:firstLine="0"/>
              <w:jc w:val="left"/>
              <w:rPr>
                <w:rFonts w:ascii="Cambria" w:hAnsi="Cambria"/>
                <w:iCs/>
                <w:color w:val="000000" w:themeColor="text1"/>
                <w:lang w:val="ro-RO" w:eastAsia="ru-RU"/>
              </w:rPr>
            </w:pPr>
            <w:r w:rsidRPr="00A12FE1">
              <w:rPr>
                <w:rFonts w:ascii="Cambria" w:hAnsi="Cambria"/>
                <w:color w:val="000000" w:themeColor="text1"/>
                <w:lang w:val="ro-RO"/>
              </w:rPr>
              <w:t>Certificat de atribuire al TVA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2FE1" w:rsidRPr="00A12FE1" w:rsidRDefault="00A12FE1" w:rsidP="00A12FE1">
            <w:pPr>
              <w:shd w:val="clear" w:color="auto" w:fill="FFFFFF" w:themeFill="background1"/>
              <w:tabs>
                <w:tab w:val="left" w:pos="612"/>
              </w:tabs>
              <w:ind w:firstLine="0"/>
              <w:rPr>
                <w:rFonts w:ascii="Cambria" w:hAnsi="Cambria"/>
                <w:iCs/>
                <w:lang w:val="ro-RO" w:eastAsia="ru-RU"/>
              </w:rPr>
            </w:pPr>
            <w:r w:rsidRPr="00A12FE1">
              <w:rPr>
                <w:rFonts w:ascii="Cambria" w:hAnsi="Cambria"/>
                <w:color w:val="000000" w:themeColor="text1"/>
                <w:lang w:val="ro-RO"/>
              </w:rPr>
              <w:t>Semnat electronic de către ofertant.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12FE1" w:rsidRPr="00A12FE1" w:rsidRDefault="00A12FE1" w:rsidP="00A12FE1">
            <w:pPr>
              <w:shd w:val="clear" w:color="auto" w:fill="FFFFFF" w:themeFill="background1"/>
              <w:tabs>
                <w:tab w:val="left" w:pos="612"/>
              </w:tabs>
              <w:ind w:firstLine="0"/>
              <w:jc w:val="center"/>
              <w:rPr>
                <w:rFonts w:ascii="Cambria" w:hAnsi="Cambria"/>
                <w:iCs/>
                <w:lang w:val="ro-RO" w:eastAsia="ru-RU"/>
              </w:rPr>
            </w:pPr>
            <w:r w:rsidRPr="00A12FE1">
              <w:rPr>
                <w:rFonts w:ascii="Cambria" w:hAnsi="Cambria"/>
                <w:color w:val="000000" w:themeColor="text1"/>
                <w:lang w:val="ro-RO"/>
              </w:rPr>
              <w:t>După caz</w:t>
            </w:r>
          </w:p>
        </w:tc>
      </w:tr>
      <w:tr w:rsidR="00B62D42" w:rsidRPr="000360B0" w:rsidTr="00A12FE1">
        <w:tc>
          <w:tcPr>
            <w:tcW w:w="562" w:type="dxa"/>
            <w:vAlign w:val="center"/>
          </w:tcPr>
          <w:p w:rsidR="00A12FE1" w:rsidRPr="00B62D42" w:rsidRDefault="00B62D42" w:rsidP="00B62D42">
            <w:pPr>
              <w:shd w:val="clear" w:color="auto" w:fill="FFFFFF" w:themeFill="background1"/>
              <w:tabs>
                <w:tab w:val="left" w:pos="612"/>
              </w:tabs>
              <w:ind w:firstLine="0"/>
              <w:jc w:val="center"/>
              <w:rPr>
                <w:rFonts w:ascii="Cambria" w:hAnsi="Cambria"/>
                <w:b/>
                <w:iCs/>
                <w:lang w:val="ro-RO" w:eastAsia="ru-RU"/>
              </w:rPr>
            </w:pPr>
            <w:r w:rsidRPr="00B62D42">
              <w:rPr>
                <w:rFonts w:ascii="Cambria" w:hAnsi="Cambria"/>
                <w:b/>
                <w:iCs/>
                <w:lang w:val="ro-RO" w:eastAsia="ru-RU"/>
              </w:rPr>
              <w:t>6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2FE1" w:rsidRPr="00A12FE1" w:rsidRDefault="00A12FE1" w:rsidP="00A12FE1">
            <w:pPr>
              <w:shd w:val="clear" w:color="auto" w:fill="FFFFFF" w:themeFill="background1"/>
              <w:tabs>
                <w:tab w:val="left" w:pos="612"/>
              </w:tabs>
              <w:ind w:firstLine="0"/>
              <w:jc w:val="left"/>
              <w:rPr>
                <w:rFonts w:ascii="Cambria" w:hAnsi="Cambria"/>
                <w:iCs/>
                <w:color w:val="000000" w:themeColor="text1"/>
                <w:lang w:val="ro-RO" w:eastAsia="ru-RU"/>
              </w:rPr>
            </w:pPr>
            <w:r w:rsidRPr="00A12FE1">
              <w:rPr>
                <w:rFonts w:ascii="Cambria" w:hAnsi="Cambria"/>
                <w:color w:val="000000" w:themeColor="text1"/>
                <w:lang w:val="ro-RO"/>
              </w:rPr>
              <w:t>Certificat de atribuire a contului bancar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2FE1" w:rsidRPr="00A12FE1" w:rsidRDefault="00A12FE1" w:rsidP="00A12FE1">
            <w:pPr>
              <w:shd w:val="clear" w:color="auto" w:fill="FFFFFF" w:themeFill="background1"/>
              <w:tabs>
                <w:tab w:val="left" w:pos="612"/>
              </w:tabs>
              <w:ind w:firstLine="0"/>
              <w:rPr>
                <w:rFonts w:ascii="Cambria" w:hAnsi="Cambria"/>
                <w:iCs/>
                <w:lang w:val="ro-RO" w:eastAsia="ru-RU"/>
              </w:rPr>
            </w:pPr>
            <w:r w:rsidRPr="00A12FE1">
              <w:rPr>
                <w:rFonts w:ascii="Cambria" w:hAnsi="Cambria"/>
                <w:color w:val="000000" w:themeColor="text1"/>
                <w:lang w:val="ro-RO"/>
              </w:rPr>
              <w:t>Eliberat de banca deținătoare de cont, semnat electronic de către ofertant.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12FE1" w:rsidRPr="00A12FE1" w:rsidRDefault="00A12FE1" w:rsidP="00A12FE1">
            <w:pPr>
              <w:shd w:val="clear" w:color="auto" w:fill="FFFFFF" w:themeFill="background1"/>
              <w:tabs>
                <w:tab w:val="left" w:pos="612"/>
              </w:tabs>
              <w:ind w:firstLine="0"/>
              <w:jc w:val="center"/>
              <w:rPr>
                <w:rFonts w:ascii="Cambria" w:hAnsi="Cambria"/>
                <w:iCs/>
                <w:lang w:val="ro-RO" w:eastAsia="ru-RU"/>
              </w:rPr>
            </w:pPr>
            <w:r w:rsidRPr="00A12FE1">
              <w:rPr>
                <w:rFonts w:ascii="Cambria" w:hAnsi="Cambria"/>
                <w:color w:val="000000" w:themeColor="text1"/>
                <w:lang w:val="ro-RO"/>
              </w:rPr>
              <w:t>Obligatoriu</w:t>
            </w:r>
          </w:p>
        </w:tc>
      </w:tr>
      <w:tr w:rsidR="00B62D42" w:rsidRPr="000360B0" w:rsidTr="00A12FE1">
        <w:tc>
          <w:tcPr>
            <w:tcW w:w="562" w:type="dxa"/>
            <w:vAlign w:val="center"/>
          </w:tcPr>
          <w:p w:rsidR="00A12FE1" w:rsidRPr="00B62D42" w:rsidRDefault="00B62D42" w:rsidP="00B62D42">
            <w:pPr>
              <w:shd w:val="clear" w:color="auto" w:fill="FFFFFF" w:themeFill="background1"/>
              <w:tabs>
                <w:tab w:val="left" w:pos="612"/>
              </w:tabs>
              <w:ind w:firstLine="0"/>
              <w:jc w:val="center"/>
              <w:rPr>
                <w:rFonts w:ascii="Cambria" w:hAnsi="Cambria"/>
                <w:b/>
                <w:iCs/>
                <w:lang w:val="ro-RO" w:eastAsia="ru-RU"/>
              </w:rPr>
            </w:pPr>
            <w:r w:rsidRPr="00B62D42">
              <w:rPr>
                <w:rFonts w:ascii="Cambria" w:hAnsi="Cambria"/>
                <w:b/>
                <w:iCs/>
                <w:lang w:val="ro-RO" w:eastAsia="ru-RU"/>
              </w:rPr>
              <w:t>7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FE1" w:rsidRPr="00A12FE1" w:rsidRDefault="00A12FE1" w:rsidP="00A12FE1">
            <w:pPr>
              <w:shd w:val="clear" w:color="auto" w:fill="FFFFFF" w:themeFill="background1"/>
              <w:tabs>
                <w:tab w:val="left" w:pos="612"/>
              </w:tabs>
              <w:ind w:firstLine="0"/>
              <w:jc w:val="left"/>
              <w:rPr>
                <w:rFonts w:ascii="Cambria" w:hAnsi="Cambria"/>
                <w:color w:val="000000" w:themeColor="text1"/>
                <w:lang w:val="ro-RO"/>
              </w:rPr>
            </w:pPr>
            <w:proofErr w:type="spellStart"/>
            <w:r w:rsidRPr="00A12FE1">
              <w:rPr>
                <w:rFonts w:ascii="Cambria" w:hAnsi="Cambria"/>
              </w:rPr>
              <w:t>Certificat</w:t>
            </w:r>
            <w:proofErr w:type="spellEnd"/>
            <w:r w:rsidRPr="00A12FE1">
              <w:rPr>
                <w:rFonts w:ascii="Cambria" w:hAnsi="Cambria"/>
              </w:rPr>
              <w:t xml:space="preserve"> de </w:t>
            </w:r>
            <w:proofErr w:type="spellStart"/>
            <w:r w:rsidRPr="00A12FE1">
              <w:rPr>
                <w:rFonts w:ascii="Cambria" w:hAnsi="Cambria"/>
              </w:rPr>
              <w:t>conformitate</w:t>
            </w:r>
            <w:proofErr w:type="spellEnd"/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2FE1" w:rsidRPr="00A12FE1" w:rsidRDefault="00A12FE1" w:rsidP="00A12FE1">
            <w:pPr>
              <w:shd w:val="clear" w:color="auto" w:fill="FFFFFF" w:themeFill="background1"/>
              <w:tabs>
                <w:tab w:val="left" w:pos="612"/>
              </w:tabs>
              <w:ind w:firstLine="0"/>
              <w:jc w:val="left"/>
              <w:rPr>
                <w:rFonts w:ascii="Cambria" w:hAnsi="Cambria"/>
                <w:i/>
                <w:iCs/>
                <w:lang w:val="ro-RO"/>
              </w:rPr>
            </w:pPr>
            <w:r w:rsidRPr="00A12FE1">
              <w:rPr>
                <w:rFonts w:ascii="Cambria" w:hAnsi="Cambria"/>
                <w:iCs/>
                <w:lang w:val="ro-RO"/>
              </w:rPr>
              <w:t>Semnat electronic de către ofertant.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12FE1" w:rsidRPr="00A12FE1" w:rsidRDefault="00A12FE1" w:rsidP="00A12FE1">
            <w:pPr>
              <w:shd w:val="clear" w:color="auto" w:fill="FFFFFF" w:themeFill="background1"/>
              <w:tabs>
                <w:tab w:val="left" w:pos="612"/>
              </w:tabs>
              <w:ind w:firstLine="0"/>
              <w:jc w:val="center"/>
              <w:rPr>
                <w:rFonts w:ascii="Cambria" w:hAnsi="Cambria"/>
                <w:color w:val="000000" w:themeColor="text1"/>
                <w:lang w:val="ro-RO"/>
              </w:rPr>
            </w:pPr>
            <w:r w:rsidRPr="00A12FE1">
              <w:rPr>
                <w:rFonts w:ascii="Cambria" w:hAnsi="Cambria"/>
                <w:color w:val="000000" w:themeColor="text1"/>
                <w:lang w:val="ro-RO"/>
              </w:rPr>
              <w:t>Obligatoriu</w:t>
            </w:r>
          </w:p>
        </w:tc>
      </w:tr>
      <w:tr w:rsidR="00B62D42" w:rsidRPr="000360B0" w:rsidTr="00A12FE1">
        <w:tc>
          <w:tcPr>
            <w:tcW w:w="562" w:type="dxa"/>
            <w:vAlign w:val="center"/>
          </w:tcPr>
          <w:p w:rsidR="00A12FE1" w:rsidRPr="00B62D42" w:rsidRDefault="00B62D42" w:rsidP="00B62D42">
            <w:pPr>
              <w:shd w:val="clear" w:color="auto" w:fill="FFFFFF" w:themeFill="background1"/>
              <w:tabs>
                <w:tab w:val="left" w:pos="612"/>
              </w:tabs>
              <w:ind w:firstLine="0"/>
              <w:jc w:val="center"/>
              <w:rPr>
                <w:rFonts w:ascii="Cambria" w:hAnsi="Cambria"/>
                <w:b/>
                <w:iCs/>
                <w:lang w:val="ro-RO" w:eastAsia="ru-RU"/>
              </w:rPr>
            </w:pPr>
            <w:r w:rsidRPr="00B62D42">
              <w:rPr>
                <w:rFonts w:ascii="Cambria" w:hAnsi="Cambria"/>
                <w:b/>
                <w:iCs/>
                <w:lang w:val="ro-RO" w:eastAsia="ru-RU"/>
              </w:rPr>
              <w:t>8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2FE1" w:rsidRPr="00A12FE1" w:rsidRDefault="00A12FE1" w:rsidP="00A12FE1">
            <w:pPr>
              <w:shd w:val="clear" w:color="auto" w:fill="FFFFFF" w:themeFill="background1"/>
              <w:tabs>
                <w:tab w:val="left" w:pos="612"/>
              </w:tabs>
              <w:ind w:firstLine="0"/>
              <w:jc w:val="left"/>
              <w:rPr>
                <w:rFonts w:ascii="Cambria" w:hAnsi="Cambria"/>
                <w:color w:val="000000" w:themeColor="text1"/>
                <w:lang w:val="ro-RO"/>
              </w:rPr>
            </w:pPr>
            <w:proofErr w:type="spellStart"/>
            <w:r w:rsidRPr="00A12FE1">
              <w:rPr>
                <w:rFonts w:ascii="Cambria" w:hAnsi="Cambria"/>
              </w:rPr>
              <w:t>Lista</w:t>
            </w:r>
            <w:proofErr w:type="spellEnd"/>
            <w:r w:rsidRPr="00A12FE1">
              <w:rPr>
                <w:rFonts w:ascii="Cambria" w:hAnsi="Cambria"/>
              </w:rPr>
              <w:t xml:space="preserve"> </w:t>
            </w:r>
            <w:proofErr w:type="spellStart"/>
            <w:r w:rsidRPr="00A12FE1">
              <w:rPr>
                <w:rFonts w:ascii="Cambria" w:hAnsi="Cambria"/>
              </w:rPr>
              <w:t>stațiilor</w:t>
            </w:r>
            <w:proofErr w:type="spellEnd"/>
            <w:r w:rsidRPr="00A12FE1">
              <w:rPr>
                <w:rFonts w:ascii="Cambria" w:hAnsi="Cambria"/>
              </w:rPr>
              <w:t xml:space="preserve"> PECO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2FE1" w:rsidRPr="00A12FE1" w:rsidRDefault="00A12FE1" w:rsidP="00A12FE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firstLine="0"/>
              <w:jc w:val="left"/>
              <w:rPr>
                <w:rFonts w:ascii="Cambria" w:hAnsi="Cambria"/>
                <w:iCs/>
                <w:lang w:val="ro-RO"/>
              </w:rPr>
            </w:pPr>
            <w:proofErr w:type="spellStart"/>
            <w:r w:rsidRPr="00A12FE1">
              <w:rPr>
                <w:rFonts w:ascii="Cambria" w:hAnsi="Cambria"/>
              </w:rPr>
              <w:t>Lista</w:t>
            </w:r>
            <w:proofErr w:type="spellEnd"/>
            <w:r w:rsidRPr="00A12FE1">
              <w:rPr>
                <w:rFonts w:ascii="Cambria" w:hAnsi="Cambria"/>
              </w:rPr>
              <w:t xml:space="preserve"> </w:t>
            </w:r>
            <w:proofErr w:type="spellStart"/>
            <w:r w:rsidRPr="00A12FE1">
              <w:rPr>
                <w:rFonts w:ascii="Cambria" w:hAnsi="Cambria"/>
              </w:rPr>
              <w:t>stațiilor</w:t>
            </w:r>
            <w:proofErr w:type="spellEnd"/>
            <w:r w:rsidRPr="00A12FE1">
              <w:rPr>
                <w:rFonts w:ascii="Cambria" w:hAnsi="Cambria"/>
              </w:rPr>
              <w:t xml:space="preserve"> PECO </w:t>
            </w:r>
            <w:proofErr w:type="spellStart"/>
            <w:r w:rsidRPr="00A12FE1">
              <w:rPr>
                <w:rFonts w:ascii="Cambria" w:hAnsi="Cambria"/>
              </w:rPr>
              <w:t>și</w:t>
            </w:r>
            <w:proofErr w:type="spellEnd"/>
            <w:r w:rsidRPr="00A12FE1">
              <w:rPr>
                <w:rFonts w:ascii="Cambria" w:hAnsi="Cambria"/>
              </w:rPr>
              <w:t xml:space="preserve"> </w:t>
            </w:r>
            <w:proofErr w:type="spellStart"/>
            <w:r w:rsidRPr="00A12FE1">
              <w:rPr>
                <w:rFonts w:ascii="Cambria" w:hAnsi="Cambria"/>
              </w:rPr>
              <w:t>adresa</w:t>
            </w:r>
            <w:proofErr w:type="spellEnd"/>
            <w:r w:rsidRPr="00A12FE1">
              <w:rPr>
                <w:rFonts w:ascii="Cambria" w:hAnsi="Cambria"/>
              </w:rPr>
              <w:t xml:space="preserve"> </w:t>
            </w:r>
            <w:proofErr w:type="spellStart"/>
            <w:r w:rsidRPr="00A12FE1">
              <w:rPr>
                <w:rFonts w:ascii="Cambria" w:hAnsi="Cambria"/>
              </w:rPr>
              <w:t>acestora</w:t>
            </w:r>
            <w:proofErr w:type="spellEnd"/>
            <w:r w:rsidRPr="00A12FE1">
              <w:rPr>
                <w:rFonts w:ascii="Cambria" w:hAnsi="Cambria"/>
              </w:rPr>
              <w:t xml:space="preserve"> </w:t>
            </w:r>
            <w:proofErr w:type="spellStart"/>
            <w:r w:rsidRPr="00A12FE1">
              <w:rPr>
                <w:rFonts w:ascii="Cambria" w:hAnsi="Cambria"/>
              </w:rPr>
              <w:t>pe</w:t>
            </w:r>
            <w:proofErr w:type="spellEnd"/>
            <w:r w:rsidRPr="00A12FE1">
              <w:rPr>
                <w:rFonts w:ascii="Cambria" w:hAnsi="Cambria"/>
              </w:rPr>
              <w:t xml:space="preserve"> </w:t>
            </w:r>
            <w:proofErr w:type="spellStart"/>
            <w:r w:rsidRPr="00A12FE1">
              <w:rPr>
                <w:rFonts w:ascii="Cambria" w:hAnsi="Cambria"/>
              </w:rPr>
              <w:t>teritoriul</w:t>
            </w:r>
            <w:proofErr w:type="spellEnd"/>
            <w:r w:rsidRPr="00A12FE1">
              <w:rPr>
                <w:rFonts w:ascii="Cambria" w:hAnsi="Cambria"/>
              </w:rPr>
              <w:t xml:space="preserve"> </w:t>
            </w:r>
            <w:proofErr w:type="spellStart"/>
            <w:r w:rsidRPr="00A12FE1">
              <w:rPr>
                <w:rFonts w:ascii="Cambria" w:hAnsi="Cambria"/>
              </w:rPr>
              <w:t>Republicii</w:t>
            </w:r>
            <w:proofErr w:type="spellEnd"/>
            <w:r w:rsidRPr="00A12FE1">
              <w:rPr>
                <w:rFonts w:ascii="Cambria" w:hAnsi="Cambria"/>
              </w:rPr>
              <w:t xml:space="preserve"> Moldova, </w:t>
            </w:r>
            <w:proofErr w:type="spellStart"/>
            <w:r w:rsidRPr="00A12FE1">
              <w:rPr>
                <w:rFonts w:ascii="Cambria" w:hAnsi="Cambria"/>
              </w:rPr>
              <w:t>semnat</w:t>
            </w:r>
            <w:proofErr w:type="spellEnd"/>
            <w:r w:rsidRPr="00A12FE1">
              <w:rPr>
                <w:rFonts w:ascii="Cambria" w:hAnsi="Cambria"/>
                <w:lang w:val="ro-RO"/>
              </w:rPr>
              <w:t>ă</w:t>
            </w:r>
            <w:r w:rsidRPr="00A12FE1">
              <w:rPr>
                <w:rFonts w:ascii="Cambria" w:hAnsi="Cambria"/>
              </w:rPr>
              <w:t xml:space="preserve"> electronic de </w:t>
            </w:r>
            <w:proofErr w:type="spellStart"/>
            <w:r w:rsidRPr="00A12FE1">
              <w:rPr>
                <w:rFonts w:ascii="Cambria" w:hAnsi="Cambria"/>
              </w:rPr>
              <w:t>către</w:t>
            </w:r>
            <w:proofErr w:type="spellEnd"/>
            <w:r w:rsidRPr="00A12FE1">
              <w:rPr>
                <w:rFonts w:ascii="Cambria" w:hAnsi="Cambria"/>
              </w:rPr>
              <w:t xml:space="preserve"> </w:t>
            </w:r>
            <w:proofErr w:type="spellStart"/>
            <w:r w:rsidRPr="00A12FE1">
              <w:rPr>
                <w:rFonts w:ascii="Cambria" w:hAnsi="Cambria"/>
              </w:rPr>
              <w:t>ofertant</w:t>
            </w:r>
            <w:proofErr w:type="spellEnd"/>
            <w:r w:rsidRPr="00A12FE1">
              <w:rPr>
                <w:rFonts w:ascii="Cambria" w:hAnsi="Cambria"/>
              </w:rPr>
              <w:t>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12FE1" w:rsidRPr="00A12FE1" w:rsidRDefault="00A12FE1" w:rsidP="00A12FE1">
            <w:pPr>
              <w:shd w:val="clear" w:color="auto" w:fill="FFFFFF" w:themeFill="background1"/>
              <w:tabs>
                <w:tab w:val="left" w:pos="612"/>
              </w:tabs>
              <w:ind w:firstLine="0"/>
              <w:jc w:val="center"/>
              <w:rPr>
                <w:rFonts w:ascii="Cambria" w:hAnsi="Cambria"/>
                <w:color w:val="000000" w:themeColor="text1"/>
                <w:lang w:val="ro-RO"/>
              </w:rPr>
            </w:pPr>
            <w:r w:rsidRPr="00A12FE1">
              <w:rPr>
                <w:rFonts w:ascii="Cambria" w:hAnsi="Cambria"/>
                <w:color w:val="000000" w:themeColor="text1"/>
                <w:lang w:val="ro-RO"/>
              </w:rPr>
              <w:t>Obligatoriu</w:t>
            </w:r>
          </w:p>
        </w:tc>
      </w:tr>
      <w:tr w:rsidR="00B62D42" w:rsidRPr="000360B0" w:rsidTr="00A12FE1">
        <w:tc>
          <w:tcPr>
            <w:tcW w:w="562" w:type="dxa"/>
            <w:vAlign w:val="center"/>
          </w:tcPr>
          <w:p w:rsidR="00A12FE1" w:rsidRPr="00B62D42" w:rsidRDefault="00B62D42" w:rsidP="00B62D42">
            <w:pPr>
              <w:shd w:val="clear" w:color="auto" w:fill="FFFFFF" w:themeFill="background1"/>
              <w:tabs>
                <w:tab w:val="left" w:pos="612"/>
              </w:tabs>
              <w:ind w:firstLine="0"/>
              <w:jc w:val="center"/>
              <w:rPr>
                <w:rFonts w:ascii="Cambria" w:hAnsi="Cambria"/>
                <w:b/>
                <w:iCs/>
                <w:lang w:val="ro-RO" w:eastAsia="ru-RU"/>
              </w:rPr>
            </w:pPr>
            <w:r w:rsidRPr="00B62D42">
              <w:rPr>
                <w:rFonts w:ascii="Cambria" w:hAnsi="Cambria"/>
                <w:b/>
                <w:iCs/>
                <w:lang w:val="ro-RO" w:eastAsia="ru-RU"/>
              </w:rPr>
              <w:t>9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2FE1" w:rsidRPr="00A12FE1" w:rsidRDefault="00A12FE1" w:rsidP="00A12FE1">
            <w:pPr>
              <w:shd w:val="clear" w:color="auto" w:fill="FFFFFF" w:themeFill="background1"/>
              <w:tabs>
                <w:tab w:val="left" w:pos="612"/>
              </w:tabs>
              <w:ind w:firstLine="0"/>
              <w:jc w:val="left"/>
              <w:rPr>
                <w:rFonts w:ascii="Cambria" w:hAnsi="Cambria"/>
                <w:color w:val="000000" w:themeColor="text1"/>
                <w:lang w:val="ro-RO"/>
              </w:rPr>
            </w:pPr>
            <w:r w:rsidRPr="00A12FE1">
              <w:rPr>
                <w:rFonts w:ascii="Cambria" w:hAnsi="Cambria"/>
                <w:lang w:val="ro-RO"/>
              </w:rPr>
              <w:t>Licența de activitate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2FE1" w:rsidRPr="00A12FE1" w:rsidRDefault="00A12FE1" w:rsidP="00A12FE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firstLine="0"/>
              <w:rPr>
                <w:rFonts w:ascii="Cambria" w:hAnsi="Cambria"/>
                <w:iCs/>
                <w:lang w:val="ro-RO"/>
              </w:rPr>
            </w:pPr>
            <w:r w:rsidRPr="00A12FE1">
              <w:rPr>
                <w:rFonts w:ascii="Cambria" w:hAnsi="Cambria"/>
                <w:iCs/>
                <w:lang w:val="ro-RO"/>
              </w:rPr>
              <w:t>Semnată electronic de către ofertant.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12FE1" w:rsidRPr="00A12FE1" w:rsidRDefault="00A12FE1" w:rsidP="00A12FE1">
            <w:pPr>
              <w:shd w:val="clear" w:color="auto" w:fill="FFFFFF" w:themeFill="background1"/>
              <w:tabs>
                <w:tab w:val="left" w:pos="612"/>
              </w:tabs>
              <w:ind w:firstLine="0"/>
              <w:jc w:val="center"/>
              <w:rPr>
                <w:rFonts w:ascii="Cambria" w:hAnsi="Cambria"/>
                <w:color w:val="000000" w:themeColor="text1"/>
                <w:lang w:val="ro-RO"/>
              </w:rPr>
            </w:pPr>
            <w:r w:rsidRPr="00A12FE1">
              <w:rPr>
                <w:rFonts w:ascii="Cambria" w:hAnsi="Cambria"/>
                <w:color w:val="000000" w:themeColor="text1"/>
                <w:lang w:val="ro-RO"/>
              </w:rPr>
              <w:t>Obligatoriu</w:t>
            </w:r>
          </w:p>
        </w:tc>
      </w:tr>
      <w:tr w:rsidR="00B62D42" w:rsidRPr="000360B0" w:rsidTr="00A12FE1">
        <w:tc>
          <w:tcPr>
            <w:tcW w:w="562" w:type="dxa"/>
            <w:vAlign w:val="center"/>
          </w:tcPr>
          <w:p w:rsidR="00A12FE1" w:rsidRPr="00B62D42" w:rsidRDefault="00B62D42" w:rsidP="00B62D42">
            <w:pPr>
              <w:shd w:val="clear" w:color="auto" w:fill="FFFFFF" w:themeFill="background1"/>
              <w:tabs>
                <w:tab w:val="left" w:pos="612"/>
              </w:tabs>
              <w:ind w:firstLine="0"/>
              <w:jc w:val="center"/>
              <w:rPr>
                <w:rFonts w:ascii="Cambria" w:hAnsi="Cambria"/>
                <w:b/>
                <w:iCs/>
                <w:lang w:val="ro-RO" w:eastAsia="ru-RU"/>
              </w:rPr>
            </w:pPr>
            <w:r w:rsidRPr="00B62D42">
              <w:rPr>
                <w:rFonts w:ascii="Cambria" w:hAnsi="Cambria"/>
                <w:b/>
                <w:iCs/>
                <w:lang w:val="ro-RO" w:eastAsia="ru-RU"/>
              </w:rPr>
              <w:lastRenderedPageBreak/>
              <w:t>10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2FE1" w:rsidRPr="00A12FE1" w:rsidRDefault="00A12FE1" w:rsidP="00A12FE1">
            <w:pPr>
              <w:shd w:val="clear" w:color="auto" w:fill="FFFFFF" w:themeFill="background1"/>
              <w:tabs>
                <w:tab w:val="left" w:pos="612"/>
              </w:tabs>
              <w:ind w:firstLine="0"/>
              <w:jc w:val="left"/>
              <w:rPr>
                <w:rFonts w:ascii="Cambria" w:hAnsi="Cambria"/>
                <w:color w:val="000000" w:themeColor="text1"/>
                <w:lang w:val="ro-RO"/>
              </w:rPr>
            </w:pPr>
            <w:r w:rsidRPr="00A12FE1">
              <w:rPr>
                <w:rFonts w:ascii="Cambria" w:hAnsi="Cambria"/>
                <w:lang w:val="ro-RO"/>
              </w:rPr>
              <w:t>Declarație privind procentul de reducere suplimentară.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2FE1" w:rsidRPr="00A12FE1" w:rsidRDefault="00A12FE1" w:rsidP="00A12FE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firstLine="0"/>
              <w:rPr>
                <w:rFonts w:ascii="Cambria" w:hAnsi="Cambria"/>
                <w:iCs/>
                <w:lang w:val="ro-RO"/>
              </w:rPr>
            </w:pPr>
            <w:r w:rsidRPr="00A12FE1">
              <w:rPr>
                <w:rFonts w:ascii="Cambria" w:hAnsi="Cambria"/>
                <w:iCs/>
                <w:lang w:val="ro-RO"/>
              </w:rPr>
              <w:t>Semnată electronic de către ofertant.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12FE1" w:rsidRPr="00A12FE1" w:rsidRDefault="00A12FE1" w:rsidP="00A12FE1">
            <w:pPr>
              <w:shd w:val="clear" w:color="auto" w:fill="FFFFFF" w:themeFill="background1"/>
              <w:tabs>
                <w:tab w:val="left" w:pos="612"/>
              </w:tabs>
              <w:ind w:firstLine="0"/>
              <w:jc w:val="center"/>
              <w:rPr>
                <w:rFonts w:ascii="Cambria" w:hAnsi="Cambria"/>
                <w:color w:val="000000" w:themeColor="text1"/>
                <w:lang w:val="ro-RO"/>
              </w:rPr>
            </w:pPr>
            <w:r w:rsidRPr="00A12FE1">
              <w:rPr>
                <w:rFonts w:ascii="Cambria" w:hAnsi="Cambria"/>
                <w:color w:val="000000" w:themeColor="text1"/>
                <w:lang w:val="ro-RO"/>
              </w:rPr>
              <w:t>Obligatoriu</w:t>
            </w:r>
          </w:p>
        </w:tc>
      </w:tr>
      <w:tr w:rsidR="00B62D42" w:rsidRPr="000360B0" w:rsidTr="00A12FE1">
        <w:tc>
          <w:tcPr>
            <w:tcW w:w="562" w:type="dxa"/>
            <w:vAlign w:val="center"/>
          </w:tcPr>
          <w:p w:rsidR="00A12FE1" w:rsidRPr="00B62D42" w:rsidRDefault="00B62D42" w:rsidP="00B62D42">
            <w:pPr>
              <w:shd w:val="clear" w:color="auto" w:fill="FFFFFF" w:themeFill="background1"/>
              <w:tabs>
                <w:tab w:val="left" w:pos="612"/>
              </w:tabs>
              <w:ind w:firstLine="0"/>
              <w:jc w:val="center"/>
              <w:rPr>
                <w:rFonts w:ascii="Cambria" w:hAnsi="Cambria"/>
                <w:b/>
                <w:iCs/>
                <w:lang w:val="ro-RO" w:eastAsia="ru-RU"/>
              </w:rPr>
            </w:pPr>
            <w:r w:rsidRPr="00B62D42">
              <w:rPr>
                <w:rFonts w:ascii="Cambria" w:hAnsi="Cambria"/>
                <w:b/>
                <w:iCs/>
                <w:lang w:val="ro-RO" w:eastAsia="ru-RU"/>
              </w:rPr>
              <w:t>11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2FE1" w:rsidRPr="00A12FE1" w:rsidRDefault="00A12FE1" w:rsidP="00A12FE1">
            <w:pPr>
              <w:shd w:val="clear" w:color="auto" w:fill="FFFFFF" w:themeFill="background1"/>
              <w:tabs>
                <w:tab w:val="left" w:pos="612"/>
              </w:tabs>
              <w:ind w:firstLine="0"/>
              <w:jc w:val="left"/>
              <w:rPr>
                <w:rFonts w:ascii="Cambria" w:hAnsi="Cambria"/>
                <w:iCs/>
                <w:color w:val="000000" w:themeColor="text1"/>
                <w:lang w:val="ro-RO" w:eastAsia="ru-RU"/>
              </w:rPr>
            </w:pPr>
            <w:r w:rsidRPr="00A12FE1">
              <w:rPr>
                <w:rFonts w:ascii="Cambria" w:hAnsi="Cambria"/>
                <w:color w:val="000000" w:themeColor="text1"/>
                <w:lang w:val="ro-RO"/>
              </w:rPr>
              <w:t>Declarație privind termenul de plată propus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2FE1" w:rsidRPr="00A12FE1" w:rsidRDefault="00A12FE1" w:rsidP="00A12FE1">
            <w:pPr>
              <w:shd w:val="clear" w:color="auto" w:fill="FFFFFF" w:themeFill="background1"/>
              <w:tabs>
                <w:tab w:val="left" w:pos="612"/>
              </w:tabs>
              <w:ind w:firstLine="0"/>
              <w:jc w:val="left"/>
              <w:rPr>
                <w:rFonts w:ascii="Cambria" w:hAnsi="Cambria"/>
                <w:iCs/>
                <w:lang w:val="ro-RO" w:eastAsia="ru-RU"/>
              </w:rPr>
            </w:pPr>
            <w:r w:rsidRPr="00A12FE1">
              <w:rPr>
                <w:rFonts w:ascii="Cambria" w:hAnsi="Cambria"/>
                <w:iCs/>
                <w:lang w:val="ro-RO"/>
              </w:rPr>
              <w:t>Semnată electronic de către ofertant.</w:t>
            </w:r>
            <w:r w:rsidRPr="00A12FE1">
              <w:rPr>
                <w:rFonts w:ascii="Cambria" w:hAnsi="Cambria"/>
                <w:color w:val="000000" w:themeColor="text1"/>
                <w:lang w:val="ro-RO"/>
              </w:rPr>
              <w:br/>
            </w:r>
            <w:r w:rsidRPr="00A12FE1">
              <w:rPr>
                <w:rFonts w:ascii="Cambria" w:hAnsi="Cambria"/>
                <w:i/>
                <w:color w:val="000000" w:themeColor="text1"/>
                <w:lang w:val="ro-RO"/>
              </w:rPr>
              <w:t>Termenul de plată propus nu trebuie să fie mai mic decât cel solicitat de autoritatea contractantă.</w:t>
            </w:r>
            <w:r w:rsidRPr="00A12FE1">
              <w:rPr>
                <w:rFonts w:ascii="Cambria" w:hAnsi="Cambria"/>
                <w:color w:val="000000" w:themeColor="text1"/>
                <w:lang w:val="ro-RO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12FE1" w:rsidRPr="00A12FE1" w:rsidRDefault="00A12FE1" w:rsidP="00A12FE1">
            <w:pPr>
              <w:shd w:val="clear" w:color="auto" w:fill="FFFFFF" w:themeFill="background1"/>
              <w:tabs>
                <w:tab w:val="left" w:pos="612"/>
              </w:tabs>
              <w:ind w:firstLine="0"/>
              <w:jc w:val="center"/>
              <w:rPr>
                <w:rFonts w:ascii="Cambria" w:hAnsi="Cambria"/>
                <w:iCs/>
                <w:lang w:val="ro-RO" w:eastAsia="ru-RU"/>
              </w:rPr>
            </w:pPr>
            <w:r w:rsidRPr="00A12FE1">
              <w:rPr>
                <w:rFonts w:ascii="Cambria" w:hAnsi="Cambria"/>
                <w:color w:val="000000" w:themeColor="text1"/>
                <w:lang w:val="ro-RO"/>
              </w:rPr>
              <w:t>Obligatoriu</w:t>
            </w:r>
          </w:p>
        </w:tc>
      </w:tr>
      <w:tr w:rsidR="00A12FE1" w:rsidRPr="000360B0" w:rsidTr="00A12FE1">
        <w:tc>
          <w:tcPr>
            <w:tcW w:w="562" w:type="dxa"/>
            <w:vAlign w:val="center"/>
          </w:tcPr>
          <w:p w:rsidR="00A12FE1" w:rsidRPr="00B62D42" w:rsidRDefault="00B62D42" w:rsidP="00B62D42">
            <w:pPr>
              <w:shd w:val="clear" w:color="auto" w:fill="FFFFFF" w:themeFill="background1"/>
              <w:tabs>
                <w:tab w:val="left" w:pos="612"/>
              </w:tabs>
              <w:ind w:firstLine="0"/>
              <w:jc w:val="center"/>
              <w:rPr>
                <w:rFonts w:ascii="Cambria" w:hAnsi="Cambria"/>
                <w:b/>
                <w:iCs/>
                <w:lang w:val="ro-RO" w:eastAsia="ru-RU"/>
              </w:rPr>
            </w:pPr>
            <w:r w:rsidRPr="00B62D42">
              <w:rPr>
                <w:rFonts w:ascii="Cambria" w:hAnsi="Cambria"/>
                <w:b/>
                <w:iCs/>
                <w:lang w:val="ro-RO" w:eastAsia="ru-RU"/>
              </w:rPr>
              <w:t>12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2FE1" w:rsidRPr="00A12FE1" w:rsidRDefault="00A12FE1" w:rsidP="00A12FE1">
            <w:pPr>
              <w:tabs>
                <w:tab w:val="left" w:pos="612"/>
              </w:tabs>
              <w:spacing w:line="276" w:lineRule="auto"/>
              <w:ind w:firstLine="0"/>
              <w:contextualSpacing/>
              <w:jc w:val="left"/>
              <w:rPr>
                <w:rFonts w:ascii="Cambria" w:hAnsi="Cambria"/>
                <w:color w:val="000000" w:themeColor="text1"/>
                <w:lang w:val="ro-RO"/>
              </w:rPr>
            </w:pPr>
            <w:r w:rsidRPr="00A12FE1">
              <w:rPr>
                <w:rFonts w:ascii="Cambria" w:hAnsi="Cambria"/>
                <w:color w:val="000000" w:themeColor="text1"/>
                <w:lang w:val="ro-RO"/>
              </w:rPr>
              <w:t>Garanția pentru ofertă:</w:t>
            </w:r>
          </w:p>
          <w:p w:rsidR="00A12FE1" w:rsidRPr="00A12FE1" w:rsidRDefault="00A12FE1" w:rsidP="00A12FE1">
            <w:pPr>
              <w:tabs>
                <w:tab w:val="left" w:pos="612"/>
              </w:tabs>
              <w:spacing w:line="276" w:lineRule="auto"/>
              <w:ind w:firstLine="0"/>
              <w:contextualSpacing/>
              <w:jc w:val="left"/>
              <w:rPr>
                <w:rFonts w:ascii="Cambria" w:hAnsi="Cambria"/>
                <w:color w:val="000000" w:themeColor="text1"/>
                <w:lang w:val="ro-RO"/>
              </w:rPr>
            </w:pPr>
            <w:r w:rsidRPr="00A12FE1">
              <w:rPr>
                <w:rFonts w:ascii="Cambria" w:hAnsi="Cambria"/>
                <w:color w:val="000000" w:themeColor="text1"/>
                <w:lang w:val="ro-RO"/>
              </w:rPr>
              <w:t xml:space="preserve">cuantum </w:t>
            </w:r>
            <w:r w:rsidRPr="00A12FE1">
              <w:rPr>
                <w:rFonts w:ascii="Cambria" w:hAnsi="Cambria"/>
                <w:b/>
                <w:color w:val="000000" w:themeColor="text1"/>
                <w:lang w:val="ro-RO"/>
              </w:rPr>
              <w:t>1%</w:t>
            </w:r>
            <w:r w:rsidRPr="00A12FE1">
              <w:rPr>
                <w:rFonts w:ascii="Cambria" w:hAnsi="Cambria"/>
                <w:color w:val="000000" w:themeColor="text1"/>
                <w:lang w:val="ro-RO"/>
              </w:rPr>
              <w:t xml:space="preserve"> din suma ofertei.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2FE1" w:rsidRPr="00A12FE1" w:rsidRDefault="00A12FE1" w:rsidP="00A12FE1">
            <w:pPr>
              <w:pStyle w:val="Listparagraf"/>
              <w:numPr>
                <w:ilvl w:val="0"/>
                <w:numId w:val="8"/>
              </w:numPr>
              <w:tabs>
                <w:tab w:val="left" w:pos="612"/>
              </w:tabs>
              <w:spacing w:line="276" w:lineRule="auto"/>
              <w:jc w:val="left"/>
              <w:rPr>
                <w:rFonts w:ascii="Cambria" w:hAnsi="Cambria"/>
                <w:color w:val="000000" w:themeColor="text1"/>
                <w:lang w:val="ro-RO"/>
              </w:rPr>
            </w:pPr>
            <w:r w:rsidRPr="00A12FE1">
              <w:rPr>
                <w:rFonts w:ascii="Cambria" w:hAnsi="Cambria"/>
                <w:color w:val="000000" w:themeColor="text1"/>
                <w:lang w:val="ro-RO"/>
              </w:rPr>
              <w:t>Garanția pentru ofertă se efectuează prin transfer la contul autorității contractante conform următoarelor date bancare:</w:t>
            </w:r>
          </w:p>
          <w:p w:rsidR="00A12FE1" w:rsidRPr="00A12FE1" w:rsidRDefault="00A12FE1" w:rsidP="00A12FE1">
            <w:pPr>
              <w:tabs>
                <w:tab w:val="left" w:pos="612"/>
              </w:tabs>
              <w:ind w:firstLine="0"/>
              <w:contextualSpacing/>
              <w:rPr>
                <w:rFonts w:ascii="Cambria" w:hAnsi="Cambria"/>
                <w:color w:val="000000" w:themeColor="text1"/>
                <w:lang w:val="ro-RO"/>
              </w:rPr>
            </w:pPr>
            <w:r w:rsidRPr="00A12FE1">
              <w:rPr>
                <w:rFonts w:ascii="Cambria" w:hAnsi="Cambria"/>
                <w:color w:val="000000" w:themeColor="text1"/>
                <w:lang w:val="ro-RO"/>
              </w:rPr>
              <w:t>Întreprinderea de Stat “Poșta Moldovei”</w:t>
            </w:r>
          </w:p>
          <w:p w:rsidR="00A12FE1" w:rsidRPr="00A12FE1" w:rsidRDefault="00A12FE1" w:rsidP="00A12FE1">
            <w:pPr>
              <w:tabs>
                <w:tab w:val="left" w:pos="612"/>
              </w:tabs>
              <w:ind w:firstLine="0"/>
              <w:contextualSpacing/>
              <w:rPr>
                <w:rFonts w:ascii="Cambria" w:hAnsi="Cambria"/>
                <w:color w:val="000000" w:themeColor="text1"/>
                <w:lang w:val="ro-RO"/>
              </w:rPr>
            </w:pPr>
            <w:r w:rsidRPr="00A12FE1">
              <w:rPr>
                <w:rFonts w:ascii="Cambria" w:hAnsi="Cambria"/>
                <w:color w:val="000000" w:themeColor="text1"/>
                <w:lang w:val="ro-RO"/>
              </w:rPr>
              <w:t>c/f: 1002600023242</w:t>
            </w:r>
            <w:r w:rsidRPr="00A12FE1">
              <w:rPr>
                <w:rFonts w:ascii="Cambria" w:hAnsi="Cambria"/>
                <w:color w:val="000000" w:themeColor="text1"/>
                <w:lang w:val="ro-RO"/>
              </w:rPr>
              <w:tab/>
            </w:r>
            <w:r w:rsidRPr="00A12FE1">
              <w:rPr>
                <w:rFonts w:ascii="Cambria" w:hAnsi="Cambria"/>
                <w:color w:val="000000" w:themeColor="text1"/>
                <w:lang w:val="ro-RO"/>
              </w:rPr>
              <w:tab/>
            </w:r>
            <w:r w:rsidRPr="00A12FE1">
              <w:rPr>
                <w:rFonts w:ascii="Cambria" w:hAnsi="Cambria"/>
                <w:color w:val="000000" w:themeColor="text1"/>
                <w:lang w:val="ro-RO"/>
              </w:rPr>
              <w:tab/>
            </w:r>
            <w:r w:rsidRPr="00A12FE1">
              <w:rPr>
                <w:rFonts w:ascii="Cambria" w:hAnsi="Cambria"/>
                <w:color w:val="000000" w:themeColor="text1"/>
                <w:lang w:val="ro-RO"/>
              </w:rPr>
              <w:tab/>
            </w:r>
          </w:p>
          <w:p w:rsidR="00A12FE1" w:rsidRPr="00A12FE1" w:rsidRDefault="00A12FE1" w:rsidP="00A12FE1">
            <w:pPr>
              <w:tabs>
                <w:tab w:val="left" w:pos="612"/>
              </w:tabs>
              <w:ind w:firstLine="0"/>
              <w:contextualSpacing/>
              <w:rPr>
                <w:rFonts w:ascii="Cambria" w:hAnsi="Cambria"/>
                <w:color w:val="000000" w:themeColor="text1"/>
                <w:lang w:val="ro-RO"/>
              </w:rPr>
            </w:pPr>
            <w:r w:rsidRPr="00A12FE1">
              <w:rPr>
                <w:rFonts w:ascii="Cambria" w:hAnsi="Cambria"/>
                <w:color w:val="000000" w:themeColor="text1"/>
                <w:lang w:val="ro-RO"/>
              </w:rPr>
              <w:t>Cod bancar MOLDMD2X334</w:t>
            </w:r>
            <w:r w:rsidRPr="00A12FE1">
              <w:rPr>
                <w:rFonts w:ascii="Cambria" w:hAnsi="Cambria"/>
                <w:color w:val="000000" w:themeColor="text1"/>
                <w:lang w:val="ro-RO"/>
              </w:rPr>
              <w:tab/>
            </w:r>
            <w:r w:rsidRPr="00A12FE1">
              <w:rPr>
                <w:rFonts w:ascii="Cambria" w:hAnsi="Cambria"/>
                <w:color w:val="000000" w:themeColor="text1"/>
                <w:lang w:val="ro-RO"/>
              </w:rPr>
              <w:tab/>
            </w:r>
            <w:r w:rsidRPr="00A12FE1">
              <w:rPr>
                <w:rFonts w:ascii="Cambria" w:hAnsi="Cambria"/>
                <w:color w:val="000000" w:themeColor="text1"/>
                <w:lang w:val="ro-RO"/>
              </w:rPr>
              <w:tab/>
            </w:r>
          </w:p>
          <w:p w:rsidR="00A12FE1" w:rsidRPr="00A12FE1" w:rsidRDefault="00A12FE1" w:rsidP="00A12FE1">
            <w:pPr>
              <w:tabs>
                <w:tab w:val="left" w:pos="612"/>
              </w:tabs>
              <w:ind w:firstLine="0"/>
              <w:contextualSpacing/>
              <w:rPr>
                <w:rFonts w:ascii="Cambria" w:hAnsi="Cambria"/>
                <w:color w:val="000000" w:themeColor="text1"/>
                <w:lang w:val="ro-RO"/>
              </w:rPr>
            </w:pPr>
            <w:r w:rsidRPr="00A12FE1">
              <w:rPr>
                <w:rFonts w:ascii="Cambria" w:hAnsi="Cambria"/>
                <w:color w:val="000000" w:themeColor="text1"/>
                <w:lang w:val="ro-RO"/>
              </w:rPr>
              <w:t>IBAN: MD36ML000000000225183434</w:t>
            </w:r>
            <w:r w:rsidRPr="00A12FE1">
              <w:rPr>
                <w:rFonts w:ascii="Cambria" w:hAnsi="Cambria"/>
                <w:color w:val="000000" w:themeColor="text1"/>
                <w:lang w:val="ro-RO"/>
              </w:rPr>
              <w:tab/>
            </w:r>
            <w:r w:rsidRPr="00A12FE1">
              <w:rPr>
                <w:rFonts w:ascii="Cambria" w:hAnsi="Cambria"/>
                <w:color w:val="000000" w:themeColor="text1"/>
                <w:lang w:val="ro-RO"/>
              </w:rPr>
              <w:tab/>
            </w:r>
          </w:p>
          <w:p w:rsidR="00A12FE1" w:rsidRPr="00A12FE1" w:rsidRDefault="00A12FE1" w:rsidP="00A12FE1">
            <w:pPr>
              <w:tabs>
                <w:tab w:val="left" w:pos="612"/>
              </w:tabs>
              <w:ind w:firstLine="0"/>
              <w:contextualSpacing/>
              <w:rPr>
                <w:rFonts w:ascii="Cambria" w:hAnsi="Cambria"/>
                <w:color w:val="000000" w:themeColor="text1"/>
                <w:lang w:val="ro-RO"/>
              </w:rPr>
            </w:pPr>
            <w:r w:rsidRPr="00A12FE1">
              <w:rPr>
                <w:rFonts w:ascii="Cambria" w:hAnsi="Cambria"/>
                <w:color w:val="000000" w:themeColor="text1"/>
                <w:lang w:val="ro-RO"/>
              </w:rPr>
              <w:t xml:space="preserve">Cod TVA: 0200523 </w:t>
            </w:r>
            <w:r w:rsidRPr="00A12FE1">
              <w:rPr>
                <w:rFonts w:ascii="Cambria" w:hAnsi="Cambria"/>
                <w:color w:val="000000" w:themeColor="text1"/>
                <w:lang w:val="ro-RO"/>
              </w:rPr>
              <w:tab/>
            </w:r>
            <w:r w:rsidRPr="00A12FE1">
              <w:rPr>
                <w:rFonts w:ascii="Cambria" w:hAnsi="Cambria"/>
                <w:color w:val="000000" w:themeColor="text1"/>
                <w:lang w:val="ro-RO"/>
              </w:rPr>
              <w:tab/>
            </w:r>
          </w:p>
          <w:p w:rsidR="00A12FE1" w:rsidRPr="00A12FE1" w:rsidRDefault="00A12FE1" w:rsidP="00A12FE1">
            <w:pPr>
              <w:tabs>
                <w:tab w:val="left" w:pos="612"/>
              </w:tabs>
              <w:ind w:firstLine="0"/>
              <w:contextualSpacing/>
              <w:rPr>
                <w:rFonts w:ascii="Cambria" w:hAnsi="Cambria"/>
                <w:color w:val="000000" w:themeColor="text1"/>
                <w:lang w:val="ro-RO"/>
              </w:rPr>
            </w:pPr>
            <w:r w:rsidRPr="00A12FE1">
              <w:rPr>
                <w:rFonts w:ascii="Cambria" w:hAnsi="Cambria"/>
                <w:color w:val="000000" w:themeColor="text1"/>
                <w:lang w:val="ro-RO"/>
              </w:rPr>
              <w:t xml:space="preserve">BC </w:t>
            </w:r>
            <w:proofErr w:type="spellStart"/>
            <w:r w:rsidRPr="00A12FE1">
              <w:rPr>
                <w:rFonts w:ascii="Cambria" w:hAnsi="Cambria"/>
                <w:color w:val="000000" w:themeColor="text1"/>
                <w:lang w:val="ro-RO"/>
              </w:rPr>
              <w:t>Moldindconbank</w:t>
            </w:r>
            <w:proofErr w:type="spellEnd"/>
            <w:r w:rsidRPr="00A12FE1">
              <w:rPr>
                <w:rFonts w:ascii="Cambria" w:hAnsi="Cambria"/>
                <w:color w:val="000000" w:themeColor="text1"/>
                <w:lang w:val="ro-RO"/>
              </w:rPr>
              <w:t xml:space="preserve"> SA suc. Ștefan cel Mare. </w:t>
            </w:r>
          </w:p>
          <w:p w:rsidR="00A12FE1" w:rsidRPr="00A12FE1" w:rsidRDefault="00A12FE1" w:rsidP="00A12FE1">
            <w:pPr>
              <w:pStyle w:val="Listparagraf"/>
              <w:numPr>
                <w:ilvl w:val="0"/>
                <w:numId w:val="8"/>
              </w:numPr>
              <w:tabs>
                <w:tab w:val="left" w:pos="612"/>
              </w:tabs>
              <w:spacing w:line="276" w:lineRule="auto"/>
              <w:jc w:val="left"/>
              <w:rPr>
                <w:rFonts w:ascii="Cambria" w:hAnsi="Cambria"/>
                <w:color w:val="000000" w:themeColor="text1"/>
                <w:lang w:val="ro-RO"/>
              </w:rPr>
            </w:pPr>
            <w:r w:rsidRPr="00A12FE1">
              <w:rPr>
                <w:rFonts w:ascii="Cambria" w:hAnsi="Cambria"/>
                <w:color w:val="000000" w:themeColor="text1"/>
                <w:lang w:val="ro-RO"/>
              </w:rPr>
              <w:t>Oferta va fi însoțită de o scrisoarea de garanție bancară (emisă de o bancă licențiată) conform Anexei nr. 9 la ord. MF nr. 115 din 15.09.2021. Semnată electronic de către ofertant.</w:t>
            </w:r>
          </w:p>
          <w:p w:rsidR="00A12FE1" w:rsidRPr="00A12FE1" w:rsidRDefault="00A12FE1" w:rsidP="00A12FE1">
            <w:pPr>
              <w:shd w:val="clear" w:color="auto" w:fill="FFFFFF" w:themeFill="background1"/>
              <w:tabs>
                <w:tab w:val="left" w:pos="612"/>
              </w:tabs>
              <w:ind w:firstLine="0"/>
              <w:rPr>
                <w:rFonts w:ascii="Cambria" w:hAnsi="Cambria"/>
                <w:iCs/>
                <w:lang w:val="ro-RO" w:eastAsia="ru-RU"/>
              </w:rPr>
            </w:pPr>
            <w:r w:rsidRPr="00A12FE1">
              <w:rPr>
                <w:rFonts w:ascii="Cambria" w:hAnsi="Cambria"/>
                <w:b/>
                <w:i/>
                <w:color w:val="000000" w:themeColor="text1"/>
                <w:lang w:val="ro-RO"/>
              </w:rPr>
              <w:t>*</w:t>
            </w:r>
            <w:r w:rsidRPr="00A12FE1">
              <w:rPr>
                <w:rFonts w:ascii="Cambria" w:hAnsi="Cambria"/>
                <w:i/>
                <w:color w:val="000000" w:themeColor="text1"/>
                <w:lang w:val="ro-RO"/>
              </w:rPr>
              <w:t xml:space="preserve"> </w:t>
            </w:r>
            <w:r w:rsidRPr="00A12FE1">
              <w:rPr>
                <w:rFonts w:ascii="Cambria" w:hAnsi="Cambria"/>
                <w:b/>
                <w:i/>
                <w:color w:val="000000" w:themeColor="text1"/>
                <w:lang w:val="ro-RO"/>
              </w:rPr>
              <w:t>Termenul de valabilitate al garanției bancare de ofertă va fi egal cu termenul de valabilitate a ofertei.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12FE1" w:rsidRPr="00A12FE1" w:rsidRDefault="00A12FE1" w:rsidP="00A12FE1">
            <w:pPr>
              <w:shd w:val="clear" w:color="auto" w:fill="FFFFFF" w:themeFill="background1"/>
              <w:tabs>
                <w:tab w:val="left" w:pos="612"/>
              </w:tabs>
              <w:ind w:firstLine="0"/>
              <w:jc w:val="center"/>
              <w:rPr>
                <w:rFonts w:ascii="Cambria" w:hAnsi="Cambria"/>
                <w:iCs/>
                <w:lang w:val="ro-RO" w:eastAsia="ru-RU"/>
              </w:rPr>
            </w:pPr>
            <w:r w:rsidRPr="00A12FE1">
              <w:rPr>
                <w:rFonts w:ascii="Cambria" w:hAnsi="Cambria"/>
                <w:color w:val="000000" w:themeColor="text1"/>
                <w:lang w:val="ro-RO"/>
              </w:rPr>
              <w:t>Obligatoriu</w:t>
            </w:r>
          </w:p>
        </w:tc>
      </w:tr>
      <w:tr w:rsidR="00A12FE1" w:rsidRPr="000360B0" w:rsidTr="00A12FE1">
        <w:tc>
          <w:tcPr>
            <w:tcW w:w="562" w:type="dxa"/>
            <w:vAlign w:val="center"/>
          </w:tcPr>
          <w:p w:rsidR="00A12FE1" w:rsidRPr="00B62D42" w:rsidRDefault="00B62D42" w:rsidP="00B62D42">
            <w:pPr>
              <w:shd w:val="clear" w:color="auto" w:fill="FFFFFF" w:themeFill="background1"/>
              <w:tabs>
                <w:tab w:val="left" w:pos="612"/>
              </w:tabs>
              <w:ind w:firstLine="0"/>
              <w:jc w:val="center"/>
              <w:rPr>
                <w:rFonts w:ascii="Cambria" w:hAnsi="Cambria"/>
                <w:b/>
                <w:iCs/>
                <w:lang w:val="ro-RO" w:eastAsia="ru-RU"/>
              </w:rPr>
            </w:pPr>
            <w:r w:rsidRPr="00B62D42">
              <w:rPr>
                <w:rFonts w:ascii="Cambria" w:hAnsi="Cambria"/>
                <w:b/>
                <w:iCs/>
                <w:lang w:val="ro-RO" w:eastAsia="ru-RU"/>
              </w:rPr>
              <w:t>13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2FE1" w:rsidRPr="00A12FE1" w:rsidRDefault="00A12FE1" w:rsidP="00A12FE1">
            <w:pPr>
              <w:shd w:val="clear" w:color="auto" w:fill="FFFFFF" w:themeFill="background1"/>
              <w:tabs>
                <w:tab w:val="left" w:pos="612"/>
              </w:tabs>
              <w:ind w:firstLine="0"/>
              <w:jc w:val="left"/>
              <w:rPr>
                <w:rFonts w:ascii="Cambria" w:hAnsi="Cambria"/>
                <w:iCs/>
                <w:color w:val="000000" w:themeColor="text1"/>
                <w:lang w:val="ro-RO" w:eastAsia="ru-RU"/>
              </w:rPr>
            </w:pPr>
            <w:r w:rsidRPr="00A12FE1">
              <w:rPr>
                <w:rFonts w:ascii="Cambria" w:hAnsi="Cambria"/>
                <w:color w:val="000000" w:themeColor="text1"/>
                <w:lang w:val="ro-RO"/>
              </w:rPr>
              <w:t>Declarația operatorului economic pe propria răspundere privind corespunderea cu cerințele de calificare și de selecție.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2FE1" w:rsidRPr="00A12FE1" w:rsidRDefault="00A12FE1" w:rsidP="00A12FE1">
            <w:pPr>
              <w:shd w:val="clear" w:color="auto" w:fill="FFFFFF" w:themeFill="background1"/>
              <w:tabs>
                <w:tab w:val="left" w:pos="612"/>
              </w:tabs>
              <w:ind w:firstLine="0"/>
              <w:rPr>
                <w:rFonts w:ascii="Cambria" w:hAnsi="Cambria"/>
                <w:iCs/>
                <w:lang w:val="ro-RO" w:eastAsia="ru-RU"/>
              </w:rPr>
            </w:pPr>
            <w:r w:rsidRPr="00A12FE1">
              <w:rPr>
                <w:rFonts w:ascii="Cambria" w:hAnsi="Cambria"/>
                <w:color w:val="000000" w:themeColor="text1"/>
                <w:lang w:val="ro-RO"/>
              </w:rPr>
              <w:t>Semnată electronic de către ofertant (se anexează la prezentul anunț).</w:t>
            </w:r>
            <w:r w:rsidRPr="00A12FE1">
              <w:rPr>
                <w:rFonts w:ascii="Cambria" w:hAnsi="Cambria"/>
                <w:iCs/>
                <w:lang w:val="ro-RO" w:eastAsia="ru-RU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12FE1" w:rsidRPr="00A12FE1" w:rsidRDefault="00A12FE1" w:rsidP="00A12FE1">
            <w:pPr>
              <w:shd w:val="clear" w:color="auto" w:fill="FFFFFF" w:themeFill="background1"/>
              <w:tabs>
                <w:tab w:val="left" w:pos="612"/>
              </w:tabs>
              <w:ind w:firstLine="0"/>
              <w:jc w:val="center"/>
              <w:rPr>
                <w:rFonts w:ascii="Cambria" w:hAnsi="Cambria"/>
                <w:iCs/>
                <w:lang w:val="ro-RO" w:eastAsia="ru-RU"/>
              </w:rPr>
            </w:pPr>
            <w:r w:rsidRPr="00A12FE1">
              <w:rPr>
                <w:rFonts w:ascii="Cambria" w:hAnsi="Cambria"/>
                <w:color w:val="000000" w:themeColor="text1"/>
                <w:lang w:val="ro-RO"/>
              </w:rPr>
              <w:t>Obligatoriu</w:t>
            </w:r>
          </w:p>
        </w:tc>
      </w:tr>
      <w:tr w:rsidR="00A12FE1" w:rsidRPr="000360B0" w:rsidTr="00A12FE1">
        <w:tc>
          <w:tcPr>
            <w:tcW w:w="562" w:type="dxa"/>
            <w:vAlign w:val="center"/>
          </w:tcPr>
          <w:p w:rsidR="00A12FE1" w:rsidRPr="00B62D42" w:rsidRDefault="00B62D42" w:rsidP="00B62D42">
            <w:pPr>
              <w:shd w:val="clear" w:color="auto" w:fill="FFFFFF" w:themeFill="background1"/>
              <w:tabs>
                <w:tab w:val="left" w:pos="612"/>
              </w:tabs>
              <w:spacing w:before="60" w:after="60"/>
              <w:ind w:firstLine="0"/>
              <w:jc w:val="center"/>
              <w:rPr>
                <w:rFonts w:ascii="Cambria" w:hAnsi="Cambria"/>
                <w:b/>
                <w:iCs/>
                <w:lang w:val="ro-RO" w:eastAsia="ru-RU"/>
              </w:rPr>
            </w:pPr>
            <w:r w:rsidRPr="00B62D42">
              <w:rPr>
                <w:rFonts w:ascii="Cambria" w:hAnsi="Cambria"/>
                <w:b/>
                <w:iCs/>
                <w:lang w:val="ro-RO" w:eastAsia="ru-RU"/>
              </w:rPr>
              <w:t>14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2FE1" w:rsidRPr="00A12FE1" w:rsidRDefault="00A12FE1" w:rsidP="00B62D42">
            <w:pPr>
              <w:shd w:val="clear" w:color="auto" w:fill="FFFFFF" w:themeFill="background1"/>
              <w:tabs>
                <w:tab w:val="left" w:pos="612"/>
              </w:tabs>
              <w:spacing w:before="60" w:after="60"/>
              <w:ind w:firstLine="0"/>
              <w:jc w:val="left"/>
              <w:rPr>
                <w:rFonts w:ascii="Cambria" w:hAnsi="Cambria"/>
                <w:color w:val="000000" w:themeColor="text1"/>
                <w:lang w:val="ro-RO"/>
              </w:rPr>
            </w:pPr>
            <w:r w:rsidRPr="00A12FE1">
              <w:rPr>
                <w:rFonts w:ascii="Cambria" w:hAnsi="Cambria"/>
                <w:color w:val="000000" w:themeColor="text1"/>
                <w:lang w:val="ro-RO"/>
              </w:rPr>
              <w:t>Condiții de achitare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2FE1" w:rsidRPr="00A12FE1" w:rsidRDefault="00A12FE1" w:rsidP="00B62D42">
            <w:pPr>
              <w:shd w:val="clear" w:color="auto" w:fill="FFFFFF" w:themeFill="background1"/>
              <w:tabs>
                <w:tab w:val="left" w:pos="612"/>
              </w:tabs>
              <w:spacing w:before="60" w:after="60"/>
              <w:ind w:firstLine="0"/>
              <w:rPr>
                <w:rFonts w:ascii="Cambria" w:hAnsi="Cambria"/>
                <w:color w:val="FF0000"/>
                <w:highlight w:val="yellow"/>
                <w:lang w:val="ro-RO"/>
              </w:rPr>
            </w:pPr>
            <w:r w:rsidRPr="00A12FE1">
              <w:rPr>
                <w:rFonts w:ascii="Cambria" w:hAnsi="Cambria"/>
                <w:color w:val="000000" w:themeColor="text1"/>
                <w:lang w:val="ro-RO"/>
              </w:rPr>
              <w:t>Achitarea va fi efectuată în termen de 30 de zile din data emiterii facturii fiscale.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12FE1" w:rsidRPr="00A12FE1" w:rsidRDefault="00A12FE1" w:rsidP="00B62D42">
            <w:pPr>
              <w:shd w:val="clear" w:color="auto" w:fill="FFFFFF" w:themeFill="background1"/>
              <w:tabs>
                <w:tab w:val="left" w:pos="612"/>
              </w:tabs>
              <w:spacing w:before="60" w:after="60"/>
              <w:ind w:firstLine="0"/>
              <w:jc w:val="center"/>
              <w:rPr>
                <w:rFonts w:ascii="Cambria" w:hAnsi="Cambria"/>
                <w:color w:val="000000" w:themeColor="text1"/>
                <w:lang w:val="ro-RO"/>
              </w:rPr>
            </w:pPr>
            <w:r w:rsidRPr="00A12FE1">
              <w:rPr>
                <w:rFonts w:ascii="Cambria" w:hAnsi="Cambria"/>
                <w:color w:val="000000" w:themeColor="text1"/>
                <w:lang w:val="ro-RO"/>
              </w:rPr>
              <w:t>Obligatoriu</w:t>
            </w:r>
          </w:p>
        </w:tc>
      </w:tr>
    </w:tbl>
    <w:p w:rsidR="009B4FDB" w:rsidRPr="00B62D42" w:rsidRDefault="009B4FDB" w:rsidP="00B62D42">
      <w:pPr>
        <w:pStyle w:val="Listparagraf"/>
        <w:numPr>
          <w:ilvl w:val="0"/>
          <w:numId w:val="4"/>
        </w:numPr>
        <w:shd w:val="clear" w:color="auto" w:fill="FFFFFF" w:themeFill="background1"/>
        <w:tabs>
          <w:tab w:val="left" w:pos="0"/>
          <w:tab w:val="left" w:pos="426"/>
        </w:tabs>
        <w:spacing w:before="60" w:after="60"/>
        <w:ind w:left="0" w:firstLine="0"/>
        <w:contextualSpacing w:val="0"/>
        <w:rPr>
          <w:rFonts w:ascii="Cambria" w:hAnsi="Cambria"/>
          <w:sz w:val="22"/>
          <w:szCs w:val="22"/>
          <w:lang w:val="ro-RO" w:eastAsia="ru-RU"/>
        </w:rPr>
      </w:pPr>
      <w:r w:rsidRPr="00B62D42">
        <w:rPr>
          <w:rFonts w:ascii="Cambria" w:hAnsi="Cambria"/>
          <w:sz w:val="22"/>
          <w:szCs w:val="22"/>
          <w:lang w:val="ro-RO" w:eastAsia="ru-RU"/>
        </w:rPr>
        <w:t>Motivul recurgerii la procedura accelerată (</w:t>
      </w:r>
      <w:r w:rsidRPr="00B62D42">
        <w:rPr>
          <w:rFonts w:ascii="Cambria" w:hAnsi="Cambria"/>
          <w:i/>
          <w:sz w:val="22"/>
          <w:szCs w:val="22"/>
          <w:lang w:val="ro-RO" w:eastAsia="ru-RU"/>
        </w:rPr>
        <w:t>în cazul licitației deschise, restrânse și a procedurii negociate</w:t>
      </w:r>
      <w:r w:rsidRPr="00B62D42">
        <w:rPr>
          <w:rFonts w:ascii="Cambria" w:hAnsi="Cambria"/>
          <w:sz w:val="22"/>
          <w:szCs w:val="22"/>
          <w:lang w:val="ro-RO" w:eastAsia="ru-RU"/>
        </w:rPr>
        <w:t xml:space="preserve">), după caz: </w:t>
      </w:r>
      <w:r w:rsidRPr="00B62D42">
        <w:rPr>
          <w:rFonts w:ascii="Cambria" w:hAnsi="Cambria"/>
          <w:b/>
          <w:sz w:val="22"/>
          <w:szCs w:val="22"/>
          <w:u w:val="single"/>
          <w:lang w:val="ro-RO" w:eastAsia="ru-RU"/>
        </w:rPr>
        <w:t>Nu este cazul.</w:t>
      </w:r>
    </w:p>
    <w:p w:rsidR="009B4FDB" w:rsidRPr="00B62D42" w:rsidRDefault="009B4FDB" w:rsidP="00B62D42">
      <w:pPr>
        <w:pStyle w:val="Listparagraf"/>
        <w:numPr>
          <w:ilvl w:val="0"/>
          <w:numId w:val="4"/>
        </w:numPr>
        <w:shd w:val="clear" w:color="auto" w:fill="FFFFFF" w:themeFill="background1"/>
        <w:tabs>
          <w:tab w:val="left" w:pos="0"/>
          <w:tab w:val="left" w:pos="426"/>
        </w:tabs>
        <w:spacing w:before="60" w:after="60"/>
        <w:ind w:left="0" w:firstLine="0"/>
        <w:contextualSpacing w:val="0"/>
        <w:rPr>
          <w:rFonts w:ascii="Cambria" w:hAnsi="Cambria"/>
          <w:sz w:val="22"/>
          <w:szCs w:val="22"/>
          <w:lang w:val="ro-RO" w:eastAsia="ru-RU"/>
        </w:rPr>
      </w:pPr>
      <w:r w:rsidRPr="00B62D42">
        <w:rPr>
          <w:rFonts w:ascii="Cambria" w:hAnsi="Cambria"/>
          <w:sz w:val="22"/>
          <w:szCs w:val="22"/>
          <w:lang w:val="ro-RO" w:eastAsia="ru-RU"/>
        </w:rPr>
        <w:t>Tehnici și instrumente specifice de atribuire (</w:t>
      </w:r>
      <w:r w:rsidRPr="00B62D42">
        <w:rPr>
          <w:rFonts w:ascii="Cambria" w:hAnsi="Cambria"/>
          <w:i/>
          <w:sz w:val="22"/>
          <w:szCs w:val="22"/>
          <w:lang w:val="ro-RO" w:eastAsia="ru-RU"/>
        </w:rPr>
        <w:t>dacă este cazul specificați dacă se va utiliza acordul-cadru, catalogul electronic, sistemul dinamic de achiziție sau licitația electronică</w:t>
      </w:r>
      <w:r w:rsidRPr="00B62D42">
        <w:rPr>
          <w:rFonts w:ascii="Cambria" w:hAnsi="Cambria"/>
          <w:sz w:val="22"/>
          <w:szCs w:val="22"/>
          <w:lang w:val="ro-RO" w:eastAsia="ru-RU"/>
        </w:rPr>
        <w:t xml:space="preserve">): </w:t>
      </w:r>
      <w:r w:rsidRPr="00B62D42">
        <w:rPr>
          <w:rFonts w:ascii="Cambria" w:hAnsi="Cambria"/>
          <w:b/>
          <w:sz w:val="22"/>
          <w:u w:val="single"/>
          <w:lang w:val="ro-RO"/>
        </w:rPr>
        <w:t>Licitația electronică va fi în 3 runde, cu durata (conform Instrucțiunii SIA RSAP), pasul minim fiind 1% din valoarea estimativă pentru fiecare lot, conform mențiunilor în SIA RSAP.</w:t>
      </w:r>
    </w:p>
    <w:p w:rsidR="009B4FDB" w:rsidRPr="0031242C" w:rsidRDefault="009B4FDB" w:rsidP="00B62D42">
      <w:pPr>
        <w:pStyle w:val="Listparagraf"/>
        <w:numPr>
          <w:ilvl w:val="0"/>
          <w:numId w:val="4"/>
        </w:numPr>
        <w:shd w:val="clear" w:color="auto" w:fill="FFFFFF" w:themeFill="background1"/>
        <w:tabs>
          <w:tab w:val="left" w:pos="0"/>
          <w:tab w:val="left" w:pos="426"/>
        </w:tabs>
        <w:spacing w:before="60" w:after="60"/>
        <w:ind w:left="0" w:firstLine="0"/>
        <w:contextualSpacing w:val="0"/>
        <w:rPr>
          <w:rFonts w:ascii="Cambria" w:hAnsi="Cambria"/>
          <w:sz w:val="22"/>
          <w:szCs w:val="22"/>
          <w:lang w:val="ro-RO" w:eastAsia="ru-RU"/>
        </w:rPr>
      </w:pPr>
      <w:r w:rsidRPr="00B62D42">
        <w:rPr>
          <w:rFonts w:ascii="Cambria" w:hAnsi="Cambria"/>
          <w:sz w:val="22"/>
          <w:szCs w:val="22"/>
          <w:lang w:val="ro-RO" w:eastAsia="ru-RU"/>
        </w:rPr>
        <w:t>Condiții speciale de care depinde îndeplinirea contractului (</w:t>
      </w:r>
      <w:r w:rsidRPr="00B62D42">
        <w:rPr>
          <w:rFonts w:ascii="Cambria" w:hAnsi="Cambria"/>
          <w:i/>
          <w:sz w:val="22"/>
          <w:szCs w:val="22"/>
          <w:lang w:val="ro-RO" w:eastAsia="ru-RU"/>
        </w:rPr>
        <w:t>indicați după caz</w:t>
      </w:r>
      <w:r w:rsidRPr="00B62D42">
        <w:rPr>
          <w:rFonts w:ascii="Cambria" w:hAnsi="Cambria"/>
          <w:sz w:val="22"/>
          <w:szCs w:val="22"/>
          <w:lang w:val="ro-RO" w:eastAsia="ru-RU"/>
        </w:rPr>
        <w:t xml:space="preserve">): </w:t>
      </w:r>
    </w:p>
    <w:p w:rsidR="0031242C" w:rsidRPr="007D771E" w:rsidRDefault="0031242C" w:rsidP="0031242C">
      <w:pPr>
        <w:pStyle w:val="Listparagraf"/>
        <w:shd w:val="clear" w:color="auto" w:fill="FFFFFF" w:themeFill="background1"/>
        <w:tabs>
          <w:tab w:val="left" w:pos="426"/>
        </w:tabs>
        <w:spacing w:before="60" w:after="60"/>
        <w:ind w:left="284" w:firstLine="0"/>
        <w:rPr>
          <w:rFonts w:ascii="Cambria" w:hAnsi="Cambria"/>
          <w:b/>
          <w:sz w:val="22"/>
          <w:szCs w:val="22"/>
          <w:lang w:val="ro-RO" w:eastAsia="ru-RU"/>
        </w:rPr>
      </w:pPr>
      <w:r w:rsidRPr="007D771E">
        <w:rPr>
          <w:rFonts w:ascii="Cambria" w:hAnsi="Cambria"/>
          <w:b/>
          <w:sz w:val="22"/>
          <w:szCs w:val="22"/>
          <w:lang w:val="ro-RO" w:eastAsia="ru-RU"/>
        </w:rPr>
        <w:t>-</w:t>
      </w:r>
      <w:r w:rsidRPr="007D771E">
        <w:rPr>
          <w:rFonts w:ascii="Cambria" w:hAnsi="Cambria"/>
          <w:b/>
          <w:sz w:val="22"/>
          <w:szCs w:val="22"/>
          <w:lang w:val="ro-RO" w:eastAsia="ru-RU"/>
        </w:rPr>
        <w:tab/>
      </w:r>
      <w:r w:rsidRPr="007D771E">
        <w:rPr>
          <w:rFonts w:ascii="Cambria" w:hAnsi="Cambria"/>
          <w:b/>
          <w:sz w:val="22"/>
          <w:szCs w:val="22"/>
          <w:u w:val="single"/>
          <w:lang w:val="ro-RO" w:eastAsia="ru-RU"/>
        </w:rPr>
        <w:t>Număr de stații de alimentare la Lotul 9 (Chișinău 1 motorină) - minim 7 în raza orașului.</w:t>
      </w:r>
    </w:p>
    <w:p w:rsidR="0031242C" w:rsidRPr="007D771E" w:rsidRDefault="0031242C" w:rsidP="0031242C">
      <w:pPr>
        <w:pStyle w:val="Listparagraf"/>
        <w:shd w:val="clear" w:color="auto" w:fill="FFFFFF" w:themeFill="background1"/>
        <w:tabs>
          <w:tab w:val="left" w:pos="426"/>
        </w:tabs>
        <w:spacing w:before="60" w:after="60"/>
        <w:ind w:left="284" w:firstLine="0"/>
        <w:rPr>
          <w:rFonts w:ascii="Cambria" w:hAnsi="Cambria"/>
          <w:b/>
          <w:sz w:val="22"/>
          <w:szCs w:val="22"/>
          <w:lang w:val="ro-RO" w:eastAsia="ru-RU"/>
        </w:rPr>
      </w:pPr>
      <w:r w:rsidRPr="007D771E">
        <w:rPr>
          <w:rFonts w:ascii="Cambria" w:hAnsi="Cambria"/>
          <w:b/>
          <w:sz w:val="22"/>
          <w:szCs w:val="22"/>
          <w:lang w:val="ro-RO" w:eastAsia="ru-RU"/>
        </w:rPr>
        <w:t>-</w:t>
      </w:r>
      <w:r w:rsidRPr="007D771E">
        <w:rPr>
          <w:rFonts w:ascii="Cambria" w:hAnsi="Cambria"/>
          <w:b/>
          <w:sz w:val="22"/>
          <w:szCs w:val="22"/>
          <w:lang w:val="ro-RO" w:eastAsia="ru-RU"/>
        </w:rPr>
        <w:tab/>
      </w:r>
      <w:r w:rsidRPr="007D771E">
        <w:rPr>
          <w:rFonts w:ascii="Cambria" w:hAnsi="Cambria"/>
          <w:b/>
          <w:sz w:val="22"/>
          <w:szCs w:val="22"/>
          <w:u w:val="single"/>
          <w:lang w:val="ro-RO" w:eastAsia="ru-RU"/>
        </w:rPr>
        <w:t>Număr de stații de alimentare la Lotul 10 (Chișinău 1 benzină) - minim 7 în raza orașului.</w:t>
      </w:r>
    </w:p>
    <w:p w:rsidR="0031242C" w:rsidRPr="007D771E" w:rsidRDefault="0031242C" w:rsidP="0031242C">
      <w:pPr>
        <w:pStyle w:val="Listparagraf"/>
        <w:shd w:val="clear" w:color="auto" w:fill="FFFFFF" w:themeFill="background1"/>
        <w:tabs>
          <w:tab w:val="left" w:pos="426"/>
        </w:tabs>
        <w:spacing w:before="60" w:after="60"/>
        <w:ind w:left="284" w:firstLine="0"/>
        <w:rPr>
          <w:rFonts w:ascii="Cambria" w:hAnsi="Cambria"/>
          <w:b/>
          <w:sz w:val="22"/>
          <w:szCs w:val="22"/>
          <w:u w:val="single"/>
          <w:lang w:val="ro-RO" w:eastAsia="ru-RU"/>
        </w:rPr>
      </w:pPr>
      <w:r w:rsidRPr="007D771E">
        <w:rPr>
          <w:rFonts w:ascii="Cambria" w:hAnsi="Cambria"/>
          <w:b/>
          <w:sz w:val="22"/>
          <w:szCs w:val="22"/>
          <w:lang w:val="ro-RO" w:eastAsia="ru-RU"/>
        </w:rPr>
        <w:t>-</w:t>
      </w:r>
      <w:r w:rsidRPr="007D771E">
        <w:rPr>
          <w:rFonts w:ascii="Cambria" w:hAnsi="Cambria"/>
          <w:b/>
          <w:sz w:val="22"/>
          <w:szCs w:val="22"/>
          <w:lang w:val="ro-RO" w:eastAsia="ru-RU"/>
        </w:rPr>
        <w:tab/>
      </w:r>
      <w:r w:rsidRPr="007D771E">
        <w:rPr>
          <w:rFonts w:ascii="Cambria" w:hAnsi="Cambria"/>
          <w:b/>
          <w:sz w:val="22"/>
          <w:szCs w:val="22"/>
          <w:u w:val="single"/>
          <w:lang w:val="ro-RO" w:eastAsia="ru-RU"/>
        </w:rPr>
        <w:t>Număr de stații de alimentare la Lotul 11 (Chișinău 2 motorină ) - minim 1 în raza orașului.</w:t>
      </w:r>
    </w:p>
    <w:p w:rsidR="0031242C" w:rsidRPr="007D771E" w:rsidRDefault="0031242C" w:rsidP="0031242C">
      <w:pPr>
        <w:pStyle w:val="Listparagraf"/>
        <w:shd w:val="clear" w:color="auto" w:fill="FFFFFF" w:themeFill="background1"/>
        <w:tabs>
          <w:tab w:val="left" w:pos="426"/>
        </w:tabs>
        <w:spacing w:before="60" w:after="60"/>
        <w:ind w:left="284" w:firstLine="0"/>
        <w:rPr>
          <w:rFonts w:ascii="Cambria" w:hAnsi="Cambria"/>
          <w:b/>
          <w:sz w:val="22"/>
          <w:szCs w:val="22"/>
          <w:u w:val="single"/>
          <w:lang w:val="ro-RO" w:eastAsia="ru-RU"/>
        </w:rPr>
      </w:pPr>
      <w:r w:rsidRPr="007D771E">
        <w:rPr>
          <w:rFonts w:ascii="Cambria" w:hAnsi="Cambria"/>
          <w:b/>
          <w:sz w:val="22"/>
          <w:szCs w:val="22"/>
          <w:lang w:val="ro-RO" w:eastAsia="ru-RU"/>
        </w:rPr>
        <w:t>-</w:t>
      </w:r>
      <w:r w:rsidRPr="007D771E">
        <w:rPr>
          <w:rFonts w:ascii="Cambria" w:hAnsi="Cambria"/>
          <w:b/>
          <w:sz w:val="22"/>
          <w:szCs w:val="22"/>
          <w:lang w:val="ro-RO" w:eastAsia="ru-RU"/>
        </w:rPr>
        <w:tab/>
      </w:r>
      <w:r w:rsidRPr="007D771E">
        <w:rPr>
          <w:rFonts w:ascii="Cambria" w:hAnsi="Cambria"/>
          <w:b/>
          <w:sz w:val="22"/>
          <w:szCs w:val="22"/>
          <w:u w:val="single"/>
          <w:lang w:val="ro-RO" w:eastAsia="ru-RU"/>
        </w:rPr>
        <w:t xml:space="preserve">Număr de stații de alimentare la Lotul 18 (Bălți motorină) – minim 3 în raza orașului. </w:t>
      </w:r>
    </w:p>
    <w:p w:rsidR="0031242C" w:rsidRPr="007D771E" w:rsidRDefault="0031242C" w:rsidP="0031242C">
      <w:pPr>
        <w:pStyle w:val="Listparagraf"/>
        <w:shd w:val="clear" w:color="auto" w:fill="FFFFFF" w:themeFill="background1"/>
        <w:tabs>
          <w:tab w:val="left" w:pos="426"/>
        </w:tabs>
        <w:spacing w:before="60" w:after="60"/>
        <w:ind w:left="284" w:firstLine="0"/>
        <w:rPr>
          <w:rFonts w:ascii="Cambria" w:hAnsi="Cambria"/>
          <w:b/>
          <w:sz w:val="22"/>
          <w:szCs w:val="22"/>
          <w:u w:val="single"/>
          <w:lang w:val="ro-RO" w:eastAsia="ru-RU"/>
        </w:rPr>
      </w:pPr>
      <w:r w:rsidRPr="007D771E">
        <w:rPr>
          <w:rFonts w:ascii="Cambria" w:hAnsi="Cambria"/>
          <w:b/>
          <w:sz w:val="22"/>
          <w:szCs w:val="22"/>
          <w:lang w:val="ro-RO" w:eastAsia="ru-RU"/>
        </w:rPr>
        <w:t>-</w:t>
      </w:r>
      <w:r w:rsidRPr="007D771E">
        <w:rPr>
          <w:rFonts w:ascii="Cambria" w:hAnsi="Cambria"/>
          <w:b/>
          <w:sz w:val="22"/>
          <w:szCs w:val="22"/>
          <w:lang w:val="ro-RO" w:eastAsia="ru-RU"/>
        </w:rPr>
        <w:tab/>
      </w:r>
      <w:r w:rsidRPr="007D771E">
        <w:rPr>
          <w:rFonts w:ascii="Cambria" w:hAnsi="Cambria"/>
          <w:b/>
          <w:sz w:val="22"/>
          <w:szCs w:val="22"/>
          <w:u w:val="single"/>
          <w:lang w:val="ro-RO" w:eastAsia="ru-RU"/>
        </w:rPr>
        <w:t>Număr de stații de alimentare la Lotul 19 (Bălți benzină) – minim 3 în raza orașului.</w:t>
      </w:r>
    </w:p>
    <w:p w:rsidR="0031242C" w:rsidRPr="007D771E" w:rsidRDefault="0031242C" w:rsidP="0031242C">
      <w:pPr>
        <w:pStyle w:val="Listparagraf"/>
        <w:shd w:val="clear" w:color="auto" w:fill="FFFFFF" w:themeFill="background1"/>
        <w:tabs>
          <w:tab w:val="left" w:pos="426"/>
        </w:tabs>
        <w:spacing w:before="60" w:after="60"/>
        <w:ind w:left="284" w:firstLine="0"/>
        <w:contextualSpacing w:val="0"/>
        <w:rPr>
          <w:rFonts w:ascii="Cambria" w:hAnsi="Cambria"/>
          <w:b/>
          <w:sz w:val="22"/>
          <w:szCs w:val="22"/>
          <w:u w:val="single"/>
          <w:lang w:val="ro-RO" w:eastAsia="ru-RU"/>
        </w:rPr>
      </w:pPr>
      <w:r w:rsidRPr="007D771E">
        <w:rPr>
          <w:rFonts w:ascii="Cambria" w:hAnsi="Cambria"/>
          <w:b/>
          <w:sz w:val="22"/>
          <w:szCs w:val="22"/>
          <w:lang w:val="ro-RO" w:eastAsia="ru-RU"/>
        </w:rPr>
        <w:t>-</w:t>
      </w:r>
      <w:r w:rsidRPr="007D771E">
        <w:rPr>
          <w:rFonts w:ascii="Cambria" w:hAnsi="Cambria"/>
          <w:b/>
          <w:sz w:val="22"/>
          <w:szCs w:val="22"/>
          <w:lang w:val="ro-RO" w:eastAsia="ru-RU"/>
        </w:rPr>
        <w:tab/>
      </w:r>
      <w:r w:rsidRPr="007D771E">
        <w:rPr>
          <w:rFonts w:ascii="Cambria" w:hAnsi="Cambria"/>
          <w:b/>
          <w:sz w:val="22"/>
          <w:szCs w:val="22"/>
          <w:u w:val="single"/>
          <w:lang w:val="ro-RO" w:eastAsia="ru-RU"/>
        </w:rPr>
        <w:t>Număr de stații de alimentare pentru restul Loturilor - minim 1 în raza orașului.</w:t>
      </w:r>
    </w:p>
    <w:p w:rsidR="009B4FDB" w:rsidRPr="00B62D42" w:rsidRDefault="009B4FDB" w:rsidP="00B62D42">
      <w:pPr>
        <w:pStyle w:val="Listparagraf"/>
        <w:numPr>
          <w:ilvl w:val="0"/>
          <w:numId w:val="4"/>
        </w:numPr>
        <w:shd w:val="clear" w:color="auto" w:fill="FFFFFF" w:themeFill="background1"/>
        <w:tabs>
          <w:tab w:val="left" w:pos="0"/>
          <w:tab w:val="left" w:pos="426"/>
        </w:tabs>
        <w:spacing w:before="60" w:after="60"/>
        <w:ind w:left="0" w:firstLine="0"/>
        <w:contextualSpacing w:val="0"/>
        <w:rPr>
          <w:rFonts w:ascii="Cambria" w:hAnsi="Cambria"/>
          <w:sz w:val="22"/>
          <w:szCs w:val="22"/>
          <w:lang w:val="ro-RO" w:eastAsia="ru-RU"/>
        </w:rPr>
      </w:pPr>
      <w:bookmarkStart w:id="0" w:name="_Hlk71621175"/>
      <w:r w:rsidRPr="00B62D42">
        <w:rPr>
          <w:rFonts w:ascii="Cambria" w:hAnsi="Cambria"/>
          <w:sz w:val="22"/>
          <w:szCs w:val="22"/>
          <w:lang w:val="ro-RO" w:eastAsia="ru-RU"/>
        </w:rPr>
        <w:t>Ofertele se prezintă în valuta:</w:t>
      </w:r>
      <w:bookmarkEnd w:id="0"/>
      <w:r w:rsidRPr="00B62D42">
        <w:rPr>
          <w:rFonts w:ascii="Cambria" w:hAnsi="Cambria"/>
          <w:sz w:val="22"/>
          <w:szCs w:val="22"/>
          <w:lang w:val="ro-RO" w:eastAsia="ru-RU"/>
        </w:rPr>
        <w:t xml:space="preserve"> </w:t>
      </w:r>
      <w:r w:rsidRPr="00B62D42">
        <w:rPr>
          <w:rFonts w:ascii="Cambria" w:hAnsi="Cambria"/>
          <w:b/>
          <w:sz w:val="22"/>
          <w:szCs w:val="22"/>
          <w:u w:val="single"/>
          <w:lang w:val="ro-RO" w:eastAsia="ru-RU"/>
        </w:rPr>
        <w:t>lei moldovenești.</w:t>
      </w:r>
    </w:p>
    <w:p w:rsidR="009B4FDB" w:rsidRPr="007D771E" w:rsidRDefault="009B4FDB" w:rsidP="007D771E">
      <w:pPr>
        <w:pStyle w:val="Listparagraf"/>
        <w:numPr>
          <w:ilvl w:val="0"/>
          <w:numId w:val="4"/>
        </w:numPr>
        <w:shd w:val="clear" w:color="auto" w:fill="FFFFFF" w:themeFill="background1"/>
        <w:tabs>
          <w:tab w:val="left" w:pos="426"/>
        </w:tabs>
        <w:spacing w:before="60" w:after="60"/>
        <w:ind w:left="0" w:firstLine="0"/>
        <w:contextualSpacing w:val="0"/>
        <w:rPr>
          <w:rFonts w:ascii="Cambria" w:hAnsi="Cambria"/>
          <w:sz w:val="22"/>
          <w:szCs w:val="22"/>
          <w:lang w:val="ro-RO" w:eastAsia="ru-RU"/>
        </w:rPr>
      </w:pPr>
      <w:r w:rsidRPr="00B62D42">
        <w:rPr>
          <w:rFonts w:ascii="Cambria" w:hAnsi="Cambria"/>
          <w:sz w:val="22"/>
          <w:szCs w:val="22"/>
          <w:lang w:val="ro-RO" w:eastAsia="ru-RU"/>
        </w:rPr>
        <w:t>Criteriul de evaluare aplicat pentru atribuirea </w:t>
      </w:r>
      <w:r w:rsidRPr="00B62D42">
        <w:rPr>
          <w:rFonts w:ascii="Cambria" w:hAnsi="Cambria"/>
          <w:sz w:val="22"/>
          <w:lang w:val="ro-RO"/>
        </w:rPr>
        <w:t xml:space="preserve">contractului: </w:t>
      </w:r>
      <w:r w:rsidR="007D771E" w:rsidRPr="007D771E">
        <w:rPr>
          <w:rFonts w:ascii="Cambria" w:hAnsi="Cambria"/>
          <w:b/>
          <w:sz w:val="22"/>
          <w:u w:val="single"/>
          <w:lang w:val="ro-RO"/>
        </w:rPr>
        <w:t>cel mai mic preț (cea mai mare reducere, discount % din prețul maxim de referință stabilit de ANRE).</w:t>
      </w:r>
    </w:p>
    <w:p w:rsidR="007D771E" w:rsidRDefault="007D771E" w:rsidP="007D771E">
      <w:pPr>
        <w:pStyle w:val="Listparagraf"/>
        <w:shd w:val="clear" w:color="auto" w:fill="FFFFFF" w:themeFill="background1"/>
        <w:tabs>
          <w:tab w:val="left" w:pos="426"/>
        </w:tabs>
        <w:spacing w:before="60" w:after="60"/>
        <w:ind w:left="0" w:firstLine="0"/>
        <w:contextualSpacing w:val="0"/>
        <w:rPr>
          <w:rFonts w:ascii="Cambria" w:hAnsi="Cambria"/>
          <w:b/>
          <w:sz w:val="22"/>
          <w:u w:val="single"/>
          <w:lang w:val="ro-RO"/>
        </w:rPr>
      </w:pPr>
      <w:r w:rsidRPr="007D771E">
        <w:rPr>
          <w:rFonts w:ascii="Cambria" w:hAnsi="Cambria"/>
          <w:b/>
          <w:sz w:val="22"/>
          <w:lang w:val="ro-RO"/>
        </w:rPr>
        <w:t xml:space="preserve">25.1 </w:t>
      </w:r>
      <w:r w:rsidRPr="007D771E">
        <w:rPr>
          <w:rFonts w:ascii="Cambria" w:hAnsi="Cambria"/>
          <w:b/>
          <w:sz w:val="22"/>
          <w:u w:val="single"/>
          <w:lang w:val="ro-RO"/>
        </w:rPr>
        <w:t>Pentru Lotul 11 (Chișinău 2 motorină) în cazul deținerii de către ofertant mai puțin de 7 stații de alimentare, va fi aplicată formula de calcul reieșind din reducere și distanța de la garajul beneficiarului până la cea mai apropiată stație de alimentare cu combustibil a ofertantului.</w:t>
      </w:r>
    </w:p>
    <w:p w:rsidR="00BD11C0" w:rsidRDefault="00BD11C0" w:rsidP="007D771E">
      <w:pPr>
        <w:pStyle w:val="Listparagraf"/>
        <w:shd w:val="clear" w:color="auto" w:fill="FFFFFF" w:themeFill="background1"/>
        <w:tabs>
          <w:tab w:val="left" w:pos="426"/>
        </w:tabs>
        <w:spacing w:before="60" w:after="60"/>
        <w:ind w:left="0" w:firstLine="0"/>
        <w:contextualSpacing w:val="0"/>
        <w:rPr>
          <w:rFonts w:ascii="Cambria" w:hAnsi="Cambria"/>
          <w:b/>
          <w:sz w:val="22"/>
          <w:u w:val="single"/>
          <w:lang w:val="ro-RO"/>
        </w:rPr>
      </w:pPr>
    </w:p>
    <w:p w:rsidR="007D771E" w:rsidRPr="007D771E" w:rsidRDefault="007D771E" w:rsidP="007D771E">
      <w:pPr>
        <w:tabs>
          <w:tab w:val="right" w:pos="426"/>
          <w:tab w:val="left" w:pos="1134"/>
        </w:tabs>
        <w:spacing w:line="276" w:lineRule="auto"/>
        <w:ind w:firstLine="0"/>
        <w:jc w:val="center"/>
        <w:rPr>
          <w:rFonts w:ascii="Cambria" w:hAnsi="Cambria"/>
          <w:b/>
          <w:sz w:val="22"/>
          <w:szCs w:val="22"/>
          <w:u w:val="single"/>
          <w:lang w:val="ro-RO" w:eastAsia="ru-RU"/>
        </w:rPr>
      </w:pPr>
      <w:r w:rsidRPr="007D771E">
        <w:rPr>
          <w:rFonts w:ascii="Cambria" w:hAnsi="Cambria"/>
          <w:b/>
          <w:sz w:val="22"/>
          <w:szCs w:val="22"/>
          <w:u w:val="single"/>
          <w:lang w:val="ro-RO" w:eastAsia="ru-RU"/>
        </w:rPr>
        <w:lastRenderedPageBreak/>
        <w:t>Exemplu formula de calcul:</w:t>
      </w:r>
    </w:p>
    <w:p w:rsidR="007D771E" w:rsidRPr="00C51045" w:rsidRDefault="007D771E" w:rsidP="007D771E">
      <w:pPr>
        <w:tabs>
          <w:tab w:val="right" w:pos="426"/>
          <w:tab w:val="left" w:pos="1134"/>
        </w:tabs>
        <w:spacing w:line="276" w:lineRule="auto"/>
        <w:ind w:firstLine="0"/>
        <w:jc w:val="center"/>
        <w:rPr>
          <w:b/>
          <w:sz w:val="22"/>
          <w:szCs w:val="22"/>
          <w:u w:val="single"/>
          <w:lang w:val="ro-RO" w:eastAsia="ru-RU"/>
        </w:rPr>
      </w:pPr>
    </w:p>
    <w:p w:rsidR="007D771E" w:rsidRPr="007D771E" w:rsidRDefault="00B72EDC" w:rsidP="007D771E">
      <w:pPr>
        <w:tabs>
          <w:tab w:val="right" w:pos="426"/>
          <w:tab w:val="left" w:pos="1134"/>
        </w:tabs>
        <w:spacing w:line="276" w:lineRule="auto"/>
        <w:ind w:left="710" w:firstLine="0"/>
        <w:rPr>
          <w:rFonts w:ascii="Cambria" w:hAnsi="Cambria"/>
          <w:sz w:val="22"/>
          <w:lang w:val="ru-RU" w:eastAsia="ru-RU"/>
        </w:rPr>
      </w:pPr>
      <m:oMathPara>
        <m:oMath>
          <m:f>
            <m:fPr>
              <m:ctrlPr>
                <w:rPr>
                  <w:rFonts w:ascii="Cambria Math" w:hAnsi="Cambria Math"/>
                  <w:i/>
                  <w:sz w:val="22"/>
                  <w:lang w:val="ru-RU" w:eastAsia="ru-RU"/>
                </w:rPr>
              </m:ctrlPr>
            </m:fPr>
            <m:num>
              <m:d>
                <m:dPr>
                  <m:ctrlPr>
                    <w:rPr>
                      <w:rFonts w:ascii="Cambria Math" w:hAnsi="Cambria Math"/>
                      <w:sz w:val="22"/>
                      <w:lang w:val="ru-RU" w:eastAsia="ru-RU"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2"/>
                      <w:lang w:eastAsia="ru-RU"/>
                    </w:rPr>
                    <m:t>Pre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sz w:val="22"/>
                      <w:lang w:val="ro-RO" w:eastAsia="ru-RU"/>
                    </w:rPr>
                    <m:t>ț ANRE-Reducere</m:t>
                  </m:r>
                  <m:ctrlPr>
                    <w:rPr>
                      <w:rFonts w:ascii="Cambria Math" w:hAnsi="Cambria Math"/>
                      <w:sz w:val="22"/>
                      <w:lang w:val="ro-RO" w:eastAsia="ru-RU"/>
                    </w:rPr>
                  </m:ctrlPr>
                </m:e>
              </m:d>
              <m:r>
                <m:rPr>
                  <m:sty m:val="p"/>
                </m:rPr>
                <w:rPr>
                  <w:rFonts w:ascii="Cambria Math" w:hAnsi="Cambria Math"/>
                  <w:sz w:val="22"/>
                  <w:lang w:val="ro-RO" w:eastAsia="ru-RU"/>
                </w:rPr>
                <m:t xml:space="preserve"> x (</m:t>
              </m:r>
              <m:f>
                <m:fPr>
                  <m:ctrlPr>
                    <w:rPr>
                      <w:rFonts w:ascii="Cambria Math" w:hAnsi="Cambria Math"/>
                      <w:sz w:val="22"/>
                      <w:lang w:val="ro-RO" w:eastAsia="ru-RU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/>
                      <w:sz w:val="22"/>
                      <w:lang w:val="ro-RO" w:eastAsia="ru-RU"/>
                    </w:rPr>
                    <m:t>Distanța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/>
                      <w:sz w:val="22"/>
                      <w:lang w:val="ro-RO" w:eastAsia="ru-RU"/>
                    </w:rPr>
                    <m:t>6,5</m:t>
                  </m:r>
                </m:den>
              </m:f>
              <m:r>
                <m:rPr>
                  <m:sty m:val="p"/>
                </m:rPr>
                <w:rPr>
                  <w:rFonts w:ascii="Cambria Math" w:hAnsi="Cambria Math"/>
                  <w:sz w:val="22"/>
                  <w:lang w:val="ro-RO" w:eastAsia="ru-RU"/>
                </w:rPr>
                <m:t xml:space="preserve">+ 65 )       </m:t>
              </m:r>
            </m:num>
            <m:den>
              <m:r>
                <w:rPr>
                  <w:rFonts w:ascii="Cambria Math" w:hAnsi="Cambria Math"/>
                  <w:sz w:val="22"/>
                  <w:lang w:eastAsia="ru-RU"/>
                </w:rPr>
                <m:t>65</m:t>
              </m:r>
            </m:den>
          </m:f>
        </m:oMath>
      </m:oMathPara>
    </w:p>
    <w:p w:rsidR="007D771E" w:rsidRPr="007D771E" w:rsidRDefault="007D771E" w:rsidP="007D771E">
      <w:pPr>
        <w:pStyle w:val="Listparagraf"/>
        <w:numPr>
          <w:ilvl w:val="0"/>
          <w:numId w:val="4"/>
        </w:numPr>
        <w:tabs>
          <w:tab w:val="right" w:pos="426"/>
          <w:tab w:val="left" w:pos="1276"/>
        </w:tabs>
        <w:spacing w:before="60" w:after="60"/>
        <w:ind w:left="0" w:firstLine="0"/>
        <w:contextualSpacing w:val="0"/>
        <w:rPr>
          <w:rFonts w:ascii="Cambria" w:hAnsi="Cambria"/>
          <w:sz w:val="22"/>
          <w:szCs w:val="22"/>
          <w:lang w:val="ro-RO" w:eastAsia="ru-RU"/>
        </w:rPr>
      </w:pPr>
      <w:r w:rsidRPr="007D771E">
        <w:rPr>
          <w:rFonts w:ascii="Cambria" w:hAnsi="Cambria"/>
          <w:sz w:val="22"/>
          <w:szCs w:val="22"/>
          <w:lang w:val="ro-RO" w:eastAsia="ru-RU"/>
        </w:rPr>
        <w:t>Criteriu de atribuire suplimentar, în cazul în care două sau mai multe oferte sunt echivalente:</w:t>
      </w:r>
      <w:r w:rsidRPr="007D771E">
        <w:rPr>
          <w:rFonts w:ascii="Cambria" w:hAnsi="Cambria"/>
          <w:b/>
          <w:sz w:val="22"/>
          <w:szCs w:val="22"/>
          <w:u w:val="single"/>
          <w:lang w:val="ro-RO" w:eastAsia="ru-RU"/>
        </w:rPr>
        <w:t xml:space="preserve"> </w:t>
      </w:r>
      <w:r>
        <w:rPr>
          <w:rFonts w:ascii="Cambria" w:hAnsi="Cambria"/>
          <w:b/>
          <w:sz w:val="22"/>
          <w:szCs w:val="22"/>
          <w:u w:val="single"/>
          <w:lang w:val="ro-RO" w:eastAsia="ru-RU"/>
        </w:rPr>
        <w:t>C</w:t>
      </w:r>
      <w:r w:rsidRPr="007D771E">
        <w:rPr>
          <w:rFonts w:ascii="Cambria" w:hAnsi="Cambria"/>
          <w:b/>
          <w:sz w:val="22"/>
          <w:szCs w:val="22"/>
          <w:u w:val="single"/>
          <w:lang w:val="ro-RO" w:eastAsia="ru-RU"/>
        </w:rPr>
        <w:t>el mai mare procent de reducere, acordat suplimentar la cel indicat în ofertă (Declarație scrisă în formă liberă).</w:t>
      </w:r>
    </w:p>
    <w:p w:rsidR="009B4FDB" w:rsidRPr="00B62D42" w:rsidRDefault="009B4FDB" w:rsidP="007D771E">
      <w:pPr>
        <w:pStyle w:val="Listparagraf"/>
        <w:numPr>
          <w:ilvl w:val="0"/>
          <w:numId w:val="4"/>
        </w:numPr>
        <w:shd w:val="clear" w:color="auto" w:fill="FFFFFF" w:themeFill="background1"/>
        <w:tabs>
          <w:tab w:val="left" w:pos="0"/>
          <w:tab w:val="left" w:pos="426"/>
        </w:tabs>
        <w:spacing w:before="60" w:after="60"/>
        <w:ind w:left="0" w:firstLine="0"/>
        <w:contextualSpacing w:val="0"/>
        <w:rPr>
          <w:rFonts w:ascii="Cambria" w:hAnsi="Cambria"/>
          <w:b/>
          <w:sz w:val="22"/>
          <w:szCs w:val="22"/>
          <w:lang w:val="ro-RO" w:eastAsia="ru-RU"/>
        </w:rPr>
      </w:pPr>
      <w:r w:rsidRPr="00B62D42">
        <w:rPr>
          <w:rFonts w:ascii="Cambria" w:hAnsi="Cambria"/>
          <w:sz w:val="22"/>
          <w:szCs w:val="22"/>
          <w:lang w:val="ro-RO" w:eastAsia="ru-RU"/>
        </w:rPr>
        <w:t xml:space="preserve">Factorii de evaluare celei mai avantajoase oferte din punct de vedere economic, precum și ponderea lor: </w:t>
      </w:r>
      <w:r w:rsidR="007D771E" w:rsidRPr="007D771E">
        <w:rPr>
          <w:rFonts w:ascii="Cambria" w:hAnsi="Cambria"/>
          <w:b/>
          <w:sz w:val="22"/>
          <w:szCs w:val="22"/>
          <w:u w:val="single"/>
          <w:lang w:val="ro-RO" w:eastAsia="ru-RU"/>
        </w:rPr>
        <w:t>Nu este cazul</w:t>
      </w:r>
    </w:p>
    <w:p w:rsidR="009B4FDB" w:rsidRPr="00B62D42" w:rsidRDefault="009B4FDB" w:rsidP="007D771E">
      <w:pPr>
        <w:pStyle w:val="Listparagraf"/>
        <w:numPr>
          <w:ilvl w:val="0"/>
          <w:numId w:val="4"/>
        </w:numPr>
        <w:shd w:val="clear" w:color="auto" w:fill="FFFFFF" w:themeFill="background1"/>
        <w:tabs>
          <w:tab w:val="left" w:pos="0"/>
          <w:tab w:val="left" w:pos="426"/>
        </w:tabs>
        <w:spacing w:before="60" w:after="60"/>
        <w:ind w:left="0" w:firstLine="0"/>
        <w:contextualSpacing w:val="0"/>
        <w:rPr>
          <w:rFonts w:ascii="Cambria" w:hAnsi="Cambria"/>
          <w:sz w:val="22"/>
          <w:szCs w:val="22"/>
          <w:lang w:val="ro-RO" w:eastAsia="ru-RU"/>
        </w:rPr>
      </w:pPr>
      <w:r w:rsidRPr="00B62D42">
        <w:rPr>
          <w:rFonts w:ascii="Cambria" w:hAnsi="Cambria"/>
          <w:sz w:val="22"/>
          <w:szCs w:val="22"/>
          <w:lang w:val="ro-RO" w:eastAsia="ru-RU"/>
        </w:rPr>
        <w:t>Termenul-limită de depunere/deschidere a ofertelor:</w:t>
      </w:r>
    </w:p>
    <w:p w:rsidR="009B4FDB" w:rsidRPr="007D771E" w:rsidRDefault="00B62D42" w:rsidP="007D771E">
      <w:pPr>
        <w:numPr>
          <w:ilvl w:val="0"/>
          <w:numId w:val="2"/>
        </w:numPr>
        <w:shd w:val="clear" w:color="auto" w:fill="FFFFFF" w:themeFill="background1"/>
        <w:tabs>
          <w:tab w:val="left" w:pos="567"/>
          <w:tab w:val="right" w:pos="709"/>
          <w:tab w:val="left" w:pos="993"/>
        </w:tabs>
        <w:ind w:left="426" w:firstLine="0"/>
        <w:rPr>
          <w:rFonts w:ascii="Cambria" w:hAnsi="Cambria"/>
          <w:sz w:val="22"/>
          <w:szCs w:val="22"/>
          <w:lang w:val="ro-RO" w:eastAsia="ru-RU"/>
        </w:rPr>
      </w:pPr>
      <w:r w:rsidRPr="007D771E">
        <w:rPr>
          <w:rFonts w:ascii="Cambria" w:hAnsi="Cambria"/>
          <w:sz w:val="22"/>
          <w:szCs w:val="22"/>
          <w:lang w:val="ro-RO" w:eastAsia="ru-RU"/>
        </w:rPr>
        <w:t>P</w:t>
      </w:r>
      <w:r w:rsidR="009B4FDB" w:rsidRPr="007D771E">
        <w:rPr>
          <w:rFonts w:ascii="Cambria" w:hAnsi="Cambria"/>
          <w:sz w:val="22"/>
          <w:szCs w:val="22"/>
          <w:lang w:val="ro-RO" w:eastAsia="ru-RU"/>
        </w:rPr>
        <w:t xml:space="preserve">ână la: (ora exactă) </w:t>
      </w:r>
      <w:r w:rsidR="009B4FDB" w:rsidRPr="007D771E">
        <w:rPr>
          <w:rFonts w:ascii="Cambria" w:hAnsi="Cambria"/>
          <w:b/>
          <w:sz w:val="22"/>
          <w:szCs w:val="22"/>
          <w:u w:val="single"/>
          <w:lang w:val="ro-RO"/>
        </w:rPr>
        <w:t>Conform SIA RSAP.</w:t>
      </w:r>
    </w:p>
    <w:p w:rsidR="009B4FDB" w:rsidRPr="007D771E" w:rsidRDefault="00B62D42" w:rsidP="007D771E">
      <w:pPr>
        <w:numPr>
          <w:ilvl w:val="0"/>
          <w:numId w:val="2"/>
        </w:numPr>
        <w:shd w:val="clear" w:color="auto" w:fill="FFFFFF" w:themeFill="background1"/>
        <w:tabs>
          <w:tab w:val="right" w:pos="426"/>
          <w:tab w:val="left" w:pos="567"/>
        </w:tabs>
        <w:ind w:left="426" w:firstLine="0"/>
        <w:rPr>
          <w:rFonts w:ascii="Cambria" w:hAnsi="Cambria"/>
          <w:sz w:val="22"/>
          <w:szCs w:val="22"/>
          <w:lang w:val="ro-RO" w:eastAsia="ru-RU"/>
        </w:rPr>
      </w:pPr>
      <w:r w:rsidRPr="007D771E">
        <w:rPr>
          <w:rFonts w:ascii="Cambria" w:hAnsi="Cambria"/>
          <w:sz w:val="22"/>
          <w:szCs w:val="22"/>
          <w:lang w:val="ro-RO" w:eastAsia="ru-RU"/>
        </w:rPr>
        <w:t>P</w:t>
      </w:r>
      <w:r w:rsidR="009B4FDB" w:rsidRPr="007D771E">
        <w:rPr>
          <w:rFonts w:ascii="Cambria" w:hAnsi="Cambria"/>
          <w:sz w:val="22"/>
          <w:szCs w:val="22"/>
          <w:lang w:val="ro-RO" w:eastAsia="ru-RU"/>
        </w:rPr>
        <w:t xml:space="preserve">e: (data) </w:t>
      </w:r>
      <w:r w:rsidR="009B4FDB" w:rsidRPr="007D771E">
        <w:rPr>
          <w:rFonts w:ascii="Cambria" w:hAnsi="Cambria"/>
          <w:b/>
          <w:sz w:val="22"/>
          <w:szCs w:val="22"/>
          <w:u w:val="single"/>
          <w:lang w:val="ro-RO"/>
        </w:rPr>
        <w:t>Conform SIA RSAP.</w:t>
      </w:r>
    </w:p>
    <w:p w:rsidR="009B4FDB" w:rsidRPr="00B62D42" w:rsidRDefault="009B4FDB" w:rsidP="007D771E">
      <w:pPr>
        <w:pStyle w:val="Listparagraf"/>
        <w:numPr>
          <w:ilvl w:val="0"/>
          <w:numId w:val="4"/>
        </w:numPr>
        <w:shd w:val="clear" w:color="auto" w:fill="FFFFFF" w:themeFill="background1"/>
        <w:tabs>
          <w:tab w:val="left" w:pos="0"/>
          <w:tab w:val="left" w:pos="426"/>
        </w:tabs>
        <w:spacing w:before="60" w:after="60"/>
        <w:ind w:left="0" w:firstLine="0"/>
        <w:contextualSpacing w:val="0"/>
        <w:rPr>
          <w:rFonts w:ascii="Cambria" w:hAnsi="Cambria"/>
          <w:b/>
          <w:sz w:val="22"/>
          <w:szCs w:val="22"/>
          <w:lang w:val="ro-RO" w:eastAsia="ru-RU"/>
        </w:rPr>
      </w:pPr>
      <w:r w:rsidRPr="00B62D42">
        <w:rPr>
          <w:rFonts w:ascii="Cambria" w:hAnsi="Cambria"/>
          <w:sz w:val="22"/>
          <w:szCs w:val="22"/>
          <w:lang w:val="ro-RO" w:eastAsia="ru-RU"/>
        </w:rPr>
        <w:t xml:space="preserve">Adresa la care trebuie transmise ofertele sau cererile de participare: </w:t>
      </w:r>
      <w:r w:rsidRPr="007D771E">
        <w:rPr>
          <w:rFonts w:ascii="Cambria" w:hAnsi="Cambria"/>
          <w:b/>
          <w:sz w:val="22"/>
          <w:szCs w:val="22"/>
          <w:u w:val="single"/>
          <w:lang w:val="ro-RO" w:eastAsia="ru-RU"/>
        </w:rPr>
        <w:t>Ofertele vor fi depuse electronic prin intermediul SIA RSAP.</w:t>
      </w:r>
    </w:p>
    <w:p w:rsidR="009B4FDB" w:rsidRPr="00B62D42" w:rsidRDefault="009B4FDB" w:rsidP="007D771E">
      <w:pPr>
        <w:pStyle w:val="Listparagraf"/>
        <w:numPr>
          <w:ilvl w:val="0"/>
          <w:numId w:val="4"/>
        </w:numPr>
        <w:shd w:val="clear" w:color="auto" w:fill="FFFFFF" w:themeFill="background1"/>
        <w:tabs>
          <w:tab w:val="left" w:pos="0"/>
          <w:tab w:val="left" w:pos="426"/>
        </w:tabs>
        <w:spacing w:before="60" w:after="60"/>
        <w:ind w:left="0" w:firstLine="0"/>
        <w:contextualSpacing w:val="0"/>
        <w:rPr>
          <w:rFonts w:ascii="Cambria" w:hAnsi="Cambria"/>
          <w:sz w:val="22"/>
          <w:szCs w:val="22"/>
          <w:lang w:val="ro-RO" w:eastAsia="ru-RU"/>
        </w:rPr>
      </w:pPr>
      <w:r w:rsidRPr="00B62D42">
        <w:rPr>
          <w:rFonts w:ascii="Cambria" w:hAnsi="Cambria"/>
          <w:sz w:val="22"/>
          <w:szCs w:val="22"/>
          <w:lang w:val="ro-RO" w:eastAsia="ru-RU"/>
        </w:rPr>
        <w:t>Termenul de valabilitate a ofertelor:</w:t>
      </w:r>
      <w:r w:rsidRPr="00B62D42">
        <w:rPr>
          <w:rFonts w:ascii="Cambria" w:hAnsi="Cambria"/>
          <w:sz w:val="22"/>
          <w:szCs w:val="22"/>
          <w:lang w:val="ro-RO"/>
        </w:rPr>
        <w:t xml:space="preserve"> </w:t>
      </w:r>
      <w:r w:rsidR="007D771E" w:rsidRPr="00D318B9">
        <w:rPr>
          <w:rFonts w:ascii="Cambria" w:hAnsi="Cambria"/>
          <w:b/>
          <w:sz w:val="22"/>
          <w:szCs w:val="22"/>
          <w:u w:val="single"/>
          <w:lang w:val="ro-RO" w:eastAsia="ru-RU"/>
        </w:rPr>
        <w:t>3</w:t>
      </w:r>
      <w:r w:rsidRPr="00D318B9">
        <w:rPr>
          <w:rFonts w:ascii="Cambria" w:hAnsi="Cambria"/>
          <w:b/>
          <w:sz w:val="22"/>
          <w:szCs w:val="22"/>
          <w:u w:val="single"/>
          <w:lang w:val="ro-RO" w:eastAsia="ru-RU"/>
        </w:rPr>
        <w:t>0 zile.</w:t>
      </w:r>
    </w:p>
    <w:p w:rsidR="009B4FDB" w:rsidRPr="00B62D42" w:rsidRDefault="009B4FDB" w:rsidP="007D771E">
      <w:pPr>
        <w:pStyle w:val="Listparagraf"/>
        <w:numPr>
          <w:ilvl w:val="0"/>
          <w:numId w:val="4"/>
        </w:numPr>
        <w:shd w:val="clear" w:color="auto" w:fill="FFFFFF" w:themeFill="background1"/>
        <w:tabs>
          <w:tab w:val="left" w:pos="0"/>
          <w:tab w:val="left" w:pos="426"/>
        </w:tabs>
        <w:spacing w:before="60" w:after="60"/>
        <w:ind w:left="0" w:firstLine="0"/>
        <w:contextualSpacing w:val="0"/>
        <w:rPr>
          <w:rFonts w:ascii="Cambria" w:hAnsi="Cambria"/>
          <w:sz w:val="22"/>
          <w:szCs w:val="22"/>
          <w:lang w:val="ro-RO" w:eastAsia="ru-RU"/>
        </w:rPr>
      </w:pPr>
      <w:r w:rsidRPr="00B62D42">
        <w:rPr>
          <w:rFonts w:ascii="Cambria" w:hAnsi="Cambria"/>
          <w:sz w:val="22"/>
          <w:szCs w:val="22"/>
          <w:lang w:val="ro-RO" w:eastAsia="ru-RU"/>
        </w:rPr>
        <w:t>Locul deschiderii ofertelor:</w:t>
      </w:r>
      <w:r w:rsidRPr="00B62D42">
        <w:rPr>
          <w:rFonts w:ascii="Cambria" w:hAnsi="Cambria"/>
          <w:sz w:val="22"/>
          <w:szCs w:val="22"/>
          <w:lang w:val="ro-RO"/>
        </w:rPr>
        <w:t xml:space="preserve"> </w:t>
      </w:r>
      <w:r w:rsidRPr="00D318B9">
        <w:rPr>
          <w:rFonts w:ascii="Cambria" w:hAnsi="Cambria"/>
          <w:b/>
          <w:sz w:val="22"/>
          <w:szCs w:val="22"/>
          <w:u w:val="single"/>
          <w:lang w:val="ro-RO" w:eastAsia="ru-RU"/>
        </w:rPr>
        <w:t>SIA RSAP. Ofertele întârziate vor fi respinse.</w:t>
      </w:r>
      <w:r w:rsidRPr="00B62D42">
        <w:rPr>
          <w:rFonts w:ascii="Cambria" w:hAnsi="Cambria"/>
          <w:sz w:val="22"/>
          <w:szCs w:val="22"/>
          <w:lang w:val="ro-RO" w:eastAsia="ru-RU"/>
        </w:rPr>
        <w:t xml:space="preserve"> </w:t>
      </w:r>
    </w:p>
    <w:p w:rsidR="009B4FDB" w:rsidRPr="00B62D42" w:rsidRDefault="009B4FDB" w:rsidP="007D771E">
      <w:pPr>
        <w:pStyle w:val="Listparagraf"/>
        <w:numPr>
          <w:ilvl w:val="0"/>
          <w:numId w:val="4"/>
        </w:numPr>
        <w:shd w:val="clear" w:color="auto" w:fill="FFFFFF" w:themeFill="background1"/>
        <w:tabs>
          <w:tab w:val="left" w:pos="0"/>
          <w:tab w:val="left" w:pos="426"/>
        </w:tabs>
        <w:spacing w:before="60" w:after="60"/>
        <w:ind w:left="0" w:firstLine="0"/>
        <w:contextualSpacing w:val="0"/>
        <w:rPr>
          <w:rFonts w:ascii="Cambria" w:hAnsi="Cambria"/>
          <w:sz w:val="22"/>
          <w:szCs w:val="22"/>
          <w:lang w:val="ro-RO" w:eastAsia="ru-RU"/>
        </w:rPr>
      </w:pPr>
      <w:r w:rsidRPr="00B62D42">
        <w:rPr>
          <w:rFonts w:ascii="Cambria" w:hAnsi="Cambria"/>
          <w:sz w:val="22"/>
          <w:szCs w:val="22"/>
          <w:lang w:val="ro-RO" w:eastAsia="ru-RU"/>
        </w:rPr>
        <w:t>Persoanele autorizate să asiste la deschiderea ofertelor:</w:t>
      </w:r>
      <w:r w:rsidRPr="007D771E">
        <w:rPr>
          <w:rFonts w:ascii="Cambria" w:hAnsi="Cambria"/>
          <w:sz w:val="22"/>
          <w:szCs w:val="22"/>
          <w:lang w:val="ro-RO" w:eastAsia="ru-RU"/>
        </w:rPr>
        <w:t xml:space="preserve"> </w:t>
      </w:r>
      <w:r w:rsidRPr="007D771E">
        <w:rPr>
          <w:rFonts w:ascii="Cambria" w:hAnsi="Cambria"/>
          <w:b/>
          <w:sz w:val="22"/>
          <w:szCs w:val="22"/>
          <w:u w:val="single"/>
          <w:lang w:val="ro-RO" w:eastAsia="ru-RU"/>
        </w:rPr>
        <w:t>Ofertanții sau reprezentanții acestora au dreptul să participe la deschiderea ofertelor, cu excepția cazului în care ofertele au fost depuse în SIA RSAP.</w:t>
      </w:r>
    </w:p>
    <w:p w:rsidR="009B4FDB" w:rsidRPr="00B62D42" w:rsidRDefault="009B4FDB" w:rsidP="007D771E">
      <w:pPr>
        <w:pStyle w:val="Listparagraf"/>
        <w:numPr>
          <w:ilvl w:val="0"/>
          <w:numId w:val="4"/>
        </w:numPr>
        <w:shd w:val="clear" w:color="auto" w:fill="FFFFFF" w:themeFill="background1"/>
        <w:tabs>
          <w:tab w:val="left" w:pos="0"/>
          <w:tab w:val="left" w:pos="426"/>
        </w:tabs>
        <w:spacing w:before="60" w:after="60"/>
        <w:ind w:left="0" w:firstLine="0"/>
        <w:contextualSpacing w:val="0"/>
        <w:rPr>
          <w:rFonts w:ascii="Cambria" w:hAnsi="Cambria"/>
          <w:sz w:val="22"/>
          <w:szCs w:val="22"/>
          <w:lang w:val="ro-RO" w:eastAsia="ru-RU"/>
        </w:rPr>
      </w:pPr>
      <w:r w:rsidRPr="00B62D42">
        <w:rPr>
          <w:rFonts w:ascii="Cambria" w:hAnsi="Cambria"/>
          <w:sz w:val="22"/>
          <w:szCs w:val="22"/>
          <w:lang w:val="ro-RO" w:eastAsia="ru-RU"/>
        </w:rPr>
        <w:t xml:space="preserve">Limba sau limbile în care trebuie redactate ofertele sau cererile de participare: </w:t>
      </w:r>
      <w:r w:rsidRPr="00D318B9">
        <w:rPr>
          <w:rFonts w:ascii="Cambria" w:hAnsi="Cambria"/>
          <w:b/>
          <w:sz w:val="22"/>
          <w:szCs w:val="22"/>
          <w:u w:val="single"/>
          <w:lang w:val="ro-RO" w:eastAsia="ru-RU"/>
        </w:rPr>
        <w:t>Limba română.</w:t>
      </w:r>
    </w:p>
    <w:p w:rsidR="009B4FDB" w:rsidRPr="00B62D42" w:rsidRDefault="009B4FDB" w:rsidP="007D771E">
      <w:pPr>
        <w:pStyle w:val="Listparagraf"/>
        <w:numPr>
          <w:ilvl w:val="0"/>
          <w:numId w:val="4"/>
        </w:numPr>
        <w:shd w:val="clear" w:color="auto" w:fill="FFFFFF" w:themeFill="background1"/>
        <w:tabs>
          <w:tab w:val="left" w:pos="0"/>
          <w:tab w:val="left" w:pos="426"/>
        </w:tabs>
        <w:spacing w:before="60" w:after="60"/>
        <w:ind w:left="0" w:firstLine="0"/>
        <w:contextualSpacing w:val="0"/>
        <w:rPr>
          <w:rFonts w:ascii="Cambria" w:hAnsi="Cambria"/>
          <w:sz w:val="22"/>
          <w:szCs w:val="22"/>
          <w:lang w:val="ro-RO" w:eastAsia="ru-RU"/>
        </w:rPr>
      </w:pPr>
      <w:r w:rsidRPr="00B62D42">
        <w:rPr>
          <w:rFonts w:ascii="Cambria" w:hAnsi="Cambria"/>
          <w:sz w:val="22"/>
          <w:szCs w:val="22"/>
          <w:lang w:val="ro-RO" w:eastAsia="ru-RU"/>
        </w:rPr>
        <w:t xml:space="preserve">Respectivul </w:t>
      </w:r>
      <w:bookmarkStart w:id="1" w:name="_Hlk74991057"/>
      <w:r w:rsidRPr="00B62D42">
        <w:rPr>
          <w:rFonts w:ascii="Cambria" w:hAnsi="Cambria"/>
          <w:sz w:val="22"/>
          <w:szCs w:val="22"/>
          <w:lang w:val="ro-RO" w:eastAsia="ru-RU"/>
        </w:rPr>
        <w:t>contract se referă la un proiect și/sau program finanțat din fonduri ale Uniunii Europene</w:t>
      </w:r>
      <w:r w:rsidRPr="00B62D42">
        <w:rPr>
          <w:rFonts w:ascii="Cambria" w:hAnsi="Cambria"/>
          <w:sz w:val="22"/>
          <w:szCs w:val="22"/>
          <w:lang w:val="ro-RO"/>
        </w:rPr>
        <w:t xml:space="preserve"> </w:t>
      </w:r>
      <w:r w:rsidRPr="00B62D42">
        <w:rPr>
          <w:rFonts w:ascii="Cambria" w:hAnsi="Cambria"/>
          <w:sz w:val="22"/>
          <w:szCs w:val="22"/>
          <w:lang w:val="ro-RO" w:eastAsia="ru-RU"/>
        </w:rPr>
        <w:t>și/sau de unul dintre statele membre ale Uniunii Europene</w:t>
      </w:r>
      <w:bookmarkEnd w:id="1"/>
      <w:r w:rsidRPr="00B62D42">
        <w:rPr>
          <w:rFonts w:ascii="Cambria" w:hAnsi="Cambria"/>
          <w:sz w:val="22"/>
          <w:szCs w:val="22"/>
          <w:lang w:val="ro-RO" w:eastAsia="ru-RU"/>
        </w:rPr>
        <w:t xml:space="preserve">: </w:t>
      </w:r>
      <w:r w:rsidRPr="00D318B9">
        <w:rPr>
          <w:rFonts w:ascii="Cambria" w:hAnsi="Cambria"/>
          <w:b/>
          <w:sz w:val="22"/>
          <w:szCs w:val="22"/>
          <w:u w:val="single"/>
          <w:lang w:val="ro-RO" w:eastAsia="ru-RU"/>
        </w:rPr>
        <w:t>Nu.</w:t>
      </w:r>
      <w:r w:rsidRPr="00B62D42">
        <w:rPr>
          <w:rFonts w:ascii="Cambria" w:hAnsi="Cambria"/>
          <w:sz w:val="22"/>
          <w:szCs w:val="22"/>
          <w:lang w:val="ro-RO" w:eastAsia="ru-RU"/>
        </w:rPr>
        <w:t xml:space="preserve"> </w:t>
      </w:r>
    </w:p>
    <w:p w:rsidR="009B4FDB" w:rsidRPr="00B62D42" w:rsidRDefault="009B4FDB" w:rsidP="007D771E">
      <w:pPr>
        <w:pStyle w:val="Listparagraf"/>
        <w:numPr>
          <w:ilvl w:val="0"/>
          <w:numId w:val="4"/>
        </w:numPr>
        <w:shd w:val="clear" w:color="auto" w:fill="FFFFFF" w:themeFill="background1"/>
        <w:tabs>
          <w:tab w:val="left" w:pos="0"/>
          <w:tab w:val="left" w:pos="426"/>
        </w:tabs>
        <w:spacing w:before="60" w:after="60"/>
        <w:ind w:left="0" w:firstLine="0"/>
        <w:contextualSpacing w:val="0"/>
        <w:rPr>
          <w:rFonts w:ascii="Cambria" w:hAnsi="Cambria"/>
          <w:sz w:val="22"/>
          <w:szCs w:val="22"/>
          <w:lang w:val="ro-RO" w:eastAsia="ru-RU"/>
        </w:rPr>
      </w:pPr>
      <w:r w:rsidRPr="00B62D42">
        <w:rPr>
          <w:rFonts w:ascii="Cambria" w:hAnsi="Cambria"/>
          <w:sz w:val="22"/>
          <w:szCs w:val="22"/>
          <w:lang w:val="ro-RO" w:eastAsia="ru-RU"/>
        </w:rPr>
        <w:t xml:space="preserve">Denumirea și adresa organismului competent în soluționarea contestațiilor: </w:t>
      </w:r>
    </w:p>
    <w:p w:rsidR="009B4FDB" w:rsidRPr="00D318B9" w:rsidRDefault="009B4FDB" w:rsidP="00D318B9">
      <w:pPr>
        <w:pStyle w:val="Listparagraf"/>
        <w:numPr>
          <w:ilvl w:val="0"/>
          <w:numId w:val="2"/>
        </w:numPr>
        <w:shd w:val="clear" w:color="auto" w:fill="FFFFFF" w:themeFill="background1"/>
        <w:tabs>
          <w:tab w:val="right" w:pos="567"/>
        </w:tabs>
        <w:rPr>
          <w:rFonts w:ascii="Cambria" w:hAnsi="Cambria"/>
          <w:i/>
          <w:sz w:val="22"/>
          <w:szCs w:val="22"/>
          <w:lang w:val="ro-RO" w:eastAsia="ru-RU"/>
        </w:rPr>
      </w:pPr>
      <w:r w:rsidRPr="00D318B9">
        <w:rPr>
          <w:rFonts w:ascii="Cambria" w:hAnsi="Cambria"/>
          <w:i/>
          <w:sz w:val="22"/>
          <w:szCs w:val="22"/>
          <w:lang w:val="ro-RO" w:eastAsia="ru-RU"/>
        </w:rPr>
        <w:t>Agenția Națională pentru Soluționarea Contestațiilor</w:t>
      </w:r>
    </w:p>
    <w:p w:rsidR="009B4FDB" w:rsidRPr="00D318B9" w:rsidRDefault="009B4FDB" w:rsidP="00D318B9">
      <w:pPr>
        <w:pStyle w:val="Listparagraf"/>
        <w:numPr>
          <w:ilvl w:val="0"/>
          <w:numId w:val="2"/>
        </w:numPr>
        <w:shd w:val="clear" w:color="auto" w:fill="FFFFFF" w:themeFill="background1"/>
        <w:tabs>
          <w:tab w:val="right" w:pos="567"/>
        </w:tabs>
        <w:rPr>
          <w:rFonts w:ascii="Cambria" w:hAnsi="Cambria"/>
          <w:i/>
          <w:sz w:val="22"/>
          <w:szCs w:val="22"/>
          <w:lang w:val="ro-RO" w:eastAsia="ru-RU"/>
        </w:rPr>
      </w:pPr>
      <w:r w:rsidRPr="00D318B9">
        <w:rPr>
          <w:rFonts w:ascii="Cambria" w:hAnsi="Cambria"/>
          <w:i/>
          <w:sz w:val="22"/>
          <w:szCs w:val="22"/>
          <w:lang w:val="ro-RO" w:eastAsia="ru-RU"/>
        </w:rPr>
        <w:t>Adresa: mun. Chișinău, bd. Ștefan cel Mare și Sfânt nr. 124 (et. 4), MD 2001;</w:t>
      </w:r>
    </w:p>
    <w:p w:rsidR="009B4FDB" w:rsidRPr="00D318B9" w:rsidRDefault="009B4FDB" w:rsidP="00D318B9">
      <w:pPr>
        <w:pStyle w:val="Listparagraf"/>
        <w:numPr>
          <w:ilvl w:val="0"/>
          <w:numId w:val="2"/>
        </w:numPr>
        <w:shd w:val="clear" w:color="auto" w:fill="FFFFFF" w:themeFill="background1"/>
        <w:tabs>
          <w:tab w:val="right" w:pos="567"/>
        </w:tabs>
        <w:rPr>
          <w:rFonts w:ascii="Cambria" w:hAnsi="Cambria"/>
          <w:i/>
          <w:sz w:val="22"/>
          <w:szCs w:val="22"/>
          <w:lang w:val="ro-RO" w:eastAsia="ru-RU"/>
        </w:rPr>
      </w:pPr>
      <w:r w:rsidRPr="00D318B9">
        <w:rPr>
          <w:rFonts w:ascii="Cambria" w:hAnsi="Cambria"/>
          <w:i/>
          <w:sz w:val="22"/>
          <w:szCs w:val="22"/>
          <w:lang w:val="ro-RO" w:eastAsia="ru-RU"/>
        </w:rPr>
        <w:t>Tel/Fax/e</w:t>
      </w:r>
      <w:r w:rsidRPr="00D318B9">
        <w:rPr>
          <w:rFonts w:ascii="Cambria" w:hAnsi="Cambria"/>
          <w:i/>
          <w:sz w:val="22"/>
          <w:szCs w:val="22"/>
          <w:lang w:val="ro-RO" w:eastAsia="ru-RU"/>
        </w:rPr>
        <w:noBreakHyphen/>
        <w:t xml:space="preserve">mail: 022-820 652, 022 820-651, </w:t>
      </w:r>
      <w:hyperlink r:id="rId11" w:history="1">
        <w:r w:rsidRPr="00D318B9">
          <w:rPr>
            <w:rStyle w:val="Hyperlink"/>
            <w:rFonts w:ascii="Cambria" w:hAnsi="Cambria"/>
            <w:i/>
            <w:sz w:val="22"/>
            <w:szCs w:val="22"/>
            <w:lang w:val="ro-RO" w:eastAsia="ru-RU"/>
          </w:rPr>
          <w:t>contestatii@ansc.md</w:t>
        </w:r>
      </w:hyperlink>
    </w:p>
    <w:p w:rsidR="009B4FDB" w:rsidRPr="00B62D42" w:rsidRDefault="009B4FDB" w:rsidP="007D771E">
      <w:pPr>
        <w:pStyle w:val="Listparagraf"/>
        <w:numPr>
          <w:ilvl w:val="0"/>
          <w:numId w:val="4"/>
        </w:numPr>
        <w:shd w:val="clear" w:color="auto" w:fill="FFFFFF" w:themeFill="background1"/>
        <w:tabs>
          <w:tab w:val="left" w:pos="0"/>
          <w:tab w:val="left" w:pos="426"/>
        </w:tabs>
        <w:spacing w:before="60" w:after="60"/>
        <w:ind w:left="0" w:firstLine="0"/>
        <w:contextualSpacing w:val="0"/>
        <w:rPr>
          <w:rFonts w:ascii="Cambria" w:hAnsi="Cambria"/>
          <w:b/>
          <w:sz w:val="22"/>
          <w:szCs w:val="22"/>
          <w:lang w:val="ro-RO" w:eastAsia="ru-RU"/>
        </w:rPr>
      </w:pPr>
      <w:r w:rsidRPr="00B62D42">
        <w:rPr>
          <w:rFonts w:ascii="Cambria" w:hAnsi="Cambria"/>
          <w:sz w:val="22"/>
          <w:szCs w:val="22"/>
          <w:lang w:val="ro-RO" w:eastAsia="ru-RU"/>
        </w:rPr>
        <w:t>Data/datele și referința/referințele publicărilor anterioare în Jurnalul Oficial al Uniunii Europene privind contractul/contractele la care se referă anunțul respectiv (</w:t>
      </w:r>
      <w:r w:rsidRPr="00B62D42">
        <w:rPr>
          <w:rFonts w:ascii="Cambria" w:hAnsi="Cambria"/>
          <w:i/>
          <w:sz w:val="22"/>
          <w:szCs w:val="22"/>
          <w:lang w:val="ro-RO" w:eastAsia="ru-RU"/>
        </w:rPr>
        <w:t>dacă este cazul</w:t>
      </w:r>
      <w:r w:rsidRPr="00B62D42">
        <w:rPr>
          <w:rFonts w:ascii="Cambria" w:hAnsi="Cambria"/>
          <w:sz w:val="22"/>
          <w:szCs w:val="22"/>
          <w:lang w:val="ro-RO" w:eastAsia="ru-RU"/>
        </w:rPr>
        <w:t xml:space="preserve">): </w:t>
      </w:r>
      <w:r w:rsidRPr="00D318B9">
        <w:rPr>
          <w:rFonts w:ascii="Cambria" w:hAnsi="Cambria"/>
          <w:b/>
          <w:sz w:val="22"/>
          <w:szCs w:val="22"/>
          <w:u w:val="single"/>
          <w:lang w:val="ro-RO" w:eastAsia="ru-RU"/>
        </w:rPr>
        <w:t>Nu este cazul.</w:t>
      </w:r>
      <w:r w:rsidRPr="00B62D42">
        <w:rPr>
          <w:rFonts w:ascii="Cambria" w:hAnsi="Cambria"/>
          <w:b/>
          <w:sz w:val="22"/>
          <w:szCs w:val="22"/>
          <w:lang w:val="ro-RO" w:eastAsia="ru-RU"/>
        </w:rPr>
        <w:t xml:space="preserve"> </w:t>
      </w:r>
    </w:p>
    <w:p w:rsidR="009B4FDB" w:rsidRPr="00B62D42" w:rsidRDefault="009B4FDB" w:rsidP="007D771E">
      <w:pPr>
        <w:pStyle w:val="Listparagraf"/>
        <w:numPr>
          <w:ilvl w:val="0"/>
          <w:numId w:val="4"/>
        </w:numPr>
        <w:shd w:val="clear" w:color="auto" w:fill="FFFFFF" w:themeFill="background1"/>
        <w:tabs>
          <w:tab w:val="left" w:pos="0"/>
          <w:tab w:val="left" w:pos="426"/>
        </w:tabs>
        <w:spacing w:before="60" w:after="60"/>
        <w:ind w:left="0" w:firstLine="0"/>
        <w:contextualSpacing w:val="0"/>
        <w:rPr>
          <w:rFonts w:ascii="Cambria" w:hAnsi="Cambria"/>
          <w:sz w:val="22"/>
          <w:szCs w:val="22"/>
          <w:lang w:val="ro-RO" w:eastAsia="ru-RU"/>
        </w:rPr>
      </w:pPr>
      <w:r w:rsidRPr="00B62D42">
        <w:rPr>
          <w:rFonts w:ascii="Cambria" w:hAnsi="Cambria"/>
          <w:sz w:val="22"/>
          <w:szCs w:val="22"/>
          <w:lang w:val="ro-RO" w:eastAsia="ru-RU"/>
        </w:rPr>
        <w:t>În cazul achizițiilor periodice, calendarul estimat pentru publicarea anunțurilor viitoare:</w:t>
      </w:r>
      <w:r w:rsidRPr="00B62D42">
        <w:rPr>
          <w:rFonts w:ascii="Cambria" w:hAnsi="Cambria"/>
          <w:b/>
          <w:sz w:val="22"/>
          <w:szCs w:val="22"/>
          <w:lang w:val="ro-RO" w:eastAsia="ru-RU"/>
        </w:rPr>
        <w:t xml:space="preserve"> </w:t>
      </w:r>
      <w:r w:rsidRPr="00D318B9">
        <w:rPr>
          <w:rFonts w:ascii="Cambria" w:hAnsi="Cambria"/>
          <w:b/>
          <w:sz w:val="22"/>
          <w:szCs w:val="22"/>
          <w:u w:val="single"/>
          <w:lang w:val="ro-RO" w:eastAsia="ru-RU"/>
        </w:rPr>
        <w:t>Nu este cazul.</w:t>
      </w:r>
    </w:p>
    <w:p w:rsidR="009B4FDB" w:rsidRPr="00B62D42" w:rsidRDefault="009B4FDB" w:rsidP="007D771E">
      <w:pPr>
        <w:pStyle w:val="Listparagraf"/>
        <w:numPr>
          <w:ilvl w:val="0"/>
          <w:numId w:val="4"/>
        </w:numPr>
        <w:shd w:val="clear" w:color="auto" w:fill="FFFFFF" w:themeFill="background1"/>
        <w:tabs>
          <w:tab w:val="left" w:pos="0"/>
          <w:tab w:val="left" w:pos="426"/>
        </w:tabs>
        <w:spacing w:before="60" w:after="60"/>
        <w:ind w:left="0" w:firstLine="0"/>
        <w:contextualSpacing w:val="0"/>
        <w:rPr>
          <w:rFonts w:ascii="Cambria" w:hAnsi="Cambria"/>
          <w:sz w:val="22"/>
          <w:szCs w:val="22"/>
          <w:lang w:val="ro-RO" w:eastAsia="ru-RU"/>
        </w:rPr>
      </w:pPr>
      <w:r w:rsidRPr="00B62D42">
        <w:rPr>
          <w:rFonts w:ascii="Cambria" w:hAnsi="Cambria"/>
          <w:sz w:val="22"/>
          <w:szCs w:val="22"/>
          <w:lang w:val="ro-RO" w:eastAsia="ru-RU"/>
        </w:rPr>
        <w:t>Data publicării anunțului de intenție sau, după caz, precizarea că nu a fost publicat un astfel de </w:t>
      </w:r>
      <w:r w:rsidRPr="00B62D42">
        <w:rPr>
          <w:rFonts w:ascii="Cambria" w:hAnsi="Cambria"/>
          <w:sz w:val="22"/>
          <w:szCs w:val="22"/>
          <w:shd w:val="clear" w:color="auto" w:fill="FFFFFF" w:themeFill="background1"/>
          <w:lang w:val="ro-RO" w:eastAsia="ru-RU"/>
        </w:rPr>
        <w:t xml:space="preserve">anunț: </w:t>
      </w:r>
      <w:r w:rsidR="0038577A">
        <w:rPr>
          <w:rFonts w:ascii="Cambria" w:hAnsi="Cambria"/>
          <w:b/>
          <w:sz w:val="22"/>
          <w:szCs w:val="22"/>
          <w:u w:val="single"/>
          <w:shd w:val="clear" w:color="auto" w:fill="FFFFFF" w:themeFill="background1"/>
          <w:lang w:val="ro-RO" w:eastAsia="ru-RU"/>
        </w:rPr>
        <w:t>08</w:t>
      </w:r>
      <w:r w:rsidR="00B72EDC">
        <w:rPr>
          <w:rFonts w:ascii="Cambria" w:hAnsi="Cambria"/>
          <w:b/>
          <w:sz w:val="22"/>
          <w:szCs w:val="22"/>
          <w:u w:val="single"/>
          <w:shd w:val="clear" w:color="auto" w:fill="FFFFFF" w:themeFill="background1"/>
          <w:lang w:val="ro-RO" w:eastAsia="ru-RU"/>
        </w:rPr>
        <w:t>.12.2023</w:t>
      </w:r>
      <w:bookmarkStart w:id="2" w:name="_GoBack"/>
      <w:bookmarkEnd w:id="2"/>
      <w:r w:rsidRPr="00D318B9">
        <w:rPr>
          <w:rFonts w:ascii="Cambria" w:hAnsi="Cambria"/>
          <w:b/>
          <w:sz w:val="22"/>
          <w:szCs w:val="22"/>
          <w:shd w:val="clear" w:color="auto" w:fill="FFFFFF" w:themeFill="background1"/>
          <w:lang w:val="ro-RO" w:eastAsia="ru-RU"/>
        </w:rPr>
        <w:t xml:space="preserve"> </w:t>
      </w:r>
    </w:p>
    <w:p w:rsidR="009B4FDB" w:rsidRPr="00D318B9" w:rsidRDefault="009B4FDB" w:rsidP="007D771E">
      <w:pPr>
        <w:pStyle w:val="Listparagraf"/>
        <w:numPr>
          <w:ilvl w:val="0"/>
          <w:numId w:val="4"/>
        </w:numPr>
        <w:shd w:val="clear" w:color="auto" w:fill="FFFFFF" w:themeFill="background1"/>
        <w:tabs>
          <w:tab w:val="left" w:pos="0"/>
          <w:tab w:val="left" w:pos="426"/>
        </w:tabs>
        <w:spacing w:before="60" w:after="60"/>
        <w:ind w:left="0" w:firstLine="0"/>
        <w:contextualSpacing w:val="0"/>
        <w:rPr>
          <w:rFonts w:ascii="Cambria" w:hAnsi="Cambria"/>
          <w:sz w:val="22"/>
          <w:szCs w:val="22"/>
          <w:lang w:val="ro-RO" w:eastAsia="ru-RU"/>
        </w:rPr>
      </w:pPr>
      <w:r w:rsidRPr="00D318B9">
        <w:rPr>
          <w:rFonts w:ascii="Cambria" w:hAnsi="Cambria"/>
          <w:sz w:val="22"/>
          <w:szCs w:val="22"/>
          <w:lang w:val="ro-RO" w:eastAsia="ru-RU"/>
        </w:rPr>
        <w:t>Data transmiterii spre publicare a anunțului de participar</w:t>
      </w:r>
      <w:r w:rsidRPr="00D318B9">
        <w:rPr>
          <w:rFonts w:ascii="Cambria" w:hAnsi="Cambria"/>
          <w:sz w:val="22"/>
          <w:szCs w:val="22"/>
          <w:shd w:val="clear" w:color="auto" w:fill="FFFFFF" w:themeFill="background1"/>
          <w:lang w:val="ro-RO" w:eastAsia="ru-RU"/>
        </w:rPr>
        <w:t>e</w:t>
      </w:r>
      <w:r w:rsidRPr="00D318B9">
        <w:rPr>
          <w:rFonts w:ascii="Cambria" w:hAnsi="Cambria"/>
          <w:sz w:val="22"/>
          <w:szCs w:val="22"/>
          <w:lang w:val="ro-RO"/>
        </w:rPr>
        <w:t xml:space="preserve">: </w:t>
      </w:r>
      <w:r w:rsidRPr="00D318B9">
        <w:rPr>
          <w:rFonts w:ascii="Cambria" w:hAnsi="Cambria"/>
          <w:b/>
          <w:sz w:val="22"/>
          <w:szCs w:val="22"/>
          <w:u w:val="single"/>
          <w:lang w:val="ro-RO"/>
        </w:rPr>
        <w:t>conform SIA RSAP.</w:t>
      </w:r>
    </w:p>
    <w:p w:rsidR="009B4FDB" w:rsidRPr="00B62D42" w:rsidRDefault="009B4FDB" w:rsidP="007D771E">
      <w:pPr>
        <w:pStyle w:val="Listparagraf"/>
        <w:numPr>
          <w:ilvl w:val="0"/>
          <w:numId w:val="4"/>
        </w:numPr>
        <w:shd w:val="clear" w:color="auto" w:fill="FFFFFF" w:themeFill="background1"/>
        <w:tabs>
          <w:tab w:val="left" w:pos="0"/>
          <w:tab w:val="left" w:pos="426"/>
        </w:tabs>
        <w:spacing w:before="60" w:after="60"/>
        <w:ind w:left="0" w:firstLine="0"/>
        <w:contextualSpacing w:val="0"/>
        <w:rPr>
          <w:rFonts w:ascii="Cambria" w:hAnsi="Cambria"/>
          <w:sz w:val="22"/>
          <w:szCs w:val="22"/>
          <w:lang w:val="ro-RO" w:eastAsia="ru-RU"/>
        </w:rPr>
      </w:pPr>
      <w:r w:rsidRPr="00B62D42">
        <w:rPr>
          <w:rFonts w:ascii="Cambria" w:hAnsi="Cambria"/>
          <w:sz w:val="22"/>
          <w:szCs w:val="22"/>
          <w:lang w:val="ro-RO" w:eastAsia="ru-RU"/>
        </w:rPr>
        <w:t>În cadrul procedurii de achiziție sectorială se va utiliza/accepta:</w:t>
      </w: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4768"/>
        <w:gridCol w:w="4769"/>
      </w:tblGrid>
      <w:tr w:rsidR="009B4FDB" w:rsidRPr="000360B0" w:rsidTr="00BD11C0">
        <w:trPr>
          <w:tblHeader/>
        </w:trPr>
        <w:tc>
          <w:tcPr>
            <w:tcW w:w="4768" w:type="dxa"/>
            <w:shd w:val="clear" w:color="auto" w:fill="E7E6E6" w:themeFill="background2"/>
            <w:vAlign w:val="center"/>
          </w:tcPr>
          <w:p w:rsidR="009B4FDB" w:rsidRPr="000360B0" w:rsidRDefault="009B4FDB" w:rsidP="004856AD">
            <w:pPr>
              <w:pStyle w:val="Listparagraf"/>
              <w:tabs>
                <w:tab w:val="left" w:pos="0"/>
                <w:tab w:val="left" w:pos="33"/>
              </w:tabs>
              <w:ind w:left="0" w:firstLine="0"/>
              <w:contextualSpacing w:val="0"/>
              <w:jc w:val="center"/>
              <w:rPr>
                <w:rFonts w:ascii="Cambria" w:hAnsi="Cambria"/>
                <w:b/>
                <w:sz w:val="22"/>
                <w:szCs w:val="22"/>
                <w:lang w:val="ro-RO" w:eastAsia="ru-RU"/>
              </w:rPr>
            </w:pPr>
            <w:r w:rsidRPr="000360B0">
              <w:rPr>
                <w:rFonts w:ascii="Cambria" w:hAnsi="Cambria"/>
                <w:b/>
                <w:sz w:val="22"/>
                <w:szCs w:val="22"/>
                <w:lang w:val="ro-RO" w:eastAsia="ru-RU"/>
              </w:rPr>
              <w:t>Denumirea instrumentului electronic</w:t>
            </w:r>
          </w:p>
        </w:tc>
        <w:tc>
          <w:tcPr>
            <w:tcW w:w="4769" w:type="dxa"/>
            <w:shd w:val="clear" w:color="auto" w:fill="E7E6E6" w:themeFill="background2"/>
            <w:vAlign w:val="center"/>
          </w:tcPr>
          <w:p w:rsidR="009B4FDB" w:rsidRPr="000360B0" w:rsidRDefault="009B4FDB" w:rsidP="004856AD">
            <w:pPr>
              <w:pStyle w:val="Listparagraf"/>
              <w:tabs>
                <w:tab w:val="left" w:pos="0"/>
                <w:tab w:val="left" w:pos="33"/>
              </w:tabs>
              <w:ind w:left="0" w:firstLine="0"/>
              <w:contextualSpacing w:val="0"/>
              <w:jc w:val="center"/>
              <w:rPr>
                <w:rFonts w:ascii="Cambria" w:hAnsi="Cambria"/>
                <w:b/>
                <w:sz w:val="22"/>
                <w:szCs w:val="22"/>
                <w:lang w:val="ro-RO" w:eastAsia="ru-RU"/>
              </w:rPr>
            </w:pPr>
            <w:r w:rsidRPr="000360B0">
              <w:rPr>
                <w:rFonts w:ascii="Cambria" w:hAnsi="Cambria"/>
                <w:b/>
                <w:sz w:val="22"/>
                <w:szCs w:val="22"/>
                <w:lang w:val="ro-RO" w:eastAsia="ru-RU"/>
              </w:rPr>
              <w:t>Se va utiliza/accepta(da) sau nu</w:t>
            </w:r>
          </w:p>
        </w:tc>
      </w:tr>
      <w:tr w:rsidR="009B4FDB" w:rsidRPr="000360B0" w:rsidTr="00DD6999">
        <w:tc>
          <w:tcPr>
            <w:tcW w:w="4768" w:type="dxa"/>
            <w:vAlign w:val="center"/>
          </w:tcPr>
          <w:p w:rsidR="009B4FDB" w:rsidRPr="00BD11C0" w:rsidRDefault="009B4FDB" w:rsidP="004856AD">
            <w:pPr>
              <w:tabs>
                <w:tab w:val="left" w:pos="0"/>
                <w:tab w:val="left" w:pos="33"/>
              </w:tabs>
              <w:ind w:firstLine="0"/>
              <w:jc w:val="left"/>
              <w:rPr>
                <w:rFonts w:ascii="Cambria" w:hAnsi="Cambria"/>
                <w:szCs w:val="22"/>
                <w:lang w:val="ro-RO"/>
              </w:rPr>
            </w:pPr>
            <w:r w:rsidRPr="00BD11C0">
              <w:rPr>
                <w:rFonts w:ascii="Cambria" w:hAnsi="Cambria"/>
                <w:szCs w:val="22"/>
                <w:lang w:val="ro-RO"/>
              </w:rPr>
              <w:t>Depunerea electronică a ofertelor sau a cererilor de participare</w:t>
            </w:r>
          </w:p>
        </w:tc>
        <w:tc>
          <w:tcPr>
            <w:tcW w:w="4769" w:type="dxa"/>
          </w:tcPr>
          <w:p w:rsidR="009B4FDB" w:rsidRPr="00BD11C0" w:rsidRDefault="009B4FDB" w:rsidP="004856AD">
            <w:pPr>
              <w:tabs>
                <w:tab w:val="left" w:pos="33"/>
              </w:tabs>
              <w:ind w:firstLine="0"/>
              <w:jc w:val="center"/>
              <w:rPr>
                <w:rFonts w:ascii="Cambria" w:hAnsi="Cambria"/>
                <w:szCs w:val="22"/>
                <w:lang w:val="ro-RO"/>
              </w:rPr>
            </w:pPr>
            <w:r w:rsidRPr="00BD11C0">
              <w:rPr>
                <w:rFonts w:ascii="Cambria" w:hAnsi="Cambria"/>
                <w:szCs w:val="22"/>
                <w:lang w:val="ro-RO"/>
              </w:rPr>
              <w:t>da</w:t>
            </w:r>
          </w:p>
        </w:tc>
      </w:tr>
      <w:tr w:rsidR="009B4FDB" w:rsidRPr="000360B0" w:rsidTr="00DD6999">
        <w:tc>
          <w:tcPr>
            <w:tcW w:w="4768" w:type="dxa"/>
            <w:vAlign w:val="center"/>
          </w:tcPr>
          <w:p w:rsidR="009B4FDB" w:rsidRPr="00BD11C0" w:rsidRDefault="009B4FDB" w:rsidP="004856AD">
            <w:pPr>
              <w:tabs>
                <w:tab w:val="left" w:pos="0"/>
                <w:tab w:val="left" w:pos="33"/>
              </w:tabs>
              <w:ind w:firstLine="0"/>
              <w:jc w:val="left"/>
              <w:rPr>
                <w:rFonts w:ascii="Cambria" w:hAnsi="Cambria"/>
                <w:szCs w:val="22"/>
                <w:lang w:val="ro-RO"/>
              </w:rPr>
            </w:pPr>
            <w:r w:rsidRPr="00BD11C0">
              <w:rPr>
                <w:rFonts w:ascii="Cambria" w:hAnsi="Cambria"/>
                <w:szCs w:val="22"/>
                <w:lang w:val="ro-RO"/>
              </w:rPr>
              <w:t>Sistemul de comenzi electronice</w:t>
            </w:r>
          </w:p>
        </w:tc>
        <w:tc>
          <w:tcPr>
            <w:tcW w:w="4769" w:type="dxa"/>
          </w:tcPr>
          <w:p w:rsidR="009B4FDB" w:rsidRPr="00BD11C0" w:rsidRDefault="009B4FDB" w:rsidP="004856AD">
            <w:pPr>
              <w:tabs>
                <w:tab w:val="left" w:pos="33"/>
              </w:tabs>
              <w:ind w:firstLine="0"/>
              <w:jc w:val="center"/>
              <w:rPr>
                <w:rFonts w:ascii="Cambria" w:hAnsi="Cambria"/>
                <w:szCs w:val="22"/>
                <w:lang w:val="ro-RO"/>
              </w:rPr>
            </w:pPr>
            <w:r w:rsidRPr="00BD11C0">
              <w:rPr>
                <w:rFonts w:ascii="Cambria" w:hAnsi="Cambria"/>
                <w:szCs w:val="22"/>
                <w:lang w:val="ro-RO"/>
              </w:rPr>
              <w:t>da</w:t>
            </w:r>
          </w:p>
        </w:tc>
      </w:tr>
      <w:tr w:rsidR="009B4FDB" w:rsidRPr="000360B0" w:rsidTr="00DD6999">
        <w:tc>
          <w:tcPr>
            <w:tcW w:w="4768" w:type="dxa"/>
            <w:vAlign w:val="center"/>
          </w:tcPr>
          <w:p w:rsidR="009B4FDB" w:rsidRPr="00BD11C0" w:rsidRDefault="009B4FDB" w:rsidP="004856AD">
            <w:pPr>
              <w:tabs>
                <w:tab w:val="left" w:pos="0"/>
                <w:tab w:val="left" w:pos="33"/>
              </w:tabs>
              <w:ind w:firstLine="0"/>
              <w:jc w:val="left"/>
              <w:rPr>
                <w:rFonts w:ascii="Cambria" w:hAnsi="Cambria"/>
                <w:szCs w:val="22"/>
                <w:lang w:val="ro-RO"/>
              </w:rPr>
            </w:pPr>
            <w:r w:rsidRPr="00BD11C0">
              <w:rPr>
                <w:rFonts w:ascii="Cambria" w:hAnsi="Cambria"/>
                <w:szCs w:val="22"/>
                <w:lang w:val="ro-RO"/>
              </w:rPr>
              <w:t>Facturarea electronică</w:t>
            </w:r>
          </w:p>
        </w:tc>
        <w:tc>
          <w:tcPr>
            <w:tcW w:w="4769" w:type="dxa"/>
          </w:tcPr>
          <w:p w:rsidR="009B4FDB" w:rsidRPr="00BD11C0" w:rsidRDefault="009B4FDB" w:rsidP="004856AD">
            <w:pPr>
              <w:tabs>
                <w:tab w:val="left" w:pos="33"/>
              </w:tabs>
              <w:ind w:firstLine="0"/>
              <w:jc w:val="center"/>
              <w:rPr>
                <w:rFonts w:ascii="Cambria" w:hAnsi="Cambria"/>
                <w:szCs w:val="22"/>
                <w:lang w:val="ro-RO"/>
              </w:rPr>
            </w:pPr>
            <w:r w:rsidRPr="00BD11C0">
              <w:rPr>
                <w:rFonts w:ascii="Cambria" w:hAnsi="Cambria"/>
                <w:szCs w:val="22"/>
                <w:lang w:val="ro-RO"/>
              </w:rPr>
              <w:t>da</w:t>
            </w:r>
          </w:p>
        </w:tc>
      </w:tr>
      <w:tr w:rsidR="009B4FDB" w:rsidRPr="000360B0" w:rsidTr="00BD11C0">
        <w:trPr>
          <w:trHeight w:val="70"/>
        </w:trPr>
        <w:tc>
          <w:tcPr>
            <w:tcW w:w="4768" w:type="dxa"/>
            <w:vAlign w:val="center"/>
          </w:tcPr>
          <w:p w:rsidR="009B4FDB" w:rsidRPr="00BD11C0" w:rsidRDefault="009B4FDB" w:rsidP="004856AD">
            <w:pPr>
              <w:tabs>
                <w:tab w:val="left" w:pos="33"/>
              </w:tabs>
              <w:ind w:firstLine="0"/>
              <w:jc w:val="left"/>
              <w:rPr>
                <w:rFonts w:ascii="Cambria" w:hAnsi="Cambria"/>
                <w:szCs w:val="22"/>
                <w:lang w:val="ro-RO"/>
              </w:rPr>
            </w:pPr>
            <w:r w:rsidRPr="00BD11C0">
              <w:rPr>
                <w:rFonts w:ascii="Cambria" w:hAnsi="Cambria"/>
                <w:szCs w:val="22"/>
                <w:lang w:val="ro-RO"/>
              </w:rPr>
              <w:t>Plățile electronice</w:t>
            </w:r>
          </w:p>
        </w:tc>
        <w:tc>
          <w:tcPr>
            <w:tcW w:w="4769" w:type="dxa"/>
          </w:tcPr>
          <w:p w:rsidR="009B4FDB" w:rsidRPr="00BD11C0" w:rsidRDefault="009B4FDB" w:rsidP="004856AD">
            <w:pPr>
              <w:tabs>
                <w:tab w:val="left" w:pos="33"/>
              </w:tabs>
              <w:ind w:firstLine="0"/>
              <w:jc w:val="center"/>
              <w:rPr>
                <w:rFonts w:ascii="Cambria" w:hAnsi="Cambria"/>
                <w:szCs w:val="22"/>
                <w:lang w:val="ro-RO"/>
              </w:rPr>
            </w:pPr>
            <w:r w:rsidRPr="00BD11C0">
              <w:rPr>
                <w:rFonts w:ascii="Cambria" w:hAnsi="Cambria"/>
                <w:szCs w:val="22"/>
                <w:lang w:val="ro-RO"/>
              </w:rPr>
              <w:t>da</w:t>
            </w:r>
          </w:p>
        </w:tc>
      </w:tr>
    </w:tbl>
    <w:p w:rsidR="009B4FDB" w:rsidRPr="00D318B9" w:rsidRDefault="009B4FDB" w:rsidP="00D318B9">
      <w:pPr>
        <w:pStyle w:val="Listparagraf"/>
        <w:numPr>
          <w:ilvl w:val="0"/>
          <w:numId w:val="4"/>
        </w:numPr>
        <w:shd w:val="clear" w:color="auto" w:fill="FFFFFF" w:themeFill="background1"/>
        <w:tabs>
          <w:tab w:val="left" w:pos="0"/>
          <w:tab w:val="left" w:pos="426"/>
        </w:tabs>
        <w:spacing w:before="60" w:after="60"/>
        <w:ind w:left="0" w:firstLine="0"/>
        <w:contextualSpacing w:val="0"/>
        <w:rPr>
          <w:rFonts w:ascii="Cambria" w:hAnsi="Cambria"/>
          <w:b/>
          <w:sz w:val="22"/>
          <w:szCs w:val="22"/>
          <w:lang w:val="ro-RO" w:eastAsia="ru-RU"/>
        </w:rPr>
      </w:pPr>
      <w:r w:rsidRPr="00D318B9">
        <w:rPr>
          <w:rFonts w:ascii="Cambria" w:hAnsi="Cambria"/>
          <w:sz w:val="22"/>
          <w:szCs w:val="22"/>
          <w:lang w:val="ro-RO" w:eastAsia="ru-RU"/>
        </w:rPr>
        <w:t>Alte informații relevante: </w:t>
      </w:r>
      <w:r w:rsidRPr="00D318B9">
        <w:rPr>
          <w:rFonts w:ascii="Cambria" w:hAnsi="Cambria"/>
          <w:b/>
          <w:sz w:val="22"/>
          <w:szCs w:val="22"/>
          <w:u w:val="single"/>
          <w:lang w:val="ro-RO" w:eastAsia="ru-RU"/>
        </w:rPr>
        <w:t>Nu este cazul.</w:t>
      </w:r>
    </w:p>
    <w:p w:rsidR="009B4FDB" w:rsidRDefault="009B4FDB" w:rsidP="004856AD">
      <w:pPr>
        <w:shd w:val="clear" w:color="auto" w:fill="FFFFFF" w:themeFill="background1"/>
        <w:ind w:firstLine="0"/>
        <w:rPr>
          <w:rFonts w:ascii="Cambria" w:hAnsi="Cambria"/>
          <w:b/>
          <w:sz w:val="22"/>
          <w:szCs w:val="22"/>
          <w:lang w:val="ro-RO" w:eastAsia="ru-RU"/>
        </w:rPr>
      </w:pPr>
    </w:p>
    <w:p w:rsidR="009B4FDB" w:rsidRPr="000360B0" w:rsidRDefault="009B4FDB" w:rsidP="004856AD">
      <w:pPr>
        <w:tabs>
          <w:tab w:val="left" w:pos="1134"/>
        </w:tabs>
        <w:ind w:firstLine="0"/>
        <w:rPr>
          <w:rFonts w:ascii="Cambria" w:hAnsi="Cambria"/>
          <w:b/>
          <w:sz w:val="22"/>
          <w:szCs w:val="22"/>
          <w:lang w:val="ro-RO"/>
        </w:rPr>
      </w:pPr>
      <w:r w:rsidRPr="000360B0">
        <w:rPr>
          <w:rFonts w:ascii="Cambria" w:hAnsi="Cambria"/>
          <w:sz w:val="22"/>
          <w:szCs w:val="22"/>
          <w:lang w:val="ro-RO"/>
        </w:rPr>
        <w:t xml:space="preserve">Președintele grupului de lucru: </w:t>
      </w:r>
      <w:r w:rsidRPr="000360B0">
        <w:rPr>
          <w:rFonts w:ascii="Cambria" w:hAnsi="Cambria"/>
          <w:b/>
          <w:sz w:val="22"/>
          <w:szCs w:val="22"/>
          <w:lang w:val="ro-RO"/>
        </w:rPr>
        <w:t>Ion GARȘTEA ___________________________________________</w:t>
      </w:r>
    </w:p>
    <w:p w:rsidR="009B4FDB" w:rsidRPr="000360B0" w:rsidRDefault="009B4FDB" w:rsidP="004856AD">
      <w:pPr>
        <w:tabs>
          <w:tab w:val="left" w:pos="1134"/>
        </w:tabs>
        <w:ind w:firstLine="0"/>
        <w:rPr>
          <w:rFonts w:ascii="Cambria" w:hAnsi="Cambria"/>
          <w:sz w:val="22"/>
          <w:szCs w:val="22"/>
          <w:lang w:val="ro-RO"/>
        </w:rPr>
      </w:pPr>
      <w:r w:rsidRPr="000360B0">
        <w:rPr>
          <w:rFonts w:ascii="Cambria" w:hAnsi="Cambria"/>
          <w:sz w:val="22"/>
          <w:szCs w:val="22"/>
          <w:lang w:val="ro-RO"/>
        </w:rPr>
        <w:t xml:space="preserve">                                                                                                                    </w:t>
      </w:r>
      <w:r w:rsidR="00BD11C0">
        <w:rPr>
          <w:rFonts w:ascii="Cambria" w:hAnsi="Cambria"/>
          <w:sz w:val="22"/>
          <w:szCs w:val="22"/>
          <w:lang w:val="ro-RO"/>
        </w:rPr>
        <w:t xml:space="preserve">                                                               </w:t>
      </w:r>
      <w:r w:rsidRPr="000360B0">
        <w:rPr>
          <w:rFonts w:ascii="Cambria" w:hAnsi="Cambria"/>
          <w:sz w:val="22"/>
          <w:szCs w:val="22"/>
          <w:lang w:val="ro-RO"/>
        </w:rPr>
        <w:t xml:space="preserve"> L.Ș.</w:t>
      </w:r>
    </w:p>
    <w:p w:rsidR="009B4FDB" w:rsidRPr="000360B0" w:rsidRDefault="009B4FDB" w:rsidP="004856AD">
      <w:pPr>
        <w:tabs>
          <w:tab w:val="left" w:pos="1134"/>
        </w:tabs>
        <w:ind w:firstLine="0"/>
        <w:rPr>
          <w:rFonts w:ascii="Cambria" w:hAnsi="Cambria"/>
          <w:sz w:val="22"/>
          <w:szCs w:val="22"/>
          <w:lang w:val="ro-RO"/>
        </w:rPr>
      </w:pPr>
    </w:p>
    <w:p w:rsidR="00D318B9" w:rsidRDefault="00D318B9" w:rsidP="004856AD">
      <w:pPr>
        <w:tabs>
          <w:tab w:val="left" w:pos="1134"/>
        </w:tabs>
        <w:ind w:firstLine="0"/>
        <w:rPr>
          <w:rFonts w:ascii="Cambria" w:hAnsi="Cambria"/>
          <w:sz w:val="22"/>
          <w:szCs w:val="22"/>
          <w:lang w:val="ro-RO"/>
        </w:rPr>
      </w:pPr>
      <w:r>
        <w:rPr>
          <w:rFonts w:ascii="Cambria" w:hAnsi="Cambria"/>
          <w:sz w:val="22"/>
          <w:szCs w:val="22"/>
          <w:lang w:val="ro-RO"/>
        </w:rPr>
        <w:t xml:space="preserve">Șefă a secției achiziții și </w:t>
      </w:r>
    </w:p>
    <w:p w:rsidR="00AB1910" w:rsidRPr="000360B0" w:rsidRDefault="00D318B9" w:rsidP="00D318B9">
      <w:pPr>
        <w:tabs>
          <w:tab w:val="left" w:pos="1134"/>
        </w:tabs>
        <w:ind w:firstLine="0"/>
        <w:rPr>
          <w:rFonts w:ascii="Cambria" w:hAnsi="Cambria"/>
          <w:lang w:val="ro-RO"/>
        </w:rPr>
      </w:pPr>
      <w:r>
        <w:rPr>
          <w:rFonts w:ascii="Cambria" w:hAnsi="Cambria"/>
          <w:sz w:val="22"/>
          <w:szCs w:val="22"/>
          <w:lang w:val="ro-RO"/>
        </w:rPr>
        <w:t xml:space="preserve">Aprovizionare a </w:t>
      </w:r>
      <w:r w:rsidR="009B4FDB" w:rsidRPr="000360B0">
        <w:rPr>
          <w:rFonts w:ascii="Cambria" w:hAnsi="Cambria"/>
          <w:sz w:val="22"/>
          <w:szCs w:val="22"/>
          <w:lang w:val="ro-RO"/>
        </w:rPr>
        <w:t>Direcți</w:t>
      </w:r>
      <w:r>
        <w:rPr>
          <w:rFonts w:ascii="Cambria" w:hAnsi="Cambria"/>
          <w:sz w:val="22"/>
          <w:szCs w:val="22"/>
          <w:lang w:val="ro-RO"/>
        </w:rPr>
        <w:t>ei logistică</w:t>
      </w:r>
      <w:r>
        <w:rPr>
          <w:rFonts w:ascii="Cambria" w:hAnsi="Cambria"/>
          <w:sz w:val="22"/>
          <w:szCs w:val="22"/>
        </w:rPr>
        <w:t xml:space="preserve">: </w:t>
      </w:r>
      <w:r>
        <w:rPr>
          <w:rFonts w:ascii="Cambria" w:hAnsi="Cambria"/>
          <w:b/>
          <w:sz w:val="22"/>
          <w:szCs w:val="22"/>
          <w:lang w:val="ro-RO"/>
        </w:rPr>
        <w:t>Oxana RANGA</w:t>
      </w:r>
      <w:r w:rsidR="009B4FDB" w:rsidRPr="000360B0">
        <w:rPr>
          <w:rFonts w:ascii="Cambria" w:hAnsi="Cambria"/>
          <w:b/>
          <w:sz w:val="22"/>
          <w:szCs w:val="22"/>
          <w:lang w:val="ro-RO"/>
        </w:rPr>
        <w:t xml:space="preserve"> </w:t>
      </w:r>
      <w:r w:rsidR="009B4FDB" w:rsidRPr="000360B0">
        <w:rPr>
          <w:rFonts w:ascii="Cambria" w:hAnsi="Cambria"/>
          <w:sz w:val="22"/>
          <w:szCs w:val="22"/>
          <w:lang w:val="ro-RO"/>
        </w:rPr>
        <w:t>_______________________________</w:t>
      </w:r>
      <w:r>
        <w:rPr>
          <w:rFonts w:ascii="Cambria" w:hAnsi="Cambria"/>
          <w:sz w:val="22"/>
          <w:szCs w:val="22"/>
          <w:lang w:val="ro-RO"/>
        </w:rPr>
        <w:t>________</w:t>
      </w:r>
    </w:p>
    <w:sectPr w:rsidR="00AB1910" w:rsidRPr="000360B0" w:rsidSect="00BD11C0">
      <w:footerReference w:type="default" r:id="rId12"/>
      <w:pgSz w:w="12240" w:h="15840"/>
      <w:pgMar w:top="567" w:right="1134" w:bottom="1560" w:left="1559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62D42" w:rsidRDefault="00B62D42" w:rsidP="00B62D42">
      <w:r>
        <w:separator/>
      </w:r>
    </w:p>
  </w:endnote>
  <w:endnote w:type="continuationSeparator" w:id="0">
    <w:p w:rsidR="00B62D42" w:rsidRDefault="00B62D42" w:rsidP="00B62D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601E" w:rsidRPr="00B62D42" w:rsidRDefault="0047565A">
    <w:pPr>
      <w:pStyle w:val="Subsol"/>
      <w:jc w:val="center"/>
      <w:rPr>
        <w:rFonts w:ascii="Cambria" w:hAnsi="Cambria"/>
        <w:b/>
        <w:i/>
      </w:rPr>
    </w:pPr>
    <w:r w:rsidRPr="00B62D42">
      <w:rPr>
        <w:rFonts w:ascii="Cambria" w:hAnsi="Cambria"/>
        <w:b/>
        <w:i/>
        <w:lang w:val="ro-RO"/>
      </w:rPr>
      <w:t xml:space="preserve">Pag. </w:t>
    </w:r>
    <w:r w:rsidRPr="00B62D42">
      <w:rPr>
        <w:rFonts w:ascii="Cambria" w:hAnsi="Cambria"/>
        <w:b/>
        <w:i/>
      </w:rPr>
      <w:fldChar w:fldCharType="begin"/>
    </w:r>
    <w:r w:rsidRPr="00B62D42">
      <w:rPr>
        <w:rFonts w:ascii="Cambria" w:hAnsi="Cambria"/>
        <w:b/>
        <w:i/>
      </w:rPr>
      <w:instrText>PAGE  \* Arabic  \* MERGEFORMAT</w:instrText>
    </w:r>
    <w:r w:rsidRPr="00B62D42">
      <w:rPr>
        <w:rFonts w:ascii="Cambria" w:hAnsi="Cambria"/>
        <w:b/>
        <w:i/>
      </w:rPr>
      <w:fldChar w:fldCharType="separate"/>
    </w:r>
    <w:r w:rsidR="00B72EDC" w:rsidRPr="00B72EDC">
      <w:rPr>
        <w:rFonts w:ascii="Cambria" w:hAnsi="Cambria"/>
        <w:b/>
        <w:i/>
        <w:noProof/>
        <w:lang w:val="ro-RO"/>
      </w:rPr>
      <w:t>4</w:t>
    </w:r>
    <w:r w:rsidRPr="00B62D42">
      <w:rPr>
        <w:rFonts w:ascii="Cambria" w:hAnsi="Cambria"/>
        <w:b/>
        <w:i/>
      </w:rPr>
      <w:fldChar w:fldCharType="end"/>
    </w:r>
    <w:r w:rsidRPr="00B62D42">
      <w:rPr>
        <w:rFonts w:ascii="Cambria" w:hAnsi="Cambria"/>
        <w:b/>
        <w:i/>
        <w:lang w:val="ro-RO"/>
      </w:rPr>
      <w:t xml:space="preserve"> din </w:t>
    </w:r>
    <w:r w:rsidRPr="00B62D42">
      <w:rPr>
        <w:rFonts w:ascii="Cambria" w:hAnsi="Cambria"/>
        <w:b/>
        <w:i/>
      </w:rPr>
      <w:fldChar w:fldCharType="begin"/>
    </w:r>
    <w:r w:rsidRPr="00B62D42">
      <w:rPr>
        <w:rFonts w:ascii="Cambria" w:hAnsi="Cambria"/>
        <w:b/>
        <w:i/>
      </w:rPr>
      <w:instrText>NUMPAGES  \* Arabic  \* MERGEFORMAT</w:instrText>
    </w:r>
    <w:r w:rsidRPr="00B62D42">
      <w:rPr>
        <w:rFonts w:ascii="Cambria" w:hAnsi="Cambria"/>
        <w:b/>
        <w:i/>
      </w:rPr>
      <w:fldChar w:fldCharType="separate"/>
    </w:r>
    <w:r w:rsidR="00B72EDC" w:rsidRPr="00B72EDC">
      <w:rPr>
        <w:rFonts w:ascii="Cambria" w:hAnsi="Cambria"/>
        <w:b/>
        <w:i/>
        <w:noProof/>
        <w:lang w:val="ro-RO"/>
      </w:rPr>
      <w:t>4</w:t>
    </w:r>
    <w:r w:rsidRPr="00B62D42">
      <w:rPr>
        <w:rFonts w:ascii="Cambria" w:hAnsi="Cambria"/>
        <w:b/>
        <w:i/>
      </w:rPr>
      <w:fldChar w:fldCharType="end"/>
    </w:r>
  </w:p>
  <w:p w:rsidR="00A71CE7" w:rsidRDefault="00B72EDC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62D42" w:rsidRDefault="00B62D42" w:rsidP="00B62D42">
      <w:r>
        <w:separator/>
      </w:r>
    </w:p>
  </w:footnote>
  <w:footnote w:type="continuationSeparator" w:id="0">
    <w:p w:rsidR="00B62D42" w:rsidRDefault="00B62D42" w:rsidP="00B62D4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358C4"/>
    <w:multiLevelType w:val="hybridMultilevel"/>
    <w:tmpl w:val="AC968460"/>
    <w:lvl w:ilvl="0" w:tplc="DD36E550">
      <w:start w:val="4"/>
      <w:numFmt w:val="decimal"/>
      <w:lvlText w:val="%1."/>
      <w:lvlJc w:val="left"/>
      <w:pPr>
        <w:ind w:left="1070" w:hanging="360"/>
      </w:pPr>
      <w:rPr>
        <w:rFonts w:cs="Times New Roman" w:hint="default"/>
        <w:b/>
        <w:color w:val="auto"/>
      </w:r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6E2EC4"/>
    <w:multiLevelType w:val="hybridMultilevel"/>
    <w:tmpl w:val="F8462406"/>
    <w:lvl w:ilvl="0" w:tplc="4D6EF8D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414EC1"/>
    <w:multiLevelType w:val="hybridMultilevel"/>
    <w:tmpl w:val="0B10CD4A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" w15:restartNumberingAfterBreak="0">
    <w:nsid w:val="33C25950"/>
    <w:multiLevelType w:val="hybridMultilevel"/>
    <w:tmpl w:val="E7845BFC"/>
    <w:lvl w:ilvl="0" w:tplc="43A80EEC">
      <w:start w:val="950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  <w:b/>
      </w:rPr>
    </w:lvl>
    <w:lvl w:ilvl="1" w:tplc="0418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5" w15:restartNumberingAfterBreak="0">
    <w:nsid w:val="5745465E"/>
    <w:multiLevelType w:val="hybridMultilevel"/>
    <w:tmpl w:val="7F6CF88A"/>
    <w:lvl w:ilvl="0" w:tplc="45C2AA4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AF56D6"/>
    <w:multiLevelType w:val="hybridMultilevel"/>
    <w:tmpl w:val="041A9A14"/>
    <w:lvl w:ilvl="0" w:tplc="74321142">
      <w:start w:val="1"/>
      <w:numFmt w:val="lowerLetter"/>
      <w:lvlText w:val="%1.)"/>
      <w:lvlJc w:val="left"/>
      <w:pPr>
        <w:ind w:left="36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7"/>
  </w:num>
  <w:num w:numId="3">
    <w:abstractNumId w:val="1"/>
  </w:num>
  <w:num w:numId="4">
    <w:abstractNumId w:val="0"/>
  </w:num>
  <w:num w:numId="5">
    <w:abstractNumId w:val="4"/>
  </w:num>
  <w:num w:numId="6">
    <w:abstractNumId w:val="5"/>
  </w:num>
  <w:num w:numId="7">
    <w:abstractNumId w:val="2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1132"/>
    <w:rsid w:val="00013C8E"/>
    <w:rsid w:val="000360B0"/>
    <w:rsid w:val="000369D9"/>
    <w:rsid w:val="000F0281"/>
    <w:rsid w:val="001E0F76"/>
    <w:rsid w:val="00240EA6"/>
    <w:rsid w:val="00283B2B"/>
    <w:rsid w:val="002F34E2"/>
    <w:rsid w:val="0031242C"/>
    <w:rsid w:val="00325854"/>
    <w:rsid w:val="0038577A"/>
    <w:rsid w:val="0047565A"/>
    <w:rsid w:val="004856AD"/>
    <w:rsid w:val="005B7A91"/>
    <w:rsid w:val="006833D9"/>
    <w:rsid w:val="007D771E"/>
    <w:rsid w:val="008A3645"/>
    <w:rsid w:val="009B4FDB"/>
    <w:rsid w:val="00A02DE4"/>
    <w:rsid w:val="00A12FE1"/>
    <w:rsid w:val="00A36176"/>
    <w:rsid w:val="00B2612E"/>
    <w:rsid w:val="00B62D42"/>
    <w:rsid w:val="00B72EDC"/>
    <w:rsid w:val="00BD11C0"/>
    <w:rsid w:val="00D318B9"/>
    <w:rsid w:val="00DD11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7469D0"/>
  <w15:chartTrackingRefBased/>
  <w15:docId w15:val="{FBF44C8A-768E-4D34-966C-25D27939B6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B4FDB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Subsol">
    <w:name w:val="footer"/>
    <w:basedOn w:val="Normal"/>
    <w:link w:val="SubsolCaracter"/>
    <w:uiPriority w:val="99"/>
    <w:rsid w:val="009B4FDB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9B4FDB"/>
    <w:rPr>
      <w:rFonts w:ascii="Times New Roman" w:eastAsia="Times New Roman" w:hAnsi="Times New Roman" w:cs="Times New Roman"/>
      <w:sz w:val="20"/>
      <w:szCs w:val="20"/>
      <w:lang w:val="en-US"/>
    </w:rPr>
  </w:style>
  <w:style w:type="table" w:styleId="Tabelgril">
    <w:name w:val="Table Grid"/>
    <w:basedOn w:val="TabelNormal"/>
    <w:uiPriority w:val="39"/>
    <w:rsid w:val="009B4FDB"/>
    <w:pPr>
      <w:spacing w:after="0" w:line="240" w:lineRule="auto"/>
      <w:ind w:firstLine="709"/>
      <w:jc w:val="both"/>
    </w:pPr>
    <w:rPr>
      <w:rFonts w:ascii="Calibri" w:eastAsia="Calibri" w:hAnsi="Calibri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f">
    <w:name w:val="List Paragraph"/>
    <w:aliases w:val="HotarirePunct1,Citation List,List Paragraph (numbered (a)),References,ReferencesCxSpLast,lp1,Normal 2,Colorful List - Accent 12,Main numbered paragraph,Bullets,Source,Resume Title,List_Paragraph,Multilevel para_II,List Paragraph1"/>
    <w:basedOn w:val="Normal"/>
    <w:link w:val="ListparagrafCaracter"/>
    <w:uiPriority w:val="34"/>
    <w:qFormat/>
    <w:rsid w:val="009B4FDB"/>
    <w:pPr>
      <w:ind w:left="720"/>
      <w:contextualSpacing/>
    </w:pPr>
  </w:style>
  <w:style w:type="character" w:styleId="Hyperlink">
    <w:name w:val="Hyperlink"/>
    <w:basedOn w:val="Fontdeparagrafimplicit"/>
    <w:uiPriority w:val="99"/>
    <w:rsid w:val="009B4FDB"/>
    <w:rPr>
      <w:color w:val="0000FF"/>
      <w:u w:val="single"/>
    </w:rPr>
  </w:style>
  <w:style w:type="character" w:customStyle="1" w:styleId="ListparagrafCaracter">
    <w:name w:val="Listă paragraf Caracter"/>
    <w:aliases w:val="HotarirePunct1 Caracter,Citation List Caracter,List Paragraph (numbered (a)) Caracter,References Caracter,ReferencesCxSpLast Caracter,lp1 Caracter,Normal 2 Caracter,Colorful List - Accent 12 Caracter,Bullets Caracter"/>
    <w:link w:val="Listparagraf"/>
    <w:uiPriority w:val="34"/>
    <w:locked/>
    <w:rsid w:val="009B4FDB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ccentuaresubtil">
    <w:name w:val="Subtle Emphasis"/>
    <w:basedOn w:val="Fontdeparagrafimplicit"/>
    <w:uiPriority w:val="19"/>
    <w:qFormat/>
    <w:rsid w:val="00240EA6"/>
    <w:rPr>
      <w:i/>
      <w:iCs/>
      <w:color w:val="404040" w:themeColor="text1" w:themeTint="BF"/>
    </w:rPr>
  </w:style>
  <w:style w:type="paragraph" w:styleId="Frspaiere">
    <w:name w:val="No Spacing"/>
    <w:uiPriority w:val="1"/>
    <w:qFormat/>
    <w:rsid w:val="008A3645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ntet">
    <w:name w:val="header"/>
    <w:basedOn w:val="Normal"/>
    <w:link w:val="AntetCaracter"/>
    <w:uiPriority w:val="99"/>
    <w:unhideWhenUsed/>
    <w:rsid w:val="00B62D42"/>
    <w:pPr>
      <w:tabs>
        <w:tab w:val="center" w:pos="4513"/>
        <w:tab w:val="right" w:pos="9026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B62D42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Subtitlu">
    <w:name w:val="Subtitle"/>
    <w:basedOn w:val="Normal"/>
    <w:next w:val="Normal"/>
    <w:link w:val="SubtitluCaracter"/>
    <w:uiPriority w:val="11"/>
    <w:qFormat/>
    <w:rsid w:val="00B62D42"/>
    <w:pPr>
      <w:numPr>
        <w:ilvl w:val="1"/>
      </w:numPr>
      <w:spacing w:after="160"/>
      <w:ind w:firstLine="709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SubtitluCaracter">
    <w:name w:val="Subtitlu Caracter"/>
    <w:basedOn w:val="Fontdeparagrafimplicit"/>
    <w:link w:val="Subtitlu"/>
    <w:uiPriority w:val="11"/>
    <w:rsid w:val="00B62D42"/>
    <w:rPr>
      <w:rFonts w:eastAsiaTheme="minorEastAsia"/>
      <w:color w:val="5A5A5A" w:themeColor="text1" w:themeTint="A5"/>
      <w:spacing w:val="15"/>
      <w:lang w:val="en-US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B72EDC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B72EDC"/>
    <w:rPr>
      <w:rFonts w:ascii="Segoe UI" w:eastAsia="Times New Roman" w:hAnsi="Segoe UI" w:cs="Segoe UI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8784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osta.md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contestatii@ansc.md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pp.gov.md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posta.md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580E3D-0E5D-4D6C-A210-19062A64A0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1848</Words>
  <Characters>10538</Characters>
  <Application>Microsoft Office Word</Application>
  <DocSecurity>0</DocSecurity>
  <Lines>87</Lines>
  <Paragraphs>24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 Ivanov</dc:creator>
  <cp:keywords/>
  <dc:description/>
  <cp:lastModifiedBy>Victor Ivanov</cp:lastModifiedBy>
  <cp:revision>5</cp:revision>
  <cp:lastPrinted>2023-12-12T13:04:00Z</cp:lastPrinted>
  <dcterms:created xsi:type="dcterms:W3CDTF">2023-12-11T09:31:00Z</dcterms:created>
  <dcterms:modified xsi:type="dcterms:W3CDTF">2023-12-12T13:04:00Z</dcterms:modified>
</cp:coreProperties>
</file>