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EFF" w:rsidRPr="009F482A" w:rsidRDefault="00502EFF" w:rsidP="00502EFF">
      <w:pPr>
        <w:jc w:val="right"/>
        <w:rPr>
          <w:noProof w:val="0"/>
          <w:sz w:val="20"/>
          <w:szCs w:val="20"/>
        </w:rPr>
      </w:pPr>
      <w:r w:rsidRPr="009F482A">
        <w:rPr>
          <w:noProof w:val="0"/>
          <w:sz w:val="20"/>
          <w:szCs w:val="20"/>
        </w:rPr>
        <w:t>Anexa nr.2</w:t>
      </w:r>
    </w:p>
    <w:p w:rsidR="00502EFF" w:rsidRPr="009F482A" w:rsidRDefault="00502EFF" w:rsidP="00502EFF">
      <w:pPr>
        <w:jc w:val="right"/>
        <w:rPr>
          <w:noProof w:val="0"/>
          <w:sz w:val="20"/>
          <w:szCs w:val="20"/>
        </w:rPr>
      </w:pPr>
      <w:r w:rsidRPr="009F482A">
        <w:rPr>
          <w:noProof w:val="0"/>
          <w:sz w:val="20"/>
          <w:szCs w:val="20"/>
        </w:rPr>
        <w:t xml:space="preserve">la </w:t>
      </w:r>
      <w:r w:rsidR="00843F26" w:rsidRPr="009F482A">
        <w:rPr>
          <w:noProof w:val="0"/>
          <w:sz w:val="20"/>
          <w:szCs w:val="20"/>
        </w:rPr>
        <w:t>D</w:t>
      </w:r>
      <w:r w:rsidR="00E57CE1" w:rsidRPr="009F482A">
        <w:rPr>
          <w:noProof w:val="0"/>
          <w:sz w:val="20"/>
          <w:szCs w:val="20"/>
        </w:rPr>
        <w:t>ocumentația standard nr.115</w:t>
      </w:r>
    </w:p>
    <w:p w:rsidR="000E4D7D" w:rsidRPr="009F482A" w:rsidRDefault="00E57CE1" w:rsidP="009F482A">
      <w:pPr>
        <w:jc w:val="right"/>
        <w:rPr>
          <w:noProof w:val="0"/>
          <w:sz w:val="20"/>
          <w:szCs w:val="20"/>
          <w:lang w:val="ro-MO"/>
        </w:rPr>
      </w:pPr>
      <w:r w:rsidRPr="009F482A">
        <w:rPr>
          <w:noProof w:val="0"/>
          <w:sz w:val="20"/>
          <w:szCs w:val="20"/>
        </w:rPr>
        <w:t>din 15 septembrie</w:t>
      </w:r>
      <w:r w:rsidR="00E959CD" w:rsidRPr="009F482A">
        <w:rPr>
          <w:noProof w:val="0"/>
          <w:sz w:val="20"/>
          <w:szCs w:val="20"/>
        </w:rPr>
        <w:t xml:space="preserve"> 2021</w:t>
      </w:r>
    </w:p>
    <w:p w:rsidR="00BE362C" w:rsidRPr="009F482A" w:rsidRDefault="00BE362C" w:rsidP="00BE362C">
      <w:pPr>
        <w:spacing w:before="120"/>
        <w:jc w:val="center"/>
        <w:outlineLvl w:val="0"/>
        <w:rPr>
          <w:b/>
          <w:noProof w:val="0"/>
          <w:lang w:eastAsia="ru-RU"/>
        </w:rPr>
      </w:pPr>
      <w:r w:rsidRPr="009F482A">
        <w:rPr>
          <w:b/>
          <w:noProof w:val="0"/>
          <w:lang w:eastAsia="ru-RU"/>
        </w:rPr>
        <w:t>ANUNȚ DE PARTICIPARE</w:t>
      </w:r>
    </w:p>
    <w:p w:rsidR="00BE362C" w:rsidRPr="00FF430B" w:rsidRDefault="00BE362C" w:rsidP="00BE362C">
      <w:pPr>
        <w:rPr>
          <w:noProof w:val="0"/>
          <w:sz w:val="20"/>
          <w:szCs w:val="20"/>
          <w:lang w:eastAsia="ru-RU"/>
        </w:rPr>
      </w:pPr>
    </w:p>
    <w:p w:rsidR="00890D8D" w:rsidRPr="009F482A" w:rsidRDefault="00BE362C" w:rsidP="00021161">
      <w:pPr>
        <w:shd w:val="clear" w:color="auto" w:fill="FFFFFF" w:themeFill="background1"/>
        <w:jc w:val="center"/>
        <w:rPr>
          <w:b/>
          <w:noProof w:val="0"/>
          <w:sz w:val="20"/>
          <w:szCs w:val="20"/>
          <w:lang w:eastAsia="ru-RU"/>
        </w:rPr>
      </w:pPr>
      <w:r w:rsidRPr="009F482A">
        <w:rPr>
          <w:b/>
          <w:noProof w:val="0"/>
          <w:sz w:val="20"/>
          <w:szCs w:val="20"/>
          <w:lang w:eastAsia="ru-RU"/>
        </w:rPr>
        <w:t>privind achiziționarea</w:t>
      </w:r>
      <w:r w:rsidR="004E42A0" w:rsidRPr="009F482A">
        <w:rPr>
          <w:b/>
          <w:noProof w:val="0"/>
          <w:sz w:val="20"/>
          <w:szCs w:val="20"/>
          <w:lang w:eastAsia="ru-RU"/>
        </w:rPr>
        <w:t>:</w:t>
      </w:r>
    </w:p>
    <w:p w:rsidR="00BE362C" w:rsidRPr="009F482A" w:rsidRDefault="004E42A0" w:rsidP="00021161">
      <w:pPr>
        <w:shd w:val="clear" w:color="auto" w:fill="FFFFFF" w:themeFill="background1"/>
        <w:jc w:val="center"/>
        <w:rPr>
          <w:b/>
          <w:noProof w:val="0"/>
          <w:sz w:val="20"/>
          <w:szCs w:val="20"/>
          <w:u w:val="single"/>
          <w:lang w:eastAsia="ru-RU"/>
        </w:rPr>
      </w:pPr>
      <w:r w:rsidRPr="009F482A">
        <w:rPr>
          <w:b/>
          <w:noProof w:val="0"/>
          <w:sz w:val="20"/>
          <w:szCs w:val="20"/>
          <w:u w:val="single"/>
          <w:lang w:eastAsia="ru-RU"/>
        </w:rPr>
        <w:t>Lu</w:t>
      </w:r>
      <w:r w:rsidRPr="009F482A">
        <w:rPr>
          <w:b/>
          <w:noProof w:val="0"/>
          <w:sz w:val="20"/>
          <w:szCs w:val="20"/>
          <w:u w:val="single"/>
          <w:shd w:val="clear" w:color="auto" w:fill="FFFFFF" w:themeFill="background1"/>
          <w:lang w:eastAsia="ru-RU"/>
        </w:rPr>
        <w:t>crărilor</w:t>
      </w:r>
      <w:r w:rsidR="00C50907" w:rsidRPr="009F482A">
        <w:rPr>
          <w:b/>
          <w:noProof w:val="0"/>
          <w:sz w:val="20"/>
          <w:szCs w:val="20"/>
          <w:u w:val="single"/>
          <w:shd w:val="clear" w:color="auto" w:fill="FFFFFF" w:themeFill="background1"/>
          <w:lang w:val="ro-MO" w:eastAsia="ru-RU"/>
        </w:rPr>
        <w:t xml:space="preserve"> </w:t>
      </w:r>
      <w:r w:rsidR="00890D8D" w:rsidRPr="009F482A">
        <w:rPr>
          <w:b/>
          <w:noProof w:val="0"/>
          <w:sz w:val="20"/>
          <w:szCs w:val="20"/>
          <w:u w:val="single"/>
          <w:shd w:val="clear" w:color="auto" w:fill="FFFFFF" w:themeFill="background1"/>
          <w:lang w:eastAsia="ru-RU"/>
        </w:rPr>
        <w:t xml:space="preserve">de </w:t>
      </w:r>
      <w:r w:rsidR="00744F63">
        <w:rPr>
          <w:b/>
          <w:bCs/>
          <w:sz w:val="20"/>
          <w:szCs w:val="20"/>
          <w:u w:val="single"/>
        </w:rPr>
        <w:t>reparație la Grădinița de Copii</w:t>
      </w:r>
      <w:r w:rsidR="00C50907" w:rsidRPr="009F482A">
        <w:rPr>
          <w:b/>
          <w:bCs/>
          <w:sz w:val="20"/>
          <w:szCs w:val="20"/>
          <w:u w:val="single"/>
        </w:rPr>
        <w:t xml:space="preserve"> </w:t>
      </w:r>
      <w:r w:rsidR="00890D8D" w:rsidRPr="009F482A">
        <w:rPr>
          <w:b/>
          <w:noProof w:val="0"/>
          <w:sz w:val="20"/>
          <w:szCs w:val="20"/>
          <w:u w:val="single"/>
          <w:shd w:val="clear" w:color="auto" w:fill="FFFFFF" w:themeFill="background1"/>
          <w:lang w:eastAsia="ru-RU"/>
        </w:rPr>
        <w:t>din sat. Recea raionul Strășeni</w:t>
      </w:r>
      <w:r w:rsidR="00C50907" w:rsidRPr="009F482A">
        <w:rPr>
          <w:b/>
          <w:noProof w:val="0"/>
          <w:sz w:val="20"/>
          <w:szCs w:val="20"/>
          <w:u w:val="single"/>
          <w:shd w:val="clear" w:color="auto" w:fill="FFFFFF" w:themeFill="background1"/>
          <w:lang w:val="ro-MO" w:eastAsia="ru-RU"/>
        </w:rPr>
        <w:t xml:space="preserve">, </w:t>
      </w:r>
      <w:r w:rsidR="00BE362C" w:rsidRPr="009F482A">
        <w:rPr>
          <w:b/>
          <w:noProof w:val="0"/>
          <w:sz w:val="20"/>
          <w:szCs w:val="20"/>
          <w:u w:val="single"/>
          <w:lang w:eastAsia="ru-RU"/>
        </w:rPr>
        <w:t xml:space="preserve">prin procedura de </w:t>
      </w:r>
      <w:r w:rsidR="001A1A16" w:rsidRPr="009F482A">
        <w:rPr>
          <w:b/>
          <w:noProof w:val="0"/>
          <w:sz w:val="20"/>
          <w:szCs w:val="20"/>
          <w:u w:val="single"/>
          <w:lang w:eastAsia="ru-RU"/>
        </w:rPr>
        <w:t>a</w:t>
      </w:r>
      <w:r w:rsidR="00E4445E" w:rsidRPr="009F482A">
        <w:rPr>
          <w:b/>
          <w:noProof w:val="0"/>
          <w:sz w:val="20"/>
          <w:szCs w:val="20"/>
          <w:u w:val="single"/>
          <w:lang w:eastAsia="ru-RU"/>
        </w:rPr>
        <w:t xml:space="preserve">chiziție: </w:t>
      </w:r>
      <w:r w:rsidR="00744F63">
        <w:rPr>
          <w:b/>
          <w:noProof w:val="0"/>
          <w:sz w:val="20"/>
          <w:szCs w:val="20"/>
          <w:u w:val="single"/>
          <w:lang w:eastAsia="ru-RU"/>
        </w:rPr>
        <w:t>Concurs prin Cererea Ofertelor de Preț</w:t>
      </w:r>
      <w:r w:rsidR="00BE362C" w:rsidRPr="009F482A">
        <w:rPr>
          <w:b/>
          <w:noProof w:val="0"/>
          <w:sz w:val="20"/>
          <w:szCs w:val="20"/>
          <w:u w:val="single"/>
          <w:lang w:eastAsia="ru-RU"/>
        </w:rPr>
        <w:br/>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Denumirea autori</w:t>
      </w:r>
      <w:r w:rsidR="00D740A7" w:rsidRPr="009F482A">
        <w:rPr>
          <w:b/>
          <w:noProof w:val="0"/>
          <w:sz w:val="20"/>
          <w:szCs w:val="20"/>
          <w:lang w:eastAsia="ru-RU"/>
        </w:rPr>
        <w:t xml:space="preserve">tății contractante: </w:t>
      </w:r>
      <w:r w:rsidR="00D740A7" w:rsidRPr="009F482A">
        <w:rPr>
          <w:noProof w:val="0"/>
          <w:sz w:val="20"/>
          <w:szCs w:val="20"/>
          <w:lang w:eastAsia="ru-RU"/>
        </w:rPr>
        <w:t>Primăria satului Recea</w:t>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 xml:space="preserve">IDNO: </w:t>
      </w:r>
      <w:r w:rsidR="00D740A7" w:rsidRPr="009F482A">
        <w:rPr>
          <w:noProof w:val="0"/>
          <w:sz w:val="20"/>
          <w:szCs w:val="20"/>
          <w:shd w:val="clear" w:color="auto" w:fill="FFFFFF" w:themeFill="background1"/>
          <w:lang w:eastAsia="ru-RU"/>
        </w:rPr>
        <w:t>1008601000156</w:t>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 xml:space="preserve">Adresa: </w:t>
      </w:r>
      <w:r w:rsidR="00D740A7" w:rsidRPr="009F482A">
        <w:rPr>
          <w:noProof w:val="0"/>
          <w:sz w:val="20"/>
          <w:szCs w:val="20"/>
          <w:shd w:val="clear" w:color="auto" w:fill="FFFFFF" w:themeFill="background1"/>
          <w:lang w:eastAsia="ru-RU"/>
        </w:rPr>
        <w:t>s.Recea r. Strășeni</w:t>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 xml:space="preserve">Numărul de telefon/fax: </w:t>
      </w:r>
      <w:r w:rsidR="0095708A" w:rsidRPr="009F482A">
        <w:rPr>
          <w:noProof w:val="0"/>
          <w:sz w:val="20"/>
          <w:szCs w:val="20"/>
          <w:shd w:val="clear" w:color="auto" w:fill="FFFFFF" w:themeFill="background1"/>
          <w:lang w:eastAsia="ru-RU"/>
        </w:rPr>
        <w:t>023741238, 079420723</w:t>
      </w:r>
      <w:r w:rsidR="00F45418" w:rsidRPr="009F482A">
        <w:rPr>
          <w:noProof w:val="0"/>
          <w:sz w:val="20"/>
          <w:szCs w:val="20"/>
          <w:shd w:val="clear" w:color="auto" w:fill="FFFFFF" w:themeFill="background1"/>
          <w:lang w:eastAsia="ru-RU"/>
        </w:rPr>
        <w:t>, 023741871</w:t>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 xml:space="preserve">Adresa de e-mail și </w:t>
      </w:r>
      <w:r w:rsidR="001C439F" w:rsidRPr="009F482A">
        <w:rPr>
          <w:b/>
          <w:noProof w:val="0"/>
          <w:sz w:val="20"/>
          <w:szCs w:val="20"/>
          <w:lang w:eastAsia="ru-RU"/>
        </w:rPr>
        <w:t xml:space="preserve">pagina web oficială </w:t>
      </w:r>
      <w:r w:rsidRPr="009F482A">
        <w:rPr>
          <w:b/>
          <w:noProof w:val="0"/>
          <w:sz w:val="20"/>
          <w:szCs w:val="20"/>
          <w:lang w:eastAsia="ru-RU"/>
        </w:rPr>
        <w:t xml:space="preserve">a autorității contractante: </w:t>
      </w:r>
      <w:r w:rsidR="0095708A" w:rsidRPr="009F482A">
        <w:rPr>
          <w:noProof w:val="0"/>
          <w:sz w:val="20"/>
          <w:szCs w:val="20"/>
          <w:u w:val="single"/>
          <w:shd w:val="clear" w:color="auto" w:fill="FFFFFF" w:themeFill="background1"/>
          <w:lang w:eastAsia="ru-RU"/>
        </w:rPr>
        <w:t>receaprimaria@gmail.com</w:t>
      </w:r>
    </w:p>
    <w:p w:rsidR="00BE362C" w:rsidRPr="009F482A" w:rsidRDefault="00BE362C" w:rsidP="00171ACD">
      <w:pPr>
        <w:numPr>
          <w:ilvl w:val="0"/>
          <w:numId w:val="3"/>
        </w:numPr>
        <w:shd w:val="clear" w:color="auto" w:fill="FFFFFF" w:themeFill="background1"/>
        <w:tabs>
          <w:tab w:val="left" w:pos="284"/>
          <w:tab w:val="right" w:pos="9531"/>
        </w:tabs>
        <w:spacing w:before="120"/>
        <w:ind w:left="288" w:hanging="288"/>
        <w:rPr>
          <w:noProof w:val="0"/>
          <w:sz w:val="20"/>
          <w:szCs w:val="20"/>
          <w:lang w:eastAsia="ru-RU"/>
        </w:rPr>
      </w:pPr>
      <w:r w:rsidRPr="009F482A">
        <w:rPr>
          <w:b/>
          <w:noProof w:val="0"/>
          <w:sz w:val="20"/>
          <w:szCs w:val="20"/>
          <w:lang w:eastAsia="ru-RU"/>
        </w:rPr>
        <w:t xml:space="preserve">Adresa de e-mail sau </w:t>
      </w:r>
      <w:r w:rsidR="001C439F" w:rsidRPr="009F482A">
        <w:rPr>
          <w:b/>
          <w:noProof w:val="0"/>
          <w:sz w:val="20"/>
          <w:szCs w:val="20"/>
          <w:lang w:eastAsia="ru-RU"/>
        </w:rPr>
        <w:t xml:space="preserve">pagina web oficială </w:t>
      </w:r>
      <w:r w:rsidRPr="009F482A">
        <w:rPr>
          <w:b/>
          <w:noProof w:val="0"/>
          <w:sz w:val="20"/>
          <w:szCs w:val="20"/>
          <w:lang w:eastAsia="ru-RU"/>
        </w:rPr>
        <w:t xml:space="preserve">de la care se va putea obține accesul la documentația de atribuire: </w:t>
      </w:r>
      <w:r w:rsidRPr="009F482A">
        <w:rPr>
          <w:i/>
          <w:noProof w:val="0"/>
          <w:sz w:val="20"/>
          <w:szCs w:val="20"/>
          <w:lang w:eastAsia="ru-RU"/>
        </w:rPr>
        <w:t>documentația de atribuire este anexată în cadrul procedurii în SIA RSAP</w:t>
      </w:r>
    </w:p>
    <w:p w:rsidR="00BE362C" w:rsidRPr="009F482A" w:rsidRDefault="00BE362C" w:rsidP="00171ACD">
      <w:pPr>
        <w:numPr>
          <w:ilvl w:val="0"/>
          <w:numId w:val="3"/>
        </w:numPr>
        <w:shd w:val="clear" w:color="auto" w:fill="FFFFFF" w:themeFill="background1"/>
        <w:tabs>
          <w:tab w:val="left" w:pos="284"/>
          <w:tab w:val="right" w:pos="9531"/>
        </w:tabs>
        <w:spacing w:before="120"/>
        <w:ind w:left="288" w:hanging="288"/>
        <w:rPr>
          <w:noProof w:val="0"/>
          <w:sz w:val="20"/>
          <w:szCs w:val="20"/>
          <w:u w:val="single"/>
          <w:lang w:eastAsia="ru-RU"/>
        </w:rPr>
      </w:pPr>
      <w:r w:rsidRPr="009F482A">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w:t>
      </w:r>
      <w:r w:rsidR="00C41F77" w:rsidRPr="009F482A">
        <w:rPr>
          <w:b/>
          <w:noProof w:val="0"/>
          <w:sz w:val="20"/>
          <w:szCs w:val="20"/>
          <w:lang w:eastAsia="ru-RU"/>
        </w:rPr>
        <w:t xml:space="preserve">ună): </w:t>
      </w:r>
      <w:r w:rsidR="00C41F77" w:rsidRPr="009F482A">
        <w:rPr>
          <w:noProof w:val="0"/>
          <w:sz w:val="20"/>
          <w:szCs w:val="20"/>
          <w:u w:val="single"/>
          <w:lang w:eastAsia="ru-RU"/>
        </w:rPr>
        <w:t>Organizație bugetară</w:t>
      </w:r>
      <w:r w:rsidR="00707608" w:rsidRPr="009F482A">
        <w:rPr>
          <w:noProof w:val="0"/>
          <w:sz w:val="20"/>
          <w:szCs w:val="20"/>
          <w:u w:val="single"/>
          <w:lang w:eastAsia="ru-RU"/>
        </w:rPr>
        <w:t>- Autoritate Publică Locală de nivelul I</w:t>
      </w:r>
    </w:p>
    <w:p w:rsidR="00BE362C" w:rsidRPr="009F482A" w:rsidRDefault="00BE362C" w:rsidP="00171ACD">
      <w:pPr>
        <w:numPr>
          <w:ilvl w:val="0"/>
          <w:numId w:val="3"/>
        </w:numPr>
        <w:shd w:val="clear" w:color="auto" w:fill="FFFFFF" w:themeFill="background1"/>
        <w:tabs>
          <w:tab w:val="left" w:pos="284"/>
          <w:tab w:val="right" w:pos="426"/>
        </w:tabs>
        <w:spacing w:before="120"/>
        <w:ind w:left="284" w:hanging="284"/>
        <w:rPr>
          <w:b/>
          <w:noProof w:val="0"/>
          <w:sz w:val="20"/>
          <w:szCs w:val="20"/>
          <w:lang w:eastAsia="ru-RU"/>
        </w:rPr>
      </w:pPr>
      <w:r w:rsidRPr="009F482A">
        <w:rPr>
          <w:b/>
          <w:noProof w:val="0"/>
          <w:sz w:val="20"/>
          <w:szCs w:val="20"/>
          <w:lang w:eastAsia="ru-RU"/>
        </w:rPr>
        <w:t>Cumpărătorul invită operatorii economici interesați, care îi pot satisface necesitățile, să participe la procedur</w:t>
      </w:r>
      <w:r w:rsidR="00093AE5" w:rsidRPr="009F482A">
        <w:rPr>
          <w:b/>
          <w:noProof w:val="0"/>
          <w:sz w:val="20"/>
          <w:szCs w:val="20"/>
          <w:lang w:eastAsia="ru-RU"/>
        </w:rPr>
        <w:t xml:space="preserve">a de achiziție privind </w:t>
      </w:r>
      <w:r w:rsidRPr="009F482A">
        <w:rPr>
          <w:b/>
          <w:noProof w:val="0"/>
          <w:sz w:val="20"/>
          <w:szCs w:val="20"/>
          <w:lang w:eastAsia="ru-RU"/>
        </w:rPr>
        <w:t>executarea următoarelor lucrări:</w:t>
      </w:r>
    </w:p>
    <w:p w:rsidR="00890D8D" w:rsidRPr="009F482A" w:rsidRDefault="00890D8D" w:rsidP="00890D8D">
      <w:pPr>
        <w:shd w:val="clear" w:color="auto" w:fill="FFFFFF" w:themeFill="background1"/>
        <w:tabs>
          <w:tab w:val="left" w:pos="284"/>
          <w:tab w:val="right" w:pos="426"/>
        </w:tabs>
        <w:spacing w:before="120"/>
        <w:ind w:left="284"/>
        <w:rPr>
          <w:b/>
          <w:noProof w:val="0"/>
          <w:sz w:val="20"/>
          <w:szCs w:val="20"/>
          <w:lang w:eastAsia="ru-RU"/>
        </w:rPr>
      </w:pPr>
    </w:p>
    <w:tbl>
      <w:tblPr>
        <w:tblW w:w="10463" w:type="dxa"/>
        <w:tblInd w:w="-455" w:type="dxa"/>
        <w:tblLayout w:type="fixed"/>
        <w:tblLook w:val="04A0"/>
      </w:tblPr>
      <w:tblGrid>
        <w:gridCol w:w="537"/>
        <w:gridCol w:w="1331"/>
        <w:gridCol w:w="2087"/>
        <w:gridCol w:w="990"/>
        <w:gridCol w:w="1170"/>
        <w:gridCol w:w="2188"/>
        <w:gridCol w:w="2160"/>
      </w:tblGrid>
      <w:tr w:rsidR="00BE362C" w:rsidRPr="009F482A" w:rsidTr="00744F6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Cod CPV</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 xml:space="preserve">Denumirea </w:t>
            </w:r>
            <w:r w:rsidR="00093AE5" w:rsidRPr="009F482A">
              <w:rPr>
                <w:b/>
                <w:noProof w:val="0"/>
                <w:sz w:val="20"/>
                <w:szCs w:val="20"/>
                <w:lang w:eastAsia="ru-RU"/>
              </w:rPr>
              <w:t>lucrări</w:t>
            </w:r>
            <w:r w:rsidR="002D1D83" w:rsidRPr="009F482A">
              <w:rPr>
                <w:b/>
                <w:noProof w:val="0"/>
                <w:sz w:val="20"/>
                <w:szCs w:val="20"/>
                <w:lang w:eastAsia="ru-RU"/>
              </w:rPr>
              <w:t>lor</w:t>
            </w:r>
            <w:r w:rsidRPr="009F482A">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Cantitatea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Specificarea tehnică deplină solicitată, Standarde de referință</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Valoarea estimată</w:t>
            </w:r>
            <w:r w:rsidRPr="009F482A">
              <w:rPr>
                <w:b/>
                <w:noProof w:val="0"/>
                <w:sz w:val="20"/>
                <w:szCs w:val="20"/>
                <w:lang w:eastAsia="ru-RU"/>
              </w:rPr>
              <w:br/>
              <w:t>(se va indica pentru fiecare lot în parte</w:t>
            </w:r>
            <w:r w:rsidR="00524BC1" w:rsidRPr="009F482A">
              <w:rPr>
                <w:b/>
                <w:noProof w:val="0"/>
                <w:sz w:val="20"/>
                <w:szCs w:val="20"/>
                <w:lang w:eastAsia="ru-RU"/>
              </w:rPr>
              <w:t xml:space="preserve"> fără TVA</w:t>
            </w:r>
            <w:r w:rsidRPr="009F482A">
              <w:rPr>
                <w:b/>
                <w:noProof w:val="0"/>
                <w:sz w:val="20"/>
                <w:szCs w:val="20"/>
                <w:lang w:eastAsia="ru-RU"/>
              </w:rPr>
              <w:t>)</w:t>
            </w:r>
          </w:p>
        </w:tc>
      </w:tr>
      <w:tr w:rsidR="00BE362C" w:rsidRPr="009F482A" w:rsidTr="00744F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2D1D83" w:rsidP="00524BC1">
            <w:pPr>
              <w:shd w:val="clear" w:color="auto" w:fill="FFFFFF" w:themeFill="background1"/>
              <w:jc w:val="center"/>
              <w:rPr>
                <w:noProof w:val="0"/>
                <w:sz w:val="20"/>
                <w:szCs w:val="20"/>
                <w:lang w:val="ro-MO" w:eastAsia="ru-RU"/>
              </w:rPr>
            </w:pPr>
            <w:r w:rsidRPr="009F482A">
              <w:rPr>
                <w:noProof w:val="0"/>
                <w:sz w:val="20"/>
                <w:szCs w:val="20"/>
                <w:lang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890D8D" w:rsidP="00524BC1">
            <w:pPr>
              <w:shd w:val="clear" w:color="auto" w:fill="FFFFFF" w:themeFill="background1"/>
              <w:jc w:val="center"/>
              <w:rPr>
                <w:noProof w:val="0"/>
                <w:sz w:val="20"/>
                <w:szCs w:val="20"/>
                <w:lang w:eastAsia="ru-RU"/>
              </w:rPr>
            </w:pPr>
            <w:r w:rsidRPr="009F482A">
              <w:rPr>
                <w:noProof w:val="0"/>
                <w:sz w:val="20"/>
                <w:szCs w:val="20"/>
                <w:lang w:eastAsia="ru-RU"/>
              </w:rPr>
              <w:t>45110000-1</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44F63" w:rsidRDefault="00744F63" w:rsidP="00524BC1">
            <w:pPr>
              <w:shd w:val="clear" w:color="auto" w:fill="FFFFFF" w:themeFill="background1"/>
              <w:jc w:val="center"/>
              <w:rPr>
                <w:i/>
                <w:noProof w:val="0"/>
                <w:sz w:val="20"/>
                <w:szCs w:val="20"/>
                <w:lang w:eastAsia="ru-RU"/>
              </w:rPr>
            </w:pPr>
            <w:r w:rsidRPr="00744F63">
              <w:rPr>
                <w:noProof w:val="0"/>
                <w:sz w:val="20"/>
                <w:szCs w:val="20"/>
                <w:lang w:eastAsia="ru-RU"/>
              </w:rPr>
              <w:t>Lu</w:t>
            </w:r>
            <w:r w:rsidRPr="00744F63">
              <w:rPr>
                <w:noProof w:val="0"/>
                <w:sz w:val="20"/>
                <w:szCs w:val="20"/>
                <w:shd w:val="clear" w:color="auto" w:fill="FFFFFF" w:themeFill="background1"/>
                <w:lang w:eastAsia="ru-RU"/>
              </w:rPr>
              <w:t>crări</w:t>
            </w:r>
            <w:r w:rsidRPr="00744F63">
              <w:rPr>
                <w:noProof w:val="0"/>
                <w:sz w:val="20"/>
                <w:szCs w:val="20"/>
                <w:shd w:val="clear" w:color="auto" w:fill="FFFFFF" w:themeFill="background1"/>
                <w:lang w:val="ro-MO" w:eastAsia="ru-RU"/>
              </w:rPr>
              <w:t xml:space="preserve"> </w:t>
            </w:r>
            <w:r w:rsidRPr="00744F63">
              <w:rPr>
                <w:noProof w:val="0"/>
                <w:sz w:val="20"/>
                <w:szCs w:val="20"/>
                <w:shd w:val="clear" w:color="auto" w:fill="FFFFFF" w:themeFill="background1"/>
                <w:lang w:eastAsia="ru-RU"/>
              </w:rPr>
              <w:t xml:space="preserve">de </w:t>
            </w:r>
            <w:r w:rsidRPr="00744F63">
              <w:rPr>
                <w:bCs/>
                <w:sz w:val="20"/>
                <w:szCs w:val="20"/>
              </w:rPr>
              <w:t xml:space="preserve">reparație la Grădinița de Copii </w:t>
            </w:r>
            <w:r w:rsidRPr="00744F63">
              <w:rPr>
                <w:noProof w:val="0"/>
                <w:sz w:val="20"/>
                <w:szCs w:val="20"/>
                <w:shd w:val="clear" w:color="auto" w:fill="FFFFFF" w:themeFill="background1"/>
                <w:lang w:eastAsia="ru-RU"/>
              </w:rPr>
              <w:t>din sat. Recea raionul Strășeni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982678" w:rsidP="00524BC1">
            <w:pPr>
              <w:shd w:val="clear" w:color="auto" w:fill="FFFFFF" w:themeFill="background1"/>
              <w:jc w:val="center"/>
              <w:rPr>
                <w:noProof w:val="0"/>
                <w:sz w:val="20"/>
                <w:szCs w:val="20"/>
                <w:lang w:eastAsia="ru-RU"/>
              </w:rPr>
            </w:pPr>
            <w:r w:rsidRPr="009F482A">
              <w:rPr>
                <w:noProof w:val="0"/>
                <w:sz w:val="20"/>
                <w:szCs w:val="20"/>
                <w:lang w:eastAsia="ru-RU"/>
              </w:rPr>
              <w:t>Volum de l</w:t>
            </w:r>
            <w:r w:rsidR="00472ABA" w:rsidRPr="009F482A">
              <w:rPr>
                <w:noProof w:val="0"/>
                <w:sz w:val="20"/>
                <w:szCs w:val="20"/>
                <w:lang w:eastAsia="ru-RU"/>
              </w:rPr>
              <w:t>ucrări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982678" w:rsidP="00524BC1">
            <w:pPr>
              <w:shd w:val="clear" w:color="auto" w:fill="FFFFFF" w:themeFill="background1"/>
              <w:jc w:val="center"/>
              <w:rPr>
                <w:noProof w:val="0"/>
                <w:sz w:val="20"/>
                <w:szCs w:val="20"/>
                <w:lang w:eastAsia="ru-RU"/>
              </w:rPr>
            </w:pPr>
            <w:r w:rsidRPr="009F482A">
              <w:rPr>
                <w:noProof w:val="0"/>
                <w:sz w:val="20"/>
                <w:szCs w:val="20"/>
                <w:lang w:eastAsia="ru-RU"/>
              </w:rPr>
              <w:t>1</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FE1785" w:rsidP="00524BC1">
            <w:pPr>
              <w:shd w:val="clear" w:color="auto" w:fill="FFFFFF" w:themeFill="background1"/>
              <w:jc w:val="center"/>
              <w:rPr>
                <w:noProof w:val="0"/>
                <w:sz w:val="20"/>
                <w:szCs w:val="20"/>
                <w:lang w:eastAsia="ru-RU"/>
              </w:rPr>
            </w:pPr>
            <w:r w:rsidRPr="009F482A">
              <w:rPr>
                <w:noProof w:val="0"/>
                <w:sz w:val="20"/>
                <w:szCs w:val="20"/>
                <w:lang w:eastAsia="ru-RU"/>
              </w:rPr>
              <w:t>Conform caietului de sarcini</w:t>
            </w:r>
            <w:r w:rsidR="002D1D83" w:rsidRPr="009F482A">
              <w:rPr>
                <w:noProof w:val="0"/>
                <w:sz w:val="20"/>
                <w:szCs w:val="20"/>
                <w:lang w:eastAsia="ru-RU"/>
              </w:rPr>
              <w:t xml:space="preserve"> anexat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44F63" w:rsidRDefault="00744F63" w:rsidP="00744F63">
            <w:pPr>
              <w:jc w:val="center"/>
              <w:rPr>
                <w:sz w:val="20"/>
                <w:szCs w:val="20"/>
              </w:rPr>
            </w:pPr>
            <w:r w:rsidRPr="00744F63">
              <w:rPr>
                <w:sz w:val="20"/>
                <w:szCs w:val="20"/>
              </w:rPr>
              <w:t>404 297,77</w:t>
            </w:r>
          </w:p>
        </w:tc>
      </w:tr>
    </w:tbl>
    <w:p w:rsidR="009F482A" w:rsidRDefault="009F482A" w:rsidP="009F482A">
      <w:pPr>
        <w:shd w:val="clear" w:color="auto" w:fill="FFFFFF" w:themeFill="background1"/>
        <w:tabs>
          <w:tab w:val="right" w:pos="426"/>
        </w:tabs>
        <w:spacing w:before="120"/>
        <w:ind w:left="360"/>
        <w:jc w:val="center"/>
        <w:rPr>
          <w:b/>
          <w:noProof w:val="0"/>
          <w:sz w:val="20"/>
          <w:szCs w:val="20"/>
          <w:lang w:val="ro-MO" w:eastAsia="ru-RU"/>
        </w:rPr>
      </w:pPr>
      <w:r>
        <w:rPr>
          <w:b/>
          <w:noProof w:val="0"/>
          <w:sz w:val="20"/>
          <w:szCs w:val="20"/>
          <w:lang w:val="ro-MO" w:eastAsia="ru-RU"/>
        </w:rPr>
        <w:t>Caiet de Sarcini</w:t>
      </w:r>
    </w:p>
    <w:p w:rsidR="00744F63" w:rsidRDefault="00744F63" w:rsidP="009F482A">
      <w:pPr>
        <w:shd w:val="clear" w:color="auto" w:fill="FFFFFF" w:themeFill="background1"/>
        <w:tabs>
          <w:tab w:val="right" w:pos="426"/>
        </w:tabs>
        <w:spacing w:before="120"/>
        <w:ind w:left="360"/>
        <w:jc w:val="center"/>
        <w:rPr>
          <w:b/>
          <w:noProof w:val="0"/>
          <w:sz w:val="20"/>
          <w:szCs w:val="20"/>
          <w:lang w:val="ro-MO" w:eastAsia="ru-RU"/>
        </w:rPr>
      </w:pPr>
    </w:p>
    <w:tbl>
      <w:tblPr>
        <w:tblW w:w="10467" w:type="dxa"/>
        <w:tblInd w:w="-459" w:type="dxa"/>
        <w:tblLayout w:type="fixed"/>
        <w:tblLook w:val="0000"/>
      </w:tblPr>
      <w:tblGrid>
        <w:gridCol w:w="709"/>
        <w:gridCol w:w="1298"/>
        <w:gridCol w:w="5040"/>
        <w:gridCol w:w="1260"/>
        <w:gridCol w:w="2160"/>
      </w:tblGrid>
      <w:tr w:rsidR="00744F63" w:rsidTr="00744F63">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ind w:right="-108"/>
              <w:jc w:val="center"/>
              <w:rPr>
                <w:b/>
                <w:sz w:val="16"/>
                <w:szCs w:val="16"/>
                <w:lang w:val="en-US"/>
              </w:rPr>
            </w:pPr>
            <w:r w:rsidRPr="00744F63">
              <w:rPr>
                <w:b/>
                <w:sz w:val="16"/>
                <w:szCs w:val="16"/>
              </w:rPr>
              <w:t>№</w:t>
            </w:r>
          </w:p>
          <w:p w:rsidR="00744F63" w:rsidRPr="00744F63" w:rsidRDefault="00744F63" w:rsidP="00744F63">
            <w:pPr>
              <w:ind w:right="-108"/>
              <w:jc w:val="center"/>
              <w:rPr>
                <w:b/>
                <w:sz w:val="16"/>
                <w:szCs w:val="16"/>
              </w:rPr>
            </w:pPr>
            <w:r w:rsidRPr="00744F63">
              <w:rPr>
                <w:b/>
                <w:sz w:val="16"/>
                <w:szCs w:val="16"/>
                <w:lang w:val="en-US"/>
              </w:rPr>
              <w:t>crt</w:t>
            </w:r>
            <w:r w:rsidRPr="00744F63">
              <w:rPr>
                <w:b/>
                <w:sz w:val="16"/>
                <w:szCs w:val="16"/>
              </w:rPr>
              <w:t>.</w:t>
            </w:r>
          </w:p>
        </w:tc>
        <w:tc>
          <w:tcPr>
            <w:tcW w:w="1298"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ind w:left="-120" w:right="-108"/>
              <w:jc w:val="center"/>
              <w:rPr>
                <w:b/>
                <w:sz w:val="16"/>
                <w:szCs w:val="16"/>
                <w:lang w:val="en-US"/>
              </w:rPr>
            </w:pPr>
            <w:r w:rsidRPr="00744F63">
              <w:rPr>
                <w:b/>
                <w:sz w:val="16"/>
                <w:szCs w:val="16"/>
              </w:rPr>
              <w:t>Simbol</w:t>
            </w:r>
            <w:r w:rsidRPr="00744F63">
              <w:rPr>
                <w:b/>
                <w:sz w:val="16"/>
                <w:szCs w:val="16"/>
                <w:lang w:val="en-US"/>
              </w:rPr>
              <w:t xml:space="preserve"> </w:t>
            </w:r>
            <w:r w:rsidRPr="00744F63">
              <w:rPr>
                <w:b/>
                <w:sz w:val="16"/>
                <w:szCs w:val="16"/>
              </w:rPr>
              <w:t>norme</w:t>
            </w:r>
            <w:r w:rsidRPr="00744F63">
              <w:rPr>
                <w:b/>
                <w:sz w:val="16"/>
                <w:szCs w:val="16"/>
                <w:lang w:val="en-US"/>
              </w:rPr>
              <w:t xml:space="preserve"> </w:t>
            </w:r>
            <w:r w:rsidRPr="00744F63">
              <w:rPr>
                <w:b/>
                <w:sz w:val="16"/>
                <w:szCs w:val="16"/>
              </w:rPr>
              <w:t xml:space="preserve">şi Cod </w:t>
            </w:r>
            <w:r w:rsidRPr="00744F63">
              <w:rPr>
                <w:b/>
                <w:sz w:val="16"/>
                <w:szCs w:val="16"/>
                <w:lang w:val="en-US"/>
              </w:rPr>
              <w:t xml:space="preserve"> </w:t>
            </w:r>
            <w:r w:rsidRPr="00744F63">
              <w:rPr>
                <w:b/>
                <w:sz w:val="16"/>
                <w:szCs w:val="16"/>
              </w:rPr>
              <w:t>resurse</w:t>
            </w:r>
          </w:p>
        </w:tc>
        <w:tc>
          <w:tcPr>
            <w:tcW w:w="5040"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jc w:val="center"/>
              <w:rPr>
                <w:b/>
                <w:sz w:val="16"/>
                <w:szCs w:val="16"/>
              </w:rPr>
            </w:pPr>
            <w:r w:rsidRPr="00744F63">
              <w:rPr>
                <w:b/>
                <w:sz w:val="16"/>
                <w:szCs w:val="16"/>
              </w:rPr>
              <w:t>Lucrări şi cheltuieli</w:t>
            </w:r>
          </w:p>
        </w:tc>
        <w:tc>
          <w:tcPr>
            <w:tcW w:w="1260"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ind w:left="-108" w:right="-108"/>
              <w:jc w:val="center"/>
              <w:rPr>
                <w:b/>
                <w:sz w:val="16"/>
                <w:szCs w:val="16"/>
              </w:rPr>
            </w:pPr>
          </w:p>
          <w:p w:rsidR="00744F63" w:rsidRPr="00744F63" w:rsidRDefault="00744F63" w:rsidP="00744F63">
            <w:pPr>
              <w:ind w:left="-108" w:right="-108"/>
              <w:jc w:val="center"/>
              <w:rPr>
                <w:b/>
                <w:sz w:val="16"/>
                <w:szCs w:val="16"/>
              </w:rPr>
            </w:pPr>
            <w:r w:rsidRPr="00744F63">
              <w:rPr>
                <w:b/>
                <w:sz w:val="16"/>
                <w:szCs w:val="16"/>
              </w:rPr>
              <w:t>U.M.</w:t>
            </w:r>
          </w:p>
        </w:tc>
        <w:tc>
          <w:tcPr>
            <w:tcW w:w="2160"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ind w:left="-108" w:right="-108"/>
              <w:jc w:val="center"/>
              <w:rPr>
                <w:b/>
                <w:sz w:val="16"/>
                <w:szCs w:val="16"/>
                <w:lang w:val="en-US"/>
              </w:rPr>
            </w:pPr>
            <w:r w:rsidRPr="00744F63">
              <w:rPr>
                <w:b/>
                <w:sz w:val="16"/>
                <w:szCs w:val="16"/>
              </w:rPr>
              <w:t>Cantitate conform datelor din proiect</w:t>
            </w:r>
          </w:p>
        </w:tc>
      </w:tr>
      <w:tr w:rsidR="00744F63" w:rsidRPr="0050752B" w:rsidTr="00744F63">
        <w:trPr>
          <w:cantSplit/>
          <w:trHeight w:val="253"/>
        </w:trPr>
        <w:tc>
          <w:tcPr>
            <w:tcW w:w="709" w:type="dxa"/>
            <w:vMerge/>
            <w:tcBorders>
              <w:top w:val="single" w:sz="6" w:space="0" w:color="auto"/>
              <w:left w:val="single" w:sz="6" w:space="0" w:color="auto"/>
              <w:bottom w:val="single" w:sz="6" w:space="0" w:color="auto"/>
              <w:right w:val="nil"/>
            </w:tcBorders>
            <w:vAlign w:val="center"/>
          </w:tcPr>
          <w:p w:rsidR="00744F63" w:rsidRDefault="00744F63" w:rsidP="00872956">
            <w:pPr>
              <w:jc w:val="center"/>
              <w:rPr>
                <w:sz w:val="22"/>
                <w:szCs w:val="22"/>
              </w:rPr>
            </w:pPr>
          </w:p>
        </w:tc>
        <w:tc>
          <w:tcPr>
            <w:tcW w:w="1298" w:type="dxa"/>
            <w:vMerge/>
            <w:tcBorders>
              <w:top w:val="single" w:sz="6" w:space="0" w:color="auto"/>
              <w:left w:val="single" w:sz="6" w:space="0" w:color="auto"/>
              <w:bottom w:val="single" w:sz="6" w:space="0" w:color="auto"/>
              <w:right w:val="nil"/>
            </w:tcBorders>
            <w:vAlign w:val="center"/>
          </w:tcPr>
          <w:p w:rsidR="00744F63" w:rsidRDefault="00744F63" w:rsidP="00872956">
            <w:pPr>
              <w:jc w:val="center"/>
              <w:rPr>
                <w:sz w:val="22"/>
                <w:szCs w:val="22"/>
                <w:lang w:val="en-US"/>
              </w:rPr>
            </w:pPr>
          </w:p>
        </w:tc>
        <w:tc>
          <w:tcPr>
            <w:tcW w:w="5040" w:type="dxa"/>
            <w:vMerge/>
            <w:tcBorders>
              <w:top w:val="single" w:sz="6" w:space="0" w:color="auto"/>
              <w:left w:val="single" w:sz="6" w:space="0" w:color="auto"/>
              <w:bottom w:val="single" w:sz="6" w:space="0" w:color="auto"/>
              <w:right w:val="nil"/>
            </w:tcBorders>
            <w:vAlign w:val="center"/>
          </w:tcPr>
          <w:p w:rsidR="00744F63" w:rsidRDefault="00744F63" w:rsidP="00872956">
            <w:pPr>
              <w:jc w:val="center"/>
              <w:rPr>
                <w:sz w:val="22"/>
                <w:szCs w:val="22"/>
              </w:rPr>
            </w:pPr>
          </w:p>
        </w:tc>
        <w:tc>
          <w:tcPr>
            <w:tcW w:w="1260" w:type="dxa"/>
            <w:vMerge/>
            <w:tcBorders>
              <w:top w:val="single" w:sz="6" w:space="0" w:color="auto"/>
              <w:left w:val="single" w:sz="6" w:space="0" w:color="auto"/>
              <w:bottom w:val="single" w:sz="6" w:space="0" w:color="auto"/>
              <w:right w:val="nil"/>
            </w:tcBorders>
            <w:vAlign w:val="center"/>
          </w:tcPr>
          <w:p w:rsidR="00744F63" w:rsidRDefault="00744F63" w:rsidP="00872956">
            <w:pPr>
              <w:jc w:val="center"/>
              <w:rPr>
                <w:sz w:val="22"/>
                <w:szCs w:val="22"/>
              </w:rPr>
            </w:pPr>
          </w:p>
        </w:tc>
        <w:tc>
          <w:tcPr>
            <w:tcW w:w="2160" w:type="dxa"/>
            <w:vMerge/>
            <w:tcBorders>
              <w:top w:val="single" w:sz="6" w:space="0" w:color="auto"/>
              <w:left w:val="single" w:sz="6" w:space="0" w:color="auto"/>
              <w:bottom w:val="single" w:sz="6" w:space="0" w:color="auto"/>
              <w:right w:val="single" w:sz="4" w:space="0" w:color="auto"/>
            </w:tcBorders>
            <w:vAlign w:val="center"/>
          </w:tcPr>
          <w:p w:rsidR="00744F63" w:rsidRDefault="00744F63" w:rsidP="00872956">
            <w:pPr>
              <w:jc w:val="center"/>
              <w:rPr>
                <w:sz w:val="22"/>
                <w:szCs w:val="22"/>
                <w:lang w:val="en-US"/>
              </w:rPr>
            </w:pPr>
          </w:p>
        </w:tc>
      </w:tr>
    </w:tbl>
    <w:p w:rsidR="00744F63" w:rsidRDefault="00744F63" w:rsidP="00744F63">
      <w:pPr>
        <w:rPr>
          <w:sz w:val="2"/>
          <w:szCs w:val="2"/>
          <w:lang w:val="en-US"/>
        </w:rPr>
      </w:pPr>
    </w:p>
    <w:tbl>
      <w:tblPr>
        <w:tblW w:w="10467" w:type="dxa"/>
        <w:tblInd w:w="-459" w:type="dxa"/>
        <w:tblLayout w:type="fixed"/>
        <w:tblLook w:val="0000"/>
      </w:tblPr>
      <w:tblGrid>
        <w:gridCol w:w="675"/>
        <w:gridCol w:w="34"/>
        <w:gridCol w:w="1276"/>
        <w:gridCol w:w="22"/>
        <w:gridCol w:w="2812"/>
        <w:gridCol w:w="1216"/>
        <w:gridCol w:w="1012"/>
        <w:gridCol w:w="406"/>
        <w:gridCol w:w="854"/>
        <w:gridCol w:w="2160"/>
      </w:tblGrid>
      <w:tr w:rsidR="00744F63" w:rsidTr="00744F63">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744F63" w:rsidRDefault="00744F63" w:rsidP="00872956">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744F63" w:rsidRDefault="00744F63" w:rsidP="00872956">
            <w:pPr>
              <w:ind w:left="-120" w:right="-108"/>
              <w:jc w:val="center"/>
              <w:rPr>
                <w:sz w:val="22"/>
                <w:szCs w:val="22"/>
              </w:rPr>
            </w:pPr>
            <w:r>
              <w:rPr>
                <w:sz w:val="22"/>
                <w:szCs w:val="22"/>
              </w:rPr>
              <w:t>2</w:t>
            </w:r>
          </w:p>
        </w:tc>
        <w:tc>
          <w:tcPr>
            <w:tcW w:w="5062" w:type="dxa"/>
            <w:gridSpan w:val="4"/>
            <w:tcBorders>
              <w:top w:val="single" w:sz="6" w:space="0" w:color="auto"/>
              <w:left w:val="single" w:sz="6" w:space="0" w:color="auto"/>
              <w:bottom w:val="double" w:sz="6" w:space="0" w:color="auto"/>
              <w:right w:val="nil"/>
            </w:tcBorders>
            <w:shd w:val="pct5" w:color="auto" w:fill="auto"/>
          </w:tcPr>
          <w:p w:rsidR="00744F63" w:rsidRDefault="00744F63" w:rsidP="00872956">
            <w:pPr>
              <w:jc w:val="center"/>
              <w:rPr>
                <w:sz w:val="22"/>
                <w:szCs w:val="22"/>
              </w:rPr>
            </w:pPr>
            <w:r>
              <w:rPr>
                <w:sz w:val="22"/>
                <w:szCs w:val="22"/>
              </w:rPr>
              <w:t>3</w:t>
            </w:r>
          </w:p>
        </w:tc>
        <w:tc>
          <w:tcPr>
            <w:tcW w:w="1260" w:type="dxa"/>
            <w:gridSpan w:val="2"/>
            <w:tcBorders>
              <w:top w:val="single" w:sz="6" w:space="0" w:color="auto"/>
              <w:left w:val="single" w:sz="6" w:space="0" w:color="auto"/>
              <w:bottom w:val="double" w:sz="6" w:space="0" w:color="auto"/>
              <w:right w:val="nil"/>
            </w:tcBorders>
            <w:shd w:val="pct5" w:color="auto" w:fill="auto"/>
          </w:tcPr>
          <w:p w:rsidR="00744F63" w:rsidRDefault="00744F63" w:rsidP="00872956">
            <w:pPr>
              <w:ind w:left="-108" w:right="-108"/>
              <w:jc w:val="center"/>
              <w:rPr>
                <w:sz w:val="22"/>
                <w:szCs w:val="22"/>
              </w:rPr>
            </w:pPr>
            <w:r>
              <w:rPr>
                <w:sz w:val="22"/>
                <w:szCs w:val="22"/>
              </w:rPr>
              <w:t>4</w:t>
            </w:r>
          </w:p>
        </w:tc>
        <w:tc>
          <w:tcPr>
            <w:tcW w:w="2160" w:type="dxa"/>
            <w:tcBorders>
              <w:top w:val="single" w:sz="6" w:space="0" w:color="auto"/>
              <w:left w:val="single" w:sz="6" w:space="0" w:color="auto"/>
              <w:bottom w:val="double" w:sz="6" w:space="0" w:color="auto"/>
              <w:right w:val="nil"/>
            </w:tcBorders>
            <w:shd w:val="pct5" w:color="auto" w:fill="auto"/>
          </w:tcPr>
          <w:p w:rsidR="00744F63" w:rsidRDefault="00744F63" w:rsidP="00872956">
            <w:pPr>
              <w:ind w:left="-108" w:right="-108"/>
              <w:jc w:val="center"/>
              <w:rPr>
                <w:sz w:val="22"/>
                <w:szCs w:val="22"/>
              </w:rPr>
            </w:pPr>
            <w:r>
              <w:rPr>
                <w:sz w:val="22"/>
                <w:szCs w:val="22"/>
              </w:rPr>
              <w:t>5</w:t>
            </w:r>
          </w:p>
        </w:tc>
      </w:tr>
      <w:tr w:rsidR="00744F63" w:rsidRPr="00B40365" w:rsidTr="00744F63">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744F63" w:rsidRPr="00744F63" w:rsidRDefault="00744F63" w:rsidP="00744F63">
            <w:pPr>
              <w:jc w:val="right"/>
              <w:rPr>
                <w:sz w:val="20"/>
                <w:szCs w:val="20"/>
              </w:rPr>
            </w:pPr>
            <w:r w:rsidRPr="00744F63">
              <w:rPr>
                <w:sz w:val="20"/>
                <w:szCs w:val="20"/>
              </w:rPr>
              <w:t xml:space="preserve"> </w:t>
            </w:r>
          </w:p>
        </w:tc>
        <w:tc>
          <w:tcPr>
            <w:tcW w:w="1276" w:type="dxa"/>
            <w:tcBorders>
              <w:top w:val="nil"/>
              <w:bottom w:val="nil"/>
            </w:tcBorders>
          </w:tcPr>
          <w:p w:rsidR="00744F63" w:rsidRPr="00744F63" w:rsidRDefault="00744F63" w:rsidP="00744F63">
            <w:pPr>
              <w:rPr>
                <w:sz w:val="20"/>
                <w:szCs w:val="20"/>
              </w:rPr>
            </w:pPr>
          </w:p>
        </w:tc>
        <w:tc>
          <w:tcPr>
            <w:tcW w:w="5062" w:type="dxa"/>
            <w:gridSpan w:val="4"/>
            <w:tcBorders>
              <w:top w:val="nil"/>
              <w:bottom w:val="nil"/>
            </w:tcBorders>
          </w:tcPr>
          <w:p w:rsidR="00744F63" w:rsidRPr="00744F63" w:rsidRDefault="00744F63" w:rsidP="00744F63">
            <w:pPr>
              <w:rPr>
                <w:b/>
                <w:bCs/>
                <w:sz w:val="20"/>
                <w:szCs w:val="20"/>
                <w:lang w:val="ro-MO"/>
              </w:rPr>
            </w:pPr>
            <w:r w:rsidRPr="00744F63">
              <w:rPr>
                <w:b/>
                <w:bCs/>
                <w:sz w:val="20"/>
                <w:szCs w:val="20"/>
              </w:rPr>
              <w:t>1. Coridor</w:t>
            </w:r>
            <w:r w:rsidRPr="00744F63">
              <w:rPr>
                <w:b/>
                <w:bCs/>
                <w:sz w:val="20"/>
                <w:szCs w:val="20"/>
                <w:lang w:val="ro-MO"/>
              </w:rPr>
              <w:t xml:space="preserve"> și Cabinet medical</w:t>
            </w:r>
          </w:p>
        </w:tc>
        <w:tc>
          <w:tcPr>
            <w:tcW w:w="1260" w:type="dxa"/>
            <w:gridSpan w:val="2"/>
            <w:tcBorders>
              <w:top w:val="nil"/>
              <w:bottom w:val="nil"/>
            </w:tcBorders>
          </w:tcPr>
          <w:p w:rsidR="00744F63" w:rsidRPr="00744F63" w:rsidRDefault="00744F63" w:rsidP="00744F63">
            <w:pPr>
              <w:rPr>
                <w:sz w:val="20"/>
                <w:szCs w:val="20"/>
              </w:rPr>
            </w:pPr>
          </w:p>
        </w:tc>
        <w:tc>
          <w:tcPr>
            <w:tcW w:w="2160" w:type="dxa"/>
            <w:tcBorders>
              <w:top w:val="nil"/>
              <w:bottom w:val="nil"/>
            </w:tcBorders>
          </w:tcPr>
          <w:p w:rsidR="00744F63" w:rsidRPr="00744F63" w:rsidRDefault="00744F63" w:rsidP="00744F63">
            <w:pPr>
              <w:rPr>
                <w:sz w:val="20"/>
                <w:szCs w:val="20"/>
              </w:rPr>
            </w:pP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RpCK41C</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Desfacerea pardoselilor din covor din PVC pe suport sau fara suport textil, mocheta, etc</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92,870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2</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CG56A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 xml:space="preserve">Sapa din amestec de autonivelare "Nivelir": grosime 10mm </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92,870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3</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CG17D</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 xml:space="preserve">Pardoseli din placi de gresie ceramica inclusiv stratul suport din mortar adeziv, executate pe suprafete: mai mari de 16 m2 </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92,870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4</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CG18A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Plinte orizontale cu  inaltimea maxima de 15 cm la pereti  din gresie ceramica fixate cu  mortar de ciment M 100-T, inclusiv curatarea si spalarea cu apa,  in incaperi cu suprafete mai mari de 16 mp</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105,000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5</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CK29F</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Tavane suspendate din panouri prefabricate "Armstrong", inclusiv sistemul-grila</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92,870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6</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CK18C</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rPr>
            </w:pPr>
            <w:r w:rsidRPr="00744F63">
              <w:rPr>
                <w:sz w:val="20"/>
                <w:szCs w:val="20"/>
              </w:rPr>
              <w:t>Montarea coltar din aluminiu</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116,000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7</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CN53A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rPr>
            </w:pPr>
            <w:r w:rsidRPr="00744F63">
              <w:rPr>
                <w:sz w:val="20"/>
                <w:szCs w:val="20"/>
              </w:rPr>
              <w:t xml:space="preserve">Grunduirea suprafetelor interioare a peretilor </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254,760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8</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CF50B</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Tencuieli interioare de 5 mm grosime, executate manual, cu amestec uscat pe baza de ipsos, la pereti si pereti despartitori, preparare manuala a mortarului.</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254,760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9</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CF17C</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Diverse lucrari - strat de impaslitura din fibra de sticla aplicat pe suprafata elementelor prefabricate din b.c.a. lipit cu aracet, inclusiv stratul de amorsaj</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254,760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10</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CN53A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rPr>
            </w:pPr>
            <w:r w:rsidRPr="00744F63">
              <w:rPr>
                <w:sz w:val="20"/>
                <w:szCs w:val="20"/>
              </w:rPr>
              <w:t xml:space="preserve">Grunduirea suprafetelor interioare a peretilor </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254,760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11</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CN06A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 xml:space="preserve">Vopsitorii interioare cu vopsea pe baza de copolimeri vinilici in emulsie apoasa,  aplicate in 2 straturi pe glet </w:t>
            </w:r>
            <w:r w:rsidRPr="00744F63">
              <w:rPr>
                <w:sz w:val="20"/>
                <w:szCs w:val="20"/>
                <w:lang w:val="en-US"/>
              </w:rPr>
              <w:lastRenderedPageBreak/>
              <w:t>existent, executate manual</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lastRenderedPageBreak/>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254,760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lastRenderedPageBreak/>
              <w:t>12</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RpED09A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rPr>
            </w:pPr>
            <w:r w:rsidRPr="00744F63">
              <w:rPr>
                <w:sz w:val="20"/>
                <w:szCs w:val="20"/>
              </w:rPr>
              <w:t xml:space="preserve">Montarea cablurilor electrice 3x2,5 </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w:t>
            </w:r>
          </w:p>
        </w:tc>
        <w:tc>
          <w:tcPr>
            <w:tcW w:w="2160" w:type="dxa"/>
            <w:tcBorders>
              <w:top w:val="single" w:sz="4" w:space="0" w:color="auto"/>
              <w:bottom w:val="single" w:sz="4" w:space="0" w:color="auto"/>
              <w:right w:val="single" w:sz="4" w:space="0" w:color="auto"/>
            </w:tcBorders>
            <w:vAlign w:val="center"/>
          </w:tcPr>
          <w:p w:rsidR="00744F63" w:rsidRPr="00744F63" w:rsidRDefault="00744F63" w:rsidP="00744F63">
            <w:pPr>
              <w:jc w:val="center"/>
              <w:rPr>
                <w:sz w:val="20"/>
                <w:szCs w:val="20"/>
                <w:lang w:val="en-US"/>
              </w:rPr>
            </w:pPr>
            <w:r w:rsidRPr="00744F63">
              <w:rPr>
                <w:sz w:val="20"/>
                <w:szCs w:val="20"/>
              </w:rPr>
              <w:t>100,000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13</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RpED09A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rPr>
            </w:pPr>
            <w:r w:rsidRPr="00744F63">
              <w:rPr>
                <w:sz w:val="20"/>
                <w:szCs w:val="20"/>
              </w:rPr>
              <w:t xml:space="preserve">Montarea cablurilor electrice 3x15 </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w:t>
            </w:r>
          </w:p>
        </w:tc>
        <w:tc>
          <w:tcPr>
            <w:tcW w:w="2160" w:type="dxa"/>
            <w:tcBorders>
              <w:top w:val="single" w:sz="4" w:space="0" w:color="auto"/>
              <w:bottom w:val="single" w:sz="4" w:space="0" w:color="auto"/>
              <w:right w:val="single" w:sz="4" w:space="0" w:color="auto"/>
            </w:tcBorders>
            <w:vAlign w:val="center"/>
          </w:tcPr>
          <w:p w:rsidR="00744F63" w:rsidRPr="00744F63" w:rsidRDefault="00744F63" w:rsidP="00744F63">
            <w:pPr>
              <w:jc w:val="center"/>
              <w:rPr>
                <w:sz w:val="20"/>
                <w:szCs w:val="20"/>
                <w:lang w:val="en-US"/>
              </w:rPr>
            </w:pPr>
            <w:r w:rsidRPr="00744F63">
              <w:rPr>
                <w:sz w:val="20"/>
                <w:szCs w:val="20"/>
              </w:rPr>
              <w:t>100,000</w:t>
            </w:r>
          </w:p>
        </w:tc>
      </w:tr>
      <w:tr w:rsidR="00744F63" w:rsidRPr="00B40365" w:rsidTr="00744F63">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vAlign w:val="center"/>
          </w:tcPr>
          <w:p w:rsidR="00744F63" w:rsidRPr="00744F63" w:rsidRDefault="00744F63" w:rsidP="00744F63">
            <w:pPr>
              <w:jc w:val="center"/>
              <w:rPr>
                <w:sz w:val="20"/>
                <w:szCs w:val="20"/>
              </w:rPr>
            </w:pPr>
          </w:p>
        </w:tc>
        <w:tc>
          <w:tcPr>
            <w:tcW w:w="1276" w:type="dxa"/>
            <w:tcBorders>
              <w:top w:val="nil"/>
              <w:bottom w:val="nil"/>
            </w:tcBorders>
            <w:vAlign w:val="center"/>
          </w:tcPr>
          <w:p w:rsidR="00744F63" w:rsidRPr="00744F63" w:rsidRDefault="00744F63" w:rsidP="00744F63">
            <w:pPr>
              <w:jc w:val="center"/>
              <w:rPr>
                <w:sz w:val="20"/>
                <w:szCs w:val="20"/>
              </w:rPr>
            </w:pPr>
          </w:p>
        </w:tc>
        <w:tc>
          <w:tcPr>
            <w:tcW w:w="5062" w:type="dxa"/>
            <w:gridSpan w:val="4"/>
            <w:tcBorders>
              <w:top w:val="nil"/>
              <w:bottom w:val="nil"/>
            </w:tcBorders>
          </w:tcPr>
          <w:p w:rsidR="00744F63" w:rsidRPr="00744F63" w:rsidRDefault="00744F63" w:rsidP="00744F63">
            <w:pPr>
              <w:rPr>
                <w:b/>
                <w:bCs/>
                <w:sz w:val="20"/>
                <w:szCs w:val="20"/>
                <w:lang w:val="en-US"/>
              </w:rPr>
            </w:pPr>
            <w:r w:rsidRPr="00744F63">
              <w:rPr>
                <w:b/>
                <w:bCs/>
                <w:sz w:val="20"/>
                <w:szCs w:val="20"/>
              </w:rPr>
              <w:t>2. Casa scarii</w:t>
            </w:r>
          </w:p>
        </w:tc>
        <w:tc>
          <w:tcPr>
            <w:tcW w:w="1260" w:type="dxa"/>
            <w:gridSpan w:val="2"/>
            <w:tcBorders>
              <w:top w:val="nil"/>
              <w:bottom w:val="nil"/>
            </w:tcBorders>
          </w:tcPr>
          <w:p w:rsidR="00744F63" w:rsidRPr="00744F63" w:rsidRDefault="00744F63" w:rsidP="00744F63">
            <w:pPr>
              <w:rPr>
                <w:sz w:val="20"/>
                <w:szCs w:val="20"/>
              </w:rPr>
            </w:pPr>
          </w:p>
        </w:tc>
        <w:tc>
          <w:tcPr>
            <w:tcW w:w="2160" w:type="dxa"/>
            <w:tcBorders>
              <w:top w:val="nil"/>
              <w:bottom w:val="nil"/>
            </w:tcBorders>
          </w:tcPr>
          <w:p w:rsidR="00744F63" w:rsidRPr="00744F63" w:rsidRDefault="00744F63" w:rsidP="00744F63">
            <w:pPr>
              <w:rPr>
                <w:sz w:val="20"/>
                <w:szCs w:val="20"/>
              </w:rPr>
            </w:pP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14</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CG17D</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 xml:space="preserve">Pardoseli din placi de gresie ceramica inclusiv stratul suport din mortar adeziv, executate pe suprafete: mai mari de 16 m2 </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25,150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15</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CG18A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Plinte orizontale cu  inaltimea maxima de 15 cm la pereti  din gresie ceramica fixate cu  mortar de ciment M 100-T, inclusiv curatarea si spalarea cu apa,  in incaperi cu suprafete mai mari de 16 mp</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35,000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16</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CK29F</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Tavane suspendate din panouri prefabricate "Armstrong", inclusiv sistemul-grila</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27,910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17</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CK18C</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rPr>
            </w:pPr>
            <w:r w:rsidRPr="00744F63">
              <w:rPr>
                <w:sz w:val="20"/>
                <w:szCs w:val="20"/>
              </w:rPr>
              <w:t>Montarea coltar din aluminiu</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22,700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18</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CN53A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 xml:space="preserve">Grunduirea suprafetelor interioare a peretilor si tavanelor </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132,100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19</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CF50B</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Tencuieli interioare de 5 mm grosime, executate manual, cu amestec uscat pe baza de ipsos, la pereti si pereti despartitori, preparare manuala a mortarului.</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132,100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20</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CF17C</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Diverse lucrari - strat de impaslitura din fibra de sticla aplicat pe suprafata elementelor prefabricate din b.c.a. lipit cu aracet, inclusiv stratul de amorsaj</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132,100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21</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CN53A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 xml:space="preserve">Grunduirea suprafetelor interioare a peretilor si tavanelor </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132,100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22</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CN06A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Vopsitorii interioare cu vopsea pe baza de copolimeri vinilici in emulsie apoasa,  aplicate in 2 straturi pe glet existent, executate manual</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right w:val="single" w:sz="4" w:space="0" w:color="auto"/>
            </w:tcBorders>
            <w:vAlign w:val="center"/>
          </w:tcPr>
          <w:p w:rsidR="00744F63" w:rsidRPr="00744F63" w:rsidRDefault="00744F63" w:rsidP="00744F63">
            <w:pPr>
              <w:jc w:val="center"/>
              <w:rPr>
                <w:sz w:val="20"/>
                <w:szCs w:val="20"/>
                <w:lang w:val="en-US"/>
              </w:rPr>
            </w:pPr>
            <w:r w:rsidRPr="00744F63">
              <w:rPr>
                <w:sz w:val="20"/>
                <w:szCs w:val="20"/>
              </w:rPr>
              <w:t>132,100</w:t>
            </w:r>
          </w:p>
        </w:tc>
      </w:tr>
      <w:tr w:rsidR="00744F63" w:rsidRPr="00B40365" w:rsidTr="00744F63">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vAlign w:val="center"/>
          </w:tcPr>
          <w:p w:rsidR="00744F63" w:rsidRPr="00744F63" w:rsidRDefault="00744F63" w:rsidP="00744F63">
            <w:pPr>
              <w:jc w:val="center"/>
              <w:rPr>
                <w:sz w:val="20"/>
                <w:szCs w:val="20"/>
              </w:rPr>
            </w:pPr>
          </w:p>
        </w:tc>
        <w:tc>
          <w:tcPr>
            <w:tcW w:w="1276" w:type="dxa"/>
            <w:tcBorders>
              <w:top w:val="nil"/>
              <w:bottom w:val="nil"/>
            </w:tcBorders>
            <w:vAlign w:val="center"/>
          </w:tcPr>
          <w:p w:rsidR="00744F63" w:rsidRPr="00744F63" w:rsidRDefault="00744F63" w:rsidP="00744F63">
            <w:pPr>
              <w:jc w:val="center"/>
              <w:rPr>
                <w:sz w:val="20"/>
                <w:szCs w:val="20"/>
              </w:rPr>
            </w:pPr>
          </w:p>
        </w:tc>
        <w:tc>
          <w:tcPr>
            <w:tcW w:w="5062" w:type="dxa"/>
            <w:gridSpan w:val="4"/>
            <w:tcBorders>
              <w:top w:val="nil"/>
              <w:bottom w:val="nil"/>
            </w:tcBorders>
          </w:tcPr>
          <w:p w:rsidR="00744F63" w:rsidRPr="00744F63" w:rsidRDefault="00744F63" w:rsidP="00744F63">
            <w:pPr>
              <w:rPr>
                <w:b/>
                <w:bCs/>
                <w:sz w:val="20"/>
                <w:szCs w:val="20"/>
                <w:lang w:val="en-US"/>
              </w:rPr>
            </w:pPr>
            <w:r w:rsidRPr="00744F63">
              <w:rPr>
                <w:b/>
                <w:bCs/>
                <w:sz w:val="20"/>
                <w:szCs w:val="20"/>
              </w:rPr>
              <w:t>3. Timplarie</w:t>
            </w:r>
          </w:p>
        </w:tc>
        <w:tc>
          <w:tcPr>
            <w:tcW w:w="1260" w:type="dxa"/>
            <w:gridSpan w:val="2"/>
            <w:tcBorders>
              <w:top w:val="nil"/>
              <w:bottom w:val="nil"/>
            </w:tcBorders>
          </w:tcPr>
          <w:p w:rsidR="00744F63" w:rsidRPr="00744F63" w:rsidRDefault="00744F63" w:rsidP="00744F63">
            <w:pPr>
              <w:rPr>
                <w:sz w:val="20"/>
                <w:szCs w:val="20"/>
              </w:rPr>
            </w:pPr>
          </w:p>
        </w:tc>
        <w:tc>
          <w:tcPr>
            <w:tcW w:w="2160" w:type="dxa"/>
            <w:tcBorders>
              <w:top w:val="nil"/>
              <w:bottom w:val="nil"/>
            </w:tcBorders>
          </w:tcPr>
          <w:p w:rsidR="00744F63" w:rsidRPr="00744F63" w:rsidRDefault="00744F63" w:rsidP="00744F63">
            <w:pPr>
              <w:rPr>
                <w:sz w:val="20"/>
                <w:szCs w:val="20"/>
              </w:rPr>
            </w:pP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23</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RpCO56A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Demontari: timplarie din lemn (usi, ferestre, obloane, cutii, rulou, masti, etc.)</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10,400</w:t>
            </w:r>
          </w:p>
        </w:tc>
      </w:tr>
      <w:tr w:rsidR="00744F63"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24</w:t>
            </w:r>
          </w:p>
        </w:tc>
        <w:tc>
          <w:tcPr>
            <w:tcW w:w="1276" w:type="dxa"/>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CK25A</w:t>
            </w:r>
          </w:p>
        </w:tc>
        <w:tc>
          <w:tcPr>
            <w:tcW w:w="5062" w:type="dxa"/>
            <w:gridSpan w:val="4"/>
            <w:tcBorders>
              <w:top w:val="single" w:sz="4" w:space="0" w:color="auto"/>
              <w:bottom w:val="single" w:sz="4" w:space="0" w:color="auto"/>
            </w:tcBorders>
            <w:vAlign w:val="center"/>
          </w:tcPr>
          <w:p w:rsidR="00744F63" w:rsidRPr="00744F63" w:rsidRDefault="00744F63" w:rsidP="00744F63">
            <w:pPr>
              <w:rPr>
                <w:sz w:val="20"/>
                <w:szCs w:val="20"/>
                <w:lang w:val="en-US"/>
              </w:rPr>
            </w:pPr>
            <w:r w:rsidRPr="00744F63">
              <w:rPr>
                <w:sz w:val="20"/>
                <w:szCs w:val="20"/>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260" w:type="dxa"/>
            <w:gridSpan w:val="2"/>
            <w:tcBorders>
              <w:top w:val="single" w:sz="4" w:space="0" w:color="auto"/>
              <w:bottom w:val="single" w:sz="4" w:space="0" w:color="auto"/>
            </w:tcBorders>
            <w:vAlign w:val="center"/>
          </w:tcPr>
          <w:p w:rsidR="00744F63" w:rsidRPr="00744F63" w:rsidRDefault="00744F63" w:rsidP="00744F63">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744F63" w:rsidRPr="00744F63" w:rsidRDefault="00744F63" w:rsidP="00744F63">
            <w:pPr>
              <w:jc w:val="center"/>
              <w:rPr>
                <w:sz w:val="20"/>
                <w:szCs w:val="20"/>
                <w:lang w:val="en-US"/>
              </w:rPr>
            </w:pPr>
            <w:r w:rsidRPr="00744F63">
              <w:rPr>
                <w:sz w:val="20"/>
                <w:szCs w:val="20"/>
              </w:rPr>
              <w:t>10,400</w:t>
            </w:r>
          </w:p>
        </w:tc>
      </w:tr>
      <w:tr w:rsidR="00744F63" w:rsidRPr="00B40365" w:rsidTr="002E3A9C">
        <w:tblPrEx>
          <w:tblBorders>
            <w:left w:val="single" w:sz="6" w:space="0" w:color="auto"/>
            <w:right w:val="single" w:sz="6" w:space="0" w:color="auto"/>
            <w:insideV w:val="single" w:sz="6" w:space="0" w:color="auto"/>
          </w:tblBorders>
          <w:tblCellMar>
            <w:left w:w="107" w:type="dxa"/>
            <w:right w:w="107" w:type="dxa"/>
          </w:tblCellMar>
        </w:tblPrEx>
        <w:trPr>
          <w:gridAfter w:val="2"/>
          <w:wAfter w:w="3014" w:type="dxa"/>
          <w:trHeight w:hRule="exact" w:val="20"/>
        </w:trPr>
        <w:tc>
          <w:tcPr>
            <w:tcW w:w="675" w:type="dxa"/>
            <w:tcBorders>
              <w:top w:val="single" w:sz="6" w:space="0" w:color="auto"/>
              <w:bottom w:val="single" w:sz="12" w:space="0" w:color="auto"/>
            </w:tcBorders>
          </w:tcPr>
          <w:p w:rsidR="00744F63" w:rsidRPr="00B40365" w:rsidRDefault="00744F63" w:rsidP="00872956"/>
        </w:tc>
        <w:tc>
          <w:tcPr>
            <w:tcW w:w="1332" w:type="dxa"/>
            <w:gridSpan w:val="3"/>
            <w:tcBorders>
              <w:top w:val="single" w:sz="6" w:space="0" w:color="auto"/>
              <w:bottom w:val="single" w:sz="12" w:space="0" w:color="auto"/>
            </w:tcBorders>
          </w:tcPr>
          <w:p w:rsidR="00744F63" w:rsidRPr="00B40365" w:rsidRDefault="00744F63" w:rsidP="00872956"/>
        </w:tc>
        <w:tc>
          <w:tcPr>
            <w:tcW w:w="2812" w:type="dxa"/>
            <w:tcBorders>
              <w:top w:val="single" w:sz="6" w:space="0" w:color="auto"/>
              <w:bottom w:val="single" w:sz="12" w:space="0" w:color="auto"/>
            </w:tcBorders>
          </w:tcPr>
          <w:p w:rsidR="00744F63" w:rsidRPr="00B40365" w:rsidRDefault="00744F63" w:rsidP="00872956">
            <w:pPr>
              <w:rPr>
                <w:b/>
                <w:bCs/>
              </w:rPr>
            </w:pPr>
          </w:p>
        </w:tc>
        <w:tc>
          <w:tcPr>
            <w:tcW w:w="1216" w:type="dxa"/>
            <w:tcBorders>
              <w:top w:val="single" w:sz="6" w:space="0" w:color="auto"/>
              <w:bottom w:val="single" w:sz="12" w:space="0" w:color="auto"/>
            </w:tcBorders>
          </w:tcPr>
          <w:p w:rsidR="00744F63" w:rsidRPr="00B40365" w:rsidRDefault="00744F63" w:rsidP="00872956"/>
        </w:tc>
        <w:tc>
          <w:tcPr>
            <w:tcW w:w="1418" w:type="dxa"/>
            <w:gridSpan w:val="2"/>
            <w:tcBorders>
              <w:top w:val="single" w:sz="6" w:space="0" w:color="auto"/>
              <w:bottom w:val="single" w:sz="12" w:space="0" w:color="auto"/>
            </w:tcBorders>
          </w:tcPr>
          <w:p w:rsidR="00744F63" w:rsidRPr="00B40365" w:rsidRDefault="00744F63" w:rsidP="00872956"/>
        </w:tc>
      </w:tr>
    </w:tbl>
    <w:p w:rsidR="004C499F" w:rsidRPr="009F482A" w:rsidRDefault="00816026"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 xml:space="preserve">În cazul procedurilor </w:t>
      </w:r>
      <w:r w:rsidR="00631A2C" w:rsidRPr="009F482A">
        <w:rPr>
          <w:b/>
          <w:noProof w:val="0"/>
          <w:sz w:val="20"/>
          <w:szCs w:val="20"/>
          <w:lang w:eastAsia="ru-RU"/>
        </w:rPr>
        <w:t>de</w:t>
      </w:r>
      <w:r w:rsidRPr="009F482A">
        <w:rPr>
          <w:b/>
          <w:noProof w:val="0"/>
          <w:sz w:val="20"/>
          <w:szCs w:val="20"/>
          <w:lang w:eastAsia="ru-RU"/>
        </w:rPr>
        <w:t xml:space="preserve"> preselecție se indică numărul minim al candidaţilor şi, dacă este cazul, n</w:t>
      </w:r>
      <w:r w:rsidR="00F61F54" w:rsidRPr="009F482A">
        <w:rPr>
          <w:b/>
          <w:noProof w:val="0"/>
          <w:sz w:val="20"/>
          <w:szCs w:val="20"/>
          <w:lang w:eastAsia="ru-RU"/>
        </w:rPr>
        <w:t>umărul maxim al acestora.</w:t>
      </w:r>
      <w:r w:rsidR="002E3A9C">
        <w:rPr>
          <w:b/>
          <w:noProof w:val="0"/>
          <w:sz w:val="20"/>
          <w:szCs w:val="20"/>
          <w:lang w:eastAsia="ru-RU"/>
        </w:rPr>
        <w:t xml:space="preserve"> </w:t>
      </w:r>
      <w:r w:rsidR="001D4815" w:rsidRPr="009F482A">
        <w:rPr>
          <w:noProof w:val="0"/>
          <w:sz w:val="20"/>
          <w:szCs w:val="20"/>
          <w:u w:val="single"/>
          <w:lang w:eastAsia="ru-RU"/>
        </w:rPr>
        <w:t>N</w:t>
      </w:r>
      <w:r w:rsidR="00F61F54" w:rsidRPr="009F482A">
        <w:rPr>
          <w:noProof w:val="0"/>
          <w:sz w:val="20"/>
          <w:szCs w:val="20"/>
          <w:u w:val="single"/>
          <w:lang w:eastAsia="ru-RU"/>
        </w:rPr>
        <w:t>u este cazul</w:t>
      </w:r>
    </w:p>
    <w:p w:rsidR="004C499F" w:rsidRPr="009F482A" w:rsidRDefault="00BE362C" w:rsidP="00171ACD">
      <w:pPr>
        <w:numPr>
          <w:ilvl w:val="0"/>
          <w:numId w:val="3"/>
        </w:numPr>
        <w:shd w:val="clear" w:color="auto" w:fill="FFFFFF" w:themeFill="background1"/>
        <w:tabs>
          <w:tab w:val="right" w:pos="426"/>
        </w:tabs>
        <w:ind w:left="357"/>
        <w:rPr>
          <w:b/>
          <w:noProof w:val="0"/>
          <w:sz w:val="20"/>
          <w:szCs w:val="20"/>
          <w:lang w:eastAsia="ru-RU"/>
        </w:rPr>
      </w:pPr>
      <w:r w:rsidRPr="009F482A">
        <w:rPr>
          <w:b/>
          <w:noProof w:val="0"/>
          <w:sz w:val="20"/>
          <w:szCs w:val="20"/>
          <w:lang w:eastAsia="ru-RU"/>
        </w:rPr>
        <w:t>În cazul în care contractul este împărțit pe loturi</w:t>
      </w:r>
      <w:r w:rsidR="001C439F" w:rsidRPr="009F482A">
        <w:rPr>
          <w:b/>
          <w:noProof w:val="0"/>
          <w:sz w:val="20"/>
          <w:szCs w:val="20"/>
          <w:lang w:eastAsia="ru-RU"/>
        </w:rPr>
        <w:t>,</w:t>
      </w:r>
      <w:r w:rsidRPr="009F482A">
        <w:rPr>
          <w:b/>
          <w:noProof w:val="0"/>
          <w:sz w:val="20"/>
          <w:szCs w:val="20"/>
          <w:lang w:eastAsia="ru-RU"/>
        </w:rPr>
        <w:t xml:space="preserve"> un operator economic poate depune </w:t>
      </w:r>
    </w:p>
    <w:p w:rsidR="00BE362C" w:rsidRPr="009F482A" w:rsidRDefault="00BE362C" w:rsidP="0042296C">
      <w:pPr>
        <w:shd w:val="clear" w:color="auto" w:fill="FFFFFF" w:themeFill="background1"/>
        <w:tabs>
          <w:tab w:val="right" w:pos="426"/>
        </w:tabs>
        <w:ind w:left="357"/>
        <w:rPr>
          <w:b/>
          <w:noProof w:val="0"/>
          <w:sz w:val="20"/>
          <w:szCs w:val="20"/>
          <w:lang w:eastAsia="ru-RU"/>
        </w:rPr>
      </w:pPr>
      <w:r w:rsidRPr="009F482A">
        <w:rPr>
          <w:b/>
          <w:noProof w:val="0"/>
          <w:sz w:val="20"/>
          <w:szCs w:val="20"/>
          <w:lang w:eastAsia="ru-RU"/>
        </w:rPr>
        <w:t>oferta (se va selecta):</w:t>
      </w:r>
    </w:p>
    <w:p w:rsidR="00BE362C" w:rsidRPr="009F482A" w:rsidRDefault="00BE362C" w:rsidP="00171ACD">
      <w:pPr>
        <w:numPr>
          <w:ilvl w:val="0"/>
          <w:numId w:val="4"/>
        </w:numPr>
        <w:shd w:val="clear" w:color="auto" w:fill="FFFFFF" w:themeFill="background1"/>
        <w:tabs>
          <w:tab w:val="right" w:pos="426"/>
        </w:tabs>
        <w:rPr>
          <w:b/>
          <w:noProof w:val="0"/>
          <w:sz w:val="20"/>
          <w:szCs w:val="20"/>
          <w:u w:val="single"/>
          <w:lang w:eastAsia="ru-RU"/>
        </w:rPr>
      </w:pPr>
      <w:r w:rsidRPr="009F482A">
        <w:rPr>
          <w:b/>
          <w:noProof w:val="0"/>
          <w:sz w:val="20"/>
          <w:szCs w:val="20"/>
          <w:u w:val="single"/>
          <w:lang w:eastAsia="ru-RU"/>
        </w:rPr>
        <w:t>Pentru un singur lot;</w:t>
      </w:r>
    </w:p>
    <w:p w:rsidR="00BE362C" w:rsidRPr="009F482A" w:rsidRDefault="00BE362C" w:rsidP="00171ACD">
      <w:pPr>
        <w:numPr>
          <w:ilvl w:val="0"/>
          <w:numId w:val="4"/>
        </w:numPr>
        <w:shd w:val="clear" w:color="auto" w:fill="FFFFFF" w:themeFill="background1"/>
        <w:tabs>
          <w:tab w:val="right" w:pos="426"/>
        </w:tabs>
        <w:rPr>
          <w:noProof w:val="0"/>
          <w:sz w:val="20"/>
          <w:szCs w:val="20"/>
          <w:lang w:eastAsia="ru-RU"/>
        </w:rPr>
      </w:pPr>
      <w:r w:rsidRPr="009F482A">
        <w:rPr>
          <w:noProof w:val="0"/>
          <w:sz w:val="20"/>
          <w:szCs w:val="20"/>
          <w:lang w:eastAsia="ru-RU"/>
        </w:rPr>
        <w:t>Pentru mai multe loturi;</w:t>
      </w:r>
    </w:p>
    <w:p w:rsidR="00BE362C" w:rsidRPr="009F482A" w:rsidRDefault="00BE362C" w:rsidP="00171ACD">
      <w:pPr>
        <w:numPr>
          <w:ilvl w:val="0"/>
          <w:numId w:val="4"/>
        </w:numPr>
        <w:shd w:val="clear" w:color="auto" w:fill="FFFFFF" w:themeFill="background1"/>
        <w:tabs>
          <w:tab w:val="right" w:pos="426"/>
        </w:tabs>
        <w:rPr>
          <w:noProof w:val="0"/>
          <w:sz w:val="20"/>
          <w:szCs w:val="20"/>
          <w:lang w:eastAsia="ru-RU"/>
        </w:rPr>
      </w:pPr>
      <w:r w:rsidRPr="009F482A">
        <w:rPr>
          <w:noProof w:val="0"/>
          <w:sz w:val="20"/>
          <w:szCs w:val="20"/>
          <w:lang w:eastAsia="ru-RU"/>
        </w:rPr>
        <w:t>Pentru toate loturile;</w:t>
      </w:r>
    </w:p>
    <w:p w:rsidR="00BE362C" w:rsidRPr="009F482A" w:rsidRDefault="00BE362C" w:rsidP="00171ACD">
      <w:pPr>
        <w:numPr>
          <w:ilvl w:val="0"/>
          <w:numId w:val="4"/>
        </w:numPr>
        <w:shd w:val="clear" w:color="auto" w:fill="FFFFFF" w:themeFill="background1"/>
        <w:tabs>
          <w:tab w:val="right" w:pos="426"/>
        </w:tabs>
        <w:rPr>
          <w:noProof w:val="0"/>
          <w:sz w:val="20"/>
          <w:szCs w:val="20"/>
          <w:lang w:eastAsia="ru-RU"/>
        </w:rPr>
      </w:pPr>
      <w:r w:rsidRPr="009F482A">
        <w:rPr>
          <w:noProof w:val="0"/>
          <w:sz w:val="20"/>
          <w:szCs w:val="20"/>
          <w:lang w:eastAsia="ru-RU"/>
        </w:rPr>
        <w:t>Alte limitări privind numărul de loturi care pot fi atribuite aceluiași ofertant___</w:t>
      </w:r>
      <w:r w:rsidR="00CE3D8F" w:rsidRPr="009F482A">
        <w:rPr>
          <w:noProof w:val="0"/>
          <w:sz w:val="20"/>
          <w:szCs w:val="20"/>
          <w:lang w:eastAsia="ru-RU"/>
        </w:rPr>
        <w:t>______</w:t>
      </w:r>
      <w:r w:rsidR="00B40C4B" w:rsidRPr="009F482A">
        <w:rPr>
          <w:noProof w:val="0"/>
          <w:sz w:val="20"/>
          <w:szCs w:val="20"/>
          <w:lang w:eastAsia="ru-RU"/>
        </w:rPr>
        <w:t>__</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Admiterea sau interzicerea ofertelor alter</w:t>
      </w:r>
      <w:r w:rsidR="00A84D8B" w:rsidRPr="009F482A">
        <w:rPr>
          <w:b/>
          <w:noProof w:val="0"/>
          <w:sz w:val="20"/>
          <w:szCs w:val="20"/>
          <w:lang w:eastAsia="ru-RU"/>
        </w:rPr>
        <w:t xml:space="preserve">native: </w:t>
      </w:r>
      <w:r w:rsidR="00A84D8B" w:rsidRPr="009F482A">
        <w:rPr>
          <w:noProof w:val="0"/>
          <w:sz w:val="20"/>
          <w:szCs w:val="20"/>
          <w:u w:val="single"/>
          <w:lang w:eastAsia="ru-RU"/>
        </w:rPr>
        <w:t>Nu se admite</w:t>
      </w:r>
    </w:p>
    <w:p w:rsidR="00C50907" w:rsidRPr="009F482A" w:rsidRDefault="00BE362C" w:rsidP="00C50907">
      <w:pPr>
        <w:numPr>
          <w:ilvl w:val="0"/>
          <w:numId w:val="3"/>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9F482A">
        <w:rPr>
          <w:b/>
          <w:noProof w:val="0"/>
          <w:sz w:val="20"/>
          <w:szCs w:val="20"/>
          <w:lang w:eastAsia="ru-RU"/>
        </w:rPr>
        <w:t>T</w:t>
      </w:r>
      <w:r w:rsidR="00093AE5" w:rsidRPr="009F482A">
        <w:rPr>
          <w:b/>
          <w:noProof w:val="0"/>
          <w:sz w:val="20"/>
          <w:szCs w:val="20"/>
          <w:lang w:eastAsia="ru-RU"/>
        </w:rPr>
        <w:t xml:space="preserve">ermenii și condițiile de </w:t>
      </w:r>
      <w:r w:rsidRPr="009F482A">
        <w:rPr>
          <w:b/>
          <w:noProof w:val="0"/>
          <w:sz w:val="20"/>
          <w:szCs w:val="20"/>
          <w:lang w:eastAsia="ru-RU"/>
        </w:rPr>
        <w:t>executare solici</w:t>
      </w:r>
      <w:r w:rsidR="006A664E" w:rsidRPr="009F482A">
        <w:rPr>
          <w:b/>
          <w:noProof w:val="0"/>
          <w:sz w:val="20"/>
          <w:szCs w:val="20"/>
          <w:lang w:eastAsia="ru-RU"/>
        </w:rPr>
        <w:t xml:space="preserve">tați: </w:t>
      </w:r>
    </w:p>
    <w:p w:rsidR="00C0085D" w:rsidRPr="009F482A" w:rsidRDefault="00C50907" w:rsidP="00C50907">
      <w:pPr>
        <w:shd w:val="clear" w:color="auto" w:fill="FFFFFF" w:themeFill="background1"/>
        <w:tabs>
          <w:tab w:val="left" w:pos="0"/>
          <w:tab w:val="left" w:pos="284"/>
          <w:tab w:val="left" w:pos="426"/>
        </w:tabs>
        <w:spacing w:before="120"/>
        <w:ind w:left="284"/>
        <w:jc w:val="center"/>
        <w:rPr>
          <w:b/>
          <w:noProof w:val="0"/>
          <w:sz w:val="20"/>
          <w:szCs w:val="20"/>
          <w:u w:val="single"/>
          <w:lang w:eastAsia="ru-RU"/>
        </w:rPr>
      </w:pPr>
      <w:r w:rsidRPr="009F482A">
        <w:rPr>
          <w:b/>
          <w:sz w:val="20"/>
          <w:szCs w:val="20"/>
          <w:u w:val="single"/>
          <w:shd w:val="clear" w:color="auto" w:fill="FFFFFF" w:themeFill="background1"/>
          <w:lang w:val="ro-MO" w:eastAsia="ru-RU"/>
        </w:rPr>
        <w:t>Î</w:t>
      </w:r>
      <w:r w:rsidR="00C06BC4" w:rsidRPr="009F482A">
        <w:rPr>
          <w:b/>
          <w:sz w:val="20"/>
          <w:szCs w:val="20"/>
          <w:u w:val="single"/>
          <w:shd w:val="clear" w:color="auto" w:fill="FFFFFF" w:themeFill="background1"/>
          <w:lang w:eastAsia="ru-RU"/>
        </w:rPr>
        <w:t xml:space="preserve">n decurs de </w:t>
      </w:r>
      <w:r w:rsidR="002E3A9C">
        <w:rPr>
          <w:b/>
          <w:sz w:val="20"/>
          <w:szCs w:val="20"/>
          <w:u w:val="single"/>
          <w:shd w:val="clear" w:color="auto" w:fill="FFFFFF" w:themeFill="background1"/>
          <w:lang w:val="ro-MO" w:eastAsia="ru-RU"/>
        </w:rPr>
        <w:t>4</w:t>
      </w:r>
      <w:r w:rsidR="00C06BC4" w:rsidRPr="009F482A">
        <w:rPr>
          <w:b/>
          <w:sz w:val="20"/>
          <w:szCs w:val="20"/>
          <w:u w:val="single"/>
          <w:shd w:val="clear" w:color="auto" w:fill="FFFFFF" w:themeFill="background1"/>
          <w:lang w:eastAsia="ru-RU"/>
        </w:rPr>
        <w:t>0 zile din momentul înregistrării contractului de antrepriză la Trezoreria de Stat;</w:t>
      </w:r>
    </w:p>
    <w:p w:rsidR="00BE362C" w:rsidRPr="009F482A" w:rsidRDefault="00BE362C" w:rsidP="00171ACD">
      <w:pPr>
        <w:numPr>
          <w:ilvl w:val="0"/>
          <w:numId w:val="3"/>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9F482A">
        <w:rPr>
          <w:b/>
          <w:noProof w:val="0"/>
          <w:sz w:val="20"/>
          <w:szCs w:val="20"/>
          <w:lang w:eastAsia="ru-RU"/>
        </w:rPr>
        <w:t>Termenul de valabilitate a contractului</w:t>
      </w:r>
      <w:r w:rsidR="007157E2" w:rsidRPr="009F482A">
        <w:rPr>
          <w:b/>
          <w:noProof w:val="0"/>
          <w:sz w:val="20"/>
          <w:szCs w:val="20"/>
          <w:lang w:eastAsia="ru-RU"/>
        </w:rPr>
        <w:t xml:space="preserve">: </w:t>
      </w:r>
      <w:r w:rsidR="000F0B05" w:rsidRPr="009F482A">
        <w:rPr>
          <w:noProof w:val="0"/>
          <w:sz w:val="20"/>
          <w:szCs w:val="20"/>
          <w:u w:val="single"/>
          <w:lang w:eastAsia="ru-RU"/>
        </w:rPr>
        <w:t>31.12</w:t>
      </w:r>
      <w:r w:rsidR="007157E2" w:rsidRPr="009F482A">
        <w:rPr>
          <w:noProof w:val="0"/>
          <w:sz w:val="20"/>
          <w:szCs w:val="20"/>
          <w:u w:val="single"/>
          <w:lang w:eastAsia="ru-RU"/>
        </w:rPr>
        <w:t>.202</w:t>
      </w:r>
      <w:r w:rsidR="00C50907" w:rsidRPr="009F482A">
        <w:rPr>
          <w:noProof w:val="0"/>
          <w:sz w:val="20"/>
          <w:szCs w:val="20"/>
          <w:u w:val="single"/>
          <w:lang w:val="ro-MO" w:eastAsia="ru-RU"/>
        </w:rPr>
        <w:t>5</w:t>
      </w:r>
    </w:p>
    <w:p w:rsidR="00BE362C" w:rsidRPr="009F482A" w:rsidRDefault="00BE362C" w:rsidP="00171ACD">
      <w:pPr>
        <w:numPr>
          <w:ilvl w:val="0"/>
          <w:numId w:val="3"/>
        </w:numPr>
        <w:tabs>
          <w:tab w:val="right" w:pos="426"/>
        </w:tabs>
        <w:spacing w:before="120"/>
        <w:ind w:left="360"/>
        <w:rPr>
          <w:b/>
          <w:noProof w:val="0"/>
          <w:sz w:val="20"/>
          <w:szCs w:val="20"/>
          <w:lang w:eastAsia="ru-RU"/>
        </w:rPr>
      </w:pPr>
      <w:r w:rsidRPr="009F482A">
        <w:rPr>
          <w:b/>
          <w:noProof w:val="0"/>
          <w:sz w:val="20"/>
          <w:szCs w:val="20"/>
          <w:lang w:eastAsia="ru-RU"/>
        </w:rPr>
        <w:t>Contract de achiziție rezervat atelierelor protejate sau că acesta poate fi executat numai în cadrul unor programe de anga</w:t>
      </w:r>
      <w:r w:rsidR="006637A6" w:rsidRPr="009F482A">
        <w:rPr>
          <w:b/>
          <w:noProof w:val="0"/>
          <w:sz w:val="20"/>
          <w:szCs w:val="20"/>
          <w:lang w:eastAsia="ru-RU"/>
        </w:rPr>
        <w:t>jare protejată (după caz):</w:t>
      </w:r>
      <w:r w:rsidR="006637A6" w:rsidRPr="009F482A">
        <w:rPr>
          <w:noProof w:val="0"/>
          <w:sz w:val="20"/>
          <w:szCs w:val="20"/>
          <w:u w:val="single"/>
          <w:lang w:eastAsia="ru-RU"/>
        </w:rPr>
        <w:t>Nu</w:t>
      </w:r>
    </w:p>
    <w:p w:rsidR="00BE362C" w:rsidRPr="009F482A" w:rsidRDefault="00D71863" w:rsidP="00171ACD">
      <w:pPr>
        <w:numPr>
          <w:ilvl w:val="0"/>
          <w:numId w:val="3"/>
        </w:numPr>
        <w:shd w:val="clear" w:color="auto" w:fill="FFFFFF" w:themeFill="background1"/>
        <w:tabs>
          <w:tab w:val="right" w:pos="426"/>
        </w:tabs>
        <w:spacing w:before="120"/>
        <w:ind w:left="360"/>
        <w:rPr>
          <w:noProof w:val="0"/>
          <w:sz w:val="20"/>
          <w:szCs w:val="20"/>
          <w:lang w:eastAsia="ru-RU"/>
        </w:rPr>
      </w:pPr>
      <w:r w:rsidRPr="009F482A">
        <w:rPr>
          <w:b/>
          <w:noProof w:val="0"/>
          <w:sz w:val="20"/>
          <w:szCs w:val="20"/>
          <w:lang w:eastAsia="ru-RU"/>
        </w:rPr>
        <w:t>Executarea lucrărilor</w:t>
      </w:r>
      <w:r w:rsidR="00BE362C" w:rsidRPr="009F482A">
        <w:rPr>
          <w:b/>
          <w:noProof w:val="0"/>
          <w:sz w:val="20"/>
          <w:szCs w:val="20"/>
          <w:lang w:eastAsia="ru-RU"/>
        </w:rPr>
        <w:t xml:space="preserve"> este rezervată unei anumite profesii în temeiul unor </w:t>
      </w:r>
      <w:r w:rsidR="00A57290" w:rsidRPr="009F482A">
        <w:rPr>
          <w:b/>
          <w:noProof w:val="0"/>
          <w:sz w:val="20"/>
          <w:szCs w:val="20"/>
          <w:lang w:eastAsia="ru-RU"/>
        </w:rPr>
        <w:t>legi</w:t>
      </w:r>
      <w:r w:rsidR="00BE362C" w:rsidRPr="009F482A">
        <w:rPr>
          <w:b/>
          <w:noProof w:val="0"/>
          <w:sz w:val="20"/>
          <w:szCs w:val="20"/>
          <w:lang w:eastAsia="ru-RU"/>
        </w:rPr>
        <w:t xml:space="preserve">sau al unor acte administrative (după caz): </w:t>
      </w:r>
      <w:r w:rsidRPr="009F482A">
        <w:rPr>
          <w:noProof w:val="0"/>
          <w:sz w:val="20"/>
          <w:szCs w:val="20"/>
          <w:u w:val="single"/>
          <w:lang w:eastAsia="ru-RU"/>
        </w:rPr>
        <w:t>Nu</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Scurta descriere a criteriilor privind eligibilitatea operatorilor economici care pot determina eliminarea acestora și a criteriilor de selecție</w:t>
      </w:r>
      <w:r w:rsidR="00292856" w:rsidRPr="009F482A">
        <w:rPr>
          <w:b/>
          <w:noProof w:val="0"/>
          <w:sz w:val="20"/>
          <w:szCs w:val="20"/>
          <w:lang w:eastAsia="ru-RU"/>
        </w:rPr>
        <w:t>/</w:t>
      </w:r>
      <w:r w:rsidR="00602562" w:rsidRPr="009F482A">
        <w:rPr>
          <w:b/>
          <w:noProof w:val="0"/>
          <w:sz w:val="20"/>
          <w:szCs w:val="20"/>
          <w:lang w:eastAsia="ru-RU"/>
        </w:rPr>
        <w:t xml:space="preserve">de </w:t>
      </w:r>
      <w:r w:rsidR="00292856" w:rsidRPr="009F482A">
        <w:rPr>
          <w:b/>
          <w:noProof w:val="0"/>
          <w:sz w:val="20"/>
          <w:szCs w:val="20"/>
          <w:lang w:eastAsia="ru-RU"/>
        </w:rPr>
        <w:t>preselecție</w:t>
      </w:r>
      <w:r w:rsidRPr="009F482A">
        <w:rPr>
          <w:b/>
          <w:noProof w:val="0"/>
          <w:sz w:val="20"/>
          <w:szCs w:val="20"/>
          <w:lang w:eastAsia="ru-RU"/>
        </w:rPr>
        <w:t xml:space="preserve">; nivelul minim (nivelurile minime) al (ale) cerințelor eventual impuse; se menționeazăinformațiile solicitate (DUAE, documentație): </w:t>
      </w:r>
    </w:p>
    <w:p w:rsidR="00C0085D" w:rsidRPr="009F482A" w:rsidRDefault="00C0085D" w:rsidP="00C0085D">
      <w:pPr>
        <w:shd w:val="clear" w:color="auto" w:fill="FFFFFF" w:themeFill="background1"/>
        <w:tabs>
          <w:tab w:val="right" w:pos="426"/>
        </w:tabs>
        <w:spacing w:before="120"/>
        <w:ind w:left="360"/>
        <w:rPr>
          <w:b/>
          <w:noProof w:val="0"/>
          <w:sz w:val="20"/>
          <w:szCs w:val="20"/>
          <w:lang w:eastAsia="ru-RU"/>
        </w:rPr>
      </w:pPr>
    </w:p>
    <w:tbl>
      <w:tblPr>
        <w:tblStyle w:val="Grigliatabella2"/>
        <w:tblW w:w="0" w:type="auto"/>
        <w:tblLook w:val="04A0"/>
      </w:tblPr>
      <w:tblGrid>
        <w:gridCol w:w="703"/>
        <w:gridCol w:w="2360"/>
        <w:gridCol w:w="4922"/>
        <w:gridCol w:w="1727"/>
      </w:tblGrid>
      <w:tr w:rsidR="00BE362C" w:rsidRPr="00EC30C2" w:rsidTr="002E3A9C">
        <w:tc>
          <w:tcPr>
            <w:tcW w:w="703" w:type="dxa"/>
            <w:shd w:val="clear" w:color="auto" w:fill="auto"/>
            <w:vAlign w:val="center"/>
          </w:tcPr>
          <w:p w:rsidR="00BE362C" w:rsidRPr="009F482A" w:rsidRDefault="00BE362C" w:rsidP="002E3A9C">
            <w:pPr>
              <w:shd w:val="clear" w:color="auto" w:fill="FFFFFF" w:themeFill="background1"/>
              <w:tabs>
                <w:tab w:val="left" w:pos="612"/>
              </w:tabs>
              <w:spacing w:before="120" w:after="120"/>
              <w:jc w:val="center"/>
              <w:rPr>
                <w:b/>
                <w:iCs/>
                <w:noProof w:val="0"/>
                <w:sz w:val="16"/>
                <w:szCs w:val="16"/>
                <w:lang w:eastAsia="ru-RU"/>
              </w:rPr>
            </w:pPr>
            <w:r w:rsidRPr="009F482A">
              <w:rPr>
                <w:b/>
                <w:iCs/>
                <w:noProof w:val="0"/>
                <w:sz w:val="16"/>
                <w:szCs w:val="16"/>
                <w:lang w:eastAsia="ru-RU"/>
              </w:rPr>
              <w:t>Nr. d/o</w:t>
            </w:r>
          </w:p>
        </w:tc>
        <w:tc>
          <w:tcPr>
            <w:tcW w:w="2360" w:type="dxa"/>
            <w:shd w:val="clear" w:color="auto" w:fill="auto"/>
            <w:vAlign w:val="center"/>
          </w:tcPr>
          <w:p w:rsidR="00BE362C" w:rsidRPr="009F482A" w:rsidRDefault="00BE362C" w:rsidP="002E3A9C">
            <w:pPr>
              <w:shd w:val="clear" w:color="auto" w:fill="FFFFFF" w:themeFill="background1"/>
              <w:tabs>
                <w:tab w:val="left" w:pos="612"/>
              </w:tabs>
              <w:spacing w:before="120" w:after="120"/>
              <w:jc w:val="center"/>
              <w:rPr>
                <w:b/>
                <w:iCs/>
                <w:noProof w:val="0"/>
                <w:sz w:val="16"/>
                <w:szCs w:val="16"/>
                <w:lang w:eastAsia="ru-RU"/>
              </w:rPr>
            </w:pPr>
            <w:r w:rsidRPr="009F482A">
              <w:rPr>
                <w:b/>
                <w:iCs/>
                <w:noProof w:val="0"/>
                <w:sz w:val="16"/>
                <w:szCs w:val="16"/>
                <w:lang w:eastAsia="ru-RU"/>
              </w:rPr>
              <w:t>Descrierea criteriului/cerinței</w:t>
            </w:r>
          </w:p>
        </w:tc>
        <w:tc>
          <w:tcPr>
            <w:tcW w:w="4922" w:type="dxa"/>
            <w:shd w:val="clear" w:color="auto" w:fill="auto"/>
            <w:vAlign w:val="center"/>
          </w:tcPr>
          <w:p w:rsidR="00BE362C" w:rsidRPr="009F482A" w:rsidRDefault="00BE362C" w:rsidP="002E3A9C">
            <w:pPr>
              <w:shd w:val="clear" w:color="auto" w:fill="FFFFFF" w:themeFill="background1"/>
              <w:tabs>
                <w:tab w:val="left" w:pos="612"/>
              </w:tabs>
              <w:spacing w:before="120" w:after="120"/>
              <w:jc w:val="center"/>
              <w:rPr>
                <w:b/>
                <w:iCs/>
                <w:noProof w:val="0"/>
                <w:sz w:val="16"/>
                <w:szCs w:val="16"/>
                <w:lang w:eastAsia="ru-RU"/>
              </w:rPr>
            </w:pPr>
            <w:r w:rsidRPr="009F482A">
              <w:rPr>
                <w:b/>
                <w:iCs/>
                <w:noProof w:val="0"/>
                <w:sz w:val="16"/>
                <w:szCs w:val="16"/>
                <w:lang w:eastAsia="ru-RU"/>
              </w:rPr>
              <w:t>Mod de demonstrare a îndeplinirii criteriului/cerinței:</w:t>
            </w:r>
          </w:p>
        </w:tc>
        <w:tc>
          <w:tcPr>
            <w:tcW w:w="1727" w:type="dxa"/>
            <w:shd w:val="clear" w:color="auto" w:fill="auto"/>
            <w:vAlign w:val="center"/>
          </w:tcPr>
          <w:p w:rsidR="00BE362C" w:rsidRPr="009F482A" w:rsidRDefault="00BE362C" w:rsidP="002E3A9C">
            <w:pPr>
              <w:shd w:val="clear" w:color="auto" w:fill="FFFFFF" w:themeFill="background1"/>
              <w:tabs>
                <w:tab w:val="left" w:pos="612"/>
              </w:tabs>
              <w:spacing w:before="120" w:after="120"/>
              <w:jc w:val="center"/>
              <w:rPr>
                <w:b/>
                <w:iCs/>
                <w:noProof w:val="0"/>
                <w:sz w:val="16"/>
                <w:szCs w:val="16"/>
                <w:lang w:eastAsia="ru-RU"/>
              </w:rPr>
            </w:pPr>
            <w:r w:rsidRPr="009F482A">
              <w:rPr>
                <w:b/>
                <w:iCs/>
                <w:noProof w:val="0"/>
                <w:sz w:val="16"/>
                <w:szCs w:val="16"/>
                <w:lang w:eastAsia="ru-RU"/>
              </w:rPr>
              <w:t>Nivelul minim/</w:t>
            </w:r>
            <w:r w:rsidRPr="009F482A">
              <w:rPr>
                <w:b/>
                <w:iCs/>
                <w:noProof w:val="0"/>
                <w:sz w:val="16"/>
                <w:szCs w:val="16"/>
                <w:lang w:eastAsia="ru-RU"/>
              </w:rPr>
              <w:br/>
              <w:t>Obligativitatea</w:t>
            </w:r>
          </w:p>
        </w:tc>
      </w:tr>
      <w:tr w:rsidR="00C50907" w:rsidRPr="00EC30C2" w:rsidTr="009F482A">
        <w:tc>
          <w:tcPr>
            <w:tcW w:w="703" w:type="dxa"/>
            <w:shd w:val="clear" w:color="auto" w:fill="auto"/>
            <w:vAlign w:val="center"/>
          </w:tcPr>
          <w:p w:rsidR="00C50907" w:rsidRPr="004417A7" w:rsidRDefault="00C50907" w:rsidP="00D71863">
            <w:pPr>
              <w:shd w:val="clear" w:color="auto" w:fill="FFFFFF" w:themeFill="background1"/>
              <w:tabs>
                <w:tab w:val="left" w:pos="612"/>
              </w:tabs>
              <w:spacing w:before="120" w:after="120"/>
              <w:jc w:val="center"/>
              <w:rPr>
                <w:iCs/>
                <w:noProof w:val="0"/>
                <w:sz w:val="16"/>
                <w:szCs w:val="16"/>
                <w:lang w:eastAsia="ru-RU"/>
              </w:rPr>
            </w:pPr>
            <w:r w:rsidRPr="004417A7">
              <w:rPr>
                <w:iCs/>
                <w:noProof w:val="0"/>
                <w:sz w:val="16"/>
                <w:szCs w:val="16"/>
                <w:lang w:eastAsia="ru-RU"/>
              </w:rPr>
              <w:t>1</w:t>
            </w:r>
          </w:p>
        </w:tc>
        <w:tc>
          <w:tcPr>
            <w:tcW w:w="2360" w:type="dxa"/>
            <w:shd w:val="clear" w:color="auto" w:fill="auto"/>
            <w:vAlign w:val="center"/>
          </w:tcPr>
          <w:p w:rsidR="00C50907" w:rsidRPr="009F482A" w:rsidRDefault="00C50907" w:rsidP="004566B3">
            <w:pPr>
              <w:shd w:val="clear" w:color="auto" w:fill="FFFFFF" w:themeFill="background1"/>
              <w:tabs>
                <w:tab w:val="left" w:pos="612"/>
              </w:tabs>
              <w:jc w:val="center"/>
              <w:rPr>
                <w:b/>
                <w:iCs/>
                <w:noProof w:val="0"/>
                <w:sz w:val="16"/>
                <w:szCs w:val="16"/>
                <w:lang w:eastAsia="ru-RU"/>
              </w:rPr>
            </w:pPr>
            <w:r w:rsidRPr="009F482A">
              <w:rPr>
                <w:b/>
                <w:bCs/>
                <w:sz w:val="16"/>
                <w:szCs w:val="16"/>
              </w:rPr>
              <w:t>Propunerea tehnică</w:t>
            </w:r>
          </w:p>
        </w:tc>
        <w:tc>
          <w:tcPr>
            <w:tcW w:w="4922" w:type="dxa"/>
            <w:shd w:val="clear" w:color="auto" w:fill="auto"/>
            <w:vAlign w:val="center"/>
          </w:tcPr>
          <w:p w:rsidR="00C50907" w:rsidRPr="009F482A" w:rsidRDefault="00C50907" w:rsidP="004566B3">
            <w:pPr>
              <w:tabs>
                <w:tab w:val="left" w:pos="-284"/>
                <w:tab w:val="left" w:pos="426"/>
                <w:tab w:val="left" w:pos="604"/>
                <w:tab w:val="left" w:pos="960"/>
              </w:tabs>
              <w:jc w:val="center"/>
              <w:rPr>
                <w:sz w:val="16"/>
                <w:szCs w:val="16"/>
              </w:rPr>
            </w:pPr>
            <w:r w:rsidRPr="009F482A">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r w:rsidRPr="009F482A">
              <w:rPr>
                <w:sz w:val="16"/>
                <w:szCs w:val="16"/>
                <w:lang w:val="en-GB"/>
              </w:rPr>
              <w:t>Oferta va fi elaborată în programul WinSmeta. La indicarea valoarii devizului și cantității la resurse vor fi indicate 2 cifre după virgulă.</w:t>
            </w:r>
          </w:p>
          <w:p w:rsidR="00C50907" w:rsidRPr="009F482A" w:rsidRDefault="00C50907" w:rsidP="004566B3">
            <w:pPr>
              <w:tabs>
                <w:tab w:val="left" w:pos="-284"/>
                <w:tab w:val="left" w:pos="426"/>
                <w:tab w:val="left" w:pos="604"/>
                <w:tab w:val="left" w:pos="960"/>
              </w:tabs>
              <w:jc w:val="center"/>
              <w:rPr>
                <w:sz w:val="16"/>
                <w:szCs w:val="16"/>
              </w:rPr>
            </w:pPr>
            <w:r w:rsidRPr="009F482A">
              <w:rPr>
                <w:sz w:val="16"/>
                <w:szCs w:val="16"/>
              </w:rPr>
              <w:t>În acest scop propunerea tehnică conține:</w:t>
            </w:r>
          </w:p>
          <w:p w:rsidR="00C50907" w:rsidRPr="009F482A" w:rsidRDefault="00C50907" w:rsidP="004566B3">
            <w:pPr>
              <w:tabs>
                <w:tab w:val="left" w:pos="-284"/>
                <w:tab w:val="left" w:pos="426"/>
                <w:tab w:val="left" w:pos="604"/>
                <w:tab w:val="left" w:pos="960"/>
              </w:tabs>
              <w:jc w:val="center"/>
              <w:rPr>
                <w:sz w:val="16"/>
                <w:szCs w:val="16"/>
              </w:rPr>
            </w:pPr>
            <w:r w:rsidRPr="009F482A">
              <w:rPr>
                <w:sz w:val="16"/>
                <w:szCs w:val="16"/>
              </w:rPr>
              <w:t>a) graficul de executare a lucrării (anexa nr. 10);</w:t>
            </w:r>
          </w:p>
          <w:p w:rsidR="00C50907" w:rsidRPr="009F482A" w:rsidRDefault="00C50907" w:rsidP="004566B3">
            <w:pPr>
              <w:tabs>
                <w:tab w:val="left" w:pos="-284"/>
                <w:tab w:val="left" w:pos="426"/>
                <w:tab w:val="left" w:pos="612"/>
                <w:tab w:val="left" w:pos="960"/>
              </w:tabs>
              <w:jc w:val="center"/>
              <w:rPr>
                <w:sz w:val="16"/>
                <w:szCs w:val="16"/>
              </w:rPr>
            </w:pPr>
            <w:r w:rsidRPr="009F482A">
              <w:rPr>
                <w:sz w:val="16"/>
                <w:szCs w:val="16"/>
              </w:rPr>
              <w:t>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w:t>
            </w:r>
            <w:r w:rsidRPr="009F482A">
              <w:rPr>
                <w:sz w:val="16"/>
                <w:szCs w:val="16"/>
                <w:lang w:val="en-GB"/>
              </w:rPr>
              <w:t xml:space="preserve">original confirmată prin </w:t>
            </w:r>
            <w:r w:rsidRPr="009F482A">
              <w:rPr>
                <w:color w:val="000000"/>
                <w:sz w:val="16"/>
                <w:szCs w:val="16"/>
                <w:lang w:val="en-GB"/>
              </w:rPr>
              <w:t>aplicarea semnăturii electronice</w:t>
            </w:r>
            <w:r w:rsidRPr="009F482A">
              <w:rPr>
                <w:sz w:val="16"/>
                <w:szCs w:val="16"/>
              </w:rPr>
              <w:t xml:space="preserve">, </w:t>
            </w:r>
            <w:r w:rsidRPr="009F482A">
              <w:rPr>
                <w:sz w:val="16"/>
                <w:szCs w:val="16"/>
                <w:lang w:val="en-GB"/>
              </w:rPr>
              <w:t>original, confirmat prin aplicarea semnăturii electronice a ofertantului</w:t>
            </w:r>
          </w:p>
        </w:tc>
        <w:tc>
          <w:tcPr>
            <w:tcW w:w="1727" w:type="dxa"/>
            <w:shd w:val="clear" w:color="auto" w:fill="auto"/>
            <w:vAlign w:val="center"/>
          </w:tcPr>
          <w:p w:rsidR="00C50907" w:rsidRPr="009F482A" w:rsidRDefault="00C50907"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C50907" w:rsidRPr="00EC30C2" w:rsidTr="009F482A">
        <w:tc>
          <w:tcPr>
            <w:tcW w:w="703" w:type="dxa"/>
            <w:shd w:val="clear" w:color="auto" w:fill="auto"/>
            <w:vAlign w:val="center"/>
          </w:tcPr>
          <w:p w:rsidR="00C50907" w:rsidRPr="004417A7" w:rsidRDefault="00C50907" w:rsidP="008C5AA4">
            <w:pPr>
              <w:shd w:val="clear" w:color="auto" w:fill="FFFFFF" w:themeFill="background1"/>
              <w:tabs>
                <w:tab w:val="left" w:pos="612"/>
              </w:tabs>
              <w:spacing w:before="120" w:after="120"/>
              <w:jc w:val="center"/>
              <w:rPr>
                <w:iCs/>
                <w:noProof w:val="0"/>
                <w:sz w:val="16"/>
                <w:szCs w:val="16"/>
                <w:lang w:eastAsia="ru-RU"/>
              </w:rPr>
            </w:pPr>
            <w:r w:rsidRPr="004417A7">
              <w:rPr>
                <w:iCs/>
                <w:noProof w:val="0"/>
                <w:sz w:val="16"/>
                <w:szCs w:val="16"/>
                <w:lang w:eastAsia="ru-RU"/>
              </w:rPr>
              <w:t>2</w:t>
            </w:r>
          </w:p>
        </w:tc>
        <w:tc>
          <w:tcPr>
            <w:tcW w:w="2360" w:type="dxa"/>
            <w:shd w:val="clear" w:color="auto" w:fill="auto"/>
            <w:vAlign w:val="center"/>
          </w:tcPr>
          <w:p w:rsidR="00C50907" w:rsidRPr="009F482A" w:rsidRDefault="00C50907" w:rsidP="004566B3">
            <w:pPr>
              <w:shd w:val="clear" w:color="auto" w:fill="FFFFFF" w:themeFill="background1"/>
              <w:tabs>
                <w:tab w:val="left" w:pos="612"/>
              </w:tabs>
              <w:jc w:val="center"/>
              <w:rPr>
                <w:b/>
                <w:bCs/>
                <w:sz w:val="16"/>
                <w:szCs w:val="16"/>
              </w:rPr>
            </w:pPr>
            <w:r w:rsidRPr="009F482A">
              <w:rPr>
                <w:b/>
                <w:bCs/>
                <w:sz w:val="16"/>
                <w:szCs w:val="16"/>
              </w:rPr>
              <w:t>Propunerea financiară</w:t>
            </w:r>
          </w:p>
        </w:tc>
        <w:tc>
          <w:tcPr>
            <w:tcW w:w="4922" w:type="dxa"/>
            <w:shd w:val="clear" w:color="auto" w:fill="auto"/>
            <w:vAlign w:val="center"/>
          </w:tcPr>
          <w:p w:rsidR="00C50907" w:rsidRPr="009F482A" w:rsidRDefault="00C50907" w:rsidP="004566B3">
            <w:pPr>
              <w:tabs>
                <w:tab w:val="left" w:pos="-284"/>
                <w:tab w:val="left" w:pos="426"/>
                <w:tab w:val="left" w:pos="604"/>
                <w:tab w:val="left" w:pos="960"/>
              </w:tabs>
              <w:jc w:val="center"/>
              <w:rPr>
                <w:sz w:val="16"/>
                <w:szCs w:val="16"/>
              </w:rPr>
            </w:pPr>
            <w:r w:rsidRPr="009F482A">
              <w:rPr>
                <w:bCs/>
                <w:sz w:val="16"/>
                <w:szCs w:val="16"/>
              </w:rPr>
              <w:t>O</w:t>
            </w:r>
            <w:r w:rsidRPr="009F482A">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9F482A">
              <w:rPr>
                <w:sz w:val="16"/>
                <w:szCs w:val="16"/>
                <w:lang w:val="en-GB"/>
              </w:rPr>
              <w:t>original, confirmat prin aplicarea semnăturii electronice a ofertantului</w:t>
            </w:r>
          </w:p>
        </w:tc>
        <w:tc>
          <w:tcPr>
            <w:tcW w:w="1727" w:type="dxa"/>
            <w:shd w:val="clear" w:color="auto" w:fill="auto"/>
            <w:vAlign w:val="center"/>
          </w:tcPr>
          <w:p w:rsidR="00C50907" w:rsidRPr="009F482A" w:rsidRDefault="00C50907" w:rsidP="004566B3">
            <w:pPr>
              <w:shd w:val="clear" w:color="auto" w:fill="FFFFFF" w:themeFill="background1"/>
              <w:tabs>
                <w:tab w:val="left" w:pos="612"/>
              </w:tabs>
              <w:jc w:val="center"/>
              <w:rPr>
                <w:sz w:val="16"/>
                <w:szCs w:val="16"/>
              </w:rPr>
            </w:pPr>
            <w:r w:rsidRPr="009F482A">
              <w:rPr>
                <w:sz w:val="16"/>
                <w:szCs w:val="16"/>
              </w:rPr>
              <w:t>Obligatoriu</w:t>
            </w:r>
          </w:p>
        </w:tc>
      </w:tr>
      <w:tr w:rsidR="00C50907" w:rsidRPr="00EC30C2" w:rsidTr="009F482A">
        <w:tc>
          <w:tcPr>
            <w:tcW w:w="703" w:type="dxa"/>
            <w:shd w:val="clear" w:color="auto" w:fill="auto"/>
            <w:vAlign w:val="center"/>
          </w:tcPr>
          <w:p w:rsidR="00C50907" w:rsidRPr="004417A7" w:rsidRDefault="00C50907" w:rsidP="00076490">
            <w:pPr>
              <w:shd w:val="clear" w:color="auto" w:fill="FFFFFF" w:themeFill="background1"/>
              <w:tabs>
                <w:tab w:val="left" w:pos="612"/>
              </w:tabs>
              <w:spacing w:before="120" w:after="120"/>
              <w:jc w:val="center"/>
              <w:rPr>
                <w:iCs/>
                <w:noProof w:val="0"/>
                <w:sz w:val="16"/>
                <w:szCs w:val="16"/>
                <w:lang w:eastAsia="ru-RU"/>
              </w:rPr>
            </w:pPr>
            <w:r w:rsidRPr="004417A7">
              <w:rPr>
                <w:iCs/>
                <w:noProof w:val="0"/>
                <w:sz w:val="16"/>
                <w:szCs w:val="16"/>
                <w:lang w:eastAsia="ru-RU"/>
              </w:rPr>
              <w:t>3</w:t>
            </w:r>
          </w:p>
        </w:tc>
        <w:tc>
          <w:tcPr>
            <w:tcW w:w="2360" w:type="dxa"/>
            <w:shd w:val="clear" w:color="auto" w:fill="auto"/>
            <w:vAlign w:val="center"/>
          </w:tcPr>
          <w:p w:rsidR="00C50907" w:rsidRPr="009F482A" w:rsidRDefault="00C50907" w:rsidP="004566B3">
            <w:pPr>
              <w:shd w:val="clear" w:color="auto" w:fill="FFFFFF" w:themeFill="background1"/>
              <w:tabs>
                <w:tab w:val="left" w:pos="612"/>
              </w:tabs>
              <w:jc w:val="center"/>
              <w:rPr>
                <w:b/>
                <w:bCs/>
                <w:sz w:val="16"/>
                <w:szCs w:val="16"/>
              </w:rPr>
            </w:pPr>
            <w:r w:rsidRPr="009F482A">
              <w:rPr>
                <w:b/>
                <w:sz w:val="16"/>
                <w:szCs w:val="16"/>
                <w:lang w:val="en-GB"/>
              </w:rPr>
              <w:t>DUAE</w:t>
            </w:r>
          </w:p>
        </w:tc>
        <w:tc>
          <w:tcPr>
            <w:tcW w:w="4922" w:type="dxa"/>
            <w:shd w:val="clear" w:color="auto" w:fill="auto"/>
            <w:vAlign w:val="center"/>
          </w:tcPr>
          <w:p w:rsidR="00C50907" w:rsidRPr="009F482A" w:rsidRDefault="00C50907" w:rsidP="004566B3">
            <w:pPr>
              <w:tabs>
                <w:tab w:val="left" w:pos="-284"/>
                <w:tab w:val="left" w:pos="426"/>
                <w:tab w:val="left" w:pos="604"/>
                <w:tab w:val="left" w:pos="960"/>
              </w:tabs>
              <w:jc w:val="center"/>
              <w:rPr>
                <w:bCs/>
                <w:sz w:val="16"/>
                <w:szCs w:val="16"/>
              </w:rPr>
            </w:pPr>
            <w:r w:rsidRPr="009F482A">
              <w:rPr>
                <w:sz w:val="16"/>
                <w:szCs w:val="16"/>
              </w:rPr>
              <w:t>C</w:t>
            </w:r>
            <w:r w:rsidRPr="009F482A">
              <w:rPr>
                <w:sz w:val="16"/>
                <w:szCs w:val="16"/>
                <w:lang w:val="en-GB"/>
              </w:rPr>
              <w:t>onform Formularului standard al Documentului Unic de Achiziții European, original sau copie, confirmat prin aplicarea semnăturii electronice a ofertantului</w:t>
            </w:r>
          </w:p>
        </w:tc>
        <w:tc>
          <w:tcPr>
            <w:tcW w:w="1727" w:type="dxa"/>
            <w:shd w:val="clear" w:color="auto" w:fill="auto"/>
            <w:vAlign w:val="center"/>
          </w:tcPr>
          <w:p w:rsidR="00C50907" w:rsidRPr="009F482A" w:rsidRDefault="00C50907" w:rsidP="004566B3">
            <w:pPr>
              <w:shd w:val="clear" w:color="auto" w:fill="FFFFFF" w:themeFill="background1"/>
              <w:tabs>
                <w:tab w:val="left" w:pos="612"/>
              </w:tabs>
              <w:jc w:val="center"/>
              <w:rPr>
                <w:sz w:val="16"/>
                <w:szCs w:val="16"/>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076490">
            <w:pPr>
              <w:shd w:val="clear" w:color="auto" w:fill="FFFFFF" w:themeFill="background1"/>
              <w:tabs>
                <w:tab w:val="left" w:pos="612"/>
              </w:tabs>
              <w:spacing w:before="120" w:after="120"/>
              <w:jc w:val="center"/>
              <w:rPr>
                <w:iCs/>
                <w:noProof w:val="0"/>
                <w:sz w:val="16"/>
                <w:szCs w:val="16"/>
                <w:lang w:eastAsia="ru-RU"/>
              </w:rPr>
            </w:pPr>
            <w:r w:rsidRPr="004417A7">
              <w:rPr>
                <w:iCs/>
                <w:noProof w:val="0"/>
                <w:sz w:val="16"/>
                <w:szCs w:val="16"/>
                <w:lang w:eastAsia="ru-RU"/>
              </w:rPr>
              <w:t>4</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val="ru-RU" w:eastAsia="ru-RU"/>
              </w:rPr>
            </w:pPr>
            <w:r w:rsidRPr="009F482A">
              <w:rPr>
                <w:b/>
                <w:color w:val="000000" w:themeColor="text1"/>
                <w:sz w:val="16"/>
                <w:szCs w:val="16"/>
              </w:rPr>
              <w:t>Cerere de participare</w:t>
            </w:r>
          </w:p>
        </w:tc>
        <w:tc>
          <w:tcPr>
            <w:tcW w:w="4922" w:type="dxa"/>
            <w:shd w:val="clear" w:color="auto" w:fill="auto"/>
            <w:vAlign w:val="center"/>
          </w:tcPr>
          <w:p w:rsidR="009F482A" w:rsidRPr="009F482A" w:rsidRDefault="009F482A" w:rsidP="004566B3">
            <w:pPr>
              <w:tabs>
                <w:tab w:val="left" w:pos="612"/>
              </w:tabs>
              <w:jc w:val="center"/>
              <w:rPr>
                <w:sz w:val="16"/>
                <w:szCs w:val="16"/>
              </w:rPr>
            </w:pPr>
            <w:r w:rsidRPr="009F482A">
              <w:rPr>
                <w:sz w:val="16"/>
                <w:szCs w:val="16"/>
              </w:rPr>
              <w:t>Conform anexei nr. 7 din documentația standard.</w:t>
            </w:r>
            <w:r w:rsidRPr="009F482A">
              <w:rPr>
                <w:b/>
                <w:sz w:val="16"/>
                <w:szCs w:val="16"/>
              </w:rPr>
              <w:t xml:space="preserve"> </w:t>
            </w:r>
            <w:r w:rsidRPr="009F482A">
              <w:rPr>
                <w:sz w:val="16"/>
                <w:szCs w:val="16"/>
              </w:rPr>
              <w:t>Original,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val="en-US" w:eastAsia="ru-RU"/>
              </w:rPr>
            </w:pPr>
            <w:r w:rsidRPr="009F482A">
              <w:rPr>
                <w:iCs/>
                <w:sz w:val="16"/>
                <w:szCs w:val="16"/>
                <w:lang w:val="en-US"/>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5</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sz w:val="16"/>
                <w:szCs w:val="16"/>
              </w:rPr>
            </w:pPr>
            <w:r w:rsidRPr="009F482A">
              <w:rPr>
                <w:b/>
                <w:sz w:val="16"/>
                <w:szCs w:val="16"/>
                <w:lang w:eastAsia="ru-RU"/>
              </w:rPr>
              <w:t>Declaraţie privind valabilitatea ofertei</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bCs/>
                <w:sz w:val="16"/>
                <w:szCs w:val="16"/>
              </w:rPr>
            </w:pPr>
            <w:r w:rsidRPr="009F482A">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9F482A">
              <w:rPr>
                <w:i/>
                <w:sz w:val="16"/>
                <w:szCs w:val="16"/>
                <w:lang w:eastAsia="ru-RU"/>
              </w:rPr>
              <w:t>(pct. 28 al Anunțului de participare)</w:t>
            </w:r>
            <w:r w:rsidRPr="009F482A">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9F482A">
              <w:rPr>
                <w:rFonts w:eastAsiaTheme="minorHAnsi"/>
                <w:sz w:val="16"/>
                <w:szCs w:val="16"/>
                <w:lang w:eastAsia="ru-RU"/>
              </w:rPr>
              <w:t>O</w:t>
            </w:r>
            <w:r w:rsidRPr="009F482A">
              <w:rPr>
                <w:sz w:val="16"/>
                <w:szCs w:val="16"/>
                <w:lang w:val="en-GB" w:eastAsia="ru-RU"/>
              </w:rPr>
              <w:t>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lang w:val="en-GB"/>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6</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 xml:space="preserve">Certificat </w:t>
            </w:r>
            <w:r w:rsidRPr="009F482A">
              <w:rPr>
                <w:b/>
                <w:sz w:val="16"/>
                <w:szCs w:val="16"/>
              </w:rPr>
              <w:t>privind lipsa sau existența restanțelor  față de bugetul public național,</w:t>
            </w:r>
            <w:r w:rsidRPr="009F482A">
              <w:rPr>
                <w:b/>
                <w:sz w:val="16"/>
                <w:szCs w:val="16"/>
                <w:lang w:val="en-GB"/>
              </w:rPr>
              <w:t>eliberat de SFS</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V</w:t>
            </w:r>
            <w:r w:rsidRPr="009F482A">
              <w:rPr>
                <w:sz w:val="16"/>
                <w:szCs w:val="16"/>
                <w:lang w:val="en-GB"/>
              </w:rPr>
              <w:t>alabilitatea certificaturlui va corespunde prevederilor legale în vigoare în RM, original sau copie,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7</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Demonstrarea experienței operatorului economic în domeniul de activitate aferent obiectului contractului ce urmează a fi atribuit</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F482A">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8</w:t>
            </w:r>
          </w:p>
        </w:tc>
        <w:tc>
          <w:tcPr>
            <w:tcW w:w="2360" w:type="dxa"/>
            <w:shd w:val="clear" w:color="auto" w:fill="auto"/>
            <w:vAlign w:val="center"/>
          </w:tcPr>
          <w:p w:rsidR="009F482A" w:rsidRPr="009F482A" w:rsidRDefault="009F482A" w:rsidP="004566B3">
            <w:pPr>
              <w:pStyle w:val="BodyText"/>
              <w:tabs>
                <w:tab w:val="left" w:pos="567"/>
              </w:tabs>
              <w:jc w:val="center"/>
              <w:rPr>
                <w:rFonts w:ascii="Times New Roman" w:hAnsi="Times New Roman"/>
                <w:b/>
                <w:sz w:val="16"/>
                <w:szCs w:val="16"/>
              </w:rPr>
            </w:pPr>
            <w:r w:rsidRPr="009F482A">
              <w:rPr>
                <w:rFonts w:ascii="Times New Roman" w:hAnsi="Times New Roman"/>
                <w:b/>
                <w:sz w:val="16"/>
                <w:szCs w:val="16"/>
              </w:rPr>
              <w:t>Lucrările executate în ultimul an de activitate</w:t>
            </w:r>
          </w:p>
        </w:tc>
        <w:tc>
          <w:tcPr>
            <w:tcW w:w="4922" w:type="dxa"/>
            <w:shd w:val="clear" w:color="auto" w:fill="auto"/>
            <w:vAlign w:val="center"/>
          </w:tcPr>
          <w:p w:rsidR="009F482A" w:rsidRPr="009F482A" w:rsidRDefault="009F482A" w:rsidP="004566B3">
            <w:pPr>
              <w:pStyle w:val="BodyText"/>
              <w:tabs>
                <w:tab w:val="left" w:pos="567"/>
              </w:tabs>
              <w:jc w:val="center"/>
              <w:rPr>
                <w:rFonts w:ascii="Times New Roman" w:hAnsi="Times New Roman"/>
                <w:sz w:val="16"/>
                <w:szCs w:val="16"/>
              </w:rPr>
            </w:pPr>
            <w:r w:rsidRPr="009F482A">
              <w:rPr>
                <w:rFonts w:ascii="Times New Roman" w:hAnsi="Times New Roman"/>
                <w:sz w:val="16"/>
                <w:szCs w:val="16"/>
                <w:lang w:val="en-GB"/>
              </w:rPr>
              <w:t>Declarațieprivind</w:t>
            </w:r>
            <w:r w:rsidRPr="009F482A">
              <w:rPr>
                <w:rFonts w:ascii="Times New Roman" w:hAnsi="Times New Roman"/>
                <w:sz w:val="16"/>
                <w:szCs w:val="16"/>
              </w:rPr>
              <w:t>lista principalelor lucrări executate în ultimul an de</w:t>
            </w:r>
          </w:p>
          <w:p w:rsidR="009F482A" w:rsidRPr="009F482A" w:rsidRDefault="009F482A" w:rsidP="004566B3">
            <w:pPr>
              <w:pStyle w:val="BodyText"/>
              <w:tabs>
                <w:tab w:val="left" w:pos="567"/>
              </w:tabs>
              <w:jc w:val="center"/>
              <w:rPr>
                <w:rFonts w:ascii="Times New Roman" w:hAnsi="Times New Roman"/>
                <w:sz w:val="16"/>
                <w:szCs w:val="16"/>
              </w:rPr>
            </w:pPr>
            <w:r w:rsidRPr="009F482A">
              <w:rPr>
                <w:rFonts w:ascii="Times New Roman" w:hAnsi="Times New Roman"/>
                <w:sz w:val="16"/>
                <w:szCs w:val="16"/>
              </w:rPr>
              <w:t xml:space="preserve">activitate, </w:t>
            </w:r>
            <w:r w:rsidRPr="009F482A">
              <w:rPr>
                <w:rFonts w:ascii="Times New Roman" w:hAnsi="Times New Roman"/>
                <w:sz w:val="16"/>
                <w:szCs w:val="16"/>
                <w:lang w:val="en-GB"/>
              </w:rPr>
              <w:t>conform anexei 13 din documentația standard, original, confirmatprinaplicarea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9</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Demonstrarea accesului la infrastructura/mijloacele indicate de autoritatea contractantă, pe care aceasta le consideră necesare pentru îndeplinirea contractului ce urmează a fi atribuit</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0</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1</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Certificatul de atestare tehnico-profesională a dirigintelui de șantier</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Copie, confirmată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2</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Demonstrarea accesului la personal / un organism tehnic de specialitate, care să garanteze asigurarea unui controlul al calităţii</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3</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Lista subcontractanților și partea/părțile din contract care sunt îndeplinite de către aceștia</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4</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rPr>
              <w:t>Informație privind asocierea</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C</w:t>
            </w:r>
            <w:r w:rsidRPr="009F482A">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9F482A">
              <w:rPr>
                <w:sz w:val="16"/>
                <w:szCs w:val="16"/>
              </w:rPr>
              <w:t>fiecare asociat urmează să prezinte DUAE-ul separat. Asocierea trebuie prezentată în formă scrisă la solicitarea autorității contractante odată ce a fost declarat în DUAE.</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5</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sz w:val="16"/>
                <w:szCs w:val="16"/>
              </w:rPr>
            </w:pPr>
            <w:r w:rsidRPr="009F482A">
              <w:rPr>
                <w:b/>
                <w:sz w:val="16"/>
                <w:szCs w:val="16"/>
              </w:rPr>
              <w:t>Angajament terți susținător financiar</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C</w:t>
            </w:r>
            <w:r w:rsidRPr="009F482A">
              <w:rPr>
                <w:sz w:val="16"/>
                <w:szCs w:val="16"/>
                <w:lang w:val="en-GB"/>
              </w:rPr>
              <w:t>onform anexei nr. 18 din documentația standard – original,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6</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sz w:val="16"/>
                <w:szCs w:val="16"/>
              </w:rPr>
            </w:pPr>
            <w:r w:rsidRPr="009F482A">
              <w:rPr>
                <w:b/>
                <w:sz w:val="16"/>
                <w:szCs w:val="16"/>
              </w:rPr>
              <w:t>Angajament privind susținerea tehnică și profesională a ofertantului</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C</w:t>
            </w:r>
            <w:r w:rsidRPr="009F482A">
              <w:rPr>
                <w:sz w:val="16"/>
                <w:szCs w:val="16"/>
                <w:lang w:val="en-GB"/>
              </w:rPr>
              <w:t>onform anexei nr. 19 din documentația standard – original,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17</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eastAsia="ru-RU"/>
              </w:rPr>
              <w:t>Aviz pentru participare la licitațiile publice de lucrări din domeniul construcțiilor și instalațiilor</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C</w:t>
            </w:r>
            <w:r w:rsidRPr="009F482A">
              <w:rPr>
                <w:sz w:val="16"/>
                <w:szCs w:val="16"/>
                <w:lang w:val="en-GB"/>
              </w:rPr>
              <w:t>onform anexei 22 din documentația standard – original sau copie,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sz w:val="16"/>
                <w:szCs w:val="16"/>
                <w:lang w:val="en-GB"/>
              </w:rPr>
            </w:pPr>
            <w:r w:rsidRPr="004417A7">
              <w:rPr>
                <w:sz w:val="16"/>
                <w:szCs w:val="16"/>
                <w:lang w:val="en-GB"/>
              </w:rPr>
              <w:t>18</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Perioada de garanție a lucrarilor</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lang w:val="en-GB"/>
              </w:rPr>
            </w:pPr>
            <w:r w:rsidRPr="009F482A">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Declarație originală, confirmată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sz w:val="16"/>
                <w:szCs w:val="16"/>
                <w:lang w:val="en-GB"/>
              </w:rPr>
            </w:pPr>
            <w:r w:rsidRPr="004417A7">
              <w:rPr>
                <w:sz w:val="16"/>
                <w:szCs w:val="16"/>
                <w:lang w:val="en-GB"/>
              </w:rPr>
              <w:t>19</w:t>
            </w:r>
          </w:p>
        </w:tc>
        <w:tc>
          <w:tcPr>
            <w:tcW w:w="2360" w:type="dxa"/>
            <w:shd w:val="clear" w:color="auto" w:fill="auto"/>
            <w:vAlign w:val="center"/>
          </w:tcPr>
          <w:p w:rsidR="009F482A" w:rsidRPr="009F482A" w:rsidRDefault="009F482A" w:rsidP="004566B3">
            <w:pPr>
              <w:pStyle w:val="NoSpacing"/>
              <w:jc w:val="center"/>
              <w:rPr>
                <w:b/>
                <w:bCs/>
                <w:sz w:val="16"/>
                <w:szCs w:val="16"/>
                <w:lang w:eastAsia="ru-RU"/>
              </w:rPr>
            </w:pPr>
            <w:r w:rsidRPr="009F482A">
              <w:rPr>
                <w:b/>
                <w:bCs/>
                <w:sz w:val="16"/>
                <w:szCs w:val="16"/>
                <w:lang w:eastAsia="ru-RU"/>
              </w:rPr>
              <w:t>Dovada înregistrării persoanei juridice, în conformitate cu prevederile legale din ţara în care ofertantul este stabilit</w:t>
            </w:r>
          </w:p>
        </w:tc>
        <w:tc>
          <w:tcPr>
            <w:tcW w:w="4922" w:type="dxa"/>
            <w:shd w:val="clear" w:color="auto" w:fill="auto"/>
            <w:vAlign w:val="center"/>
          </w:tcPr>
          <w:p w:rsidR="009F482A" w:rsidRPr="009F482A" w:rsidRDefault="009F482A" w:rsidP="004566B3">
            <w:pPr>
              <w:pStyle w:val="NoSpacing"/>
              <w:jc w:val="center"/>
              <w:rPr>
                <w:sz w:val="16"/>
                <w:szCs w:val="16"/>
                <w:lang w:eastAsia="ru-RU"/>
              </w:rPr>
            </w:pPr>
            <w:r w:rsidRPr="009F482A">
              <w:rPr>
                <w:sz w:val="16"/>
                <w:szCs w:val="16"/>
                <w:lang w:eastAsia="ru-RU"/>
              </w:rPr>
              <w:t>Certificat/decizie de înregistrare a întreprinderii/extras din Registrul de Stat al persoanelor juridice - copie, confirmat prin aplicarea semnăturii electronice.</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sz w:val="16"/>
                <w:szCs w:val="16"/>
                <w:lang w:val="en-GB"/>
              </w:rPr>
            </w:pPr>
            <w:r w:rsidRPr="004417A7">
              <w:rPr>
                <w:sz w:val="16"/>
                <w:szCs w:val="16"/>
                <w:lang w:val="en-GB"/>
              </w:rPr>
              <w:t>20</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 xml:space="preserve">În termen de 5 zile de la data comunicării rezultatelor procedurii de achiziție publică, ofertantul desemnat câștigător va prezenta Declarația autorității contractante și Agenției Achiziții Publice </w:t>
            </w:r>
            <w:r w:rsidRPr="009F482A">
              <w:rPr>
                <w:sz w:val="16"/>
                <w:szCs w:val="16"/>
              </w:rPr>
              <w:t>î</w:t>
            </w:r>
            <w:r w:rsidRPr="009F482A">
              <w:rPr>
                <w:sz w:val="16"/>
                <w:szCs w:val="16"/>
                <w:lang w:val="en-GB"/>
              </w:rPr>
              <w:t xml:space="preserve">n conformitate cu </w:t>
            </w:r>
            <w:r w:rsidRPr="009F482A">
              <w:rPr>
                <w:sz w:val="16"/>
                <w:szCs w:val="16"/>
              </w:rPr>
              <w:t>Ordinului Ministrului Finanțelor nr. 145 din 24 noiembrie 2020</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bl>
    <w:p w:rsidR="0015247E" w:rsidRPr="009F482A" w:rsidRDefault="0015247E"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Garanția pentru o</w:t>
      </w:r>
      <w:r w:rsidR="00380D77" w:rsidRPr="009F482A">
        <w:rPr>
          <w:b/>
          <w:noProof w:val="0"/>
          <w:sz w:val="20"/>
          <w:szCs w:val="20"/>
          <w:lang w:eastAsia="ru-RU"/>
        </w:rPr>
        <w:t xml:space="preserve">fertă, după caz </w:t>
      </w:r>
      <w:r w:rsidR="00380D77" w:rsidRPr="009F482A">
        <w:rPr>
          <w:b/>
          <w:noProof w:val="0"/>
          <w:sz w:val="20"/>
          <w:szCs w:val="20"/>
          <w:u w:val="single"/>
          <w:lang w:eastAsia="ru-RU"/>
        </w:rPr>
        <w:t>_da_</w:t>
      </w:r>
      <w:r w:rsidRPr="009F482A">
        <w:rPr>
          <w:sz w:val="20"/>
          <w:szCs w:val="20"/>
        </w:rPr>
        <w:t>,</w:t>
      </w:r>
      <w:r w:rsidRPr="009F482A">
        <w:rPr>
          <w:b/>
          <w:noProof w:val="0"/>
          <w:sz w:val="20"/>
          <w:szCs w:val="20"/>
          <w:lang w:eastAsia="ru-RU"/>
        </w:rPr>
        <w:t>cuantu</w:t>
      </w:r>
      <w:r w:rsidR="00380D77" w:rsidRPr="009F482A">
        <w:rPr>
          <w:b/>
          <w:noProof w:val="0"/>
          <w:sz w:val="20"/>
          <w:szCs w:val="20"/>
          <w:lang w:eastAsia="ru-RU"/>
        </w:rPr>
        <w:t>mul</w:t>
      </w:r>
      <w:r w:rsidR="00380D77" w:rsidRPr="009F482A">
        <w:rPr>
          <w:b/>
          <w:noProof w:val="0"/>
          <w:sz w:val="20"/>
          <w:szCs w:val="20"/>
          <w:u w:val="single"/>
          <w:lang w:eastAsia="ru-RU"/>
        </w:rPr>
        <w:t>_</w:t>
      </w:r>
      <w:r w:rsidR="002E3A9C">
        <w:rPr>
          <w:noProof w:val="0"/>
          <w:sz w:val="20"/>
          <w:szCs w:val="20"/>
          <w:u w:val="single"/>
          <w:lang w:eastAsia="ru-RU"/>
        </w:rPr>
        <w:t xml:space="preserve">0 </w:t>
      </w:r>
      <w:r w:rsidR="00C1426F" w:rsidRPr="009F482A">
        <w:rPr>
          <w:noProof w:val="0"/>
          <w:sz w:val="20"/>
          <w:szCs w:val="20"/>
          <w:u w:val="single"/>
          <w:lang w:eastAsia="ru-RU"/>
        </w:rPr>
        <w:t>%_</w:t>
      </w:r>
      <w:r w:rsidRPr="009F482A">
        <w:rPr>
          <w:noProof w:val="0"/>
          <w:sz w:val="20"/>
          <w:szCs w:val="20"/>
          <w:u w:val="single"/>
          <w:lang w:eastAsia="ru-RU"/>
        </w:rPr>
        <w:t>.</w:t>
      </w:r>
    </w:p>
    <w:p w:rsidR="00F6465C" w:rsidRPr="009F482A" w:rsidRDefault="00F6465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Garanția de bună execuție a cont</w:t>
      </w:r>
      <w:r w:rsidR="00C1426F" w:rsidRPr="009F482A">
        <w:rPr>
          <w:b/>
          <w:noProof w:val="0"/>
          <w:sz w:val="20"/>
          <w:szCs w:val="20"/>
          <w:lang w:eastAsia="ru-RU"/>
        </w:rPr>
        <w:t>ractului, după caz</w:t>
      </w:r>
      <w:r w:rsidR="00C1426F" w:rsidRPr="009F482A">
        <w:rPr>
          <w:b/>
          <w:noProof w:val="0"/>
          <w:sz w:val="20"/>
          <w:szCs w:val="20"/>
          <w:u w:val="single"/>
          <w:lang w:eastAsia="ru-RU"/>
        </w:rPr>
        <w:t>_da_</w:t>
      </w:r>
      <w:r w:rsidRPr="009F482A">
        <w:rPr>
          <w:b/>
          <w:noProof w:val="0"/>
          <w:sz w:val="20"/>
          <w:szCs w:val="20"/>
          <w:lang w:eastAsia="ru-RU"/>
        </w:rPr>
        <w:t>,</w:t>
      </w:r>
      <w:r w:rsidR="00C1426F" w:rsidRPr="009F482A">
        <w:rPr>
          <w:b/>
          <w:noProof w:val="0"/>
          <w:sz w:val="20"/>
          <w:szCs w:val="20"/>
          <w:lang w:eastAsia="ru-RU"/>
        </w:rPr>
        <w:t>cuantumul</w:t>
      </w:r>
      <w:r w:rsidR="00C1426F" w:rsidRPr="009F482A">
        <w:rPr>
          <w:b/>
          <w:noProof w:val="0"/>
          <w:sz w:val="20"/>
          <w:szCs w:val="20"/>
          <w:u w:val="single"/>
          <w:lang w:eastAsia="ru-RU"/>
        </w:rPr>
        <w:t>_</w:t>
      </w:r>
      <w:r w:rsidR="00C1426F" w:rsidRPr="009F482A">
        <w:rPr>
          <w:noProof w:val="0"/>
          <w:sz w:val="20"/>
          <w:szCs w:val="20"/>
          <w:u w:val="single"/>
          <w:lang w:eastAsia="ru-RU"/>
        </w:rPr>
        <w:t>5%_</w:t>
      </w:r>
      <w:r w:rsidRPr="009F482A">
        <w:rPr>
          <w:noProof w:val="0"/>
          <w:sz w:val="20"/>
          <w:szCs w:val="20"/>
          <w:u w:val="single"/>
          <w:lang w:eastAsia="ru-RU"/>
        </w:rPr>
        <w: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Motivul recurgerii la procedura accelerată (în cazul licitației deschise, restr</w:t>
      </w:r>
      <w:r w:rsidR="00C32CB2" w:rsidRPr="009F482A">
        <w:rPr>
          <w:b/>
          <w:noProof w:val="0"/>
          <w:sz w:val="20"/>
          <w:szCs w:val="20"/>
          <w:lang w:eastAsia="ru-RU"/>
        </w:rPr>
        <w:t>â</w:t>
      </w:r>
      <w:r w:rsidRPr="009F482A">
        <w:rPr>
          <w:b/>
          <w:noProof w:val="0"/>
          <w:sz w:val="20"/>
          <w:szCs w:val="20"/>
          <w:lang w:eastAsia="ru-RU"/>
        </w:rPr>
        <w:t>nseși a procedurii nego</w:t>
      </w:r>
      <w:r w:rsidR="002275CB" w:rsidRPr="009F482A">
        <w:rPr>
          <w:b/>
          <w:noProof w:val="0"/>
          <w:sz w:val="20"/>
          <w:szCs w:val="20"/>
          <w:lang w:eastAsia="ru-RU"/>
        </w:rPr>
        <w:t xml:space="preserve">ciate), după caz: </w:t>
      </w:r>
      <w:r w:rsidR="002275CB" w:rsidRPr="009F482A">
        <w:rPr>
          <w:noProof w:val="0"/>
          <w:sz w:val="20"/>
          <w:szCs w:val="20"/>
          <w:u w:val="single"/>
          <w:lang w:eastAsia="ru-RU"/>
        </w:rPr>
        <w:t>nu se aplică</w:t>
      </w:r>
      <w:r w:rsidR="002275CB" w:rsidRPr="009F482A">
        <w:rPr>
          <w:noProof w:val="0"/>
          <w:sz w:val="20"/>
          <w:szCs w:val="20"/>
          <w:lang w:eastAsia="ru-RU"/>
        </w:rPr>
        <w: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Tehnici și instrumente specifice de atribuire (dacă este cazul specificați dacă se va utiliza acordul-cadru, sistemul dinamic de achiziție sa</w:t>
      </w:r>
      <w:r w:rsidR="00934F58" w:rsidRPr="009F482A">
        <w:rPr>
          <w:b/>
          <w:noProof w:val="0"/>
          <w:sz w:val="20"/>
          <w:szCs w:val="20"/>
          <w:lang w:eastAsia="ru-RU"/>
        </w:rPr>
        <w:t xml:space="preserve">u licitația electronică): </w:t>
      </w:r>
      <w:r w:rsidR="00934F58" w:rsidRPr="009F482A">
        <w:rPr>
          <w:noProof w:val="0"/>
          <w:sz w:val="20"/>
          <w:szCs w:val="20"/>
          <w:u w:val="single"/>
          <w:lang w:eastAsia="ru-RU"/>
        </w:rPr>
        <w:t>nu se aplică.</w:t>
      </w:r>
    </w:p>
    <w:p w:rsidR="00BE362C" w:rsidRPr="009F482A" w:rsidRDefault="00BE362C" w:rsidP="00171ACD">
      <w:pPr>
        <w:numPr>
          <w:ilvl w:val="0"/>
          <w:numId w:val="3"/>
        </w:numPr>
        <w:tabs>
          <w:tab w:val="right" w:pos="426"/>
        </w:tabs>
        <w:spacing w:before="120"/>
        <w:ind w:left="0" w:firstLine="0"/>
        <w:rPr>
          <w:b/>
          <w:noProof w:val="0"/>
          <w:sz w:val="20"/>
          <w:szCs w:val="20"/>
          <w:lang w:eastAsia="ru-RU"/>
        </w:rPr>
      </w:pPr>
      <w:r w:rsidRPr="009F482A">
        <w:rPr>
          <w:b/>
          <w:noProof w:val="0"/>
          <w:sz w:val="20"/>
          <w:szCs w:val="20"/>
          <w:lang w:eastAsia="ru-RU"/>
        </w:rPr>
        <w:t>Condiții speciale de care depinde îndeplinirea contractului (</w:t>
      </w:r>
      <w:r w:rsidRPr="009F482A">
        <w:rPr>
          <w:noProof w:val="0"/>
          <w:sz w:val="20"/>
          <w:szCs w:val="20"/>
          <w:lang w:eastAsia="ru-RU"/>
        </w:rPr>
        <w:t>indicați după caz</w:t>
      </w:r>
      <w:r w:rsidR="00F45C5F" w:rsidRPr="009F482A">
        <w:rPr>
          <w:b/>
          <w:noProof w:val="0"/>
          <w:sz w:val="20"/>
          <w:szCs w:val="20"/>
          <w:lang w:eastAsia="ru-RU"/>
        </w:rPr>
        <w:t>)</w:t>
      </w:r>
      <w:r w:rsidR="00934F58" w:rsidRPr="009F482A">
        <w:rPr>
          <w:noProof w:val="0"/>
          <w:sz w:val="20"/>
          <w:szCs w:val="20"/>
          <w:u w:val="single"/>
          <w:lang w:eastAsia="ru-RU"/>
        </w:rPr>
        <w:t>nu seaplică</w:t>
      </w:r>
    </w:p>
    <w:p w:rsidR="00EF4276" w:rsidRPr="009F482A" w:rsidRDefault="00EF4276" w:rsidP="00171ACD">
      <w:pPr>
        <w:numPr>
          <w:ilvl w:val="0"/>
          <w:numId w:val="3"/>
        </w:numPr>
        <w:tabs>
          <w:tab w:val="right" w:pos="426"/>
        </w:tabs>
        <w:spacing w:before="120"/>
        <w:ind w:left="0" w:firstLine="0"/>
        <w:rPr>
          <w:b/>
          <w:noProof w:val="0"/>
          <w:sz w:val="20"/>
          <w:szCs w:val="20"/>
          <w:lang w:eastAsia="ru-RU"/>
        </w:rPr>
      </w:pPr>
      <w:bookmarkStart w:id="0" w:name="_Hlk71621175"/>
      <w:r w:rsidRPr="009F482A">
        <w:rPr>
          <w:b/>
          <w:noProof w:val="0"/>
          <w:sz w:val="20"/>
          <w:szCs w:val="20"/>
          <w:lang w:eastAsia="ru-RU"/>
        </w:rPr>
        <w:t>Ofertele se prezintă în valuta</w:t>
      </w:r>
      <w:bookmarkEnd w:id="0"/>
      <w:r w:rsidR="00B571C1" w:rsidRPr="009F482A">
        <w:rPr>
          <w:b/>
          <w:noProof w:val="0"/>
          <w:sz w:val="20"/>
          <w:szCs w:val="20"/>
          <w:u w:val="single"/>
          <w:lang w:eastAsia="ru-RU"/>
        </w:rPr>
        <w:t>națională MDL.</w:t>
      </w:r>
    </w:p>
    <w:p w:rsidR="00BE362C" w:rsidRPr="009F482A" w:rsidRDefault="00BE362C" w:rsidP="00171ACD">
      <w:pPr>
        <w:numPr>
          <w:ilvl w:val="0"/>
          <w:numId w:val="3"/>
        </w:numPr>
        <w:tabs>
          <w:tab w:val="right" w:pos="426"/>
        </w:tabs>
        <w:spacing w:before="120"/>
        <w:ind w:left="0" w:firstLine="0"/>
        <w:rPr>
          <w:noProof w:val="0"/>
          <w:sz w:val="20"/>
          <w:szCs w:val="20"/>
          <w:lang w:eastAsia="ru-RU"/>
        </w:rPr>
      </w:pPr>
      <w:r w:rsidRPr="009F482A">
        <w:rPr>
          <w:b/>
          <w:noProof w:val="0"/>
          <w:sz w:val="20"/>
          <w:szCs w:val="20"/>
          <w:lang w:eastAsia="ru-RU"/>
        </w:rPr>
        <w:t xml:space="preserve">Criteriul de evaluare aplicat pentru </w:t>
      </w:r>
      <w:r w:rsidR="009D14A7" w:rsidRPr="009F482A">
        <w:rPr>
          <w:b/>
          <w:noProof w:val="0"/>
          <w:sz w:val="20"/>
          <w:szCs w:val="20"/>
          <w:lang w:eastAsia="ru-RU"/>
        </w:rPr>
        <w:t>atribuirea</w:t>
      </w:r>
      <w:r w:rsidR="00B571C1" w:rsidRPr="009F482A">
        <w:rPr>
          <w:b/>
          <w:noProof w:val="0"/>
          <w:sz w:val="20"/>
          <w:szCs w:val="20"/>
          <w:lang w:eastAsia="ru-RU"/>
        </w:rPr>
        <w:t xml:space="preserve">contractului: </w:t>
      </w:r>
      <w:r w:rsidR="00B571C1" w:rsidRPr="009F482A">
        <w:rPr>
          <w:noProof w:val="0"/>
          <w:sz w:val="20"/>
          <w:szCs w:val="20"/>
          <w:u w:val="single"/>
          <w:lang w:eastAsia="ru-RU"/>
        </w:rPr>
        <w:t>cel mai mic preț</w:t>
      </w:r>
      <w:r w:rsidR="00517239" w:rsidRPr="009F482A">
        <w:rPr>
          <w:noProof w:val="0"/>
          <w:sz w:val="20"/>
          <w:szCs w:val="20"/>
          <w:u w:val="single"/>
          <w:lang w:eastAsia="ru-RU"/>
        </w:rPr>
        <w:t xml:space="preserve"> și corespunderea cerințelor solicitate</w:t>
      </w:r>
      <w:r w:rsidR="00B571C1" w:rsidRPr="009F482A">
        <w:rPr>
          <w:noProof w:val="0"/>
          <w:sz w:val="20"/>
          <w:szCs w:val="20"/>
          <w:lang w:eastAsia="ru-RU"/>
        </w:rPr>
        <w:t>.</w:t>
      </w:r>
    </w:p>
    <w:p w:rsidR="00BE362C" w:rsidRPr="009F482A" w:rsidRDefault="00BE362C" w:rsidP="00171ACD">
      <w:pPr>
        <w:numPr>
          <w:ilvl w:val="0"/>
          <w:numId w:val="3"/>
        </w:numPr>
        <w:tabs>
          <w:tab w:val="right" w:pos="426"/>
        </w:tabs>
        <w:spacing w:before="120"/>
        <w:ind w:left="0" w:firstLine="0"/>
        <w:rPr>
          <w:b/>
          <w:noProof w:val="0"/>
          <w:sz w:val="20"/>
          <w:szCs w:val="20"/>
          <w:lang w:eastAsia="ru-RU"/>
        </w:rPr>
      </w:pPr>
      <w:r w:rsidRPr="009F482A">
        <w:rPr>
          <w:b/>
          <w:noProof w:val="0"/>
          <w:sz w:val="20"/>
          <w:szCs w:val="20"/>
          <w:lang w:eastAsia="ru-RU"/>
        </w:rPr>
        <w:t>Factorii de evaluare a ofertei celei mai avantajoase din punct de vedere economic, precum și ponderile lor:</w:t>
      </w:r>
    </w:p>
    <w:tbl>
      <w:tblPr>
        <w:tblStyle w:val="Grigliatabella2"/>
        <w:tblW w:w="0" w:type="auto"/>
        <w:tblLook w:val="04A0"/>
      </w:tblPr>
      <w:tblGrid>
        <w:gridCol w:w="576"/>
        <w:gridCol w:w="7122"/>
        <w:gridCol w:w="1788"/>
      </w:tblGrid>
      <w:tr w:rsidR="00BE362C" w:rsidRPr="009F482A" w:rsidTr="00687BBA">
        <w:tc>
          <w:tcPr>
            <w:tcW w:w="576" w:type="dxa"/>
            <w:shd w:val="clear" w:color="auto" w:fill="auto"/>
          </w:tcPr>
          <w:p w:rsidR="00BE362C" w:rsidRPr="009F482A" w:rsidRDefault="00BE362C" w:rsidP="00BE362C">
            <w:pPr>
              <w:shd w:val="clear" w:color="auto" w:fill="FFFFFF" w:themeFill="background1"/>
              <w:tabs>
                <w:tab w:val="left" w:pos="612"/>
              </w:tabs>
              <w:spacing w:before="120" w:after="120"/>
              <w:rPr>
                <w:b/>
                <w:iCs/>
                <w:noProof w:val="0"/>
                <w:sz w:val="20"/>
                <w:szCs w:val="20"/>
                <w:lang w:eastAsia="ru-RU"/>
              </w:rPr>
            </w:pPr>
            <w:r w:rsidRPr="009F482A">
              <w:rPr>
                <w:b/>
                <w:iCs/>
                <w:noProof w:val="0"/>
                <w:sz w:val="20"/>
                <w:szCs w:val="20"/>
                <w:lang w:eastAsia="ru-RU"/>
              </w:rPr>
              <w:t>Nr. d/o</w:t>
            </w:r>
          </w:p>
        </w:tc>
        <w:tc>
          <w:tcPr>
            <w:tcW w:w="7122" w:type="dxa"/>
            <w:shd w:val="clear" w:color="auto" w:fill="auto"/>
          </w:tcPr>
          <w:p w:rsidR="00BE362C" w:rsidRPr="009F482A" w:rsidRDefault="00BE362C" w:rsidP="00BE362C">
            <w:pPr>
              <w:shd w:val="clear" w:color="auto" w:fill="FFFFFF" w:themeFill="background1"/>
              <w:tabs>
                <w:tab w:val="left" w:pos="612"/>
              </w:tabs>
              <w:spacing w:before="120" w:after="120"/>
              <w:jc w:val="center"/>
              <w:rPr>
                <w:b/>
                <w:iCs/>
                <w:noProof w:val="0"/>
                <w:sz w:val="20"/>
                <w:szCs w:val="20"/>
                <w:lang w:eastAsia="ru-RU"/>
              </w:rPr>
            </w:pPr>
            <w:r w:rsidRPr="009F482A">
              <w:rPr>
                <w:b/>
                <w:iCs/>
                <w:noProof w:val="0"/>
                <w:sz w:val="20"/>
                <w:szCs w:val="20"/>
                <w:lang w:eastAsia="ru-RU"/>
              </w:rPr>
              <w:t>Denumirea factorului de evaluare</w:t>
            </w:r>
          </w:p>
        </w:tc>
        <w:tc>
          <w:tcPr>
            <w:tcW w:w="1788" w:type="dxa"/>
            <w:shd w:val="clear" w:color="auto" w:fill="auto"/>
          </w:tcPr>
          <w:p w:rsidR="00BE362C" w:rsidRPr="009F482A" w:rsidRDefault="00BE362C" w:rsidP="00BE362C">
            <w:pPr>
              <w:shd w:val="clear" w:color="auto" w:fill="FFFFFF" w:themeFill="background1"/>
              <w:tabs>
                <w:tab w:val="left" w:pos="612"/>
              </w:tabs>
              <w:spacing w:before="120" w:after="120"/>
              <w:jc w:val="center"/>
              <w:rPr>
                <w:b/>
                <w:iCs/>
                <w:noProof w:val="0"/>
                <w:sz w:val="20"/>
                <w:szCs w:val="20"/>
                <w:lang w:eastAsia="ru-RU"/>
              </w:rPr>
            </w:pPr>
            <w:r w:rsidRPr="009F482A">
              <w:rPr>
                <w:b/>
                <w:iCs/>
                <w:noProof w:val="0"/>
                <w:sz w:val="20"/>
                <w:szCs w:val="20"/>
                <w:lang w:eastAsia="ru-RU"/>
              </w:rPr>
              <w:t>Ponderea%</w:t>
            </w:r>
          </w:p>
        </w:tc>
      </w:tr>
      <w:tr w:rsidR="00BE362C" w:rsidRPr="009F482A" w:rsidTr="00687BBA">
        <w:tc>
          <w:tcPr>
            <w:tcW w:w="576" w:type="dxa"/>
            <w:shd w:val="clear" w:color="auto" w:fill="auto"/>
          </w:tcPr>
          <w:p w:rsidR="00BE362C" w:rsidRPr="009F482A" w:rsidRDefault="00BE362C" w:rsidP="00BE362C">
            <w:pPr>
              <w:shd w:val="clear" w:color="auto" w:fill="FFFFFF" w:themeFill="background1"/>
              <w:tabs>
                <w:tab w:val="left" w:pos="612"/>
              </w:tabs>
              <w:spacing w:before="120" w:after="120"/>
              <w:rPr>
                <w:iCs/>
                <w:noProof w:val="0"/>
                <w:sz w:val="20"/>
                <w:szCs w:val="20"/>
                <w:lang w:eastAsia="ru-RU"/>
              </w:rPr>
            </w:pPr>
          </w:p>
        </w:tc>
        <w:tc>
          <w:tcPr>
            <w:tcW w:w="7122" w:type="dxa"/>
            <w:shd w:val="clear" w:color="auto" w:fill="auto"/>
          </w:tcPr>
          <w:p w:rsidR="00BE362C" w:rsidRPr="009F482A" w:rsidRDefault="00BE362C" w:rsidP="00BE362C">
            <w:pPr>
              <w:shd w:val="clear" w:color="auto" w:fill="FFFFFF" w:themeFill="background1"/>
              <w:tabs>
                <w:tab w:val="left" w:pos="612"/>
              </w:tabs>
              <w:spacing w:before="120" w:after="120"/>
              <w:rPr>
                <w:iCs/>
                <w:noProof w:val="0"/>
                <w:sz w:val="20"/>
                <w:szCs w:val="20"/>
                <w:lang w:eastAsia="ru-RU"/>
              </w:rPr>
            </w:pPr>
          </w:p>
        </w:tc>
        <w:tc>
          <w:tcPr>
            <w:tcW w:w="1788" w:type="dxa"/>
            <w:shd w:val="clear" w:color="auto" w:fill="auto"/>
          </w:tcPr>
          <w:p w:rsidR="00BE362C" w:rsidRPr="009F482A" w:rsidRDefault="00BE362C" w:rsidP="00BE362C">
            <w:pPr>
              <w:shd w:val="clear" w:color="auto" w:fill="FFFFFF" w:themeFill="background1"/>
              <w:tabs>
                <w:tab w:val="left" w:pos="612"/>
              </w:tabs>
              <w:spacing w:before="120" w:after="120"/>
              <w:rPr>
                <w:iCs/>
                <w:noProof w:val="0"/>
                <w:sz w:val="20"/>
                <w:szCs w:val="20"/>
                <w:lang w:eastAsia="ru-RU"/>
              </w:rPr>
            </w:pPr>
          </w:p>
        </w:tc>
      </w:tr>
    </w:tbl>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Termenul limită de depunere/deschidere a ofertelor:</w:t>
      </w:r>
    </w:p>
    <w:p w:rsidR="00BE362C" w:rsidRPr="009F482A" w:rsidRDefault="00EF4276" w:rsidP="00171ACD">
      <w:pPr>
        <w:numPr>
          <w:ilvl w:val="0"/>
          <w:numId w:val="5"/>
        </w:numPr>
        <w:shd w:val="clear" w:color="auto" w:fill="FFFFFF" w:themeFill="background1"/>
        <w:tabs>
          <w:tab w:val="right" w:pos="426"/>
        </w:tabs>
        <w:spacing w:before="120"/>
        <w:rPr>
          <w:b/>
          <w:noProof w:val="0"/>
          <w:sz w:val="20"/>
          <w:szCs w:val="20"/>
          <w:lang w:eastAsia="ru-RU"/>
        </w:rPr>
      </w:pPr>
      <w:r w:rsidRPr="009F482A">
        <w:rPr>
          <w:b/>
          <w:noProof w:val="0"/>
          <w:sz w:val="20"/>
          <w:szCs w:val="20"/>
          <w:lang w:eastAsia="ru-RU"/>
        </w:rPr>
        <w:t>conform SIA RSAP /</w:t>
      </w:r>
      <w:r w:rsidR="00BE362C" w:rsidRPr="009F482A">
        <w:rPr>
          <w:b/>
          <w:noProof w:val="0"/>
          <w:sz w:val="20"/>
          <w:szCs w:val="20"/>
          <w:lang w:eastAsia="ru-RU"/>
        </w:rPr>
        <w:t xml:space="preserve">până la: </w:t>
      </w:r>
      <w:r w:rsidR="00BE362C" w:rsidRPr="009F482A">
        <w:rPr>
          <w:b/>
          <w:i/>
          <w:noProof w:val="0"/>
          <w:sz w:val="20"/>
          <w:szCs w:val="20"/>
          <w:lang w:eastAsia="ru-RU"/>
        </w:rPr>
        <w:t>[ora exactă]</w:t>
      </w:r>
    </w:p>
    <w:p w:rsidR="00BE362C" w:rsidRPr="009F482A" w:rsidRDefault="00BE362C" w:rsidP="00171ACD">
      <w:pPr>
        <w:numPr>
          <w:ilvl w:val="0"/>
          <w:numId w:val="5"/>
        </w:numPr>
        <w:shd w:val="clear" w:color="auto" w:fill="FFFFFF" w:themeFill="background1"/>
        <w:tabs>
          <w:tab w:val="right" w:pos="426"/>
        </w:tabs>
        <w:spacing w:before="120"/>
        <w:rPr>
          <w:b/>
          <w:noProof w:val="0"/>
          <w:sz w:val="20"/>
          <w:szCs w:val="20"/>
          <w:lang w:eastAsia="ru-RU"/>
        </w:rPr>
      </w:pPr>
      <w:r w:rsidRPr="009F482A">
        <w:rPr>
          <w:b/>
          <w:noProof w:val="0"/>
          <w:sz w:val="20"/>
          <w:szCs w:val="20"/>
          <w:lang w:eastAsia="ru-RU"/>
        </w:rPr>
        <w:t xml:space="preserve">pe: </w:t>
      </w:r>
      <w:r w:rsidRPr="009F482A">
        <w:rPr>
          <w:b/>
          <w:i/>
          <w:noProof w:val="0"/>
          <w:sz w:val="20"/>
          <w:szCs w:val="20"/>
          <w:lang w:eastAsia="ru-RU"/>
        </w:rPr>
        <w:t>[data]</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 xml:space="preserve">Adresa la care trebuie transmise ofertele sau cererile de participare: </w:t>
      </w:r>
    </w:p>
    <w:p w:rsidR="00BE362C" w:rsidRPr="009F482A" w:rsidRDefault="00BE362C" w:rsidP="00BE362C">
      <w:pPr>
        <w:shd w:val="clear" w:color="auto" w:fill="FFFFFF" w:themeFill="background1"/>
        <w:tabs>
          <w:tab w:val="right" w:pos="426"/>
        </w:tabs>
        <w:spacing w:before="120"/>
        <w:ind w:left="450"/>
        <w:rPr>
          <w:b/>
          <w:noProof w:val="0"/>
          <w:sz w:val="20"/>
          <w:szCs w:val="20"/>
          <w:lang w:eastAsia="ru-RU"/>
        </w:rPr>
      </w:pPr>
      <w:r w:rsidRPr="009F482A">
        <w:rPr>
          <w:b/>
          <w:i/>
          <w:noProof w:val="0"/>
          <w:sz w:val="20"/>
          <w:szCs w:val="20"/>
          <w:lang w:eastAsia="ru-RU"/>
        </w:rPr>
        <w:t>Ofertele sau cererile de participare vor fi depuse electronic prin intermediul SIA RSAP</w:t>
      </w:r>
    </w:p>
    <w:p w:rsidR="00BE362C" w:rsidRPr="009F482A" w:rsidRDefault="00BE362C" w:rsidP="00171ACD">
      <w:pPr>
        <w:numPr>
          <w:ilvl w:val="0"/>
          <w:numId w:val="3"/>
        </w:numPr>
        <w:tabs>
          <w:tab w:val="right" w:pos="426"/>
        </w:tabs>
        <w:spacing w:before="120"/>
        <w:ind w:left="0" w:firstLine="0"/>
        <w:rPr>
          <w:b/>
          <w:noProof w:val="0"/>
          <w:sz w:val="20"/>
          <w:szCs w:val="20"/>
          <w:lang w:eastAsia="ru-RU"/>
        </w:rPr>
      </w:pPr>
      <w:r w:rsidRPr="009F482A">
        <w:rPr>
          <w:b/>
          <w:noProof w:val="0"/>
          <w:sz w:val="20"/>
          <w:szCs w:val="20"/>
          <w:lang w:eastAsia="ru-RU"/>
        </w:rPr>
        <w:t>Termenul de vala</w:t>
      </w:r>
      <w:r w:rsidR="00223727" w:rsidRPr="009F482A">
        <w:rPr>
          <w:b/>
          <w:noProof w:val="0"/>
          <w:sz w:val="20"/>
          <w:szCs w:val="20"/>
          <w:lang w:eastAsia="ru-RU"/>
        </w:rPr>
        <w:t xml:space="preserve">bilitate a ofertelor:  </w:t>
      </w:r>
      <w:r w:rsidR="00223727" w:rsidRPr="009F482A">
        <w:rPr>
          <w:noProof w:val="0"/>
          <w:sz w:val="20"/>
          <w:szCs w:val="20"/>
          <w:u w:val="single"/>
          <w:lang w:eastAsia="ru-RU"/>
        </w:rPr>
        <w:t>60 de zile.</w:t>
      </w:r>
    </w:p>
    <w:p w:rsidR="00BE362C" w:rsidRPr="009F482A" w:rsidRDefault="00BE362C" w:rsidP="00171ACD">
      <w:pPr>
        <w:numPr>
          <w:ilvl w:val="0"/>
          <w:numId w:val="3"/>
        </w:numPr>
        <w:tabs>
          <w:tab w:val="right" w:pos="426"/>
        </w:tabs>
        <w:spacing w:before="120"/>
        <w:ind w:left="0" w:firstLine="0"/>
        <w:rPr>
          <w:b/>
          <w:noProof w:val="0"/>
          <w:sz w:val="20"/>
          <w:szCs w:val="20"/>
          <w:lang w:eastAsia="ru-RU"/>
        </w:rPr>
      </w:pPr>
      <w:r w:rsidRPr="009F482A">
        <w:rPr>
          <w:b/>
          <w:noProof w:val="0"/>
          <w:sz w:val="20"/>
          <w:szCs w:val="20"/>
          <w:lang w:eastAsia="ru-RU"/>
        </w:rPr>
        <w:t xml:space="preserve">Locul deschiderii ofertelor: </w:t>
      </w:r>
      <w:r w:rsidR="001B693F" w:rsidRPr="009F482A">
        <w:rPr>
          <w:noProof w:val="0"/>
          <w:sz w:val="20"/>
          <w:szCs w:val="20"/>
          <w:u w:val="single"/>
          <w:lang w:eastAsia="ru-RU"/>
        </w:rPr>
        <w:t>SIA RSAP.</w:t>
      </w:r>
    </w:p>
    <w:p w:rsidR="00BE362C" w:rsidRPr="009F482A" w:rsidRDefault="00BE362C" w:rsidP="00BE362C">
      <w:pPr>
        <w:shd w:val="clear" w:color="auto" w:fill="FFFFFF" w:themeFill="background1"/>
        <w:tabs>
          <w:tab w:val="left" w:pos="360"/>
          <w:tab w:val="left" w:pos="1800"/>
          <w:tab w:val="left" w:pos="3240"/>
        </w:tabs>
        <w:spacing w:after="120"/>
        <w:ind w:left="360"/>
        <w:rPr>
          <w:b/>
          <w:i/>
          <w:noProof w:val="0"/>
          <w:sz w:val="20"/>
          <w:szCs w:val="20"/>
          <w:lang w:eastAsia="ru-RU"/>
        </w:rPr>
      </w:pPr>
      <w:r w:rsidRPr="009F482A">
        <w:rPr>
          <w:b/>
          <w:i/>
          <w:noProof w:val="0"/>
          <w:sz w:val="20"/>
          <w:szCs w:val="20"/>
          <w:lang w:eastAsia="ru-RU"/>
        </w:rPr>
        <w:t>Ofertele înt</w:t>
      </w:r>
      <w:r w:rsidR="00AD62DE" w:rsidRPr="009F482A">
        <w:rPr>
          <w:b/>
          <w:i/>
          <w:noProof w:val="0"/>
          <w:sz w:val="20"/>
          <w:szCs w:val="20"/>
          <w:lang w:eastAsia="ru-RU"/>
        </w:rPr>
        <w:t>â</w:t>
      </w:r>
      <w:r w:rsidRPr="009F482A">
        <w:rPr>
          <w:b/>
          <w:i/>
          <w:noProof w:val="0"/>
          <w:sz w:val="20"/>
          <w:szCs w:val="20"/>
          <w:lang w:eastAsia="ru-RU"/>
        </w:rPr>
        <w:t xml:space="preserve">rziate vor fi respinse. </w:t>
      </w:r>
    </w:p>
    <w:p w:rsidR="00BE362C" w:rsidRPr="009F482A" w:rsidRDefault="00BE362C" w:rsidP="00171ACD">
      <w:pPr>
        <w:numPr>
          <w:ilvl w:val="0"/>
          <w:numId w:val="3"/>
        </w:numPr>
        <w:shd w:val="clear" w:color="auto" w:fill="FFFFFF" w:themeFill="background1"/>
        <w:tabs>
          <w:tab w:val="right" w:pos="426"/>
        </w:tabs>
        <w:spacing w:before="120"/>
        <w:ind w:left="450" w:hanging="450"/>
        <w:rPr>
          <w:b/>
          <w:noProof w:val="0"/>
          <w:sz w:val="20"/>
          <w:szCs w:val="20"/>
          <w:lang w:eastAsia="ru-RU"/>
        </w:rPr>
      </w:pPr>
      <w:r w:rsidRPr="009F482A">
        <w:rPr>
          <w:b/>
          <w:noProof w:val="0"/>
          <w:sz w:val="20"/>
          <w:szCs w:val="20"/>
          <w:lang w:eastAsia="ru-RU"/>
        </w:rPr>
        <w:t xml:space="preserve">Persoanele autorizate să asiste la deschiderea ofertelor: </w:t>
      </w:r>
      <w:r w:rsidRPr="009F482A">
        <w:rPr>
          <w:b/>
          <w:noProof w:val="0"/>
          <w:sz w:val="20"/>
          <w:szCs w:val="20"/>
          <w:lang w:eastAsia="ru-RU"/>
        </w:rPr>
        <w:br/>
      </w:r>
      <w:r w:rsidRPr="009F482A">
        <w:rPr>
          <w:b/>
          <w:i/>
          <w:noProof w:val="0"/>
          <w:sz w:val="20"/>
          <w:szCs w:val="20"/>
          <w:lang w:eastAsia="ru-RU"/>
        </w:rPr>
        <w:t>Ofertanții sau reprezentanții acestora au dreptul să participe la deschiderea ofertelor, cu excepția cazului c</w:t>
      </w:r>
      <w:r w:rsidR="00AD62DE" w:rsidRPr="009F482A">
        <w:rPr>
          <w:b/>
          <w:i/>
          <w:noProof w:val="0"/>
          <w:sz w:val="20"/>
          <w:szCs w:val="20"/>
          <w:lang w:eastAsia="ru-RU"/>
        </w:rPr>
        <w:t>â</w:t>
      </w:r>
      <w:r w:rsidRPr="009F482A">
        <w:rPr>
          <w:b/>
          <w:i/>
          <w:noProof w:val="0"/>
          <w:sz w:val="20"/>
          <w:szCs w:val="20"/>
          <w:lang w:eastAsia="ru-RU"/>
        </w:rPr>
        <w:t>nd of</w:t>
      </w:r>
      <w:r w:rsidR="00E706C1" w:rsidRPr="009F482A">
        <w:rPr>
          <w:b/>
          <w:i/>
          <w:noProof w:val="0"/>
          <w:sz w:val="20"/>
          <w:szCs w:val="20"/>
          <w:lang w:eastAsia="ru-RU"/>
        </w:rPr>
        <w:t xml:space="preserve">ertele au fost depuse prin SIA </w:t>
      </w:r>
      <w:r w:rsidRPr="009F482A">
        <w:rPr>
          <w:b/>
          <w:i/>
          <w:noProof w:val="0"/>
          <w:sz w:val="20"/>
          <w:szCs w:val="20"/>
          <w:lang w:eastAsia="ru-RU"/>
        </w:rPr>
        <w:t>RSAP</w:t>
      </w:r>
      <w:r w:rsidRPr="009F482A">
        <w:rPr>
          <w:b/>
          <w:noProof w:val="0"/>
          <w:sz w:val="20"/>
          <w:szCs w:val="20"/>
          <w:lang w:eastAsia="ru-RU"/>
        </w:rPr>
        <w:t>.</w:t>
      </w:r>
    </w:p>
    <w:p w:rsidR="00BE362C" w:rsidRPr="009F482A" w:rsidRDefault="00BE362C" w:rsidP="00171ACD">
      <w:pPr>
        <w:numPr>
          <w:ilvl w:val="0"/>
          <w:numId w:val="3"/>
        </w:numPr>
        <w:shd w:val="clear" w:color="auto" w:fill="FFFFFF" w:themeFill="background1"/>
        <w:tabs>
          <w:tab w:val="right" w:pos="426"/>
        </w:tabs>
        <w:spacing w:before="120"/>
        <w:ind w:left="450" w:hanging="450"/>
        <w:rPr>
          <w:b/>
          <w:noProof w:val="0"/>
          <w:sz w:val="20"/>
          <w:szCs w:val="20"/>
          <w:u w:val="single"/>
          <w:lang w:eastAsia="ru-RU"/>
        </w:rPr>
      </w:pPr>
      <w:r w:rsidRPr="009F482A">
        <w:rPr>
          <w:b/>
          <w:noProof w:val="0"/>
          <w:sz w:val="20"/>
          <w:szCs w:val="20"/>
          <w:lang w:eastAsia="ru-RU"/>
        </w:rPr>
        <w:t>Limba sau limbile în care trebuie redactate ofertele sau cere</w:t>
      </w:r>
      <w:r w:rsidR="00072291" w:rsidRPr="009F482A">
        <w:rPr>
          <w:b/>
          <w:noProof w:val="0"/>
          <w:sz w:val="20"/>
          <w:szCs w:val="20"/>
          <w:lang w:eastAsia="ru-RU"/>
        </w:rPr>
        <w:t xml:space="preserve">rile de participare:      </w:t>
      </w:r>
      <w:r w:rsidR="0011524F" w:rsidRPr="009F482A">
        <w:rPr>
          <w:b/>
          <w:noProof w:val="0"/>
          <w:sz w:val="20"/>
          <w:szCs w:val="20"/>
          <w:u w:val="single"/>
          <w:lang w:eastAsia="ru-RU"/>
        </w:rPr>
        <w:t>Limba de stat.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Respectivul contract se referă la un proiect și/sau program finanțat din fonduri ale Uniuni</w:t>
      </w:r>
      <w:r w:rsidR="00503B26" w:rsidRPr="009F482A">
        <w:rPr>
          <w:b/>
          <w:noProof w:val="0"/>
          <w:sz w:val="20"/>
          <w:szCs w:val="20"/>
          <w:lang w:eastAsia="ru-RU"/>
        </w:rPr>
        <w:t>i Europene: _</w:t>
      </w:r>
      <w:r w:rsidR="00E34D65" w:rsidRPr="009F482A">
        <w:rPr>
          <w:noProof w:val="0"/>
          <w:sz w:val="20"/>
          <w:szCs w:val="20"/>
          <w:u w:val="single"/>
          <w:lang w:eastAsia="ru-RU"/>
        </w:rPr>
        <w:t>nuseaplică</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 xml:space="preserve">Denumirea și adresa organismului competent de soluționare a contestațiilor: </w:t>
      </w:r>
    </w:p>
    <w:p w:rsidR="00BE362C" w:rsidRPr="009F482A" w:rsidRDefault="00BE362C" w:rsidP="00BE362C">
      <w:pPr>
        <w:shd w:val="clear" w:color="auto" w:fill="FFFFFF" w:themeFill="background1"/>
        <w:tabs>
          <w:tab w:val="right" w:pos="426"/>
        </w:tabs>
        <w:ind w:left="450"/>
        <w:rPr>
          <w:i/>
          <w:noProof w:val="0"/>
          <w:sz w:val="20"/>
          <w:szCs w:val="20"/>
          <w:lang w:eastAsia="ru-RU"/>
        </w:rPr>
      </w:pPr>
      <w:r w:rsidRPr="009F482A">
        <w:rPr>
          <w:i/>
          <w:noProof w:val="0"/>
          <w:sz w:val="20"/>
          <w:szCs w:val="20"/>
          <w:lang w:eastAsia="ru-RU"/>
        </w:rPr>
        <w:t>Agenția Națională pentru Soluționarea Contestațiilor</w:t>
      </w:r>
    </w:p>
    <w:p w:rsidR="00BE362C" w:rsidRPr="009F482A" w:rsidRDefault="00BE362C" w:rsidP="00BE362C">
      <w:pPr>
        <w:shd w:val="clear" w:color="auto" w:fill="FFFFFF" w:themeFill="background1"/>
        <w:tabs>
          <w:tab w:val="right" w:pos="426"/>
        </w:tabs>
        <w:ind w:left="450"/>
        <w:rPr>
          <w:i/>
          <w:noProof w:val="0"/>
          <w:sz w:val="20"/>
          <w:szCs w:val="20"/>
          <w:lang w:eastAsia="ru-RU"/>
        </w:rPr>
      </w:pPr>
      <w:r w:rsidRPr="009F482A">
        <w:rPr>
          <w:i/>
          <w:noProof w:val="0"/>
          <w:sz w:val="20"/>
          <w:szCs w:val="20"/>
          <w:lang w:eastAsia="ru-RU"/>
        </w:rPr>
        <w:t>Adresa: mun. Chișinău, bd. Ștefan cel Mare și Sfânt nr.124 (et.4), MD 2001;</w:t>
      </w:r>
    </w:p>
    <w:p w:rsidR="00BE362C" w:rsidRPr="009F482A" w:rsidRDefault="00BE362C" w:rsidP="00BE362C">
      <w:pPr>
        <w:shd w:val="clear" w:color="auto" w:fill="FFFFFF" w:themeFill="background1"/>
        <w:tabs>
          <w:tab w:val="right" w:pos="426"/>
        </w:tabs>
        <w:ind w:left="450"/>
        <w:rPr>
          <w:i/>
          <w:noProof w:val="0"/>
          <w:sz w:val="20"/>
          <w:szCs w:val="20"/>
          <w:lang w:eastAsia="ru-RU"/>
        </w:rPr>
      </w:pPr>
      <w:r w:rsidRPr="009F482A">
        <w:rPr>
          <w:i/>
          <w:noProof w:val="0"/>
          <w:sz w:val="20"/>
          <w:szCs w:val="20"/>
          <w:lang w:eastAsia="ru-RU"/>
        </w:rPr>
        <w:t>Tel/Fax/email:022-820 652, 022 820-651, contestatii@ansc.md</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Data (datele) șireferința (referințele) publicărilor anterioare în Jurnalul Oficial al Uniunii Europene privind contractul (contractele) la care se referă anunțul respectiv (dacă este caz</w:t>
      </w:r>
      <w:r w:rsidR="001932CC" w:rsidRPr="009F482A">
        <w:rPr>
          <w:b/>
          <w:noProof w:val="0"/>
          <w:sz w:val="20"/>
          <w:szCs w:val="20"/>
          <w:lang w:eastAsia="ru-RU"/>
        </w:rPr>
        <w:t xml:space="preserve">ul: </w:t>
      </w:r>
      <w:r w:rsidR="001932CC" w:rsidRPr="009F482A">
        <w:rPr>
          <w:noProof w:val="0"/>
          <w:sz w:val="20"/>
          <w:szCs w:val="20"/>
          <w:u w:val="single"/>
          <w:lang w:eastAsia="ru-RU"/>
        </w:rPr>
        <w:t>nu este cazul</w:t>
      </w:r>
      <w:r w:rsidR="001932CC" w:rsidRPr="009F482A">
        <w:rPr>
          <w:noProof w:val="0"/>
          <w:sz w:val="20"/>
          <w:szCs w:val="20"/>
          <w:lang w:eastAsia="ru-RU"/>
        </w:rPr>
        <w: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În cazul achizițiilor periodice, calendarul estimat pentru publicarea anunțurilor viitoare</w:t>
      </w:r>
      <w:r w:rsidR="001932CC" w:rsidRPr="009F482A">
        <w:rPr>
          <w:b/>
          <w:noProof w:val="0"/>
          <w:sz w:val="20"/>
          <w:szCs w:val="20"/>
          <w:shd w:val="clear" w:color="auto" w:fill="FFFFFF" w:themeFill="background1"/>
          <w:lang w:eastAsia="ru-RU"/>
        </w:rPr>
        <w:t xml:space="preserve">: </w:t>
      </w:r>
      <w:r w:rsidR="001932CC" w:rsidRPr="009F482A">
        <w:rPr>
          <w:noProof w:val="0"/>
          <w:sz w:val="20"/>
          <w:szCs w:val="20"/>
          <w:u w:val="single"/>
          <w:shd w:val="clear" w:color="auto" w:fill="FFFFFF" w:themeFill="background1"/>
          <w:lang w:eastAsia="ru-RU"/>
        </w:rPr>
        <w:t>nu este cazul</w:t>
      </w:r>
      <w:r w:rsidR="001932CC" w:rsidRPr="009F482A">
        <w:rPr>
          <w:noProof w:val="0"/>
          <w:sz w:val="20"/>
          <w:szCs w:val="20"/>
          <w:shd w:val="clear" w:color="auto" w:fill="FFFFFF" w:themeFill="background1"/>
          <w:lang w:eastAsia="ru-RU"/>
        </w:rPr>
        <w: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Data publicării anunțului de intenție sau, după caz, precizarea că nu a fost publicat un astfel de</w:t>
      </w:r>
      <w:r w:rsidR="00093AE5" w:rsidRPr="009F482A">
        <w:rPr>
          <w:b/>
          <w:noProof w:val="0"/>
          <w:sz w:val="20"/>
          <w:szCs w:val="20"/>
          <w:shd w:val="clear" w:color="auto" w:fill="FFFFFF" w:themeFill="background1"/>
          <w:lang w:eastAsia="ru-RU"/>
        </w:rPr>
        <w:t>a</w:t>
      </w:r>
      <w:r w:rsidR="00DE113B" w:rsidRPr="009F482A">
        <w:rPr>
          <w:b/>
          <w:noProof w:val="0"/>
          <w:sz w:val="20"/>
          <w:szCs w:val="20"/>
          <w:shd w:val="clear" w:color="auto" w:fill="FFFFFF" w:themeFill="background1"/>
          <w:lang w:eastAsia="ru-RU"/>
        </w:rPr>
        <w:t xml:space="preserve">nunţ: </w:t>
      </w:r>
      <w:r w:rsidR="00DE113B" w:rsidRPr="009F482A">
        <w:rPr>
          <w:noProof w:val="0"/>
          <w:sz w:val="20"/>
          <w:szCs w:val="20"/>
          <w:u w:val="single"/>
          <w:shd w:val="clear" w:color="auto" w:fill="FFFFFF" w:themeFill="background1"/>
          <w:lang w:eastAsia="ru-RU"/>
        </w:rPr>
        <w:t>nu a fost publicat</w:t>
      </w:r>
      <w:r w:rsidR="00DE113B" w:rsidRPr="009F482A">
        <w:rPr>
          <w:noProof w:val="0"/>
          <w:sz w:val="20"/>
          <w:szCs w:val="20"/>
          <w:shd w:val="clear" w:color="auto" w:fill="FFFFFF" w:themeFill="background1"/>
          <w:lang w:eastAsia="ru-RU"/>
        </w:rPr>
        <w:t>.</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Data transmiterii spre publicare a anunțului de participar</w:t>
      </w:r>
      <w:r w:rsidRPr="009F482A">
        <w:rPr>
          <w:b/>
          <w:noProof w:val="0"/>
          <w:sz w:val="20"/>
          <w:szCs w:val="20"/>
          <w:shd w:val="clear" w:color="auto" w:fill="FFFFFF" w:themeFill="background1"/>
          <w:lang w:eastAsia="ru-RU"/>
        </w:rPr>
        <w:t>e</w:t>
      </w:r>
      <w:r w:rsidR="00DE113B" w:rsidRPr="009F482A">
        <w:rPr>
          <w:b/>
          <w:noProof w:val="0"/>
          <w:sz w:val="20"/>
          <w:szCs w:val="20"/>
          <w:shd w:val="clear" w:color="auto" w:fill="FFFFFF" w:themeFill="background1"/>
          <w:lang w:eastAsia="ru-RU"/>
        </w:rPr>
        <w:t xml:space="preserve">: </w:t>
      </w:r>
      <w:r w:rsidR="005F7192" w:rsidRPr="009F482A">
        <w:rPr>
          <w:noProof w:val="0"/>
          <w:sz w:val="20"/>
          <w:szCs w:val="20"/>
          <w:u w:val="single"/>
          <w:shd w:val="clear" w:color="auto" w:fill="FFFFFF" w:themeFill="background1"/>
          <w:lang w:eastAsia="ru-RU"/>
        </w:rPr>
        <w:t>conform SIA RSAP</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9F482A" w:rsidTr="001A1A16">
        <w:tc>
          <w:tcPr>
            <w:tcW w:w="5305" w:type="dxa"/>
            <w:shd w:val="clear" w:color="auto" w:fill="FFFFFF" w:themeFill="background1"/>
          </w:tcPr>
          <w:p w:rsidR="00BE362C" w:rsidRPr="009F482A" w:rsidRDefault="00BE362C" w:rsidP="00BE362C">
            <w:pPr>
              <w:shd w:val="clear" w:color="auto" w:fill="FFFFFF" w:themeFill="background1"/>
              <w:tabs>
                <w:tab w:val="right" w:pos="426"/>
              </w:tabs>
              <w:rPr>
                <w:b/>
                <w:noProof w:val="0"/>
                <w:sz w:val="20"/>
                <w:szCs w:val="20"/>
                <w:lang w:eastAsia="ru-RU"/>
              </w:rPr>
            </w:pPr>
            <w:r w:rsidRPr="009F482A">
              <w:rPr>
                <w:b/>
                <w:noProof w:val="0"/>
                <w:sz w:val="20"/>
                <w:szCs w:val="20"/>
                <w:lang w:eastAsia="ru-RU"/>
              </w:rPr>
              <w:t>Denumirea instrumentului electronic</w:t>
            </w:r>
          </w:p>
        </w:tc>
        <w:tc>
          <w:tcPr>
            <w:tcW w:w="3785" w:type="dxa"/>
            <w:shd w:val="clear" w:color="auto" w:fill="FFFFFF" w:themeFill="background1"/>
          </w:tcPr>
          <w:p w:rsidR="00BE362C" w:rsidRPr="009F482A" w:rsidRDefault="00BE362C" w:rsidP="00BE362C">
            <w:pPr>
              <w:shd w:val="clear" w:color="auto" w:fill="FFFFFF" w:themeFill="background1"/>
              <w:tabs>
                <w:tab w:val="right" w:pos="426"/>
              </w:tabs>
              <w:rPr>
                <w:b/>
                <w:noProof w:val="0"/>
                <w:sz w:val="20"/>
                <w:szCs w:val="20"/>
                <w:lang w:eastAsia="ru-RU"/>
              </w:rPr>
            </w:pPr>
            <w:r w:rsidRPr="009F482A">
              <w:rPr>
                <w:b/>
                <w:noProof w:val="0"/>
                <w:sz w:val="20"/>
                <w:szCs w:val="20"/>
                <w:lang w:eastAsia="ru-RU"/>
              </w:rPr>
              <w:t>Se va utiliza/accepta sau nu</w:t>
            </w:r>
          </w:p>
        </w:tc>
      </w:tr>
      <w:tr w:rsidR="00BE362C" w:rsidRPr="009F482A" w:rsidTr="001A1A16">
        <w:tc>
          <w:tcPr>
            <w:tcW w:w="5305" w:type="dxa"/>
            <w:shd w:val="clear" w:color="auto" w:fill="FFFFFF" w:themeFill="background1"/>
          </w:tcPr>
          <w:p w:rsidR="00BE362C" w:rsidRPr="009F482A" w:rsidRDefault="00BE362C"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depunerea electronică a ofertelor sau a cererilor de participare</w:t>
            </w:r>
          </w:p>
        </w:tc>
        <w:tc>
          <w:tcPr>
            <w:tcW w:w="3785" w:type="dxa"/>
            <w:shd w:val="clear" w:color="auto" w:fill="FFFFFF" w:themeFill="background1"/>
          </w:tcPr>
          <w:p w:rsidR="00BE362C" w:rsidRPr="009F482A" w:rsidRDefault="004B42FA"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Da</w:t>
            </w:r>
          </w:p>
        </w:tc>
      </w:tr>
      <w:tr w:rsidR="00BE362C" w:rsidRPr="009F482A" w:rsidTr="001A1A16">
        <w:tc>
          <w:tcPr>
            <w:tcW w:w="5305" w:type="dxa"/>
            <w:shd w:val="clear" w:color="auto" w:fill="FFFFFF" w:themeFill="background1"/>
          </w:tcPr>
          <w:p w:rsidR="00BE362C" w:rsidRPr="009F482A" w:rsidRDefault="00BE362C"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sistemul de comenzi electronice</w:t>
            </w:r>
          </w:p>
        </w:tc>
        <w:tc>
          <w:tcPr>
            <w:tcW w:w="3785" w:type="dxa"/>
            <w:shd w:val="clear" w:color="auto" w:fill="FFFFFF" w:themeFill="background1"/>
          </w:tcPr>
          <w:p w:rsidR="00BE362C" w:rsidRPr="009F482A" w:rsidRDefault="004B42FA"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Nu</w:t>
            </w:r>
          </w:p>
        </w:tc>
      </w:tr>
      <w:tr w:rsidR="00BE362C" w:rsidRPr="009F482A" w:rsidTr="001A1A16">
        <w:tc>
          <w:tcPr>
            <w:tcW w:w="5305" w:type="dxa"/>
            <w:shd w:val="clear" w:color="auto" w:fill="FFFFFF" w:themeFill="background1"/>
          </w:tcPr>
          <w:p w:rsidR="00BE362C" w:rsidRPr="009F482A" w:rsidRDefault="00BE362C"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facturarea electronică</w:t>
            </w:r>
          </w:p>
        </w:tc>
        <w:tc>
          <w:tcPr>
            <w:tcW w:w="3785" w:type="dxa"/>
            <w:shd w:val="clear" w:color="auto" w:fill="FFFFFF" w:themeFill="background1"/>
          </w:tcPr>
          <w:p w:rsidR="00BE362C" w:rsidRPr="009F482A" w:rsidRDefault="004B42FA"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Da</w:t>
            </w:r>
          </w:p>
        </w:tc>
      </w:tr>
      <w:tr w:rsidR="00BE362C" w:rsidRPr="009F482A" w:rsidTr="001A1A16">
        <w:trPr>
          <w:trHeight w:val="77"/>
        </w:trPr>
        <w:tc>
          <w:tcPr>
            <w:tcW w:w="5305" w:type="dxa"/>
            <w:shd w:val="clear" w:color="auto" w:fill="FFFFFF" w:themeFill="background1"/>
          </w:tcPr>
          <w:p w:rsidR="00BE362C" w:rsidRPr="009F482A" w:rsidRDefault="00BE362C"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plățile electronice</w:t>
            </w:r>
          </w:p>
        </w:tc>
        <w:tc>
          <w:tcPr>
            <w:tcW w:w="3785" w:type="dxa"/>
            <w:shd w:val="clear" w:color="auto" w:fill="FFFFFF" w:themeFill="background1"/>
          </w:tcPr>
          <w:p w:rsidR="00BE362C" w:rsidRPr="009F482A" w:rsidRDefault="004B42FA"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Da</w:t>
            </w:r>
          </w:p>
        </w:tc>
      </w:tr>
    </w:tbl>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F482A">
        <w:rPr>
          <w:b/>
          <w:noProof w:val="0"/>
          <w:sz w:val="20"/>
          <w:szCs w:val="20"/>
          <w:shd w:val="clear" w:color="auto" w:fill="FFFFFF" w:themeFill="background1"/>
          <w:lang w:eastAsia="ru-RU"/>
        </w:rPr>
        <w:t>____</w:t>
      </w:r>
      <w:r w:rsidR="00426FF4" w:rsidRPr="009F482A">
        <w:rPr>
          <w:b/>
          <w:noProof w:val="0"/>
          <w:sz w:val="20"/>
          <w:szCs w:val="20"/>
          <w:shd w:val="clear" w:color="auto" w:fill="FFFFFF" w:themeFill="background1"/>
          <w:lang w:eastAsia="ru-RU"/>
        </w:rPr>
        <w:t>____</w:t>
      </w:r>
      <w:r w:rsidR="004B42FA" w:rsidRPr="009F482A">
        <w:rPr>
          <w:b/>
          <w:noProof w:val="0"/>
          <w:sz w:val="20"/>
          <w:szCs w:val="20"/>
          <w:shd w:val="clear" w:color="auto" w:fill="FFFFFF" w:themeFill="background1"/>
          <w:lang w:eastAsia="ru-RU"/>
        </w:rPr>
        <w:t>__</w:t>
      </w:r>
      <w:r w:rsidR="004B42FA" w:rsidRPr="009F482A">
        <w:rPr>
          <w:b/>
          <w:noProof w:val="0"/>
          <w:sz w:val="20"/>
          <w:szCs w:val="20"/>
          <w:u w:val="single"/>
          <w:shd w:val="clear" w:color="auto" w:fill="FFFFFF" w:themeFill="background1"/>
          <w:lang w:eastAsia="ru-RU"/>
        </w:rPr>
        <w:t>Nu.</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 xml:space="preserve">Alte informații relevante: </w:t>
      </w:r>
      <w:r w:rsidR="00BC56B6" w:rsidRPr="009F482A">
        <w:rPr>
          <w:b/>
          <w:noProof w:val="0"/>
          <w:sz w:val="20"/>
          <w:szCs w:val="20"/>
          <w:u w:val="single"/>
          <w:shd w:val="clear" w:color="auto" w:fill="FFFFFF" w:themeFill="background1"/>
          <w:lang w:eastAsia="ru-RU"/>
        </w:rPr>
        <w:t>Nu sunt</w:t>
      </w:r>
      <w:r w:rsidR="00BC56B6" w:rsidRPr="009F482A">
        <w:rPr>
          <w:b/>
          <w:noProof w:val="0"/>
          <w:sz w:val="20"/>
          <w:szCs w:val="20"/>
          <w:shd w:val="clear" w:color="auto" w:fill="FFFFFF" w:themeFill="background1"/>
          <w:lang w:eastAsia="ru-RU"/>
        </w:rPr>
        <w:t>.</w:t>
      </w:r>
    </w:p>
    <w:p w:rsidR="007965E4" w:rsidRPr="009F482A" w:rsidRDefault="007965E4" w:rsidP="00BE362C">
      <w:pPr>
        <w:shd w:val="clear" w:color="auto" w:fill="FFFFFF" w:themeFill="background1"/>
        <w:tabs>
          <w:tab w:val="left" w:pos="284"/>
          <w:tab w:val="left" w:pos="426"/>
          <w:tab w:val="decimal" w:pos="8364"/>
        </w:tabs>
        <w:spacing w:line="276" w:lineRule="auto"/>
        <w:ind w:left="-284" w:right="-144" w:firstLine="284"/>
        <w:rPr>
          <w:b/>
          <w:noProof w:val="0"/>
          <w:sz w:val="20"/>
          <w:szCs w:val="20"/>
          <w:lang w:eastAsia="ru-RU"/>
        </w:rPr>
      </w:pPr>
    </w:p>
    <w:p w:rsidR="00B65C93" w:rsidRPr="007965E4" w:rsidRDefault="00BE362C" w:rsidP="007965E4">
      <w:pPr>
        <w:shd w:val="clear" w:color="auto" w:fill="FFFFFF" w:themeFill="background1"/>
        <w:tabs>
          <w:tab w:val="left" w:pos="284"/>
          <w:tab w:val="left" w:pos="426"/>
          <w:tab w:val="decimal" w:pos="8364"/>
        </w:tabs>
        <w:spacing w:line="276" w:lineRule="auto"/>
        <w:ind w:left="-284" w:right="-144" w:firstLine="284"/>
        <w:rPr>
          <w:b/>
          <w:bCs/>
          <w:color w:val="000000"/>
        </w:rPr>
      </w:pPr>
      <w:r w:rsidRPr="009F482A">
        <w:rPr>
          <w:b/>
          <w:noProof w:val="0"/>
          <w:sz w:val="20"/>
          <w:szCs w:val="20"/>
          <w:lang w:eastAsia="ru-RU"/>
        </w:rPr>
        <w:t xml:space="preserve">Conducătorul grupului de lucru:  </w:t>
      </w:r>
      <w:r w:rsidRPr="009F482A">
        <w:rPr>
          <w:b/>
          <w:noProof w:val="0"/>
          <w:sz w:val="20"/>
          <w:szCs w:val="20"/>
          <w:shd w:val="clear" w:color="auto" w:fill="FFFFFF" w:themeFill="background1"/>
          <w:lang w:eastAsia="ru-RU"/>
        </w:rPr>
        <w:t>______________________________</w:t>
      </w:r>
      <w:r w:rsidRPr="00FF430B">
        <w:rPr>
          <w:b/>
          <w:noProof w:val="0"/>
          <w:shd w:val="clear" w:color="auto" w:fill="FFFFFF" w:themeFill="background1"/>
          <w:lang w:eastAsia="ru-RU"/>
        </w:rPr>
        <w:t xml:space="preserve">  </w:t>
      </w:r>
    </w:p>
    <w:sectPr w:rsidR="00B65C93" w:rsidRPr="007965E4" w:rsidSect="00B325A8">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4DA3" w:rsidRDefault="00654DA3" w:rsidP="00A20ACF">
      <w:r>
        <w:separator/>
      </w:r>
    </w:p>
  </w:endnote>
  <w:endnote w:type="continuationSeparator" w:id="1">
    <w:p w:rsidR="00654DA3" w:rsidRDefault="00654DA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4E3C8B">
        <w:pPr>
          <w:pStyle w:val="Footer"/>
          <w:jc w:val="right"/>
        </w:pPr>
        <w:r>
          <w:fldChar w:fldCharType="begin"/>
        </w:r>
        <w:r w:rsidR="008F1D40">
          <w:instrText xml:space="preserve"> PAGE   \* MERGEFORMAT </w:instrText>
        </w:r>
        <w:r>
          <w:fldChar w:fldCharType="separate"/>
        </w:r>
        <w:r w:rsidR="004417A7">
          <w:t>4</w:t>
        </w:r>
        <w:r>
          <w:fldChar w:fldCharType="end"/>
        </w:r>
      </w:p>
    </w:sdtContent>
  </w:sdt>
  <w:p w:rsidR="008F1D40" w:rsidRDefault="008F1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4DA3" w:rsidRDefault="00654DA3" w:rsidP="00A20ACF">
      <w:r>
        <w:separator/>
      </w:r>
    </w:p>
  </w:footnote>
  <w:footnote w:type="continuationSeparator" w:id="1">
    <w:p w:rsidR="00654DA3" w:rsidRDefault="00654DA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780D57"/>
    <w:multiLevelType w:val="hybridMultilevel"/>
    <w:tmpl w:val="25F48140"/>
    <w:lvl w:ilvl="0" w:tplc="C9567DA2">
      <w:start w:val="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6"/>
  </w:num>
  <w:num w:numId="4">
    <w:abstractNumId w:val="5"/>
  </w:num>
  <w:num w:numId="5">
    <w:abstractNumId w:val="9"/>
  </w:num>
  <w:num w:numId="6">
    <w:abstractNumId w:val="7"/>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161"/>
    <w:rsid w:val="00021BB8"/>
    <w:rsid w:val="00022311"/>
    <w:rsid w:val="00022B73"/>
    <w:rsid w:val="00022B7E"/>
    <w:rsid w:val="00026A54"/>
    <w:rsid w:val="000275A5"/>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1DC"/>
    <w:rsid w:val="000513F2"/>
    <w:rsid w:val="0005316F"/>
    <w:rsid w:val="00054AD8"/>
    <w:rsid w:val="00057F3A"/>
    <w:rsid w:val="0006361C"/>
    <w:rsid w:val="00064810"/>
    <w:rsid w:val="00065C50"/>
    <w:rsid w:val="000673B5"/>
    <w:rsid w:val="00070491"/>
    <w:rsid w:val="0007146B"/>
    <w:rsid w:val="00071859"/>
    <w:rsid w:val="00072088"/>
    <w:rsid w:val="00072291"/>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20C"/>
    <w:rsid w:val="000B2369"/>
    <w:rsid w:val="000B5131"/>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1690"/>
    <w:rsid w:val="000E3E29"/>
    <w:rsid w:val="000E4AEA"/>
    <w:rsid w:val="000E4D7D"/>
    <w:rsid w:val="000E518B"/>
    <w:rsid w:val="000E53CE"/>
    <w:rsid w:val="000F0B05"/>
    <w:rsid w:val="000F13FE"/>
    <w:rsid w:val="000F1D74"/>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24F"/>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008"/>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ACD"/>
    <w:rsid w:val="00174C61"/>
    <w:rsid w:val="00174E5F"/>
    <w:rsid w:val="001763CD"/>
    <w:rsid w:val="0017664F"/>
    <w:rsid w:val="00177A21"/>
    <w:rsid w:val="00183358"/>
    <w:rsid w:val="00183D79"/>
    <w:rsid w:val="0018415A"/>
    <w:rsid w:val="00185148"/>
    <w:rsid w:val="001856BA"/>
    <w:rsid w:val="001866CB"/>
    <w:rsid w:val="001873A6"/>
    <w:rsid w:val="0019071C"/>
    <w:rsid w:val="001932CC"/>
    <w:rsid w:val="00194D2F"/>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93F"/>
    <w:rsid w:val="001C03B0"/>
    <w:rsid w:val="001C32E9"/>
    <w:rsid w:val="001C3DC4"/>
    <w:rsid w:val="001C439F"/>
    <w:rsid w:val="001C4B99"/>
    <w:rsid w:val="001C4DFD"/>
    <w:rsid w:val="001C5A47"/>
    <w:rsid w:val="001C5F66"/>
    <w:rsid w:val="001C6D83"/>
    <w:rsid w:val="001D0242"/>
    <w:rsid w:val="001D0651"/>
    <w:rsid w:val="001D2B2C"/>
    <w:rsid w:val="001D3039"/>
    <w:rsid w:val="001D4815"/>
    <w:rsid w:val="001D5966"/>
    <w:rsid w:val="001D5BBA"/>
    <w:rsid w:val="001D7219"/>
    <w:rsid w:val="001E29F8"/>
    <w:rsid w:val="001E7956"/>
    <w:rsid w:val="001F0597"/>
    <w:rsid w:val="001F1E25"/>
    <w:rsid w:val="001F2101"/>
    <w:rsid w:val="001F24FD"/>
    <w:rsid w:val="001F309E"/>
    <w:rsid w:val="001F420F"/>
    <w:rsid w:val="001F489D"/>
    <w:rsid w:val="001F6E5A"/>
    <w:rsid w:val="001F7AEE"/>
    <w:rsid w:val="00200047"/>
    <w:rsid w:val="00200115"/>
    <w:rsid w:val="00200D35"/>
    <w:rsid w:val="00201387"/>
    <w:rsid w:val="00201ADE"/>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27"/>
    <w:rsid w:val="0022376E"/>
    <w:rsid w:val="00223D58"/>
    <w:rsid w:val="002242A0"/>
    <w:rsid w:val="0022479E"/>
    <w:rsid w:val="002253A6"/>
    <w:rsid w:val="00225942"/>
    <w:rsid w:val="00226535"/>
    <w:rsid w:val="00227207"/>
    <w:rsid w:val="00227348"/>
    <w:rsid w:val="002275CB"/>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2E4"/>
    <w:rsid w:val="002611DC"/>
    <w:rsid w:val="002614DE"/>
    <w:rsid w:val="00264637"/>
    <w:rsid w:val="002659BB"/>
    <w:rsid w:val="0026663C"/>
    <w:rsid w:val="00266795"/>
    <w:rsid w:val="00266F98"/>
    <w:rsid w:val="00267805"/>
    <w:rsid w:val="00267E8E"/>
    <w:rsid w:val="00271282"/>
    <w:rsid w:val="002722CC"/>
    <w:rsid w:val="00272343"/>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19"/>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D83"/>
    <w:rsid w:val="002D2505"/>
    <w:rsid w:val="002D4BC7"/>
    <w:rsid w:val="002D6E71"/>
    <w:rsid w:val="002D7857"/>
    <w:rsid w:val="002E1640"/>
    <w:rsid w:val="002E20CD"/>
    <w:rsid w:val="002E3A9C"/>
    <w:rsid w:val="002E3D41"/>
    <w:rsid w:val="002E48BE"/>
    <w:rsid w:val="002E4970"/>
    <w:rsid w:val="002E5B20"/>
    <w:rsid w:val="002E6BB0"/>
    <w:rsid w:val="002E7992"/>
    <w:rsid w:val="002F03E2"/>
    <w:rsid w:val="002F0B6E"/>
    <w:rsid w:val="002F556B"/>
    <w:rsid w:val="002F5E29"/>
    <w:rsid w:val="002F638E"/>
    <w:rsid w:val="002F6A1E"/>
    <w:rsid w:val="00301B6B"/>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7E8"/>
    <w:rsid w:val="00335033"/>
    <w:rsid w:val="00337BAF"/>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0D77"/>
    <w:rsid w:val="0038163C"/>
    <w:rsid w:val="00381EF2"/>
    <w:rsid w:val="0038237B"/>
    <w:rsid w:val="0038240D"/>
    <w:rsid w:val="003825B6"/>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7B03"/>
    <w:rsid w:val="003F06E8"/>
    <w:rsid w:val="003F0C88"/>
    <w:rsid w:val="003F2E01"/>
    <w:rsid w:val="003F63A0"/>
    <w:rsid w:val="003F6B9C"/>
    <w:rsid w:val="003F6EE2"/>
    <w:rsid w:val="004001DE"/>
    <w:rsid w:val="00401405"/>
    <w:rsid w:val="00401517"/>
    <w:rsid w:val="00401E86"/>
    <w:rsid w:val="00401E90"/>
    <w:rsid w:val="00402CD8"/>
    <w:rsid w:val="00402D69"/>
    <w:rsid w:val="004031FD"/>
    <w:rsid w:val="00404501"/>
    <w:rsid w:val="00404737"/>
    <w:rsid w:val="00404C0D"/>
    <w:rsid w:val="00404DE0"/>
    <w:rsid w:val="004056FF"/>
    <w:rsid w:val="004063D9"/>
    <w:rsid w:val="00406C0C"/>
    <w:rsid w:val="00406F15"/>
    <w:rsid w:val="0041009B"/>
    <w:rsid w:val="00410E19"/>
    <w:rsid w:val="00411C62"/>
    <w:rsid w:val="0041210D"/>
    <w:rsid w:val="00413058"/>
    <w:rsid w:val="00413218"/>
    <w:rsid w:val="00413C41"/>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7A7"/>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F50"/>
    <w:rsid w:val="00467A64"/>
    <w:rsid w:val="004702B5"/>
    <w:rsid w:val="00472ABA"/>
    <w:rsid w:val="0047776F"/>
    <w:rsid w:val="00477FD2"/>
    <w:rsid w:val="00482E77"/>
    <w:rsid w:val="00483C4C"/>
    <w:rsid w:val="00484113"/>
    <w:rsid w:val="004856C0"/>
    <w:rsid w:val="004862BA"/>
    <w:rsid w:val="00491A8B"/>
    <w:rsid w:val="004967CB"/>
    <w:rsid w:val="00496AFA"/>
    <w:rsid w:val="004A1C90"/>
    <w:rsid w:val="004A2D32"/>
    <w:rsid w:val="004A463F"/>
    <w:rsid w:val="004A4AF2"/>
    <w:rsid w:val="004A4CB4"/>
    <w:rsid w:val="004A582E"/>
    <w:rsid w:val="004A5F0C"/>
    <w:rsid w:val="004A69C2"/>
    <w:rsid w:val="004A7FEE"/>
    <w:rsid w:val="004B0051"/>
    <w:rsid w:val="004B0100"/>
    <w:rsid w:val="004B097F"/>
    <w:rsid w:val="004B0F2F"/>
    <w:rsid w:val="004B16DD"/>
    <w:rsid w:val="004B349A"/>
    <w:rsid w:val="004B36EF"/>
    <w:rsid w:val="004B3BFB"/>
    <w:rsid w:val="004B42FA"/>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94D"/>
    <w:rsid w:val="004D7C86"/>
    <w:rsid w:val="004E1B4E"/>
    <w:rsid w:val="004E25FB"/>
    <w:rsid w:val="004E3C8B"/>
    <w:rsid w:val="004E42A0"/>
    <w:rsid w:val="004E4A66"/>
    <w:rsid w:val="004E5EBB"/>
    <w:rsid w:val="004E625D"/>
    <w:rsid w:val="004F0C98"/>
    <w:rsid w:val="004F77F1"/>
    <w:rsid w:val="004F7F09"/>
    <w:rsid w:val="004F7FF9"/>
    <w:rsid w:val="005005A8"/>
    <w:rsid w:val="00502EFF"/>
    <w:rsid w:val="00503B26"/>
    <w:rsid w:val="00507348"/>
    <w:rsid w:val="005076B6"/>
    <w:rsid w:val="005113AD"/>
    <w:rsid w:val="005124FD"/>
    <w:rsid w:val="0051370B"/>
    <w:rsid w:val="005139AA"/>
    <w:rsid w:val="005157B4"/>
    <w:rsid w:val="00516840"/>
    <w:rsid w:val="00516A3C"/>
    <w:rsid w:val="00517239"/>
    <w:rsid w:val="005212EA"/>
    <w:rsid w:val="005229B2"/>
    <w:rsid w:val="00522B45"/>
    <w:rsid w:val="00523447"/>
    <w:rsid w:val="00524BC1"/>
    <w:rsid w:val="00530124"/>
    <w:rsid w:val="005309C1"/>
    <w:rsid w:val="0053238B"/>
    <w:rsid w:val="00532A46"/>
    <w:rsid w:val="005344F6"/>
    <w:rsid w:val="00536403"/>
    <w:rsid w:val="00537904"/>
    <w:rsid w:val="00541DCC"/>
    <w:rsid w:val="00542763"/>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F6E"/>
    <w:rsid w:val="005805E6"/>
    <w:rsid w:val="00580D91"/>
    <w:rsid w:val="005827D9"/>
    <w:rsid w:val="00582ECA"/>
    <w:rsid w:val="00584ACB"/>
    <w:rsid w:val="00584CD5"/>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78B"/>
    <w:rsid w:val="005E4F53"/>
    <w:rsid w:val="005E5325"/>
    <w:rsid w:val="005E57E4"/>
    <w:rsid w:val="005E58E6"/>
    <w:rsid w:val="005E5A05"/>
    <w:rsid w:val="005E6B4A"/>
    <w:rsid w:val="005E7C99"/>
    <w:rsid w:val="005E7DEA"/>
    <w:rsid w:val="005F0C11"/>
    <w:rsid w:val="005F0DE9"/>
    <w:rsid w:val="005F1533"/>
    <w:rsid w:val="005F5571"/>
    <w:rsid w:val="005F6807"/>
    <w:rsid w:val="005F7192"/>
    <w:rsid w:val="0060057B"/>
    <w:rsid w:val="006008D3"/>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892"/>
    <w:rsid w:val="0063773E"/>
    <w:rsid w:val="00641038"/>
    <w:rsid w:val="006419E0"/>
    <w:rsid w:val="0064384B"/>
    <w:rsid w:val="00643A6E"/>
    <w:rsid w:val="006442C1"/>
    <w:rsid w:val="00647E26"/>
    <w:rsid w:val="0065033C"/>
    <w:rsid w:val="006504AB"/>
    <w:rsid w:val="00650958"/>
    <w:rsid w:val="00650E1C"/>
    <w:rsid w:val="006514A0"/>
    <w:rsid w:val="00651EB9"/>
    <w:rsid w:val="0065216D"/>
    <w:rsid w:val="006526E7"/>
    <w:rsid w:val="006537B3"/>
    <w:rsid w:val="00653E70"/>
    <w:rsid w:val="00654DA3"/>
    <w:rsid w:val="00657833"/>
    <w:rsid w:val="006620F8"/>
    <w:rsid w:val="006636C7"/>
    <w:rsid w:val="006637A6"/>
    <w:rsid w:val="006638BF"/>
    <w:rsid w:val="00665C98"/>
    <w:rsid w:val="00666A9B"/>
    <w:rsid w:val="00667B1F"/>
    <w:rsid w:val="00667C91"/>
    <w:rsid w:val="00673164"/>
    <w:rsid w:val="006734F0"/>
    <w:rsid w:val="0067392B"/>
    <w:rsid w:val="00674E63"/>
    <w:rsid w:val="006755A1"/>
    <w:rsid w:val="0067769C"/>
    <w:rsid w:val="00680AC9"/>
    <w:rsid w:val="006819B2"/>
    <w:rsid w:val="0068226E"/>
    <w:rsid w:val="00684D44"/>
    <w:rsid w:val="00687BBA"/>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64E"/>
    <w:rsid w:val="006A6FDA"/>
    <w:rsid w:val="006A7C1C"/>
    <w:rsid w:val="006A7DEC"/>
    <w:rsid w:val="006B014B"/>
    <w:rsid w:val="006B1C7D"/>
    <w:rsid w:val="006B2729"/>
    <w:rsid w:val="006B3203"/>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2AEE"/>
    <w:rsid w:val="006D4EE2"/>
    <w:rsid w:val="006D4F02"/>
    <w:rsid w:val="006D63A4"/>
    <w:rsid w:val="006D6D11"/>
    <w:rsid w:val="006D7C85"/>
    <w:rsid w:val="006D7CD2"/>
    <w:rsid w:val="006E0602"/>
    <w:rsid w:val="006E0F40"/>
    <w:rsid w:val="006E1C72"/>
    <w:rsid w:val="006E301C"/>
    <w:rsid w:val="006E3A91"/>
    <w:rsid w:val="006E45E3"/>
    <w:rsid w:val="006E53E5"/>
    <w:rsid w:val="006E67CA"/>
    <w:rsid w:val="006F0166"/>
    <w:rsid w:val="006F164C"/>
    <w:rsid w:val="006F24A8"/>
    <w:rsid w:val="006F2895"/>
    <w:rsid w:val="006F3B8E"/>
    <w:rsid w:val="006F4813"/>
    <w:rsid w:val="006F4A02"/>
    <w:rsid w:val="006F4DC3"/>
    <w:rsid w:val="006F79DE"/>
    <w:rsid w:val="007001BE"/>
    <w:rsid w:val="00700318"/>
    <w:rsid w:val="00702D98"/>
    <w:rsid w:val="007041C8"/>
    <w:rsid w:val="00706AD6"/>
    <w:rsid w:val="00707585"/>
    <w:rsid w:val="007075E8"/>
    <w:rsid w:val="00707608"/>
    <w:rsid w:val="00711A07"/>
    <w:rsid w:val="00712E40"/>
    <w:rsid w:val="007157E2"/>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4F63"/>
    <w:rsid w:val="0074736A"/>
    <w:rsid w:val="0075322C"/>
    <w:rsid w:val="00753900"/>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05"/>
    <w:rsid w:val="00781336"/>
    <w:rsid w:val="00782201"/>
    <w:rsid w:val="0078220C"/>
    <w:rsid w:val="00785412"/>
    <w:rsid w:val="00785E49"/>
    <w:rsid w:val="00792182"/>
    <w:rsid w:val="00792B6F"/>
    <w:rsid w:val="0079357E"/>
    <w:rsid w:val="007939DD"/>
    <w:rsid w:val="0079540A"/>
    <w:rsid w:val="0079597E"/>
    <w:rsid w:val="007959BF"/>
    <w:rsid w:val="007965E4"/>
    <w:rsid w:val="007A1DFA"/>
    <w:rsid w:val="007A2F41"/>
    <w:rsid w:val="007A3336"/>
    <w:rsid w:val="007A3B63"/>
    <w:rsid w:val="007A3EAB"/>
    <w:rsid w:val="007A410B"/>
    <w:rsid w:val="007A6D74"/>
    <w:rsid w:val="007A75D0"/>
    <w:rsid w:val="007B1E26"/>
    <w:rsid w:val="007B332B"/>
    <w:rsid w:val="007B392A"/>
    <w:rsid w:val="007B53EA"/>
    <w:rsid w:val="007B57D3"/>
    <w:rsid w:val="007B66A1"/>
    <w:rsid w:val="007C193B"/>
    <w:rsid w:val="007C752D"/>
    <w:rsid w:val="007D2250"/>
    <w:rsid w:val="007D2982"/>
    <w:rsid w:val="007D4B8D"/>
    <w:rsid w:val="007D5C2B"/>
    <w:rsid w:val="007D6899"/>
    <w:rsid w:val="007D71E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B2B"/>
    <w:rsid w:val="00806E2B"/>
    <w:rsid w:val="00811CD9"/>
    <w:rsid w:val="00812A22"/>
    <w:rsid w:val="0081429B"/>
    <w:rsid w:val="00816026"/>
    <w:rsid w:val="00817031"/>
    <w:rsid w:val="00817E55"/>
    <w:rsid w:val="008202F4"/>
    <w:rsid w:val="00821779"/>
    <w:rsid w:val="008260DA"/>
    <w:rsid w:val="00826417"/>
    <w:rsid w:val="0082679F"/>
    <w:rsid w:val="0083019C"/>
    <w:rsid w:val="00835D86"/>
    <w:rsid w:val="008373B7"/>
    <w:rsid w:val="008374FB"/>
    <w:rsid w:val="00837672"/>
    <w:rsid w:val="00837D1C"/>
    <w:rsid w:val="00840073"/>
    <w:rsid w:val="0084271D"/>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271"/>
    <w:rsid w:val="00877B36"/>
    <w:rsid w:val="00881C9F"/>
    <w:rsid w:val="00881F14"/>
    <w:rsid w:val="00883577"/>
    <w:rsid w:val="008900B9"/>
    <w:rsid w:val="00890D8D"/>
    <w:rsid w:val="00892692"/>
    <w:rsid w:val="00892A6D"/>
    <w:rsid w:val="00893327"/>
    <w:rsid w:val="0089355B"/>
    <w:rsid w:val="008944D9"/>
    <w:rsid w:val="0089513B"/>
    <w:rsid w:val="00895A89"/>
    <w:rsid w:val="00896119"/>
    <w:rsid w:val="008967F0"/>
    <w:rsid w:val="008A1F83"/>
    <w:rsid w:val="008A288E"/>
    <w:rsid w:val="008A2F19"/>
    <w:rsid w:val="008A3177"/>
    <w:rsid w:val="008A42E8"/>
    <w:rsid w:val="008A54A7"/>
    <w:rsid w:val="008A613D"/>
    <w:rsid w:val="008A6462"/>
    <w:rsid w:val="008A652C"/>
    <w:rsid w:val="008A6911"/>
    <w:rsid w:val="008A6D49"/>
    <w:rsid w:val="008A718B"/>
    <w:rsid w:val="008B1484"/>
    <w:rsid w:val="008B330F"/>
    <w:rsid w:val="008B3387"/>
    <w:rsid w:val="008B3831"/>
    <w:rsid w:val="008B5DA7"/>
    <w:rsid w:val="008B7CBD"/>
    <w:rsid w:val="008C0290"/>
    <w:rsid w:val="008C182E"/>
    <w:rsid w:val="008C1AE2"/>
    <w:rsid w:val="008C32C0"/>
    <w:rsid w:val="008C5AA4"/>
    <w:rsid w:val="008D1439"/>
    <w:rsid w:val="008D1ADB"/>
    <w:rsid w:val="008D1DA6"/>
    <w:rsid w:val="008D1E68"/>
    <w:rsid w:val="008D2C5A"/>
    <w:rsid w:val="008D3369"/>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C7D"/>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3C2"/>
    <w:rsid w:val="00925DF7"/>
    <w:rsid w:val="00926CDF"/>
    <w:rsid w:val="00927F7D"/>
    <w:rsid w:val="00931029"/>
    <w:rsid w:val="009324DC"/>
    <w:rsid w:val="009337E1"/>
    <w:rsid w:val="00934F58"/>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08A"/>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1DE"/>
    <w:rsid w:val="00977FDF"/>
    <w:rsid w:val="00980A78"/>
    <w:rsid w:val="00980FD6"/>
    <w:rsid w:val="00981529"/>
    <w:rsid w:val="00981560"/>
    <w:rsid w:val="00981C6E"/>
    <w:rsid w:val="00982678"/>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82A"/>
    <w:rsid w:val="009F5BE7"/>
    <w:rsid w:val="009F68DA"/>
    <w:rsid w:val="009F6B02"/>
    <w:rsid w:val="009F6CFB"/>
    <w:rsid w:val="009F7ECD"/>
    <w:rsid w:val="00A01179"/>
    <w:rsid w:val="00A01A87"/>
    <w:rsid w:val="00A05835"/>
    <w:rsid w:val="00A07B23"/>
    <w:rsid w:val="00A101F6"/>
    <w:rsid w:val="00A109E6"/>
    <w:rsid w:val="00A1178E"/>
    <w:rsid w:val="00A11998"/>
    <w:rsid w:val="00A13A3F"/>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1D2F"/>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169"/>
    <w:rsid w:val="00A75527"/>
    <w:rsid w:val="00A75BAB"/>
    <w:rsid w:val="00A75C0A"/>
    <w:rsid w:val="00A763EB"/>
    <w:rsid w:val="00A76B48"/>
    <w:rsid w:val="00A770B0"/>
    <w:rsid w:val="00A773B5"/>
    <w:rsid w:val="00A77463"/>
    <w:rsid w:val="00A77C4F"/>
    <w:rsid w:val="00A77D1E"/>
    <w:rsid w:val="00A81267"/>
    <w:rsid w:val="00A84B21"/>
    <w:rsid w:val="00A84D8B"/>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447"/>
    <w:rsid w:val="00AC4562"/>
    <w:rsid w:val="00AC4778"/>
    <w:rsid w:val="00AC58B0"/>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8B8"/>
    <w:rsid w:val="00AF4C29"/>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89B"/>
    <w:rsid w:val="00B27C25"/>
    <w:rsid w:val="00B27D8B"/>
    <w:rsid w:val="00B3029E"/>
    <w:rsid w:val="00B322B4"/>
    <w:rsid w:val="00B325A8"/>
    <w:rsid w:val="00B32A8E"/>
    <w:rsid w:val="00B332E9"/>
    <w:rsid w:val="00B34875"/>
    <w:rsid w:val="00B34B97"/>
    <w:rsid w:val="00B351D4"/>
    <w:rsid w:val="00B355C4"/>
    <w:rsid w:val="00B35F55"/>
    <w:rsid w:val="00B40C4B"/>
    <w:rsid w:val="00B431AA"/>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C1"/>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45D"/>
    <w:rsid w:val="00B93561"/>
    <w:rsid w:val="00B93DBE"/>
    <w:rsid w:val="00B94D54"/>
    <w:rsid w:val="00B96242"/>
    <w:rsid w:val="00B963D0"/>
    <w:rsid w:val="00B96B36"/>
    <w:rsid w:val="00B974DF"/>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25A"/>
    <w:rsid w:val="00BC24BB"/>
    <w:rsid w:val="00BC46B3"/>
    <w:rsid w:val="00BC48B7"/>
    <w:rsid w:val="00BC5261"/>
    <w:rsid w:val="00BC56B6"/>
    <w:rsid w:val="00BC59A9"/>
    <w:rsid w:val="00BC6192"/>
    <w:rsid w:val="00BC6269"/>
    <w:rsid w:val="00BC7216"/>
    <w:rsid w:val="00BC7CBC"/>
    <w:rsid w:val="00BD12C3"/>
    <w:rsid w:val="00BD1516"/>
    <w:rsid w:val="00BD2A53"/>
    <w:rsid w:val="00BD36A5"/>
    <w:rsid w:val="00BD45E9"/>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33A"/>
    <w:rsid w:val="00BF4972"/>
    <w:rsid w:val="00BF4F93"/>
    <w:rsid w:val="00BF5BF3"/>
    <w:rsid w:val="00C00316"/>
    <w:rsid w:val="00C0085D"/>
    <w:rsid w:val="00C02E10"/>
    <w:rsid w:val="00C055EE"/>
    <w:rsid w:val="00C06A3D"/>
    <w:rsid w:val="00C06BC4"/>
    <w:rsid w:val="00C10538"/>
    <w:rsid w:val="00C10AD4"/>
    <w:rsid w:val="00C10B7C"/>
    <w:rsid w:val="00C121F1"/>
    <w:rsid w:val="00C1426F"/>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1F77"/>
    <w:rsid w:val="00C44B96"/>
    <w:rsid w:val="00C45975"/>
    <w:rsid w:val="00C459CA"/>
    <w:rsid w:val="00C47818"/>
    <w:rsid w:val="00C47E75"/>
    <w:rsid w:val="00C50907"/>
    <w:rsid w:val="00C50A6A"/>
    <w:rsid w:val="00C5446F"/>
    <w:rsid w:val="00C545CD"/>
    <w:rsid w:val="00C546BD"/>
    <w:rsid w:val="00C54D89"/>
    <w:rsid w:val="00C55FC5"/>
    <w:rsid w:val="00C562C2"/>
    <w:rsid w:val="00C57430"/>
    <w:rsid w:val="00C60F8F"/>
    <w:rsid w:val="00C6170E"/>
    <w:rsid w:val="00C617B0"/>
    <w:rsid w:val="00C62D9E"/>
    <w:rsid w:val="00C6589F"/>
    <w:rsid w:val="00C663DF"/>
    <w:rsid w:val="00C6699A"/>
    <w:rsid w:val="00C66C71"/>
    <w:rsid w:val="00C670F2"/>
    <w:rsid w:val="00C67D95"/>
    <w:rsid w:val="00C706DD"/>
    <w:rsid w:val="00C711A2"/>
    <w:rsid w:val="00C721D6"/>
    <w:rsid w:val="00C73C1C"/>
    <w:rsid w:val="00C762AE"/>
    <w:rsid w:val="00C76B7F"/>
    <w:rsid w:val="00C77AA7"/>
    <w:rsid w:val="00C77DF2"/>
    <w:rsid w:val="00C77E35"/>
    <w:rsid w:val="00C810A8"/>
    <w:rsid w:val="00C81911"/>
    <w:rsid w:val="00C823BC"/>
    <w:rsid w:val="00C84982"/>
    <w:rsid w:val="00C84FEC"/>
    <w:rsid w:val="00C850B8"/>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1E68"/>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505"/>
    <w:rsid w:val="00CE7128"/>
    <w:rsid w:val="00CF09D7"/>
    <w:rsid w:val="00CF2F07"/>
    <w:rsid w:val="00CF330E"/>
    <w:rsid w:val="00CF39BF"/>
    <w:rsid w:val="00CF3B67"/>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4D"/>
    <w:rsid w:val="00D21F85"/>
    <w:rsid w:val="00D22624"/>
    <w:rsid w:val="00D23943"/>
    <w:rsid w:val="00D24CA8"/>
    <w:rsid w:val="00D257C8"/>
    <w:rsid w:val="00D25B11"/>
    <w:rsid w:val="00D25C36"/>
    <w:rsid w:val="00D25CC1"/>
    <w:rsid w:val="00D30FC2"/>
    <w:rsid w:val="00D318EB"/>
    <w:rsid w:val="00D31A2C"/>
    <w:rsid w:val="00D34AED"/>
    <w:rsid w:val="00D34BFF"/>
    <w:rsid w:val="00D372D7"/>
    <w:rsid w:val="00D379F6"/>
    <w:rsid w:val="00D37F9E"/>
    <w:rsid w:val="00D4075B"/>
    <w:rsid w:val="00D40CD2"/>
    <w:rsid w:val="00D41122"/>
    <w:rsid w:val="00D41FAC"/>
    <w:rsid w:val="00D42379"/>
    <w:rsid w:val="00D43956"/>
    <w:rsid w:val="00D46A3F"/>
    <w:rsid w:val="00D5036B"/>
    <w:rsid w:val="00D51EB7"/>
    <w:rsid w:val="00D51F0A"/>
    <w:rsid w:val="00D53233"/>
    <w:rsid w:val="00D53648"/>
    <w:rsid w:val="00D553E7"/>
    <w:rsid w:val="00D55CC9"/>
    <w:rsid w:val="00D56452"/>
    <w:rsid w:val="00D63592"/>
    <w:rsid w:val="00D6461C"/>
    <w:rsid w:val="00D64B6C"/>
    <w:rsid w:val="00D66812"/>
    <w:rsid w:val="00D67335"/>
    <w:rsid w:val="00D67C5A"/>
    <w:rsid w:val="00D71863"/>
    <w:rsid w:val="00D71A68"/>
    <w:rsid w:val="00D740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5703"/>
    <w:rsid w:val="00DA1062"/>
    <w:rsid w:val="00DA1153"/>
    <w:rsid w:val="00DA2348"/>
    <w:rsid w:val="00DA331F"/>
    <w:rsid w:val="00DA3C87"/>
    <w:rsid w:val="00DA5198"/>
    <w:rsid w:val="00DA6115"/>
    <w:rsid w:val="00DA661D"/>
    <w:rsid w:val="00DB0EE7"/>
    <w:rsid w:val="00DB2B83"/>
    <w:rsid w:val="00DB45B1"/>
    <w:rsid w:val="00DB58E1"/>
    <w:rsid w:val="00DB5DCF"/>
    <w:rsid w:val="00DC1946"/>
    <w:rsid w:val="00DC250A"/>
    <w:rsid w:val="00DC6A83"/>
    <w:rsid w:val="00DD155F"/>
    <w:rsid w:val="00DD1675"/>
    <w:rsid w:val="00DD49C8"/>
    <w:rsid w:val="00DD4A09"/>
    <w:rsid w:val="00DD5423"/>
    <w:rsid w:val="00DD5869"/>
    <w:rsid w:val="00DE01E7"/>
    <w:rsid w:val="00DE113B"/>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162"/>
    <w:rsid w:val="00E076DF"/>
    <w:rsid w:val="00E10240"/>
    <w:rsid w:val="00E10C0A"/>
    <w:rsid w:val="00E1157D"/>
    <w:rsid w:val="00E13118"/>
    <w:rsid w:val="00E133BB"/>
    <w:rsid w:val="00E136F0"/>
    <w:rsid w:val="00E171D4"/>
    <w:rsid w:val="00E17AFF"/>
    <w:rsid w:val="00E2154F"/>
    <w:rsid w:val="00E218E2"/>
    <w:rsid w:val="00E22640"/>
    <w:rsid w:val="00E252AC"/>
    <w:rsid w:val="00E26A0E"/>
    <w:rsid w:val="00E27B27"/>
    <w:rsid w:val="00E27E68"/>
    <w:rsid w:val="00E31263"/>
    <w:rsid w:val="00E319CD"/>
    <w:rsid w:val="00E31EDF"/>
    <w:rsid w:val="00E322C9"/>
    <w:rsid w:val="00E32705"/>
    <w:rsid w:val="00E333FA"/>
    <w:rsid w:val="00E34D65"/>
    <w:rsid w:val="00E34F88"/>
    <w:rsid w:val="00E3512A"/>
    <w:rsid w:val="00E357B7"/>
    <w:rsid w:val="00E35B9C"/>
    <w:rsid w:val="00E364D5"/>
    <w:rsid w:val="00E367BF"/>
    <w:rsid w:val="00E36D38"/>
    <w:rsid w:val="00E3793E"/>
    <w:rsid w:val="00E42584"/>
    <w:rsid w:val="00E42587"/>
    <w:rsid w:val="00E428AC"/>
    <w:rsid w:val="00E42F35"/>
    <w:rsid w:val="00E4308E"/>
    <w:rsid w:val="00E43201"/>
    <w:rsid w:val="00E4445E"/>
    <w:rsid w:val="00E44F73"/>
    <w:rsid w:val="00E474B3"/>
    <w:rsid w:val="00E503F9"/>
    <w:rsid w:val="00E53234"/>
    <w:rsid w:val="00E577E4"/>
    <w:rsid w:val="00E57AFE"/>
    <w:rsid w:val="00E57CE1"/>
    <w:rsid w:val="00E6009A"/>
    <w:rsid w:val="00E6012E"/>
    <w:rsid w:val="00E614FD"/>
    <w:rsid w:val="00E706C1"/>
    <w:rsid w:val="00E7180A"/>
    <w:rsid w:val="00E71F7B"/>
    <w:rsid w:val="00E73079"/>
    <w:rsid w:val="00E74C8D"/>
    <w:rsid w:val="00E80759"/>
    <w:rsid w:val="00E80C5F"/>
    <w:rsid w:val="00E81A3E"/>
    <w:rsid w:val="00E8202C"/>
    <w:rsid w:val="00E828BB"/>
    <w:rsid w:val="00E82BEE"/>
    <w:rsid w:val="00E836D3"/>
    <w:rsid w:val="00E8386D"/>
    <w:rsid w:val="00E838F8"/>
    <w:rsid w:val="00E845B0"/>
    <w:rsid w:val="00E85B92"/>
    <w:rsid w:val="00E86623"/>
    <w:rsid w:val="00E92862"/>
    <w:rsid w:val="00E93A68"/>
    <w:rsid w:val="00E94CB9"/>
    <w:rsid w:val="00E94F3E"/>
    <w:rsid w:val="00E9530A"/>
    <w:rsid w:val="00E95461"/>
    <w:rsid w:val="00E959CD"/>
    <w:rsid w:val="00E95E11"/>
    <w:rsid w:val="00EA3452"/>
    <w:rsid w:val="00EA3C96"/>
    <w:rsid w:val="00EA50A9"/>
    <w:rsid w:val="00EA64B0"/>
    <w:rsid w:val="00EA73CF"/>
    <w:rsid w:val="00EB080B"/>
    <w:rsid w:val="00EB1FF8"/>
    <w:rsid w:val="00EB3636"/>
    <w:rsid w:val="00EB5F4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172"/>
    <w:rsid w:val="00EE204E"/>
    <w:rsid w:val="00EE7C67"/>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599B"/>
    <w:rsid w:val="00F365F9"/>
    <w:rsid w:val="00F366C7"/>
    <w:rsid w:val="00F402BC"/>
    <w:rsid w:val="00F4030F"/>
    <w:rsid w:val="00F40448"/>
    <w:rsid w:val="00F40A1C"/>
    <w:rsid w:val="00F40A96"/>
    <w:rsid w:val="00F41BE2"/>
    <w:rsid w:val="00F42A2A"/>
    <w:rsid w:val="00F43C82"/>
    <w:rsid w:val="00F43D02"/>
    <w:rsid w:val="00F45418"/>
    <w:rsid w:val="00F45C5F"/>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F5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E8"/>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3642"/>
    <w:rsid w:val="00FD4BC2"/>
    <w:rsid w:val="00FE0037"/>
    <w:rsid w:val="00FE08CD"/>
    <w:rsid w:val="00FE09A9"/>
    <w:rsid w:val="00FE0CA0"/>
    <w:rsid w:val="00FE14A2"/>
    <w:rsid w:val="00FE1785"/>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9F482A"/>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F1BC3-420C-4C0B-A825-4C1B2A238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2726</Words>
  <Characters>15541</Characters>
  <Application>Microsoft Office Word</Application>
  <DocSecurity>0</DocSecurity>
  <Lines>129</Lines>
  <Paragraphs>36</Paragraphs>
  <ScaleCrop>false</ScaleCrop>
  <HeadingPairs>
    <vt:vector size="10" baseType="variant">
      <vt:variant>
        <vt:lpstr>Title</vt:lpstr>
      </vt:variant>
      <vt:variant>
        <vt:i4>1</vt:i4>
      </vt:variant>
      <vt:variant>
        <vt:lpstr>Headings</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5" baseType="lpstr">
      <vt:lpstr/>
      <vt:lpstr>ANUNȚ DE PARTICIPARE</vt:lpstr>
      <vt:lpstr/>
      <vt:lpstr/>
      <vt:lpstr/>
    </vt:vector>
  </TitlesOfParts>
  <Company>Hewlett-Packard Company</Company>
  <LinksUpToDate>false</LinksUpToDate>
  <CharactersWithSpaces>18231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10</cp:revision>
  <cp:lastPrinted>2021-06-01T11:52:00Z</cp:lastPrinted>
  <dcterms:created xsi:type="dcterms:W3CDTF">2025-04-01T12:56:00Z</dcterms:created>
  <dcterms:modified xsi:type="dcterms:W3CDTF">2025-10-30T07:38:00Z</dcterms:modified>
</cp:coreProperties>
</file>