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821EFC" w:rsidRDefault="0090083E" w:rsidP="00821EFC">
      <w:pPr>
        <w:pStyle w:val="Titlu1"/>
        <w:spacing w:before="120"/>
        <w:rPr>
          <w:sz w:val="28"/>
          <w:szCs w:val="28"/>
        </w:rPr>
      </w:pPr>
      <w:r w:rsidRPr="00821EFC">
        <w:rPr>
          <w:sz w:val="28"/>
          <w:szCs w:val="28"/>
        </w:rPr>
        <w:t>ANUNȚ DE PARTICIPARE</w:t>
      </w:r>
      <w:r w:rsidR="00862B83" w:rsidRPr="00821EFC">
        <w:rPr>
          <w:sz w:val="28"/>
          <w:szCs w:val="28"/>
        </w:rPr>
        <w:t xml:space="preserve"> </w:t>
      </w:r>
    </w:p>
    <w:p w:rsidR="00554055" w:rsidRPr="00554055" w:rsidRDefault="0069001F" w:rsidP="00970FB9">
      <w:pPr>
        <w:spacing w:before="120"/>
        <w:rPr>
          <w:sz w:val="24"/>
          <w:szCs w:val="24"/>
          <w:lang w:val="pt-BR"/>
        </w:rPr>
      </w:pPr>
      <w:r w:rsidRPr="00554055">
        <w:rPr>
          <w:b/>
          <w:sz w:val="24"/>
          <w:szCs w:val="24"/>
          <w:lang w:val="en-US"/>
        </w:rPr>
        <w:t xml:space="preserve">privind achiziționarea </w:t>
      </w:r>
      <w:r w:rsidR="00A821E5">
        <w:rPr>
          <w:rFonts w:eastAsiaTheme="minorEastAsia"/>
          <w:b/>
          <w:bCs/>
          <w:i/>
          <w:iCs/>
          <w:color w:val="000000"/>
          <w:sz w:val="24"/>
          <w:szCs w:val="24"/>
          <w:lang w:val="ro-RO" w:eastAsia="zh-CN"/>
        </w:rPr>
        <w:t xml:space="preserve">ferestrelor din </w:t>
      </w:r>
      <w:r w:rsidR="00A821E5">
        <w:rPr>
          <w:rFonts w:ascii="Times New Roman CYR" w:eastAsiaTheme="minorEastAsia" w:hAnsi="Times New Roman CYR" w:cs="Times New Roman CYR"/>
          <w:b/>
          <w:bCs/>
          <w:i/>
          <w:iCs/>
          <w:color w:val="000000"/>
          <w:sz w:val="24"/>
          <w:szCs w:val="24"/>
          <w:lang w:val="ro-RO" w:eastAsia="zh-CN"/>
        </w:rPr>
        <w:t>РVС cu instalare</w:t>
      </w:r>
      <w:r w:rsidR="00833F89">
        <w:rPr>
          <w:rFonts w:ascii="Times New Roman CYR" w:eastAsiaTheme="minorEastAsia" w:hAnsi="Times New Roman CYR" w:cs="Times New Roman CYR"/>
          <w:b/>
          <w:bCs/>
          <w:i/>
          <w:iCs/>
          <w:color w:val="000000"/>
          <w:sz w:val="24"/>
          <w:szCs w:val="24"/>
          <w:lang w:val="ro-RO" w:eastAsia="zh-CN"/>
        </w:rPr>
        <w:t xml:space="preserve"> la </w:t>
      </w:r>
      <w:r w:rsidR="00554055" w:rsidRPr="00554055">
        <w:rPr>
          <w:b/>
          <w:sz w:val="24"/>
          <w:szCs w:val="24"/>
          <w:lang w:val="en-US"/>
        </w:rPr>
        <w:t xml:space="preserve"> căminul nr. </w:t>
      </w:r>
      <w:r w:rsidR="00E56571">
        <w:rPr>
          <w:b/>
          <w:sz w:val="24"/>
          <w:szCs w:val="24"/>
          <w:lang w:val="en-US"/>
        </w:rPr>
        <w:t>2</w:t>
      </w:r>
      <w:r w:rsidR="00554055" w:rsidRPr="00554055">
        <w:rPr>
          <w:b/>
          <w:sz w:val="24"/>
          <w:szCs w:val="24"/>
          <w:lang w:val="en-US"/>
        </w:rPr>
        <w:t xml:space="preserve"> (inclusiv demontare/instalare</w:t>
      </w:r>
      <w:r w:rsidR="00833F89">
        <w:rPr>
          <w:b/>
          <w:sz w:val="24"/>
          <w:szCs w:val="24"/>
          <w:lang w:val="en-US"/>
        </w:rPr>
        <w:t>, finisare glafuri</w:t>
      </w:r>
      <w:r w:rsidR="00554055" w:rsidRPr="00554055">
        <w:rPr>
          <w:b/>
          <w:sz w:val="24"/>
          <w:szCs w:val="24"/>
          <w:lang w:val="en-US"/>
        </w:rPr>
        <w:t>)</w:t>
      </w:r>
    </w:p>
    <w:p w:rsidR="0090083E" w:rsidRPr="00554055" w:rsidRDefault="008956B0" w:rsidP="00970FB9">
      <w:pPr>
        <w:spacing w:before="120"/>
        <w:rPr>
          <w:b/>
          <w:sz w:val="24"/>
          <w:szCs w:val="24"/>
          <w:lang w:val="es-ES_tradnl"/>
        </w:rPr>
      </w:pPr>
      <w:r w:rsidRPr="00554055">
        <w:rPr>
          <w:b/>
          <w:sz w:val="24"/>
          <w:szCs w:val="24"/>
          <w:lang w:val="en-US"/>
        </w:rPr>
        <w:t xml:space="preserve">prin procedura de achiziție </w:t>
      </w:r>
      <w:r w:rsidR="00624718" w:rsidRPr="00554055">
        <w:rPr>
          <w:sz w:val="24"/>
          <w:szCs w:val="24"/>
          <w:shd w:val="clear" w:color="auto" w:fill="FFFFFF"/>
          <w:lang w:val="es-ES_tradnl"/>
        </w:rPr>
        <w:t>Cererea Ofertelor de Preț</w:t>
      </w:r>
    </w:p>
    <w:p w:rsidR="0069001F" w:rsidRPr="00554055" w:rsidRDefault="0069001F" w:rsidP="00970FB9">
      <w:pPr>
        <w:rPr>
          <w:sz w:val="24"/>
          <w:szCs w:val="24"/>
          <w:lang w:val="es-ES_tradnl"/>
        </w:rPr>
      </w:pPr>
    </w:p>
    <w:p w:rsidR="001D1457" w:rsidRPr="00554055" w:rsidRDefault="0090083E" w:rsidP="00554055">
      <w:pPr>
        <w:pStyle w:val="Listparagraf"/>
        <w:numPr>
          <w:ilvl w:val="0"/>
          <w:numId w:val="3"/>
        </w:numPr>
        <w:jc w:val="both"/>
        <w:rPr>
          <w:b/>
          <w:sz w:val="24"/>
          <w:szCs w:val="24"/>
          <w:lang w:val="en-US"/>
        </w:rPr>
      </w:pPr>
      <w:r w:rsidRPr="00554055">
        <w:rPr>
          <w:b/>
          <w:sz w:val="24"/>
          <w:szCs w:val="24"/>
          <w:lang w:val="en-US"/>
        </w:rPr>
        <w:t xml:space="preserve">Denumirea </w:t>
      </w:r>
      <w:r w:rsidR="00AC2788" w:rsidRPr="00554055">
        <w:rPr>
          <w:b/>
          <w:sz w:val="24"/>
          <w:szCs w:val="24"/>
          <w:lang w:val="en-US"/>
        </w:rPr>
        <w:t>autorității</w:t>
      </w:r>
      <w:r w:rsidRPr="00554055">
        <w:rPr>
          <w:b/>
          <w:sz w:val="24"/>
          <w:szCs w:val="24"/>
          <w:lang w:val="en-US"/>
        </w:rPr>
        <w:t xml:space="preserve"> contractante:</w:t>
      </w:r>
      <w:r w:rsidR="001D1457" w:rsidRPr="00554055">
        <w:rPr>
          <w:sz w:val="24"/>
          <w:szCs w:val="24"/>
          <w:lang w:val="en-US"/>
        </w:rPr>
        <w:t xml:space="preserve"> </w:t>
      </w:r>
      <w:r w:rsidR="00E56571">
        <w:rPr>
          <w:sz w:val="24"/>
          <w:szCs w:val="24"/>
          <w:lang w:val="en-US"/>
        </w:rPr>
        <w:t>Academia de Muzică, Teatru și Arte Plastice</w:t>
      </w:r>
    </w:p>
    <w:p w:rsidR="0090083E" w:rsidRPr="00554055" w:rsidRDefault="0090083E" w:rsidP="0055405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</w:rPr>
      </w:pPr>
      <w:r w:rsidRPr="00554055">
        <w:rPr>
          <w:b/>
          <w:sz w:val="24"/>
          <w:szCs w:val="24"/>
        </w:rPr>
        <w:t>IDNO:</w:t>
      </w:r>
      <w:r w:rsidR="001D1457" w:rsidRPr="00554055">
        <w:rPr>
          <w:sz w:val="24"/>
          <w:szCs w:val="24"/>
        </w:rPr>
        <w:t xml:space="preserve"> </w:t>
      </w:r>
      <w:r w:rsidR="00554055" w:rsidRPr="00554055">
        <w:rPr>
          <w:sz w:val="24"/>
          <w:szCs w:val="24"/>
        </w:rPr>
        <w:t>100</w:t>
      </w:r>
      <w:r w:rsidR="00E56571">
        <w:rPr>
          <w:sz w:val="24"/>
          <w:szCs w:val="24"/>
          <w:lang w:val="ro-MO"/>
        </w:rPr>
        <w:t>7600023878</w:t>
      </w:r>
    </w:p>
    <w:p w:rsidR="00A61F2B" w:rsidRPr="00554055" w:rsidRDefault="00A61F2B" w:rsidP="0055405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554055">
        <w:rPr>
          <w:b/>
          <w:sz w:val="24"/>
          <w:szCs w:val="24"/>
          <w:lang w:val="en-US"/>
        </w:rPr>
        <w:t xml:space="preserve">Adresa: </w:t>
      </w:r>
      <w:r w:rsidR="00554055" w:rsidRPr="00554055">
        <w:rPr>
          <w:sz w:val="24"/>
          <w:szCs w:val="24"/>
          <w:lang w:val="en-US"/>
        </w:rPr>
        <w:t xml:space="preserve">Chișinău, str. </w:t>
      </w:r>
      <w:r w:rsidR="00E56571">
        <w:rPr>
          <w:sz w:val="24"/>
          <w:szCs w:val="24"/>
          <w:lang w:val="en-US"/>
        </w:rPr>
        <w:t>Al. Mateevici 111</w:t>
      </w:r>
    </w:p>
    <w:p w:rsidR="00A61F2B" w:rsidRPr="00554055" w:rsidRDefault="00A61F2B" w:rsidP="00970FB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</w:rPr>
      </w:pPr>
      <w:r w:rsidRPr="00554055">
        <w:rPr>
          <w:b/>
          <w:sz w:val="24"/>
          <w:szCs w:val="24"/>
        </w:rPr>
        <w:t xml:space="preserve">Numărul de telefon/fax: </w:t>
      </w:r>
      <w:r w:rsidR="00E56571">
        <w:rPr>
          <w:sz w:val="24"/>
          <w:szCs w:val="24"/>
          <w:lang w:val="en-US"/>
        </w:rPr>
        <w:t>067441165</w:t>
      </w:r>
    </w:p>
    <w:p w:rsidR="002E606A" w:rsidRPr="00554055" w:rsidRDefault="00A61F2B" w:rsidP="00970FB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554055">
        <w:rPr>
          <w:b/>
          <w:sz w:val="24"/>
          <w:szCs w:val="24"/>
          <w:lang w:val="en-US"/>
        </w:rPr>
        <w:t>Adresa de e-mail și de internet a autorității contractante:</w:t>
      </w:r>
      <w:r w:rsidR="009E2E0C" w:rsidRPr="00554055">
        <w:rPr>
          <w:sz w:val="24"/>
          <w:szCs w:val="24"/>
          <w:lang w:val="en-US"/>
        </w:rPr>
        <w:t xml:space="preserve"> </w:t>
      </w:r>
      <w:r w:rsidR="00E56571">
        <w:rPr>
          <w:sz w:val="24"/>
          <w:szCs w:val="24"/>
          <w:lang w:val="en-US"/>
        </w:rPr>
        <w:t>amtapbutucea18@gmail.com</w:t>
      </w:r>
    </w:p>
    <w:p w:rsidR="00A61F2B" w:rsidRPr="00554055" w:rsidRDefault="002E606A" w:rsidP="00970FB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554055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554055">
        <w:rPr>
          <w:b/>
          <w:sz w:val="24"/>
          <w:szCs w:val="24"/>
          <w:lang w:val="en-US"/>
        </w:rPr>
        <w:t xml:space="preserve">: </w:t>
      </w:r>
      <w:r w:rsidR="008876C3" w:rsidRPr="00C93AB4">
        <w:rPr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554055">
        <w:rPr>
          <w:b/>
          <w:sz w:val="24"/>
          <w:szCs w:val="24"/>
          <w:lang w:val="en-US"/>
        </w:rPr>
        <w:t xml:space="preserve"> </w:t>
      </w:r>
    </w:p>
    <w:p w:rsidR="0072330A" w:rsidRPr="00554055" w:rsidRDefault="002E606A" w:rsidP="00970FB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554055">
        <w:rPr>
          <w:b/>
          <w:sz w:val="24"/>
          <w:szCs w:val="24"/>
          <w:lang w:val="en-US"/>
        </w:rPr>
        <w:t xml:space="preserve">Tipul </w:t>
      </w:r>
      <w:r w:rsidR="00AC2788" w:rsidRPr="00554055">
        <w:rPr>
          <w:b/>
          <w:sz w:val="24"/>
          <w:szCs w:val="24"/>
          <w:lang w:val="en-US"/>
        </w:rPr>
        <w:t>autorității</w:t>
      </w:r>
      <w:r w:rsidRPr="00554055">
        <w:rPr>
          <w:b/>
          <w:sz w:val="24"/>
          <w:szCs w:val="24"/>
          <w:lang w:val="en-US"/>
        </w:rPr>
        <w:t xml:space="preserve"> contractante </w:t>
      </w:r>
      <w:r w:rsidR="00AC2788" w:rsidRPr="00554055">
        <w:rPr>
          <w:b/>
          <w:sz w:val="24"/>
          <w:szCs w:val="24"/>
          <w:lang w:val="en-US"/>
        </w:rPr>
        <w:t>și</w:t>
      </w:r>
      <w:r w:rsidRPr="00554055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554055">
        <w:rPr>
          <w:b/>
          <w:sz w:val="24"/>
          <w:szCs w:val="24"/>
          <w:lang w:val="en-US"/>
        </w:rPr>
        <w:t>mențiunea</w:t>
      </w:r>
      <w:r w:rsidRPr="00554055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554055">
        <w:rPr>
          <w:b/>
          <w:sz w:val="24"/>
          <w:szCs w:val="24"/>
          <w:lang w:val="en-US"/>
        </w:rPr>
        <w:t>achiziție</w:t>
      </w:r>
      <w:r w:rsidRPr="00554055">
        <w:rPr>
          <w:b/>
          <w:sz w:val="24"/>
          <w:szCs w:val="24"/>
          <w:lang w:val="en-US"/>
        </w:rPr>
        <w:t xml:space="preserve"> sau că </w:t>
      </w:r>
      <w:r w:rsidR="00AC2788" w:rsidRPr="00554055">
        <w:rPr>
          <w:b/>
          <w:sz w:val="24"/>
          <w:szCs w:val="24"/>
          <w:lang w:val="en-US"/>
        </w:rPr>
        <w:t>achiziția</w:t>
      </w:r>
      <w:r w:rsidRPr="00554055">
        <w:rPr>
          <w:b/>
          <w:sz w:val="24"/>
          <w:szCs w:val="24"/>
          <w:lang w:val="en-US"/>
        </w:rPr>
        <w:t xml:space="preserve"> implică o altă formă de </w:t>
      </w:r>
      <w:r w:rsidR="00AC2788" w:rsidRPr="00554055">
        <w:rPr>
          <w:b/>
          <w:sz w:val="24"/>
          <w:szCs w:val="24"/>
          <w:lang w:val="en-US"/>
        </w:rPr>
        <w:t>achiziție</w:t>
      </w:r>
      <w:r w:rsidRPr="00554055">
        <w:rPr>
          <w:b/>
          <w:sz w:val="24"/>
          <w:szCs w:val="24"/>
          <w:lang w:val="en-US"/>
        </w:rPr>
        <w:t xml:space="preserve"> comună): </w:t>
      </w:r>
      <w:r w:rsidR="009E2E0C" w:rsidRPr="00554055">
        <w:rPr>
          <w:sz w:val="24"/>
          <w:szCs w:val="24"/>
          <w:u w:val="single"/>
          <w:lang w:val="en-US"/>
        </w:rPr>
        <w:t xml:space="preserve">instituție </w:t>
      </w:r>
      <w:r w:rsidR="007C7882">
        <w:rPr>
          <w:sz w:val="24"/>
          <w:szCs w:val="24"/>
          <w:u w:val="single"/>
          <w:lang w:val="en-US"/>
        </w:rPr>
        <w:t>de învățămân</w:t>
      </w:r>
      <w:r w:rsidR="00E56571">
        <w:rPr>
          <w:sz w:val="24"/>
          <w:szCs w:val="24"/>
          <w:u w:val="single"/>
          <w:lang w:val="en-US"/>
        </w:rPr>
        <w:t xml:space="preserve">t artistic superior </w:t>
      </w:r>
    </w:p>
    <w:p w:rsidR="007C7882" w:rsidRPr="007C7882" w:rsidRDefault="00AC7137" w:rsidP="00970FB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u w:val="single"/>
          <w:lang w:val="en-US"/>
        </w:rPr>
      </w:pPr>
      <w:r w:rsidRPr="00554055">
        <w:rPr>
          <w:b/>
          <w:sz w:val="24"/>
          <w:szCs w:val="24"/>
          <w:lang w:val="en-US"/>
        </w:rPr>
        <w:t>Procedur</w:t>
      </w:r>
      <w:r w:rsidR="00F80108" w:rsidRPr="00554055">
        <w:rPr>
          <w:b/>
          <w:sz w:val="24"/>
          <w:szCs w:val="24"/>
          <w:lang w:val="en-US"/>
        </w:rPr>
        <w:t>a</w:t>
      </w:r>
      <w:r w:rsidRPr="00554055">
        <w:rPr>
          <w:b/>
          <w:sz w:val="24"/>
          <w:szCs w:val="24"/>
          <w:lang w:val="en-US"/>
        </w:rPr>
        <w:t xml:space="preserve"> a fost inclusă în planul de achiziții publice a </w:t>
      </w:r>
      <w:r w:rsidR="00C616BC" w:rsidRPr="00554055">
        <w:rPr>
          <w:b/>
          <w:sz w:val="24"/>
          <w:szCs w:val="24"/>
          <w:lang w:val="en-US"/>
        </w:rPr>
        <w:t xml:space="preserve">autorității contractante </w:t>
      </w:r>
      <w:r w:rsidR="007C7882">
        <w:rPr>
          <w:b/>
          <w:sz w:val="24"/>
          <w:szCs w:val="24"/>
          <w:lang w:val="en-US"/>
        </w:rPr>
        <w:t xml:space="preserve">- </w:t>
      </w:r>
      <w:r w:rsidR="00E56571">
        <w:rPr>
          <w:sz w:val="24"/>
          <w:szCs w:val="24"/>
          <w:lang w:val="en-US"/>
        </w:rPr>
        <w:t>Da</w:t>
      </w:r>
    </w:p>
    <w:p w:rsidR="00570FAE" w:rsidRDefault="0062221E" w:rsidP="00970FB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554055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554055">
        <w:rPr>
          <w:b/>
          <w:sz w:val="24"/>
          <w:szCs w:val="24"/>
          <w:lang w:val="en-US"/>
        </w:rPr>
        <w:t>interesați</w:t>
      </w:r>
      <w:r w:rsidRPr="00554055">
        <w:rPr>
          <w:b/>
          <w:sz w:val="24"/>
          <w:szCs w:val="24"/>
          <w:lang w:val="en-US"/>
        </w:rPr>
        <w:t xml:space="preserve">, care îi pot satisface </w:t>
      </w:r>
      <w:r w:rsidR="00AC2788" w:rsidRPr="00554055">
        <w:rPr>
          <w:b/>
          <w:sz w:val="24"/>
          <w:szCs w:val="24"/>
          <w:lang w:val="en-US"/>
        </w:rPr>
        <w:t>necesitățile</w:t>
      </w:r>
      <w:r w:rsidRPr="00554055">
        <w:rPr>
          <w:b/>
          <w:sz w:val="24"/>
          <w:szCs w:val="24"/>
          <w:lang w:val="en-US"/>
        </w:rPr>
        <w:t>, să participe la procedura de achiziție privind livrarea/prestarea/</w:t>
      </w:r>
      <w:r w:rsidR="007C7882">
        <w:rPr>
          <w:b/>
          <w:sz w:val="24"/>
          <w:szCs w:val="24"/>
          <w:lang w:val="en-US"/>
        </w:rPr>
        <w:t>executarea următoarelor bunuri</w:t>
      </w:r>
      <w:r w:rsidRPr="00554055">
        <w:rPr>
          <w:b/>
          <w:sz w:val="24"/>
          <w:szCs w:val="24"/>
          <w:lang w:val="en-US"/>
        </w:rPr>
        <w:t>:</w:t>
      </w: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964"/>
        <w:gridCol w:w="1843"/>
        <w:gridCol w:w="992"/>
        <w:gridCol w:w="4139"/>
        <w:gridCol w:w="1418"/>
      </w:tblGrid>
      <w:tr w:rsidR="00F17FC8" w:rsidRPr="00235B21" w:rsidTr="00FF152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17FC8" w:rsidRPr="004A774C" w:rsidRDefault="00F17FC8" w:rsidP="00FF152A">
            <w:pPr>
              <w:spacing w:line="276" w:lineRule="auto"/>
              <w:jc w:val="center"/>
              <w:rPr>
                <w:rFonts w:eastAsia="Calibri"/>
              </w:rPr>
            </w:pPr>
            <w:r w:rsidRPr="004A774C">
              <w:rPr>
                <w:rFonts w:eastAsia="Calibri"/>
              </w:rPr>
              <w:t>Nr. d/o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17FC8" w:rsidRPr="004A774C" w:rsidRDefault="00F17FC8" w:rsidP="00FF152A">
            <w:pPr>
              <w:spacing w:line="276" w:lineRule="auto"/>
              <w:jc w:val="center"/>
              <w:rPr>
                <w:rFonts w:eastAsia="Calibri"/>
              </w:rPr>
            </w:pPr>
            <w:r w:rsidRPr="004A774C">
              <w:rPr>
                <w:rFonts w:eastAsia="Calibri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17FC8" w:rsidRPr="004A774C" w:rsidRDefault="00F17FC8" w:rsidP="00FF152A">
            <w:pPr>
              <w:spacing w:line="276" w:lineRule="auto"/>
              <w:jc w:val="center"/>
              <w:rPr>
                <w:rFonts w:eastAsia="Calibri"/>
              </w:rPr>
            </w:pPr>
            <w:r w:rsidRPr="004A774C">
              <w:rPr>
                <w:rFonts w:eastAsia="Calibri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17FC8" w:rsidRPr="004A774C" w:rsidRDefault="00F17FC8" w:rsidP="00FF152A">
            <w:pPr>
              <w:spacing w:line="276" w:lineRule="auto"/>
              <w:jc w:val="center"/>
              <w:rPr>
                <w:rFonts w:eastAsia="Calibri"/>
              </w:rPr>
            </w:pPr>
            <w:r w:rsidRPr="004A774C">
              <w:rPr>
                <w:rFonts w:eastAsia="Calibri"/>
              </w:rPr>
              <w:t>Cant. Unitate de măsură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17FC8" w:rsidRPr="004A774C" w:rsidRDefault="00F17FC8" w:rsidP="00FF152A">
            <w:pPr>
              <w:spacing w:line="276" w:lineRule="auto"/>
              <w:jc w:val="center"/>
              <w:rPr>
                <w:rFonts w:eastAsia="Calibri"/>
              </w:rPr>
            </w:pPr>
            <w:r w:rsidRPr="004A774C">
              <w:rPr>
                <w:rFonts w:eastAsia="Calibri"/>
              </w:rPr>
              <w:t>Descrierea achiziției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17FC8" w:rsidRPr="00F17FC8" w:rsidRDefault="00F17FC8" w:rsidP="00FF152A">
            <w:pPr>
              <w:spacing w:line="276" w:lineRule="auto"/>
              <w:jc w:val="center"/>
              <w:rPr>
                <w:rFonts w:eastAsia="Calibri"/>
                <w:lang w:val="en-US"/>
              </w:rPr>
            </w:pPr>
            <w:r w:rsidRPr="00F17FC8">
              <w:rPr>
                <w:rFonts w:eastAsia="Calibri"/>
                <w:lang w:val="en-US"/>
              </w:rPr>
              <w:t>Valoarea estimată,</w:t>
            </w:r>
            <w:r w:rsidRPr="00F17FC8">
              <w:rPr>
                <w:rFonts w:eastAsia="Calibri"/>
                <w:lang w:val="en-US"/>
              </w:rPr>
              <w:br/>
            </w:r>
            <w:r w:rsidRPr="00F17FC8">
              <w:rPr>
                <w:rFonts w:eastAsia="Calibri"/>
                <w:i/>
                <w:lang w:val="en-US"/>
              </w:rPr>
              <w:t>(pentru fiecare lot în parte)</w:t>
            </w:r>
          </w:p>
        </w:tc>
      </w:tr>
      <w:tr w:rsidR="00F17FC8" w:rsidRPr="009E7E24" w:rsidTr="00FF152A">
        <w:trPr>
          <w:trHeight w:val="381"/>
        </w:trPr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FC8" w:rsidRPr="00F17FC8" w:rsidRDefault="00F17FC8" w:rsidP="00472A62">
            <w:pPr>
              <w:spacing w:line="276" w:lineRule="auto"/>
              <w:rPr>
                <w:rFonts w:eastAsia="Calibri"/>
                <w:b/>
                <w:sz w:val="24"/>
                <w:szCs w:val="24"/>
                <w:lang w:val="en-US"/>
              </w:rPr>
            </w:pPr>
            <w:r w:rsidRPr="00F17FC8">
              <w:rPr>
                <w:rFonts w:eastAsia="Calibri"/>
                <w:b/>
                <w:sz w:val="24"/>
                <w:szCs w:val="24"/>
                <w:lang w:val="en-US"/>
              </w:rPr>
              <w:t>Lot</w:t>
            </w:r>
            <w:r w:rsidR="00A46C5C">
              <w:rPr>
                <w:rFonts w:eastAsia="Calibri"/>
                <w:b/>
                <w:sz w:val="24"/>
                <w:szCs w:val="24"/>
                <w:lang w:val="en-US"/>
              </w:rPr>
              <w:t xml:space="preserve"> 1</w:t>
            </w:r>
            <w:r w:rsidR="009E7E24">
              <w:rPr>
                <w:rFonts w:eastAsia="Calibri"/>
                <w:b/>
                <w:sz w:val="24"/>
                <w:szCs w:val="24"/>
                <w:lang w:val="en-US"/>
              </w:rPr>
              <w:t>.</w:t>
            </w:r>
            <w:r w:rsidR="00A46C5C">
              <w:rPr>
                <w:rFonts w:eastAsia="Calibri"/>
                <w:b/>
                <w:sz w:val="24"/>
                <w:szCs w:val="24"/>
                <w:lang w:val="en-US"/>
              </w:rPr>
              <w:t xml:space="preserve"> Ferestre </w:t>
            </w:r>
            <w:r w:rsidR="00A570D4">
              <w:rPr>
                <w:rFonts w:eastAsia="Calibri"/>
                <w:b/>
                <w:sz w:val="24"/>
                <w:szCs w:val="24"/>
                <w:lang w:val="en-US"/>
              </w:rPr>
              <w:t>la</w:t>
            </w:r>
            <w:r w:rsidR="00A46C5C">
              <w:rPr>
                <w:rFonts w:eastAsia="Calibri"/>
                <w:b/>
                <w:sz w:val="24"/>
                <w:szCs w:val="24"/>
                <w:lang w:val="en-US"/>
              </w:rPr>
              <w:t xml:space="preserve"> căminul nr. 2</w:t>
            </w:r>
            <w:r w:rsidRPr="00F17FC8">
              <w:rPr>
                <w:rFonts w:eastAsia="Calibri"/>
                <w:b/>
                <w:sz w:val="24"/>
                <w:szCs w:val="24"/>
                <w:lang w:val="en-US"/>
              </w:rPr>
              <w:t xml:space="preserve"> (inclusiv demontare/instalare</w:t>
            </w:r>
            <w:r w:rsidR="00A570D4">
              <w:rPr>
                <w:rFonts w:eastAsia="Calibri"/>
                <w:b/>
                <w:sz w:val="24"/>
                <w:szCs w:val="24"/>
                <w:lang w:val="en-US"/>
              </w:rPr>
              <w:t xml:space="preserve">, </w:t>
            </w:r>
            <w:r w:rsidR="00472A62">
              <w:rPr>
                <w:rFonts w:eastAsia="Calibri"/>
                <w:b/>
                <w:sz w:val="24"/>
                <w:szCs w:val="24"/>
                <w:lang w:val="en-US"/>
              </w:rPr>
              <w:t>finisare</w:t>
            </w:r>
            <w:r w:rsidR="00A570D4">
              <w:rPr>
                <w:rFonts w:eastAsia="Calibri"/>
                <w:b/>
                <w:sz w:val="24"/>
                <w:szCs w:val="24"/>
                <w:lang w:val="en-US"/>
              </w:rPr>
              <w:t xml:space="preserve"> glafuri)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FC8" w:rsidRPr="00A46C5C" w:rsidRDefault="00235B21" w:rsidP="00FF152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680</w:t>
            </w:r>
            <w:bookmarkStart w:id="0" w:name="_GoBack"/>
            <w:bookmarkEnd w:id="0"/>
            <w:r w:rsidR="00197537">
              <w:rPr>
                <w:b/>
                <w:lang w:val="en-US"/>
              </w:rPr>
              <w:t>000</w:t>
            </w:r>
          </w:p>
        </w:tc>
      </w:tr>
      <w:tr w:rsidR="00F17FC8" w:rsidRPr="00F17FC8" w:rsidTr="00FF152A">
        <w:trPr>
          <w:cantSplit/>
          <w:trHeight w:val="16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FC8" w:rsidRPr="00A46C5C" w:rsidRDefault="00F17FC8" w:rsidP="00FF152A">
            <w:pPr>
              <w:spacing w:line="276" w:lineRule="auto"/>
              <w:jc w:val="center"/>
              <w:rPr>
                <w:rFonts w:eastAsia="Calibri"/>
                <w:lang w:val="en-US"/>
              </w:rPr>
            </w:pPr>
            <w:r w:rsidRPr="00A46C5C">
              <w:rPr>
                <w:rFonts w:eastAsia="Calibri"/>
                <w:lang w:val="en-US"/>
              </w:rPr>
              <w:t>1.1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17FC8" w:rsidRPr="00A46C5C" w:rsidRDefault="00F17FC8" w:rsidP="00FF152A">
            <w:pPr>
              <w:spacing w:line="276" w:lineRule="auto"/>
              <w:ind w:left="113" w:right="113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A46C5C">
              <w:rPr>
                <w:rFonts w:eastAsia="Calibri"/>
                <w:sz w:val="24"/>
                <w:szCs w:val="24"/>
                <w:lang w:val="en-US"/>
              </w:rPr>
              <w:t>44221100-6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FC8" w:rsidRPr="00F17FC8" w:rsidRDefault="00A821E5" w:rsidP="00A821E5">
            <w:pPr>
              <w:rPr>
                <w:sz w:val="24"/>
                <w:szCs w:val="24"/>
                <w:lang w:val="en-US"/>
              </w:rPr>
            </w:pPr>
            <w:r w:rsidRPr="00F17FC8">
              <w:rPr>
                <w:sz w:val="24"/>
                <w:szCs w:val="24"/>
                <w:lang w:val="en-US"/>
              </w:rPr>
              <w:t xml:space="preserve">Ferestre </w:t>
            </w:r>
            <w:r>
              <w:rPr>
                <w:sz w:val="24"/>
                <w:szCs w:val="24"/>
                <w:lang w:val="en-US"/>
              </w:rPr>
              <w:t xml:space="preserve">din PVC </w:t>
            </w:r>
            <w:r w:rsidRPr="00F17FC8">
              <w:rPr>
                <w:sz w:val="24"/>
                <w:szCs w:val="24"/>
                <w:lang w:val="en-US"/>
              </w:rPr>
              <w:t xml:space="preserve">cu pervaz </w:t>
            </w:r>
            <w:r w:rsidRPr="00F17FC8">
              <w:rPr>
                <w:rFonts w:eastAsia="Calibri"/>
                <w:i/>
                <w:sz w:val="24"/>
                <w:szCs w:val="24"/>
                <w:lang w:val="en-US"/>
              </w:rPr>
              <w:t>(inclusiv servicii de  demontare a celor existente</w:t>
            </w:r>
            <w:r>
              <w:rPr>
                <w:rFonts w:eastAsia="Calibri"/>
                <w:i/>
                <w:sz w:val="24"/>
                <w:szCs w:val="24"/>
                <w:lang w:val="en-US"/>
              </w:rPr>
              <w:t xml:space="preserve"> </w:t>
            </w:r>
            <w:r w:rsidRPr="00F17FC8">
              <w:rPr>
                <w:rFonts w:eastAsia="Calibri"/>
                <w:i/>
                <w:sz w:val="24"/>
                <w:szCs w:val="24"/>
                <w:lang w:val="en-US"/>
              </w:rPr>
              <w:t>/instalare</w:t>
            </w:r>
            <w:r>
              <w:rPr>
                <w:rFonts w:eastAsia="Calibri"/>
                <w:i/>
                <w:sz w:val="24"/>
                <w:szCs w:val="24"/>
                <w:lang w:val="en-US"/>
              </w:rPr>
              <w:t xml:space="preserve"> și finisare glafuri)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FC8" w:rsidRPr="00C970D0" w:rsidRDefault="00F17FC8" w:rsidP="00E56571">
            <w:pPr>
              <w:jc w:val="center"/>
              <w:rPr>
                <w:sz w:val="24"/>
                <w:szCs w:val="24"/>
                <w:lang w:val="ro-RO"/>
              </w:rPr>
            </w:pPr>
            <w:r w:rsidRPr="00A46C5C">
              <w:rPr>
                <w:sz w:val="24"/>
                <w:szCs w:val="24"/>
                <w:lang w:val="en-US"/>
              </w:rPr>
              <w:t>1</w:t>
            </w:r>
            <w:r w:rsidR="00E56571">
              <w:rPr>
                <w:sz w:val="24"/>
                <w:szCs w:val="24"/>
                <w:lang w:val="ro-MO"/>
              </w:rPr>
              <w:t>4</w:t>
            </w:r>
            <w:r w:rsidR="00C970D0">
              <w:rPr>
                <w:sz w:val="24"/>
                <w:szCs w:val="24"/>
                <w:lang w:val="ro-RO"/>
              </w:rPr>
              <w:t xml:space="preserve"> buc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FC8" w:rsidRPr="00F17FC8" w:rsidRDefault="00F17FC8" w:rsidP="00FF152A">
            <w:pPr>
              <w:rPr>
                <w:sz w:val="24"/>
                <w:szCs w:val="24"/>
                <w:lang w:val="en-US"/>
              </w:rPr>
            </w:pPr>
            <w:r w:rsidRPr="00F17FC8">
              <w:rPr>
                <w:sz w:val="24"/>
                <w:szCs w:val="24"/>
                <w:lang w:val="en-US"/>
              </w:rPr>
              <w:t>Ferestre cu pervaz , mărimea 1900/1580</w:t>
            </w:r>
            <w:r w:rsidR="001F60DE">
              <w:rPr>
                <w:sz w:val="24"/>
                <w:szCs w:val="24"/>
                <w:lang w:val="en-US"/>
              </w:rPr>
              <w:t>h</w:t>
            </w:r>
            <w:r w:rsidR="00462959">
              <w:rPr>
                <w:sz w:val="24"/>
                <w:szCs w:val="24"/>
                <w:lang w:val="en-US"/>
              </w:rPr>
              <w:t>.</w:t>
            </w:r>
            <w:r w:rsidRPr="00F17FC8">
              <w:rPr>
                <w:sz w:val="24"/>
                <w:szCs w:val="24"/>
                <w:lang w:val="en-US"/>
              </w:rPr>
              <w:t xml:space="preserve"> </w:t>
            </w:r>
            <w:r w:rsidR="00462959" w:rsidRPr="00F17FC8">
              <w:rPr>
                <w:sz w:val="24"/>
                <w:szCs w:val="24"/>
                <w:lang w:val="en-US"/>
              </w:rPr>
              <w:t>Mărimea pervazului conform schițelor.</w:t>
            </w:r>
            <w:r w:rsidR="00462959">
              <w:rPr>
                <w:sz w:val="24"/>
                <w:szCs w:val="24"/>
                <w:lang w:val="en-US"/>
              </w:rPr>
              <w:t xml:space="preserve">Culoarea pervazului maro. </w:t>
            </w:r>
            <w:r w:rsidRPr="00F17FC8">
              <w:rPr>
                <w:sz w:val="24"/>
                <w:szCs w:val="24"/>
                <w:lang w:val="en-US"/>
              </w:rPr>
              <w:t xml:space="preserve">Ferestrele vor fi din </w:t>
            </w:r>
            <w:r w:rsidR="005E62B6">
              <w:rPr>
                <w:sz w:val="24"/>
                <w:szCs w:val="24"/>
                <w:lang w:val="en-US"/>
              </w:rPr>
              <w:t xml:space="preserve">profil </w:t>
            </w:r>
            <w:r w:rsidR="00C24AEB">
              <w:rPr>
                <w:sz w:val="24"/>
                <w:szCs w:val="24"/>
                <w:lang w:val="en-US"/>
              </w:rPr>
              <w:t xml:space="preserve"> </w:t>
            </w:r>
            <w:r w:rsidRPr="00F17FC8">
              <w:rPr>
                <w:sz w:val="24"/>
                <w:szCs w:val="24"/>
                <w:lang w:val="en-US"/>
              </w:rPr>
              <w:t xml:space="preserve">cu 5 camere, lățimea constructivă de 60 mm, </w:t>
            </w:r>
            <w:r w:rsidRPr="005E62B6">
              <w:rPr>
                <w:sz w:val="24"/>
                <w:szCs w:val="24"/>
                <w:lang w:val="en-US"/>
              </w:rPr>
              <w:t xml:space="preserve">geamurile vor avea </w:t>
            </w:r>
            <w:r w:rsidR="00C24AEB" w:rsidRPr="005E62B6">
              <w:rPr>
                <w:sz w:val="24"/>
                <w:szCs w:val="24"/>
                <w:lang w:val="en-US"/>
              </w:rPr>
              <w:t>1 cameră cu 2 sticl</w:t>
            </w:r>
            <w:r w:rsidR="00C24AEB" w:rsidRPr="004078A3">
              <w:rPr>
                <w:sz w:val="24"/>
                <w:szCs w:val="24"/>
                <w:lang w:val="en-US"/>
              </w:rPr>
              <w:t>e</w:t>
            </w:r>
            <w:r w:rsidRPr="004078A3">
              <w:rPr>
                <w:sz w:val="24"/>
                <w:szCs w:val="24"/>
                <w:lang w:val="en-US"/>
              </w:rPr>
              <w:t>.</w:t>
            </w:r>
            <w:r w:rsidR="005E62B6">
              <w:rPr>
                <w:sz w:val="24"/>
                <w:szCs w:val="24"/>
                <w:lang w:val="en-US"/>
              </w:rPr>
              <w:t xml:space="preserve"> </w:t>
            </w:r>
            <w:r w:rsidR="00E56571" w:rsidRPr="00E56571">
              <w:rPr>
                <w:sz w:val="24"/>
                <w:szCs w:val="24"/>
                <w:lang w:val="en-US"/>
              </w:rPr>
              <w:t>Sticla : Geam termopan 24mm (4-16-4) cu sticlă cu acoperire de joasă emisivitate (Low-E).</w:t>
            </w:r>
            <w:r w:rsidR="00FE73B6">
              <w:rPr>
                <w:sz w:val="24"/>
                <w:szCs w:val="24"/>
                <w:lang w:val="en-US"/>
              </w:rPr>
              <w:t xml:space="preserve"> </w:t>
            </w:r>
            <w:r w:rsidRPr="00F17FC8">
              <w:rPr>
                <w:sz w:val="24"/>
                <w:szCs w:val="24"/>
                <w:lang w:val="en-US"/>
              </w:rPr>
              <w:t>Toate ferestrele trebuie să fie echipate cu mecanisme metalice puternice de blocare şi mânere pentru a asigura o ventilare adecvată în toate spațiile.</w:t>
            </w:r>
          </w:p>
          <w:p w:rsidR="00666E23" w:rsidRPr="00F17FC8" w:rsidRDefault="00F17FC8" w:rsidP="00666E23">
            <w:pPr>
              <w:rPr>
                <w:sz w:val="24"/>
                <w:szCs w:val="24"/>
                <w:lang w:val="en-US"/>
              </w:rPr>
            </w:pPr>
            <w:r w:rsidRPr="00F17FC8">
              <w:rPr>
                <w:sz w:val="24"/>
                <w:szCs w:val="24"/>
                <w:lang w:val="en-US"/>
              </w:rPr>
              <w:t xml:space="preserve">Mecanismele de închidere/deschidere rezistente la exploatare intensivă </w:t>
            </w:r>
            <w:r w:rsidR="00666E23">
              <w:rPr>
                <w:sz w:val="24"/>
                <w:szCs w:val="24"/>
                <w:lang w:val="en-US"/>
              </w:rPr>
              <w:t>cu posibilitatea înlocuiri</w:t>
            </w:r>
            <w:r w:rsidR="00666E23" w:rsidRPr="00F17FC8">
              <w:rPr>
                <w:sz w:val="24"/>
                <w:szCs w:val="24"/>
                <w:lang w:val="en-US"/>
              </w:rPr>
              <w:t xml:space="preserve"> în caz de defectare.</w:t>
            </w:r>
          </w:p>
          <w:p w:rsidR="00F17FC8" w:rsidRPr="00F17FC8" w:rsidRDefault="00F17FC8" w:rsidP="00FF152A">
            <w:pPr>
              <w:rPr>
                <w:sz w:val="24"/>
                <w:szCs w:val="24"/>
              </w:rPr>
            </w:pPr>
            <w:r w:rsidRPr="00F17FC8">
              <w:rPr>
                <w:sz w:val="24"/>
                <w:szCs w:val="24"/>
              </w:rPr>
              <w:t>Schițele se anexează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FC8" w:rsidRPr="00F17FC8" w:rsidRDefault="00F17FC8" w:rsidP="00FF152A">
            <w:pPr>
              <w:rPr>
                <w:lang w:val="en-US"/>
              </w:rPr>
            </w:pPr>
          </w:p>
        </w:tc>
      </w:tr>
      <w:tr w:rsidR="00F17FC8" w:rsidRPr="00F17FC8" w:rsidTr="00FF152A">
        <w:trPr>
          <w:cantSplit/>
          <w:trHeight w:val="16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FC8" w:rsidRDefault="00F17FC8" w:rsidP="00FF152A">
            <w:pPr>
              <w:spacing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1.2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17FC8" w:rsidRPr="00F17FC8" w:rsidRDefault="00F17FC8" w:rsidP="00FF152A">
            <w:pPr>
              <w:spacing w:line="276" w:lineRule="auto"/>
              <w:ind w:left="113" w:right="113"/>
              <w:jc w:val="center"/>
              <w:rPr>
                <w:rFonts w:eastAsia="Calibri"/>
                <w:sz w:val="24"/>
                <w:szCs w:val="24"/>
              </w:rPr>
            </w:pPr>
            <w:r w:rsidRPr="00F17FC8">
              <w:rPr>
                <w:rFonts w:eastAsia="Calibri"/>
                <w:sz w:val="24"/>
                <w:szCs w:val="24"/>
              </w:rPr>
              <w:t>44221100-6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FC8" w:rsidRPr="00F17FC8" w:rsidRDefault="009E7E24" w:rsidP="00C87B54">
            <w:pPr>
              <w:rPr>
                <w:sz w:val="24"/>
                <w:szCs w:val="24"/>
                <w:lang w:val="en-US"/>
              </w:rPr>
            </w:pPr>
            <w:r w:rsidRPr="00F17FC8">
              <w:rPr>
                <w:sz w:val="24"/>
                <w:szCs w:val="24"/>
                <w:lang w:val="en-US"/>
              </w:rPr>
              <w:t xml:space="preserve">Ferestre </w:t>
            </w:r>
            <w:r>
              <w:rPr>
                <w:sz w:val="24"/>
                <w:szCs w:val="24"/>
                <w:lang w:val="en-US"/>
              </w:rPr>
              <w:t xml:space="preserve">din PVC </w:t>
            </w:r>
            <w:r w:rsidRPr="00F17FC8">
              <w:rPr>
                <w:sz w:val="24"/>
                <w:szCs w:val="24"/>
                <w:lang w:val="en-US"/>
              </w:rPr>
              <w:t xml:space="preserve">cu pervaz </w:t>
            </w:r>
            <w:r w:rsidR="00957600">
              <w:rPr>
                <w:sz w:val="24"/>
                <w:szCs w:val="24"/>
                <w:lang w:val="en-US"/>
              </w:rPr>
              <w:t>și ușă la balcon</w:t>
            </w:r>
            <w:r w:rsidRPr="00F17FC8">
              <w:rPr>
                <w:rFonts w:eastAsia="Calibri"/>
                <w:i/>
                <w:sz w:val="24"/>
                <w:szCs w:val="24"/>
                <w:lang w:val="en-US"/>
              </w:rPr>
              <w:t>(inclusiv servicii de  demontare a celor existente</w:t>
            </w:r>
            <w:r>
              <w:rPr>
                <w:rFonts w:eastAsia="Calibri"/>
                <w:i/>
                <w:sz w:val="24"/>
                <w:szCs w:val="24"/>
                <w:lang w:val="en-US"/>
              </w:rPr>
              <w:t xml:space="preserve"> </w:t>
            </w:r>
            <w:r w:rsidRPr="00F17FC8">
              <w:rPr>
                <w:rFonts w:eastAsia="Calibri"/>
                <w:i/>
                <w:sz w:val="24"/>
                <w:szCs w:val="24"/>
                <w:lang w:val="en-US"/>
              </w:rPr>
              <w:t>/instalare</w:t>
            </w:r>
            <w:r>
              <w:rPr>
                <w:rFonts w:eastAsia="Calibri"/>
                <w:i/>
                <w:sz w:val="24"/>
                <w:szCs w:val="24"/>
                <w:lang w:val="en-US"/>
              </w:rPr>
              <w:t xml:space="preserve"> și finisare glafuri)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FC8" w:rsidRPr="00C970D0" w:rsidRDefault="00FE73B6" w:rsidP="00FF152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MO"/>
              </w:rPr>
              <w:t>61</w:t>
            </w:r>
            <w:r w:rsidR="00C970D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FC8" w:rsidRPr="00F17FC8" w:rsidRDefault="001F60DE" w:rsidP="00FF15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Ferestre cu pervaz +</w:t>
            </w:r>
            <w:r w:rsidR="00F17FC8" w:rsidRPr="00F17FC8">
              <w:rPr>
                <w:sz w:val="24"/>
                <w:szCs w:val="24"/>
                <w:lang w:val="en-US"/>
              </w:rPr>
              <w:t xml:space="preserve"> ușă</w:t>
            </w:r>
            <w:r>
              <w:rPr>
                <w:sz w:val="24"/>
                <w:szCs w:val="24"/>
                <w:lang w:val="en-US"/>
              </w:rPr>
              <w:t xml:space="preserve"> balcon</w:t>
            </w:r>
            <w:r w:rsidR="00666E23">
              <w:rPr>
                <w:sz w:val="24"/>
                <w:szCs w:val="24"/>
                <w:lang w:val="en-US"/>
              </w:rPr>
              <w:t>, mărimea ușă 720/2340</w:t>
            </w:r>
            <w:r w:rsidR="00F17FC8" w:rsidRPr="00F17FC8">
              <w:rPr>
                <w:sz w:val="24"/>
                <w:szCs w:val="24"/>
                <w:lang w:val="en-US"/>
              </w:rPr>
              <w:t>, mărime geam 1160/1</w:t>
            </w:r>
            <w:r w:rsidR="00666E23">
              <w:rPr>
                <w:sz w:val="24"/>
                <w:szCs w:val="24"/>
                <w:lang w:val="en-US"/>
              </w:rPr>
              <w:t>580</w:t>
            </w:r>
            <w:r w:rsidR="00F17FC8" w:rsidRPr="00F17FC8">
              <w:rPr>
                <w:sz w:val="24"/>
                <w:szCs w:val="24"/>
                <w:lang w:val="en-US"/>
              </w:rPr>
              <w:t>. Mărimea pervazului conform schițelor.</w:t>
            </w:r>
            <w:r w:rsidR="00666E23">
              <w:rPr>
                <w:sz w:val="24"/>
                <w:szCs w:val="24"/>
                <w:lang w:val="en-US"/>
              </w:rPr>
              <w:t>Culoarea pervazului maro.</w:t>
            </w:r>
          </w:p>
          <w:p w:rsidR="00F17FC8" w:rsidRPr="00F17FC8" w:rsidRDefault="005E62B6" w:rsidP="00FF15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</w:t>
            </w:r>
            <w:r w:rsidR="00FE73B6">
              <w:rPr>
                <w:sz w:val="24"/>
                <w:szCs w:val="24"/>
                <w:lang w:val="en-US"/>
              </w:rPr>
              <w:t xml:space="preserve">rofil  cu </w:t>
            </w:r>
            <w:r w:rsidRPr="005E62B6">
              <w:rPr>
                <w:sz w:val="24"/>
                <w:szCs w:val="24"/>
                <w:lang w:val="en-US"/>
              </w:rPr>
              <w:t xml:space="preserve">5 camere, lățimea constructivă de 60 mm, geamurile vor avea 1 cameră cu 2 sticle. </w:t>
            </w:r>
            <w:r w:rsidR="00FE73B6" w:rsidRPr="00FE73B6">
              <w:rPr>
                <w:sz w:val="24"/>
                <w:szCs w:val="24"/>
                <w:lang w:val="en-US"/>
              </w:rPr>
              <w:t>Sticla : Geam termopan 24mm (4-16-4) cu sticlă cu acoperire de joasă emisivitate (Low-E).</w:t>
            </w:r>
            <w:r w:rsidR="00FE73B6">
              <w:rPr>
                <w:sz w:val="24"/>
                <w:szCs w:val="24"/>
                <w:lang w:val="en-US"/>
              </w:rPr>
              <w:t xml:space="preserve"> </w:t>
            </w:r>
            <w:r w:rsidR="00F17FC8" w:rsidRPr="00F17FC8">
              <w:rPr>
                <w:sz w:val="24"/>
                <w:szCs w:val="24"/>
                <w:lang w:val="en-US"/>
              </w:rPr>
              <w:t>Toate ferestrele sau ușile trebuie să fie echipate cu mecanisme metalice puternice de blocare şi mânere pentru a asigura o ventilare adecvată în toate spațiile.</w:t>
            </w:r>
          </w:p>
          <w:p w:rsidR="00F17FC8" w:rsidRPr="00F17FC8" w:rsidRDefault="00F17FC8" w:rsidP="00FF152A">
            <w:pPr>
              <w:rPr>
                <w:sz w:val="24"/>
                <w:szCs w:val="24"/>
                <w:lang w:val="en-US"/>
              </w:rPr>
            </w:pPr>
            <w:r w:rsidRPr="00F17FC8">
              <w:rPr>
                <w:sz w:val="24"/>
                <w:szCs w:val="24"/>
                <w:lang w:val="en-US"/>
              </w:rPr>
              <w:t xml:space="preserve">Mecanismele de închidere/deschidere rezistente la </w:t>
            </w:r>
            <w:r w:rsidR="00FE73B6">
              <w:rPr>
                <w:sz w:val="24"/>
                <w:szCs w:val="24"/>
                <w:lang w:val="en-US"/>
              </w:rPr>
              <w:t>exploatare intensivă cu posibilitatea înlocuiri</w:t>
            </w:r>
            <w:r w:rsidRPr="00F17FC8">
              <w:rPr>
                <w:sz w:val="24"/>
                <w:szCs w:val="24"/>
                <w:lang w:val="en-US"/>
              </w:rPr>
              <w:t xml:space="preserve"> în caz de defectare.</w:t>
            </w:r>
          </w:p>
          <w:p w:rsidR="00F17FC8" w:rsidRPr="00F17FC8" w:rsidRDefault="00F17FC8" w:rsidP="00FF152A">
            <w:pPr>
              <w:rPr>
                <w:sz w:val="24"/>
                <w:szCs w:val="24"/>
              </w:rPr>
            </w:pPr>
            <w:r w:rsidRPr="00F17FC8">
              <w:rPr>
                <w:sz w:val="24"/>
                <w:szCs w:val="24"/>
              </w:rPr>
              <w:t>Schițele se anexează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FC8" w:rsidRPr="00F17FC8" w:rsidRDefault="00F17FC8" w:rsidP="00FF152A">
            <w:pPr>
              <w:rPr>
                <w:lang w:val="en-US"/>
              </w:rPr>
            </w:pPr>
          </w:p>
        </w:tc>
      </w:tr>
      <w:tr w:rsidR="00F17FC8" w:rsidRPr="00F17FC8" w:rsidTr="00FF152A">
        <w:trPr>
          <w:cantSplit/>
          <w:trHeight w:val="16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FC8" w:rsidRDefault="00F17FC8" w:rsidP="00FF152A">
            <w:pPr>
              <w:spacing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1.3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17FC8" w:rsidRPr="00F17FC8" w:rsidRDefault="00F17FC8" w:rsidP="00FF152A">
            <w:pPr>
              <w:spacing w:line="276" w:lineRule="auto"/>
              <w:ind w:left="113" w:right="113"/>
              <w:jc w:val="center"/>
              <w:rPr>
                <w:rFonts w:eastAsia="Calibri"/>
                <w:sz w:val="24"/>
                <w:szCs w:val="24"/>
              </w:rPr>
            </w:pPr>
            <w:r w:rsidRPr="00F17FC8">
              <w:rPr>
                <w:rFonts w:eastAsia="Calibri"/>
                <w:sz w:val="24"/>
                <w:szCs w:val="24"/>
              </w:rPr>
              <w:t>44221100-6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FC8" w:rsidRPr="00F17FC8" w:rsidRDefault="009E7E24" w:rsidP="00FF152A">
            <w:pPr>
              <w:rPr>
                <w:sz w:val="24"/>
                <w:szCs w:val="24"/>
                <w:lang w:val="en-US"/>
              </w:rPr>
            </w:pPr>
            <w:r w:rsidRPr="00F17FC8">
              <w:rPr>
                <w:sz w:val="24"/>
                <w:szCs w:val="24"/>
                <w:lang w:val="en-US"/>
              </w:rPr>
              <w:t xml:space="preserve">Ferestre </w:t>
            </w:r>
            <w:r>
              <w:rPr>
                <w:sz w:val="24"/>
                <w:szCs w:val="24"/>
                <w:lang w:val="en-US"/>
              </w:rPr>
              <w:t xml:space="preserve">din PVC </w:t>
            </w:r>
            <w:r w:rsidRPr="00F17FC8">
              <w:rPr>
                <w:sz w:val="24"/>
                <w:szCs w:val="24"/>
                <w:lang w:val="en-US"/>
              </w:rPr>
              <w:t xml:space="preserve">cu pervaz </w:t>
            </w:r>
            <w:r w:rsidRPr="00F17FC8">
              <w:rPr>
                <w:rFonts w:eastAsia="Calibri"/>
                <w:i/>
                <w:sz w:val="24"/>
                <w:szCs w:val="24"/>
                <w:lang w:val="en-US"/>
              </w:rPr>
              <w:t>(inclusiv servicii de  demontare a celor existente</w:t>
            </w:r>
            <w:r>
              <w:rPr>
                <w:rFonts w:eastAsia="Calibri"/>
                <w:i/>
                <w:sz w:val="24"/>
                <w:szCs w:val="24"/>
                <w:lang w:val="en-US"/>
              </w:rPr>
              <w:t xml:space="preserve"> </w:t>
            </w:r>
            <w:r w:rsidRPr="00F17FC8">
              <w:rPr>
                <w:rFonts w:eastAsia="Calibri"/>
                <w:i/>
                <w:sz w:val="24"/>
                <w:szCs w:val="24"/>
                <w:lang w:val="en-US"/>
              </w:rPr>
              <w:t>/instalare</w:t>
            </w:r>
            <w:r>
              <w:rPr>
                <w:rFonts w:eastAsia="Calibri"/>
                <w:i/>
                <w:sz w:val="24"/>
                <w:szCs w:val="24"/>
                <w:lang w:val="en-US"/>
              </w:rPr>
              <w:t xml:space="preserve"> și finisare glafuri</w:t>
            </w:r>
            <w:r w:rsidR="005C2CE8">
              <w:rPr>
                <w:rFonts w:eastAsia="Calibri"/>
                <w:i/>
                <w:sz w:val="24"/>
                <w:szCs w:val="24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FC8" w:rsidRPr="00C970D0" w:rsidRDefault="008A735C" w:rsidP="00FF152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MO"/>
              </w:rPr>
              <w:t>28</w:t>
            </w:r>
            <w:r w:rsidR="00C970D0">
              <w:rPr>
                <w:sz w:val="24"/>
                <w:szCs w:val="24"/>
                <w:lang w:val="ro-RO"/>
              </w:rPr>
              <w:t xml:space="preserve"> buc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FC8" w:rsidRPr="00F17FC8" w:rsidRDefault="00F17FC8" w:rsidP="00FF152A">
            <w:pPr>
              <w:rPr>
                <w:sz w:val="24"/>
                <w:szCs w:val="24"/>
                <w:lang w:val="en-US"/>
              </w:rPr>
            </w:pPr>
            <w:r w:rsidRPr="00F17FC8">
              <w:rPr>
                <w:sz w:val="24"/>
                <w:szCs w:val="24"/>
                <w:lang w:val="en-US"/>
              </w:rPr>
              <w:t>Ferestre cu pervaz, mărimea 1100/1560. Mărimea pervazului conform schițelor.</w:t>
            </w:r>
            <w:r w:rsidR="00666E23">
              <w:rPr>
                <w:sz w:val="24"/>
                <w:szCs w:val="24"/>
                <w:lang w:val="en-US"/>
              </w:rPr>
              <w:t xml:space="preserve"> Culoarea pervazului maro.</w:t>
            </w:r>
          </w:p>
          <w:p w:rsidR="003532C5" w:rsidRPr="00F17FC8" w:rsidRDefault="003532C5" w:rsidP="003532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Profil  cu </w:t>
            </w:r>
            <w:r w:rsidRPr="005E62B6">
              <w:rPr>
                <w:sz w:val="24"/>
                <w:szCs w:val="24"/>
                <w:lang w:val="en-US"/>
              </w:rPr>
              <w:t xml:space="preserve">5 camere, lățimea constructivă de 60 mm, geamurile vor avea 1 cameră cu 2 sticle. </w:t>
            </w:r>
            <w:r w:rsidRPr="00FE73B6">
              <w:rPr>
                <w:sz w:val="24"/>
                <w:szCs w:val="24"/>
                <w:lang w:val="en-US"/>
              </w:rPr>
              <w:t>Sticla : Geam termopan 24mm (4-16-4) cu sticlă cu acoperire de joasă emisivitate (Low-E).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17FC8">
              <w:rPr>
                <w:sz w:val="24"/>
                <w:szCs w:val="24"/>
                <w:lang w:val="en-US"/>
              </w:rPr>
              <w:t>Toate ferestrele sau ușile trebuie să fie echipate cu mecanisme metalice puternice de blocare şi mânere pentru a asigura o ventilare adecvată în toate spațiile.</w:t>
            </w:r>
          </w:p>
          <w:p w:rsidR="003532C5" w:rsidRPr="00F17FC8" w:rsidRDefault="003532C5" w:rsidP="003532C5">
            <w:pPr>
              <w:rPr>
                <w:sz w:val="24"/>
                <w:szCs w:val="24"/>
                <w:lang w:val="en-US"/>
              </w:rPr>
            </w:pPr>
            <w:r w:rsidRPr="00F17FC8">
              <w:rPr>
                <w:sz w:val="24"/>
                <w:szCs w:val="24"/>
                <w:lang w:val="en-US"/>
              </w:rPr>
              <w:t xml:space="preserve">Mecanismele de închidere/deschidere rezistente la </w:t>
            </w:r>
            <w:r>
              <w:rPr>
                <w:sz w:val="24"/>
                <w:szCs w:val="24"/>
                <w:lang w:val="en-US"/>
              </w:rPr>
              <w:t>exploatare intensivă cu posibilitatea înlocuiri</w:t>
            </w:r>
            <w:r w:rsidRPr="00F17FC8">
              <w:rPr>
                <w:sz w:val="24"/>
                <w:szCs w:val="24"/>
                <w:lang w:val="en-US"/>
              </w:rPr>
              <w:t xml:space="preserve"> în caz de defectare.</w:t>
            </w:r>
          </w:p>
          <w:p w:rsidR="00F17FC8" w:rsidRPr="00F17FC8" w:rsidRDefault="003532C5" w:rsidP="003532C5">
            <w:pPr>
              <w:rPr>
                <w:sz w:val="24"/>
                <w:szCs w:val="24"/>
              </w:rPr>
            </w:pPr>
            <w:r w:rsidRPr="00F17FC8">
              <w:rPr>
                <w:sz w:val="24"/>
                <w:szCs w:val="24"/>
              </w:rPr>
              <w:t>Schițele se anexează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FC8" w:rsidRPr="00F17FC8" w:rsidRDefault="00F17FC8" w:rsidP="00FF152A">
            <w:pPr>
              <w:rPr>
                <w:lang w:val="en-US"/>
              </w:rPr>
            </w:pPr>
          </w:p>
        </w:tc>
      </w:tr>
      <w:tr w:rsidR="00FE73B6" w:rsidRPr="00F17FC8" w:rsidTr="00FF152A">
        <w:trPr>
          <w:cantSplit/>
          <w:trHeight w:val="16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3B6" w:rsidRPr="005C2CE8" w:rsidRDefault="005C2CE8" w:rsidP="00FF152A">
            <w:pPr>
              <w:spacing w:line="276" w:lineRule="auto"/>
              <w:jc w:val="center"/>
              <w:rPr>
                <w:rFonts w:eastAsia="Calibri"/>
                <w:lang w:val="ro-MO"/>
              </w:rPr>
            </w:pPr>
            <w:r>
              <w:rPr>
                <w:rFonts w:eastAsia="Calibri"/>
                <w:lang w:val="ro-MO"/>
              </w:rPr>
              <w:t>1.4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E73B6" w:rsidRPr="00F17FC8" w:rsidRDefault="00FE73B6" w:rsidP="00FF152A">
            <w:pPr>
              <w:spacing w:line="276" w:lineRule="auto"/>
              <w:ind w:left="113" w:right="113"/>
              <w:jc w:val="center"/>
              <w:rPr>
                <w:rFonts w:eastAsia="Calibri"/>
                <w:sz w:val="24"/>
                <w:szCs w:val="24"/>
              </w:rPr>
            </w:pPr>
            <w:r w:rsidRPr="00FE73B6">
              <w:rPr>
                <w:rFonts w:eastAsia="Calibri"/>
                <w:sz w:val="24"/>
                <w:szCs w:val="24"/>
              </w:rPr>
              <w:t>44221100-6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D85" w:rsidRDefault="009E7E24" w:rsidP="00C87B54">
            <w:pPr>
              <w:rPr>
                <w:sz w:val="24"/>
                <w:szCs w:val="24"/>
                <w:lang w:val="en-US"/>
              </w:rPr>
            </w:pPr>
            <w:r w:rsidRPr="00F17FC8">
              <w:rPr>
                <w:sz w:val="24"/>
                <w:szCs w:val="24"/>
                <w:lang w:val="en-US"/>
              </w:rPr>
              <w:t xml:space="preserve">Ferestre </w:t>
            </w:r>
            <w:r>
              <w:rPr>
                <w:sz w:val="24"/>
                <w:szCs w:val="24"/>
                <w:lang w:val="en-US"/>
              </w:rPr>
              <w:t xml:space="preserve">din PVC </w:t>
            </w:r>
            <w:r w:rsidRPr="00F17FC8">
              <w:rPr>
                <w:sz w:val="24"/>
                <w:szCs w:val="24"/>
                <w:lang w:val="en-US"/>
              </w:rPr>
              <w:t xml:space="preserve">cu pervaz </w:t>
            </w:r>
            <w:r w:rsidRPr="00F17FC8">
              <w:rPr>
                <w:rFonts w:eastAsia="Calibri"/>
                <w:i/>
                <w:sz w:val="24"/>
                <w:szCs w:val="24"/>
                <w:lang w:val="en-US"/>
              </w:rPr>
              <w:t>(inclusiv servicii de  demontare a celor existente</w:t>
            </w:r>
            <w:r>
              <w:rPr>
                <w:rFonts w:eastAsia="Calibri"/>
                <w:i/>
                <w:sz w:val="24"/>
                <w:szCs w:val="24"/>
                <w:lang w:val="en-US"/>
              </w:rPr>
              <w:t xml:space="preserve"> </w:t>
            </w:r>
            <w:r w:rsidRPr="00F17FC8">
              <w:rPr>
                <w:rFonts w:eastAsia="Calibri"/>
                <w:i/>
                <w:sz w:val="24"/>
                <w:szCs w:val="24"/>
                <w:lang w:val="en-US"/>
              </w:rPr>
              <w:t>/instalare</w:t>
            </w:r>
            <w:r>
              <w:rPr>
                <w:rFonts w:eastAsia="Calibri"/>
                <w:i/>
                <w:sz w:val="24"/>
                <w:szCs w:val="24"/>
                <w:lang w:val="en-US"/>
              </w:rPr>
              <w:t xml:space="preserve"> și finisare glafuri)</w:t>
            </w:r>
          </w:p>
          <w:p w:rsidR="006A2D85" w:rsidRPr="006A2D85" w:rsidRDefault="006A2D85" w:rsidP="006A2D85">
            <w:pPr>
              <w:rPr>
                <w:sz w:val="24"/>
                <w:szCs w:val="24"/>
                <w:lang w:val="en-US"/>
              </w:rPr>
            </w:pPr>
          </w:p>
          <w:p w:rsidR="006A2D85" w:rsidRPr="006A2D85" w:rsidRDefault="006A2D85" w:rsidP="006A2D85">
            <w:pPr>
              <w:rPr>
                <w:sz w:val="24"/>
                <w:szCs w:val="24"/>
                <w:lang w:val="en-US"/>
              </w:rPr>
            </w:pPr>
          </w:p>
          <w:p w:rsidR="006A2D85" w:rsidRPr="006A2D85" w:rsidRDefault="006A2D85" w:rsidP="006A2D85">
            <w:pPr>
              <w:rPr>
                <w:sz w:val="24"/>
                <w:szCs w:val="24"/>
                <w:lang w:val="en-US"/>
              </w:rPr>
            </w:pPr>
          </w:p>
          <w:p w:rsidR="006A2D85" w:rsidRDefault="006A2D85" w:rsidP="006A2D85">
            <w:pPr>
              <w:rPr>
                <w:sz w:val="24"/>
                <w:szCs w:val="24"/>
                <w:lang w:val="en-US"/>
              </w:rPr>
            </w:pPr>
          </w:p>
          <w:p w:rsidR="006A2D85" w:rsidRPr="006A2D85" w:rsidRDefault="006A2D85" w:rsidP="006A2D85">
            <w:pPr>
              <w:rPr>
                <w:sz w:val="24"/>
                <w:szCs w:val="24"/>
                <w:lang w:val="en-US"/>
              </w:rPr>
            </w:pPr>
          </w:p>
          <w:p w:rsidR="006A2D85" w:rsidRPr="006A2D85" w:rsidRDefault="006A2D85" w:rsidP="006A2D85">
            <w:pPr>
              <w:rPr>
                <w:sz w:val="24"/>
                <w:szCs w:val="24"/>
                <w:lang w:val="en-US"/>
              </w:rPr>
            </w:pPr>
          </w:p>
          <w:p w:rsidR="006A2D85" w:rsidRPr="006A2D85" w:rsidRDefault="006A2D85" w:rsidP="006A2D85">
            <w:pPr>
              <w:rPr>
                <w:sz w:val="24"/>
                <w:szCs w:val="24"/>
                <w:lang w:val="en-US"/>
              </w:rPr>
            </w:pPr>
          </w:p>
          <w:p w:rsidR="006A2D85" w:rsidRPr="006A2D85" w:rsidRDefault="006A2D85" w:rsidP="006A2D85">
            <w:pPr>
              <w:rPr>
                <w:sz w:val="24"/>
                <w:szCs w:val="24"/>
                <w:lang w:val="en-US"/>
              </w:rPr>
            </w:pPr>
          </w:p>
          <w:p w:rsidR="006A2D85" w:rsidRPr="006A2D85" w:rsidRDefault="006A2D85" w:rsidP="006A2D85">
            <w:pPr>
              <w:rPr>
                <w:sz w:val="24"/>
                <w:szCs w:val="24"/>
                <w:lang w:val="en-US"/>
              </w:rPr>
            </w:pPr>
          </w:p>
          <w:p w:rsidR="006A2D85" w:rsidRDefault="006A2D85" w:rsidP="006A2D85">
            <w:pPr>
              <w:rPr>
                <w:sz w:val="24"/>
                <w:szCs w:val="24"/>
                <w:lang w:val="en-US"/>
              </w:rPr>
            </w:pPr>
          </w:p>
          <w:p w:rsidR="00FE73B6" w:rsidRPr="006A2D85" w:rsidRDefault="00FE73B6" w:rsidP="006A2D8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3B6" w:rsidRDefault="003532C5" w:rsidP="00FF152A">
            <w:pPr>
              <w:jc w:val="center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2 buc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2C5" w:rsidRDefault="00236BAE" w:rsidP="003532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Ferestre </w:t>
            </w:r>
            <w:r w:rsidR="003532C5" w:rsidRPr="00F17FC8">
              <w:rPr>
                <w:sz w:val="24"/>
                <w:szCs w:val="24"/>
                <w:lang w:val="en-US"/>
              </w:rPr>
              <w:t xml:space="preserve">cu pervaz, mărimea </w:t>
            </w:r>
            <w:r w:rsidR="003532C5">
              <w:rPr>
                <w:sz w:val="24"/>
                <w:szCs w:val="24"/>
                <w:lang w:val="en-US"/>
              </w:rPr>
              <w:t>1750</w:t>
            </w:r>
            <w:r w:rsidR="003532C5" w:rsidRPr="00F17FC8">
              <w:rPr>
                <w:sz w:val="24"/>
                <w:szCs w:val="24"/>
                <w:lang w:val="en-US"/>
              </w:rPr>
              <w:t>/</w:t>
            </w:r>
            <w:r w:rsidR="003532C5">
              <w:rPr>
                <w:sz w:val="24"/>
                <w:szCs w:val="24"/>
                <w:lang w:val="en-US"/>
              </w:rPr>
              <w:t>2250</w:t>
            </w:r>
            <w:r w:rsidR="001F60DE">
              <w:rPr>
                <w:sz w:val="24"/>
                <w:szCs w:val="24"/>
                <w:lang w:val="en-US"/>
              </w:rPr>
              <w:t>h</w:t>
            </w:r>
            <w:r w:rsidR="003532C5" w:rsidRPr="00F17FC8">
              <w:rPr>
                <w:sz w:val="24"/>
                <w:szCs w:val="24"/>
                <w:lang w:val="en-US"/>
              </w:rPr>
              <w:t>. Mărimea pervazului conform schițelor.</w:t>
            </w:r>
            <w:r w:rsidR="00666E23">
              <w:rPr>
                <w:sz w:val="24"/>
                <w:szCs w:val="24"/>
                <w:lang w:val="en-US"/>
              </w:rPr>
              <w:t xml:space="preserve"> Culoarea pervazului maro.</w:t>
            </w:r>
          </w:p>
          <w:p w:rsidR="00F77F65" w:rsidRPr="00F17FC8" w:rsidRDefault="00F77F65" w:rsidP="00F77F6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Profil  cu </w:t>
            </w:r>
            <w:r w:rsidRPr="005E62B6">
              <w:rPr>
                <w:sz w:val="24"/>
                <w:szCs w:val="24"/>
                <w:lang w:val="en-US"/>
              </w:rPr>
              <w:t xml:space="preserve">5 camere, lățimea constructivă de 60 mm, geamurile vor avea 1 cameră cu 2 sticle. </w:t>
            </w:r>
            <w:r w:rsidRPr="00FE73B6">
              <w:rPr>
                <w:sz w:val="24"/>
                <w:szCs w:val="24"/>
                <w:lang w:val="en-US"/>
              </w:rPr>
              <w:t>Sticla : Geam termopan 24mm (4-16-4) cu sticlă cu acoperire de joasă emisivitate (Low-E).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17FC8">
              <w:rPr>
                <w:sz w:val="24"/>
                <w:szCs w:val="24"/>
                <w:lang w:val="en-US"/>
              </w:rPr>
              <w:t>Toate ferestrele sau ușile trebuie să fie echipate cu mecanisme metalice puternice de blocare şi mânere pentru a asigura o ventilare adecvată în toate spațiile.</w:t>
            </w:r>
          </w:p>
          <w:p w:rsidR="00F77F65" w:rsidRPr="00F17FC8" w:rsidRDefault="00F77F65" w:rsidP="00F77F65">
            <w:pPr>
              <w:rPr>
                <w:sz w:val="24"/>
                <w:szCs w:val="24"/>
                <w:lang w:val="en-US"/>
              </w:rPr>
            </w:pPr>
            <w:r w:rsidRPr="00F17FC8">
              <w:rPr>
                <w:sz w:val="24"/>
                <w:szCs w:val="24"/>
                <w:lang w:val="en-US"/>
              </w:rPr>
              <w:t xml:space="preserve">Mecanismele de închidere/deschidere rezistente la </w:t>
            </w:r>
            <w:r>
              <w:rPr>
                <w:sz w:val="24"/>
                <w:szCs w:val="24"/>
                <w:lang w:val="en-US"/>
              </w:rPr>
              <w:t>exploatare intensivă cu posibilitatea înlocuiri</w:t>
            </w:r>
            <w:r w:rsidRPr="00F17FC8">
              <w:rPr>
                <w:sz w:val="24"/>
                <w:szCs w:val="24"/>
                <w:lang w:val="en-US"/>
              </w:rPr>
              <w:t xml:space="preserve"> în caz de defectare.</w:t>
            </w:r>
          </w:p>
          <w:p w:rsidR="00FE73B6" w:rsidRPr="00F17FC8" w:rsidRDefault="00F77F65" w:rsidP="00F77F65">
            <w:pPr>
              <w:rPr>
                <w:sz w:val="24"/>
                <w:szCs w:val="24"/>
                <w:lang w:val="en-US"/>
              </w:rPr>
            </w:pPr>
            <w:r w:rsidRPr="00F17FC8">
              <w:rPr>
                <w:sz w:val="24"/>
                <w:szCs w:val="24"/>
              </w:rPr>
              <w:t>Schițele se anexează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3B6" w:rsidRPr="00F17FC8" w:rsidRDefault="00FE73B6" w:rsidP="00FF152A">
            <w:pPr>
              <w:rPr>
                <w:lang w:val="en-US"/>
              </w:rPr>
            </w:pPr>
          </w:p>
        </w:tc>
      </w:tr>
      <w:tr w:rsidR="006A2D85" w:rsidRPr="00235B21" w:rsidTr="00FF152A">
        <w:trPr>
          <w:cantSplit/>
          <w:trHeight w:val="16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D85" w:rsidRPr="005C2CE8" w:rsidRDefault="006A2D85" w:rsidP="00020278">
            <w:pPr>
              <w:spacing w:line="276" w:lineRule="auto"/>
              <w:jc w:val="center"/>
              <w:rPr>
                <w:rFonts w:eastAsia="Calibri"/>
                <w:lang w:val="ro-MO"/>
              </w:rPr>
            </w:pPr>
            <w:r>
              <w:rPr>
                <w:rFonts w:eastAsia="Calibri"/>
                <w:lang w:val="ro-MO"/>
              </w:rPr>
              <w:t>1.5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A2D85" w:rsidRPr="00FE73B6" w:rsidRDefault="006A2D85" w:rsidP="00020278">
            <w:pPr>
              <w:spacing w:line="276" w:lineRule="auto"/>
              <w:ind w:left="113" w:right="113"/>
              <w:jc w:val="center"/>
              <w:rPr>
                <w:rFonts w:eastAsia="Calibri"/>
                <w:sz w:val="24"/>
                <w:szCs w:val="24"/>
              </w:rPr>
            </w:pPr>
            <w:r w:rsidRPr="00FE73B6">
              <w:rPr>
                <w:rFonts w:eastAsia="Calibri"/>
                <w:sz w:val="24"/>
                <w:szCs w:val="24"/>
              </w:rPr>
              <w:t>44221100-6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D85" w:rsidRPr="000D75F6" w:rsidRDefault="006A2D85" w:rsidP="00020278">
            <w:pPr>
              <w:rPr>
                <w:sz w:val="24"/>
                <w:szCs w:val="24"/>
                <w:lang w:val="en-US"/>
              </w:rPr>
            </w:pPr>
            <w:r w:rsidRPr="000D75F6">
              <w:rPr>
                <w:sz w:val="22"/>
                <w:szCs w:val="22"/>
                <w:lang w:val="en-US"/>
              </w:rPr>
              <w:t xml:space="preserve">Reparatia ferestrelor </w:t>
            </w:r>
            <w:r>
              <w:rPr>
                <w:sz w:val="22"/>
                <w:szCs w:val="22"/>
                <w:lang w:val="en-US"/>
              </w:rPr>
              <w:t>din PVC</w:t>
            </w:r>
            <w:r w:rsidRPr="000D75F6">
              <w:rPr>
                <w:sz w:val="22"/>
                <w:szCs w:val="22"/>
                <w:lang w:val="en-US"/>
              </w:rPr>
              <w:t xml:space="preserve"> la căminul nr.1 din str. Armenească 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D85" w:rsidRDefault="006A2D85" w:rsidP="00020278">
            <w:pPr>
              <w:jc w:val="center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1 set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D85" w:rsidRPr="000D75F6" w:rsidRDefault="006A2D85" w:rsidP="00020278">
            <w:pPr>
              <w:rPr>
                <w:sz w:val="24"/>
                <w:szCs w:val="24"/>
                <w:lang w:val="en-US"/>
              </w:rPr>
            </w:pPr>
            <w:r w:rsidRPr="000D75F6">
              <w:rPr>
                <w:sz w:val="24"/>
                <w:szCs w:val="24"/>
                <w:lang w:val="en-US"/>
              </w:rPr>
              <w:t>Reglare-Geometrie</w:t>
            </w:r>
            <w:r>
              <w:rPr>
                <w:sz w:val="24"/>
                <w:szCs w:val="24"/>
                <w:lang w:val="en-US"/>
              </w:rPr>
              <w:t xml:space="preserve">, 35 </w:t>
            </w:r>
            <w:r w:rsidRPr="000D75F6">
              <w:rPr>
                <w:sz w:val="24"/>
                <w:szCs w:val="24"/>
                <w:lang w:val="en-US"/>
              </w:rPr>
              <w:t>buc</w:t>
            </w:r>
            <w:r w:rsidRPr="000D75F6">
              <w:rPr>
                <w:sz w:val="24"/>
                <w:szCs w:val="24"/>
                <w:lang w:val="en-US"/>
              </w:rPr>
              <w:tab/>
            </w:r>
          </w:p>
          <w:p w:rsidR="006A2D85" w:rsidRPr="000D75F6" w:rsidRDefault="006A2D85" w:rsidP="00020278">
            <w:pPr>
              <w:rPr>
                <w:sz w:val="24"/>
                <w:szCs w:val="24"/>
                <w:lang w:val="en-US"/>
              </w:rPr>
            </w:pPr>
            <w:r w:rsidRPr="000D75F6">
              <w:rPr>
                <w:sz w:val="24"/>
                <w:szCs w:val="24"/>
                <w:lang w:val="en-US"/>
              </w:rPr>
              <w:t>Schimbare mecanizm</w:t>
            </w:r>
            <w:r w:rsidRPr="000D75F6">
              <w:rPr>
                <w:sz w:val="24"/>
                <w:szCs w:val="24"/>
                <w:lang w:val="en-US"/>
              </w:rPr>
              <w:tab/>
            </w:r>
            <w:r>
              <w:rPr>
                <w:sz w:val="24"/>
                <w:szCs w:val="24"/>
                <w:lang w:val="en-US"/>
              </w:rPr>
              <w:t xml:space="preserve">2 </w:t>
            </w:r>
            <w:r w:rsidRPr="000D75F6">
              <w:rPr>
                <w:sz w:val="24"/>
                <w:szCs w:val="24"/>
                <w:lang w:val="en-US"/>
              </w:rPr>
              <w:t>set</w:t>
            </w:r>
            <w:r w:rsidRPr="000D75F6">
              <w:rPr>
                <w:sz w:val="24"/>
                <w:szCs w:val="24"/>
                <w:lang w:val="en-US"/>
              </w:rPr>
              <w:tab/>
            </w:r>
          </w:p>
          <w:p w:rsidR="006A2D85" w:rsidRDefault="006A2D85" w:rsidP="00020278">
            <w:pPr>
              <w:jc w:val="both"/>
              <w:rPr>
                <w:sz w:val="24"/>
                <w:szCs w:val="24"/>
                <w:lang w:val="en-US"/>
              </w:rPr>
            </w:pPr>
            <w:r w:rsidRPr="000D75F6">
              <w:rPr>
                <w:sz w:val="24"/>
                <w:szCs w:val="24"/>
                <w:lang w:val="en-US"/>
              </w:rPr>
              <w:t>Înlocuire pervaz</w:t>
            </w:r>
            <w:r>
              <w:rPr>
                <w:sz w:val="24"/>
                <w:szCs w:val="24"/>
                <w:lang w:val="en-US"/>
              </w:rPr>
              <w:t xml:space="preserve"> 15 m cu finisarea glafului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D85" w:rsidRPr="00F17FC8" w:rsidRDefault="006A2D85" w:rsidP="00FF152A">
            <w:pPr>
              <w:rPr>
                <w:lang w:val="en-US"/>
              </w:rPr>
            </w:pPr>
          </w:p>
        </w:tc>
      </w:tr>
    </w:tbl>
    <w:p w:rsidR="007C7882" w:rsidRPr="00554055" w:rsidRDefault="007C7882" w:rsidP="00350AF9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E6712C" w:rsidRPr="009E1B97" w:rsidRDefault="00B072A5" w:rsidP="00970FB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 xml:space="preserve">În cazul în care contractul este </w:t>
      </w:r>
      <w:r w:rsidR="004225A2" w:rsidRPr="009E1B97">
        <w:rPr>
          <w:b/>
          <w:sz w:val="24"/>
          <w:szCs w:val="24"/>
          <w:lang w:val="en-US"/>
        </w:rPr>
        <w:t>împărțit</w:t>
      </w:r>
      <w:r w:rsidRPr="009E1B97">
        <w:rPr>
          <w:b/>
          <w:sz w:val="24"/>
          <w:szCs w:val="24"/>
          <w:lang w:val="en-US"/>
        </w:rPr>
        <w:t xml:space="preserve"> pe loturi u</w:t>
      </w:r>
      <w:r w:rsidR="00602AC3" w:rsidRPr="009E1B97">
        <w:rPr>
          <w:b/>
          <w:sz w:val="24"/>
          <w:szCs w:val="24"/>
          <w:lang w:val="en-US"/>
        </w:rPr>
        <w:t>n operator economic poate depune oferta</w:t>
      </w:r>
      <w:r w:rsidR="007F1077" w:rsidRPr="009E1B97">
        <w:rPr>
          <w:b/>
          <w:sz w:val="24"/>
          <w:szCs w:val="24"/>
          <w:lang w:val="en-US"/>
        </w:rPr>
        <w:t xml:space="preserve"> (se va selecta)</w:t>
      </w:r>
      <w:r w:rsidR="00602AC3" w:rsidRPr="009E1B97">
        <w:rPr>
          <w:b/>
          <w:sz w:val="24"/>
          <w:szCs w:val="24"/>
          <w:lang w:val="en-US"/>
        </w:rPr>
        <w:t>:</w:t>
      </w:r>
    </w:p>
    <w:p w:rsidR="00E6712C" w:rsidRPr="009E1B97" w:rsidRDefault="00570FAE" w:rsidP="00350AF9">
      <w:pPr>
        <w:tabs>
          <w:tab w:val="right" w:pos="426"/>
        </w:tabs>
        <w:ind w:left="360"/>
        <w:rPr>
          <w:sz w:val="24"/>
          <w:szCs w:val="24"/>
          <w:u w:val="single"/>
          <w:lang w:val="en-US"/>
        </w:rPr>
      </w:pPr>
      <w:r w:rsidRPr="009E1B97">
        <w:rPr>
          <w:sz w:val="24"/>
          <w:szCs w:val="24"/>
          <w:lang w:val="en-US"/>
        </w:rPr>
        <w:t>1) Pentru un</w:t>
      </w:r>
      <w:r w:rsidR="00E6712C" w:rsidRPr="009E1B97">
        <w:rPr>
          <w:sz w:val="24"/>
          <w:szCs w:val="24"/>
          <w:lang w:val="en-US"/>
        </w:rPr>
        <w:t xml:space="preserve"> singur </w:t>
      </w:r>
      <w:r w:rsidRPr="009E1B97">
        <w:rPr>
          <w:sz w:val="24"/>
          <w:szCs w:val="24"/>
          <w:lang w:val="en-US"/>
        </w:rPr>
        <w:t xml:space="preserve"> lot</w:t>
      </w:r>
      <w:r w:rsidR="00E6712C" w:rsidRPr="009E1B97">
        <w:rPr>
          <w:noProof/>
          <w:sz w:val="24"/>
          <w:szCs w:val="24"/>
          <w:u w:val="single"/>
          <w:lang w:val="ro-RO" w:eastAsia="ro-RO"/>
        </w:rPr>
        <w:drawing>
          <wp:inline distT="0" distB="0" distL="0" distR="0" wp14:anchorId="3BE8DD27" wp14:editId="6F7904D2">
            <wp:extent cx="152400" cy="152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3507" w:rsidRPr="009E1B97" w:rsidRDefault="001224DA" w:rsidP="00970F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>Admiterea sau interzicerea ofertelor alternative:</w:t>
      </w:r>
      <w:r w:rsidR="00D26BB2" w:rsidRPr="009E1B97">
        <w:rPr>
          <w:b/>
          <w:sz w:val="24"/>
          <w:szCs w:val="24"/>
          <w:lang w:val="en-US"/>
        </w:rPr>
        <w:t xml:space="preserve"> </w:t>
      </w:r>
      <w:r w:rsidR="00D26BB2" w:rsidRPr="009E1B97">
        <w:rPr>
          <w:sz w:val="24"/>
          <w:szCs w:val="24"/>
          <w:lang w:val="en-US"/>
        </w:rPr>
        <w:t xml:space="preserve"> se admite</w:t>
      </w:r>
    </w:p>
    <w:p w:rsidR="00D10509" w:rsidRPr="009E1B97" w:rsidRDefault="00193507" w:rsidP="00970FB9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>Termenii</w:t>
      </w:r>
      <w:r w:rsidR="001224DA" w:rsidRPr="009E1B97">
        <w:rPr>
          <w:b/>
          <w:sz w:val="24"/>
          <w:szCs w:val="24"/>
          <w:lang w:val="en-US"/>
        </w:rPr>
        <w:t xml:space="preserve"> și condițiile de livr</w:t>
      </w:r>
      <w:r w:rsidRPr="009E1B97">
        <w:rPr>
          <w:b/>
          <w:sz w:val="24"/>
          <w:szCs w:val="24"/>
          <w:lang w:val="en-US"/>
        </w:rPr>
        <w:t>are/prestare/executare solicitați</w:t>
      </w:r>
      <w:r w:rsidR="001224DA" w:rsidRPr="009E1B97">
        <w:rPr>
          <w:b/>
          <w:sz w:val="24"/>
          <w:szCs w:val="24"/>
          <w:lang w:val="en-US"/>
        </w:rPr>
        <w:t>:</w:t>
      </w:r>
      <w:r w:rsidR="006E2DE9" w:rsidRPr="009E1B97">
        <w:rPr>
          <w:b/>
          <w:sz w:val="24"/>
          <w:szCs w:val="24"/>
          <w:lang w:val="en-US"/>
        </w:rPr>
        <w:t xml:space="preserve"> </w:t>
      </w:r>
      <w:r w:rsidR="001224DA" w:rsidRPr="009E1B97">
        <w:rPr>
          <w:b/>
          <w:sz w:val="24"/>
          <w:szCs w:val="24"/>
          <w:lang w:val="en-US"/>
        </w:rPr>
        <w:t xml:space="preserve"> </w:t>
      </w:r>
      <w:r w:rsidR="00D10509" w:rsidRPr="009E1B97">
        <w:rPr>
          <w:sz w:val="24"/>
          <w:szCs w:val="24"/>
          <w:lang w:val="es-ES_tradnl"/>
        </w:rPr>
        <w:t xml:space="preserve"> </w:t>
      </w:r>
      <w:r w:rsidR="000964A5" w:rsidRPr="009E1B97">
        <w:rPr>
          <w:sz w:val="24"/>
          <w:szCs w:val="24"/>
          <w:lang w:val="ro-RO"/>
        </w:rPr>
        <w:t xml:space="preserve">în termen de până la </w:t>
      </w:r>
      <w:r w:rsidR="00350AF9">
        <w:rPr>
          <w:sz w:val="24"/>
          <w:szCs w:val="24"/>
          <w:lang w:val="ro-RO"/>
        </w:rPr>
        <w:t>6</w:t>
      </w:r>
      <w:r w:rsidR="000964A5" w:rsidRPr="009E1B97">
        <w:rPr>
          <w:sz w:val="24"/>
          <w:szCs w:val="24"/>
          <w:lang w:val="ro-RO"/>
        </w:rPr>
        <w:t>0 de</w:t>
      </w:r>
      <w:r w:rsidR="00D10509" w:rsidRPr="009E1B97">
        <w:rPr>
          <w:sz w:val="24"/>
          <w:szCs w:val="24"/>
          <w:lang w:val="ro-RO"/>
        </w:rPr>
        <w:t xml:space="preserve"> zile de la </w:t>
      </w:r>
      <w:r w:rsidR="00A46C5C">
        <w:rPr>
          <w:sz w:val="24"/>
          <w:szCs w:val="24"/>
          <w:lang w:val="ro-RO"/>
        </w:rPr>
        <w:t>semnarea contractului</w:t>
      </w:r>
      <w:r w:rsidR="00D10509" w:rsidRPr="009E1B97">
        <w:rPr>
          <w:sz w:val="24"/>
          <w:szCs w:val="24"/>
          <w:lang w:val="ro-RO"/>
        </w:rPr>
        <w:t>;</w:t>
      </w:r>
    </w:p>
    <w:p w:rsidR="00086B34" w:rsidRPr="009E1B97" w:rsidRDefault="001224DA" w:rsidP="00970FB9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>Termenul de valabilitate a contractulu</w:t>
      </w:r>
      <w:r w:rsidR="008C4B91" w:rsidRPr="009E1B97">
        <w:rPr>
          <w:b/>
          <w:sz w:val="24"/>
          <w:szCs w:val="24"/>
          <w:lang w:val="en-US"/>
        </w:rPr>
        <w:t xml:space="preserve">i: </w:t>
      </w:r>
      <w:r w:rsidR="00E91C2D" w:rsidRPr="00350AF9">
        <w:rPr>
          <w:sz w:val="24"/>
          <w:szCs w:val="24"/>
          <w:lang w:val="en-US"/>
        </w:rPr>
        <w:t>31.12.202</w:t>
      </w:r>
      <w:r w:rsidR="00350AF9" w:rsidRPr="00350AF9">
        <w:rPr>
          <w:sz w:val="24"/>
          <w:szCs w:val="24"/>
          <w:lang w:val="en-US"/>
        </w:rPr>
        <w:t>3</w:t>
      </w:r>
    </w:p>
    <w:p w:rsidR="00086B34" w:rsidRPr="009E1B97" w:rsidRDefault="00086B34" w:rsidP="00970FB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9E1B97">
        <w:rPr>
          <w:b/>
          <w:sz w:val="24"/>
          <w:szCs w:val="24"/>
          <w:lang w:val="en-US"/>
        </w:rPr>
        <w:t xml:space="preserve"> (după caz</w:t>
      </w:r>
      <w:r w:rsidR="00444B84" w:rsidRPr="00350AF9">
        <w:rPr>
          <w:b/>
          <w:sz w:val="24"/>
          <w:szCs w:val="24"/>
          <w:lang w:val="en-US"/>
        </w:rPr>
        <w:t>)</w:t>
      </w:r>
      <w:r w:rsidRPr="00350AF9">
        <w:rPr>
          <w:b/>
          <w:sz w:val="24"/>
          <w:szCs w:val="24"/>
          <w:lang w:val="en-US"/>
        </w:rPr>
        <w:t>:</w:t>
      </w:r>
      <w:r w:rsidR="005D0E69" w:rsidRPr="00350AF9">
        <w:rPr>
          <w:b/>
          <w:sz w:val="24"/>
          <w:szCs w:val="24"/>
          <w:lang w:val="en-US"/>
        </w:rPr>
        <w:t xml:space="preserve"> </w:t>
      </w:r>
      <w:r w:rsidR="005D0E69" w:rsidRPr="00350AF9">
        <w:rPr>
          <w:sz w:val="24"/>
          <w:szCs w:val="24"/>
          <w:lang w:val="en-US"/>
        </w:rPr>
        <w:t>nu</w:t>
      </w:r>
      <w:r w:rsidR="005D0E69" w:rsidRPr="009E1B97">
        <w:rPr>
          <w:sz w:val="24"/>
          <w:szCs w:val="24"/>
          <w:u w:val="single"/>
          <w:lang w:val="en-US"/>
        </w:rPr>
        <w:t xml:space="preserve"> </w:t>
      </w:r>
    </w:p>
    <w:p w:rsidR="00444B84" w:rsidRPr="009E1B97" w:rsidRDefault="00444B84" w:rsidP="00970FB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>P</w:t>
      </w:r>
      <w:r w:rsidR="00086B34" w:rsidRPr="009E1B97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9E1B97">
        <w:rPr>
          <w:b/>
          <w:sz w:val="24"/>
          <w:szCs w:val="24"/>
          <w:lang w:val="en-US"/>
        </w:rPr>
        <w:t xml:space="preserve">sau al unor acte administrative </w:t>
      </w:r>
      <w:r w:rsidRPr="009E1B97">
        <w:rPr>
          <w:b/>
          <w:sz w:val="24"/>
          <w:szCs w:val="24"/>
          <w:lang w:val="en-US"/>
        </w:rPr>
        <w:t>(după caz</w:t>
      </w:r>
      <w:r w:rsidRPr="00350AF9">
        <w:rPr>
          <w:b/>
          <w:sz w:val="24"/>
          <w:szCs w:val="24"/>
          <w:lang w:val="en-US"/>
        </w:rPr>
        <w:t xml:space="preserve">): </w:t>
      </w:r>
      <w:r w:rsidR="000510E2" w:rsidRPr="00350AF9">
        <w:rPr>
          <w:sz w:val="24"/>
          <w:szCs w:val="24"/>
          <w:lang w:val="en-US"/>
        </w:rPr>
        <w:t>nu</w:t>
      </w:r>
    </w:p>
    <w:p w:rsidR="00350AF9" w:rsidRDefault="004225A2" w:rsidP="00350AF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>Scurta descriere a criteriilor</w:t>
      </w:r>
      <w:r w:rsidR="006C11CA" w:rsidRPr="009E1B97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9E1B97">
        <w:rPr>
          <w:b/>
          <w:sz w:val="24"/>
          <w:szCs w:val="24"/>
          <w:lang w:val="en-US"/>
        </w:rPr>
        <w:t>și</w:t>
      </w:r>
      <w:r w:rsidR="006C11CA" w:rsidRPr="009E1B97">
        <w:rPr>
          <w:b/>
          <w:sz w:val="24"/>
          <w:szCs w:val="24"/>
          <w:lang w:val="en-US"/>
        </w:rPr>
        <w:t xml:space="preserve"> a criteriilor de </w:t>
      </w:r>
      <w:r w:rsidR="00AC2788" w:rsidRPr="009E1B97">
        <w:rPr>
          <w:b/>
          <w:sz w:val="24"/>
          <w:szCs w:val="24"/>
          <w:lang w:val="en-US"/>
        </w:rPr>
        <w:t>selecție</w:t>
      </w:r>
      <w:r w:rsidR="006C11CA" w:rsidRPr="009E1B97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9E1B97">
        <w:rPr>
          <w:b/>
          <w:sz w:val="24"/>
          <w:szCs w:val="24"/>
          <w:lang w:val="en-US"/>
        </w:rPr>
        <w:t>cerințelor</w:t>
      </w:r>
      <w:r w:rsidR="006C11CA" w:rsidRPr="009E1B97">
        <w:rPr>
          <w:b/>
          <w:sz w:val="24"/>
          <w:szCs w:val="24"/>
          <w:lang w:val="en-US"/>
        </w:rPr>
        <w:t xml:space="preserve"> eventual impuse; se </w:t>
      </w:r>
      <w:r w:rsidR="00AC2788" w:rsidRPr="009E1B97">
        <w:rPr>
          <w:b/>
          <w:sz w:val="24"/>
          <w:szCs w:val="24"/>
          <w:lang w:val="en-US"/>
        </w:rPr>
        <w:t>menționează</w:t>
      </w:r>
      <w:r w:rsidR="006C11CA" w:rsidRPr="009E1B97">
        <w:rPr>
          <w:b/>
          <w:sz w:val="24"/>
          <w:szCs w:val="24"/>
          <w:lang w:val="en-US"/>
        </w:rPr>
        <w:t xml:space="preserve"> </w:t>
      </w:r>
      <w:r w:rsidR="00AC2788" w:rsidRPr="009E1B97">
        <w:rPr>
          <w:b/>
          <w:sz w:val="24"/>
          <w:szCs w:val="24"/>
          <w:lang w:val="en-US"/>
        </w:rPr>
        <w:t>informațiile</w:t>
      </w:r>
      <w:r w:rsidR="006C11CA" w:rsidRPr="009E1B97">
        <w:rPr>
          <w:b/>
          <w:sz w:val="24"/>
          <w:szCs w:val="24"/>
          <w:lang w:val="en-US"/>
        </w:rPr>
        <w:t xml:space="preserve"> solicitate (DUAE, </w:t>
      </w:r>
      <w:r w:rsidR="00AC2788" w:rsidRPr="009E1B97">
        <w:rPr>
          <w:b/>
          <w:sz w:val="24"/>
          <w:szCs w:val="24"/>
          <w:lang w:val="en-US"/>
        </w:rPr>
        <w:t>documentație</w:t>
      </w:r>
      <w:r w:rsidR="006C11CA" w:rsidRPr="009E1B97">
        <w:rPr>
          <w:b/>
          <w:sz w:val="24"/>
          <w:szCs w:val="24"/>
          <w:lang w:val="en-US"/>
        </w:rPr>
        <w:t>)</w:t>
      </w:r>
      <w:r w:rsidR="00444B84" w:rsidRPr="009E1B97">
        <w:rPr>
          <w:b/>
          <w:sz w:val="24"/>
          <w:szCs w:val="24"/>
          <w:lang w:val="en-US"/>
        </w:rPr>
        <w:t xml:space="preserve">: </w:t>
      </w:r>
    </w:p>
    <w:p w:rsidR="00350AF9" w:rsidRDefault="00350AF9" w:rsidP="00350AF9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3"/>
        <w:gridCol w:w="2495"/>
        <w:gridCol w:w="1460"/>
        <w:gridCol w:w="3670"/>
        <w:gridCol w:w="1559"/>
      </w:tblGrid>
      <w:tr w:rsidR="00350AF9" w:rsidRPr="00D17D1D" w:rsidTr="00FF152A">
        <w:trPr>
          <w:trHeight w:val="575"/>
        </w:trPr>
        <w:tc>
          <w:tcPr>
            <w:tcW w:w="563" w:type="dxa"/>
            <w:shd w:val="clear" w:color="auto" w:fill="D9D9D9"/>
          </w:tcPr>
          <w:p w:rsidR="00350AF9" w:rsidRPr="00CC3FEB" w:rsidRDefault="00350AF9" w:rsidP="00FF152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CC3FEB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2495" w:type="dxa"/>
            <w:shd w:val="clear" w:color="auto" w:fill="D9D9D9"/>
            <w:vAlign w:val="center"/>
          </w:tcPr>
          <w:p w:rsidR="00350AF9" w:rsidRPr="00CC3FEB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CC3FEB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5130" w:type="dxa"/>
            <w:gridSpan w:val="2"/>
            <w:shd w:val="clear" w:color="auto" w:fill="D9D9D9"/>
          </w:tcPr>
          <w:p w:rsidR="00350AF9" w:rsidRPr="00CC3FEB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s-ES_tradnl"/>
              </w:rPr>
            </w:pPr>
            <w:r w:rsidRPr="00CC3FEB">
              <w:rPr>
                <w:b/>
                <w:iCs/>
                <w:sz w:val="22"/>
                <w:szCs w:val="22"/>
                <w:lang w:val="es-ES_tradnl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9D9D9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</w:rPr>
              <w:t>Nivelul minim/</w:t>
            </w:r>
            <w:r>
              <w:rPr>
                <w:b/>
                <w:iCs/>
                <w:sz w:val="22"/>
                <w:szCs w:val="22"/>
              </w:rPr>
              <w:br/>
              <w:t>Obligativitate</w:t>
            </w:r>
          </w:p>
        </w:tc>
      </w:tr>
      <w:tr w:rsidR="00350AF9" w:rsidRPr="00D17D1D" w:rsidTr="00FF152A">
        <w:tc>
          <w:tcPr>
            <w:tcW w:w="563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D17D1D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2495" w:type="dxa"/>
            <w:vAlign w:val="center"/>
          </w:tcPr>
          <w:p w:rsidR="00350AF9" w:rsidRPr="00D17D1D" w:rsidRDefault="00350AF9" w:rsidP="00FF152A">
            <w:pPr>
              <w:rPr>
                <w:color w:val="000000"/>
                <w:sz w:val="24"/>
                <w:szCs w:val="24"/>
                <w:lang w:val="en-US"/>
              </w:rPr>
            </w:pPr>
            <w:r w:rsidRPr="00D17D1D">
              <w:rPr>
                <w:color w:val="000000"/>
                <w:sz w:val="24"/>
                <w:szCs w:val="24"/>
                <w:lang w:val="en-US"/>
              </w:rPr>
              <w:t>DUAE</w:t>
            </w:r>
          </w:p>
        </w:tc>
        <w:tc>
          <w:tcPr>
            <w:tcW w:w="5130" w:type="dxa"/>
            <w:gridSpan w:val="2"/>
            <w:vAlign w:val="center"/>
          </w:tcPr>
          <w:p w:rsidR="00350AF9" w:rsidRPr="00D17D1D" w:rsidRDefault="00350AF9" w:rsidP="00FF152A">
            <w:pPr>
              <w:rPr>
                <w:color w:val="000000"/>
                <w:sz w:val="24"/>
                <w:szCs w:val="24"/>
                <w:lang w:val="en-US"/>
              </w:rPr>
            </w:pPr>
            <w:r w:rsidRPr="00D17D1D">
              <w:rPr>
                <w:color w:val="000000"/>
                <w:sz w:val="24"/>
                <w:szCs w:val="24"/>
                <w:lang w:val="en-US"/>
              </w:rPr>
              <w:t xml:space="preserve">În mod obligatoriu să fie completat Formularul standard al Documentului Unic de Achiziții European conform Ordinului Ministerului Finanțelor nr.146 din 24.11.2020, </w:t>
            </w:r>
            <w:r w:rsidRPr="00D17D1D">
              <w:rPr>
                <w:b/>
                <w:color w:val="000000"/>
                <w:sz w:val="24"/>
                <w:szCs w:val="24"/>
                <w:lang w:val="en-US"/>
              </w:rPr>
              <w:t>confirmat prin aplicarea semnăturii electronice;</w:t>
            </w:r>
          </w:p>
          <w:p w:rsidR="00350AF9" w:rsidRPr="00D17D1D" w:rsidRDefault="00350AF9" w:rsidP="00FF152A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D17D1D">
              <w:rPr>
                <w:i/>
                <w:color w:val="000000"/>
                <w:sz w:val="24"/>
                <w:szCs w:val="24"/>
                <w:lang w:val="en-US"/>
              </w:rPr>
              <w:t xml:space="preserve"> (Formularul DUAE al AC ce urmează a fi completat de OE va fi încărcat pe platformă)</w:t>
            </w:r>
          </w:p>
        </w:tc>
        <w:tc>
          <w:tcPr>
            <w:tcW w:w="1559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D17D1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50AF9" w:rsidRPr="00D17D1D" w:rsidTr="00FF152A">
        <w:tc>
          <w:tcPr>
            <w:tcW w:w="563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D17D1D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495" w:type="dxa"/>
            <w:vAlign w:val="center"/>
          </w:tcPr>
          <w:p w:rsidR="00350AF9" w:rsidRPr="00D17D1D" w:rsidRDefault="00350AF9" w:rsidP="00FF152A">
            <w:pPr>
              <w:rPr>
                <w:color w:val="000000"/>
                <w:sz w:val="24"/>
                <w:szCs w:val="24"/>
                <w:lang w:val="es-ES_tradnl"/>
              </w:rPr>
            </w:pPr>
            <w:r w:rsidRPr="00D17D1D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D17D1D">
              <w:rPr>
                <w:color w:val="000000"/>
                <w:sz w:val="24"/>
                <w:szCs w:val="24"/>
                <w:lang w:val="en-US"/>
              </w:rPr>
              <w:t>ă</w:t>
            </w:r>
            <w:r w:rsidRPr="00D17D1D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130" w:type="dxa"/>
            <w:gridSpan w:val="2"/>
            <w:vAlign w:val="center"/>
          </w:tcPr>
          <w:p w:rsidR="00350AF9" w:rsidRPr="00D17D1D" w:rsidRDefault="00350AF9" w:rsidP="00FF152A">
            <w:pPr>
              <w:rPr>
                <w:i/>
                <w:color w:val="000000"/>
                <w:sz w:val="24"/>
                <w:szCs w:val="24"/>
                <w:lang w:val="es-ES_tradnl"/>
              </w:rPr>
            </w:pPr>
            <w:r w:rsidRPr="00D17D1D">
              <w:rPr>
                <w:color w:val="000000"/>
                <w:sz w:val="24"/>
                <w:szCs w:val="24"/>
                <w:lang w:val="es-ES_tradnl"/>
              </w:rPr>
              <w:t xml:space="preserve">Garanţia pentru ofertă în valoare de 1% din suma ofertei fără TVA, se va prezenta  prin transfer la contul autorităţii contractante sau garanție prin scrisoare bancară (conform anexei nr. 9 din Documentația de atribuire) </w:t>
            </w:r>
            <w:r w:rsidRPr="00D17D1D">
              <w:rPr>
                <w:i/>
                <w:color w:val="000000"/>
                <w:sz w:val="24"/>
                <w:szCs w:val="24"/>
                <w:lang w:val="es-ES_tradnl"/>
              </w:rPr>
              <w:t xml:space="preserve">– </w:t>
            </w:r>
            <w:r w:rsidRPr="00D17D1D">
              <w:rPr>
                <w:b/>
                <w:color w:val="000000"/>
                <w:sz w:val="24"/>
                <w:szCs w:val="24"/>
                <w:lang w:val="es-ES_tradnl"/>
              </w:rPr>
              <w:t>confirmate prin aplicare semnăturii electronice.</w:t>
            </w:r>
          </w:p>
          <w:p w:rsidR="00350AF9" w:rsidRPr="00D17D1D" w:rsidRDefault="00350AF9" w:rsidP="00C93AB4">
            <w:pPr>
              <w:rPr>
                <w:i/>
                <w:color w:val="000000"/>
                <w:sz w:val="24"/>
                <w:szCs w:val="24"/>
                <w:lang w:val="es-ES_tradnl"/>
              </w:rPr>
            </w:pPr>
            <w:r w:rsidRPr="00D17D1D">
              <w:rPr>
                <w:i/>
                <w:color w:val="000000"/>
                <w:sz w:val="24"/>
                <w:szCs w:val="24"/>
                <w:lang w:val="es-ES_tradnl"/>
              </w:rPr>
              <w:t xml:space="preserve">*Notă: În cazul în care se va depune scrisoare de garanție bancară atunci în termen de maxim 2 zile de la data deschiderii se va prezenta originalul scrisorii la sediul </w:t>
            </w:r>
            <w:r w:rsidR="00C93AB4">
              <w:rPr>
                <w:i/>
                <w:color w:val="000000"/>
                <w:sz w:val="24"/>
                <w:szCs w:val="24"/>
                <w:lang w:val="es-ES_tradnl"/>
              </w:rPr>
              <w:t>AMTAP din Chișinău</w:t>
            </w:r>
          </w:p>
        </w:tc>
        <w:tc>
          <w:tcPr>
            <w:tcW w:w="1559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D17D1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50AF9" w:rsidRPr="00D17D1D" w:rsidTr="00FF152A">
        <w:tc>
          <w:tcPr>
            <w:tcW w:w="563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D17D1D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2495" w:type="dxa"/>
            <w:vAlign w:val="center"/>
          </w:tcPr>
          <w:p w:rsidR="00350AF9" w:rsidRPr="00D17D1D" w:rsidRDefault="00350AF9" w:rsidP="00FF152A">
            <w:pPr>
              <w:rPr>
                <w:color w:val="000000"/>
                <w:sz w:val="24"/>
                <w:szCs w:val="24"/>
              </w:rPr>
            </w:pPr>
            <w:r w:rsidRPr="00D17D1D">
              <w:rPr>
                <w:color w:val="000000"/>
                <w:sz w:val="24"/>
                <w:szCs w:val="24"/>
              </w:rPr>
              <w:t xml:space="preserve">Oferta tehnică </w:t>
            </w:r>
          </w:p>
        </w:tc>
        <w:tc>
          <w:tcPr>
            <w:tcW w:w="5130" w:type="dxa"/>
            <w:gridSpan w:val="2"/>
            <w:vAlign w:val="center"/>
          </w:tcPr>
          <w:p w:rsidR="00350AF9" w:rsidRPr="00D17D1D" w:rsidRDefault="00350AF9" w:rsidP="00FF152A">
            <w:pPr>
              <w:rPr>
                <w:color w:val="000000"/>
                <w:sz w:val="24"/>
                <w:szCs w:val="24"/>
                <w:lang w:val="en-US"/>
              </w:rPr>
            </w:pPr>
            <w:r w:rsidRPr="00D17D1D">
              <w:rPr>
                <w:color w:val="000000"/>
                <w:sz w:val="24"/>
                <w:szCs w:val="24"/>
                <w:lang w:val="en-US"/>
              </w:rPr>
              <w:t xml:space="preserve">Specificaţii tehnice conform Anexei nr. 22 din Documentația standard – </w:t>
            </w:r>
            <w:r w:rsidRPr="00D17D1D">
              <w:rPr>
                <w:b/>
                <w:color w:val="000000"/>
                <w:sz w:val="24"/>
                <w:szCs w:val="24"/>
                <w:lang w:val="en-US"/>
              </w:rPr>
              <w:t>confirmată prin aplicarea semnăturii electronice</w:t>
            </w:r>
          </w:p>
          <w:p w:rsidR="00350AF9" w:rsidRPr="00D17D1D" w:rsidRDefault="00350AF9" w:rsidP="00FF152A">
            <w:pPr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D17D1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50AF9" w:rsidRPr="00D17D1D" w:rsidTr="00FF152A">
        <w:tc>
          <w:tcPr>
            <w:tcW w:w="563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D17D1D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2495" w:type="dxa"/>
            <w:vAlign w:val="center"/>
          </w:tcPr>
          <w:p w:rsidR="00350AF9" w:rsidRPr="00D17D1D" w:rsidRDefault="00350AF9" w:rsidP="00FF152A">
            <w:pPr>
              <w:rPr>
                <w:color w:val="000000"/>
                <w:sz w:val="24"/>
                <w:szCs w:val="24"/>
                <w:lang w:val="en-US"/>
              </w:rPr>
            </w:pPr>
            <w:r w:rsidRPr="00D17D1D">
              <w:rPr>
                <w:color w:val="000000"/>
                <w:sz w:val="24"/>
                <w:szCs w:val="24"/>
                <w:lang w:val="en-US"/>
              </w:rPr>
              <w:t xml:space="preserve">Oferta financiară </w:t>
            </w:r>
          </w:p>
        </w:tc>
        <w:tc>
          <w:tcPr>
            <w:tcW w:w="5130" w:type="dxa"/>
            <w:gridSpan w:val="2"/>
            <w:vAlign w:val="center"/>
          </w:tcPr>
          <w:p w:rsidR="00350AF9" w:rsidRPr="00D17D1D" w:rsidRDefault="00350AF9" w:rsidP="00FF152A">
            <w:pPr>
              <w:rPr>
                <w:color w:val="000000"/>
                <w:sz w:val="24"/>
                <w:szCs w:val="24"/>
                <w:lang w:val="es-ES_tradnl"/>
              </w:rPr>
            </w:pPr>
            <w:r w:rsidRPr="00D17D1D">
              <w:rPr>
                <w:color w:val="000000"/>
                <w:sz w:val="24"/>
                <w:szCs w:val="24"/>
                <w:lang w:val="es-ES_tradnl"/>
              </w:rPr>
              <w:t xml:space="preserve">Specificații de preț conform Anexei nr. 23 din Documentația standard  – </w:t>
            </w:r>
            <w:r w:rsidRPr="00D17D1D">
              <w:rPr>
                <w:b/>
                <w:color w:val="000000"/>
                <w:sz w:val="24"/>
                <w:szCs w:val="24"/>
                <w:lang w:val="es-ES_tradnl"/>
              </w:rPr>
              <w:t>confirmată prin aplicarea semnăturii electronice</w:t>
            </w:r>
          </w:p>
        </w:tc>
        <w:tc>
          <w:tcPr>
            <w:tcW w:w="1559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D17D1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50AF9" w:rsidRPr="00D17D1D" w:rsidTr="00FF152A">
        <w:tc>
          <w:tcPr>
            <w:tcW w:w="563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D17D1D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2495" w:type="dxa"/>
            <w:vAlign w:val="center"/>
          </w:tcPr>
          <w:p w:rsidR="00350AF9" w:rsidRPr="00D17D1D" w:rsidRDefault="00350AF9" w:rsidP="00FF152A">
            <w:pPr>
              <w:rPr>
                <w:color w:val="000000"/>
                <w:sz w:val="24"/>
                <w:szCs w:val="24"/>
              </w:rPr>
            </w:pPr>
            <w:r w:rsidRPr="00D17D1D">
              <w:rPr>
                <w:color w:val="000000"/>
                <w:sz w:val="24"/>
                <w:szCs w:val="24"/>
              </w:rPr>
              <w:t xml:space="preserve">Cerere de participare  </w:t>
            </w:r>
          </w:p>
        </w:tc>
        <w:tc>
          <w:tcPr>
            <w:tcW w:w="5130" w:type="dxa"/>
            <w:gridSpan w:val="2"/>
            <w:vAlign w:val="center"/>
          </w:tcPr>
          <w:p w:rsidR="00350AF9" w:rsidRPr="00D17D1D" w:rsidRDefault="00350AF9" w:rsidP="00FF152A">
            <w:pPr>
              <w:rPr>
                <w:color w:val="000000"/>
                <w:sz w:val="24"/>
                <w:szCs w:val="24"/>
                <w:lang w:val="en-US"/>
              </w:rPr>
            </w:pPr>
          </w:p>
          <w:p w:rsidR="00350AF9" w:rsidRPr="00D17D1D" w:rsidRDefault="00350AF9" w:rsidP="00FF152A">
            <w:pPr>
              <w:rPr>
                <w:color w:val="000000"/>
                <w:sz w:val="24"/>
                <w:szCs w:val="24"/>
                <w:lang w:val="en-US"/>
              </w:rPr>
            </w:pPr>
            <w:r w:rsidRPr="00D17D1D">
              <w:rPr>
                <w:color w:val="000000"/>
                <w:sz w:val="24"/>
                <w:szCs w:val="24"/>
                <w:lang w:val="en-US"/>
              </w:rPr>
              <w:t xml:space="preserve">Conform anexei 7 din Documentația standard  - </w:t>
            </w:r>
            <w:r w:rsidRPr="00D17D1D">
              <w:rPr>
                <w:b/>
                <w:color w:val="000000"/>
                <w:sz w:val="24"/>
                <w:szCs w:val="24"/>
                <w:lang w:val="en-US"/>
              </w:rPr>
              <w:t>confirmată prin aplicarea semnăturii electronice</w:t>
            </w:r>
          </w:p>
          <w:p w:rsidR="00350AF9" w:rsidRPr="00D17D1D" w:rsidRDefault="00350AF9" w:rsidP="00FF152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D17D1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50AF9" w:rsidRPr="00D17D1D" w:rsidTr="00FF152A">
        <w:tc>
          <w:tcPr>
            <w:tcW w:w="563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D17D1D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495" w:type="dxa"/>
            <w:vAlign w:val="center"/>
          </w:tcPr>
          <w:p w:rsidR="00350AF9" w:rsidRPr="00D17D1D" w:rsidRDefault="00350AF9" w:rsidP="00FF152A">
            <w:pPr>
              <w:rPr>
                <w:sz w:val="24"/>
                <w:szCs w:val="24"/>
                <w:lang w:val="es-ES_tradnl"/>
              </w:rPr>
            </w:pPr>
            <w:r w:rsidRPr="00D17D1D">
              <w:rPr>
                <w:sz w:val="24"/>
                <w:szCs w:val="24"/>
                <w:lang w:val="es-ES_tradnl"/>
              </w:rPr>
              <w:t>Declarație privind valabilitatea ofertelor</w:t>
            </w:r>
          </w:p>
        </w:tc>
        <w:tc>
          <w:tcPr>
            <w:tcW w:w="5130" w:type="dxa"/>
            <w:gridSpan w:val="2"/>
            <w:vAlign w:val="center"/>
          </w:tcPr>
          <w:p w:rsidR="00350AF9" w:rsidRPr="00D17D1D" w:rsidRDefault="00350AF9" w:rsidP="00FF152A">
            <w:pPr>
              <w:spacing w:line="276" w:lineRule="auto"/>
              <w:rPr>
                <w:noProof/>
                <w:color w:val="000000"/>
                <w:sz w:val="24"/>
                <w:szCs w:val="24"/>
                <w:lang w:val="en-US" w:eastAsia="en-US"/>
              </w:rPr>
            </w:pPr>
            <w:r w:rsidRPr="00D17D1D">
              <w:rPr>
                <w:noProof/>
                <w:color w:val="000000"/>
                <w:sz w:val="24"/>
                <w:szCs w:val="24"/>
                <w:lang w:val="en-US" w:eastAsia="en-US"/>
              </w:rPr>
              <w:t xml:space="preserve">Conform anexei nr. 8 din Documentația standard – </w:t>
            </w:r>
            <w:r w:rsidRPr="00D17D1D">
              <w:rPr>
                <w:b/>
                <w:noProof/>
                <w:color w:val="000000"/>
                <w:sz w:val="24"/>
                <w:szCs w:val="24"/>
                <w:lang w:val="en-US" w:eastAsia="en-US"/>
              </w:rPr>
              <w:t>confirmată prin aplicarea semnăturii electronice.</w:t>
            </w:r>
          </w:p>
        </w:tc>
        <w:tc>
          <w:tcPr>
            <w:tcW w:w="1559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D17D1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50AF9" w:rsidRPr="00235B21" w:rsidTr="00FF152A">
        <w:trPr>
          <w:trHeight w:val="217"/>
        </w:trPr>
        <w:tc>
          <w:tcPr>
            <w:tcW w:w="9747" w:type="dxa"/>
            <w:gridSpan w:val="5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D17D1D">
              <w:rPr>
                <w:b/>
                <w:iCs/>
                <w:sz w:val="24"/>
                <w:szCs w:val="24"/>
                <w:lang w:val="en-US"/>
              </w:rPr>
              <w:t>Documente suplimentare de calificare și selecție</w:t>
            </w:r>
          </w:p>
        </w:tc>
      </w:tr>
      <w:tr w:rsidR="00350AF9" w:rsidRPr="00D17D1D" w:rsidTr="00FF152A">
        <w:tc>
          <w:tcPr>
            <w:tcW w:w="563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D17D1D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2495" w:type="dxa"/>
            <w:vAlign w:val="center"/>
          </w:tcPr>
          <w:p w:rsidR="00350AF9" w:rsidRPr="00D17D1D" w:rsidRDefault="00350AF9" w:rsidP="00FF152A">
            <w:pPr>
              <w:rPr>
                <w:sz w:val="24"/>
                <w:szCs w:val="24"/>
                <w:lang w:val="en-US"/>
              </w:rPr>
            </w:pPr>
            <w:r w:rsidRPr="00D17D1D">
              <w:rPr>
                <w:sz w:val="24"/>
                <w:szCs w:val="24"/>
                <w:lang w:val="en-US"/>
              </w:rPr>
              <w:t>Certificat de înregistrare (decizie de înregistrare)/ Extras de înregistrare</w:t>
            </w:r>
          </w:p>
        </w:tc>
        <w:tc>
          <w:tcPr>
            <w:tcW w:w="5130" w:type="dxa"/>
            <w:gridSpan w:val="2"/>
            <w:vAlign w:val="center"/>
          </w:tcPr>
          <w:p w:rsidR="00350AF9" w:rsidRPr="00D17D1D" w:rsidRDefault="00350AF9" w:rsidP="00FF152A">
            <w:pPr>
              <w:rPr>
                <w:sz w:val="24"/>
                <w:szCs w:val="24"/>
                <w:lang w:val="en-US"/>
              </w:rPr>
            </w:pPr>
            <w:r w:rsidRPr="00D17D1D">
              <w:rPr>
                <w:sz w:val="24"/>
                <w:szCs w:val="24"/>
                <w:lang w:val="en-US"/>
              </w:rPr>
              <w:t xml:space="preserve">Copie, emis de Agenţia Servicii Publice, </w:t>
            </w:r>
            <w:r w:rsidRPr="00D17D1D">
              <w:rPr>
                <w:b/>
                <w:sz w:val="24"/>
                <w:szCs w:val="24"/>
                <w:lang w:val="en-US"/>
              </w:rPr>
              <w:t>confirmat prin aplicarea semnăturii electronice</w:t>
            </w:r>
          </w:p>
        </w:tc>
        <w:tc>
          <w:tcPr>
            <w:tcW w:w="1559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D17D1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50AF9" w:rsidRPr="00D17D1D" w:rsidTr="00FF152A">
        <w:tc>
          <w:tcPr>
            <w:tcW w:w="563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D17D1D"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2495" w:type="dxa"/>
            <w:vAlign w:val="center"/>
          </w:tcPr>
          <w:p w:rsidR="00350AF9" w:rsidRPr="00D17D1D" w:rsidRDefault="00350AF9" w:rsidP="00FF152A">
            <w:pPr>
              <w:rPr>
                <w:sz w:val="24"/>
                <w:szCs w:val="24"/>
                <w:lang w:val="en-US"/>
              </w:rPr>
            </w:pPr>
            <w:r w:rsidRPr="00D17D1D">
              <w:rPr>
                <w:sz w:val="24"/>
                <w:szCs w:val="24"/>
                <w:lang w:val="en-US"/>
              </w:rPr>
              <w:t>Certificat de conformitate/Declaratie pe propria rapsundere referitor la conformitatea produselor</w:t>
            </w:r>
          </w:p>
        </w:tc>
        <w:tc>
          <w:tcPr>
            <w:tcW w:w="5130" w:type="dxa"/>
            <w:gridSpan w:val="2"/>
            <w:vAlign w:val="center"/>
          </w:tcPr>
          <w:p w:rsidR="00350AF9" w:rsidRPr="00D17D1D" w:rsidRDefault="00350AF9" w:rsidP="00FF152A">
            <w:pPr>
              <w:rPr>
                <w:sz w:val="24"/>
                <w:szCs w:val="24"/>
                <w:lang w:val="en-US"/>
              </w:rPr>
            </w:pPr>
            <w:r w:rsidRPr="00D17D1D">
              <w:rPr>
                <w:sz w:val="24"/>
                <w:szCs w:val="24"/>
                <w:lang w:val="en-US"/>
              </w:rPr>
              <w:t>3 certificate de conformitate după cum urmează:</w:t>
            </w:r>
          </w:p>
          <w:p w:rsidR="00350AF9" w:rsidRPr="00D17D1D" w:rsidRDefault="00350AF9" w:rsidP="00FF152A">
            <w:pPr>
              <w:rPr>
                <w:sz w:val="24"/>
                <w:szCs w:val="24"/>
                <w:lang w:val="en-US"/>
              </w:rPr>
            </w:pPr>
            <w:r w:rsidRPr="00D17D1D">
              <w:rPr>
                <w:sz w:val="24"/>
                <w:szCs w:val="24"/>
                <w:lang w:val="en-US"/>
              </w:rPr>
              <w:t>1) certificate de conformitate pentru profil;</w:t>
            </w:r>
          </w:p>
          <w:p w:rsidR="00350AF9" w:rsidRPr="00D17D1D" w:rsidRDefault="00350AF9" w:rsidP="00FF152A">
            <w:pPr>
              <w:rPr>
                <w:sz w:val="24"/>
                <w:szCs w:val="24"/>
                <w:lang w:val="en-US"/>
              </w:rPr>
            </w:pPr>
            <w:r w:rsidRPr="00D17D1D">
              <w:rPr>
                <w:sz w:val="24"/>
                <w:szCs w:val="24"/>
                <w:lang w:val="en-US"/>
              </w:rPr>
              <w:t>2) certificate de conformitate pentru sticlă;</w:t>
            </w:r>
          </w:p>
          <w:p w:rsidR="00350AF9" w:rsidRPr="00D17D1D" w:rsidRDefault="00350AF9" w:rsidP="00FF152A">
            <w:pPr>
              <w:rPr>
                <w:sz w:val="24"/>
                <w:szCs w:val="24"/>
                <w:lang w:val="en-US"/>
              </w:rPr>
            </w:pPr>
            <w:r w:rsidRPr="00D17D1D">
              <w:rPr>
                <w:sz w:val="24"/>
                <w:szCs w:val="24"/>
                <w:lang w:val="en-US"/>
              </w:rPr>
              <w:t>3) certificate de conformitate pentru produs finit.</w:t>
            </w:r>
          </w:p>
          <w:p w:rsidR="00350AF9" w:rsidRPr="00D17D1D" w:rsidRDefault="00350AF9" w:rsidP="00FF152A">
            <w:pPr>
              <w:rPr>
                <w:sz w:val="24"/>
                <w:szCs w:val="24"/>
                <w:lang w:val="en-US"/>
              </w:rPr>
            </w:pPr>
          </w:p>
          <w:p w:rsidR="00350AF9" w:rsidRPr="00D17D1D" w:rsidRDefault="00350AF9" w:rsidP="00FF152A">
            <w:pPr>
              <w:rPr>
                <w:i/>
                <w:sz w:val="24"/>
                <w:szCs w:val="24"/>
                <w:lang w:val="ro-RO"/>
              </w:rPr>
            </w:pPr>
            <w:r w:rsidRPr="00D17D1D">
              <w:rPr>
                <w:i/>
                <w:sz w:val="24"/>
                <w:szCs w:val="24"/>
                <w:lang w:val="en-US"/>
              </w:rPr>
              <w:t>*</w:t>
            </w:r>
            <w:r w:rsidRPr="00D17D1D">
              <w:rPr>
                <w:b/>
                <w:i/>
                <w:sz w:val="24"/>
                <w:szCs w:val="24"/>
                <w:u w:val="single"/>
                <w:lang w:val="en-US"/>
              </w:rPr>
              <w:t>Not</w:t>
            </w:r>
            <w:r w:rsidRPr="00D17D1D">
              <w:rPr>
                <w:b/>
                <w:i/>
                <w:sz w:val="24"/>
                <w:szCs w:val="24"/>
                <w:u w:val="single"/>
                <w:lang w:val="ro-RO"/>
              </w:rPr>
              <w:t>ă</w:t>
            </w:r>
            <w:r w:rsidRPr="00D17D1D">
              <w:rPr>
                <w:i/>
                <w:sz w:val="24"/>
                <w:szCs w:val="24"/>
                <w:lang w:val="ro-RO"/>
              </w:rPr>
              <w:t>: pentru produsele care încă nu au fost importate în țară, se va prezenta declarația pe propria răspundere prin care se confirmă că, la livrare, produsele vor fi însoțite de toate 3  certificate  de conformitate solicitate mai sus.</w:t>
            </w:r>
          </w:p>
        </w:tc>
        <w:tc>
          <w:tcPr>
            <w:tcW w:w="1559" w:type="dxa"/>
            <w:vAlign w:val="center"/>
          </w:tcPr>
          <w:p w:rsidR="00350AF9" w:rsidRPr="00D17D1D" w:rsidRDefault="00350AF9" w:rsidP="00FF152A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D17D1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50AF9" w:rsidRPr="00D17D1D" w:rsidTr="00FF152A">
        <w:tc>
          <w:tcPr>
            <w:tcW w:w="563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D17D1D"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2495" w:type="dxa"/>
            <w:vAlign w:val="center"/>
          </w:tcPr>
          <w:p w:rsidR="00350AF9" w:rsidRPr="00D17D1D" w:rsidRDefault="00350AF9" w:rsidP="00FF152A">
            <w:pPr>
              <w:rPr>
                <w:sz w:val="24"/>
                <w:szCs w:val="24"/>
                <w:lang w:val="en-US"/>
              </w:rPr>
            </w:pPr>
            <w:r w:rsidRPr="00D17D1D">
              <w:rPr>
                <w:sz w:val="24"/>
                <w:szCs w:val="24"/>
                <w:lang w:val="en-US"/>
              </w:rPr>
              <w:t>Declarație pe propria răspundere  privnd garanția produselor</w:t>
            </w:r>
          </w:p>
        </w:tc>
        <w:tc>
          <w:tcPr>
            <w:tcW w:w="5130" w:type="dxa"/>
            <w:gridSpan w:val="2"/>
            <w:vAlign w:val="center"/>
          </w:tcPr>
          <w:p w:rsidR="00350AF9" w:rsidRPr="00D17D1D" w:rsidRDefault="00350AF9" w:rsidP="00FF152A">
            <w:pPr>
              <w:rPr>
                <w:sz w:val="24"/>
                <w:szCs w:val="24"/>
                <w:lang w:val="en-US"/>
              </w:rPr>
            </w:pPr>
            <w:r w:rsidRPr="00D17D1D">
              <w:rPr>
                <w:sz w:val="24"/>
                <w:szCs w:val="24"/>
                <w:lang w:val="en-US"/>
              </w:rPr>
              <w:t>Declarație pe propria răspundre că termenul de garanție nu va fi mai mic decât:</w:t>
            </w:r>
          </w:p>
          <w:p w:rsidR="00350AF9" w:rsidRPr="00D17D1D" w:rsidRDefault="00350AF9" w:rsidP="00FF152A">
            <w:pPr>
              <w:rPr>
                <w:sz w:val="24"/>
                <w:szCs w:val="24"/>
                <w:lang w:val="en-US"/>
              </w:rPr>
            </w:pPr>
            <w:r w:rsidRPr="00D17D1D">
              <w:rPr>
                <w:sz w:val="24"/>
                <w:szCs w:val="24"/>
                <w:lang w:val="en-US"/>
              </w:rPr>
              <w:t>1) Pentru profil/termopan - minim 7 ani;</w:t>
            </w:r>
          </w:p>
          <w:p w:rsidR="00350AF9" w:rsidRPr="00D17D1D" w:rsidRDefault="00350AF9" w:rsidP="00FF152A">
            <w:pPr>
              <w:rPr>
                <w:sz w:val="24"/>
                <w:szCs w:val="24"/>
                <w:lang w:val="en-US"/>
              </w:rPr>
            </w:pPr>
            <w:r w:rsidRPr="00D17D1D">
              <w:rPr>
                <w:sz w:val="24"/>
                <w:szCs w:val="24"/>
                <w:lang w:val="en-US"/>
              </w:rPr>
              <w:t>2) Pentru mecanisme -minim 3 ani.</w:t>
            </w:r>
          </w:p>
          <w:p w:rsidR="00350AF9" w:rsidRPr="00D17D1D" w:rsidRDefault="00350AF9" w:rsidP="00FF152A">
            <w:pPr>
              <w:rPr>
                <w:b/>
                <w:sz w:val="24"/>
                <w:szCs w:val="24"/>
                <w:lang w:val="en-US"/>
              </w:rPr>
            </w:pPr>
            <w:r w:rsidRPr="00D17D1D">
              <w:rPr>
                <w:b/>
                <w:sz w:val="24"/>
                <w:szCs w:val="24"/>
                <w:lang w:val="en-US"/>
              </w:rPr>
              <w:t xml:space="preserve"> -confirmată prin aplicarea semnăturii electronice </w:t>
            </w:r>
          </w:p>
        </w:tc>
        <w:tc>
          <w:tcPr>
            <w:tcW w:w="1559" w:type="dxa"/>
            <w:vAlign w:val="center"/>
          </w:tcPr>
          <w:p w:rsidR="00350AF9" w:rsidRPr="00D17D1D" w:rsidRDefault="00350AF9" w:rsidP="00FF152A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D17D1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50AF9" w:rsidRPr="00D17D1D" w:rsidTr="00FF152A">
        <w:tc>
          <w:tcPr>
            <w:tcW w:w="563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D17D1D"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2495" w:type="dxa"/>
            <w:vAlign w:val="center"/>
          </w:tcPr>
          <w:p w:rsidR="00350AF9" w:rsidRPr="00D17D1D" w:rsidRDefault="00350AF9" w:rsidP="00FF152A">
            <w:pPr>
              <w:rPr>
                <w:sz w:val="24"/>
                <w:szCs w:val="24"/>
                <w:lang w:val="en-US"/>
              </w:rPr>
            </w:pPr>
            <w:r w:rsidRPr="00D17D1D">
              <w:rPr>
                <w:sz w:val="24"/>
                <w:szCs w:val="24"/>
                <w:lang w:val="en-US"/>
              </w:rPr>
              <w:t>Experiența similară cel puțin 3 ani</w:t>
            </w:r>
          </w:p>
        </w:tc>
        <w:tc>
          <w:tcPr>
            <w:tcW w:w="5130" w:type="dxa"/>
            <w:gridSpan w:val="2"/>
            <w:vAlign w:val="center"/>
          </w:tcPr>
          <w:p w:rsidR="00350AF9" w:rsidRPr="00D17D1D" w:rsidRDefault="00350AF9" w:rsidP="00FF152A">
            <w:pPr>
              <w:rPr>
                <w:sz w:val="24"/>
                <w:szCs w:val="24"/>
                <w:lang w:val="ro-RO"/>
              </w:rPr>
            </w:pPr>
            <w:r w:rsidRPr="00D17D1D">
              <w:rPr>
                <w:sz w:val="24"/>
                <w:szCs w:val="24"/>
                <w:lang w:val="ro-RO"/>
              </w:rPr>
              <w:t>1. Lista principalelor lucrări executate în ultimii 3 ani - completată conform formularului anexei nr. 12 din Documentația de atribuire</w:t>
            </w:r>
          </w:p>
          <w:p w:rsidR="00350AF9" w:rsidRPr="00D17D1D" w:rsidRDefault="00350AF9" w:rsidP="00FF152A">
            <w:pPr>
              <w:rPr>
                <w:sz w:val="24"/>
                <w:szCs w:val="24"/>
                <w:lang w:val="en-US"/>
              </w:rPr>
            </w:pPr>
            <w:r w:rsidRPr="00D17D1D">
              <w:rPr>
                <w:sz w:val="24"/>
                <w:szCs w:val="24"/>
                <w:lang w:val="ro-RO"/>
              </w:rPr>
              <w:t xml:space="preserve">2. Copia contractelor care dovedesc experiența similară, </w:t>
            </w:r>
          </w:p>
        </w:tc>
        <w:tc>
          <w:tcPr>
            <w:tcW w:w="1559" w:type="dxa"/>
            <w:vAlign w:val="center"/>
          </w:tcPr>
          <w:p w:rsidR="00350AF9" w:rsidRPr="00D17D1D" w:rsidRDefault="00350AF9" w:rsidP="00FF152A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D17D1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50AF9" w:rsidRPr="00D17D1D" w:rsidTr="00FF152A">
        <w:tc>
          <w:tcPr>
            <w:tcW w:w="563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D17D1D"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2495" w:type="dxa"/>
            <w:vAlign w:val="center"/>
          </w:tcPr>
          <w:p w:rsidR="00350AF9" w:rsidRPr="00D17D1D" w:rsidRDefault="00350AF9" w:rsidP="00FF152A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D17D1D">
              <w:rPr>
                <w:sz w:val="24"/>
                <w:szCs w:val="24"/>
                <w:lang w:val="ro-RO"/>
              </w:rPr>
              <w:t>Prezentarea mostrelor</w:t>
            </w:r>
          </w:p>
        </w:tc>
        <w:tc>
          <w:tcPr>
            <w:tcW w:w="5130" w:type="dxa"/>
            <w:gridSpan w:val="2"/>
            <w:vAlign w:val="center"/>
          </w:tcPr>
          <w:p w:rsidR="00350AF9" w:rsidRPr="00D17D1D" w:rsidRDefault="00350AF9" w:rsidP="00FF152A">
            <w:pPr>
              <w:rPr>
                <w:color w:val="000000"/>
                <w:sz w:val="24"/>
                <w:szCs w:val="24"/>
                <w:lang w:val="ro-RO"/>
              </w:rPr>
            </w:pPr>
            <w:r w:rsidRPr="00D17D1D">
              <w:rPr>
                <w:color w:val="000000"/>
                <w:sz w:val="24"/>
                <w:szCs w:val="24"/>
                <w:lang w:val="ro-RO"/>
              </w:rPr>
              <w:t>În decurs de 3 zile de la solicitare</w:t>
            </w:r>
          </w:p>
        </w:tc>
        <w:tc>
          <w:tcPr>
            <w:tcW w:w="1559" w:type="dxa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D17D1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50AF9" w:rsidRPr="00235B21" w:rsidTr="00FF152A">
        <w:tc>
          <w:tcPr>
            <w:tcW w:w="4518" w:type="dxa"/>
            <w:gridSpan w:val="3"/>
          </w:tcPr>
          <w:p w:rsidR="00350AF9" w:rsidRPr="00D17D1D" w:rsidRDefault="00350AF9" w:rsidP="00FF152A">
            <w:pPr>
              <w:rPr>
                <w:sz w:val="24"/>
                <w:szCs w:val="24"/>
                <w:lang w:val="en-US"/>
              </w:rPr>
            </w:pPr>
            <w:r w:rsidRPr="00D17D1D">
              <w:rPr>
                <w:sz w:val="24"/>
                <w:szCs w:val="24"/>
                <w:lang w:val="en-US"/>
              </w:rPr>
              <w:t>Termenii și condițiile de livrare/prestare/executare</w:t>
            </w:r>
            <w:r w:rsidRPr="00D17D1D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D17D1D">
              <w:rPr>
                <w:sz w:val="24"/>
                <w:szCs w:val="24"/>
                <w:lang w:val="en-US"/>
              </w:rPr>
              <w:t>solicitați</w:t>
            </w:r>
          </w:p>
        </w:tc>
        <w:tc>
          <w:tcPr>
            <w:tcW w:w="5229" w:type="dxa"/>
            <w:gridSpan w:val="2"/>
            <w:vAlign w:val="center"/>
          </w:tcPr>
          <w:p w:rsidR="00350AF9" w:rsidRPr="00D17D1D" w:rsidRDefault="00350AF9" w:rsidP="00FF152A">
            <w:pPr>
              <w:tabs>
                <w:tab w:val="left" w:pos="0"/>
                <w:tab w:val="left" w:pos="284"/>
                <w:tab w:val="left" w:pos="426"/>
              </w:tabs>
              <w:rPr>
                <w:sz w:val="24"/>
                <w:szCs w:val="24"/>
                <w:lang w:val="es-ES_tradnl"/>
              </w:rPr>
            </w:pPr>
            <w:r w:rsidRPr="00D17D1D">
              <w:rPr>
                <w:sz w:val="24"/>
                <w:szCs w:val="24"/>
                <w:lang w:val="es-ES_tradnl"/>
              </w:rPr>
              <w:t xml:space="preserve">Pe parcursul anului 2023, </w:t>
            </w:r>
            <w:r w:rsidRPr="00D17D1D">
              <w:rPr>
                <w:sz w:val="24"/>
                <w:szCs w:val="24"/>
                <w:lang w:val="ro-RO"/>
              </w:rPr>
              <w:t>în termen de maxim 60 de zile din data solicitării;</w:t>
            </w:r>
          </w:p>
        </w:tc>
      </w:tr>
      <w:tr w:rsidR="00350AF9" w:rsidRPr="00235B21" w:rsidTr="00FF152A">
        <w:tc>
          <w:tcPr>
            <w:tcW w:w="4518" w:type="dxa"/>
            <w:gridSpan w:val="3"/>
            <w:vAlign w:val="center"/>
          </w:tcPr>
          <w:p w:rsidR="00350AF9" w:rsidRPr="00D17D1D" w:rsidRDefault="00350AF9" w:rsidP="00FF152A">
            <w:pPr>
              <w:rPr>
                <w:sz w:val="24"/>
                <w:szCs w:val="24"/>
                <w:lang w:val="ro-RO"/>
              </w:rPr>
            </w:pPr>
            <w:r w:rsidRPr="00D17D1D">
              <w:rPr>
                <w:sz w:val="24"/>
                <w:szCs w:val="24"/>
                <w:lang w:val="ro-RO"/>
              </w:rPr>
              <w:t>Termen și modalitate de achitare</w:t>
            </w:r>
          </w:p>
        </w:tc>
        <w:tc>
          <w:tcPr>
            <w:tcW w:w="5229" w:type="dxa"/>
            <w:gridSpan w:val="2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D17D1D">
              <w:rPr>
                <w:sz w:val="24"/>
                <w:szCs w:val="24"/>
                <w:lang w:val="ro-RO"/>
              </w:rPr>
              <w:t>Prin transfer, în termen de 30 zile, după livrarea fiecărei partide cu prezentarea facturii;</w:t>
            </w:r>
          </w:p>
        </w:tc>
      </w:tr>
      <w:tr w:rsidR="00350AF9" w:rsidRPr="00235B21" w:rsidTr="00FF152A">
        <w:tc>
          <w:tcPr>
            <w:tcW w:w="4518" w:type="dxa"/>
            <w:gridSpan w:val="3"/>
            <w:vAlign w:val="center"/>
          </w:tcPr>
          <w:p w:rsidR="00350AF9" w:rsidRPr="00D17D1D" w:rsidRDefault="00350AF9" w:rsidP="00FF152A">
            <w:pPr>
              <w:ind w:right="-108"/>
              <w:rPr>
                <w:sz w:val="24"/>
                <w:szCs w:val="24"/>
                <w:lang w:val="ro-RO"/>
              </w:rPr>
            </w:pPr>
            <w:r w:rsidRPr="00D17D1D">
              <w:rPr>
                <w:sz w:val="24"/>
                <w:szCs w:val="24"/>
                <w:lang w:val="ro-RO"/>
              </w:rPr>
              <w:t>Numărul maxim de zile pentru semnarea și prezentarea contractului către autoritatea contractantă</w:t>
            </w:r>
          </w:p>
        </w:tc>
        <w:tc>
          <w:tcPr>
            <w:tcW w:w="5229" w:type="dxa"/>
            <w:gridSpan w:val="2"/>
            <w:vAlign w:val="center"/>
          </w:tcPr>
          <w:p w:rsidR="00350AF9" w:rsidRPr="00D17D1D" w:rsidRDefault="00350AF9" w:rsidP="00FF152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D17D1D">
              <w:rPr>
                <w:sz w:val="24"/>
                <w:szCs w:val="24"/>
                <w:lang w:val="ro-RO"/>
              </w:rPr>
              <w:t>Maxim 5 zile,</w:t>
            </w:r>
            <w:r w:rsidRPr="00D17D1D">
              <w:rPr>
                <w:color w:val="000000"/>
                <w:sz w:val="24"/>
                <w:szCs w:val="24"/>
                <w:lang w:val="ro-RO"/>
              </w:rPr>
              <w:t xml:space="preserve"> de la remiterea acestuia spre semnare.</w:t>
            </w:r>
          </w:p>
        </w:tc>
      </w:tr>
      <w:tr w:rsidR="00350AF9" w:rsidRPr="00235B21" w:rsidTr="00FF152A">
        <w:tc>
          <w:tcPr>
            <w:tcW w:w="9747" w:type="dxa"/>
            <w:gridSpan w:val="5"/>
            <w:vAlign w:val="center"/>
          </w:tcPr>
          <w:p w:rsidR="00350AF9" w:rsidRPr="00D17D1D" w:rsidRDefault="00350AF9" w:rsidP="00350AF9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350AF9">
              <w:rPr>
                <w:sz w:val="24"/>
                <w:szCs w:val="24"/>
                <w:lang w:val="ro-RO"/>
              </w:rPr>
              <w:t>Oferta și documentele suplimentare de calificare și selecție vor fi semnate electronic. În caz</w:t>
            </w:r>
            <w:r>
              <w:rPr>
                <w:sz w:val="24"/>
                <w:szCs w:val="24"/>
                <w:lang w:val="ro-RO"/>
              </w:rPr>
              <w:t xml:space="preserve"> contrar conform prevedrilor Legii 131/2015, oferta va fi respinsă.</w:t>
            </w:r>
          </w:p>
        </w:tc>
      </w:tr>
    </w:tbl>
    <w:p w:rsidR="00E77EB9" w:rsidRPr="009E1B97" w:rsidRDefault="00E77EB9" w:rsidP="00970FB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F53932" w:rsidRPr="009E1B97" w:rsidRDefault="00F53932" w:rsidP="00970FB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9E1B97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9E1B97">
        <w:rPr>
          <w:b/>
          <w:sz w:val="24"/>
          <w:szCs w:val="24"/>
          <w:lang w:val="en-US"/>
        </w:rPr>
        <w:t>licitației</w:t>
      </w:r>
      <w:r w:rsidRPr="009E1B97">
        <w:rPr>
          <w:b/>
          <w:sz w:val="24"/>
          <w:szCs w:val="24"/>
          <w:lang w:val="en-US"/>
        </w:rPr>
        <w:t xml:space="preserve"> deschise, restrînse </w:t>
      </w:r>
      <w:r w:rsidR="00AC2788" w:rsidRPr="009E1B97">
        <w:rPr>
          <w:b/>
          <w:sz w:val="24"/>
          <w:szCs w:val="24"/>
          <w:lang w:val="en-US"/>
        </w:rPr>
        <w:t>și</w:t>
      </w:r>
      <w:r w:rsidRPr="009E1B97">
        <w:rPr>
          <w:b/>
          <w:sz w:val="24"/>
          <w:szCs w:val="24"/>
          <w:lang w:val="en-US"/>
        </w:rPr>
        <w:t xml:space="preserve"> al </w:t>
      </w:r>
      <w:r w:rsidR="007F1077" w:rsidRPr="009E1B97">
        <w:rPr>
          <w:b/>
          <w:sz w:val="24"/>
          <w:szCs w:val="24"/>
          <w:lang w:val="en-US"/>
        </w:rPr>
        <w:t>procedurii negociate), după ca</w:t>
      </w:r>
      <w:r w:rsidR="000510E2" w:rsidRPr="009E1B97">
        <w:rPr>
          <w:b/>
          <w:sz w:val="24"/>
          <w:szCs w:val="24"/>
          <w:lang w:val="en-US"/>
        </w:rPr>
        <w:t xml:space="preserve">z: </w:t>
      </w:r>
      <w:r w:rsidR="0046552B" w:rsidRPr="0046552B">
        <w:rPr>
          <w:noProof/>
          <w:sz w:val="24"/>
          <w:szCs w:val="24"/>
          <w:lang w:val="en-US" w:eastAsia="en-US"/>
        </w:rPr>
        <w:t xml:space="preserve"> -</w:t>
      </w:r>
    </w:p>
    <w:p w:rsidR="00EF7226" w:rsidRPr="009E1B97" w:rsidRDefault="00EF7226" w:rsidP="00970FB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s-ES_tradnl"/>
        </w:rPr>
      </w:pPr>
      <w:r w:rsidRPr="009E1B97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9E1B97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9E1B97">
        <w:rPr>
          <w:b/>
          <w:sz w:val="24"/>
          <w:szCs w:val="24"/>
          <w:lang w:val="en-US"/>
        </w:rPr>
        <w:t>):</w:t>
      </w:r>
      <w:r w:rsidR="00DF6A9E" w:rsidRPr="009E1B97">
        <w:rPr>
          <w:b/>
          <w:sz w:val="24"/>
          <w:szCs w:val="24"/>
          <w:lang w:val="en-US"/>
        </w:rPr>
        <w:t xml:space="preserve"> </w:t>
      </w:r>
      <w:r w:rsidR="003B308B" w:rsidRPr="0046552B">
        <w:rPr>
          <w:sz w:val="24"/>
          <w:szCs w:val="24"/>
          <w:lang w:val="en-US"/>
        </w:rPr>
        <w:t>Licitație electronică</w:t>
      </w:r>
    </w:p>
    <w:p w:rsidR="00654065" w:rsidRPr="00FD70D5" w:rsidRDefault="004225A2" w:rsidP="00FD70D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>Condiții</w:t>
      </w:r>
      <w:r w:rsidR="00654065" w:rsidRPr="009E1B97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9E1B97">
        <w:rPr>
          <w:sz w:val="24"/>
          <w:szCs w:val="24"/>
          <w:lang w:val="en-US"/>
        </w:rPr>
        <w:t>indicați după caz</w:t>
      </w:r>
      <w:r w:rsidR="007F1077" w:rsidRPr="009E1B97">
        <w:rPr>
          <w:b/>
          <w:sz w:val="24"/>
          <w:szCs w:val="24"/>
          <w:lang w:val="en-US"/>
        </w:rPr>
        <w:t xml:space="preserve">): </w:t>
      </w:r>
      <w:r w:rsidR="00FD70D5" w:rsidRPr="00FD70D5">
        <w:rPr>
          <w:sz w:val="24"/>
          <w:szCs w:val="24"/>
          <w:lang w:val="en-US"/>
        </w:rPr>
        <w:t>Fațadele clădirii sunt izolate termic cu un strat de polistirol expandat cu grosimea 10,0 cm în cooperare cu AEE. La executarea lucrărilor de înlocuire a ferestrelor se va acționa cu precauție sporită pentru a nu deteriora izolația termică. Orice deteriorare a izolației termice va fi reparată din contul antreprenorului conform cerințelor AEE.</w:t>
      </w:r>
    </w:p>
    <w:p w:rsidR="00524EF8" w:rsidRPr="009E1B97" w:rsidRDefault="00654065" w:rsidP="00970FB9">
      <w:pPr>
        <w:pStyle w:val="Listparagraf"/>
        <w:numPr>
          <w:ilvl w:val="0"/>
          <w:numId w:val="3"/>
        </w:numPr>
        <w:ind w:left="426" w:hanging="426"/>
        <w:rPr>
          <w:sz w:val="24"/>
          <w:szCs w:val="24"/>
          <w:u w:val="single"/>
          <w:lang w:val="en-US"/>
        </w:rPr>
      </w:pPr>
      <w:r w:rsidRPr="009E1B97">
        <w:rPr>
          <w:b/>
          <w:sz w:val="24"/>
          <w:szCs w:val="24"/>
          <w:lang w:val="en-US"/>
        </w:rPr>
        <w:t>Criteriul de evaluare aplicat pentr</w:t>
      </w:r>
      <w:r w:rsidR="0074622B" w:rsidRPr="009E1B97">
        <w:rPr>
          <w:b/>
          <w:sz w:val="24"/>
          <w:szCs w:val="24"/>
          <w:lang w:val="en-US"/>
        </w:rPr>
        <w:t>u adjudecarea contractului</w:t>
      </w:r>
      <w:r w:rsidRPr="009E1B97">
        <w:rPr>
          <w:b/>
          <w:sz w:val="24"/>
          <w:szCs w:val="24"/>
          <w:lang w:val="en-US"/>
        </w:rPr>
        <w:t>:</w:t>
      </w:r>
      <w:r w:rsidR="00524EF8" w:rsidRPr="009E1B97">
        <w:rPr>
          <w:sz w:val="24"/>
          <w:szCs w:val="24"/>
          <w:lang w:val="en-US"/>
        </w:rPr>
        <w:t xml:space="preserve"> </w:t>
      </w:r>
      <w:r w:rsidR="00524EF8" w:rsidRPr="0046552B">
        <w:rPr>
          <w:sz w:val="24"/>
          <w:szCs w:val="24"/>
          <w:lang w:val="en-US"/>
        </w:rPr>
        <w:t>Cel mai mic preţ fără TVA cu core</w:t>
      </w:r>
      <w:r w:rsidR="008664B9" w:rsidRPr="0046552B">
        <w:rPr>
          <w:sz w:val="24"/>
          <w:szCs w:val="24"/>
          <w:lang w:val="en-US"/>
        </w:rPr>
        <w:t>spunderea cerinţelor solicitate</w:t>
      </w:r>
      <w:r w:rsidR="00524EF8" w:rsidRPr="0046552B">
        <w:rPr>
          <w:sz w:val="24"/>
          <w:szCs w:val="24"/>
          <w:lang w:val="en-US"/>
        </w:rPr>
        <w:t xml:space="preserve"> pe lot</w:t>
      </w:r>
      <w:r w:rsidR="008664B9" w:rsidRPr="0046552B">
        <w:rPr>
          <w:sz w:val="24"/>
          <w:szCs w:val="24"/>
          <w:lang w:val="en-US"/>
        </w:rPr>
        <w:t>.</w:t>
      </w:r>
    </w:p>
    <w:p w:rsidR="00654065" w:rsidRPr="009E1B97" w:rsidRDefault="00654065" w:rsidP="00970F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9E1B97">
        <w:rPr>
          <w:b/>
          <w:sz w:val="24"/>
          <w:szCs w:val="24"/>
          <w:lang w:val="en-US"/>
        </w:rPr>
        <w:t>și</w:t>
      </w:r>
      <w:r w:rsidRPr="009E1B97">
        <w:rPr>
          <w:b/>
          <w:sz w:val="24"/>
          <w:szCs w:val="24"/>
          <w:lang w:val="en-US"/>
        </w:rPr>
        <w:t xml:space="preserve"> ponderile lor:</w:t>
      </w:r>
      <w:r w:rsidR="00524EF8" w:rsidRPr="009E1B97">
        <w:rPr>
          <w:b/>
          <w:sz w:val="24"/>
          <w:szCs w:val="24"/>
          <w:lang w:val="en-US"/>
        </w:rPr>
        <w:t xml:space="preserve"> </w:t>
      </w:r>
      <w:r w:rsidR="00524EF8" w:rsidRPr="00E6795E">
        <w:rPr>
          <w:sz w:val="24"/>
          <w:szCs w:val="24"/>
          <w:lang w:val="en-US"/>
        </w:rPr>
        <w:t>nu se aplică</w:t>
      </w:r>
    </w:p>
    <w:p w:rsidR="00297F99" w:rsidRPr="009E1B97" w:rsidRDefault="00297F99" w:rsidP="00970F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>Termenul</w:t>
      </w:r>
      <w:r w:rsidR="0074622B" w:rsidRPr="009E1B97">
        <w:rPr>
          <w:b/>
          <w:sz w:val="24"/>
          <w:szCs w:val="24"/>
          <w:lang w:val="en-US"/>
        </w:rPr>
        <w:t xml:space="preserve"> limită</w:t>
      </w:r>
      <w:r w:rsidRPr="009E1B97">
        <w:rPr>
          <w:b/>
          <w:sz w:val="24"/>
          <w:szCs w:val="24"/>
          <w:lang w:val="en-US"/>
        </w:rPr>
        <w:t xml:space="preserve"> de depunere/deschidere a ofertelor:</w:t>
      </w:r>
    </w:p>
    <w:p w:rsidR="00907A3C" w:rsidRPr="00907A3C" w:rsidRDefault="004225A2" w:rsidP="00970FB9">
      <w:pPr>
        <w:pStyle w:val="Listparagraf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r w:rsidRPr="00907A3C">
        <w:rPr>
          <w:b/>
          <w:sz w:val="24"/>
          <w:szCs w:val="24"/>
          <w:lang w:val="en-US"/>
        </w:rPr>
        <w:t>până</w:t>
      </w:r>
      <w:r w:rsidR="00297F99" w:rsidRPr="00907A3C">
        <w:rPr>
          <w:b/>
          <w:sz w:val="24"/>
          <w:szCs w:val="24"/>
          <w:lang w:val="en-US"/>
        </w:rPr>
        <w:t xml:space="preserve"> la: </w:t>
      </w:r>
      <w:r w:rsidR="00EC3DD8" w:rsidRPr="00907A3C">
        <w:rPr>
          <w:sz w:val="24"/>
          <w:szCs w:val="24"/>
          <w:lang w:val="ro-RO"/>
        </w:rPr>
        <w:t xml:space="preserve">conform informației SIA RSAP </w:t>
      </w:r>
    </w:p>
    <w:p w:rsidR="00654065" w:rsidRPr="00907A3C" w:rsidRDefault="00297F99" w:rsidP="00970FB9">
      <w:pPr>
        <w:pStyle w:val="Listparagraf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r w:rsidRPr="00907A3C">
        <w:rPr>
          <w:b/>
          <w:sz w:val="24"/>
          <w:szCs w:val="24"/>
          <w:lang w:val="en-US"/>
        </w:rPr>
        <w:t>pe:</w:t>
      </w:r>
      <w:r w:rsidR="00EC3DD8" w:rsidRPr="00907A3C">
        <w:rPr>
          <w:sz w:val="24"/>
          <w:szCs w:val="24"/>
          <w:lang w:val="ro-RO"/>
        </w:rPr>
        <w:t xml:space="preserve"> conform informației SIA RSAP </w:t>
      </w:r>
    </w:p>
    <w:p w:rsidR="003647B8" w:rsidRPr="009E1B97" w:rsidRDefault="003647B8" w:rsidP="00970F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9E1B97">
        <w:rPr>
          <w:b/>
          <w:sz w:val="24"/>
          <w:szCs w:val="24"/>
          <w:lang w:val="en-US"/>
        </w:rPr>
        <w:t xml:space="preserve">: </w:t>
      </w:r>
    </w:p>
    <w:p w:rsidR="0096527B" w:rsidRPr="009E1B97" w:rsidRDefault="003647B8" w:rsidP="00970FB9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9E1B97">
        <w:rPr>
          <w:b/>
          <w:i/>
          <w:sz w:val="24"/>
          <w:szCs w:val="24"/>
          <w:lang w:val="en-US"/>
        </w:rPr>
        <w:t>Ofertele</w:t>
      </w:r>
      <w:r w:rsidR="008876C3" w:rsidRPr="009E1B97">
        <w:rPr>
          <w:b/>
          <w:i/>
          <w:sz w:val="24"/>
          <w:szCs w:val="24"/>
          <w:lang w:val="en-US"/>
        </w:rPr>
        <w:t xml:space="preserve"> sau cererile de participare</w:t>
      </w:r>
      <w:r w:rsidRPr="009E1B97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171A64" w:rsidRPr="009E1B97" w:rsidRDefault="00B86AD1" w:rsidP="00970F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>Termenul de valabilitate a ofertelor:</w:t>
      </w:r>
      <w:r w:rsidR="00171A64" w:rsidRPr="009E1B97">
        <w:rPr>
          <w:b/>
          <w:sz w:val="24"/>
          <w:szCs w:val="24"/>
          <w:lang w:val="en-US"/>
        </w:rPr>
        <w:t xml:space="preserve"> </w:t>
      </w:r>
      <w:r w:rsidR="000D28B1" w:rsidRPr="00E6795E">
        <w:rPr>
          <w:sz w:val="24"/>
          <w:szCs w:val="24"/>
          <w:lang w:val="en-US"/>
        </w:rPr>
        <w:t>6</w:t>
      </w:r>
      <w:r w:rsidR="00171A64" w:rsidRPr="00E6795E">
        <w:rPr>
          <w:sz w:val="24"/>
          <w:szCs w:val="24"/>
          <w:lang w:val="en-US"/>
        </w:rPr>
        <w:t>0 zile</w:t>
      </w:r>
    </w:p>
    <w:p w:rsidR="0074622B" w:rsidRPr="009E1B97" w:rsidRDefault="0074622B" w:rsidP="00821EFC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>L</w:t>
      </w:r>
      <w:r w:rsidR="00B86AD1" w:rsidRPr="009E1B97">
        <w:rPr>
          <w:b/>
          <w:sz w:val="24"/>
          <w:szCs w:val="24"/>
          <w:lang w:val="en-US"/>
        </w:rPr>
        <w:t>ocul deschiderii ofertelor:</w:t>
      </w:r>
      <w:r w:rsidR="00171A64" w:rsidRPr="009E1B97">
        <w:rPr>
          <w:sz w:val="24"/>
          <w:szCs w:val="24"/>
          <w:lang w:val="en-US"/>
        </w:rPr>
        <w:t xml:space="preserve"> </w:t>
      </w:r>
      <w:r w:rsidR="00171A64" w:rsidRPr="00E6795E">
        <w:rPr>
          <w:sz w:val="24"/>
          <w:szCs w:val="24"/>
          <w:lang w:val="en-US"/>
        </w:rPr>
        <w:t xml:space="preserve">SIA RSAP </w:t>
      </w:r>
    </w:p>
    <w:p w:rsidR="00B86AD1" w:rsidRPr="009E1B97" w:rsidRDefault="00B86AD1" w:rsidP="00821EFC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9E1B97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9E1B97" w:rsidRDefault="00B86AD1" w:rsidP="00970FB9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9E1B97">
        <w:rPr>
          <w:b/>
          <w:sz w:val="24"/>
          <w:szCs w:val="24"/>
          <w:lang w:val="en-US"/>
        </w:rPr>
        <w:br/>
      </w:r>
      <w:r w:rsidR="00AC2788" w:rsidRPr="009E1B97">
        <w:rPr>
          <w:b/>
          <w:i/>
          <w:sz w:val="24"/>
          <w:szCs w:val="24"/>
          <w:lang w:val="en-US"/>
        </w:rPr>
        <w:t>Ofertanții</w:t>
      </w:r>
      <w:r w:rsidR="00207B3C" w:rsidRPr="009E1B97">
        <w:rPr>
          <w:b/>
          <w:i/>
          <w:sz w:val="24"/>
          <w:szCs w:val="24"/>
          <w:lang w:val="en-US"/>
        </w:rPr>
        <w:t xml:space="preserve"> sau </w:t>
      </w:r>
      <w:r w:rsidR="00AC2788" w:rsidRPr="009E1B97">
        <w:rPr>
          <w:b/>
          <w:i/>
          <w:sz w:val="24"/>
          <w:szCs w:val="24"/>
          <w:lang w:val="en-US"/>
        </w:rPr>
        <w:t>reprezentanții</w:t>
      </w:r>
      <w:r w:rsidR="00207B3C" w:rsidRPr="009E1B97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9E1B97">
        <w:rPr>
          <w:b/>
          <w:i/>
          <w:sz w:val="24"/>
          <w:szCs w:val="24"/>
          <w:lang w:val="en-US"/>
        </w:rPr>
        <w:t>excepția</w:t>
      </w:r>
      <w:r w:rsidR="00207B3C" w:rsidRPr="009E1B97">
        <w:rPr>
          <w:b/>
          <w:i/>
          <w:sz w:val="24"/>
          <w:szCs w:val="24"/>
          <w:lang w:val="en-US"/>
        </w:rPr>
        <w:t xml:space="preserve"> cazu</w:t>
      </w:r>
      <w:r w:rsidR="00F5363D" w:rsidRPr="009E1B97">
        <w:rPr>
          <w:b/>
          <w:i/>
          <w:sz w:val="24"/>
          <w:szCs w:val="24"/>
          <w:lang w:val="en-US"/>
        </w:rPr>
        <w:t>lui câ</w:t>
      </w:r>
      <w:r w:rsidR="00207B3C" w:rsidRPr="009E1B97">
        <w:rPr>
          <w:b/>
          <w:i/>
          <w:sz w:val="24"/>
          <w:szCs w:val="24"/>
          <w:lang w:val="en-US"/>
        </w:rPr>
        <w:t>nd ofertele au fost depuse prin SIA “RSAP”</w:t>
      </w:r>
      <w:r w:rsidRPr="009E1B97">
        <w:rPr>
          <w:b/>
          <w:sz w:val="24"/>
          <w:szCs w:val="24"/>
          <w:lang w:val="en-US"/>
        </w:rPr>
        <w:t>.</w:t>
      </w:r>
    </w:p>
    <w:p w:rsidR="005140ED" w:rsidRPr="00907A3C" w:rsidRDefault="000056FD" w:rsidP="00970FB9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171A64" w:rsidRPr="00E6795E">
        <w:rPr>
          <w:b/>
          <w:sz w:val="24"/>
          <w:szCs w:val="24"/>
          <w:lang w:val="en-US"/>
        </w:rPr>
        <w:t xml:space="preserve">: </w:t>
      </w:r>
      <w:r w:rsidR="00907A3C" w:rsidRPr="00907A3C">
        <w:rPr>
          <w:sz w:val="24"/>
          <w:szCs w:val="24"/>
          <w:lang w:val="en-US"/>
        </w:rPr>
        <w:t xml:space="preserve">Limba </w:t>
      </w:r>
      <w:r w:rsidR="00171A64" w:rsidRPr="00907A3C">
        <w:rPr>
          <w:sz w:val="24"/>
          <w:szCs w:val="24"/>
          <w:lang w:val="en-US"/>
        </w:rPr>
        <w:t>română</w:t>
      </w:r>
    </w:p>
    <w:p w:rsidR="0074622B" w:rsidRPr="009E1B97" w:rsidRDefault="005140ED" w:rsidP="00970FB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9E1B97">
        <w:rPr>
          <w:b/>
          <w:sz w:val="24"/>
          <w:szCs w:val="24"/>
          <w:lang w:val="en-US"/>
        </w:rPr>
        <w:t>și</w:t>
      </w:r>
      <w:r w:rsidRPr="009E1B97">
        <w:rPr>
          <w:b/>
          <w:sz w:val="24"/>
          <w:szCs w:val="24"/>
          <w:lang w:val="en-US"/>
        </w:rPr>
        <w:t xml:space="preserve">/sau program </w:t>
      </w:r>
      <w:r w:rsidR="004225A2" w:rsidRPr="009E1B97">
        <w:rPr>
          <w:b/>
          <w:sz w:val="24"/>
          <w:szCs w:val="24"/>
          <w:lang w:val="en-US"/>
        </w:rPr>
        <w:t>finanțat</w:t>
      </w:r>
      <w:r w:rsidRPr="009E1B97">
        <w:rPr>
          <w:b/>
          <w:sz w:val="24"/>
          <w:szCs w:val="24"/>
          <w:lang w:val="en-US"/>
        </w:rPr>
        <w:t xml:space="preserve"> di</w:t>
      </w:r>
      <w:r w:rsidR="00F869C1" w:rsidRPr="009E1B97">
        <w:rPr>
          <w:b/>
          <w:sz w:val="24"/>
          <w:szCs w:val="24"/>
          <w:lang w:val="en-US"/>
        </w:rPr>
        <w:t xml:space="preserve">n fonduri ale Uniunii Europene: </w:t>
      </w:r>
      <w:r w:rsidR="00F869C1" w:rsidRPr="00E6795E">
        <w:rPr>
          <w:sz w:val="24"/>
          <w:szCs w:val="24"/>
          <w:lang w:val="en-US"/>
        </w:rPr>
        <w:t>nu se aplică</w:t>
      </w:r>
    </w:p>
    <w:p w:rsidR="005140ED" w:rsidRPr="009E1B97" w:rsidRDefault="005140ED" w:rsidP="00970F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 xml:space="preserve">Denumirea </w:t>
      </w:r>
      <w:r w:rsidR="00AC2788" w:rsidRPr="009E1B97">
        <w:rPr>
          <w:b/>
          <w:sz w:val="24"/>
          <w:szCs w:val="24"/>
          <w:lang w:val="en-US"/>
        </w:rPr>
        <w:t>și</w:t>
      </w:r>
      <w:r w:rsidRPr="009E1B97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9E1B97">
        <w:rPr>
          <w:b/>
          <w:sz w:val="24"/>
          <w:szCs w:val="24"/>
          <w:lang w:val="en-US"/>
        </w:rPr>
        <w:t>contestațiilor</w:t>
      </w:r>
      <w:r w:rsidRPr="009E1B97">
        <w:rPr>
          <w:b/>
          <w:sz w:val="24"/>
          <w:szCs w:val="24"/>
          <w:lang w:val="en-US"/>
        </w:rPr>
        <w:t xml:space="preserve">: </w:t>
      </w:r>
    </w:p>
    <w:p w:rsidR="005140ED" w:rsidRPr="009E1B97" w:rsidRDefault="005140ED" w:rsidP="00970FB9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E1B97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9E1B97" w:rsidRDefault="005140ED" w:rsidP="00970FB9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E1B97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9E1B97" w:rsidRDefault="005140ED" w:rsidP="00970FB9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E1B97">
        <w:rPr>
          <w:b/>
          <w:i/>
          <w:sz w:val="24"/>
          <w:szCs w:val="24"/>
          <w:lang w:val="en-US"/>
        </w:rPr>
        <w:t>Tel/Fax/email:</w:t>
      </w:r>
      <w:r w:rsidRPr="009E1B97">
        <w:rPr>
          <w:b/>
          <w:i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E1B97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9E1B97" w:rsidRDefault="005140ED" w:rsidP="00970FB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 xml:space="preserve">Data (datele) </w:t>
      </w:r>
      <w:r w:rsidR="00AC2788" w:rsidRPr="009E1B97">
        <w:rPr>
          <w:b/>
          <w:sz w:val="24"/>
          <w:szCs w:val="24"/>
          <w:lang w:val="en-US"/>
        </w:rPr>
        <w:t>și</w:t>
      </w:r>
      <w:r w:rsidRPr="009E1B97">
        <w:rPr>
          <w:b/>
          <w:sz w:val="24"/>
          <w:szCs w:val="24"/>
          <w:lang w:val="en-US"/>
        </w:rPr>
        <w:t xml:space="preserve"> </w:t>
      </w:r>
      <w:r w:rsidR="00AC2788" w:rsidRPr="009E1B97">
        <w:rPr>
          <w:b/>
          <w:sz w:val="24"/>
          <w:szCs w:val="24"/>
          <w:lang w:val="en-US"/>
        </w:rPr>
        <w:t>referința</w:t>
      </w:r>
      <w:r w:rsidRPr="009E1B97">
        <w:rPr>
          <w:b/>
          <w:sz w:val="24"/>
          <w:szCs w:val="24"/>
          <w:lang w:val="en-US"/>
        </w:rPr>
        <w:t xml:space="preserve"> (</w:t>
      </w:r>
      <w:r w:rsidR="00AC2788" w:rsidRPr="009E1B97">
        <w:rPr>
          <w:b/>
          <w:sz w:val="24"/>
          <w:szCs w:val="24"/>
          <w:lang w:val="en-US"/>
        </w:rPr>
        <w:t>referințele</w:t>
      </w:r>
      <w:r w:rsidRPr="009E1B97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9E1B97">
        <w:rPr>
          <w:b/>
          <w:sz w:val="24"/>
          <w:szCs w:val="24"/>
          <w:lang w:val="en-US"/>
        </w:rPr>
        <w:t>anunțul</w:t>
      </w:r>
      <w:r w:rsidRPr="009E1B97">
        <w:rPr>
          <w:b/>
          <w:sz w:val="24"/>
          <w:szCs w:val="24"/>
          <w:lang w:val="en-US"/>
        </w:rPr>
        <w:t xml:space="preserve"> respective</w:t>
      </w:r>
      <w:r w:rsidR="00207B3C" w:rsidRPr="009E1B97">
        <w:rPr>
          <w:b/>
          <w:sz w:val="24"/>
          <w:szCs w:val="24"/>
          <w:lang w:val="en-US"/>
        </w:rPr>
        <w:t xml:space="preserve"> (dacă este cazu</w:t>
      </w:r>
      <w:r w:rsidR="00F869C1" w:rsidRPr="009E1B97">
        <w:rPr>
          <w:b/>
          <w:sz w:val="24"/>
          <w:szCs w:val="24"/>
          <w:lang w:val="en-US"/>
        </w:rPr>
        <w:t xml:space="preserve">l) </w:t>
      </w:r>
      <w:r w:rsidR="00F869C1" w:rsidRPr="00E6795E">
        <w:rPr>
          <w:sz w:val="24"/>
          <w:szCs w:val="24"/>
          <w:lang w:val="en-US"/>
        </w:rPr>
        <w:t>nu se aplică</w:t>
      </w:r>
    </w:p>
    <w:p w:rsidR="005140ED" w:rsidRPr="009E1B97" w:rsidRDefault="005140ED" w:rsidP="00970FB9">
      <w:pPr>
        <w:pStyle w:val="Listparagraf"/>
        <w:numPr>
          <w:ilvl w:val="0"/>
          <w:numId w:val="3"/>
        </w:numPr>
        <w:ind w:left="426" w:hanging="426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 xml:space="preserve">În cazul </w:t>
      </w:r>
      <w:r w:rsidR="00AC2788" w:rsidRPr="009E1B97">
        <w:rPr>
          <w:b/>
          <w:sz w:val="24"/>
          <w:szCs w:val="24"/>
          <w:lang w:val="en-US"/>
        </w:rPr>
        <w:t>achizițiilor</w:t>
      </w:r>
      <w:r w:rsidRPr="009E1B97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9E1B97">
        <w:rPr>
          <w:b/>
          <w:sz w:val="24"/>
          <w:szCs w:val="24"/>
          <w:lang w:val="en-US"/>
        </w:rPr>
        <w:t>anunțurilor</w:t>
      </w:r>
      <w:r w:rsidRPr="009E1B97">
        <w:rPr>
          <w:b/>
          <w:sz w:val="24"/>
          <w:szCs w:val="24"/>
          <w:lang w:val="en-US"/>
        </w:rPr>
        <w:t xml:space="preserve"> viitoar</w:t>
      </w:r>
      <w:r w:rsidR="007121C4" w:rsidRPr="009E1B97">
        <w:rPr>
          <w:b/>
          <w:sz w:val="24"/>
          <w:szCs w:val="24"/>
          <w:lang w:val="en-US"/>
        </w:rPr>
        <w:t xml:space="preserve">e: </w:t>
      </w:r>
      <w:r w:rsidR="007121C4" w:rsidRPr="00E6795E">
        <w:rPr>
          <w:sz w:val="24"/>
          <w:szCs w:val="24"/>
          <w:lang w:val="en-US"/>
        </w:rPr>
        <w:t>nu se aplică</w:t>
      </w:r>
    </w:p>
    <w:p w:rsidR="00404B87" w:rsidRPr="009E1B97" w:rsidRDefault="005140ED" w:rsidP="00970FB9">
      <w:pPr>
        <w:pStyle w:val="Listparagraf"/>
        <w:numPr>
          <w:ilvl w:val="0"/>
          <w:numId w:val="3"/>
        </w:numPr>
        <w:ind w:left="426" w:hanging="426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 xml:space="preserve">Data publicării </w:t>
      </w:r>
      <w:r w:rsidR="00AC2788" w:rsidRPr="009E1B97">
        <w:rPr>
          <w:b/>
          <w:sz w:val="24"/>
          <w:szCs w:val="24"/>
          <w:lang w:val="en-US"/>
        </w:rPr>
        <w:t>anunțului</w:t>
      </w:r>
      <w:r w:rsidRPr="009E1B97">
        <w:rPr>
          <w:b/>
          <w:sz w:val="24"/>
          <w:szCs w:val="24"/>
          <w:lang w:val="en-US"/>
        </w:rPr>
        <w:t xml:space="preserve"> de </w:t>
      </w:r>
      <w:r w:rsidR="00AC2788" w:rsidRPr="009E1B97">
        <w:rPr>
          <w:b/>
          <w:sz w:val="24"/>
          <w:szCs w:val="24"/>
          <w:lang w:val="en-US"/>
        </w:rPr>
        <w:t>intenție</w:t>
      </w:r>
      <w:r w:rsidRPr="009E1B97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2B6FCB" w:rsidRPr="009E1B97">
        <w:rPr>
          <w:b/>
          <w:sz w:val="24"/>
          <w:szCs w:val="24"/>
          <w:lang w:val="en-US"/>
        </w:rPr>
        <w:t xml:space="preserve">: </w:t>
      </w:r>
      <w:r w:rsidR="00907A3C">
        <w:rPr>
          <w:b/>
          <w:sz w:val="24"/>
          <w:szCs w:val="24"/>
          <w:lang w:val="en-US"/>
        </w:rPr>
        <w:t>nu</w:t>
      </w:r>
    </w:p>
    <w:p w:rsidR="005140ED" w:rsidRPr="009E1B97" w:rsidRDefault="005140ED" w:rsidP="00970F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 xml:space="preserve">Data transmiterii spre publicare a </w:t>
      </w:r>
      <w:r w:rsidR="00AC2788" w:rsidRPr="009E1B97">
        <w:rPr>
          <w:b/>
          <w:sz w:val="24"/>
          <w:szCs w:val="24"/>
          <w:lang w:val="en-US"/>
        </w:rPr>
        <w:t>anunțului</w:t>
      </w:r>
      <w:r w:rsidRPr="009E1B97">
        <w:rPr>
          <w:b/>
          <w:sz w:val="24"/>
          <w:szCs w:val="24"/>
          <w:lang w:val="en-US"/>
        </w:rPr>
        <w:t xml:space="preserve"> de participare</w:t>
      </w:r>
      <w:r w:rsidR="00E0006F" w:rsidRPr="009E1B97">
        <w:rPr>
          <w:b/>
          <w:sz w:val="24"/>
          <w:szCs w:val="24"/>
          <w:lang w:val="en-US"/>
        </w:rPr>
        <w:t xml:space="preserve">: </w:t>
      </w:r>
      <w:r w:rsidR="00E0006F" w:rsidRPr="00E6795E">
        <w:rPr>
          <w:sz w:val="24"/>
          <w:szCs w:val="24"/>
          <w:lang w:val="en-US"/>
        </w:rPr>
        <w:t>conform SIA RSAP</w:t>
      </w:r>
      <w:r w:rsidR="00E0006F" w:rsidRPr="009E1B97">
        <w:rPr>
          <w:b/>
          <w:sz w:val="24"/>
          <w:szCs w:val="24"/>
          <w:lang w:val="en-US"/>
        </w:rPr>
        <w:t xml:space="preserve"> </w:t>
      </w:r>
    </w:p>
    <w:p w:rsidR="00207B3C" w:rsidRPr="009E1B97" w:rsidRDefault="00700A2F" w:rsidP="00970F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 xml:space="preserve">În cadrul procedurii de </w:t>
      </w:r>
      <w:r w:rsidR="004225A2" w:rsidRPr="009E1B97">
        <w:rPr>
          <w:b/>
          <w:sz w:val="24"/>
          <w:szCs w:val="24"/>
          <w:lang w:val="en-US"/>
        </w:rPr>
        <w:t>achiziție publică se va utiliza</w:t>
      </w:r>
      <w:r w:rsidRPr="009E1B97">
        <w:rPr>
          <w:b/>
          <w:sz w:val="24"/>
          <w:szCs w:val="24"/>
          <w:lang w:val="en-US"/>
        </w:rPr>
        <w:t>/accepta</w:t>
      </w:r>
      <w:r w:rsidR="00207B3C" w:rsidRPr="009E1B97">
        <w:rPr>
          <w:b/>
          <w:sz w:val="24"/>
          <w:szCs w:val="24"/>
          <w:lang w:val="en-US"/>
        </w:rPr>
        <w:t>:</w:t>
      </w:r>
    </w:p>
    <w:tbl>
      <w:tblPr>
        <w:tblStyle w:val="GrilTabe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35B21" w:rsidTr="00D218FF">
        <w:tc>
          <w:tcPr>
            <w:tcW w:w="5305" w:type="dxa"/>
            <w:shd w:val="clear" w:color="auto" w:fill="E7E6E6" w:themeFill="background2"/>
          </w:tcPr>
          <w:p w:rsidR="00700A2F" w:rsidRPr="009E1B97" w:rsidRDefault="00700A2F" w:rsidP="00970FB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9E1B97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700A2F" w:rsidRPr="009E1B97" w:rsidRDefault="00700A2F" w:rsidP="00970FB9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E1B97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9E1B97" w:rsidTr="00D218FF">
        <w:tc>
          <w:tcPr>
            <w:tcW w:w="5305" w:type="dxa"/>
          </w:tcPr>
          <w:p w:rsidR="00700A2F" w:rsidRPr="009E1B97" w:rsidRDefault="00700A2F" w:rsidP="00970FB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E1B97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9E1B97" w:rsidRDefault="00D218FF" w:rsidP="00970FB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E1B97"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700A2F" w:rsidRPr="009E1B97" w:rsidTr="00D218FF">
        <w:tc>
          <w:tcPr>
            <w:tcW w:w="5305" w:type="dxa"/>
          </w:tcPr>
          <w:p w:rsidR="00700A2F" w:rsidRPr="009E1B97" w:rsidRDefault="00700A2F" w:rsidP="00970FB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E1B97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9E1B97" w:rsidRDefault="005A611B" w:rsidP="00970FB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E1B97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9E1B97" w:rsidTr="00D218FF">
        <w:tc>
          <w:tcPr>
            <w:tcW w:w="5305" w:type="dxa"/>
          </w:tcPr>
          <w:p w:rsidR="00700A2F" w:rsidRPr="009E1B97" w:rsidRDefault="00700A2F" w:rsidP="00970FB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E1B97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9E1B97" w:rsidRDefault="00D218FF" w:rsidP="00970FB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E1B97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9E1B97" w:rsidTr="00D218FF">
        <w:tc>
          <w:tcPr>
            <w:tcW w:w="5305" w:type="dxa"/>
          </w:tcPr>
          <w:p w:rsidR="00700A2F" w:rsidRPr="009E1B97" w:rsidRDefault="00AC2788" w:rsidP="00970FB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E1B97">
              <w:rPr>
                <w:sz w:val="24"/>
                <w:szCs w:val="24"/>
              </w:rPr>
              <w:t>plățile</w:t>
            </w:r>
            <w:r w:rsidR="00700A2F" w:rsidRPr="009E1B97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9E1B97" w:rsidRDefault="00D218FF" w:rsidP="00970FB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E1B97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9E1B97" w:rsidRDefault="00207B3C" w:rsidP="00970FB9">
      <w:pPr>
        <w:pStyle w:val="Listparagraf"/>
        <w:numPr>
          <w:ilvl w:val="0"/>
          <w:numId w:val="3"/>
        </w:numPr>
        <w:ind w:left="426" w:hanging="426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9E1B97">
        <w:rPr>
          <w:b/>
          <w:sz w:val="24"/>
          <w:szCs w:val="24"/>
          <w:lang w:val="en-US"/>
        </w:rPr>
        <w:t>achizițiile</w:t>
      </w:r>
      <w:r w:rsidRPr="009E1B97">
        <w:rPr>
          <w:b/>
          <w:sz w:val="24"/>
          <w:szCs w:val="24"/>
          <w:lang w:val="en-US"/>
        </w:rPr>
        <w:t xml:space="preserve"> guvernamentale al </w:t>
      </w:r>
      <w:r w:rsidR="00AC2788" w:rsidRPr="009E1B97">
        <w:rPr>
          <w:b/>
          <w:sz w:val="24"/>
          <w:szCs w:val="24"/>
          <w:lang w:val="en-US"/>
        </w:rPr>
        <w:t>Organizației</w:t>
      </w:r>
      <w:r w:rsidRPr="009E1B97">
        <w:rPr>
          <w:b/>
          <w:sz w:val="24"/>
          <w:szCs w:val="24"/>
          <w:lang w:val="en-US"/>
        </w:rPr>
        <w:t xml:space="preserve"> Mondiale a </w:t>
      </w:r>
      <w:r w:rsidR="00AC2788" w:rsidRPr="009E1B97">
        <w:rPr>
          <w:b/>
          <w:sz w:val="24"/>
          <w:szCs w:val="24"/>
          <w:lang w:val="en-US"/>
        </w:rPr>
        <w:t>Comerțului</w:t>
      </w:r>
      <w:r w:rsidRPr="009E1B97">
        <w:rPr>
          <w:b/>
          <w:sz w:val="24"/>
          <w:szCs w:val="24"/>
          <w:lang w:val="en-US"/>
        </w:rPr>
        <w:t xml:space="preserve"> (numai în cazul </w:t>
      </w:r>
      <w:r w:rsidR="00AC2788" w:rsidRPr="009E1B97">
        <w:rPr>
          <w:b/>
          <w:sz w:val="24"/>
          <w:szCs w:val="24"/>
          <w:lang w:val="en-US"/>
        </w:rPr>
        <w:t>anunțurilor</w:t>
      </w:r>
      <w:r w:rsidRPr="009E1B97">
        <w:rPr>
          <w:b/>
          <w:sz w:val="24"/>
          <w:szCs w:val="24"/>
          <w:lang w:val="en-US"/>
        </w:rPr>
        <w:t xml:space="preserve"> transmise spre publicare în Jurnalul Oficial al Uniunii Europene):</w:t>
      </w:r>
      <w:r w:rsidR="00D218FF" w:rsidRPr="009E1B97">
        <w:rPr>
          <w:b/>
          <w:sz w:val="24"/>
          <w:szCs w:val="24"/>
          <w:lang w:val="en-US"/>
        </w:rPr>
        <w:t xml:space="preserve"> </w:t>
      </w:r>
      <w:r w:rsidR="005410D4" w:rsidRPr="00E6795E">
        <w:rPr>
          <w:sz w:val="24"/>
          <w:szCs w:val="24"/>
          <w:lang w:val="en-US"/>
        </w:rPr>
        <w:t>nu se aplică</w:t>
      </w:r>
    </w:p>
    <w:p w:rsidR="00900C94" w:rsidRPr="009E1B97" w:rsidRDefault="00900C94" w:rsidP="00970FB9">
      <w:pPr>
        <w:tabs>
          <w:tab w:val="left" w:pos="372"/>
        </w:tabs>
        <w:suppressAutoHyphens/>
        <w:spacing w:before="120" w:after="120"/>
        <w:jc w:val="both"/>
        <w:rPr>
          <w:b/>
          <w:sz w:val="24"/>
          <w:szCs w:val="24"/>
          <w:lang w:val="en-US"/>
        </w:rPr>
      </w:pPr>
      <w:r w:rsidRPr="009E1B97">
        <w:rPr>
          <w:b/>
          <w:sz w:val="24"/>
          <w:szCs w:val="24"/>
          <w:lang w:val="en-US"/>
        </w:rPr>
        <w:t xml:space="preserve">36. </w:t>
      </w:r>
      <w:r w:rsidR="00700A2F" w:rsidRPr="009E1B97">
        <w:rPr>
          <w:b/>
          <w:sz w:val="24"/>
          <w:szCs w:val="24"/>
          <w:lang w:val="en-US"/>
        </w:rPr>
        <w:t xml:space="preserve">Alte </w:t>
      </w:r>
      <w:r w:rsidR="00AC2788" w:rsidRPr="009E1B97">
        <w:rPr>
          <w:b/>
          <w:sz w:val="24"/>
          <w:szCs w:val="24"/>
          <w:lang w:val="en-US"/>
        </w:rPr>
        <w:t>informații</w:t>
      </w:r>
      <w:r w:rsidR="00700A2F" w:rsidRPr="009E1B97">
        <w:rPr>
          <w:b/>
          <w:sz w:val="24"/>
          <w:szCs w:val="24"/>
          <w:lang w:val="en-US"/>
        </w:rPr>
        <w:t xml:space="preserve"> relevante: </w:t>
      </w:r>
    </w:p>
    <w:p w:rsidR="00900C94" w:rsidRPr="009E1B97" w:rsidRDefault="00900C94" w:rsidP="00970FB9">
      <w:pPr>
        <w:tabs>
          <w:tab w:val="left" w:pos="372"/>
        </w:tabs>
        <w:suppressAutoHyphens/>
        <w:jc w:val="both"/>
        <w:rPr>
          <w:rFonts w:eastAsia="SimSun"/>
          <w:b/>
          <w:i/>
          <w:sz w:val="24"/>
          <w:szCs w:val="24"/>
          <w:u w:val="single"/>
          <w:lang w:val="es-ES_tradnl"/>
        </w:rPr>
      </w:pPr>
      <w:r w:rsidRPr="009E1B97">
        <w:rPr>
          <w:rFonts w:eastAsia="SimSun"/>
          <w:b/>
          <w:i/>
          <w:sz w:val="24"/>
          <w:szCs w:val="24"/>
          <w:u w:val="single"/>
          <w:lang w:val="es-ES_tradnl"/>
        </w:rPr>
        <w:t xml:space="preserve">Garanţia pentru ofertă prin transfer </w:t>
      </w:r>
      <w:r w:rsidR="00AB5586" w:rsidRPr="009E1B97">
        <w:rPr>
          <w:rFonts w:eastAsia="SimSun"/>
          <w:b/>
          <w:i/>
          <w:sz w:val="24"/>
          <w:szCs w:val="24"/>
          <w:u w:val="single"/>
          <w:lang w:val="es-ES_tradnl"/>
        </w:rPr>
        <w:t xml:space="preserve">sau garanție prin scrisoare bancară (conform anexei nr. 9 din Documentația de atribuire) </w:t>
      </w:r>
      <w:r w:rsidRPr="009E1B97">
        <w:rPr>
          <w:rFonts w:eastAsia="SimSun"/>
          <w:b/>
          <w:i/>
          <w:sz w:val="24"/>
          <w:szCs w:val="24"/>
          <w:u w:val="single"/>
          <w:lang w:val="es-ES_tradnl"/>
        </w:rPr>
        <w:t>la contul autorităţii contractante</w:t>
      </w:r>
      <w:r w:rsidRPr="009E1B97">
        <w:rPr>
          <w:rFonts w:eastAsia="SimSun"/>
          <w:b/>
          <w:i/>
          <w:sz w:val="24"/>
          <w:szCs w:val="24"/>
          <w:lang w:val="es-ES_tradnl"/>
        </w:rPr>
        <w:t>, conform următoarelor date bancare:</w:t>
      </w:r>
    </w:p>
    <w:p w:rsidR="00624718" w:rsidRPr="009E1B97" w:rsidRDefault="00624718" w:rsidP="00970FB9">
      <w:pPr>
        <w:ind w:left="599"/>
        <w:jc w:val="both"/>
        <w:rPr>
          <w:rFonts w:eastAsia="SimSun"/>
          <w:i/>
          <w:sz w:val="24"/>
          <w:szCs w:val="24"/>
          <w:lang w:val="es-ES_tradnl" w:eastAsia="en-US"/>
        </w:rPr>
      </w:pPr>
      <w:r w:rsidRPr="009E1B97">
        <w:rPr>
          <w:rFonts w:eastAsia="SimSun"/>
          <w:i/>
          <w:sz w:val="24"/>
          <w:szCs w:val="24"/>
          <w:lang w:val="es-ES_tradnl" w:eastAsia="en-US"/>
        </w:rPr>
        <w:t>Beneficiarul plăţii:,</w:t>
      </w:r>
      <w:r w:rsidR="00E6795E">
        <w:rPr>
          <w:rFonts w:eastAsia="SimSun"/>
          <w:i/>
          <w:sz w:val="24"/>
          <w:szCs w:val="24"/>
          <w:lang w:val="es-ES_tradnl" w:eastAsia="en-US"/>
        </w:rPr>
        <w:t xml:space="preserve"> mun. Chișinău</w:t>
      </w:r>
      <w:r w:rsidRPr="009E1B97">
        <w:rPr>
          <w:rFonts w:eastAsia="SimSun"/>
          <w:i/>
          <w:sz w:val="24"/>
          <w:szCs w:val="24"/>
          <w:lang w:val="es-ES_tradnl" w:eastAsia="en-US"/>
        </w:rPr>
        <w:t xml:space="preserve"> </w:t>
      </w:r>
      <w:r w:rsidR="00D734AC">
        <w:rPr>
          <w:rFonts w:eastAsia="SimSun"/>
          <w:i/>
          <w:sz w:val="24"/>
          <w:szCs w:val="24"/>
          <w:lang w:val="es-ES_tradnl" w:eastAsia="en-US"/>
        </w:rPr>
        <w:t>str.Al. Mateevici 111</w:t>
      </w:r>
    </w:p>
    <w:p w:rsidR="00624718" w:rsidRPr="009E1B97" w:rsidRDefault="00624718" w:rsidP="00970FB9">
      <w:pPr>
        <w:tabs>
          <w:tab w:val="right" w:pos="426"/>
        </w:tabs>
        <w:ind w:left="450"/>
        <w:jc w:val="both"/>
        <w:rPr>
          <w:rFonts w:eastAsia="SimSun"/>
          <w:i/>
          <w:sz w:val="24"/>
          <w:szCs w:val="24"/>
          <w:lang w:val="es-ES_tradnl" w:eastAsia="en-US"/>
        </w:rPr>
      </w:pPr>
      <w:r w:rsidRPr="009E1B97">
        <w:rPr>
          <w:rFonts w:eastAsia="SimSun"/>
          <w:i/>
          <w:sz w:val="24"/>
          <w:szCs w:val="24"/>
          <w:lang w:val="es-ES_tradnl" w:eastAsia="en-US"/>
        </w:rPr>
        <w:t xml:space="preserve">Denumirea Băncii: </w:t>
      </w:r>
      <w:r w:rsidR="008747BA" w:rsidRPr="008747BA">
        <w:rPr>
          <w:noProof/>
          <w:sz w:val="22"/>
          <w:szCs w:val="22"/>
          <w:lang w:val="ro-RO" w:eastAsia="en-US"/>
        </w:rPr>
        <w:t>:</w:t>
      </w:r>
      <w:r w:rsidR="008747BA" w:rsidRPr="008747BA">
        <w:rPr>
          <w:rFonts w:ascii="Times New Roman CYR" w:eastAsia="Times New Roman CYR" w:hAnsi="Times New Roman CYR" w:cs="Times New Roman CYR"/>
          <w:sz w:val="22"/>
          <w:szCs w:val="22"/>
          <w:lang w:val="ro-RO" w:bidi="ru-RU"/>
        </w:rPr>
        <w:t xml:space="preserve"> BC „Moldindconbank” SA</w:t>
      </w:r>
    </w:p>
    <w:p w:rsidR="00624718" w:rsidRPr="009E1B97" w:rsidRDefault="00E6795E" w:rsidP="00970FB9">
      <w:pPr>
        <w:tabs>
          <w:tab w:val="right" w:pos="426"/>
        </w:tabs>
        <w:ind w:left="450"/>
        <w:jc w:val="both"/>
        <w:rPr>
          <w:rFonts w:eastAsia="SimSun"/>
          <w:i/>
          <w:sz w:val="24"/>
          <w:szCs w:val="24"/>
          <w:lang w:val="es-ES_tradnl" w:eastAsia="en-US"/>
        </w:rPr>
      </w:pPr>
      <w:r>
        <w:rPr>
          <w:rFonts w:eastAsia="SimSun"/>
          <w:i/>
          <w:sz w:val="24"/>
          <w:szCs w:val="24"/>
          <w:lang w:val="es-ES_tradnl" w:eastAsia="en-US"/>
        </w:rPr>
        <w:t xml:space="preserve">Codul fiscal: </w:t>
      </w:r>
      <w:r w:rsidRPr="00E6795E">
        <w:rPr>
          <w:rFonts w:eastAsia="SimSun"/>
          <w:i/>
          <w:sz w:val="24"/>
          <w:szCs w:val="24"/>
          <w:lang w:val="es-ES_tradnl" w:eastAsia="en-US"/>
        </w:rPr>
        <w:t>100</w:t>
      </w:r>
      <w:r w:rsidR="00907A3C">
        <w:rPr>
          <w:rFonts w:eastAsia="SimSun"/>
          <w:i/>
          <w:sz w:val="24"/>
          <w:szCs w:val="24"/>
          <w:lang w:val="es-ES_tradnl" w:eastAsia="en-US"/>
        </w:rPr>
        <w:t>76</w:t>
      </w:r>
      <w:r w:rsidRPr="00E6795E">
        <w:rPr>
          <w:rFonts w:eastAsia="SimSun"/>
          <w:i/>
          <w:sz w:val="24"/>
          <w:szCs w:val="24"/>
          <w:lang w:val="es-ES_tradnl" w:eastAsia="en-US"/>
        </w:rPr>
        <w:t>000</w:t>
      </w:r>
      <w:r w:rsidR="00907A3C">
        <w:rPr>
          <w:rFonts w:eastAsia="SimSun"/>
          <w:i/>
          <w:sz w:val="24"/>
          <w:szCs w:val="24"/>
          <w:lang w:val="es-ES_tradnl" w:eastAsia="en-US"/>
        </w:rPr>
        <w:t>23878</w:t>
      </w:r>
    </w:p>
    <w:p w:rsidR="008747BA" w:rsidRDefault="00624718" w:rsidP="00970FB9">
      <w:pPr>
        <w:tabs>
          <w:tab w:val="right" w:pos="426"/>
        </w:tabs>
        <w:ind w:left="450"/>
        <w:jc w:val="both"/>
        <w:rPr>
          <w:rFonts w:ascii="Times New Roman CYR" w:eastAsia="Times New Roman CYR" w:hAnsi="Times New Roman CYR" w:cs="Times New Roman CYR"/>
          <w:sz w:val="22"/>
          <w:szCs w:val="22"/>
          <w:lang w:val="ro-RO" w:bidi="ru-RU"/>
        </w:rPr>
      </w:pPr>
      <w:r w:rsidRPr="009E1B97">
        <w:rPr>
          <w:rFonts w:eastAsia="SimSun"/>
          <w:i/>
          <w:sz w:val="24"/>
          <w:szCs w:val="24"/>
          <w:lang w:val="es-ES_tradnl" w:eastAsia="en-US"/>
        </w:rPr>
        <w:t xml:space="preserve">Contul de decontare: </w:t>
      </w:r>
      <w:r w:rsidR="008747BA" w:rsidRPr="008747BA">
        <w:rPr>
          <w:noProof/>
          <w:sz w:val="22"/>
          <w:szCs w:val="22"/>
          <w:lang w:val="ro-RO" w:eastAsia="en-US"/>
        </w:rPr>
        <w:t>IBAN</w:t>
      </w:r>
      <w:r w:rsidR="008747BA" w:rsidRPr="008747BA">
        <w:rPr>
          <w:rFonts w:ascii="Times New Roman CYR" w:eastAsia="Times New Roman CYR" w:hAnsi="Times New Roman CYR" w:cs="Times New Roman CYR"/>
          <w:sz w:val="22"/>
          <w:szCs w:val="22"/>
          <w:lang w:val="ro-RO" w:bidi="ru-RU"/>
        </w:rPr>
        <w:t xml:space="preserve"> MD16ML000000002251734178</w:t>
      </w:r>
    </w:p>
    <w:p w:rsidR="00624718" w:rsidRPr="009E1B97" w:rsidRDefault="00624718" w:rsidP="00970FB9">
      <w:pPr>
        <w:tabs>
          <w:tab w:val="right" w:pos="426"/>
        </w:tabs>
        <w:ind w:left="450"/>
        <w:jc w:val="both"/>
        <w:rPr>
          <w:rFonts w:eastAsia="SimSun"/>
          <w:i/>
          <w:sz w:val="24"/>
          <w:szCs w:val="24"/>
          <w:lang w:val="ro-RO" w:eastAsia="en-US"/>
        </w:rPr>
      </w:pPr>
      <w:r w:rsidRPr="009E1B97">
        <w:rPr>
          <w:rFonts w:eastAsia="SimSun"/>
          <w:i/>
          <w:sz w:val="24"/>
          <w:szCs w:val="24"/>
          <w:lang w:val="es-ES_tradnl" w:eastAsia="en-US"/>
        </w:rPr>
        <w:t xml:space="preserve">Codul bancar: </w:t>
      </w:r>
      <w:r w:rsidR="008747BA" w:rsidRPr="008747BA">
        <w:rPr>
          <w:rFonts w:ascii="Times New Roman CYR" w:eastAsia="Times New Roman CYR" w:hAnsi="Times New Roman CYR" w:cs="Times New Roman CYR"/>
          <w:sz w:val="22"/>
          <w:szCs w:val="22"/>
          <w:lang w:val="ro-RO" w:bidi="ru-RU"/>
        </w:rPr>
        <w:t>MOLDMD2X334</w:t>
      </w:r>
    </w:p>
    <w:p w:rsidR="00624718" w:rsidRPr="009E1B97" w:rsidRDefault="00624718" w:rsidP="00970FB9">
      <w:pPr>
        <w:tabs>
          <w:tab w:val="right" w:pos="426"/>
        </w:tabs>
        <w:rPr>
          <w:rFonts w:eastAsia="SimSun"/>
          <w:b/>
          <w:i/>
          <w:sz w:val="24"/>
          <w:szCs w:val="24"/>
          <w:u w:val="single"/>
          <w:lang w:val="ro-RO" w:eastAsia="en-US"/>
        </w:rPr>
      </w:pPr>
      <w:r w:rsidRPr="009E1B97">
        <w:rPr>
          <w:rFonts w:eastAsia="SimSun"/>
          <w:b/>
          <w:i/>
          <w:color w:val="FF0000"/>
          <w:sz w:val="24"/>
          <w:szCs w:val="24"/>
          <w:lang w:val="en-US" w:eastAsia="en-US"/>
        </w:rPr>
        <w:t xml:space="preserve">          </w:t>
      </w:r>
      <w:r w:rsidRPr="009E1B97">
        <w:rPr>
          <w:rFonts w:eastAsia="SimSun"/>
          <w:b/>
          <w:i/>
          <w:sz w:val="24"/>
          <w:szCs w:val="24"/>
          <w:u w:val="single"/>
          <w:lang w:val="en-US" w:eastAsia="en-US"/>
        </w:rPr>
        <w:t>Garan</w:t>
      </w:r>
      <w:r w:rsidRPr="009E1B97">
        <w:rPr>
          <w:rFonts w:eastAsia="SimSun"/>
          <w:b/>
          <w:i/>
          <w:sz w:val="24"/>
          <w:szCs w:val="24"/>
          <w:u w:val="single"/>
          <w:lang w:val="ro-RO" w:eastAsia="en-US"/>
        </w:rPr>
        <w:t>ția pentru ofertă se v-a reține în cazul în care:</w:t>
      </w:r>
    </w:p>
    <w:p w:rsidR="00624718" w:rsidRPr="009E1B97" w:rsidRDefault="00624718" w:rsidP="00970FB9">
      <w:pPr>
        <w:tabs>
          <w:tab w:val="right" w:pos="426"/>
        </w:tabs>
        <w:ind w:left="450"/>
        <w:rPr>
          <w:rFonts w:eastAsia="SimSun"/>
          <w:b/>
          <w:i/>
          <w:sz w:val="24"/>
          <w:szCs w:val="24"/>
          <w:lang w:val="ro-RO" w:eastAsia="en-US"/>
        </w:rPr>
      </w:pPr>
      <w:r w:rsidRPr="009E1B97">
        <w:rPr>
          <w:rFonts w:eastAsia="SimSun"/>
          <w:b/>
          <w:i/>
          <w:sz w:val="24"/>
          <w:szCs w:val="24"/>
          <w:lang w:val="ro-RO" w:eastAsia="en-US"/>
        </w:rPr>
        <w:t xml:space="preserve">    a) operatorul economic retrage sau modifică oferta după expirarea termenului de depunere a ofertelor; </w:t>
      </w:r>
    </w:p>
    <w:p w:rsidR="00624718" w:rsidRPr="009E1B97" w:rsidRDefault="00624718" w:rsidP="00970FB9">
      <w:pPr>
        <w:tabs>
          <w:tab w:val="right" w:pos="426"/>
        </w:tabs>
        <w:ind w:left="450"/>
        <w:rPr>
          <w:rFonts w:eastAsia="SimSun"/>
          <w:b/>
          <w:i/>
          <w:sz w:val="24"/>
          <w:szCs w:val="24"/>
          <w:lang w:val="ro-RO" w:eastAsia="en-US"/>
        </w:rPr>
      </w:pPr>
      <w:r w:rsidRPr="009E1B97">
        <w:rPr>
          <w:rFonts w:eastAsia="SimSun"/>
          <w:b/>
          <w:i/>
          <w:sz w:val="24"/>
          <w:szCs w:val="24"/>
          <w:lang w:val="ro-RO" w:eastAsia="en-US"/>
        </w:rPr>
        <w:t xml:space="preserve">    b) ofertantul câştigător nu semnează contractul de achiziţii publice; </w:t>
      </w:r>
    </w:p>
    <w:p w:rsidR="00700A2F" w:rsidRPr="009E1B97" w:rsidRDefault="00624718" w:rsidP="00970FB9">
      <w:pPr>
        <w:tabs>
          <w:tab w:val="right" w:pos="426"/>
        </w:tabs>
        <w:ind w:left="450"/>
        <w:rPr>
          <w:rFonts w:eastAsia="SimSun"/>
          <w:b/>
          <w:sz w:val="24"/>
          <w:szCs w:val="24"/>
          <w:lang w:val="ro-RO" w:eastAsia="en-US"/>
        </w:rPr>
      </w:pPr>
      <w:r w:rsidRPr="009E1B97">
        <w:rPr>
          <w:rFonts w:eastAsia="SimSun"/>
          <w:b/>
          <w:i/>
          <w:sz w:val="24"/>
          <w:szCs w:val="24"/>
          <w:lang w:val="ro-RO" w:eastAsia="en-US"/>
        </w:rPr>
        <w:t xml:space="preserve">    c) nu se depune garanţia de bună execuţie a contractului după acceptarea ofertei.</w:t>
      </w:r>
    </w:p>
    <w:p w:rsidR="00AD51D4" w:rsidRPr="009E1B97" w:rsidRDefault="00AD51D4" w:rsidP="00970FB9">
      <w:pPr>
        <w:tabs>
          <w:tab w:val="right" w:pos="426"/>
        </w:tabs>
        <w:ind w:left="450"/>
        <w:rPr>
          <w:rFonts w:eastAsia="SimSun"/>
          <w:b/>
          <w:i/>
          <w:color w:val="FF0000"/>
          <w:sz w:val="24"/>
          <w:szCs w:val="24"/>
          <w:lang w:val="ro-RO"/>
        </w:rPr>
      </w:pPr>
    </w:p>
    <w:p w:rsidR="00700A2F" w:rsidRPr="009E1B97" w:rsidRDefault="004E2934" w:rsidP="00970FB9">
      <w:pPr>
        <w:tabs>
          <w:tab w:val="right" w:pos="426"/>
        </w:tabs>
        <w:rPr>
          <w:rFonts w:eastAsia="SimSun"/>
          <w:b/>
          <w:i/>
          <w:color w:val="000000" w:themeColor="text1"/>
          <w:sz w:val="24"/>
          <w:szCs w:val="24"/>
          <w:u w:val="single"/>
          <w:lang w:val="ro-RO"/>
        </w:rPr>
      </w:pPr>
      <w:r w:rsidRPr="009E1B97">
        <w:rPr>
          <w:rFonts w:eastAsia="SimSun"/>
          <w:b/>
          <w:i/>
          <w:color w:val="000000" w:themeColor="text1"/>
          <w:sz w:val="24"/>
          <w:szCs w:val="24"/>
          <w:u w:val="single"/>
          <w:lang w:val="ro-RO"/>
        </w:rPr>
        <w:t>Garanția de bună execuție a contractului prin transfer la contul autorităţii contractante</w:t>
      </w:r>
      <w:r w:rsidR="00AB5586" w:rsidRPr="009E1B97">
        <w:rPr>
          <w:rFonts w:eastAsia="SimSun"/>
          <w:b/>
          <w:i/>
          <w:color w:val="000000" w:themeColor="text1"/>
          <w:sz w:val="24"/>
          <w:szCs w:val="24"/>
          <w:u w:val="single"/>
          <w:lang w:val="ro-RO"/>
        </w:rPr>
        <w:t xml:space="preserve"> sau prin scrisoare bancară </w:t>
      </w:r>
      <w:r w:rsidRPr="009E1B97">
        <w:rPr>
          <w:rFonts w:eastAsia="SimSun"/>
          <w:b/>
          <w:i/>
          <w:color w:val="000000" w:themeColor="text1"/>
          <w:sz w:val="24"/>
          <w:szCs w:val="24"/>
          <w:u w:val="single"/>
          <w:lang w:val="ro-RO"/>
        </w:rPr>
        <w:t xml:space="preserve"> </w:t>
      </w:r>
      <w:r w:rsidR="00EF2924" w:rsidRPr="009E1B97">
        <w:rPr>
          <w:rFonts w:eastAsia="SimSun"/>
          <w:b/>
          <w:i/>
          <w:color w:val="000000" w:themeColor="text1"/>
          <w:sz w:val="24"/>
          <w:szCs w:val="24"/>
          <w:u w:val="single"/>
          <w:lang w:val="ro-RO"/>
        </w:rPr>
        <w:t xml:space="preserve">în </w:t>
      </w:r>
      <w:r w:rsidRPr="009E1B97">
        <w:rPr>
          <w:rFonts w:eastAsia="SimSun"/>
          <w:b/>
          <w:i/>
          <w:color w:val="000000" w:themeColor="text1"/>
          <w:sz w:val="24"/>
          <w:szCs w:val="24"/>
          <w:u w:val="single"/>
          <w:lang w:val="ro-RO"/>
        </w:rPr>
        <w:t>cuantumul 5% din valoarea totală cu TVA a contractului de achiziții publice.</w:t>
      </w:r>
    </w:p>
    <w:p w:rsidR="00AB5586" w:rsidRPr="009E1B97" w:rsidRDefault="00AB5586" w:rsidP="00970FB9">
      <w:pPr>
        <w:tabs>
          <w:tab w:val="right" w:pos="426"/>
        </w:tabs>
        <w:rPr>
          <w:rFonts w:eastAsia="SimSun"/>
          <w:b/>
          <w:i/>
          <w:color w:val="000000" w:themeColor="text1"/>
          <w:sz w:val="24"/>
          <w:szCs w:val="24"/>
          <w:lang w:val="ro-RO"/>
        </w:rPr>
      </w:pPr>
    </w:p>
    <w:p w:rsidR="00622901" w:rsidRPr="009E1B97" w:rsidRDefault="00622901" w:rsidP="00970FB9">
      <w:pPr>
        <w:spacing w:before="120" w:after="120"/>
        <w:rPr>
          <w:b/>
          <w:sz w:val="24"/>
          <w:szCs w:val="24"/>
          <w:lang w:val="en-US"/>
        </w:rPr>
      </w:pPr>
    </w:p>
    <w:p w:rsidR="00622901" w:rsidRPr="009E1B97" w:rsidRDefault="00622901" w:rsidP="00970FB9">
      <w:pPr>
        <w:spacing w:before="120" w:after="120"/>
        <w:rPr>
          <w:b/>
          <w:sz w:val="24"/>
          <w:szCs w:val="24"/>
          <w:lang w:val="en-US"/>
        </w:rPr>
      </w:pPr>
    </w:p>
    <w:p w:rsidR="00D06E18" w:rsidRDefault="00AA14E6" w:rsidP="00970FB9">
      <w:pPr>
        <w:spacing w:before="120" w:after="120"/>
        <w:rPr>
          <w:b/>
          <w:sz w:val="24"/>
          <w:szCs w:val="24"/>
          <w:lang w:val="ro-RO"/>
        </w:rPr>
      </w:pPr>
      <w:r w:rsidRPr="009E1B97">
        <w:rPr>
          <w:b/>
          <w:sz w:val="24"/>
          <w:szCs w:val="24"/>
          <w:lang w:val="en-US"/>
        </w:rPr>
        <w:t>Conducătorul grupului de lucru:</w:t>
      </w:r>
      <w:r w:rsidR="009A6D4D" w:rsidRPr="009E1B97">
        <w:rPr>
          <w:b/>
          <w:sz w:val="24"/>
          <w:szCs w:val="24"/>
          <w:lang w:val="en-US"/>
        </w:rPr>
        <w:t xml:space="preserve">                                   </w:t>
      </w:r>
      <w:r w:rsidR="005C191F" w:rsidRPr="009E1B97">
        <w:rPr>
          <w:b/>
          <w:sz w:val="24"/>
          <w:szCs w:val="24"/>
          <w:lang w:val="en-US"/>
        </w:rPr>
        <w:t xml:space="preserve">            </w:t>
      </w:r>
      <w:r w:rsidR="00907A3C">
        <w:rPr>
          <w:b/>
          <w:sz w:val="24"/>
          <w:szCs w:val="24"/>
          <w:lang w:val="ro-RO"/>
        </w:rPr>
        <w:t>Melnic Victoria</w:t>
      </w:r>
    </w:p>
    <w:p w:rsidR="008747BA" w:rsidRDefault="008747BA" w:rsidP="00970FB9">
      <w:pPr>
        <w:spacing w:before="120" w:after="120"/>
        <w:rPr>
          <w:b/>
          <w:sz w:val="24"/>
          <w:szCs w:val="24"/>
          <w:lang w:val="ro-RO"/>
        </w:rPr>
      </w:pPr>
    </w:p>
    <w:p w:rsidR="008747BA" w:rsidRDefault="008747BA" w:rsidP="00970FB9">
      <w:pPr>
        <w:spacing w:before="120" w:after="120"/>
        <w:rPr>
          <w:b/>
          <w:sz w:val="24"/>
          <w:szCs w:val="24"/>
          <w:lang w:val="ro-RO"/>
        </w:rPr>
      </w:pPr>
    </w:p>
    <w:p w:rsidR="008747BA" w:rsidRDefault="008747BA" w:rsidP="00970FB9">
      <w:pPr>
        <w:spacing w:before="120" w:after="120"/>
        <w:rPr>
          <w:b/>
          <w:sz w:val="24"/>
          <w:szCs w:val="24"/>
          <w:lang w:val="ro-RO"/>
        </w:rPr>
      </w:pPr>
    </w:p>
    <w:p w:rsidR="008747BA" w:rsidRDefault="008747BA" w:rsidP="00970FB9">
      <w:pPr>
        <w:spacing w:before="120" w:after="120"/>
        <w:rPr>
          <w:b/>
          <w:sz w:val="24"/>
          <w:szCs w:val="24"/>
          <w:lang w:val="ro-RO"/>
        </w:rPr>
      </w:pPr>
    </w:p>
    <w:p w:rsidR="008747BA" w:rsidRDefault="008747BA" w:rsidP="00970FB9">
      <w:pPr>
        <w:spacing w:before="120" w:after="120"/>
        <w:rPr>
          <w:b/>
          <w:sz w:val="24"/>
          <w:szCs w:val="24"/>
          <w:lang w:val="ro-RO"/>
        </w:rPr>
      </w:pPr>
    </w:p>
    <w:p w:rsidR="008747BA" w:rsidRDefault="008747BA" w:rsidP="00970FB9">
      <w:pPr>
        <w:spacing w:before="120" w:after="120"/>
        <w:rPr>
          <w:b/>
          <w:sz w:val="24"/>
          <w:szCs w:val="24"/>
          <w:lang w:val="ro-RO"/>
        </w:rPr>
      </w:pPr>
    </w:p>
    <w:p w:rsidR="008747BA" w:rsidRDefault="008747BA" w:rsidP="00970FB9">
      <w:pPr>
        <w:spacing w:before="120" w:after="120"/>
        <w:rPr>
          <w:b/>
          <w:sz w:val="24"/>
          <w:szCs w:val="24"/>
          <w:lang w:val="ro-RO"/>
        </w:rPr>
      </w:pPr>
    </w:p>
    <w:p w:rsidR="008747BA" w:rsidRDefault="008747BA" w:rsidP="00970FB9">
      <w:pPr>
        <w:spacing w:before="120" w:after="120"/>
        <w:rPr>
          <w:b/>
          <w:sz w:val="24"/>
          <w:szCs w:val="24"/>
          <w:lang w:val="ro-RO"/>
        </w:rPr>
      </w:pPr>
    </w:p>
    <w:p w:rsidR="008747BA" w:rsidRDefault="008747BA" w:rsidP="00970FB9">
      <w:pPr>
        <w:spacing w:before="120" w:after="120"/>
        <w:rPr>
          <w:b/>
          <w:sz w:val="24"/>
          <w:szCs w:val="24"/>
          <w:lang w:val="ro-RO"/>
        </w:rPr>
      </w:pPr>
    </w:p>
    <w:p w:rsidR="008747BA" w:rsidRDefault="008747BA" w:rsidP="00970FB9">
      <w:pPr>
        <w:spacing w:before="120" w:after="120"/>
        <w:rPr>
          <w:b/>
          <w:sz w:val="24"/>
          <w:szCs w:val="24"/>
          <w:lang w:val="ro-RO"/>
        </w:rPr>
      </w:pP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095"/>
      </w:tblGrid>
      <w:tr w:rsidR="008747BA" w:rsidRPr="00235B21" w:rsidTr="00C93AB4">
        <w:trPr>
          <w:jc w:val="center"/>
        </w:trPr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47BA" w:rsidRPr="008747BA" w:rsidRDefault="008747BA" w:rsidP="008747B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567"/>
              <w:jc w:val="both"/>
              <w:rPr>
                <w:noProof/>
                <w:sz w:val="22"/>
                <w:szCs w:val="22"/>
                <w:lang w:val="ro-RO" w:eastAsia="en-US"/>
              </w:rPr>
            </w:pPr>
          </w:p>
        </w:tc>
      </w:tr>
      <w:tr w:rsidR="008747BA" w:rsidRPr="00235B21" w:rsidTr="00C93AB4">
        <w:trPr>
          <w:jc w:val="center"/>
        </w:trPr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47BA" w:rsidRPr="008747BA" w:rsidRDefault="008747BA" w:rsidP="008747B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567"/>
              <w:jc w:val="both"/>
              <w:rPr>
                <w:noProof/>
                <w:sz w:val="22"/>
                <w:szCs w:val="22"/>
                <w:lang w:val="ro-RO" w:eastAsia="en-US"/>
              </w:rPr>
            </w:pPr>
          </w:p>
        </w:tc>
      </w:tr>
      <w:tr w:rsidR="008747BA" w:rsidRPr="00235B21" w:rsidTr="00C93AB4">
        <w:trPr>
          <w:jc w:val="center"/>
        </w:trPr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47BA" w:rsidRPr="008747BA" w:rsidRDefault="008747BA" w:rsidP="008747BA">
            <w:pPr>
              <w:widowControl w:val="0"/>
              <w:suppressAutoHyphens/>
              <w:autoSpaceDE w:val="0"/>
              <w:spacing w:line="360" w:lineRule="auto"/>
              <w:ind w:firstLine="544"/>
              <w:jc w:val="both"/>
              <w:rPr>
                <w:rFonts w:ascii="Times New Roman CYR" w:eastAsia="Times New Roman CYR" w:hAnsi="Times New Roman CYR" w:cs="Times New Roman CYR"/>
                <w:sz w:val="22"/>
                <w:szCs w:val="22"/>
                <w:lang w:val="ro-RO" w:bidi="ru-RU"/>
              </w:rPr>
            </w:pPr>
          </w:p>
        </w:tc>
      </w:tr>
      <w:tr w:rsidR="008747BA" w:rsidRPr="00235B21" w:rsidTr="00C93AB4">
        <w:trPr>
          <w:jc w:val="center"/>
        </w:trPr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47BA" w:rsidRPr="008747BA" w:rsidRDefault="008747BA" w:rsidP="008747B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567"/>
              <w:jc w:val="both"/>
              <w:rPr>
                <w:noProof/>
                <w:sz w:val="22"/>
                <w:szCs w:val="22"/>
                <w:lang w:val="ro-RO" w:eastAsia="en-US"/>
              </w:rPr>
            </w:pPr>
          </w:p>
        </w:tc>
      </w:tr>
    </w:tbl>
    <w:p w:rsidR="008747BA" w:rsidRPr="009E1B97" w:rsidRDefault="008747BA" w:rsidP="00970FB9">
      <w:pPr>
        <w:spacing w:before="120" w:after="120"/>
        <w:rPr>
          <w:b/>
          <w:sz w:val="24"/>
          <w:szCs w:val="24"/>
          <w:lang w:val="en-US"/>
        </w:rPr>
      </w:pPr>
    </w:p>
    <w:sectPr w:rsidR="008747BA" w:rsidRPr="009E1B97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494" w:rsidRDefault="00851494">
      <w:r>
        <w:separator/>
      </w:r>
    </w:p>
  </w:endnote>
  <w:endnote w:type="continuationSeparator" w:id="0">
    <w:p w:rsidR="00851494" w:rsidRDefault="00851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BAA" w:rsidRDefault="00AF4BAA" w:rsidP="00E91327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149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494" w:rsidRDefault="00851494">
      <w:r>
        <w:separator/>
      </w:r>
    </w:p>
  </w:footnote>
  <w:footnote w:type="continuationSeparator" w:id="0">
    <w:p w:rsidR="00851494" w:rsidRDefault="00851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D5764C2"/>
    <w:multiLevelType w:val="hybridMultilevel"/>
    <w:tmpl w:val="42704FE6"/>
    <w:lvl w:ilvl="0" w:tplc="58BEE754">
      <w:start w:val="3"/>
      <w:numFmt w:val="decimal"/>
      <w:lvlText w:val="%1)"/>
      <w:lvlJc w:val="left"/>
      <w:pPr>
        <w:ind w:left="6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7"/>
  </w:num>
  <w:num w:numId="3">
    <w:abstractNumId w:val="13"/>
  </w:num>
  <w:num w:numId="4">
    <w:abstractNumId w:val="19"/>
  </w:num>
  <w:num w:numId="5">
    <w:abstractNumId w:val="15"/>
  </w:num>
  <w:num w:numId="6">
    <w:abstractNumId w:val="0"/>
  </w:num>
  <w:num w:numId="7">
    <w:abstractNumId w:val="7"/>
  </w:num>
  <w:num w:numId="8">
    <w:abstractNumId w:val="21"/>
  </w:num>
  <w:num w:numId="9">
    <w:abstractNumId w:val="1"/>
  </w:num>
  <w:num w:numId="10">
    <w:abstractNumId w:val="3"/>
  </w:num>
  <w:num w:numId="11">
    <w:abstractNumId w:val="10"/>
  </w:num>
  <w:num w:numId="12">
    <w:abstractNumId w:val="23"/>
  </w:num>
  <w:num w:numId="13">
    <w:abstractNumId w:val="20"/>
  </w:num>
  <w:num w:numId="14">
    <w:abstractNumId w:val="24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2"/>
  </w:num>
  <w:num w:numId="21">
    <w:abstractNumId w:val="18"/>
  </w:num>
  <w:num w:numId="22">
    <w:abstractNumId w:val="12"/>
  </w:num>
  <w:num w:numId="23">
    <w:abstractNumId w:val="16"/>
  </w:num>
  <w:num w:numId="24">
    <w:abstractNumId w:val="6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6934"/>
    <w:rsid w:val="000219F2"/>
    <w:rsid w:val="000427E5"/>
    <w:rsid w:val="000510E2"/>
    <w:rsid w:val="00051B10"/>
    <w:rsid w:val="00081285"/>
    <w:rsid w:val="00082348"/>
    <w:rsid w:val="00086B34"/>
    <w:rsid w:val="00086F97"/>
    <w:rsid w:val="00093DE1"/>
    <w:rsid w:val="000964A5"/>
    <w:rsid w:val="000A484F"/>
    <w:rsid w:val="000B2D7E"/>
    <w:rsid w:val="000B4282"/>
    <w:rsid w:val="000D28B1"/>
    <w:rsid w:val="000D75F6"/>
    <w:rsid w:val="000E1B8F"/>
    <w:rsid w:val="000E4B01"/>
    <w:rsid w:val="000F2A61"/>
    <w:rsid w:val="00100503"/>
    <w:rsid w:val="001006AC"/>
    <w:rsid w:val="001224DA"/>
    <w:rsid w:val="00125575"/>
    <w:rsid w:val="00140425"/>
    <w:rsid w:val="00143B84"/>
    <w:rsid w:val="001556AB"/>
    <w:rsid w:val="00171A64"/>
    <w:rsid w:val="001804A0"/>
    <w:rsid w:val="0018565E"/>
    <w:rsid w:val="00193032"/>
    <w:rsid w:val="00193507"/>
    <w:rsid w:val="00195A29"/>
    <w:rsid w:val="00196EBC"/>
    <w:rsid w:val="00197537"/>
    <w:rsid w:val="001A6370"/>
    <w:rsid w:val="001C7C62"/>
    <w:rsid w:val="001C7CB9"/>
    <w:rsid w:val="001D1457"/>
    <w:rsid w:val="001D48E7"/>
    <w:rsid w:val="001F244D"/>
    <w:rsid w:val="001F60DE"/>
    <w:rsid w:val="00201E6E"/>
    <w:rsid w:val="00207B3C"/>
    <w:rsid w:val="00225C5D"/>
    <w:rsid w:val="00233340"/>
    <w:rsid w:val="00235B21"/>
    <w:rsid w:val="00236BAE"/>
    <w:rsid w:val="0024627C"/>
    <w:rsid w:val="002546EC"/>
    <w:rsid w:val="0026272F"/>
    <w:rsid w:val="00272D9E"/>
    <w:rsid w:val="00274DBE"/>
    <w:rsid w:val="00296754"/>
    <w:rsid w:val="00297F99"/>
    <w:rsid w:val="002A074C"/>
    <w:rsid w:val="002B2F60"/>
    <w:rsid w:val="002B36BD"/>
    <w:rsid w:val="002B6FCB"/>
    <w:rsid w:val="002C0ED9"/>
    <w:rsid w:val="002C70C3"/>
    <w:rsid w:val="002D49B3"/>
    <w:rsid w:val="002D66C0"/>
    <w:rsid w:val="002E042A"/>
    <w:rsid w:val="002E3212"/>
    <w:rsid w:val="002E606A"/>
    <w:rsid w:val="002F3A70"/>
    <w:rsid w:val="002F642F"/>
    <w:rsid w:val="0031278F"/>
    <w:rsid w:val="003223BD"/>
    <w:rsid w:val="00340BA2"/>
    <w:rsid w:val="003479C4"/>
    <w:rsid w:val="00350290"/>
    <w:rsid w:val="00350AF9"/>
    <w:rsid w:val="003532C5"/>
    <w:rsid w:val="00353A69"/>
    <w:rsid w:val="003647B8"/>
    <w:rsid w:val="00385E69"/>
    <w:rsid w:val="003869A9"/>
    <w:rsid w:val="003B308B"/>
    <w:rsid w:val="003C3193"/>
    <w:rsid w:val="003C531D"/>
    <w:rsid w:val="003C6AE7"/>
    <w:rsid w:val="003E22B0"/>
    <w:rsid w:val="003E268D"/>
    <w:rsid w:val="003F4859"/>
    <w:rsid w:val="003F6BCD"/>
    <w:rsid w:val="00403FE6"/>
    <w:rsid w:val="00404B87"/>
    <w:rsid w:val="004065C6"/>
    <w:rsid w:val="004078A3"/>
    <w:rsid w:val="0041000F"/>
    <w:rsid w:val="00411583"/>
    <w:rsid w:val="004225A2"/>
    <w:rsid w:val="0042484E"/>
    <w:rsid w:val="00443919"/>
    <w:rsid w:val="0044497C"/>
    <w:rsid w:val="00444B84"/>
    <w:rsid w:val="0045517F"/>
    <w:rsid w:val="00462959"/>
    <w:rsid w:val="004646D6"/>
    <w:rsid w:val="00464B70"/>
    <w:rsid w:val="0046552B"/>
    <w:rsid w:val="00472A62"/>
    <w:rsid w:val="00484E8E"/>
    <w:rsid w:val="00490765"/>
    <w:rsid w:val="004972DB"/>
    <w:rsid w:val="004A6BE4"/>
    <w:rsid w:val="004B03DC"/>
    <w:rsid w:val="004B4017"/>
    <w:rsid w:val="004C5BB0"/>
    <w:rsid w:val="004D4F1E"/>
    <w:rsid w:val="004D780D"/>
    <w:rsid w:val="004E2934"/>
    <w:rsid w:val="004F54D6"/>
    <w:rsid w:val="004F6142"/>
    <w:rsid w:val="00506D5A"/>
    <w:rsid w:val="005140ED"/>
    <w:rsid w:val="005160EE"/>
    <w:rsid w:val="005171E6"/>
    <w:rsid w:val="00524EF8"/>
    <w:rsid w:val="005410D4"/>
    <w:rsid w:val="005419E1"/>
    <w:rsid w:val="005421FA"/>
    <w:rsid w:val="005518F6"/>
    <w:rsid w:val="00554055"/>
    <w:rsid w:val="005560D1"/>
    <w:rsid w:val="00570FAE"/>
    <w:rsid w:val="00585530"/>
    <w:rsid w:val="005912B3"/>
    <w:rsid w:val="00596060"/>
    <w:rsid w:val="005A18CA"/>
    <w:rsid w:val="005A611B"/>
    <w:rsid w:val="005B0108"/>
    <w:rsid w:val="005C0017"/>
    <w:rsid w:val="005C191F"/>
    <w:rsid w:val="005C2CE8"/>
    <w:rsid w:val="005C5EAA"/>
    <w:rsid w:val="005D0E69"/>
    <w:rsid w:val="005D2F0B"/>
    <w:rsid w:val="005E2215"/>
    <w:rsid w:val="005E239F"/>
    <w:rsid w:val="005E4568"/>
    <w:rsid w:val="005E62B6"/>
    <w:rsid w:val="005F4222"/>
    <w:rsid w:val="005F61AE"/>
    <w:rsid w:val="00602AC3"/>
    <w:rsid w:val="00610EA1"/>
    <w:rsid w:val="006159D7"/>
    <w:rsid w:val="0062221E"/>
    <w:rsid w:val="00622901"/>
    <w:rsid w:val="00624718"/>
    <w:rsid w:val="006466C0"/>
    <w:rsid w:val="00654065"/>
    <w:rsid w:val="00662C7D"/>
    <w:rsid w:val="00665155"/>
    <w:rsid w:val="00666E23"/>
    <w:rsid w:val="00671C6B"/>
    <w:rsid w:val="006735B7"/>
    <w:rsid w:val="006750A5"/>
    <w:rsid w:val="00686C08"/>
    <w:rsid w:val="0069001F"/>
    <w:rsid w:val="006A2D85"/>
    <w:rsid w:val="006A5809"/>
    <w:rsid w:val="006A6405"/>
    <w:rsid w:val="006C11CA"/>
    <w:rsid w:val="006C65EF"/>
    <w:rsid w:val="006D0A26"/>
    <w:rsid w:val="006E2DE9"/>
    <w:rsid w:val="006F378F"/>
    <w:rsid w:val="00700A2F"/>
    <w:rsid w:val="007120F1"/>
    <w:rsid w:val="007121C4"/>
    <w:rsid w:val="00713ADD"/>
    <w:rsid w:val="007201DC"/>
    <w:rsid w:val="00720CD2"/>
    <w:rsid w:val="00721F31"/>
    <w:rsid w:val="0072330A"/>
    <w:rsid w:val="00727C09"/>
    <w:rsid w:val="0074622B"/>
    <w:rsid w:val="00746EB5"/>
    <w:rsid w:val="007550C9"/>
    <w:rsid w:val="00764905"/>
    <w:rsid w:val="00782A73"/>
    <w:rsid w:val="00794E2A"/>
    <w:rsid w:val="00796324"/>
    <w:rsid w:val="007B152D"/>
    <w:rsid w:val="007B7F38"/>
    <w:rsid w:val="007C55E7"/>
    <w:rsid w:val="007C560F"/>
    <w:rsid w:val="007C7882"/>
    <w:rsid w:val="007D711B"/>
    <w:rsid w:val="007E6F4D"/>
    <w:rsid w:val="007F1077"/>
    <w:rsid w:val="00804CDC"/>
    <w:rsid w:val="008062AE"/>
    <w:rsid w:val="00806686"/>
    <w:rsid w:val="0080738F"/>
    <w:rsid w:val="00814CC2"/>
    <w:rsid w:val="00821EFC"/>
    <w:rsid w:val="0082228C"/>
    <w:rsid w:val="00824FC0"/>
    <w:rsid w:val="00833E10"/>
    <w:rsid w:val="00833F89"/>
    <w:rsid w:val="008440EB"/>
    <w:rsid w:val="00851494"/>
    <w:rsid w:val="008553A6"/>
    <w:rsid w:val="00862B83"/>
    <w:rsid w:val="00863045"/>
    <w:rsid w:val="008664B9"/>
    <w:rsid w:val="00871026"/>
    <w:rsid w:val="00872708"/>
    <w:rsid w:val="008747BA"/>
    <w:rsid w:val="008876C3"/>
    <w:rsid w:val="00892BD2"/>
    <w:rsid w:val="008956B0"/>
    <w:rsid w:val="008A4C17"/>
    <w:rsid w:val="008A735C"/>
    <w:rsid w:val="008B147B"/>
    <w:rsid w:val="008B3712"/>
    <w:rsid w:val="008B3E0E"/>
    <w:rsid w:val="008B4BEA"/>
    <w:rsid w:val="008C1796"/>
    <w:rsid w:val="008C4B91"/>
    <w:rsid w:val="008D07E7"/>
    <w:rsid w:val="008D7ED0"/>
    <w:rsid w:val="0090083E"/>
    <w:rsid w:val="00900C94"/>
    <w:rsid w:val="00900D87"/>
    <w:rsid w:val="0090119D"/>
    <w:rsid w:val="00901FEE"/>
    <w:rsid w:val="00903D60"/>
    <w:rsid w:val="00907A3C"/>
    <w:rsid w:val="009112BF"/>
    <w:rsid w:val="00920324"/>
    <w:rsid w:val="00924E39"/>
    <w:rsid w:val="00925333"/>
    <w:rsid w:val="00936455"/>
    <w:rsid w:val="00942FF1"/>
    <w:rsid w:val="00957600"/>
    <w:rsid w:val="0096527B"/>
    <w:rsid w:val="00966417"/>
    <w:rsid w:val="00970FB9"/>
    <w:rsid w:val="00980C9E"/>
    <w:rsid w:val="00983981"/>
    <w:rsid w:val="00985B2B"/>
    <w:rsid w:val="00994478"/>
    <w:rsid w:val="009A6D4D"/>
    <w:rsid w:val="009A7277"/>
    <w:rsid w:val="009B5476"/>
    <w:rsid w:val="009D2417"/>
    <w:rsid w:val="009D510E"/>
    <w:rsid w:val="009D5F69"/>
    <w:rsid w:val="009E1B97"/>
    <w:rsid w:val="009E1E56"/>
    <w:rsid w:val="009E244E"/>
    <w:rsid w:val="009E265C"/>
    <w:rsid w:val="009E2E0C"/>
    <w:rsid w:val="009E6D46"/>
    <w:rsid w:val="009E7CE0"/>
    <w:rsid w:val="009E7E24"/>
    <w:rsid w:val="00A02472"/>
    <w:rsid w:val="00A247B3"/>
    <w:rsid w:val="00A26790"/>
    <w:rsid w:val="00A301BE"/>
    <w:rsid w:val="00A37BF0"/>
    <w:rsid w:val="00A4383D"/>
    <w:rsid w:val="00A44C39"/>
    <w:rsid w:val="00A467EE"/>
    <w:rsid w:val="00A46C5C"/>
    <w:rsid w:val="00A570D4"/>
    <w:rsid w:val="00A61F2B"/>
    <w:rsid w:val="00A63E32"/>
    <w:rsid w:val="00A657D1"/>
    <w:rsid w:val="00A73FCC"/>
    <w:rsid w:val="00A821E5"/>
    <w:rsid w:val="00A867A7"/>
    <w:rsid w:val="00A9115A"/>
    <w:rsid w:val="00A93CC3"/>
    <w:rsid w:val="00A95FC2"/>
    <w:rsid w:val="00AA14E6"/>
    <w:rsid w:val="00AB5586"/>
    <w:rsid w:val="00AC1A42"/>
    <w:rsid w:val="00AC2788"/>
    <w:rsid w:val="00AC7137"/>
    <w:rsid w:val="00AD4BD6"/>
    <w:rsid w:val="00AD51D4"/>
    <w:rsid w:val="00AE4225"/>
    <w:rsid w:val="00AE6D52"/>
    <w:rsid w:val="00AF44E7"/>
    <w:rsid w:val="00AF47EA"/>
    <w:rsid w:val="00AF4BAA"/>
    <w:rsid w:val="00B0422C"/>
    <w:rsid w:val="00B072A5"/>
    <w:rsid w:val="00B07EB3"/>
    <w:rsid w:val="00B1222A"/>
    <w:rsid w:val="00B138B5"/>
    <w:rsid w:val="00B1606A"/>
    <w:rsid w:val="00B40D56"/>
    <w:rsid w:val="00B53265"/>
    <w:rsid w:val="00B61C7B"/>
    <w:rsid w:val="00B65510"/>
    <w:rsid w:val="00B86AD1"/>
    <w:rsid w:val="00BC3DE8"/>
    <w:rsid w:val="00BC490E"/>
    <w:rsid w:val="00BC7BDB"/>
    <w:rsid w:val="00BE7124"/>
    <w:rsid w:val="00BF401B"/>
    <w:rsid w:val="00C03320"/>
    <w:rsid w:val="00C15C1C"/>
    <w:rsid w:val="00C22322"/>
    <w:rsid w:val="00C23E57"/>
    <w:rsid w:val="00C24AEB"/>
    <w:rsid w:val="00C327AB"/>
    <w:rsid w:val="00C3310E"/>
    <w:rsid w:val="00C37864"/>
    <w:rsid w:val="00C52A9C"/>
    <w:rsid w:val="00C52C83"/>
    <w:rsid w:val="00C55B3E"/>
    <w:rsid w:val="00C616BC"/>
    <w:rsid w:val="00C70F00"/>
    <w:rsid w:val="00C81E1B"/>
    <w:rsid w:val="00C876E5"/>
    <w:rsid w:val="00C876F6"/>
    <w:rsid w:val="00C87B54"/>
    <w:rsid w:val="00C93AB4"/>
    <w:rsid w:val="00C95D54"/>
    <w:rsid w:val="00C970D0"/>
    <w:rsid w:val="00CA77C3"/>
    <w:rsid w:val="00CB4100"/>
    <w:rsid w:val="00CC6C75"/>
    <w:rsid w:val="00CD490B"/>
    <w:rsid w:val="00CE11F7"/>
    <w:rsid w:val="00CE6B79"/>
    <w:rsid w:val="00CF2271"/>
    <w:rsid w:val="00D06E18"/>
    <w:rsid w:val="00D10289"/>
    <w:rsid w:val="00D10509"/>
    <w:rsid w:val="00D1544C"/>
    <w:rsid w:val="00D17B85"/>
    <w:rsid w:val="00D206CE"/>
    <w:rsid w:val="00D218FF"/>
    <w:rsid w:val="00D26BB2"/>
    <w:rsid w:val="00D3420C"/>
    <w:rsid w:val="00D467AD"/>
    <w:rsid w:val="00D66688"/>
    <w:rsid w:val="00D734AC"/>
    <w:rsid w:val="00D7497F"/>
    <w:rsid w:val="00D85B8C"/>
    <w:rsid w:val="00D86D38"/>
    <w:rsid w:val="00D90DE6"/>
    <w:rsid w:val="00DB0383"/>
    <w:rsid w:val="00DB12E8"/>
    <w:rsid w:val="00DB2FA4"/>
    <w:rsid w:val="00DD45D9"/>
    <w:rsid w:val="00DD6A5F"/>
    <w:rsid w:val="00DE0E53"/>
    <w:rsid w:val="00DE22D2"/>
    <w:rsid w:val="00DF6A9E"/>
    <w:rsid w:val="00E0006F"/>
    <w:rsid w:val="00E03289"/>
    <w:rsid w:val="00E12088"/>
    <w:rsid w:val="00E139EA"/>
    <w:rsid w:val="00E1623D"/>
    <w:rsid w:val="00E22129"/>
    <w:rsid w:val="00E25DAB"/>
    <w:rsid w:val="00E54FFE"/>
    <w:rsid w:val="00E55139"/>
    <w:rsid w:val="00E55E71"/>
    <w:rsid w:val="00E56571"/>
    <w:rsid w:val="00E6712C"/>
    <w:rsid w:val="00E67130"/>
    <w:rsid w:val="00E6795E"/>
    <w:rsid w:val="00E77EB9"/>
    <w:rsid w:val="00E873F5"/>
    <w:rsid w:val="00E90CCF"/>
    <w:rsid w:val="00E91327"/>
    <w:rsid w:val="00E91C2D"/>
    <w:rsid w:val="00E97543"/>
    <w:rsid w:val="00EB1A14"/>
    <w:rsid w:val="00EB3FD4"/>
    <w:rsid w:val="00EB6C58"/>
    <w:rsid w:val="00EC0E16"/>
    <w:rsid w:val="00EC3DD8"/>
    <w:rsid w:val="00ED0861"/>
    <w:rsid w:val="00ED2BA2"/>
    <w:rsid w:val="00ED2E53"/>
    <w:rsid w:val="00ED4D8D"/>
    <w:rsid w:val="00EF2924"/>
    <w:rsid w:val="00EF7226"/>
    <w:rsid w:val="00F1644B"/>
    <w:rsid w:val="00F17FC8"/>
    <w:rsid w:val="00F33CA7"/>
    <w:rsid w:val="00F37FB9"/>
    <w:rsid w:val="00F424E8"/>
    <w:rsid w:val="00F5363D"/>
    <w:rsid w:val="00F53932"/>
    <w:rsid w:val="00F539AB"/>
    <w:rsid w:val="00F6359D"/>
    <w:rsid w:val="00F77F65"/>
    <w:rsid w:val="00F80108"/>
    <w:rsid w:val="00F869C1"/>
    <w:rsid w:val="00FA2DD1"/>
    <w:rsid w:val="00FB099F"/>
    <w:rsid w:val="00FD29C6"/>
    <w:rsid w:val="00FD69A6"/>
    <w:rsid w:val="00FD70D5"/>
    <w:rsid w:val="00FE5750"/>
    <w:rsid w:val="00FE73B6"/>
    <w:rsid w:val="00FF152A"/>
    <w:rsid w:val="00FF6D20"/>
    <w:rsid w:val="00FF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9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Antet">
    <w:name w:val="header"/>
    <w:basedOn w:val="Normal"/>
    <w:link w:val="AntetCaracter"/>
    <w:uiPriority w:val="99"/>
    <w:rsid w:val="00E6712C"/>
    <w:pPr>
      <w:tabs>
        <w:tab w:val="center" w:pos="4844"/>
        <w:tab w:val="right" w:pos="9689"/>
      </w:tabs>
    </w:pPr>
    <w:rPr>
      <w:rFonts w:eastAsia="SimSun"/>
    </w:rPr>
  </w:style>
  <w:style w:type="character" w:customStyle="1" w:styleId="AntetCaracter">
    <w:name w:val="Antet Caracter"/>
    <w:basedOn w:val="Fontdeparagrafimplicit"/>
    <w:link w:val="Antet"/>
    <w:uiPriority w:val="99"/>
    <w:rsid w:val="00E6712C"/>
    <w:rPr>
      <w:rFonts w:ascii="Times New Roman" w:eastAsia="SimSun" w:hAnsi="Times New Roman" w:cs="Times New Roman"/>
      <w:sz w:val="20"/>
      <w:szCs w:val="20"/>
      <w:lang w:val="ru-RU" w:eastAsia="ru-RU"/>
    </w:rPr>
  </w:style>
  <w:style w:type="character" w:styleId="Robust">
    <w:name w:val="Strong"/>
    <w:uiPriority w:val="22"/>
    <w:qFormat/>
    <w:rsid w:val="008062AE"/>
    <w:rPr>
      <w:b/>
      <w:bCs/>
    </w:rPr>
  </w:style>
  <w:style w:type="numbering" w:customStyle="1" w:styleId="1">
    <w:name w:val="Нет списка1"/>
    <w:next w:val="FrListare"/>
    <w:uiPriority w:val="99"/>
    <w:semiHidden/>
    <w:unhideWhenUsed/>
    <w:rsid w:val="00051B10"/>
  </w:style>
  <w:style w:type="table" w:customStyle="1" w:styleId="10">
    <w:name w:val="Сетка таблицы1"/>
    <w:basedOn w:val="TabelNormal"/>
    <w:next w:val="GrilTabel"/>
    <w:uiPriority w:val="39"/>
    <w:rsid w:val="00051B10"/>
    <w:pPr>
      <w:spacing w:after="0" w:line="240" w:lineRule="auto"/>
    </w:pPr>
    <w:rPr>
      <w:rFonts w:eastAsia="Calibri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FrListare"/>
    <w:uiPriority w:val="99"/>
    <w:semiHidden/>
    <w:unhideWhenUsed/>
    <w:rsid w:val="00C616BC"/>
  </w:style>
  <w:style w:type="table" w:customStyle="1" w:styleId="20">
    <w:name w:val="Сетка таблицы2"/>
    <w:basedOn w:val="TabelNormal"/>
    <w:next w:val="GrilTabel"/>
    <w:uiPriority w:val="39"/>
    <w:rsid w:val="00C616BC"/>
    <w:pPr>
      <w:spacing w:after="0" w:line="240" w:lineRule="auto"/>
    </w:pPr>
    <w:rPr>
      <w:rFonts w:eastAsia="Calibri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9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Antet">
    <w:name w:val="header"/>
    <w:basedOn w:val="Normal"/>
    <w:link w:val="AntetCaracter"/>
    <w:uiPriority w:val="99"/>
    <w:rsid w:val="00E6712C"/>
    <w:pPr>
      <w:tabs>
        <w:tab w:val="center" w:pos="4844"/>
        <w:tab w:val="right" w:pos="9689"/>
      </w:tabs>
    </w:pPr>
    <w:rPr>
      <w:rFonts w:eastAsia="SimSun"/>
    </w:rPr>
  </w:style>
  <w:style w:type="character" w:customStyle="1" w:styleId="AntetCaracter">
    <w:name w:val="Antet Caracter"/>
    <w:basedOn w:val="Fontdeparagrafimplicit"/>
    <w:link w:val="Antet"/>
    <w:uiPriority w:val="99"/>
    <w:rsid w:val="00E6712C"/>
    <w:rPr>
      <w:rFonts w:ascii="Times New Roman" w:eastAsia="SimSun" w:hAnsi="Times New Roman" w:cs="Times New Roman"/>
      <w:sz w:val="20"/>
      <w:szCs w:val="20"/>
      <w:lang w:val="ru-RU" w:eastAsia="ru-RU"/>
    </w:rPr>
  </w:style>
  <w:style w:type="character" w:styleId="Robust">
    <w:name w:val="Strong"/>
    <w:uiPriority w:val="22"/>
    <w:qFormat/>
    <w:rsid w:val="008062AE"/>
    <w:rPr>
      <w:b/>
      <w:bCs/>
    </w:rPr>
  </w:style>
  <w:style w:type="numbering" w:customStyle="1" w:styleId="1">
    <w:name w:val="Нет списка1"/>
    <w:next w:val="FrListare"/>
    <w:uiPriority w:val="99"/>
    <w:semiHidden/>
    <w:unhideWhenUsed/>
    <w:rsid w:val="00051B10"/>
  </w:style>
  <w:style w:type="table" w:customStyle="1" w:styleId="10">
    <w:name w:val="Сетка таблицы1"/>
    <w:basedOn w:val="TabelNormal"/>
    <w:next w:val="GrilTabel"/>
    <w:uiPriority w:val="39"/>
    <w:rsid w:val="00051B10"/>
    <w:pPr>
      <w:spacing w:after="0" w:line="240" w:lineRule="auto"/>
    </w:pPr>
    <w:rPr>
      <w:rFonts w:eastAsia="Calibri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FrListare"/>
    <w:uiPriority w:val="99"/>
    <w:semiHidden/>
    <w:unhideWhenUsed/>
    <w:rsid w:val="00C616BC"/>
  </w:style>
  <w:style w:type="table" w:customStyle="1" w:styleId="20">
    <w:name w:val="Сетка таблицы2"/>
    <w:basedOn w:val="TabelNormal"/>
    <w:next w:val="GrilTabel"/>
    <w:uiPriority w:val="39"/>
    <w:rsid w:val="00C616BC"/>
    <w:pPr>
      <w:spacing w:after="0" w:line="240" w:lineRule="auto"/>
    </w:pPr>
    <w:rPr>
      <w:rFonts w:eastAsia="Calibri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02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36B9F-70A1-4619-89E0-1A8164863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7</Pages>
  <Words>1953</Words>
  <Characters>11330</Characters>
  <Application>Microsoft Office Word</Application>
  <DocSecurity>0</DocSecurity>
  <Lines>94</Lines>
  <Paragraphs>26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Titluri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>ANUNȚ DE PARTICIPARE </vt:lpstr>
      <vt:lpstr/>
      <vt:lpstr/>
    </vt:vector>
  </TitlesOfParts>
  <Company>AAP</Company>
  <LinksUpToDate>false</LinksUpToDate>
  <CharactersWithSpaces>13257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sohoo</cp:lastModifiedBy>
  <cp:revision>10</cp:revision>
  <cp:lastPrinted>2022-10-05T10:23:00Z</cp:lastPrinted>
  <dcterms:created xsi:type="dcterms:W3CDTF">2023-07-18T08:37:00Z</dcterms:created>
  <dcterms:modified xsi:type="dcterms:W3CDTF">2023-07-25T14:05:00Z</dcterms:modified>
</cp:coreProperties>
</file>