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D99077" w14:textId="13876FBA" w:rsidR="0090083E" w:rsidRPr="006C31B5" w:rsidRDefault="0030004F" w:rsidP="00E924C0">
      <w:pPr>
        <w:pStyle w:val="1"/>
        <w:spacing w:before="120"/>
      </w:pPr>
      <w:r>
        <w:t xml:space="preserve">LOT </w:t>
      </w:r>
      <w:r w:rsidR="00EE189D">
        <w:t>6</w:t>
      </w:r>
    </w:p>
    <w:p w14:paraId="1A2A23E9" w14:textId="4F445A1A" w:rsidR="0062221E" w:rsidRPr="006C31B5" w:rsidRDefault="0062221E" w:rsidP="0030004F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ro-RO"/>
        </w:rPr>
      </w:pPr>
    </w:p>
    <w:tbl>
      <w:tblPr>
        <w:tblW w:w="10767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567"/>
        <w:gridCol w:w="1277"/>
        <w:gridCol w:w="2268"/>
        <w:gridCol w:w="1134"/>
        <w:gridCol w:w="992"/>
        <w:gridCol w:w="2835"/>
        <w:gridCol w:w="1694"/>
      </w:tblGrid>
      <w:tr w:rsidR="00595553" w:rsidRPr="002544AF" w14:paraId="7D35CE85" w14:textId="77777777" w:rsidTr="009B34C3">
        <w:trPr>
          <w:trHeight w:val="5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7DBC3313" w14:textId="77777777" w:rsidR="0070354A" w:rsidRPr="008A08ED" w:rsidRDefault="0070354A" w:rsidP="0070354A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8A08ED">
              <w:rPr>
                <w:b/>
                <w:sz w:val="22"/>
                <w:szCs w:val="22"/>
                <w:lang w:val="ro-RO"/>
              </w:rPr>
              <w:t>Nr.</w:t>
            </w:r>
            <w:r w:rsidRPr="008A08ED">
              <w:rPr>
                <w:b/>
                <w:sz w:val="22"/>
                <w:szCs w:val="22"/>
                <w:lang w:val="ro-RO"/>
              </w:rPr>
              <w:br/>
              <w:t>ord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38005C36" w14:textId="2A97904D" w:rsidR="0070354A" w:rsidRPr="008A08ED" w:rsidRDefault="00B267DB" w:rsidP="0070354A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8A08ED">
              <w:rPr>
                <w:b/>
                <w:sz w:val="22"/>
                <w:szCs w:val="22"/>
                <w:lang w:val="ro-RO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B5C2870" w14:textId="77777777" w:rsidR="00EA33FC" w:rsidRDefault="00B267DB" w:rsidP="00B267DB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8A08ED">
              <w:rPr>
                <w:b/>
                <w:sz w:val="22"/>
                <w:szCs w:val="22"/>
                <w:lang w:val="ro-RO"/>
              </w:rPr>
              <w:t>Denumirea bunurilor/serviciilor/</w:t>
            </w:r>
          </w:p>
          <w:p w14:paraId="6DFF3AA6" w14:textId="5633C6BD" w:rsidR="0070354A" w:rsidRPr="008A08ED" w:rsidRDefault="00B267DB" w:rsidP="00B267DB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8A08ED">
              <w:rPr>
                <w:b/>
                <w:sz w:val="22"/>
                <w:szCs w:val="22"/>
                <w:lang w:val="ro-RO"/>
              </w:rPr>
              <w:t>lucrărilor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00DE4449" w14:textId="4F70EB4D" w:rsidR="0070354A" w:rsidRPr="008A08ED" w:rsidRDefault="00B267DB" w:rsidP="0070354A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8A08ED">
              <w:rPr>
                <w:b/>
                <w:sz w:val="22"/>
                <w:szCs w:val="22"/>
                <w:lang w:val="ro-RO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9EE4EA1" w14:textId="7C04F8BA" w:rsidR="0070354A" w:rsidRPr="008A08ED" w:rsidRDefault="00B267DB" w:rsidP="0070354A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8A08ED">
              <w:rPr>
                <w:b/>
                <w:sz w:val="22"/>
                <w:szCs w:val="22"/>
                <w:lang w:val="ro-RO"/>
              </w:rPr>
              <w:t>Cantitatea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764B5379" w14:textId="407AC64F" w:rsidR="0070354A" w:rsidRPr="008A08ED" w:rsidRDefault="009F381E" w:rsidP="0070354A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8A08ED">
              <w:rPr>
                <w:b/>
                <w:sz w:val="22"/>
                <w:szCs w:val="22"/>
                <w:lang w:val="ro-RO"/>
              </w:rPr>
              <w:t>Specificarea tehnică deplină solicitată, Standarde de referință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2176CE5D" w14:textId="77777777" w:rsidR="00CF2D41" w:rsidRPr="008A08ED" w:rsidRDefault="00CF2D41" w:rsidP="00CF2D41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8A08ED">
              <w:rPr>
                <w:b/>
                <w:sz w:val="22"/>
                <w:szCs w:val="22"/>
                <w:lang w:val="ro-RO"/>
              </w:rPr>
              <w:t>Valoarea estimată</w:t>
            </w:r>
          </w:p>
          <w:p w14:paraId="42CE3E38" w14:textId="65D78266" w:rsidR="0070354A" w:rsidRPr="008A08ED" w:rsidRDefault="00CF2D41" w:rsidP="00CF2D41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8A08ED">
              <w:rPr>
                <w:b/>
                <w:sz w:val="22"/>
                <w:szCs w:val="22"/>
                <w:lang w:val="ro-RO"/>
              </w:rPr>
              <w:t>(se va indica pentru fiecare lot în parte)</w:t>
            </w:r>
          </w:p>
        </w:tc>
      </w:tr>
      <w:tr w:rsidR="00162C99" w:rsidRPr="00B20BE8" w14:paraId="204069E3" w14:textId="77777777" w:rsidTr="009B34C3">
        <w:trPr>
          <w:trHeight w:val="62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4AC10B2" w14:textId="551001FA" w:rsidR="00162C99" w:rsidRPr="006C31B5" w:rsidRDefault="00162C99" w:rsidP="00162C99">
            <w:pPr>
              <w:jc w:val="center"/>
              <w:rPr>
                <w:color w:val="000000"/>
                <w:lang w:val="ro-RO" w:eastAsia="ru-MD"/>
              </w:rPr>
            </w:pPr>
            <w:r>
              <w:rPr>
                <w:color w:val="000000"/>
                <w:lang w:val="ro-RO" w:eastAsia="ru-MD"/>
              </w:rPr>
              <w:t>6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14:paraId="3809657D" w14:textId="5A0C35EF" w:rsidR="00162C99" w:rsidRDefault="00162C99" w:rsidP="00162C99">
            <w:pPr>
              <w:jc w:val="center"/>
              <w:rPr>
                <w:color w:val="000000"/>
                <w:lang w:val="ro-RO" w:eastAsia="ru-MD"/>
              </w:rPr>
            </w:pPr>
            <w:r w:rsidRPr="00C331EA">
              <w:rPr>
                <w:color w:val="000000"/>
                <w:lang w:val="ro-RO" w:eastAsia="ru-MD"/>
              </w:rPr>
              <w:t>31400000-0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BA8FAC" w14:textId="228B6331" w:rsidR="00162C99" w:rsidRDefault="00162C99" w:rsidP="00162C99">
            <w:pPr>
              <w:jc w:val="center"/>
              <w:rPr>
                <w:b/>
                <w:bCs/>
                <w:color w:val="000000"/>
                <w:lang w:val="ro-RO" w:eastAsia="ru-MD"/>
              </w:rPr>
            </w:pPr>
            <w:r>
              <w:rPr>
                <w:b/>
                <w:bCs/>
                <w:color w:val="000000"/>
                <w:lang w:val="ro-RO" w:eastAsia="ru-MD"/>
              </w:rPr>
              <w:t>Lotul (contract) 6</w:t>
            </w:r>
          </w:p>
          <w:p w14:paraId="5B874AAB" w14:textId="0C18EBA9" w:rsidR="00162C99" w:rsidRDefault="00162C99" w:rsidP="00162C99">
            <w:pPr>
              <w:jc w:val="center"/>
              <w:rPr>
                <w:b/>
                <w:bCs/>
                <w:color w:val="000000"/>
                <w:lang w:val="ro-RO" w:eastAsia="ru-MD"/>
              </w:rPr>
            </w:pPr>
            <w:r>
              <w:rPr>
                <w:color w:val="000000"/>
                <w:lang w:val="ro-RO" w:eastAsia="ru-MD"/>
              </w:rPr>
              <w:t>Acumulator auto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0486F4A" w14:textId="3CCEF253" w:rsidR="00162C99" w:rsidRDefault="00162C99" w:rsidP="00162C99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buc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5E25CAD" w14:textId="14CDF31A" w:rsidR="00162C99" w:rsidRDefault="00162C99" w:rsidP="00162C99">
            <w:pPr>
              <w:jc w:val="center"/>
              <w:rPr>
                <w:color w:val="000000"/>
                <w:lang w:val="ro-RO" w:eastAsia="ru-MD"/>
              </w:rPr>
            </w:pPr>
            <w:r>
              <w:rPr>
                <w:color w:val="000000"/>
                <w:lang w:val="ro-RO" w:eastAsia="ru-MD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DE32FD" w14:textId="052F51CC" w:rsidR="00162C99" w:rsidRDefault="00162C99" w:rsidP="00162C99">
            <w:pPr>
              <w:rPr>
                <w:lang w:val="ro-RO"/>
              </w:rPr>
            </w:pPr>
            <w:r w:rsidRPr="009B34C3">
              <w:rPr>
                <w:b/>
                <w:bCs/>
                <w:lang w:val="ro-RO"/>
              </w:rPr>
              <w:t>1.</w:t>
            </w:r>
            <w:r>
              <w:rPr>
                <w:b/>
                <w:bCs/>
                <w:lang w:val="ro-RO"/>
              </w:rPr>
              <w:t xml:space="preserve"> </w:t>
            </w:r>
            <w:r>
              <w:rPr>
                <w:lang w:val="ro-RO"/>
              </w:rPr>
              <w:t xml:space="preserve">6st, 140A </w:t>
            </w:r>
          </w:p>
          <w:p w14:paraId="5FF120FF" w14:textId="268A7FA8" w:rsidR="00162C99" w:rsidRDefault="00162C99" w:rsidP="00162C99">
            <w:pPr>
              <w:rPr>
                <w:lang w:val="ro-RO"/>
              </w:rPr>
            </w:pPr>
            <w:r w:rsidRPr="009B34C3">
              <w:rPr>
                <w:b/>
                <w:bCs/>
                <w:lang w:val="ro-RO"/>
              </w:rPr>
              <w:t>2.</w:t>
            </w:r>
            <w:r>
              <w:rPr>
                <w:b/>
                <w:bCs/>
                <w:lang w:val="ro-RO"/>
              </w:rPr>
              <w:t xml:space="preserve"> </w:t>
            </w:r>
            <w:r>
              <w:rPr>
                <w:lang w:val="ro-RO"/>
              </w:rPr>
              <w:t>Producător UE</w:t>
            </w:r>
          </w:p>
          <w:p w14:paraId="780A16CF" w14:textId="2A501B43" w:rsidR="00162C99" w:rsidRDefault="00162C99" w:rsidP="00162C99">
            <w:pPr>
              <w:rPr>
                <w:lang w:val="ro-RO"/>
              </w:rPr>
            </w:pPr>
            <w:r w:rsidRPr="009B34C3">
              <w:rPr>
                <w:b/>
                <w:bCs/>
                <w:lang w:val="ro-RO"/>
              </w:rPr>
              <w:t>3.</w:t>
            </w:r>
            <w:r>
              <w:rPr>
                <w:b/>
                <w:bCs/>
                <w:lang w:val="ro-RO"/>
              </w:rPr>
              <w:t xml:space="preserve"> </w:t>
            </w:r>
            <w:r>
              <w:rPr>
                <w:lang w:val="ro-RO"/>
              </w:rPr>
              <w:t>Garanția min. 12 luni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1A0BB8" w14:textId="16909B57" w:rsidR="00162C99" w:rsidRDefault="00162C99" w:rsidP="00162C99">
            <w:pPr>
              <w:jc w:val="center"/>
              <w:rPr>
                <w:color w:val="000000"/>
                <w:lang w:val="ro-RO" w:eastAsia="ru-MD"/>
              </w:rPr>
            </w:pPr>
            <w:r>
              <w:rPr>
                <w:color w:val="000000"/>
                <w:lang w:val="ro-RO" w:eastAsia="ru-MD"/>
              </w:rPr>
              <w:t>4600</w:t>
            </w:r>
            <w:r w:rsidRPr="006C31B5">
              <w:rPr>
                <w:color w:val="000000"/>
                <w:lang w:val="ro-RO" w:eastAsia="ru-MD"/>
              </w:rPr>
              <w:t>,00</w:t>
            </w:r>
          </w:p>
        </w:tc>
      </w:tr>
      <w:tr w:rsidR="00162C99" w:rsidRPr="006C31B5" w14:paraId="1C76A1B8" w14:textId="77777777" w:rsidTr="009B34C3">
        <w:trPr>
          <w:trHeight w:val="407"/>
        </w:trPr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1CAC949" w14:textId="6BAAF80D" w:rsidR="00162C99" w:rsidRPr="006C31B5" w:rsidRDefault="00162C99" w:rsidP="00162C99">
            <w:pPr>
              <w:rPr>
                <w:b/>
                <w:bCs/>
                <w:color w:val="000000"/>
                <w:lang w:val="ro-RO" w:eastAsia="ru-MD"/>
              </w:rPr>
            </w:pPr>
            <w:r w:rsidRPr="006C31B5">
              <w:rPr>
                <w:b/>
                <w:bCs/>
                <w:color w:val="000000"/>
                <w:lang w:val="ro-RO" w:eastAsia="ru-MD"/>
              </w:rPr>
              <w:t>Valoarea estimativă totală fără TVA: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1B98CCE3" w14:textId="77777777" w:rsidR="00162C99" w:rsidRPr="006C31B5" w:rsidRDefault="00162C99" w:rsidP="00162C99">
            <w:pPr>
              <w:rPr>
                <w:rFonts w:ascii="Calibri" w:hAnsi="Calibri" w:cs="Calibri"/>
                <w:color w:val="000000"/>
                <w:lang w:val="ro-RO" w:eastAsia="ru-MD"/>
              </w:rPr>
            </w:pPr>
            <w:r w:rsidRPr="006C31B5">
              <w:rPr>
                <w:rFonts w:ascii="Calibri" w:hAnsi="Calibri" w:cs="Calibri"/>
                <w:color w:val="000000"/>
                <w:lang w:val="ro-RO" w:eastAsia="ru-MD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FF8F25C" w14:textId="250F3661" w:rsidR="00162C99" w:rsidRPr="006C31B5" w:rsidRDefault="00162C99" w:rsidP="00162C99">
            <w:pPr>
              <w:jc w:val="center"/>
              <w:rPr>
                <w:b/>
                <w:bCs/>
                <w:color w:val="000000"/>
                <w:lang w:val="ro-RO" w:eastAsia="ru-MD"/>
              </w:rPr>
            </w:pPr>
            <w:r>
              <w:rPr>
                <w:b/>
                <w:bCs/>
                <w:color w:val="000000"/>
                <w:lang w:val="ro-RO" w:eastAsia="ru-MD"/>
              </w:rPr>
              <w:t>4</w:t>
            </w:r>
            <w:r w:rsidRPr="006C31B5">
              <w:rPr>
                <w:b/>
                <w:bCs/>
                <w:color w:val="000000"/>
                <w:lang w:val="ro-RO" w:eastAsia="ru-MD"/>
              </w:rPr>
              <w:t xml:space="preserve"> </w:t>
            </w:r>
            <w:r w:rsidR="002544AF">
              <w:rPr>
                <w:b/>
                <w:bCs/>
                <w:color w:val="000000"/>
                <w:lang w:val="ro-RO" w:eastAsia="ru-MD"/>
              </w:rPr>
              <w:t>6</w:t>
            </w:r>
            <w:r>
              <w:rPr>
                <w:b/>
                <w:bCs/>
                <w:color w:val="000000"/>
                <w:lang w:val="ro-RO" w:eastAsia="ru-MD"/>
              </w:rPr>
              <w:t>00</w:t>
            </w:r>
            <w:r w:rsidRPr="006C31B5">
              <w:rPr>
                <w:b/>
                <w:bCs/>
                <w:color w:val="000000"/>
                <w:lang w:val="ro-RO" w:eastAsia="ru-MD"/>
              </w:rPr>
              <w:t>,00</w:t>
            </w:r>
          </w:p>
        </w:tc>
      </w:tr>
    </w:tbl>
    <w:p w14:paraId="55F9D71D" w14:textId="520367B8" w:rsidR="0092274F" w:rsidRPr="006C31B5" w:rsidRDefault="0092274F" w:rsidP="0030004F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</w:p>
    <w:sectPr w:rsidR="0092274F" w:rsidRPr="006C31B5" w:rsidSect="002033FF">
      <w:footerReference w:type="default" r:id="rId11"/>
      <w:pgSz w:w="11906" w:h="16838"/>
      <w:pgMar w:top="426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FE78" w14:textId="77777777" w:rsidR="00F614BB" w:rsidRDefault="00F614BB">
      <w:r>
        <w:separator/>
      </w:r>
    </w:p>
  </w:endnote>
  <w:endnote w:type="continuationSeparator" w:id="0">
    <w:p w14:paraId="3275E06D" w14:textId="77777777" w:rsidR="00F614BB" w:rsidRDefault="00F61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49055030"/>
      <w:docPartObj>
        <w:docPartGallery w:val="Page Numbers (Bottom of Page)"/>
        <w:docPartUnique/>
      </w:docPartObj>
    </w:sdtPr>
    <w:sdtEndPr/>
    <w:sdtContent>
      <w:p w14:paraId="624758E3" w14:textId="6E207F3B" w:rsidR="00AF38F0" w:rsidRDefault="00AF38F0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E75778E" w14:textId="040C2DD8" w:rsidR="00B33068" w:rsidRDefault="002544AF" w:rsidP="00B54C39">
    <w:pPr>
      <w:pStyle w:val="a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2427C8" w14:textId="77777777" w:rsidR="00F614BB" w:rsidRDefault="00F614BB">
      <w:r>
        <w:separator/>
      </w:r>
    </w:p>
  </w:footnote>
  <w:footnote w:type="continuationSeparator" w:id="0">
    <w:p w14:paraId="6717FD0C" w14:textId="77777777" w:rsidR="00F614BB" w:rsidRDefault="00F61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F1271"/>
    <w:multiLevelType w:val="hybridMultilevel"/>
    <w:tmpl w:val="501224AC"/>
    <w:lvl w:ilvl="0" w:tplc="2A00A528">
      <w:start w:val="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i/>
      </w:rPr>
    </w:lvl>
    <w:lvl w:ilvl="1" w:tplc="08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1"/>
  </w:num>
  <w:num w:numId="7">
    <w:abstractNumId w:val="7"/>
  </w:num>
  <w:num w:numId="8">
    <w:abstractNumId w:val="17"/>
  </w:num>
  <w:num w:numId="9">
    <w:abstractNumId w:val="2"/>
  </w:num>
  <w:num w:numId="10">
    <w:abstractNumId w:val="4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8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38FD"/>
    <w:rsid w:val="00004D5C"/>
    <w:rsid w:val="0000515D"/>
    <w:rsid w:val="000056FD"/>
    <w:rsid w:val="0001450E"/>
    <w:rsid w:val="00031D11"/>
    <w:rsid w:val="00045010"/>
    <w:rsid w:val="00054DBB"/>
    <w:rsid w:val="00055E23"/>
    <w:rsid w:val="0005725E"/>
    <w:rsid w:val="0006758B"/>
    <w:rsid w:val="0007389B"/>
    <w:rsid w:val="00081285"/>
    <w:rsid w:val="000814B8"/>
    <w:rsid w:val="00082348"/>
    <w:rsid w:val="00086077"/>
    <w:rsid w:val="00086AA4"/>
    <w:rsid w:val="00086B34"/>
    <w:rsid w:val="00086C72"/>
    <w:rsid w:val="0009265D"/>
    <w:rsid w:val="000A5B5E"/>
    <w:rsid w:val="000B265C"/>
    <w:rsid w:val="000B2D7E"/>
    <w:rsid w:val="000B4282"/>
    <w:rsid w:val="000B68C4"/>
    <w:rsid w:val="000C7CB9"/>
    <w:rsid w:val="000D2944"/>
    <w:rsid w:val="000E25F5"/>
    <w:rsid w:val="000E3184"/>
    <w:rsid w:val="000E4095"/>
    <w:rsid w:val="000F03A8"/>
    <w:rsid w:val="000F4FE0"/>
    <w:rsid w:val="0010784C"/>
    <w:rsid w:val="001109E5"/>
    <w:rsid w:val="00112F98"/>
    <w:rsid w:val="001224DA"/>
    <w:rsid w:val="00122602"/>
    <w:rsid w:val="00144933"/>
    <w:rsid w:val="00151C4E"/>
    <w:rsid w:val="00153914"/>
    <w:rsid w:val="00153B7E"/>
    <w:rsid w:val="00162C99"/>
    <w:rsid w:val="00166077"/>
    <w:rsid w:val="001758B1"/>
    <w:rsid w:val="0018169C"/>
    <w:rsid w:val="001822FA"/>
    <w:rsid w:val="00193032"/>
    <w:rsid w:val="00193507"/>
    <w:rsid w:val="00195A29"/>
    <w:rsid w:val="001A1EDF"/>
    <w:rsid w:val="001B1CDA"/>
    <w:rsid w:val="001B2C8E"/>
    <w:rsid w:val="001B5620"/>
    <w:rsid w:val="001C361A"/>
    <w:rsid w:val="001D0B26"/>
    <w:rsid w:val="001D48E7"/>
    <w:rsid w:val="001E11D3"/>
    <w:rsid w:val="001E5C0F"/>
    <w:rsid w:val="001F244D"/>
    <w:rsid w:val="001F276F"/>
    <w:rsid w:val="001F5CF5"/>
    <w:rsid w:val="0020291C"/>
    <w:rsid w:val="002033FF"/>
    <w:rsid w:val="0020513F"/>
    <w:rsid w:val="00207B3C"/>
    <w:rsid w:val="00243B9D"/>
    <w:rsid w:val="00245BFE"/>
    <w:rsid w:val="00246D00"/>
    <w:rsid w:val="002544AF"/>
    <w:rsid w:val="002546EC"/>
    <w:rsid w:val="0028082D"/>
    <w:rsid w:val="00282735"/>
    <w:rsid w:val="0029118F"/>
    <w:rsid w:val="00293120"/>
    <w:rsid w:val="00296754"/>
    <w:rsid w:val="00297F99"/>
    <w:rsid w:val="002A074C"/>
    <w:rsid w:val="002C62BD"/>
    <w:rsid w:val="002D66C0"/>
    <w:rsid w:val="002E13DC"/>
    <w:rsid w:val="002E2B94"/>
    <w:rsid w:val="002E565D"/>
    <w:rsid w:val="002E606A"/>
    <w:rsid w:val="002F2786"/>
    <w:rsid w:val="002F3A70"/>
    <w:rsid w:val="002F3CD7"/>
    <w:rsid w:val="002F55DB"/>
    <w:rsid w:val="0030004F"/>
    <w:rsid w:val="00305B17"/>
    <w:rsid w:val="00307397"/>
    <w:rsid w:val="00312F36"/>
    <w:rsid w:val="00313C57"/>
    <w:rsid w:val="00315EB5"/>
    <w:rsid w:val="003225CE"/>
    <w:rsid w:val="0032694B"/>
    <w:rsid w:val="00334B90"/>
    <w:rsid w:val="003365B1"/>
    <w:rsid w:val="00340BA2"/>
    <w:rsid w:val="00343201"/>
    <w:rsid w:val="00351E13"/>
    <w:rsid w:val="00353A69"/>
    <w:rsid w:val="00361CBF"/>
    <w:rsid w:val="003647B8"/>
    <w:rsid w:val="00372E74"/>
    <w:rsid w:val="003848B0"/>
    <w:rsid w:val="00394BEC"/>
    <w:rsid w:val="003B2DAF"/>
    <w:rsid w:val="003C2CA7"/>
    <w:rsid w:val="003C3668"/>
    <w:rsid w:val="003D2B4D"/>
    <w:rsid w:val="003D4655"/>
    <w:rsid w:val="003E68CD"/>
    <w:rsid w:val="003E6E2B"/>
    <w:rsid w:val="004030E8"/>
    <w:rsid w:val="004036DD"/>
    <w:rsid w:val="00403FE6"/>
    <w:rsid w:val="004065C6"/>
    <w:rsid w:val="0041000F"/>
    <w:rsid w:val="00411443"/>
    <w:rsid w:val="004225A2"/>
    <w:rsid w:val="004234C1"/>
    <w:rsid w:val="0042484E"/>
    <w:rsid w:val="00443799"/>
    <w:rsid w:val="00443919"/>
    <w:rsid w:val="00444B84"/>
    <w:rsid w:val="00452868"/>
    <w:rsid w:val="0045517F"/>
    <w:rsid w:val="00466094"/>
    <w:rsid w:val="004771AC"/>
    <w:rsid w:val="00483F4B"/>
    <w:rsid w:val="00486C6A"/>
    <w:rsid w:val="00491BD2"/>
    <w:rsid w:val="004A1DD3"/>
    <w:rsid w:val="004A3F3E"/>
    <w:rsid w:val="004B1022"/>
    <w:rsid w:val="004B420D"/>
    <w:rsid w:val="004B6B6E"/>
    <w:rsid w:val="004C5BB0"/>
    <w:rsid w:val="004D1F93"/>
    <w:rsid w:val="004D711E"/>
    <w:rsid w:val="004E673D"/>
    <w:rsid w:val="004E6F3B"/>
    <w:rsid w:val="004F0C4F"/>
    <w:rsid w:val="004F54D6"/>
    <w:rsid w:val="004F6142"/>
    <w:rsid w:val="005002DA"/>
    <w:rsid w:val="00506D5A"/>
    <w:rsid w:val="005140ED"/>
    <w:rsid w:val="005160EE"/>
    <w:rsid w:val="00525A6B"/>
    <w:rsid w:val="00536428"/>
    <w:rsid w:val="005421FA"/>
    <w:rsid w:val="00550685"/>
    <w:rsid w:val="0055118F"/>
    <w:rsid w:val="005518F6"/>
    <w:rsid w:val="005560D1"/>
    <w:rsid w:val="00560D51"/>
    <w:rsid w:val="00561345"/>
    <w:rsid w:val="005669F8"/>
    <w:rsid w:val="00576ED7"/>
    <w:rsid w:val="0057740D"/>
    <w:rsid w:val="00580958"/>
    <w:rsid w:val="00582D19"/>
    <w:rsid w:val="00585530"/>
    <w:rsid w:val="00586CDC"/>
    <w:rsid w:val="00594256"/>
    <w:rsid w:val="00595553"/>
    <w:rsid w:val="005A4D93"/>
    <w:rsid w:val="005A50A6"/>
    <w:rsid w:val="005B0108"/>
    <w:rsid w:val="005B6AF3"/>
    <w:rsid w:val="005C3786"/>
    <w:rsid w:val="005D1FFD"/>
    <w:rsid w:val="005D2451"/>
    <w:rsid w:val="005D2F0B"/>
    <w:rsid w:val="005D66CD"/>
    <w:rsid w:val="005D7AB4"/>
    <w:rsid w:val="005E20EE"/>
    <w:rsid w:val="005E2215"/>
    <w:rsid w:val="005E335B"/>
    <w:rsid w:val="005E4DA6"/>
    <w:rsid w:val="005F50D4"/>
    <w:rsid w:val="005F61AE"/>
    <w:rsid w:val="00600541"/>
    <w:rsid w:val="006006B9"/>
    <w:rsid w:val="00602AC3"/>
    <w:rsid w:val="00604D27"/>
    <w:rsid w:val="00610EA1"/>
    <w:rsid w:val="0062221E"/>
    <w:rsid w:val="0062488F"/>
    <w:rsid w:val="00630755"/>
    <w:rsid w:val="00630E47"/>
    <w:rsid w:val="00634B3D"/>
    <w:rsid w:val="006466C0"/>
    <w:rsid w:val="00653994"/>
    <w:rsid w:val="00654065"/>
    <w:rsid w:val="00661EA3"/>
    <w:rsid w:val="00662C7D"/>
    <w:rsid w:val="0067645C"/>
    <w:rsid w:val="00682F0D"/>
    <w:rsid w:val="006857E2"/>
    <w:rsid w:val="0069001F"/>
    <w:rsid w:val="00690D8A"/>
    <w:rsid w:val="00693E77"/>
    <w:rsid w:val="00696CF8"/>
    <w:rsid w:val="006A0C5B"/>
    <w:rsid w:val="006A6405"/>
    <w:rsid w:val="006B500F"/>
    <w:rsid w:val="006C11CA"/>
    <w:rsid w:val="006C31B5"/>
    <w:rsid w:val="006C3412"/>
    <w:rsid w:val="006D73DE"/>
    <w:rsid w:val="006E255B"/>
    <w:rsid w:val="006E5C3A"/>
    <w:rsid w:val="00700A2F"/>
    <w:rsid w:val="0070354A"/>
    <w:rsid w:val="007201DC"/>
    <w:rsid w:val="0072330A"/>
    <w:rsid w:val="00723A83"/>
    <w:rsid w:val="00732B29"/>
    <w:rsid w:val="0074622B"/>
    <w:rsid w:val="00753C80"/>
    <w:rsid w:val="00757168"/>
    <w:rsid w:val="007645E5"/>
    <w:rsid w:val="00764BE2"/>
    <w:rsid w:val="00765685"/>
    <w:rsid w:val="007723E8"/>
    <w:rsid w:val="00772E36"/>
    <w:rsid w:val="00774091"/>
    <w:rsid w:val="00784A15"/>
    <w:rsid w:val="00787959"/>
    <w:rsid w:val="00794E2A"/>
    <w:rsid w:val="00796324"/>
    <w:rsid w:val="007B5264"/>
    <w:rsid w:val="007B7DBF"/>
    <w:rsid w:val="007D05FB"/>
    <w:rsid w:val="007D0D7D"/>
    <w:rsid w:val="007D3328"/>
    <w:rsid w:val="007D493A"/>
    <w:rsid w:val="007E4792"/>
    <w:rsid w:val="007E539D"/>
    <w:rsid w:val="007F1077"/>
    <w:rsid w:val="0081358E"/>
    <w:rsid w:val="00814652"/>
    <w:rsid w:val="00826F16"/>
    <w:rsid w:val="00827FEE"/>
    <w:rsid w:val="00872772"/>
    <w:rsid w:val="008779C2"/>
    <w:rsid w:val="00883963"/>
    <w:rsid w:val="008876C3"/>
    <w:rsid w:val="0089018A"/>
    <w:rsid w:val="008901DC"/>
    <w:rsid w:val="00892BD2"/>
    <w:rsid w:val="0089529C"/>
    <w:rsid w:val="00897972"/>
    <w:rsid w:val="008A08ED"/>
    <w:rsid w:val="008A0B4A"/>
    <w:rsid w:val="008A1FC7"/>
    <w:rsid w:val="008C6355"/>
    <w:rsid w:val="008D6503"/>
    <w:rsid w:val="008E6168"/>
    <w:rsid w:val="0090083E"/>
    <w:rsid w:val="00903145"/>
    <w:rsid w:val="0090461B"/>
    <w:rsid w:val="009125F5"/>
    <w:rsid w:val="00913D1E"/>
    <w:rsid w:val="0092274F"/>
    <w:rsid w:val="00927401"/>
    <w:rsid w:val="00927D37"/>
    <w:rsid w:val="0093074D"/>
    <w:rsid w:val="00932BC0"/>
    <w:rsid w:val="00935035"/>
    <w:rsid w:val="00936455"/>
    <w:rsid w:val="00937C4A"/>
    <w:rsid w:val="009457A8"/>
    <w:rsid w:val="00945F73"/>
    <w:rsid w:val="009467E9"/>
    <w:rsid w:val="00953A92"/>
    <w:rsid w:val="0096527B"/>
    <w:rsid w:val="0097108F"/>
    <w:rsid w:val="0097266F"/>
    <w:rsid w:val="0099461C"/>
    <w:rsid w:val="009A04B8"/>
    <w:rsid w:val="009B34C3"/>
    <w:rsid w:val="009B6096"/>
    <w:rsid w:val="009D44B8"/>
    <w:rsid w:val="009D5F69"/>
    <w:rsid w:val="009D69FD"/>
    <w:rsid w:val="009E244E"/>
    <w:rsid w:val="009E2F9A"/>
    <w:rsid w:val="009F0209"/>
    <w:rsid w:val="009F0DC6"/>
    <w:rsid w:val="009F381E"/>
    <w:rsid w:val="00A02472"/>
    <w:rsid w:val="00A055FA"/>
    <w:rsid w:val="00A10F42"/>
    <w:rsid w:val="00A27FAC"/>
    <w:rsid w:val="00A31B73"/>
    <w:rsid w:val="00A51DF4"/>
    <w:rsid w:val="00A526EF"/>
    <w:rsid w:val="00A56FD6"/>
    <w:rsid w:val="00A61F2B"/>
    <w:rsid w:val="00A64DB5"/>
    <w:rsid w:val="00A67929"/>
    <w:rsid w:val="00A72589"/>
    <w:rsid w:val="00A816E2"/>
    <w:rsid w:val="00A853F2"/>
    <w:rsid w:val="00A93CC3"/>
    <w:rsid w:val="00AA14E6"/>
    <w:rsid w:val="00AB05B7"/>
    <w:rsid w:val="00AB21E1"/>
    <w:rsid w:val="00AC2788"/>
    <w:rsid w:val="00AD0CE5"/>
    <w:rsid w:val="00AE4DFA"/>
    <w:rsid w:val="00AE550B"/>
    <w:rsid w:val="00AF38F0"/>
    <w:rsid w:val="00AF409F"/>
    <w:rsid w:val="00AF44E7"/>
    <w:rsid w:val="00B072A5"/>
    <w:rsid w:val="00B07EB3"/>
    <w:rsid w:val="00B1222A"/>
    <w:rsid w:val="00B1606A"/>
    <w:rsid w:val="00B20BE8"/>
    <w:rsid w:val="00B2224D"/>
    <w:rsid w:val="00B26382"/>
    <w:rsid w:val="00B267DB"/>
    <w:rsid w:val="00B26968"/>
    <w:rsid w:val="00B30498"/>
    <w:rsid w:val="00B32141"/>
    <w:rsid w:val="00B4340E"/>
    <w:rsid w:val="00B45438"/>
    <w:rsid w:val="00B46E60"/>
    <w:rsid w:val="00B50754"/>
    <w:rsid w:val="00B53265"/>
    <w:rsid w:val="00B56430"/>
    <w:rsid w:val="00B57C57"/>
    <w:rsid w:val="00B62352"/>
    <w:rsid w:val="00B65510"/>
    <w:rsid w:val="00B675C5"/>
    <w:rsid w:val="00B7114A"/>
    <w:rsid w:val="00B74EA5"/>
    <w:rsid w:val="00B75C9E"/>
    <w:rsid w:val="00B7732E"/>
    <w:rsid w:val="00B7755E"/>
    <w:rsid w:val="00B80D7A"/>
    <w:rsid w:val="00B86AD1"/>
    <w:rsid w:val="00B8749A"/>
    <w:rsid w:val="00BA0030"/>
    <w:rsid w:val="00BA1BA4"/>
    <w:rsid w:val="00BB6AAA"/>
    <w:rsid w:val="00BC0375"/>
    <w:rsid w:val="00BC3346"/>
    <w:rsid w:val="00BC3DE8"/>
    <w:rsid w:val="00BD3EBA"/>
    <w:rsid w:val="00BD6900"/>
    <w:rsid w:val="00BE0D6F"/>
    <w:rsid w:val="00BF23C4"/>
    <w:rsid w:val="00BF3923"/>
    <w:rsid w:val="00C03320"/>
    <w:rsid w:val="00C17987"/>
    <w:rsid w:val="00C22322"/>
    <w:rsid w:val="00C240FD"/>
    <w:rsid w:val="00C2521C"/>
    <w:rsid w:val="00C331EA"/>
    <w:rsid w:val="00C40A0B"/>
    <w:rsid w:val="00C42EA6"/>
    <w:rsid w:val="00C4778A"/>
    <w:rsid w:val="00C5148F"/>
    <w:rsid w:val="00C534D3"/>
    <w:rsid w:val="00C55B3E"/>
    <w:rsid w:val="00C57E4A"/>
    <w:rsid w:val="00C64631"/>
    <w:rsid w:val="00CA3747"/>
    <w:rsid w:val="00CA48DC"/>
    <w:rsid w:val="00CC19FA"/>
    <w:rsid w:val="00CE11A8"/>
    <w:rsid w:val="00CE3F37"/>
    <w:rsid w:val="00CE57E0"/>
    <w:rsid w:val="00CF2CDD"/>
    <w:rsid w:val="00CF2D41"/>
    <w:rsid w:val="00D06C67"/>
    <w:rsid w:val="00D06E18"/>
    <w:rsid w:val="00D10289"/>
    <w:rsid w:val="00D15071"/>
    <w:rsid w:val="00D17B85"/>
    <w:rsid w:val="00D17D51"/>
    <w:rsid w:val="00D24253"/>
    <w:rsid w:val="00D34B05"/>
    <w:rsid w:val="00D40018"/>
    <w:rsid w:val="00D4040A"/>
    <w:rsid w:val="00D61A1A"/>
    <w:rsid w:val="00D62133"/>
    <w:rsid w:val="00D8177F"/>
    <w:rsid w:val="00D85B8C"/>
    <w:rsid w:val="00D969F6"/>
    <w:rsid w:val="00DB27A6"/>
    <w:rsid w:val="00DB2FA4"/>
    <w:rsid w:val="00DD25E1"/>
    <w:rsid w:val="00DD2ACB"/>
    <w:rsid w:val="00DD4D6D"/>
    <w:rsid w:val="00DD6A5F"/>
    <w:rsid w:val="00DE22D2"/>
    <w:rsid w:val="00DE54A1"/>
    <w:rsid w:val="00DE6956"/>
    <w:rsid w:val="00E0647C"/>
    <w:rsid w:val="00E1311F"/>
    <w:rsid w:val="00E16455"/>
    <w:rsid w:val="00E41493"/>
    <w:rsid w:val="00E42677"/>
    <w:rsid w:val="00E433AE"/>
    <w:rsid w:val="00E52CB7"/>
    <w:rsid w:val="00E52F68"/>
    <w:rsid w:val="00E55E71"/>
    <w:rsid w:val="00E638C5"/>
    <w:rsid w:val="00E922C4"/>
    <w:rsid w:val="00E924C0"/>
    <w:rsid w:val="00E9460D"/>
    <w:rsid w:val="00EA33FC"/>
    <w:rsid w:val="00EA62D3"/>
    <w:rsid w:val="00EA7C74"/>
    <w:rsid w:val="00EC147D"/>
    <w:rsid w:val="00EC2C27"/>
    <w:rsid w:val="00ED35FB"/>
    <w:rsid w:val="00ED4D8D"/>
    <w:rsid w:val="00ED5C36"/>
    <w:rsid w:val="00EE189D"/>
    <w:rsid w:val="00EF2815"/>
    <w:rsid w:val="00EF4703"/>
    <w:rsid w:val="00EF7226"/>
    <w:rsid w:val="00F00470"/>
    <w:rsid w:val="00F01377"/>
    <w:rsid w:val="00F15111"/>
    <w:rsid w:val="00F1644B"/>
    <w:rsid w:val="00F202A2"/>
    <w:rsid w:val="00F33CA7"/>
    <w:rsid w:val="00F33F82"/>
    <w:rsid w:val="00F37FB9"/>
    <w:rsid w:val="00F424E8"/>
    <w:rsid w:val="00F43F3D"/>
    <w:rsid w:val="00F53932"/>
    <w:rsid w:val="00F539AB"/>
    <w:rsid w:val="00F614BB"/>
    <w:rsid w:val="00F63E19"/>
    <w:rsid w:val="00F700D7"/>
    <w:rsid w:val="00F70B88"/>
    <w:rsid w:val="00F730DD"/>
    <w:rsid w:val="00F740AA"/>
    <w:rsid w:val="00F76BC3"/>
    <w:rsid w:val="00F82D86"/>
    <w:rsid w:val="00F85C80"/>
    <w:rsid w:val="00F867FF"/>
    <w:rsid w:val="00F93E96"/>
    <w:rsid w:val="00FA1DF8"/>
    <w:rsid w:val="00FB099F"/>
    <w:rsid w:val="00FC2771"/>
    <w:rsid w:val="00FD69A6"/>
    <w:rsid w:val="00FE518C"/>
    <w:rsid w:val="00FE71B5"/>
    <w:rsid w:val="00FE72B7"/>
    <w:rsid w:val="00FF04FA"/>
    <w:rsid w:val="00FF3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612E730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DE6956"/>
    <w:rPr>
      <w:color w:val="0563C1" w:themeColor="hyperlink"/>
      <w:u w:val="single"/>
    </w:rPr>
  </w:style>
  <w:style w:type="paragraph" w:styleId="ad">
    <w:name w:val="Normal (Web)"/>
    <w:basedOn w:val="a"/>
    <w:uiPriority w:val="99"/>
    <w:semiHidden/>
    <w:unhideWhenUsed/>
    <w:rsid w:val="00723A83"/>
    <w:pPr>
      <w:spacing w:before="100" w:beforeAutospacing="1" w:after="100" w:afterAutospacing="1"/>
    </w:pPr>
    <w:rPr>
      <w:sz w:val="24"/>
      <w:szCs w:val="24"/>
      <w:lang w:val="ro-MD" w:eastAsia="ro-MD"/>
    </w:rPr>
  </w:style>
  <w:style w:type="character" w:styleId="ae">
    <w:name w:val="Unresolved Mention"/>
    <w:basedOn w:val="a1"/>
    <w:uiPriority w:val="99"/>
    <w:semiHidden/>
    <w:unhideWhenUsed/>
    <w:rsid w:val="004771AC"/>
    <w:rPr>
      <w:color w:val="605E5C"/>
      <w:shd w:val="clear" w:color="auto" w:fill="E1DFDD"/>
    </w:rPr>
  </w:style>
  <w:style w:type="character" w:styleId="af">
    <w:name w:val="Emphasis"/>
    <w:basedOn w:val="a1"/>
    <w:uiPriority w:val="20"/>
    <w:qFormat/>
    <w:rsid w:val="005A50A6"/>
    <w:rPr>
      <w:i/>
      <w:iCs/>
    </w:rPr>
  </w:style>
  <w:style w:type="character" w:styleId="af0">
    <w:name w:val="Subtle Emphasis"/>
    <w:basedOn w:val="a1"/>
    <w:uiPriority w:val="19"/>
    <w:qFormat/>
    <w:rsid w:val="005A50A6"/>
    <w:rPr>
      <w:i/>
      <w:iCs/>
      <w:color w:val="404040" w:themeColor="text1" w:themeTint="BF"/>
    </w:rPr>
  </w:style>
  <w:style w:type="paragraph" w:styleId="af1">
    <w:name w:val="header"/>
    <w:basedOn w:val="a"/>
    <w:link w:val="af2"/>
    <w:uiPriority w:val="99"/>
    <w:unhideWhenUsed/>
    <w:rsid w:val="00AF38F0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1"/>
    <w:link w:val="af1"/>
    <w:uiPriority w:val="99"/>
    <w:rsid w:val="00AF38F0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6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0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12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E2E867B45AF334B917686A70B004EC0" ma:contentTypeVersion="2" ma:contentTypeDescription="Создание документа." ma:contentTypeScope="" ma:versionID="78f725081accd25c3a84a28721ced273">
  <xsd:schema xmlns:xsd="http://www.w3.org/2001/XMLSchema" xmlns:xs="http://www.w3.org/2001/XMLSchema" xmlns:p="http://schemas.microsoft.com/office/2006/metadata/properties" xmlns:ns2="6199893d-2bb9-4210-b306-76df8213282c" targetNamespace="http://schemas.microsoft.com/office/2006/metadata/properties" ma:root="true" ma:fieldsID="2aea9b06a8bd373c3ad2de36d702dd69" ns2:_="">
    <xsd:import namespace="6199893d-2bb9-4210-b306-76df821328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99893d-2bb9-4210-b306-76df821328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E97C306-E71C-477E-A7F4-00630712EDF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AC74077-E930-48DE-998B-B01673DB7D2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92F0D5-C1CE-4505-8B9E-C5DA386A9CF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79EE433-E3F3-45D5-9D28-51F2B1EE6F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99893d-2bb9-4210-b306-76df821328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Bulmag Andrei</cp:lastModifiedBy>
  <cp:revision>4</cp:revision>
  <cp:lastPrinted>2021-09-22T12:07:00Z</cp:lastPrinted>
  <dcterms:created xsi:type="dcterms:W3CDTF">2021-10-29T10:00:00Z</dcterms:created>
  <dcterms:modified xsi:type="dcterms:W3CDTF">2021-10-29T10:02:00Z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0x010100DE2E867B45AF334B917686A70B004EC0</vt:lpwstr>
  </property>
</Properties>
</file>