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0A8" w:rsidRPr="005650A8" w:rsidRDefault="005650A8" w:rsidP="00A6780E">
      <w:pPr>
        <w:spacing w:after="0" w:line="240" w:lineRule="auto"/>
        <w:jc w:val="both"/>
        <w:rPr>
          <w:rFonts w:ascii="Arial" w:eastAsia="Times New Roman" w:hAnsi="Arial" w:cs="Arial"/>
          <w:sz w:val="24"/>
          <w:szCs w:val="24"/>
        </w:rPr>
      </w:pPr>
    </w:p>
    <w:tbl>
      <w:tblPr>
        <w:tblW w:w="5000" w:type="pct"/>
        <w:jc w:val="center"/>
        <w:tblCellMar>
          <w:top w:w="15" w:type="dxa"/>
          <w:left w:w="15" w:type="dxa"/>
          <w:bottom w:w="15" w:type="dxa"/>
          <w:right w:w="15" w:type="dxa"/>
        </w:tblCellMar>
        <w:tblLook w:val="04A0"/>
      </w:tblPr>
      <w:tblGrid>
        <w:gridCol w:w="5620"/>
        <w:gridCol w:w="5276"/>
      </w:tblGrid>
      <w:tr w:rsidR="005650A8" w:rsidRPr="005650A8" w:rsidTr="005650A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Contract Nr.</w:t>
            </w:r>
            <w:bookmarkStart w:id="0" w:name="_GoBack"/>
            <w:bookmarkEnd w:id="0"/>
            <w:r w:rsidR="00324D6F">
              <w:rPr>
                <w:rFonts w:ascii="Times New Roman" w:eastAsia="Times New Roman" w:hAnsi="Times New Roman" w:cs="Times New Roman"/>
                <w:b/>
                <w:bCs/>
              </w:rPr>
              <w:t xml:space="preserve">  </w:t>
            </w:r>
            <w:r w:rsidR="00921042">
              <w:rPr>
                <w:rFonts w:ascii="Times New Roman" w:eastAsia="Times New Roman" w:hAnsi="Times New Roman" w:cs="Times New Roman"/>
                <w:b/>
                <w:bCs/>
              </w:rPr>
              <w:t>45</w:t>
            </w:r>
          </w:p>
          <w:p w:rsidR="005650A8" w:rsidRPr="00B60B5D" w:rsidRDefault="005650A8" w:rsidP="005650A8">
            <w:pPr>
              <w:spacing w:after="0" w:line="240" w:lineRule="auto"/>
              <w:jc w:val="center"/>
              <w:rPr>
                <w:rFonts w:ascii="Times New Roman" w:eastAsia="Times New Roman" w:hAnsi="Times New Roman" w:cs="Times New Roman"/>
                <w:b/>
                <w:bCs/>
                <w:lang w:val="ro-RO"/>
              </w:rPr>
            </w:pP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Obiectul achiziţiei _</w:t>
            </w:r>
            <w:r w:rsidR="00185076">
              <w:rPr>
                <w:rFonts w:ascii="Times New Roman" w:eastAsia="Times New Roman" w:hAnsi="Times New Roman" w:cs="Times New Roman"/>
                <w:iCs/>
                <w:u w:val="single"/>
              </w:rPr>
              <w:t>Confec</w:t>
            </w:r>
            <w:r w:rsidR="00185076">
              <w:rPr>
                <w:rFonts w:ascii="Times New Roman" w:eastAsia="Times New Roman" w:hAnsi="Times New Roman" w:cs="Times New Roman"/>
                <w:iCs/>
                <w:u w:val="single"/>
                <w:lang w:val="ro-RO"/>
              </w:rPr>
              <w:t>ționarea</w:t>
            </w:r>
            <w:r w:rsidR="00E06018">
              <w:rPr>
                <w:rFonts w:ascii="Times New Roman" w:eastAsia="Times New Roman" w:hAnsi="Times New Roman" w:cs="Times New Roman"/>
                <w:iCs/>
                <w:u w:val="single"/>
                <w:lang w:val="ro-RO"/>
              </w:rPr>
              <w:t xml:space="preserve"> și comercializarea</w:t>
            </w:r>
            <w:r w:rsidR="00185076">
              <w:rPr>
                <w:rFonts w:ascii="Times New Roman" w:eastAsia="Times New Roman" w:hAnsi="Times New Roman" w:cs="Times New Roman"/>
                <w:iCs/>
                <w:u w:val="single"/>
                <w:lang w:val="ro-RO"/>
              </w:rPr>
              <w:t xml:space="preserve"> costumelor naționale</w:t>
            </w:r>
            <w:r w:rsidRPr="005650A8">
              <w:rPr>
                <w:rFonts w:ascii="Times New Roman" w:eastAsia="Times New Roman" w:hAnsi="Times New Roman" w:cs="Times New Roman"/>
                <w:i/>
                <w:iCs/>
              </w:rPr>
              <w:t>________</w:t>
            </w:r>
          </w:p>
          <w:p w:rsidR="005650A8" w:rsidRPr="00456BB8" w:rsidRDefault="00456BB8" w:rsidP="00456BB8">
            <w:pPr>
              <w:tabs>
                <w:tab w:val="center" w:pos="-6663"/>
                <w:tab w:val="right" w:pos="9531"/>
              </w:tabs>
              <w:spacing w:line="360" w:lineRule="auto"/>
              <w:jc w:val="both"/>
              <w:rPr>
                <w:szCs w:val="28"/>
                <w:u w:val="single"/>
                <w:lang w:val="ro-RO"/>
              </w:rPr>
            </w:pPr>
            <w:r>
              <w:rPr>
                <w:rFonts w:ascii="Times New Roman" w:eastAsia="Times New Roman" w:hAnsi="Times New Roman" w:cs="Times New Roman"/>
                <w:i/>
                <w:iCs/>
              </w:rPr>
              <w:t xml:space="preserve">         </w:t>
            </w:r>
            <w:r w:rsidR="005650A8" w:rsidRPr="005650A8">
              <w:rPr>
                <w:rFonts w:ascii="Times New Roman" w:eastAsia="Times New Roman" w:hAnsi="Times New Roman" w:cs="Times New Roman"/>
                <w:i/>
                <w:iCs/>
              </w:rPr>
              <w:t xml:space="preserve">Cod CPV: </w:t>
            </w:r>
            <w:r w:rsidR="009665E7">
              <w:rPr>
                <w:rFonts w:ascii="Times New Roman" w:eastAsia="Times New Roman" w:hAnsi="Times New Roman" w:cs="Times New Roman"/>
                <w:i/>
                <w:iCs/>
              </w:rPr>
              <w:t>18231000-7</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B55157">
              <w:rPr>
                <w:rFonts w:ascii="Times New Roman" w:eastAsia="Times New Roman" w:hAnsi="Times New Roman" w:cs="Times New Roman"/>
                <w:i/>
                <w:iCs/>
                <w:u w:val="single"/>
              </w:rPr>
              <w:t>"</w:t>
            </w:r>
            <w:r w:rsidR="00324D6F">
              <w:rPr>
                <w:rFonts w:ascii="Times New Roman" w:eastAsia="Times New Roman" w:hAnsi="Times New Roman" w:cs="Times New Roman"/>
                <w:i/>
                <w:iCs/>
                <w:u w:val="single"/>
              </w:rPr>
              <w:t xml:space="preserve"> </w:t>
            </w:r>
            <w:r w:rsidR="00BE1567">
              <w:rPr>
                <w:rFonts w:ascii="Times New Roman" w:eastAsia="Times New Roman" w:hAnsi="Times New Roman" w:cs="Times New Roman"/>
                <w:i/>
                <w:iCs/>
                <w:u w:val="single"/>
              </w:rPr>
              <w:t>08,, iunie</w:t>
            </w:r>
            <w:r w:rsidR="00224444">
              <w:rPr>
                <w:rFonts w:ascii="Times New Roman" w:eastAsia="Times New Roman" w:hAnsi="Times New Roman" w:cs="Times New Roman"/>
                <w:i/>
                <w:iCs/>
                <w:u w:val="single"/>
              </w:rPr>
              <w:t xml:space="preserve"> </w:t>
            </w:r>
            <w:r w:rsidR="00986EF7" w:rsidRPr="00B55157">
              <w:rPr>
                <w:rFonts w:ascii="Times New Roman" w:eastAsia="Times New Roman" w:hAnsi="Times New Roman" w:cs="Times New Roman"/>
                <w:i/>
                <w:iCs/>
                <w:u w:val="single"/>
              </w:rPr>
              <w:t xml:space="preserve"> 202</w:t>
            </w:r>
            <w:r w:rsidR="00BE1567">
              <w:rPr>
                <w:rFonts w:ascii="Times New Roman" w:eastAsia="Times New Roman" w:hAnsi="Times New Roman" w:cs="Times New Roman"/>
                <w:i/>
                <w:iCs/>
                <w:u w:val="single"/>
              </w:rPr>
              <w:t>6</w:t>
            </w:r>
            <w:r w:rsidRPr="005650A8">
              <w:rPr>
                <w:rFonts w:ascii="Times New Roman" w:eastAsia="Times New Roman" w:hAnsi="Times New Roman" w:cs="Times New Roman"/>
                <w:i/>
                <w:iCs/>
              </w:rPr>
              <w:t xml:space="preserve">                                                    </w:t>
            </w:r>
            <w:r w:rsidR="00345263">
              <w:rPr>
                <w:rFonts w:ascii="Times New Roman" w:eastAsia="Times New Roman" w:hAnsi="Times New Roman" w:cs="Times New Roman"/>
                <w:i/>
                <w:iCs/>
              </w:rPr>
              <w:t xml:space="preserve">                  </w:t>
            </w:r>
            <w:r w:rsidRPr="005650A8">
              <w:rPr>
                <w:rFonts w:ascii="Times New Roman" w:eastAsia="Times New Roman" w:hAnsi="Times New Roman" w:cs="Times New Roman"/>
                <w:i/>
                <w:iCs/>
              </w:rPr>
              <w:t>_____</w:t>
            </w:r>
            <w:r w:rsidR="00825A79">
              <w:rPr>
                <w:rFonts w:ascii="Times New Roman" w:eastAsia="Times New Roman" w:hAnsi="Times New Roman" w:cs="Times New Roman"/>
                <w:i/>
                <w:iCs/>
                <w:u w:val="single"/>
              </w:rPr>
              <w:t>s.Cioburciu</w:t>
            </w:r>
            <w:r w:rsidRPr="005650A8">
              <w:rPr>
                <w:rFonts w:ascii="Times New Roman" w:eastAsia="Times New Roman" w:hAnsi="Times New Roman" w:cs="Times New Roman"/>
                <w:i/>
                <w:iCs/>
              </w:rPr>
              <w:t>____</w:t>
            </w:r>
          </w:p>
          <w:p w:rsidR="005650A8" w:rsidRPr="005650A8" w:rsidRDefault="005650A8" w:rsidP="0063087A">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sz w:val="18"/>
                <w:szCs w:val="18"/>
              </w:rPr>
              <w:t> </w:t>
            </w:r>
            <w:r w:rsidRPr="005650A8">
              <w:rPr>
                <w:rFonts w:ascii="Times New Roman" w:eastAsia="Times New Roman" w:hAnsi="Times New Roman" w:cs="Times New Roman"/>
                <w:i/>
                <w:iCs/>
                <w:sz w:val="18"/>
                <w:szCs w:val="18"/>
              </w:rPr>
              <w:t>(localitatea)</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Autoritatea contractantă</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9447CF" w:rsidRDefault="00345263" w:rsidP="005650A8">
            <w:pPr>
              <w:spacing w:after="0" w:line="240" w:lineRule="auto"/>
              <w:rPr>
                <w:rFonts w:ascii="Times New Roman" w:eastAsia="Times New Roman" w:hAnsi="Times New Roman" w:cs="Times New Roman"/>
                <w:u w:val="single"/>
                <w:lang w:val="ro-RO"/>
              </w:rPr>
            </w:pPr>
            <w:r>
              <w:rPr>
                <w:rFonts w:ascii="Times New Roman" w:eastAsia="Times New Roman" w:hAnsi="Times New Roman" w:cs="Times New Roman"/>
                <w:u w:val="single"/>
              </w:rPr>
              <w:t>_</w:t>
            </w:r>
            <w:r w:rsidR="000A77BB">
              <w:rPr>
                <w:rFonts w:ascii="Times New Roman" w:eastAsia="Times New Roman" w:hAnsi="Times New Roman" w:cs="Times New Roman"/>
                <w:u w:val="single"/>
              </w:rPr>
              <w:t>__</w:t>
            </w:r>
            <w:r w:rsidR="00561AE6">
              <w:rPr>
                <w:rFonts w:ascii="Times New Roman" w:eastAsia="Times New Roman" w:hAnsi="Times New Roman" w:cs="Times New Roman"/>
                <w:u w:val="single"/>
              </w:rPr>
              <w:t xml:space="preserve"> </w:t>
            </w:r>
            <w:r w:rsidR="000A77BB">
              <w:rPr>
                <w:rFonts w:ascii="Times New Roman" w:eastAsia="Times New Roman" w:hAnsi="Times New Roman" w:cs="Times New Roman"/>
                <w:u w:val="single"/>
              </w:rPr>
              <w:t xml:space="preserve">  </w:t>
            </w:r>
            <w:r w:rsidR="005B10BA">
              <w:rPr>
                <w:rFonts w:ascii="Times New Roman" w:eastAsia="Times New Roman" w:hAnsi="Times New Roman" w:cs="Times New Roman"/>
                <w:u w:val="single"/>
              </w:rPr>
              <w:t>Proț</w:t>
            </w:r>
            <w:r w:rsidR="00726137">
              <w:rPr>
                <w:rFonts w:ascii="Times New Roman" w:eastAsia="Times New Roman" w:hAnsi="Times New Roman" w:cs="Times New Roman"/>
                <w:u w:val="single"/>
              </w:rPr>
              <w:t>enco Claudia</w:t>
            </w:r>
            <w:r w:rsidR="00585FF7">
              <w:rPr>
                <w:rFonts w:ascii="Times New Roman" w:eastAsia="Times New Roman" w:hAnsi="Times New Roman" w:cs="Times New Roman"/>
                <w:u w:val="single"/>
              </w:rPr>
              <w:t xml:space="preserve"> ,persoană </w:t>
            </w:r>
            <w:r w:rsidR="009447CF">
              <w:rPr>
                <w:rFonts w:ascii="Times New Roman" w:eastAsia="Times New Roman" w:hAnsi="Times New Roman" w:cs="Times New Roman"/>
                <w:u w:val="single"/>
              </w:rPr>
              <w:t xml:space="preserve"> fizic</w:t>
            </w:r>
            <w:r w:rsidR="009447CF">
              <w:rPr>
                <w:rFonts w:ascii="Times New Roman" w:eastAsia="Times New Roman" w:hAnsi="Times New Roman" w:cs="Times New Roman"/>
                <w:u w:val="single"/>
                <w:lang w:val="ro-RO"/>
              </w:rPr>
              <w:t>ă</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90797C"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reprezentată prin  </w:t>
            </w:r>
            <w:r w:rsidR="005B10BA">
              <w:rPr>
                <w:rFonts w:ascii="Times New Roman" w:eastAsia="Times New Roman" w:hAnsi="Times New Roman" w:cs="Times New Roman"/>
                <w:u w:val="single"/>
              </w:rPr>
              <w:t>Proț</w:t>
            </w:r>
            <w:r w:rsidR="00726137">
              <w:rPr>
                <w:rFonts w:ascii="Times New Roman" w:eastAsia="Times New Roman" w:hAnsi="Times New Roman" w:cs="Times New Roman"/>
                <w:u w:val="single"/>
              </w:rPr>
              <w:t>enco Claudia</w:t>
            </w:r>
            <w:r w:rsidR="005650A8" w:rsidRPr="005650A8">
              <w:rPr>
                <w:rFonts w:ascii="Times New Roman" w:eastAsia="Times New Roman" w:hAnsi="Times New Roman" w:cs="Times New Roman"/>
              </w:rPr>
              <w: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w:t>
            </w:r>
            <w:r w:rsidR="001F6FCD">
              <w:rPr>
                <w:rFonts w:ascii="Times New Roman" w:eastAsia="Times New Roman" w:hAnsi="Times New Roman" w:cs="Times New Roman"/>
                <w:u w:val="single"/>
              </w:rPr>
              <w:t>patentei seria AB nr.252197</w:t>
            </w:r>
            <w:r w:rsidR="00062DB9">
              <w:rPr>
                <w:rFonts w:ascii="Times New Roman" w:eastAsia="Times New Roman" w:hAnsi="Times New Roman" w:cs="Times New Roman"/>
                <w:u w:val="single"/>
              </w:rPr>
              <w:t xml:space="preserve"> cu valabilitatea  pînă la 31.12.2026</w:t>
            </w:r>
            <w:r w:rsidR="004A7569" w:rsidRPr="004724C4">
              <w:rPr>
                <w:rFonts w:ascii="Times New Roman" w:eastAsia="Times New Roman" w:hAnsi="Times New Roman" w:cs="Times New Roman"/>
                <w:u w:val="single"/>
              </w:rPr>
              <w:t xml:space="preserve"> </w:t>
            </w:r>
            <w:r w:rsidR="004A7569">
              <w:rPr>
                <w:rFonts w:ascii="Times New Roman" w:eastAsia="Times New Roman" w:hAnsi="Times New Roman" w:cs="Times New Roman"/>
              </w:rPr>
              <w:t>_</w:t>
            </w:r>
            <w:r w:rsidRPr="005650A8">
              <w:rPr>
                <w:rFonts w:ascii="Times New Roman" w:eastAsia="Times New Roman" w:hAnsi="Times New Roman" w:cs="Times New Roman"/>
              </w:rPr>
              <w: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w:t>
            </w:r>
            <w:proofErr w:type="gramStart"/>
            <w:r w:rsidRPr="005650A8">
              <w:rPr>
                <w:rFonts w:ascii="Times New Roman" w:eastAsia="Times New Roman" w:hAnsi="Times New Roman" w:cs="Times New Roman"/>
                <w:i/>
                <w:iCs/>
                <w:sz w:val="18"/>
                <w:szCs w:val="18"/>
              </w:rPr>
              <w:t>statut</w:t>
            </w:r>
            <w:proofErr w:type="gramEnd"/>
            <w:r w:rsidRPr="005650A8">
              <w:rPr>
                <w:rFonts w:ascii="Times New Roman" w:eastAsia="Times New Roman" w:hAnsi="Times New Roman" w:cs="Times New Roman"/>
                <w:i/>
                <w:iCs/>
                <w:sz w:val="18"/>
                <w:szCs w:val="18"/>
              </w:rPr>
              <w: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Furnizor/Prestator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____________</w:t>
            </w:r>
            <w:r w:rsidR="00E777B7">
              <w:rPr>
                <w:rFonts w:ascii="Times New Roman" w:eastAsia="Times New Roman" w:hAnsi="Times New Roman" w:cs="Times New Roman"/>
                <w:u w:val="single"/>
              </w:rPr>
              <w:t>09</w:t>
            </w:r>
            <w:r w:rsidR="00062DB9">
              <w:rPr>
                <w:rFonts w:ascii="Times New Roman" w:eastAsia="Times New Roman" w:hAnsi="Times New Roman" w:cs="Times New Roman"/>
                <w:u w:val="single"/>
              </w:rPr>
              <w:t>70207549182</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F19DD" w:rsidRPr="00052E39" w:rsidRDefault="00052E39" w:rsidP="00052E39">
            <w:pPr>
              <w:pBdr>
                <w:bottom w:val="single" w:sz="12" w:space="1" w:color="auto"/>
              </w:pBdr>
              <w:spacing w:after="0" w:line="240" w:lineRule="auto"/>
              <w:rPr>
                <w:rFonts w:ascii="Times New Roman" w:eastAsia="Times New Roman" w:hAnsi="Times New Roman" w:cs="Times New Roman"/>
                <w:lang w:val="ro-RO"/>
              </w:rPr>
            </w:pPr>
            <w:r>
              <w:rPr>
                <w:rFonts w:ascii="Times New Roman" w:eastAsia="Times New Roman" w:hAnsi="Times New Roman" w:cs="Times New Roman"/>
              </w:rPr>
              <w:t>Primăria s.Cioburciu</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reprezentată prin __</w:t>
            </w:r>
            <w:r w:rsidR="009379DC">
              <w:rPr>
                <w:rFonts w:ascii="Times New Roman" w:eastAsia="Times New Roman" w:hAnsi="Times New Roman" w:cs="Times New Roman"/>
                <w:u w:val="single"/>
              </w:rPr>
              <w:t>Primar, Nicolau Leonid</w:t>
            </w:r>
            <w:r w:rsidRPr="005650A8">
              <w:rPr>
                <w:rFonts w:ascii="Times New Roman" w:eastAsia="Times New Roman" w:hAnsi="Times New Roman" w:cs="Times New Roman"/>
              </w:rPr>
              <w:t>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w:t>
            </w:r>
            <w:r w:rsidR="003E40DC">
              <w:rPr>
                <w:rFonts w:ascii="Times New Roman" w:eastAsia="Times New Roman" w:hAnsi="Times New Roman" w:cs="Times New Roman"/>
                <w:u w:val="single"/>
              </w:rPr>
              <w:t>statut</w:t>
            </w:r>
            <w:r w:rsidRPr="005650A8">
              <w:rPr>
                <w:rFonts w:ascii="Times New Roman" w:eastAsia="Times New Roman" w:hAnsi="Times New Roman" w:cs="Times New Roman"/>
              </w:rPr>
              <w:t>_____________,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w:t>
            </w:r>
            <w:proofErr w:type="gramStart"/>
            <w:r w:rsidRPr="005650A8">
              <w:rPr>
                <w:rFonts w:ascii="Times New Roman" w:eastAsia="Times New Roman" w:hAnsi="Times New Roman" w:cs="Times New Roman"/>
                <w:i/>
                <w:iCs/>
                <w:sz w:val="18"/>
                <w:szCs w:val="18"/>
              </w:rPr>
              <w:t>statut</w:t>
            </w:r>
            <w:proofErr w:type="gramEnd"/>
            <w:r w:rsidRPr="005650A8">
              <w:rPr>
                <w:rFonts w:ascii="Times New Roman" w:eastAsia="Times New Roman" w:hAnsi="Times New Roman" w:cs="Times New Roman"/>
                <w:i/>
                <w:iCs/>
                <w:sz w:val="18"/>
                <w:szCs w:val="18"/>
              </w:rPr>
              <w: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Cumpărător</w:t>
            </w:r>
            <w:r w:rsidRPr="005650A8">
              <w:rPr>
                <w:rFonts w:ascii="Times New Roman" w:eastAsia="Times New Roman" w:hAnsi="Times New Roman" w:cs="Times New Roman"/>
              </w:rPr>
              <w:t>/</w:t>
            </w:r>
            <w:r w:rsidRPr="005650A8">
              <w:rPr>
                <w:rFonts w:ascii="Times New Roman" w:eastAsia="Times New Roman" w:hAnsi="Times New Roman" w:cs="Times New Roman"/>
                <w:i/>
                <w:iCs/>
              </w:rPr>
              <w:t>Beneficiar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w:t>
            </w:r>
            <w:r w:rsidR="0063087A">
              <w:rPr>
                <w:rFonts w:ascii="Times New Roman" w:eastAsia="Times New Roman" w:hAnsi="Times New Roman" w:cs="Times New Roman"/>
                <w:u w:val="single"/>
              </w:rPr>
              <w:t>1007601006029</w:t>
            </w:r>
            <w:r w:rsidRPr="005650A8">
              <w:rPr>
                <w:rFonts w:ascii="Times New Roman" w:eastAsia="Times New Roman" w:hAnsi="Times New Roman" w:cs="Times New Roman"/>
              </w:rPr>
              <w:t>____________</w:t>
            </w:r>
            <w:r w:rsidR="0063087A">
              <w:rPr>
                <w:rFonts w:ascii="Times New Roman" w:eastAsia="Times New Roman" w:hAnsi="Times New Roman" w:cs="Times New Roman"/>
              </w:rPr>
              <w:t>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      (se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altă parte,</w:t>
            </w:r>
          </w:p>
        </w:tc>
      </w:tr>
      <w:tr w:rsidR="005650A8" w:rsidRPr="005650A8" w:rsidTr="005650A8">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ambii (denumiţi(te) în continuare Părţi), au încheiat prezentul Contract referitor la următoarele: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a. Achiziţionarea </w:t>
            </w:r>
            <w:r w:rsidR="00314901">
              <w:rPr>
                <w:rFonts w:ascii="Times New Roman" w:eastAsia="Times New Roman" w:hAnsi="Times New Roman" w:cs="Times New Roman"/>
              </w:rPr>
              <w:t>_</w:t>
            </w:r>
            <w:r w:rsidR="00E3033E">
              <w:rPr>
                <w:rFonts w:ascii="Times New Roman" w:eastAsia="Times New Roman" w:hAnsi="Times New Roman" w:cs="Times New Roman"/>
                <w:iCs/>
                <w:u w:val="single"/>
              </w:rPr>
              <w:t xml:space="preserve"> Confec</w:t>
            </w:r>
            <w:r w:rsidR="00E3033E">
              <w:rPr>
                <w:rFonts w:ascii="Times New Roman" w:eastAsia="Times New Roman" w:hAnsi="Times New Roman" w:cs="Times New Roman"/>
                <w:iCs/>
                <w:u w:val="single"/>
                <w:lang w:val="ro-RO"/>
              </w:rPr>
              <w:t>ționarea</w:t>
            </w:r>
            <w:r w:rsidR="00E06018">
              <w:rPr>
                <w:rFonts w:ascii="Times New Roman" w:eastAsia="Times New Roman" w:hAnsi="Times New Roman" w:cs="Times New Roman"/>
                <w:iCs/>
                <w:u w:val="single"/>
                <w:lang w:val="ro-RO"/>
              </w:rPr>
              <w:t xml:space="preserve"> și comercializarea</w:t>
            </w:r>
            <w:r w:rsidR="00E3033E">
              <w:rPr>
                <w:rFonts w:ascii="Times New Roman" w:eastAsia="Times New Roman" w:hAnsi="Times New Roman" w:cs="Times New Roman"/>
                <w:iCs/>
                <w:u w:val="single"/>
                <w:lang w:val="ro-RO"/>
              </w:rPr>
              <w:t xml:space="preserve"> costumelor naționale</w:t>
            </w:r>
            <w:r w:rsidR="000F21DA">
              <w:rPr>
                <w:rFonts w:ascii="Times New Roman" w:eastAsia="Times New Roman" w:hAnsi="Times New Roman" w:cs="Times New Roman"/>
                <w:u w:val="single"/>
              </w:rPr>
              <w:t>,</w:t>
            </w:r>
            <w:r w:rsidR="00530546">
              <w:rPr>
                <w:rFonts w:ascii="Times New Roman" w:eastAsia="Times New Roman" w:hAnsi="Times New Roman" w:cs="Times New Roman"/>
                <w:u w:val="single"/>
              </w:rPr>
              <w:t xml:space="preserve">cod eco </w:t>
            </w:r>
            <w:r w:rsidR="00E3033E">
              <w:rPr>
                <w:rFonts w:ascii="Times New Roman" w:eastAsia="Times New Roman" w:hAnsi="Times New Roman" w:cs="Times New Roman"/>
                <w:u w:val="single"/>
              </w:rPr>
              <w:t>318110</w:t>
            </w:r>
            <w:r w:rsidR="000F21DA">
              <w:rPr>
                <w:rFonts w:ascii="Times New Roman" w:eastAsia="Times New Roman" w:hAnsi="Times New Roman" w:cs="Times New Roman"/>
              </w:rPr>
              <w:t xml:space="preserve">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(denumirea bunului/serviciului)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denumite în continuare Bunuri/Servicii, conform procedurii de ach</w:t>
            </w:r>
            <w:r w:rsidR="00E06018">
              <w:rPr>
                <w:rFonts w:ascii="Times New Roman" w:eastAsia="Times New Roman" w:hAnsi="Times New Roman" w:cs="Times New Roman"/>
              </w:rPr>
              <w:t>iziţii publice de mica valoare</w:t>
            </w:r>
            <w:r w:rsidRPr="005650A8">
              <w:rPr>
                <w:rFonts w:ascii="Times New Roman" w:eastAsia="Times New Roman" w:hAnsi="Times New Roman" w:cs="Times New Roman"/>
              </w:rPr>
              <w:t xml:space="preserve"> nr._______ din_________________,</w:t>
            </w:r>
          </w:p>
          <w:p w:rsidR="005650A8" w:rsidRPr="005650A8" w:rsidRDefault="005650A8" w:rsidP="005650A8">
            <w:pPr>
              <w:spacing w:after="0" w:line="240" w:lineRule="auto"/>
              <w:ind w:firstLine="567"/>
              <w:jc w:val="both"/>
              <w:rPr>
                <w:rFonts w:ascii="Times New Roman" w:eastAsia="Times New Roman" w:hAnsi="Times New Roman" w:cs="Times New Roman"/>
              </w:rPr>
            </w:pPr>
            <w:proofErr w:type="gramStart"/>
            <w:r w:rsidRPr="005650A8">
              <w:rPr>
                <w:rFonts w:ascii="Times New Roman" w:eastAsia="Times New Roman" w:hAnsi="Times New Roman" w:cs="Times New Roman"/>
              </w:rPr>
              <w:t>în</w:t>
            </w:r>
            <w:proofErr w:type="gramEnd"/>
            <w:r w:rsidRPr="005650A8">
              <w:rPr>
                <w:rFonts w:ascii="Times New Roman" w:eastAsia="Times New Roman" w:hAnsi="Times New Roman" w:cs="Times New Roman"/>
              </w:rPr>
              <w:t xml:space="preserve"> baza deciziei grupului de lucru al Cumpărătorului/Beneficiarul</w:t>
            </w:r>
            <w:r w:rsidR="0063087A">
              <w:rPr>
                <w:rFonts w:ascii="Times New Roman" w:eastAsia="Times New Roman" w:hAnsi="Times New Roman" w:cs="Times New Roman"/>
              </w:rPr>
              <w:t>ui din "___" _________</w:t>
            </w:r>
            <w:r w:rsidRPr="005650A8">
              <w:rPr>
                <w:rFonts w:ascii="Times New Roman" w:eastAsia="Times New Roman" w:hAnsi="Times New Roman" w:cs="Times New Roman"/>
              </w:rPr>
              <w:t>_20__.</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Următoarele documente vor fi considerate părţi componente ale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Specificaţia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Specificaţia de preţ;</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c) </w:t>
            </w:r>
            <w:proofErr w:type="gramStart"/>
            <w:r w:rsidRPr="005650A8">
              <w:rPr>
                <w:rFonts w:ascii="Times New Roman" w:eastAsia="Times New Roman" w:hAnsi="Times New Roman" w:cs="Times New Roman"/>
                <w:i/>
                <w:iCs/>
              </w:rPr>
              <w:t>alte</w:t>
            </w:r>
            <w:proofErr w:type="gramEnd"/>
            <w:r w:rsidRPr="005650A8">
              <w:rPr>
                <w:rFonts w:ascii="Times New Roman" w:eastAsia="Times New Roman" w:hAnsi="Times New Roman" w:cs="Times New Roman"/>
                <w:i/>
                <w:iCs/>
              </w:rPr>
              <w:t xml:space="preserve"> documente componente conform necesităţii, de exemplu, desene, grafice, formulare, protocolul de recepţionare provizorie şi finală etc</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În cazul unor discrepanţe sau inconsecvenţe între documentele componente ale Contractului, documentele vor avea ordinea de prioritate enumerată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e. Cumpărătorul/Beneficiarul se obligă prin prezentul contract să plătească Furnizorului/Prestatorului, în calitate de contravaloare a livrării/prestării bunurilor/serviciilor, preţul Contractului în termenele şi modalitatea stabilite de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 Obiectul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 Furnizorul/Prestatorul îşi asumă obligaţia de a livra/presta Bunurile/Serviciile conform Specificaţiei, care este parte integrantă 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 Cumpărătorul/Beneficiarul se obligă, la rândul său, să achite şi să recepţioneze Bunurile/Serviciile livrate/prestate de Furnizorul/Prestator.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1.3. Calitatea Bunurilor se atestă prin certificatele de calitate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1.4 Serviciile prestate în baza contractului vor respecta standardele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1.5 Termenele de garanţie [</w:t>
            </w:r>
            <w:r w:rsidRPr="005650A8">
              <w:rPr>
                <w:rFonts w:ascii="Times New Roman" w:eastAsia="Times New Roman" w:hAnsi="Times New Roman" w:cs="Times New Roman"/>
                <w:i/>
                <w:iCs/>
              </w:rPr>
              <w:t>valabilitate, după caz</w:t>
            </w:r>
            <w:r w:rsidRPr="005650A8">
              <w:rPr>
                <w:rFonts w:ascii="Times New Roman" w:eastAsia="Times New Roman" w:hAnsi="Times New Roman" w:cs="Times New Roman"/>
              </w:rPr>
              <w:t>] a Bunurilor/Serviciilor sunt indicate în Anexa nr.22, Specificaţii tehnice.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lastRenderedPageBreak/>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2. Termeni şi condiţii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2.1. Livrarea/Prestarea Bunurilor/Serviciilor se efectuează de către Furnizor/Prestator în termenele prevăzute de graficul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2.2. Documentaţia de însoţire a Bunurilor/Serviciilor include: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Cerinţele de mai sus trebuie prevăzute de către autoritatea contractantă şi ajustate conform cerinţelor actuale.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3. Preţul şi condiţii de plată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3.1. Preţul Bunurilor/Serviciilor livrate/prestate conform prezentului Contract este stabilit în lei moldoveneşti, fiind indicat Specificaţia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3.2. Suma totală a prezentului Contract, inclusiv TVA, se stabileşte în lei moldoveneşti şi constituie:</w:t>
            </w:r>
          </w:p>
          <w:p w:rsidR="005650A8" w:rsidRPr="003E4A90" w:rsidRDefault="001D2CC4" w:rsidP="005650A8">
            <w:pPr>
              <w:spacing w:after="0" w:line="240" w:lineRule="auto"/>
              <w:ind w:firstLine="567"/>
              <w:jc w:val="both"/>
              <w:rPr>
                <w:rFonts w:ascii="Times New Roman" w:eastAsia="Times New Roman" w:hAnsi="Times New Roman" w:cs="Times New Roman"/>
                <w:lang w:val="ro-RO"/>
              </w:rPr>
            </w:pPr>
            <w:r>
              <w:rPr>
                <w:rFonts w:ascii="Times New Roman" w:eastAsia="Times New Roman" w:hAnsi="Times New Roman" w:cs="Times New Roman"/>
                <w:b/>
                <w:u w:val="single"/>
              </w:rPr>
              <w:t>12</w:t>
            </w:r>
            <w:r w:rsidR="009A4435">
              <w:rPr>
                <w:rFonts w:ascii="Times New Roman" w:eastAsia="Times New Roman" w:hAnsi="Times New Roman" w:cs="Times New Roman"/>
                <w:b/>
                <w:u w:val="single"/>
              </w:rPr>
              <w:t>000</w:t>
            </w:r>
            <w:r w:rsidR="007E3AD0">
              <w:rPr>
                <w:rFonts w:ascii="Times New Roman" w:eastAsia="Times New Roman" w:hAnsi="Times New Roman" w:cs="Times New Roman"/>
                <w:b/>
                <w:u w:val="single"/>
              </w:rPr>
              <w:t>(</w:t>
            </w:r>
            <w:r>
              <w:rPr>
                <w:rFonts w:ascii="Times New Roman" w:eastAsia="Times New Roman" w:hAnsi="Times New Roman" w:cs="Times New Roman"/>
                <w:b/>
                <w:u w:val="single"/>
              </w:rPr>
              <w:t>Două</w:t>
            </w:r>
            <w:r w:rsidR="007E17A4">
              <w:rPr>
                <w:rFonts w:ascii="Times New Roman" w:eastAsia="Times New Roman" w:hAnsi="Times New Roman" w:cs="Times New Roman"/>
                <w:b/>
                <w:u w:val="single"/>
              </w:rPr>
              <w:t>spr</w:t>
            </w:r>
            <w:r w:rsidR="00A1671B">
              <w:rPr>
                <w:rFonts w:ascii="Times New Roman" w:eastAsia="Times New Roman" w:hAnsi="Times New Roman" w:cs="Times New Roman"/>
                <w:b/>
                <w:u w:val="single"/>
              </w:rPr>
              <w:t xml:space="preserve">zece </w:t>
            </w:r>
            <w:proofErr w:type="gramStart"/>
            <w:r w:rsidR="00A1671B">
              <w:rPr>
                <w:rFonts w:ascii="Times New Roman" w:eastAsia="Times New Roman" w:hAnsi="Times New Roman" w:cs="Times New Roman"/>
                <w:b/>
                <w:u w:val="single"/>
              </w:rPr>
              <w:t xml:space="preserve">mii </w:t>
            </w:r>
            <w:r w:rsidR="00A71E76">
              <w:rPr>
                <w:rFonts w:ascii="Times New Roman" w:eastAsia="Times New Roman" w:hAnsi="Times New Roman" w:cs="Times New Roman"/>
                <w:b/>
                <w:u w:val="single"/>
              </w:rPr>
              <w:t xml:space="preserve"> </w:t>
            </w:r>
            <w:r w:rsidR="00433A24" w:rsidRPr="00891D7C">
              <w:rPr>
                <w:rFonts w:ascii="Times New Roman" w:eastAsia="Times New Roman" w:hAnsi="Times New Roman" w:cs="Times New Roman"/>
                <w:b/>
                <w:u w:val="single"/>
              </w:rPr>
              <w:t>)</w:t>
            </w:r>
            <w:r w:rsidR="0070499F">
              <w:rPr>
                <w:rFonts w:ascii="Times New Roman" w:eastAsia="Times New Roman" w:hAnsi="Times New Roman" w:cs="Times New Roman"/>
                <w:b/>
              </w:rPr>
              <w:t>lei</w:t>
            </w:r>
            <w:proofErr w:type="gramEnd"/>
            <w:r w:rsidR="002821A6">
              <w:rPr>
                <w:rFonts w:ascii="Times New Roman" w:eastAsia="Times New Roman" w:hAnsi="Times New Roman" w:cs="Times New Roman"/>
                <w:b/>
              </w:rPr>
              <w:t xml:space="preserve"> </w:t>
            </w:r>
            <w:r w:rsidR="005650A8" w:rsidRPr="00891D7C">
              <w:rPr>
                <w:rFonts w:ascii="Times New Roman" w:eastAsia="Times New Roman" w:hAnsi="Times New Roman" w:cs="Times New Roman"/>
                <w:b/>
              </w:rPr>
              <w:t>MD</w:t>
            </w:r>
            <w:r w:rsidR="005650A8"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sz w:val="18"/>
                <w:szCs w:val="18"/>
              </w:rPr>
              <w:t>                             (suma cu cifre şi litere)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3.3. Achitarea plăţilor pentru Bunurile/Serviciile livrate/prestate va efectua în lei moldoveneşti.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3.4. Metoda şi condiţiile de plată de către Cumpărător/Beneficiar vor fi:</w:t>
            </w:r>
          </w:p>
          <w:p w:rsidR="005650A8" w:rsidRPr="005650A8" w:rsidRDefault="00675B02" w:rsidP="005650A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rPr>
              <w:t>În urma recepționării în termen de 30 zile.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3.5. Plăţile se vor efectua prin transfer bancar pe contul de decontare al Furnizorului/Prestatorului indicat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4. Condiţii de predare-primire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4.1. Bunurile/Serviciile se consideră predate de către Furnizor/Prestator şi recepţionate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dacă: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cantitatea Bunurilor/Serviciilor corespunde informaţiei indicate în Lista bunurilor/serviciilor şi graficul livrării/prestării şi documentele de însoţire conform punctului 2.2 al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calitatea Bunurilor/Serviciilor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w:t>
            </w:r>
            <w:r w:rsidRPr="005650A8">
              <w:rPr>
                <w:rFonts w:ascii="Times New Roman" w:eastAsia="Times New Roman" w:hAnsi="Times New Roman" w:cs="Times New Roman"/>
              </w:rPr>
              <w:t xml:space="preserve">) </w:t>
            </w:r>
            <w:proofErr w:type="gramStart"/>
            <w:r w:rsidRPr="005650A8">
              <w:rPr>
                <w:rFonts w:ascii="Times New Roman" w:eastAsia="Times New Roman" w:hAnsi="Times New Roman" w:cs="Times New Roman"/>
              </w:rPr>
              <w:t>ambalajul</w:t>
            </w:r>
            <w:proofErr w:type="gramEnd"/>
            <w:r w:rsidRPr="005650A8">
              <w:rPr>
                <w:rFonts w:ascii="Times New Roman" w:eastAsia="Times New Roman" w:hAnsi="Times New Roman" w:cs="Times New Roman"/>
              </w:rPr>
              <w:t xml:space="preserve"> şi integritatea Bunurilor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5. Standarde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5.1. Bunurile/Serviciile furnizate/prestate în baza contractului vor respecta standardele prezentate de către furnizor în propunerea sa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5.2. Cînd nu este menţionat nici un standard sau reglementare aplicabilă se vor respecta standardele sau alte reglementări autorizate în ţara de origine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6. Obligaţiile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6.1. În baza prezentului Contract, Furnizorul/Prestatorul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livreze/presteze Bunurile/Serviciile în condiţiile prevăzute de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anunţe Cumpărătorul/Beneficiarul după semnarea prezentului Contract, în decurs de _</w:t>
            </w:r>
            <w:r w:rsidR="002D32CB">
              <w:rPr>
                <w:rFonts w:ascii="Times New Roman" w:eastAsia="Times New Roman" w:hAnsi="Times New Roman" w:cs="Times New Roman"/>
                <w:u w:val="single"/>
              </w:rPr>
              <w:t>3</w:t>
            </w:r>
            <w:r w:rsidRPr="005650A8">
              <w:rPr>
                <w:rFonts w:ascii="Times New Roman" w:eastAsia="Times New Roman" w:hAnsi="Times New Roman" w:cs="Times New Roman"/>
              </w:rPr>
              <w:t>__ zile calendaristice, prin telefon/fax sau mijloace electronice, despre disponibilitatea livrării/prestării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să asigure condiţiile corespunzătoare pentru recepţionarea Bunurilor/Serviciilor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în termenele stabilite,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d) </w:t>
            </w:r>
            <w:proofErr w:type="gramStart"/>
            <w:r w:rsidRPr="005650A8">
              <w:rPr>
                <w:rFonts w:ascii="Times New Roman" w:eastAsia="Times New Roman" w:hAnsi="Times New Roman" w:cs="Times New Roman"/>
              </w:rPr>
              <w:t>să</w:t>
            </w:r>
            <w:proofErr w:type="gramEnd"/>
            <w:r w:rsidRPr="005650A8">
              <w:rPr>
                <w:rFonts w:ascii="Times New Roman" w:eastAsia="Times New Roman" w:hAnsi="Times New Roman" w:cs="Times New Roman"/>
              </w:rPr>
              <w:t xml:space="preserve"> asigure integritatea şi calitatea Bunurilor/Serviciilor pe toată perioada de până la recepţionarea 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6.2. În baza prezentului Contract, Cumpărătorul/Beneficiarul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întreprindă toate măsurile necesare pentru asigurarea recepţionării în termenul stabilit a Bunurilor/Serviciilor livrate/prestate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b) </w:t>
            </w:r>
            <w:proofErr w:type="gramStart"/>
            <w:r w:rsidRPr="005650A8">
              <w:rPr>
                <w:rFonts w:ascii="Times New Roman" w:eastAsia="Times New Roman" w:hAnsi="Times New Roman" w:cs="Times New Roman"/>
              </w:rPr>
              <w:t>să</w:t>
            </w:r>
            <w:proofErr w:type="gramEnd"/>
            <w:r w:rsidRPr="005650A8">
              <w:rPr>
                <w:rFonts w:ascii="Times New Roman" w:eastAsia="Times New Roman" w:hAnsi="Times New Roman" w:cs="Times New Roman"/>
              </w:rPr>
              <w:t xml:space="preserve"> asigure achitarea Bunurilor/Serviciilor livrate/prestate, respectînd modalităţile şi termenele indicate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7. Circumstanţe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7.1. Părţile sunt exonerate de răspundere pentru neîndeplinirea parţială sau integrală </w:t>
            </w:r>
            <w:proofErr w:type="gramStart"/>
            <w:r w:rsidRPr="005650A8">
              <w:rPr>
                <w:rFonts w:ascii="Times New Roman" w:eastAsia="Times New Roman" w:hAnsi="Times New Roman" w:cs="Times New Roman"/>
              </w:rPr>
              <w:t>a</w:t>
            </w:r>
            <w:proofErr w:type="gramEnd"/>
            <w:r w:rsidRPr="005650A8">
              <w:rPr>
                <w:rFonts w:ascii="Times New Roman" w:eastAsia="Times New Roman" w:hAnsi="Times New Roman" w:cs="Times New Roman"/>
              </w:rPr>
              <w:t xml:space="preserve">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7.2. Partea care invocă clauza circumstanţelor care justifică neexecutarea contractului este obligată să informeze imediat (dar nu mai tîrziu de 10 zile) cealaltă Parte despre survenirea circumstanţelor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w:t>
            </w:r>
            <w:proofErr w:type="gramStart"/>
            <w:r w:rsidRPr="005650A8">
              <w:rPr>
                <w:rFonts w:ascii="Times New Roman" w:eastAsia="Times New Roman" w:hAnsi="Times New Roman" w:cs="Times New Roman"/>
              </w:rPr>
              <w:t>a</w:t>
            </w:r>
            <w:proofErr w:type="gramEnd"/>
            <w:r w:rsidRPr="005650A8">
              <w:rPr>
                <w:rFonts w:ascii="Times New Roman" w:eastAsia="Times New Roman" w:hAnsi="Times New Roman" w:cs="Times New Roman"/>
              </w:rPr>
              <w:t xml:space="preserve"> obligaţiunilor, inclusiv modificarea termenilor în cazul suspendării şi executării ulterioare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8.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8.1. Rezoluţiunea Contractului se poate realiza cu acordul comun al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8.2. Contractul poate fi rezolvit în mod unilateral de către: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Cumpărător/Beneficiar în caz de refuz al Furnizorului/Prestatorului de a livra/presta Bunurile/Serviciile prevăzute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Cumpărător/Beneficiar în caz de nerespectare de către Furnizor/Prestator a termenelor de livrare/prestare stabilite;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Furnizor/Prestator în caz de nerespectare de către Cumpărător/Beneficiar a termenelor de plată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Furnizor/Prestator sau Cumpărător/Beneficiar în caz de nesatisfacere de către una dintre Părţi a pretenţiilor înaintate conform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8.3 Cumpărător/Beneficiar are dreptul de a rezolvi unilateral contractul în perioada de valabilitate a acestuia în una dintre următoarele situaţii: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contractantul se afla, la momentul atribuirii lui, în una dintre situaţiile care ar fi determinat excluderea sa din procedura de atribuire potrivit art.19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contractul a făcut obiectul unei modificări substanţiale care necesita o nouă procedură de achiziţie publică în conformitate cu art.76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8.4. Partea iniţiatoare a rezoluţiunii Contractului este obligată să comunice în termen de ___ zile lucrătoare celeilalte Părţi despre intenţiile ei printr-o scrisoare motivată.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8.5. Partea înştiinţată este obligată să răspundă în decurs de ___ zile lucrătoare de la primirea notificării. În cazul în care litigiul nu este soluţionat în termenele stabilite, partea iniţiatoare va iniţia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9. Reclamaţii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9.1. Reclamaţiile privind cantitatea Bunurilor/Serviciilor livrate/prestate sunt înaintate Furnizorului/Prestatorului la momentul recepţionării lor, fiind un act întocmit în comun cu reprezentantul Furnizorului/Prestatorului.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9.3. Furnizorul/Prestatorul este obligat să examineze pretenţiile înaintate în termen de ___ zile de la data primirii acestora şi să comunice Cumpărătorului/Beneficiarului despre decizia luată.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9.5. Furnizorul/Prestatorul poartă răspundere pentru calitatea Bunurilor/Serviciilor în limitele stabilite, inclusiv pentru viciile ascunse.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9.6. În cazul devierii de la calitatea confirmată prin certificatul de calitate întocmit de organizaţia independentă neutră sau autorizată în acest sens, cheltuielile pentru staţionare sau întîrziere sunt suportate de partea vinovată.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lastRenderedPageBreak/>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10. Sancţiuni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10.1. Forma de garanţie de bună executare a contractului agreată de Cumpărător/Beneficiar este __________________________________, în cuantum de __% din valoarea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10.3. Pentru livrarea/prestarea cu întârziere a Bunurilor/Serviciilor, Furnizorul/Prestatorul poartă plata despăgubirii în valoare de _</w:t>
            </w:r>
            <w:r w:rsidR="00AE2BEC">
              <w:rPr>
                <w:rFonts w:ascii="Times New Roman" w:eastAsia="Times New Roman" w:hAnsi="Times New Roman" w:cs="Times New Roman"/>
                <w:u w:val="single"/>
              </w:rPr>
              <w:t>0,1</w:t>
            </w:r>
            <w:r w:rsidRPr="005650A8">
              <w:rPr>
                <w:rFonts w:ascii="Times New Roman" w:eastAsia="Times New Roman" w:hAnsi="Times New Roman" w:cs="Times New Roman"/>
              </w:rPr>
              <w:t>_% din suma Bunurilor/Serviciilor nelivrate/neprestate, pentru fiecare zi de întârziere, dar nu mai mult de _</w:t>
            </w:r>
            <w:r w:rsidR="00AE2BEC">
              <w:rPr>
                <w:rFonts w:ascii="Times New Roman" w:eastAsia="Times New Roman" w:hAnsi="Times New Roman" w:cs="Times New Roman"/>
                <w:u w:val="single"/>
              </w:rPr>
              <w:t>5</w:t>
            </w:r>
            <w:r w:rsidRPr="005650A8">
              <w:rPr>
                <w:rFonts w:ascii="Times New Roman" w:eastAsia="Times New Roman" w:hAnsi="Times New Roman" w:cs="Times New Roman"/>
              </w:rPr>
              <w:t>__ %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xml:space="preserve">] din suma totală a prezentului Contract. În cazul în care întârzierea depăşeşte </w:t>
            </w:r>
            <w:r w:rsidR="00AE2BEC">
              <w:rPr>
                <w:rFonts w:ascii="Times New Roman" w:eastAsia="Times New Roman" w:hAnsi="Times New Roman" w:cs="Times New Roman"/>
                <w:u w:val="single"/>
              </w:rPr>
              <w:t>15</w:t>
            </w:r>
            <w:r w:rsidRPr="005650A8">
              <w:rPr>
                <w:rFonts w:ascii="Times New Roman" w:eastAsia="Times New Roman" w:hAnsi="Times New Roman" w:cs="Times New Roman"/>
              </w:rPr>
              <w:t>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10.4. Pentru achitarea cu întârziere, Cumpărătorul/Beneficiarul poartă plata despăgubirii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Bunurilor/Serviciilor neachitate, pentru fiecare zi de întârziere, dar nu mai mult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prezentului contract.</w:t>
            </w:r>
          </w:p>
          <w:p w:rsidR="00ED4339"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10.5. Prima zi lucrătoare ulterioară datei ce constituie termenul limită de livrare/prestare, precum şi, termenul limită de achitare se consideră zi lucrătoare de întârziere.</w:t>
            </w:r>
          </w:p>
          <w:p w:rsidR="005650A8" w:rsidRPr="005650A8"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10.6. Suma penalităţii calculate Furnizorului/Prestatorului conform prezentului Contract poate fi dedusă (reţinută) de către Cumpărător/Beneficiar din suma plăţii pentru Bunurile/Serviciile livrate/prestate.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11. Drepturi de proprietate intelectuală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11.1. Furnizorul/Prestatorul are obligaţia să despăgubească achizitorul împotriva oricăror: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daune-interese, costuri, taxe şi cheltuieli de orice natură, aferente, cu excepţia situaţiei în care o astfel de încălcare rezultă din respectarea Caietului de sarcini întocmit de către achizitor.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12. Dispoziţii finale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12.1. Litigiile ce ar putea rezulta din prezentul Contract vor fi soluţionate de către Părţi pe cale amiabilă. În caz contrar, ele vor fi transmise spre examinare în instanţa de judecată competentă conform legislaţiei Republicii Moldova.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12.3. Nici una dintre Părţi nu are dreptul să transmită obligaţiile şi drepturile sale stipulate în prezentul Contract unor terţe persoane fără acordul în scris al celeilalte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12.6. Prezentul contract este valabil până la </w:t>
            </w:r>
            <w:r w:rsidR="006B3893">
              <w:rPr>
                <w:rFonts w:ascii="Times New Roman" w:eastAsia="Times New Roman" w:hAnsi="Times New Roman" w:cs="Times New Roman"/>
                <w:u w:val="single"/>
              </w:rPr>
              <w:t>31 decembrie 202</w:t>
            </w:r>
            <w:r w:rsidR="001D2CC4">
              <w:rPr>
                <w:rFonts w:ascii="Times New Roman" w:eastAsia="Times New Roman" w:hAnsi="Times New Roman" w:cs="Times New Roman"/>
                <w:u w:val="single"/>
              </w:rPr>
              <w:t>6</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12.7. Prezentul Contract reprezintă acordul de voinţă al părţilor şi se consideră semnat la data aplicării ultimei semnături de către una din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12.8. Pentru confirmarea celor menţionate mai sus, Părţile au semnat prezentul Contract în conformitate cu legislaţia Republicii Moldova.</w:t>
            </w:r>
          </w:p>
          <w:p w:rsidR="005650A8" w:rsidRPr="005650A8" w:rsidRDefault="005650A8" w:rsidP="008050D3">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Default="005650A8" w:rsidP="005650A8">
            <w:pPr>
              <w:spacing w:after="0" w:line="240" w:lineRule="auto"/>
              <w:ind w:firstLine="567"/>
              <w:jc w:val="both"/>
              <w:rPr>
                <w:rFonts w:ascii="Times New Roman" w:eastAsia="Times New Roman" w:hAnsi="Times New Roman" w:cs="Times New Roman"/>
              </w:rPr>
            </w:pPr>
          </w:p>
          <w:p w:rsidR="00737FA5" w:rsidRPr="005650A8" w:rsidRDefault="00737FA5" w:rsidP="005650A8">
            <w:pPr>
              <w:spacing w:after="0" w:line="240" w:lineRule="auto"/>
              <w:ind w:firstLine="567"/>
              <w:jc w:val="both"/>
              <w:rPr>
                <w:rFonts w:ascii="Times New Roman" w:eastAsia="Times New Roman" w:hAnsi="Times New Roman" w:cs="Times New Roman"/>
              </w:rPr>
            </w:pPr>
          </w:p>
        </w:tc>
      </w:tr>
    </w:tbl>
    <w:p w:rsidR="00737FA5" w:rsidRDefault="00737FA5" w:rsidP="00737FA5">
      <w:pPr>
        <w:jc w:val="both"/>
      </w:pPr>
    </w:p>
    <w:p w:rsidR="00737FA5" w:rsidRDefault="00737FA5" w:rsidP="00737FA5">
      <w:pPr>
        <w:jc w:val="both"/>
      </w:pPr>
    </w:p>
    <w:p w:rsidR="00737FA5" w:rsidRPr="00F041BF" w:rsidRDefault="00737FA5" w:rsidP="00737FA5">
      <w:pPr>
        <w:spacing w:line="276" w:lineRule="auto"/>
        <w:contextualSpacing/>
        <w:jc w:val="center"/>
      </w:pPr>
      <w:r w:rsidRPr="00F041BF">
        <w:rPr>
          <w:b/>
        </w:rPr>
        <w:t>RECHIZITELE JURIDICE, POŞTALE ŞI DE PLĂŢI ALE PĂRŢILOR</w:t>
      </w:r>
    </w:p>
    <w:p w:rsidR="00737FA5" w:rsidRPr="0013795E" w:rsidRDefault="00737FA5" w:rsidP="00737F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tcPr>
          <w:p w:rsidR="00737FA5" w:rsidRPr="0013795E" w:rsidRDefault="00737FA5" w:rsidP="00D034C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737FA5" w:rsidRPr="0013795E" w:rsidRDefault="00737FA5" w:rsidP="00D034CA">
            <w:pPr>
              <w:tabs>
                <w:tab w:val="left" w:pos="3295"/>
              </w:tabs>
              <w:jc w:val="center"/>
            </w:pPr>
            <w:r w:rsidRPr="00F041BF">
              <w:rPr>
                <w:b/>
                <w:iCs/>
              </w:rPr>
              <w:t>Cumpărătorul/Beneficiarul</w:t>
            </w:r>
          </w:p>
        </w:tc>
      </w:tr>
      <w:tr w:rsidR="00737FA5" w:rsidRPr="00921042"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BB6D97" w:rsidRDefault="00737FA5" w:rsidP="002C366D">
            <w:pPr>
              <w:tabs>
                <w:tab w:val="left" w:pos="1134"/>
                <w:tab w:val="left" w:pos="4680"/>
                <w:tab w:val="left" w:pos="7020"/>
              </w:tabs>
              <w:suppressAutoHyphens/>
              <w:rPr>
                <w:lang w:val="ro-RO"/>
              </w:rPr>
            </w:pPr>
            <w:r w:rsidRPr="0013795E">
              <w:t>Adresa poştală:</w:t>
            </w:r>
            <w:r w:rsidR="006D14F4">
              <w:t xml:space="preserve"> </w:t>
            </w:r>
            <w:r w:rsidR="007C674A">
              <w:t>mun</w:t>
            </w:r>
            <w:r w:rsidR="00BB6D97">
              <w:t>.Chișinău</w:t>
            </w:r>
            <w:r w:rsidR="00BB6D97">
              <w:rPr>
                <w:lang w:val="ro-RO"/>
              </w:rPr>
              <w:t xml:space="preserve"> </w:t>
            </w:r>
            <w:r w:rsidR="00D97AE7">
              <w:rPr>
                <w:lang w:val="ro-RO"/>
              </w:rPr>
              <w:t>str.</w:t>
            </w:r>
            <w:r w:rsidR="007C674A">
              <w:rPr>
                <w:lang w:val="ro-RO"/>
              </w:rPr>
              <w:t xml:space="preserve">Tighina </w:t>
            </w:r>
            <w:r w:rsidR="007C6BDA">
              <w:rPr>
                <w:lang w:val="ro-RO"/>
              </w:rPr>
              <w:t>nr.</w:t>
            </w:r>
            <w:r w:rsidR="007C674A">
              <w:rPr>
                <w:lang w:val="ro-RO"/>
              </w:rPr>
              <w:t>33 ap.4</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0D4741" w:rsidRDefault="00737FA5" w:rsidP="00D034CA">
            <w:pPr>
              <w:tabs>
                <w:tab w:val="left" w:pos="1134"/>
                <w:tab w:val="left" w:pos="4680"/>
                <w:tab w:val="left" w:pos="7020"/>
              </w:tabs>
              <w:suppressAutoHyphens/>
              <w:ind w:firstLine="567"/>
              <w:jc w:val="both"/>
              <w:rPr>
                <w:lang w:val="ro-RO"/>
              </w:rPr>
            </w:pPr>
            <w:r w:rsidRPr="000D4741">
              <w:rPr>
                <w:lang w:val="ro-RO"/>
              </w:rPr>
              <w:t>Adresa poştală:</w:t>
            </w:r>
            <w:r w:rsidR="00530B9E" w:rsidRPr="000D4741">
              <w:rPr>
                <w:lang w:val="ro-RO"/>
              </w:rPr>
              <w:t xml:space="preserve"> s.Cioburciu,rn.Ștefan Vodă</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2C366D">
            <w:pPr>
              <w:tabs>
                <w:tab w:val="left" w:pos="1134"/>
                <w:tab w:val="left" w:pos="4680"/>
                <w:tab w:val="left" w:pos="7020"/>
              </w:tabs>
              <w:suppressAutoHyphens/>
            </w:pPr>
            <w:r w:rsidRPr="0013795E">
              <w:t>Telefon</w:t>
            </w:r>
            <w:r w:rsidR="00D21EB9">
              <w:t>:</w:t>
            </w:r>
            <w:r w:rsidR="00814808">
              <w:t xml:space="preserve"> </w:t>
            </w:r>
            <w:r w:rsidR="0048048C">
              <w:t>069868168</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Telefon:</w:t>
            </w:r>
            <w:r w:rsidR="00530B9E">
              <w:t xml:space="preserve"> 0242352</w:t>
            </w:r>
            <w:r w:rsidR="00FE41E6">
              <w:t>74</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2C366D">
            <w:pPr>
              <w:tabs>
                <w:tab w:val="left" w:pos="1134"/>
                <w:tab w:val="left" w:pos="4680"/>
                <w:tab w:val="left" w:pos="7020"/>
              </w:tabs>
              <w:suppressAutoHyphens/>
            </w:pPr>
            <w:r w:rsidRPr="0013795E">
              <w:t>Cod fiscal:</w:t>
            </w:r>
            <w:r w:rsidR="0070518B">
              <w:t xml:space="preserve"> </w:t>
            </w:r>
            <w:r w:rsidR="006120DD">
              <w:t>09</w:t>
            </w:r>
            <w:r w:rsidR="0048048C">
              <w:t>70207549182</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 fiscal:</w:t>
            </w:r>
            <w:r w:rsidR="00FE41E6">
              <w:t xml:space="preserve"> 1007601006209</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2C366D" w:rsidRDefault="00737FA5" w:rsidP="002C366D">
            <w:pPr>
              <w:tabs>
                <w:tab w:val="left" w:pos="1134"/>
                <w:tab w:val="left" w:pos="4680"/>
                <w:tab w:val="left" w:pos="7020"/>
              </w:tabs>
              <w:suppressAutoHyphens/>
              <w:rPr>
                <w:lang w:val="ro-RO"/>
              </w:rPr>
            </w:pPr>
            <w:r w:rsidRPr="0013795E">
              <w:t>Banca:</w:t>
            </w:r>
            <w:r w:rsidR="0048048C">
              <w:t xml:space="preserve"> BC Moldindcon</w:t>
            </w:r>
            <w:r w:rsidR="00BF6962">
              <w:t>bank</w:t>
            </w:r>
            <w:r w:rsidR="0070518B">
              <w:t xml:space="preserve"> SA </w:t>
            </w:r>
            <w:r w:rsidR="003C1754">
              <w:t>sucursala Centru</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Banca:</w:t>
            </w:r>
            <w:r w:rsidR="00FE41E6">
              <w:t>MF-Trezoreria de Stat</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2C366D">
            <w:pPr>
              <w:tabs>
                <w:tab w:val="left" w:pos="1134"/>
                <w:tab w:val="left" w:pos="4680"/>
                <w:tab w:val="left" w:pos="7020"/>
              </w:tabs>
              <w:suppressAutoHyphens/>
            </w:pPr>
            <w:r w:rsidRPr="0013795E">
              <w:t>Cod:</w:t>
            </w:r>
            <w:r w:rsidR="0070518B">
              <w:t xml:space="preserve"> </w:t>
            </w:r>
            <w:r w:rsidR="003C1754">
              <w:t>MOLD</w:t>
            </w:r>
            <w:r w:rsidR="00530B9E">
              <w:t>MD2X</w:t>
            </w:r>
            <w:r w:rsidR="003C1754">
              <w:t>309</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w:t>
            </w:r>
            <w:r w:rsidR="00FE41E6">
              <w:t>TREZMD2X</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65143" w:rsidRPr="00565143" w:rsidRDefault="00737FA5" w:rsidP="00565143">
            <w:pPr>
              <w:tabs>
                <w:tab w:val="left" w:pos="1134"/>
                <w:tab w:val="left" w:pos="4680"/>
                <w:tab w:val="left" w:pos="7020"/>
              </w:tabs>
              <w:suppressAutoHyphens/>
              <w:spacing w:after="0" w:line="240" w:lineRule="auto"/>
              <w:rPr>
                <w:rFonts w:cs="Times New Roman"/>
                <w:b/>
              </w:rPr>
            </w:pPr>
            <w:r w:rsidRPr="0013795E">
              <w:t>IBAN</w:t>
            </w:r>
            <w:r w:rsidR="00530B9E">
              <w:t>:</w:t>
            </w:r>
            <w:r w:rsidR="00565143">
              <w:rPr>
                <w:rFonts w:ascii="Times New Roman" w:hAnsi="Times New Roman" w:cs="Times New Roman"/>
                <w:b/>
                <w:sz w:val="24"/>
                <w:szCs w:val="24"/>
              </w:rPr>
              <w:t xml:space="preserve"> </w:t>
            </w:r>
            <w:r w:rsidR="003C1754">
              <w:rPr>
                <w:rFonts w:cs="Times New Roman"/>
              </w:rPr>
              <w:t>MD83ML</w:t>
            </w:r>
            <w:r w:rsidR="00011C50">
              <w:rPr>
                <w:rFonts w:cs="Times New Roman"/>
              </w:rPr>
              <w:t>000002259A09189301</w:t>
            </w:r>
          </w:p>
          <w:p w:rsidR="00737FA5" w:rsidRPr="0013795E" w:rsidRDefault="00737FA5" w:rsidP="002C366D">
            <w:pPr>
              <w:tabs>
                <w:tab w:val="left" w:pos="1134"/>
                <w:tab w:val="left" w:pos="4680"/>
                <w:tab w:val="left" w:pos="7020"/>
              </w:tabs>
              <w:suppressAutoHyphens/>
            </w:pPr>
          </w:p>
        </w:tc>
        <w:tc>
          <w:tcPr>
            <w:tcW w:w="4927" w:type="dxa"/>
            <w:tcBorders>
              <w:top w:val="single" w:sz="4" w:space="0" w:color="000000"/>
              <w:left w:val="single" w:sz="4" w:space="0" w:color="000000"/>
              <w:bottom w:val="single" w:sz="4" w:space="0" w:color="000000"/>
              <w:right w:val="single" w:sz="4" w:space="0" w:color="000000"/>
            </w:tcBorders>
            <w:vAlign w:val="center"/>
          </w:tcPr>
          <w:p w:rsidR="00A90EDF" w:rsidRDefault="00737FA5" w:rsidP="005173A4">
            <w:pPr>
              <w:tabs>
                <w:tab w:val="left" w:pos="1134"/>
                <w:tab w:val="left" w:pos="4680"/>
                <w:tab w:val="left" w:pos="7020"/>
              </w:tabs>
              <w:suppressAutoHyphens/>
              <w:jc w:val="both"/>
            </w:pPr>
            <w:r w:rsidRPr="0013795E">
              <w:t>IBAN</w:t>
            </w:r>
            <w:r w:rsidR="008E1F81">
              <w:t>: MD63TRPDBG318110</w:t>
            </w:r>
            <w:r w:rsidR="001B3E80">
              <w:t>A</w:t>
            </w:r>
            <w:r w:rsidR="008E1F81">
              <w:t>09013</w:t>
            </w:r>
            <w:r w:rsidR="00F64204">
              <w:t>A</w:t>
            </w:r>
            <w:r w:rsidR="00AE7536">
              <w:t>B-</w:t>
            </w:r>
            <w:r w:rsidR="00814808">
              <w:t>12</w:t>
            </w:r>
            <w:r w:rsidR="009A4435">
              <w:t>00</w:t>
            </w:r>
            <w:r w:rsidR="00BE6E1A">
              <w:t>0</w:t>
            </w:r>
            <w:r w:rsidR="005173A4">
              <w:t xml:space="preserve"> lei</w:t>
            </w:r>
          </w:p>
          <w:p w:rsidR="00A90EDF" w:rsidRPr="0013795E" w:rsidRDefault="00352182" w:rsidP="00D96071">
            <w:pPr>
              <w:tabs>
                <w:tab w:val="left" w:pos="1134"/>
                <w:tab w:val="left" w:pos="4680"/>
                <w:tab w:val="left" w:pos="7020"/>
              </w:tabs>
              <w:suppressAutoHyphens/>
              <w:jc w:val="both"/>
            </w:pPr>
            <w:r>
              <w:t xml:space="preserve">            </w:t>
            </w:r>
            <w:r w:rsidR="00D96071">
              <w:t xml:space="preserve">          </w:t>
            </w:r>
            <w:r w:rsidR="00A90EDF">
              <w:t xml:space="preserve">        </w:t>
            </w:r>
          </w:p>
        </w:tc>
      </w:tr>
    </w:tbl>
    <w:p w:rsidR="008D7DA9" w:rsidRDefault="008D7DA9" w:rsidP="00737FA5">
      <w:pPr>
        <w:pStyle w:val="a7"/>
        <w:tabs>
          <w:tab w:val="left" w:pos="2685"/>
        </w:tabs>
        <w:ind w:left="0"/>
        <w:jc w:val="center"/>
        <w:rPr>
          <w:b/>
        </w:rPr>
      </w:pPr>
    </w:p>
    <w:p w:rsidR="008D7DA9" w:rsidRDefault="008D7DA9" w:rsidP="00737FA5">
      <w:pPr>
        <w:pStyle w:val="a7"/>
        <w:tabs>
          <w:tab w:val="left" w:pos="2685"/>
        </w:tabs>
        <w:ind w:left="0"/>
        <w:jc w:val="center"/>
        <w:rPr>
          <w:b/>
        </w:rPr>
      </w:pPr>
    </w:p>
    <w:p w:rsidR="00737FA5" w:rsidRPr="0013795E" w:rsidRDefault="00737FA5" w:rsidP="00737FA5">
      <w:pPr>
        <w:pStyle w:val="a7"/>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737FA5" w:rsidRPr="0013795E" w:rsidTr="00D034CA">
        <w:trPr>
          <w:trHeight w:val="357"/>
          <w:jc w:val="center"/>
        </w:trPr>
        <w:tc>
          <w:tcPr>
            <w:tcW w:w="5188" w:type="dxa"/>
            <w:tcBorders>
              <w:top w:val="nil"/>
              <w:left w:val="nil"/>
              <w:bottom w:val="nil"/>
              <w:right w:val="nil"/>
            </w:tcBorders>
            <w:vAlign w:val="center"/>
          </w:tcPr>
          <w:p w:rsidR="00737FA5" w:rsidRPr="0013795E" w:rsidRDefault="00737FA5" w:rsidP="00D034C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737FA5" w:rsidRPr="0013795E" w:rsidRDefault="00737FA5" w:rsidP="00D034CA">
            <w:pPr>
              <w:jc w:val="center"/>
              <w:rPr>
                <w:b/>
              </w:rPr>
            </w:pPr>
            <w:r w:rsidRPr="00F041BF">
              <w:rPr>
                <w:b/>
              </w:rPr>
              <w:t>Cumpărătorul/Beneficiarul</w:t>
            </w:r>
          </w:p>
        </w:tc>
      </w:tr>
      <w:tr w:rsidR="00737FA5" w:rsidRPr="0013795E" w:rsidTr="00D034CA">
        <w:trPr>
          <w:trHeight w:val="357"/>
          <w:jc w:val="center"/>
        </w:trPr>
        <w:tc>
          <w:tcPr>
            <w:tcW w:w="5188" w:type="dxa"/>
            <w:tcBorders>
              <w:top w:val="nil"/>
              <w:left w:val="nil"/>
              <w:bottom w:val="nil"/>
              <w:right w:val="nil"/>
            </w:tcBorders>
            <w:vAlign w:val="center"/>
          </w:tcPr>
          <w:p w:rsidR="00737FA5" w:rsidRPr="0013795E" w:rsidRDefault="00737FA5" w:rsidP="00D034CA">
            <w:pPr>
              <w:jc w:val="both"/>
              <w:rPr>
                <w:b/>
              </w:rPr>
            </w:pPr>
          </w:p>
          <w:p w:rsidR="00737FA5" w:rsidRPr="0013795E" w:rsidRDefault="00737FA5" w:rsidP="00D034CA">
            <w:pPr>
              <w:jc w:val="both"/>
              <w:rPr>
                <w:b/>
              </w:rPr>
            </w:pPr>
          </w:p>
          <w:p w:rsidR="00737FA5" w:rsidRPr="0013795E" w:rsidRDefault="00737FA5" w:rsidP="00D034CA">
            <w:pPr>
              <w:jc w:val="both"/>
              <w:rPr>
                <w:b/>
              </w:rPr>
            </w:pPr>
          </w:p>
        </w:tc>
        <w:tc>
          <w:tcPr>
            <w:tcW w:w="4559" w:type="dxa"/>
            <w:tcBorders>
              <w:top w:val="nil"/>
              <w:left w:val="nil"/>
              <w:bottom w:val="nil"/>
              <w:right w:val="nil"/>
            </w:tcBorders>
            <w:vAlign w:val="center"/>
          </w:tcPr>
          <w:p w:rsidR="00737FA5" w:rsidRPr="0013795E" w:rsidRDefault="00737FA5" w:rsidP="00D034CA">
            <w:pPr>
              <w:jc w:val="both"/>
              <w:rPr>
                <w:b/>
              </w:rPr>
            </w:pPr>
          </w:p>
          <w:p w:rsidR="00737FA5" w:rsidRPr="0013795E" w:rsidRDefault="00737FA5" w:rsidP="00D034CA">
            <w:pPr>
              <w:jc w:val="both"/>
              <w:rPr>
                <w:b/>
              </w:rPr>
            </w:pPr>
          </w:p>
          <w:p w:rsidR="00737FA5" w:rsidRPr="0013795E" w:rsidRDefault="00737FA5" w:rsidP="00D034CA">
            <w:pPr>
              <w:jc w:val="both"/>
              <w:rPr>
                <w:b/>
              </w:rPr>
            </w:pPr>
          </w:p>
        </w:tc>
      </w:tr>
    </w:tbl>
    <w:p w:rsidR="00A51137" w:rsidRDefault="007B29F9">
      <w:r>
        <w:t xml:space="preserve">                 </w:t>
      </w:r>
    </w:p>
    <w:p w:rsidR="007B29F9" w:rsidRDefault="007B29F9"/>
    <w:p w:rsidR="00CA3D9C" w:rsidRDefault="00CA3D9C"/>
    <w:p w:rsidR="00CA3D9C" w:rsidRDefault="00CA3D9C"/>
    <w:p w:rsidR="004E5EA5" w:rsidRDefault="004E5EA5">
      <w:r>
        <w:br w:type="page"/>
      </w:r>
    </w:p>
    <w:tbl>
      <w:tblPr>
        <w:tblpPr w:leftFromText="180" w:rightFromText="180" w:vertAnchor="page" w:horzAnchor="margin" w:tblpXSpec="center" w:tblpY="421"/>
        <w:tblW w:w="5000" w:type="pct"/>
        <w:tblLayout w:type="fixed"/>
        <w:tblLook w:val="04A0"/>
      </w:tblPr>
      <w:tblGrid>
        <w:gridCol w:w="3014"/>
        <w:gridCol w:w="1915"/>
        <w:gridCol w:w="716"/>
        <w:gridCol w:w="236"/>
        <w:gridCol w:w="328"/>
        <w:gridCol w:w="1366"/>
        <w:gridCol w:w="350"/>
        <w:gridCol w:w="864"/>
        <w:gridCol w:w="1143"/>
        <w:gridCol w:w="760"/>
        <w:gridCol w:w="249"/>
        <w:gridCol w:w="75"/>
      </w:tblGrid>
      <w:tr w:rsidR="007865D4" w:rsidRPr="00C00499" w:rsidTr="00B54C2E">
        <w:trPr>
          <w:trHeight w:val="697"/>
        </w:trPr>
        <w:tc>
          <w:tcPr>
            <w:tcW w:w="5000" w:type="pct"/>
            <w:gridSpan w:val="12"/>
            <w:vAlign w:val="center"/>
          </w:tcPr>
          <w:p w:rsidR="007865D4" w:rsidRPr="004B16DD" w:rsidRDefault="007865D4" w:rsidP="00FB623F">
            <w:pPr>
              <w:jc w:val="center"/>
              <w:rPr>
                <w:lang w:val="it-IT"/>
              </w:rPr>
            </w:pPr>
            <w:r w:rsidRPr="00C00499">
              <w:rPr>
                <w:b/>
                <w:sz w:val="20"/>
                <w:szCs w:val="20"/>
              </w:rPr>
              <w:lastRenderedPageBreak/>
              <w:br w:type="page"/>
            </w:r>
            <w:r w:rsidRPr="00C00499">
              <w:rPr>
                <w:b/>
              </w:rPr>
              <w:br w:type="page"/>
            </w:r>
            <w:r w:rsidRPr="00C00499">
              <w:rPr>
                <w:b/>
              </w:rPr>
              <w:br w:type="page"/>
            </w:r>
            <w:r w:rsidRPr="00C00499">
              <w:rPr>
                <w:b/>
                <w:sz w:val="20"/>
                <w:szCs w:val="20"/>
              </w:rPr>
              <w:br w:type="page"/>
            </w:r>
            <w:bookmarkStart w:id="1" w:name="_Toc356920194"/>
            <w:bookmarkStart w:id="2" w:name="_Toc392180206"/>
            <w:bookmarkStart w:id="3" w:name="_Toc449539095"/>
            <w:r w:rsidR="00B65ED8">
              <w:rPr>
                <w:b/>
                <w:sz w:val="20"/>
                <w:szCs w:val="20"/>
              </w:rPr>
              <w:t xml:space="preserve">                                                                                                                                                                                </w:t>
            </w:r>
            <w:r w:rsidRPr="00A30B00">
              <w:rPr>
                <w:lang w:val="it-IT"/>
              </w:rPr>
              <w:t>Anexa nr.</w:t>
            </w:r>
            <w:r>
              <w:rPr>
                <w:lang w:val="it-IT"/>
              </w:rPr>
              <w:t xml:space="preserve"> </w:t>
            </w:r>
            <w:r w:rsidR="00B65ED8">
              <w:rPr>
                <w:lang w:val="it-IT"/>
              </w:rPr>
              <w:t>1</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B65ED8">
              <w:rPr>
                <w:lang w:val="it-IT"/>
              </w:rPr>
              <w:t>La contractul</w:t>
            </w:r>
            <w:r w:rsidR="00B32ED4">
              <w:rPr>
                <w:lang w:val="it-IT"/>
              </w:rPr>
              <w:t xml:space="preserve"> nr. </w:t>
            </w:r>
            <w:r w:rsidR="008E1F81">
              <w:rPr>
                <w:lang w:val="it-IT"/>
              </w:rPr>
              <w:t>45</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B32ED4">
              <w:rPr>
                <w:lang w:val="it-IT"/>
              </w:rPr>
              <w:t xml:space="preserve">din “ </w:t>
            </w:r>
            <w:r w:rsidR="008E1F81">
              <w:rPr>
                <w:lang w:val="it-IT"/>
              </w:rPr>
              <w:t>08</w:t>
            </w:r>
            <w:r w:rsidR="00E71E39">
              <w:rPr>
                <w:lang w:val="it-IT"/>
              </w:rPr>
              <w:t xml:space="preserve">  </w:t>
            </w:r>
            <w:r w:rsidR="008E1F81">
              <w:rPr>
                <w:lang w:val="it-IT"/>
              </w:rPr>
              <w:t>”iunie</w:t>
            </w:r>
            <w:r w:rsidR="00BE1567">
              <w:rPr>
                <w:lang w:val="it-IT"/>
              </w:rPr>
              <w:t xml:space="preserve"> 2026</w:t>
            </w:r>
          </w:p>
          <w:p w:rsidR="007865D4" w:rsidRPr="00C00499" w:rsidRDefault="008E7C6D" w:rsidP="007865D4">
            <w:pPr>
              <w:pStyle w:val="2"/>
              <w:rPr>
                <w:sz w:val="24"/>
                <w:lang w:val="en-US"/>
              </w:rPr>
            </w:pPr>
            <w:bookmarkStart w:id="4" w:name="_Hlk77771394"/>
            <w:r>
              <w:t xml:space="preserve">                                                                     </w:t>
            </w:r>
            <w:r w:rsidR="007865D4" w:rsidRPr="00C00499">
              <w:t xml:space="preserve">Specificaţii tehnice </w:t>
            </w:r>
            <w:bookmarkEnd w:id="1"/>
            <w:bookmarkEnd w:id="2"/>
            <w:bookmarkEnd w:id="3"/>
            <w:bookmarkEnd w:id="4"/>
          </w:p>
        </w:tc>
      </w:tr>
      <w:tr w:rsidR="007865D4" w:rsidRPr="00C00499" w:rsidTr="00B54C2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7865D4" w:rsidRPr="007C0C9D" w:rsidTr="00B54C2E">
              <w:trPr>
                <w:jc w:val="center"/>
              </w:trPr>
              <w:tc>
                <w:tcPr>
                  <w:tcW w:w="10500" w:type="dxa"/>
                  <w:tcMar>
                    <w:top w:w="15" w:type="dxa"/>
                    <w:left w:w="45" w:type="dxa"/>
                    <w:bottom w:w="15" w:type="dxa"/>
                    <w:right w:w="45" w:type="dxa"/>
                  </w:tcMar>
                  <w:hideMark/>
                </w:tcPr>
                <w:p w:rsidR="007865D4" w:rsidRPr="007C0C9D" w:rsidRDefault="007865D4" w:rsidP="007865D4">
                  <w:pPr>
                    <w:framePr w:hSpace="180" w:wrap="around" w:vAnchor="page" w:hAnchor="margin" w:xAlign="center" w:y="421"/>
                    <w:jc w:val="center"/>
                  </w:pPr>
                  <w:r w:rsidRPr="007C0C9D">
                    <w:rPr>
                      <w:i/>
                      <w:iCs/>
                    </w:rPr>
                    <w:t>[</w:t>
                  </w:r>
                  <w:r w:rsidRPr="00DC35AC">
                    <w:rPr>
                      <w:i/>
                      <w:iCs/>
                    </w:rPr>
                    <w:t>Acest tabel va fi completat de către ofertant în coloanele 2, 3, 4, 6, 7, iar de către autoritatea contractantă – în coloanele 1, 5,]</w:t>
                  </w:r>
                </w:p>
              </w:tc>
            </w:tr>
          </w:tbl>
          <w:p w:rsidR="007865D4" w:rsidRPr="00C00499" w:rsidRDefault="007865D4" w:rsidP="007865D4">
            <w:pPr>
              <w:jc w:val="center"/>
            </w:pP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r w:rsidRPr="00C00499">
              <w:t xml:space="preserve">Numărul </w:t>
            </w:r>
            <w:r>
              <w:t>procedurii de achiziție</w:t>
            </w:r>
            <w:r w:rsidR="00BE1567">
              <w:t xml:space="preserve"> de mica valoare nr.</w:t>
            </w:r>
            <w:r>
              <w:t>______________din_________</w:t>
            </w: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9E2E61" w:rsidRDefault="007865D4" w:rsidP="007865D4">
            <w:r>
              <w:t>Obiectul achiziției</w:t>
            </w:r>
            <w:r w:rsidR="00A97A64">
              <w:rPr>
                <w:rFonts w:ascii="Times New Roman" w:eastAsia="Times New Roman" w:hAnsi="Times New Roman" w:cs="Times New Roman"/>
                <w:iCs/>
                <w:u w:val="single"/>
              </w:rPr>
              <w:t xml:space="preserve"> : Confec</w:t>
            </w:r>
            <w:r w:rsidR="00A97A64">
              <w:rPr>
                <w:rFonts w:ascii="Times New Roman" w:eastAsia="Times New Roman" w:hAnsi="Times New Roman" w:cs="Times New Roman"/>
                <w:iCs/>
                <w:u w:val="single"/>
                <w:lang w:val="ro-RO"/>
              </w:rPr>
              <w:t>ționarea și comercializarea costumelor naționale</w:t>
            </w:r>
          </w:p>
        </w:tc>
      </w:tr>
      <w:tr w:rsidR="00D6725D" w:rsidRPr="00C00499" w:rsidTr="00B54C2E">
        <w:trPr>
          <w:trHeight w:val="567"/>
        </w:trPr>
        <w:tc>
          <w:tcPr>
            <w:tcW w:w="3597" w:type="pct"/>
            <w:gridSpan w:val="7"/>
          </w:tcPr>
          <w:p w:rsidR="007865D4" w:rsidRPr="00C00499" w:rsidRDefault="007865D4" w:rsidP="007865D4"/>
        </w:tc>
        <w:tc>
          <w:tcPr>
            <w:tcW w:w="1403" w:type="pct"/>
            <w:gridSpan w:val="5"/>
          </w:tcPr>
          <w:p w:rsidR="007865D4" w:rsidRPr="00C00499" w:rsidRDefault="007865D4" w:rsidP="007865D4"/>
        </w:tc>
      </w:tr>
      <w:tr w:rsidR="00533BBB" w:rsidRPr="00C00499" w:rsidTr="00F705D8">
        <w:trPr>
          <w:gridAfter w:val="1"/>
          <w:wAfter w:w="34" w:type="pct"/>
          <w:trHeight w:val="1043"/>
        </w:trPr>
        <w:tc>
          <w:tcPr>
            <w:tcW w:w="1368"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 xml:space="preserve">Denumirea bunurilor/serviciilor </w:t>
            </w:r>
          </w:p>
        </w:tc>
        <w:tc>
          <w:tcPr>
            <w:tcW w:w="86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81" w:type="pct"/>
            <w:gridSpan w:val="3"/>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Ţara de origine</w:t>
            </w:r>
          </w:p>
        </w:tc>
        <w:tc>
          <w:tcPr>
            <w:tcW w:w="620" w:type="pct"/>
            <w:tcBorders>
              <w:top w:val="single" w:sz="4" w:space="0" w:color="auto"/>
              <w:left w:val="single" w:sz="4" w:space="0" w:color="auto"/>
              <w:bottom w:val="single" w:sz="4" w:space="0" w:color="auto"/>
              <w:right w:val="single" w:sz="4" w:space="0" w:color="auto"/>
            </w:tcBorders>
          </w:tcPr>
          <w:p w:rsidR="007865D4" w:rsidRPr="0065496F" w:rsidRDefault="00F705D8" w:rsidP="007865D4">
            <w:pPr>
              <w:jc w:val="center"/>
              <w:rPr>
                <w:b/>
                <w:sz w:val="20"/>
                <w:szCs w:val="20"/>
              </w:rPr>
            </w:pPr>
            <w:r>
              <w:rPr>
                <w:b/>
                <w:sz w:val="20"/>
                <w:szCs w:val="20"/>
              </w:rPr>
              <w:t>Produ</w:t>
            </w:r>
            <w:r w:rsidR="007865D4" w:rsidRPr="0065496F">
              <w:rPr>
                <w:b/>
                <w:sz w:val="20"/>
                <w:szCs w:val="20"/>
              </w:rPr>
              <w:t>cătorul</w:t>
            </w:r>
          </w:p>
        </w:tc>
        <w:tc>
          <w:tcPr>
            <w:tcW w:w="551" w:type="pct"/>
            <w:gridSpan w:val="2"/>
            <w:tcBorders>
              <w:top w:val="single" w:sz="4" w:space="0" w:color="auto"/>
              <w:left w:val="single" w:sz="4" w:space="0" w:color="auto"/>
              <w:bottom w:val="single" w:sz="4" w:space="0" w:color="auto"/>
              <w:right w:val="single" w:sz="4" w:space="0" w:color="auto"/>
            </w:tcBorders>
          </w:tcPr>
          <w:p w:rsidR="007865D4" w:rsidRPr="00637558" w:rsidRDefault="007865D4" w:rsidP="00637558">
            <w:pPr>
              <w:jc w:val="center"/>
              <w:rPr>
                <w:b/>
                <w:sz w:val="20"/>
                <w:szCs w:val="20"/>
              </w:rPr>
            </w:pPr>
            <w:r w:rsidRPr="0065496F">
              <w:rPr>
                <w:b/>
                <w:sz w:val="20"/>
                <w:szCs w:val="20"/>
              </w:rPr>
              <w:t>Specificarea tehnică deplină solicitată de către autoritatea contractantă</w:t>
            </w: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BF3585">
            <w:pPr>
              <w:jc w:val="center"/>
              <w:rPr>
                <w:b/>
                <w:sz w:val="20"/>
                <w:szCs w:val="20"/>
              </w:rPr>
            </w:pPr>
            <w:r w:rsidRPr="0065496F">
              <w:rPr>
                <w:b/>
                <w:sz w:val="20"/>
                <w:szCs w:val="20"/>
              </w:rPr>
              <w:t>Specificarea tehnică deplină propusă de către ofertant</w:t>
            </w:r>
          </w:p>
        </w:tc>
        <w:tc>
          <w:tcPr>
            <w:tcW w:w="458"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Standarde de referinţă</w:t>
            </w:r>
          </w:p>
        </w:tc>
      </w:tr>
      <w:tr w:rsidR="00533BBB" w:rsidRPr="00C00499" w:rsidTr="00F705D8">
        <w:trPr>
          <w:gridAfter w:val="1"/>
          <w:wAfter w:w="34" w:type="pct"/>
          <w:trHeight w:val="283"/>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1</w:t>
            </w:r>
          </w:p>
        </w:tc>
        <w:tc>
          <w:tcPr>
            <w:tcW w:w="869"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2</w:t>
            </w:r>
          </w:p>
        </w:tc>
        <w:tc>
          <w:tcPr>
            <w:tcW w:w="581"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3</w:t>
            </w:r>
          </w:p>
        </w:tc>
        <w:tc>
          <w:tcPr>
            <w:tcW w:w="62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4</w:t>
            </w:r>
          </w:p>
        </w:tc>
        <w:tc>
          <w:tcPr>
            <w:tcW w:w="551"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5</w:t>
            </w: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sz w:val="20"/>
                <w:szCs w:val="20"/>
              </w:rPr>
            </w:pPr>
            <w:r>
              <w:rPr>
                <w:sz w:val="20"/>
                <w:szCs w:val="20"/>
              </w:rPr>
              <w:t>6</w:t>
            </w: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7</w:t>
            </w:r>
          </w:p>
        </w:tc>
      </w:tr>
      <w:tr w:rsidR="00533BBB" w:rsidRPr="00C00499" w:rsidTr="00F705D8">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r w:rsidRPr="00A97A64">
              <w:rPr>
                <w:b/>
                <w:sz w:val="20"/>
                <w:szCs w:val="20"/>
              </w:rPr>
              <w:t>Bunuri</w:t>
            </w:r>
            <w:r w:rsidRPr="0065496F">
              <w:rPr>
                <w:b/>
                <w:sz w:val="20"/>
                <w:szCs w:val="20"/>
              </w:rPr>
              <w:t>/</w:t>
            </w:r>
            <w:r w:rsidRPr="00A97A64">
              <w:rPr>
                <w:sz w:val="20"/>
                <w:szCs w:val="20"/>
              </w:rPr>
              <w:t>servicii</w:t>
            </w:r>
          </w:p>
        </w:tc>
        <w:tc>
          <w:tcPr>
            <w:tcW w:w="869"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81"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1"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F705D8">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CF0615" w:rsidRDefault="00A97A64" w:rsidP="00CF0615">
            <w:pPr>
              <w:rPr>
                <w:b/>
                <w:sz w:val="20"/>
                <w:szCs w:val="20"/>
              </w:rPr>
            </w:pPr>
            <w:r>
              <w:rPr>
                <w:rFonts w:ascii="Times New Roman" w:eastAsia="Times New Roman" w:hAnsi="Times New Roman" w:cs="Times New Roman"/>
                <w:iCs/>
                <w:u w:val="single"/>
              </w:rPr>
              <w:t>Confec</w:t>
            </w:r>
            <w:r>
              <w:rPr>
                <w:rFonts w:ascii="Times New Roman" w:eastAsia="Times New Roman" w:hAnsi="Times New Roman" w:cs="Times New Roman"/>
                <w:iCs/>
                <w:u w:val="single"/>
                <w:lang w:val="ro-RO"/>
              </w:rPr>
              <w:t>ționarea și comercializarea costumelor naționale</w:t>
            </w:r>
          </w:p>
        </w:tc>
        <w:tc>
          <w:tcPr>
            <w:tcW w:w="869" w:type="pct"/>
            <w:tcBorders>
              <w:top w:val="single" w:sz="4" w:space="0" w:color="auto"/>
              <w:left w:val="single" w:sz="4" w:space="0" w:color="auto"/>
              <w:bottom w:val="single" w:sz="4" w:space="0" w:color="auto"/>
              <w:right w:val="single" w:sz="4" w:space="0" w:color="auto"/>
            </w:tcBorders>
            <w:vAlign w:val="center"/>
          </w:tcPr>
          <w:p w:rsidR="007865D4" w:rsidRPr="0065496F" w:rsidRDefault="00A97A64" w:rsidP="007865D4">
            <w:pPr>
              <w:rPr>
                <w:sz w:val="20"/>
                <w:szCs w:val="20"/>
              </w:rPr>
            </w:pPr>
            <w:r>
              <w:rPr>
                <w:rFonts w:ascii="Times New Roman" w:eastAsia="Times New Roman" w:hAnsi="Times New Roman" w:cs="Times New Roman"/>
                <w:iCs/>
                <w:u w:val="single"/>
              </w:rPr>
              <w:t>Confec</w:t>
            </w:r>
            <w:r>
              <w:rPr>
                <w:rFonts w:ascii="Times New Roman" w:eastAsia="Times New Roman" w:hAnsi="Times New Roman" w:cs="Times New Roman"/>
                <w:iCs/>
                <w:u w:val="single"/>
                <w:lang w:val="ro-RO"/>
              </w:rPr>
              <w:t>ționarea și comercializarea costumelor naționale</w:t>
            </w:r>
          </w:p>
        </w:tc>
        <w:tc>
          <w:tcPr>
            <w:tcW w:w="581"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637558" w:rsidP="007865D4">
            <w:pPr>
              <w:rPr>
                <w:sz w:val="20"/>
                <w:szCs w:val="20"/>
              </w:rPr>
            </w:pPr>
            <w:r>
              <w:rPr>
                <w:sz w:val="20"/>
                <w:szCs w:val="20"/>
              </w:rPr>
              <w:t>Moldova</w:t>
            </w:r>
          </w:p>
        </w:tc>
        <w:tc>
          <w:tcPr>
            <w:tcW w:w="620" w:type="pct"/>
            <w:tcBorders>
              <w:top w:val="single" w:sz="4" w:space="0" w:color="auto"/>
              <w:left w:val="single" w:sz="4" w:space="0" w:color="auto"/>
              <w:bottom w:val="single" w:sz="4" w:space="0" w:color="auto"/>
              <w:right w:val="single" w:sz="4" w:space="0" w:color="auto"/>
            </w:tcBorders>
            <w:vAlign w:val="center"/>
          </w:tcPr>
          <w:p w:rsidR="007865D4" w:rsidRPr="0065496F" w:rsidRDefault="009519A6" w:rsidP="007865D4">
            <w:pPr>
              <w:rPr>
                <w:sz w:val="20"/>
                <w:szCs w:val="20"/>
              </w:rPr>
            </w:pPr>
            <w:r>
              <w:rPr>
                <w:sz w:val="20"/>
                <w:szCs w:val="20"/>
              </w:rPr>
              <w:t>Protenco Claudia</w:t>
            </w:r>
          </w:p>
        </w:tc>
        <w:tc>
          <w:tcPr>
            <w:tcW w:w="551" w:type="pct"/>
            <w:gridSpan w:val="2"/>
            <w:tcBorders>
              <w:top w:val="single" w:sz="4" w:space="0" w:color="auto"/>
              <w:left w:val="single" w:sz="4" w:space="0" w:color="auto"/>
              <w:bottom w:val="single" w:sz="4" w:space="0" w:color="auto"/>
              <w:right w:val="single" w:sz="4" w:space="0" w:color="auto"/>
            </w:tcBorders>
            <w:vAlign w:val="center"/>
          </w:tcPr>
          <w:p w:rsidR="00612A99" w:rsidRPr="0065496F" w:rsidRDefault="009519A6" w:rsidP="007865D4">
            <w:pPr>
              <w:rPr>
                <w:sz w:val="20"/>
                <w:szCs w:val="20"/>
              </w:rPr>
            </w:pPr>
            <w:r>
              <w:rPr>
                <w:sz w:val="20"/>
                <w:szCs w:val="20"/>
              </w:rPr>
              <w:t xml:space="preserve">Bunuri </w:t>
            </w:r>
            <w:r w:rsidR="006E37E5">
              <w:rPr>
                <w:sz w:val="20"/>
                <w:szCs w:val="20"/>
              </w:rPr>
              <w:t xml:space="preserve"> de calitate</w:t>
            </w:r>
          </w:p>
        </w:tc>
        <w:tc>
          <w:tcPr>
            <w:tcW w:w="519" w:type="pct"/>
            <w:tcBorders>
              <w:top w:val="single" w:sz="4" w:space="0" w:color="auto"/>
              <w:left w:val="single" w:sz="4" w:space="0" w:color="auto"/>
              <w:bottom w:val="single" w:sz="4" w:space="0" w:color="auto"/>
              <w:right w:val="single" w:sz="4" w:space="0" w:color="auto"/>
            </w:tcBorders>
          </w:tcPr>
          <w:p w:rsidR="00612A99" w:rsidRDefault="00612A99" w:rsidP="00612A99">
            <w:pPr>
              <w:rPr>
                <w:sz w:val="20"/>
                <w:szCs w:val="20"/>
              </w:rPr>
            </w:pPr>
          </w:p>
          <w:p w:rsidR="007865D4" w:rsidRPr="0065496F" w:rsidRDefault="008E07FD" w:rsidP="00612A99">
            <w:pPr>
              <w:rPr>
                <w:sz w:val="20"/>
                <w:szCs w:val="20"/>
              </w:rPr>
            </w:pPr>
            <w:r>
              <w:rPr>
                <w:sz w:val="20"/>
                <w:szCs w:val="20"/>
              </w:rPr>
              <w:t>Bunuri</w:t>
            </w:r>
            <w:r w:rsidR="006E37E5">
              <w:rPr>
                <w:sz w:val="20"/>
                <w:szCs w:val="20"/>
              </w:rPr>
              <w:t xml:space="preserve"> de calitate</w:t>
            </w: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F705D8">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r w:rsidRPr="0065496F">
              <w:rPr>
                <w:b/>
                <w:sz w:val="20"/>
                <w:szCs w:val="20"/>
              </w:rPr>
              <w:t>TOTAL</w:t>
            </w:r>
          </w:p>
        </w:tc>
        <w:tc>
          <w:tcPr>
            <w:tcW w:w="869"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81"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1"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7865D4" w:rsidRPr="00C00499" w:rsidTr="00B54C2E">
        <w:trPr>
          <w:trHeight w:val="397"/>
        </w:trPr>
        <w:tc>
          <w:tcPr>
            <w:tcW w:w="5000" w:type="pct"/>
            <w:gridSpan w:val="12"/>
            <w:tcBorders>
              <w:top w:val="single" w:sz="4" w:space="0" w:color="auto"/>
            </w:tcBorders>
            <w:vAlign w:val="center"/>
          </w:tcPr>
          <w:p w:rsidR="007865D4" w:rsidRPr="00C00499" w:rsidRDefault="007865D4" w:rsidP="007865D4">
            <w:pPr>
              <w:tabs>
                <w:tab w:val="left" w:pos="6120"/>
              </w:tabs>
            </w:pPr>
          </w:p>
          <w:tbl>
            <w:tblPr>
              <w:tblW w:w="10800" w:type="dxa"/>
              <w:tblLayout w:type="fixed"/>
              <w:tblLook w:val="04A0"/>
            </w:tblPr>
            <w:tblGrid>
              <w:gridCol w:w="1043"/>
              <w:gridCol w:w="204"/>
              <w:gridCol w:w="1610"/>
              <w:gridCol w:w="687"/>
              <w:gridCol w:w="425"/>
              <w:gridCol w:w="851"/>
              <w:gridCol w:w="850"/>
              <w:gridCol w:w="851"/>
              <w:gridCol w:w="825"/>
              <w:gridCol w:w="25"/>
              <w:gridCol w:w="1097"/>
              <w:gridCol w:w="37"/>
              <w:gridCol w:w="331"/>
              <w:gridCol w:w="818"/>
              <w:gridCol w:w="180"/>
              <w:gridCol w:w="75"/>
              <w:gridCol w:w="439"/>
              <w:gridCol w:w="246"/>
              <w:gridCol w:w="206"/>
            </w:tblGrid>
            <w:tr w:rsidR="007865D4" w:rsidRPr="00C00499" w:rsidTr="00B54C2E">
              <w:trPr>
                <w:gridAfter w:val="1"/>
                <w:wAfter w:w="206" w:type="dxa"/>
                <w:trHeight w:val="713"/>
              </w:trPr>
              <w:tc>
                <w:tcPr>
                  <w:tcW w:w="9834" w:type="dxa"/>
                  <w:gridSpan w:val="15"/>
                  <w:tcBorders>
                    <w:top w:val="nil"/>
                    <w:left w:val="nil"/>
                    <w:bottom w:val="nil"/>
                    <w:right w:val="nil"/>
                  </w:tcBorders>
                  <w:vAlign w:val="center"/>
                </w:tcPr>
                <w:p w:rsidR="00E7125B" w:rsidRPr="0013795E" w:rsidRDefault="00E7125B" w:rsidP="00E7125B">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E7125B" w:rsidRPr="0013795E" w:rsidTr="00B54C2E">
                    <w:trPr>
                      <w:trHeight w:val="357"/>
                      <w:jc w:val="center"/>
                    </w:trPr>
                    <w:tc>
                      <w:tcPr>
                        <w:tcW w:w="5188"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F041BF">
                          <w:rPr>
                            <w:b/>
                          </w:rPr>
                          <w:t>Cumpărătorul/Beneficiarul</w:t>
                        </w:r>
                      </w:p>
                    </w:tc>
                  </w:tr>
                </w:tbl>
                <w:p w:rsidR="007865D4" w:rsidRDefault="007865D4" w:rsidP="00E7125B">
                  <w:pPr>
                    <w:framePr w:hSpace="180" w:wrap="around" w:vAnchor="page" w:hAnchor="margin" w:xAlign="center" w:y="421"/>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rsidR="007865D4" w:rsidRDefault="007865D4" w:rsidP="00E7125B">
                  <w:pPr>
                    <w:framePr w:hSpace="180" w:wrap="around" w:vAnchor="page" w:hAnchor="margin" w:xAlign="center" w:y="421"/>
                    <w:jc w:val="right"/>
                    <w:rPr>
                      <w:lang w:val="it-IT"/>
                    </w:rPr>
                  </w:pPr>
                </w:p>
                <w:p w:rsidR="00745E7B" w:rsidRDefault="00745E7B" w:rsidP="00E7125B">
                  <w:pPr>
                    <w:framePr w:hSpace="180" w:wrap="around" w:vAnchor="page" w:hAnchor="margin" w:xAlign="center" w:y="421"/>
                    <w:jc w:val="right"/>
                    <w:rPr>
                      <w:lang w:val="it-IT"/>
                    </w:rPr>
                  </w:pPr>
                </w:p>
                <w:p w:rsidR="00745E7B" w:rsidRDefault="00745E7B" w:rsidP="00E7125B">
                  <w:pPr>
                    <w:framePr w:hSpace="180" w:wrap="around" w:vAnchor="page" w:hAnchor="margin" w:xAlign="center" w:y="421"/>
                    <w:jc w:val="right"/>
                    <w:rPr>
                      <w:lang w:val="it-IT"/>
                    </w:rPr>
                  </w:pPr>
                </w:p>
                <w:p w:rsidR="006E37E5" w:rsidRDefault="006E37E5" w:rsidP="00E7125B">
                  <w:pPr>
                    <w:framePr w:hSpace="180" w:wrap="around" w:vAnchor="page" w:hAnchor="margin" w:xAlign="center" w:y="421"/>
                    <w:jc w:val="right"/>
                    <w:rPr>
                      <w:lang w:val="it-IT"/>
                    </w:rPr>
                  </w:pPr>
                </w:p>
                <w:p w:rsidR="006E37E5" w:rsidRDefault="006E37E5" w:rsidP="00E7125B">
                  <w:pPr>
                    <w:framePr w:hSpace="180" w:wrap="around" w:vAnchor="page" w:hAnchor="margin" w:xAlign="center" w:y="421"/>
                    <w:jc w:val="right"/>
                    <w:rPr>
                      <w:lang w:val="it-IT"/>
                    </w:rPr>
                  </w:pPr>
                </w:p>
                <w:p w:rsidR="006E37E5" w:rsidRDefault="006E37E5" w:rsidP="00E7125B">
                  <w:pPr>
                    <w:framePr w:hSpace="180" w:wrap="around" w:vAnchor="page" w:hAnchor="margin" w:xAlign="center" w:y="421"/>
                    <w:jc w:val="right"/>
                    <w:rPr>
                      <w:lang w:val="it-IT"/>
                    </w:rPr>
                  </w:pPr>
                </w:p>
                <w:p w:rsidR="006E37E5" w:rsidRDefault="006E37E5" w:rsidP="00E7125B">
                  <w:pPr>
                    <w:framePr w:hSpace="180" w:wrap="around" w:vAnchor="page" w:hAnchor="margin" w:xAlign="center" w:y="421"/>
                    <w:jc w:val="right"/>
                    <w:rPr>
                      <w:lang w:val="it-IT"/>
                    </w:rPr>
                  </w:pPr>
                </w:p>
                <w:p w:rsidR="002A583F" w:rsidRDefault="002A583F" w:rsidP="00577709">
                  <w:pPr>
                    <w:framePr w:hSpace="180" w:wrap="around" w:vAnchor="page" w:hAnchor="margin" w:xAlign="center" w:y="421"/>
                    <w:rPr>
                      <w:lang w:val="it-IT"/>
                    </w:rPr>
                  </w:pPr>
                </w:p>
                <w:p w:rsidR="007865D4" w:rsidRPr="00DC35AC" w:rsidRDefault="007865D4" w:rsidP="00E7125B">
                  <w:pPr>
                    <w:framePr w:hSpace="180" w:wrap="around" w:vAnchor="page" w:hAnchor="margin" w:xAlign="center" w:y="421"/>
                    <w:jc w:val="right"/>
                    <w:rPr>
                      <w:lang w:val="it-IT"/>
                    </w:rPr>
                  </w:pPr>
                  <w:r>
                    <w:rPr>
                      <w:lang w:val="it-IT"/>
                    </w:rPr>
                    <w:lastRenderedPageBreak/>
                    <w:t xml:space="preserve">  </w:t>
                  </w:r>
                  <w:r w:rsidRPr="00A30B00">
                    <w:rPr>
                      <w:lang w:val="it-IT"/>
                    </w:rPr>
                    <w:t>Anexa nr.</w:t>
                  </w:r>
                  <w:r>
                    <w:rPr>
                      <w:lang w:val="it-IT"/>
                    </w:rPr>
                    <w:t>2</w:t>
                  </w:r>
                </w:p>
                <w:p w:rsidR="007865D4" w:rsidRPr="00D22624" w:rsidRDefault="007865D4" w:rsidP="00E7125B">
                  <w:pPr>
                    <w:framePr w:hSpace="180" w:wrap="around" w:vAnchor="page" w:hAnchor="margin" w:xAlign="center" w:y="421"/>
                    <w:jc w:val="right"/>
                    <w:rPr>
                      <w:lang w:val="it-IT"/>
                    </w:rPr>
                  </w:pPr>
                  <w:r>
                    <w:rPr>
                      <w:lang w:val="it-IT"/>
                    </w:rPr>
                    <w:t xml:space="preserve">  </w:t>
                  </w:r>
                  <w:r w:rsidRPr="0003591A">
                    <w:rPr>
                      <w:lang w:val="it-IT"/>
                    </w:rPr>
                    <w:t xml:space="preserve">la </w:t>
                  </w:r>
                  <w:r w:rsidR="008E7C6D">
                    <w:rPr>
                      <w:lang w:val="it-IT"/>
                    </w:rPr>
                    <w:t xml:space="preserve">contractul </w:t>
                  </w:r>
                  <w:r w:rsidR="009674D0">
                    <w:rPr>
                      <w:lang w:val="it-IT"/>
                    </w:rPr>
                    <w:t xml:space="preserve"> nr. </w:t>
                  </w:r>
                  <w:r w:rsidR="008E07FD">
                    <w:rPr>
                      <w:lang w:val="it-IT"/>
                    </w:rPr>
                    <w:t>45</w:t>
                  </w:r>
                </w:p>
                <w:p w:rsidR="007865D4" w:rsidRPr="00D22624" w:rsidRDefault="007865D4" w:rsidP="00E7125B">
                  <w:pPr>
                    <w:framePr w:hSpace="180" w:wrap="around" w:vAnchor="page" w:hAnchor="margin" w:xAlign="center" w:y="421"/>
                    <w:jc w:val="center"/>
                    <w:rPr>
                      <w:lang w:val="it-IT"/>
                    </w:rPr>
                  </w:pPr>
                  <w:r>
                    <w:rPr>
                      <w:lang w:val="it-IT"/>
                    </w:rPr>
                    <w:t xml:space="preserve">                                                                                                                                 </w:t>
                  </w:r>
                  <w:r w:rsidR="008E7C6D">
                    <w:rPr>
                      <w:lang w:val="it-IT"/>
                    </w:rPr>
                    <w:t xml:space="preserve">             </w:t>
                  </w:r>
                  <w:r>
                    <w:rPr>
                      <w:lang w:val="it-IT"/>
                    </w:rPr>
                    <w:t xml:space="preserve"> </w:t>
                  </w:r>
                  <w:r w:rsidR="009674D0">
                    <w:rPr>
                      <w:lang w:val="it-IT"/>
                    </w:rPr>
                    <w:t xml:space="preserve">din “ </w:t>
                  </w:r>
                  <w:r w:rsidR="008E07FD">
                    <w:rPr>
                      <w:lang w:val="it-IT"/>
                    </w:rPr>
                    <w:t>08  ” iunie 2026</w:t>
                  </w:r>
                </w:p>
                <w:p w:rsidR="007865D4" w:rsidRDefault="007865D4" w:rsidP="00E7125B">
                  <w:pPr>
                    <w:framePr w:hSpace="180" w:wrap="around" w:vAnchor="page" w:hAnchor="margin" w:xAlign="center" w:y="421"/>
                    <w:jc w:val="right"/>
                    <w:rPr>
                      <w:lang w:val="it-IT"/>
                    </w:rPr>
                  </w:pPr>
                </w:p>
                <w:p w:rsidR="007865D4" w:rsidRPr="00DC35AC" w:rsidRDefault="005C7B6B" w:rsidP="00E7125B">
                  <w:pPr>
                    <w:pStyle w:val="2"/>
                    <w:framePr w:hSpace="180" w:wrap="around" w:vAnchor="page" w:hAnchor="margin" w:xAlign="center" w:y="421"/>
                    <w:rPr>
                      <w:noProof w:val="0"/>
                      <w:sz w:val="24"/>
                      <w:lang w:val="it-IT"/>
                    </w:rPr>
                  </w:pPr>
                  <w:r>
                    <w:rPr>
                      <w:noProof w:val="0"/>
                      <w:lang w:val="it-IT"/>
                    </w:rPr>
                    <w:t xml:space="preserve">                                                                 </w:t>
                  </w:r>
                  <w:r w:rsidR="007865D4" w:rsidRPr="00DC35AC">
                    <w:rPr>
                      <w:noProof w:val="0"/>
                      <w:lang w:val="it-IT"/>
                    </w:rPr>
                    <w:t>Specificații de preț</w:t>
                  </w:r>
                </w:p>
              </w:tc>
              <w:tc>
                <w:tcPr>
                  <w:tcW w:w="760" w:type="dxa"/>
                  <w:gridSpan w:val="3"/>
                  <w:tcBorders>
                    <w:top w:val="nil"/>
                    <w:left w:val="nil"/>
                    <w:bottom w:val="nil"/>
                    <w:right w:val="nil"/>
                  </w:tcBorders>
                </w:tcPr>
                <w:p w:rsidR="007865D4" w:rsidRPr="00C00499" w:rsidRDefault="007865D4" w:rsidP="00E7125B">
                  <w:pPr>
                    <w:pStyle w:val="2"/>
                    <w:framePr w:hSpace="180" w:wrap="around" w:vAnchor="page" w:hAnchor="margin" w:xAlign="center" w:y="421"/>
                    <w:jc w:val="right"/>
                    <w:rPr>
                      <w:b w:val="0"/>
                      <w:sz w:val="20"/>
                      <w:szCs w:val="20"/>
                      <w:lang w:val="en-US"/>
                    </w:rPr>
                  </w:pPr>
                </w:p>
              </w:tc>
            </w:tr>
            <w:tr w:rsidR="007865D4" w:rsidRPr="00C00499" w:rsidTr="00B54C2E">
              <w:trPr>
                <w:gridAfter w:val="1"/>
                <w:wAfter w:w="206" w:type="dxa"/>
                <w:trHeight w:val="921"/>
              </w:trPr>
              <w:tc>
                <w:tcPr>
                  <w:tcW w:w="9834" w:type="dxa"/>
                  <w:gridSpan w:val="15"/>
                  <w:tcBorders>
                    <w:top w:val="nil"/>
                    <w:left w:val="nil"/>
                    <w:bottom w:val="single" w:sz="4" w:space="0" w:color="auto"/>
                    <w:right w:val="nil"/>
                  </w:tcBorders>
                </w:tcPr>
                <w:p w:rsidR="007865D4" w:rsidRPr="00DC35AC" w:rsidRDefault="007865D4" w:rsidP="007865D4">
                  <w:pPr>
                    <w:framePr w:hSpace="180" w:wrap="around" w:vAnchor="page" w:hAnchor="margin" w:xAlign="center" w:y="421"/>
                    <w:jc w:val="both"/>
                  </w:pPr>
                  <w:r w:rsidRPr="00DC35AC">
                    <w:rPr>
                      <w:i/>
                      <w:iCs/>
                    </w:rPr>
                    <w:lastRenderedPageBreak/>
                    <w:t>[Acest tabel va fi completat de către ofertant în coloanele 5,6,7,8 și 11 la necesitate</w:t>
                  </w:r>
                  <w:r>
                    <w:rPr>
                      <w:i/>
                      <w:iCs/>
                    </w:rPr>
                    <w:t>,</w:t>
                  </w:r>
                  <w:r w:rsidRPr="00DC35AC">
                    <w:rPr>
                      <w:i/>
                      <w:iCs/>
                    </w:rPr>
                    <w:t xml:space="preserve"> iar de către autoritatea contractantă – în coloanele 1,2,3,4,9,10]</w:t>
                  </w:r>
                </w:p>
                <w:p w:rsidR="007865D4" w:rsidRPr="00C00499" w:rsidRDefault="007865D4" w:rsidP="007865D4">
                  <w:pPr>
                    <w:framePr w:hSpace="180" w:wrap="around" w:vAnchor="page" w:hAnchor="margin" w:xAlign="center" w:y="421"/>
                    <w:jc w:val="center"/>
                  </w:pPr>
                </w:p>
              </w:tc>
              <w:tc>
                <w:tcPr>
                  <w:tcW w:w="760" w:type="dxa"/>
                  <w:gridSpan w:val="3"/>
                  <w:tcBorders>
                    <w:top w:val="nil"/>
                    <w:left w:val="nil"/>
                    <w:bottom w:val="single" w:sz="4" w:space="0" w:color="auto"/>
                    <w:right w:val="nil"/>
                  </w:tcBorders>
                </w:tcPr>
                <w:p w:rsidR="007865D4" w:rsidRPr="007C0C9D" w:rsidRDefault="007865D4" w:rsidP="007865D4">
                  <w:pPr>
                    <w:framePr w:hSpace="180" w:wrap="around" w:vAnchor="page" w:hAnchor="margin" w:xAlign="center" w:y="421"/>
                    <w:jc w:val="both"/>
                    <w:rPr>
                      <w:i/>
                      <w:iCs/>
                    </w:rPr>
                  </w:pPr>
                </w:p>
              </w:tc>
            </w:tr>
            <w:tr w:rsidR="007865D4" w:rsidRPr="00C00499" w:rsidTr="00B54C2E">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7865D4" w:rsidRPr="00C00499" w:rsidRDefault="007865D4" w:rsidP="007865D4">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pPr>
                    <w:framePr w:hSpace="180" w:wrap="around" w:vAnchor="page" w:hAnchor="margin" w:xAlign="center" w:y="421"/>
                  </w:pPr>
                  <w:r w:rsidRPr="00C00499">
                    <w:t xml:space="preserve">Numărul </w:t>
                  </w:r>
                  <w:r>
                    <w:t xml:space="preserve"> procedurii de achiziție______________din_________</w:t>
                  </w:r>
                </w:p>
              </w:tc>
            </w:tr>
            <w:tr w:rsidR="007865D4" w:rsidRPr="00C00499" w:rsidTr="00B54C2E">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pPr>
                    <w:framePr w:hSpace="180" w:wrap="around" w:vAnchor="page" w:hAnchor="margin" w:xAlign="center" w:y="421"/>
                  </w:pPr>
                  <w:r>
                    <w:t>Obiectul de achiziției</w:t>
                  </w:r>
                  <w:r w:rsidRPr="00C00499">
                    <w:t>:</w:t>
                  </w:r>
                  <w:r w:rsidR="002A583F">
                    <w:t xml:space="preserve"> </w:t>
                  </w:r>
                  <w:r w:rsidR="00A93838">
                    <w:rPr>
                      <w:b/>
                      <w:sz w:val="20"/>
                      <w:szCs w:val="20"/>
                    </w:rPr>
                    <w:t xml:space="preserve"> </w:t>
                  </w:r>
                  <w:r w:rsidR="00FF4870">
                    <w:rPr>
                      <w:rFonts w:ascii="Times New Roman" w:eastAsia="Times New Roman" w:hAnsi="Times New Roman" w:cs="Times New Roman"/>
                      <w:iCs/>
                      <w:u w:val="single"/>
                    </w:rPr>
                    <w:t xml:space="preserve"> </w:t>
                  </w:r>
                  <w:r w:rsidR="00D87D40">
                    <w:rPr>
                      <w:rFonts w:ascii="Times New Roman" w:eastAsia="Times New Roman" w:hAnsi="Times New Roman" w:cs="Times New Roman"/>
                      <w:iCs/>
                      <w:u w:val="single"/>
                    </w:rPr>
                    <w:t xml:space="preserve"> Confec</w:t>
                  </w:r>
                  <w:r w:rsidR="00D87D40">
                    <w:rPr>
                      <w:rFonts w:ascii="Times New Roman" w:eastAsia="Times New Roman" w:hAnsi="Times New Roman" w:cs="Times New Roman"/>
                      <w:iCs/>
                      <w:u w:val="single"/>
                      <w:lang w:val="ro-RO"/>
                    </w:rPr>
                    <w:t>ționarea și comercializarea costumelor naționale</w:t>
                  </w:r>
                </w:p>
              </w:tc>
            </w:tr>
            <w:tr w:rsidR="00B54C2E" w:rsidRPr="00C00499" w:rsidTr="00B54C2E">
              <w:trPr>
                <w:trHeight w:val="580"/>
              </w:trPr>
              <w:tc>
                <w:tcPr>
                  <w:tcW w:w="8468" w:type="dxa"/>
                  <w:gridSpan w:val="11"/>
                  <w:tcBorders>
                    <w:top w:val="nil"/>
                    <w:left w:val="nil"/>
                    <w:bottom w:val="nil"/>
                    <w:right w:val="nil"/>
                  </w:tcBorders>
                </w:tcPr>
                <w:p w:rsidR="007865D4" w:rsidRPr="00C00499" w:rsidRDefault="007865D4" w:rsidP="007865D4">
                  <w:pPr>
                    <w:framePr w:hSpace="180" w:wrap="around" w:vAnchor="page" w:hAnchor="margin" w:xAlign="center" w:y="421"/>
                  </w:pPr>
                </w:p>
              </w:tc>
              <w:tc>
                <w:tcPr>
                  <w:tcW w:w="1186" w:type="dxa"/>
                  <w:gridSpan w:val="3"/>
                  <w:tcBorders>
                    <w:top w:val="nil"/>
                    <w:left w:val="nil"/>
                    <w:bottom w:val="nil"/>
                    <w:right w:val="nil"/>
                  </w:tcBorders>
                </w:tcPr>
                <w:p w:rsidR="007865D4" w:rsidRPr="00C00499" w:rsidRDefault="007865D4" w:rsidP="007865D4">
                  <w:pPr>
                    <w:framePr w:hSpace="180" w:wrap="around" w:vAnchor="page" w:hAnchor="margin" w:xAlign="center" w:y="421"/>
                  </w:pPr>
                </w:p>
              </w:tc>
              <w:tc>
                <w:tcPr>
                  <w:tcW w:w="1146" w:type="dxa"/>
                  <w:gridSpan w:val="5"/>
                  <w:tcBorders>
                    <w:top w:val="nil"/>
                    <w:left w:val="nil"/>
                    <w:bottom w:val="nil"/>
                    <w:right w:val="nil"/>
                  </w:tcBorders>
                </w:tcPr>
                <w:p w:rsidR="007865D4" w:rsidRPr="00C00499" w:rsidRDefault="007865D4" w:rsidP="007865D4">
                  <w:pPr>
                    <w:framePr w:hSpace="180" w:wrap="around" w:vAnchor="page" w:hAnchor="margin" w:xAlign="center" w:y="421"/>
                  </w:pPr>
                </w:p>
              </w:tc>
            </w:tr>
            <w:tr w:rsidR="002C6C40" w:rsidRPr="006C1FA2" w:rsidTr="000438A8">
              <w:trPr>
                <w:trHeight w:val="1067"/>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b/>
                      <w:sz w:val="20"/>
                    </w:rPr>
                  </w:pPr>
                  <w:r w:rsidRPr="0028367D">
                    <w:rPr>
                      <w:b/>
                      <w:sz w:val="20"/>
                    </w:rPr>
                    <w:t>Cod CPV</w:t>
                  </w:r>
                </w:p>
              </w:tc>
              <w:tc>
                <w:tcPr>
                  <w:tcW w:w="1814"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687"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Unitatea de măsură</w:t>
                  </w:r>
                </w:p>
              </w:tc>
              <w:tc>
                <w:tcPr>
                  <w:tcW w:w="425" w:type="dxa"/>
                  <w:tcBorders>
                    <w:top w:val="single" w:sz="4" w:space="0" w:color="auto"/>
                    <w:left w:val="single" w:sz="4" w:space="0" w:color="auto"/>
                    <w:bottom w:val="nil"/>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Canti-tatea</w:t>
                  </w:r>
                </w:p>
              </w:tc>
              <w:tc>
                <w:tcPr>
                  <w:tcW w:w="851"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Preţ unitar (fără TVA)</w:t>
                  </w:r>
                </w:p>
              </w:tc>
              <w:tc>
                <w:tcPr>
                  <w:tcW w:w="850"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Preţ unitar (cu TVA)</w:t>
                  </w:r>
                </w:p>
              </w:tc>
              <w:tc>
                <w:tcPr>
                  <w:tcW w:w="851"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Suma</w:t>
                  </w:r>
                </w:p>
                <w:p w:rsidR="007865D4" w:rsidRPr="0028367D" w:rsidRDefault="007865D4" w:rsidP="007865D4">
                  <w:pPr>
                    <w:framePr w:hSpace="180" w:wrap="around" w:vAnchor="page" w:hAnchor="margin" w:xAlign="center" w:y="421"/>
                    <w:jc w:val="center"/>
                    <w:rPr>
                      <w:b/>
                      <w:sz w:val="20"/>
                    </w:rPr>
                  </w:pPr>
                  <w:r w:rsidRPr="0028367D">
                    <w:rPr>
                      <w:b/>
                      <w:sz w:val="20"/>
                    </w:rPr>
                    <w:t>fără</w:t>
                  </w:r>
                </w:p>
                <w:p w:rsidR="007865D4" w:rsidRPr="0028367D" w:rsidRDefault="007865D4" w:rsidP="007865D4">
                  <w:pPr>
                    <w:framePr w:hSpace="180" w:wrap="around" w:vAnchor="page" w:hAnchor="margin" w:xAlign="center" w:y="421"/>
                    <w:jc w:val="center"/>
                    <w:rPr>
                      <w:b/>
                      <w:sz w:val="20"/>
                    </w:rPr>
                  </w:pPr>
                  <w:r w:rsidRPr="0028367D">
                    <w:rPr>
                      <w:b/>
                      <w:sz w:val="20"/>
                    </w:rPr>
                    <w:t>TVA</w:t>
                  </w:r>
                </w:p>
              </w:tc>
              <w:tc>
                <w:tcPr>
                  <w:tcW w:w="850"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Suma</w:t>
                  </w:r>
                </w:p>
                <w:p w:rsidR="007865D4" w:rsidRPr="0028367D" w:rsidRDefault="007865D4" w:rsidP="007865D4">
                  <w:pPr>
                    <w:framePr w:hSpace="180" w:wrap="around" w:vAnchor="page" w:hAnchor="margin" w:xAlign="center" w:y="421"/>
                    <w:jc w:val="center"/>
                    <w:rPr>
                      <w:b/>
                      <w:sz w:val="20"/>
                    </w:rPr>
                  </w:pPr>
                  <w:r w:rsidRPr="0028367D">
                    <w:rPr>
                      <w:b/>
                      <w:sz w:val="20"/>
                    </w:rPr>
                    <w:t>cu TVA</w:t>
                  </w:r>
                </w:p>
              </w:tc>
              <w:tc>
                <w:tcPr>
                  <w:tcW w:w="1134"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szCs w:val="28"/>
                    </w:rPr>
                  </w:pPr>
                  <w:r w:rsidRPr="0028367D">
                    <w:rPr>
                      <w:b/>
                      <w:sz w:val="20"/>
                      <w:szCs w:val="28"/>
                    </w:rPr>
                    <w:t xml:space="preserve">Termenul de </w:t>
                  </w:r>
                </w:p>
                <w:p w:rsidR="007865D4" w:rsidRPr="0028367D" w:rsidRDefault="007865D4" w:rsidP="007865D4">
                  <w:pPr>
                    <w:framePr w:hSpace="180" w:wrap="around" w:vAnchor="page" w:hAnchor="margin" w:xAlign="center" w:y="421"/>
                    <w:jc w:val="center"/>
                    <w:rPr>
                      <w:b/>
                      <w:sz w:val="20"/>
                    </w:rPr>
                  </w:pPr>
                  <w:r>
                    <w:rPr>
                      <w:b/>
                      <w:sz w:val="20"/>
                      <w:szCs w:val="28"/>
                    </w:rPr>
                    <w:t>livrare/</w:t>
                  </w:r>
                  <w:r w:rsidRPr="0028367D">
                    <w:rPr>
                      <w:b/>
                      <w:sz w:val="20"/>
                      <w:szCs w:val="28"/>
                    </w:rPr>
                    <w:t xml:space="preserve">prestare </w:t>
                  </w:r>
                </w:p>
              </w:tc>
              <w:tc>
                <w:tcPr>
                  <w:tcW w:w="1843"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b/>
                      <w:sz w:val="20"/>
                      <w:szCs w:val="28"/>
                    </w:rPr>
                  </w:pPr>
                  <w:r w:rsidRPr="0028367D">
                    <w:rPr>
                      <w:b/>
                      <w:sz w:val="20"/>
                      <w:szCs w:val="28"/>
                    </w:rPr>
                    <w:t>Clasificație bugetară (IBAN)</w:t>
                  </w:r>
                </w:p>
              </w:tc>
              <w:tc>
                <w:tcPr>
                  <w:tcW w:w="452"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jc w:val="center"/>
                    <w:rPr>
                      <w:b/>
                      <w:sz w:val="20"/>
                      <w:szCs w:val="28"/>
                    </w:rPr>
                  </w:pPr>
                  <w:r>
                    <w:rPr>
                      <w:b/>
                      <w:sz w:val="20"/>
                      <w:szCs w:val="28"/>
                    </w:rPr>
                    <w:t>Discount</w:t>
                  </w:r>
                </w:p>
                <w:p w:rsidR="007865D4" w:rsidRPr="0028367D" w:rsidRDefault="007865D4" w:rsidP="007865D4">
                  <w:pPr>
                    <w:framePr w:hSpace="180" w:wrap="around" w:vAnchor="page" w:hAnchor="margin" w:xAlign="center" w:y="421"/>
                    <w:jc w:val="center"/>
                    <w:rPr>
                      <w:b/>
                      <w:sz w:val="20"/>
                      <w:szCs w:val="28"/>
                    </w:rPr>
                  </w:pPr>
                  <w:r>
                    <w:rPr>
                      <w:b/>
                      <w:sz w:val="20"/>
                      <w:szCs w:val="28"/>
                    </w:rPr>
                    <w:t>%</w:t>
                  </w:r>
                </w:p>
              </w:tc>
            </w:tr>
            <w:tr w:rsidR="002C6C40" w:rsidRPr="006C1FA2" w:rsidTr="000438A8">
              <w:trPr>
                <w:trHeight w:val="290"/>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1</w:t>
                  </w: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2</w:t>
                  </w:r>
                </w:p>
              </w:tc>
              <w:tc>
                <w:tcPr>
                  <w:tcW w:w="68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3</w:t>
                  </w:r>
                </w:p>
              </w:tc>
              <w:tc>
                <w:tcPr>
                  <w:tcW w:w="425"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4</w:t>
                  </w: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5</w:t>
                  </w:r>
                </w:p>
              </w:tc>
              <w:tc>
                <w:tcPr>
                  <w:tcW w:w="850"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6</w:t>
                  </w: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7</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8</w:t>
                  </w:r>
                </w:p>
              </w:tc>
              <w:tc>
                <w:tcPr>
                  <w:tcW w:w="1134"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sz w:val="20"/>
                    </w:rPr>
                  </w:pPr>
                  <w:r w:rsidRPr="0028367D">
                    <w:rPr>
                      <w:sz w:val="20"/>
                    </w:rPr>
                    <w:t>9</w:t>
                  </w:r>
                </w:p>
              </w:tc>
              <w:tc>
                <w:tcPr>
                  <w:tcW w:w="1843"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jc w:val="center"/>
                    <w:rPr>
                      <w:sz w:val="20"/>
                    </w:rPr>
                  </w:pPr>
                  <w:r>
                    <w:rPr>
                      <w:sz w:val="20"/>
                    </w:rPr>
                    <w:t>10</w:t>
                  </w:r>
                </w:p>
              </w:tc>
              <w:tc>
                <w:tcPr>
                  <w:tcW w:w="452"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jc w:val="center"/>
                    <w:rPr>
                      <w:sz w:val="20"/>
                    </w:rPr>
                  </w:pPr>
                  <w:r>
                    <w:rPr>
                      <w:sz w:val="20"/>
                    </w:rPr>
                    <w:t>11</w:t>
                  </w:r>
                </w:p>
              </w:tc>
            </w:tr>
            <w:tr w:rsidR="002C6C40" w:rsidRPr="006C1FA2" w:rsidTr="000438A8">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b/>
                      <w:sz w:val="20"/>
                    </w:rPr>
                  </w:pPr>
                  <w:r w:rsidRPr="00D87D40">
                    <w:rPr>
                      <w:b/>
                      <w:sz w:val="20"/>
                      <w:u w:val="single"/>
                    </w:rPr>
                    <w:t>Bunur</w:t>
                  </w:r>
                  <w:r w:rsidRPr="00CF0615">
                    <w:rPr>
                      <w:sz w:val="20"/>
                      <w:u w:val="single"/>
                    </w:rPr>
                    <w:t>i</w:t>
                  </w:r>
                  <w:r>
                    <w:rPr>
                      <w:b/>
                      <w:sz w:val="20"/>
                    </w:rPr>
                    <w:t>/</w:t>
                  </w:r>
                  <w:r w:rsidRPr="00D87D40">
                    <w:rPr>
                      <w:sz w:val="20"/>
                    </w:rPr>
                    <w:t>servicii</w:t>
                  </w:r>
                </w:p>
              </w:tc>
              <w:tc>
                <w:tcPr>
                  <w:tcW w:w="68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134"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c>
                <w:tcPr>
                  <w:tcW w:w="452"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2C6C40" w:rsidRPr="006C1FA2" w:rsidTr="000438A8">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r w:rsidRPr="0028367D">
                    <w:rPr>
                      <w:sz w:val="20"/>
                    </w:rPr>
                    <w:t>Lotul 1</w:t>
                  </w:r>
                </w:p>
              </w:tc>
              <w:tc>
                <w:tcPr>
                  <w:tcW w:w="68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134"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c>
                <w:tcPr>
                  <w:tcW w:w="452"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2C6C40" w:rsidRPr="006C1FA2" w:rsidTr="00072D17">
              <w:trPr>
                <w:trHeight w:val="1450"/>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B465DE" w:rsidP="007865D4">
                  <w:pPr>
                    <w:framePr w:hSpace="180" w:wrap="around" w:vAnchor="page" w:hAnchor="margin" w:xAlign="center" w:y="421"/>
                    <w:rPr>
                      <w:sz w:val="20"/>
                    </w:rPr>
                  </w:pPr>
                  <w:r>
                    <w:rPr>
                      <w:sz w:val="20"/>
                    </w:rPr>
                    <w:t>7731000-6</w:t>
                  </w: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7865D4" w:rsidRPr="00FF4870" w:rsidRDefault="00D87D40" w:rsidP="007865D4">
                  <w:pPr>
                    <w:framePr w:hSpace="180" w:wrap="around" w:vAnchor="page" w:hAnchor="margin" w:xAlign="center" w:y="421"/>
                    <w:rPr>
                      <w:rFonts w:ascii="Times New Roman" w:eastAsia="Times New Roman" w:hAnsi="Times New Roman" w:cs="Times New Roman"/>
                      <w:iCs/>
                      <w:u w:val="single"/>
                    </w:rPr>
                  </w:pPr>
                  <w:r>
                    <w:rPr>
                      <w:rFonts w:ascii="Times New Roman" w:eastAsia="Times New Roman" w:hAnsi="Times New Roman" w:cs="Times New Roman"/>
                      <w:iCs/>
                      <w:u w:val="single"/>
                    </w:rPr>
                    <w:t>Bundiță națională băeat m=44-48</w:t>
                  </w:r>
                </w:p>
              </w:tc>
              <w:tc>
                <w:tcPr>
                  <w:tcW w:w="687" w:type="dxa"/>
                  <w:tcBorders>
                    <w:top w:val="single" w:sz="4" w:space="0" w:color="auto"/>
                    <w:left w:val="single" w:sz="4" w:space="0" w:color="auto"/>
                    <w:bottom w:val="single" w:sz="4" w:space="0" w:color="auto"/>
                    <w:right w:val="single" w:sz="4" w:space="0" w:color="auto"/>
                  </w:tcBorders>
                  <w:vAlign w:val="center"/>
                </w:tcPr>
                <w:p w:rsidR="007865D4" w:rsidRPr="009A32F2" w:rsidRDefault="00072D17" w:rsidP="007865D4">
                  <w:pPr>
                    <w:framePr w:hSpace="180" w:wrap="around" w:vAnchor="page" w:hAnchor="margin" w:xAlign="center" w:y="421"/>
                    <w:rPr>
                      <w:sz w:val="20"/>
                      <w:vertAlign w:val="superscript"/>
                    </w:rPr>
                  </w:pPr>
                  <w:r>
                    <w:rPr>
                      <w:sz w:val="20"/>
                    </w:rPr>
                    <w:t>Buc.</w:t>
                  </w:r>
                </w:p>
              </w:tc>
              <w:tc>
                <w:tcPr>
                  <w:tcW w:w="425" w:type="dxa"/>
                  <w:tcBorders>
                    <w:top w:val="single" w:sz="4" w:space="0" w:color="auto"/>
                    <w:left w:val="single" w:sz="4" w:space="0" w:color="auto"/>
                    <w:bottom w:val="single" w:sz="4" w:space="0" w:color="auto"/>
                    <w:right w:val="single" w:sz="4" w:space="0" w:color="auto"/>
                  </w:tcBorders>
                  <w:vAlign w:val="center"/>
                </w:tcPr>
                <w:p w:rsidR="00612F35" w:rsidRPr="0028367D" w:rsidRDefault="00072D17" w:rsidP="007865D4">
                  <w:pPr>
                    <w:framePr w:hSpace="180" w:wrap="around" w:vAnchor="page" w:hAnchor="margin" w:xAlign="center" w:y="421"/>
                    <w:rPr>
                      <w:sz w:val="20"/>
                    </w:rPr>
                  </w:pPr>
                  <w:r>
                    <w:rPr>
                      <w:sz w:val="20"/>
                    </w:rPr>
                    <w:t>3</w:t>
                  </w:r>
                </w:p>
              </w:tc>
              <w:tc>
                <w:tcPr>
                  <w:tcW w:w="851" w:type="dxa"/>
                  <w:tcBorders>
                    <w:top w:val="single" w:sz="4" w:space="0" w:color="auto"/>
                    <w:left w:val="single" w:sz="4" w:space="0" w:color="auto"/>
                    <w:bottom w:val="single" w:sz="4" w:space="0" w:color="auto"/>
                    <w:right w:val="single" w:sz="4" w:space="0" w:color="auto"/>
                  </w:tcBorders>
                  <w:vAlign w:val="center"/>
                </w:tcPr>
                <w:p w:rsidR="00612F35" w:rsidRPr="00BC23CD" w:rsidRDefault="00072D17" w:rsidP="007865D4">
                  <w:pPr>
                    <w:framePr w:hSpace="180" w:wrap="around" w:vAnchor="page" w:hAnchor="margin" w:xAlign="center" w:y="421"/>
                    <w:rPr>
                      <w:sz w:val="18"/>
                      <w:szCs w:val="18"/>
                    </w:rPr>
                  </w:pPr>
                  <w:r w:rsidRPr="00BC23CD">
                    <w:rPr>
                      <w:sz w:val="18"/>
                      <w:szCs w:val="18"/>
                    </w:rPr>
                    <w:t>6600,00</w:t>
                  </w:r>
                </w:p>
              </w:tc>
              <w:tc>
                <w:tcPr>
                  <w:tcW w:w="850" w:type="dxa"/>
                  <w:tcBorders>
                    <w:top w:val="single" w:sz="4" w:space="0" w:color="auto"/>
                    <w:left w:val="single" w:sz="4" w:space="0" w:color="auto"/>
                    <w:bottom w:val="single" w:sz="4" w:space="0" w:color="auto"/>
                    <w:right w:val="single" w:sz="4" w:space="0" w:color="auto"/>
                  </w:tcBorders>
                  <w:vAlign w:val="center"/>
                </w:tcPr>
                <w:p w:rsidR="00612F35" w:rsidRPr="00BC23CD" w:rsidRDefault="00612F35" w:rsidP="007865D4">
                  <w:pPr>
                    <w:framePr w:hSpace="180" w:wrap="around" w:vAnchor="page" w:hAnchor="margin" w:xAlign="center" w:y="421"/>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7E65BE" w:rsidRPr="00BC23CD" w:rsidRDefault="00072D17" w:rsidP="007865D4">
                  <w:pPr>
                    <w:framePr w:hSpace="180" w:wrap="around" w:vAnchor="page" w:hAnchor="margin" w:xAlign="center" w:y="421"/>
                    <w:rPr>
                      <w:sz w:val="18"/>
                      <w:szCs w:val="18"/>
                    </w:rPr>
                  </w:pPr>
                  <w:r w:rsidRPr="00BC23CD">
                    <w:rPr>
                      <w:sz w:val="18"/>
                      <w:szCs w:val="18"/>
                    </w:rPr>
                    <w:t>6600,00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E65BE" w:rsidRPr="00255C07" w:rsidRDefault="007E65BE" w:rsidP="007865D4">
                  <w:pPr>
                    <w:framePr w:hSpace="180" w:wrap="around" w:vAnchor="page" w:hAnchor="margin" w:xAlign="center" w:y="421"/>
                    <w:rPr>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rsidR="007E65BE" w:rsidRDefault="007E65BE" w:rsidP="006E1F41">
                  <w:pPr>
                    <w:framePr w:hSpace="180" w:wrap="around" w:vAnchor="page" w:hAnchor="margin" w:xAlign="center" w:y="421"/>
                    <w:rPr>
                      <w:sz w:val="20"/>
                    </w:rPr>
                  </w:pPr>
                </w:p>
                <w:p w:rsidR="005B6A09" w:rsidRDefault="005B6A09" w:rsidP="006E1F41">
                  <w:pPr>
                    <w:framePr w:hSpace="180" w:wrap="around" w:vAnchor="page" w:hAnchor="margin" w:xAlign="center" w:y="421"/>
                    <w:rPr>
                      <w:sz w:val="18"/>
                      <w:szCs w:val="18"/>
                    </w:rPr>
                  </w:pPr>
                  <w:r>
                    <w:rPr>
                      <w:sz w:val="18"/>
                      <w:szCs w:val="18"/>
                    </w:rPr>
                    <w:t xml:space="preserve">  </w:t>
                  </w:r>
                </w:p>
                <w:p w:rsidR="006E1F41" w:rsidRPr="000438A8" w:rsidRDefault="00E73A8E" w:rsidP="006E1F41">
                  <w:pPr>
                    <w:framePr w:hSpace="180" w:wrap="around" w:vAnchor="page" w:hAnchor="margin" w:xAlign="center" w:y="421"/>
                    <w:rPr>
                      <w:sz w:val="18"/>
                      <w:szCs w:val="18"/>
                    </w:rPr>
                  </w:pPr>
                  <w:r>
                    <w:rPr>
                      <w:sz w:val="18"/>
                      <w:szCs w:val="18"/>
                    </w:rPr>
                    <w:t>31.12</w:t>
                  </w:r>
                  <w:r w:rsidR="00612F35" w:rsidRPr="000438A8">
                    <w:rPr>
                      <w:sz w:val="18"/>
                      <w:szCs w:val="18"/>
                    </w:rPr>
                    <w:t>.202</w:t>
                  </w:r>
                  <w:r w:rsidR="00BC23CD">
                    <w:rPr>
                      <w:sz w:val="18"/>
                      <w:szCs w:val="18"/>
                    </w:rPr>
                    <w:t>6</w:t>
                  </w:r>
                </w:p>
              </w:tc>
              <w:tc>
                <w:tcPr>
                  <w:tcW w:w="1843" w:type="dxa"/>
                  <w:gridSpan w:val="5"/>
                  <w:tcBorders>
                    <w:top w:val="single" w:sz="4" w:space="0" w:color="auto"/>
                    <w:left w:val="single" w:sz="4" w:space="0" w:color="auto"/>
                    <w:bottom w:val="single" w:sz="4" w:space="0" w:color="auto"/>
                    <w:right w:val="single" w:sz="4" w:space="0" w:color="auto"/>
                  </w:tcBorders>
                </w:tcPr>
                <w:p w:rsidR="007865D4" w:rsidRPr="00874F18" w:rsidRDefault="004520D5" w:rsidP="007865D4">
                  <w:pPr>
                    <w:framePr w:hSpace="180" w:wrap="around" w:vAnchor="page" w:hAnchor="margin" w:xAlign="center" w:y="421"/>
                    <w:rPr>
                      <w:sz w:val="18"/>
                      <w:szCs w:val="18"/>
                    </w:rPr>
                  </w:pPr>
                  <w:r w:rsidRPr="00874F18">
                    <w:rPr>
                      <w:sz w:val="18"/>
                      <w:szCs w:val="18"/>
                    </w:rPr>
                    <w:t xml:space="preserve"> </w:t>
                  </w:r>
                </w:p>
                <w:p w:rsidR="00347FAB" w:rsidRPr="00874F18" w:rsidRDefault="00347FAB" w:rsidP="007865D4">
                  <w:pPr>
                    <w:framePr w:hSpace="180" w:wrap="around" w:vAnchor="page" w:hAnchor="margin" w:xAlign="center" w:y="421"/>
                    <w:rPr>
                      <w:sz w:val="18"/>
                      <w:szCs w:val="18"/>
                    </w:rPr>
                  </w:pPr>
                </w:p>
                <w:p w:rsidR="006435CA" w:rsidRPr="00874F18" w:rsidRDefault="00874F18" w:rsidP="007865D4">
                  <w:pPr>
                    <w:framePr w:hSpace="180" w:wrap="around" w:vAnchor="page" w:hAnchor="margin" w:xAlign="center" w:y="421"/>
                    <w:rPr>
                      <w:sz w:val="18"/>
                      <w:szCs w:val="18"/>
                    </w:rPr>
                  </w:pPr>
                  <w:r w:rsidRPr="00874F18">
                    <w:rPr>
                      <w:sz w:val="18"/>
                      <w:szCs w:val="18"/>
                    </w:rPr>
                    <w:t>MD63TRPDBG318110A09013AB</w:t>
                  </w:r>
                </w:p>
              </w:tc>
              <w:tc>
                <w:tcPr>
                  <w:tcW w:w="452"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A14F9B" w:rsidRPr="006C1FA2" w:rsidTr="000438A8">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A14F9B" w:rsidRPr="001B6C25" w:rsidRDefault="001B6C25" w:rsidP="00A14F9B">
                  <w:pPr>
                    <w:framePr w:hSpace="180" w:wrap="around" w:vAnchor="page" w:hAnchor="margin" w:xAlign="center" w:y="421"/>
                    <w:rPr>
                      <w:sz w:val="20"/>
                    </w:rPr>
                  </w:pPr>
                  <w:r w:rsidRPr="001B6C25">
                    <w:rPr>
                      <w:sz w:val="20"/>
                    </w:rPr>
                    <w:t>Prosob național</w:t>
                  </w:r>
                </w:p>
              </w:tc>
              <w:tc>
                <w:tcPr>
                  <w:tcW w:w="687" w:type="dxa"/>
                  <w:tcBorders>
                    <w:top w:val="single" w:sz="4" w:space="0" w:color="auto"/>
                    <w:left w:val="single" w:sz="4" w:space="0" w:color="auto"/>
                    <w:bottom w:val="single" w:sz="4" w:space="0" w:color="auto"/>
                    <w:right w:val="single" w:sz="4" w:space="0" w:color="auto"/>
                  </w:tcBorders>
                  <w:vAlign w:val="center"/>
                </w:tcPr>
                <w:p w:rsidR="00A14F9B" w:rsidRPr="001B6C25" w:rsidRDefault="001B6C25" w:rsidP="00A14F9B">
                  <w:pPr>
                    <w:framePr w:hSpace="180" w:wrap="around" w:vAnchor="page" w:hAnchor="margin" w:xAlign="center" w:y="421"/>
                    <w:rPr>
                      <w:sz w:val="20"/>
                    </w:rPr>
                  </w:pPr>
                  <w:proofErr w:type="gramStart"/>
                  <w:r w:rsidRPr="001B6C25">
                    <w:rPr>
                      <w:sz w:val="20"/>
                    </w:rPr>
                    <w:t>buc</w:t>
                  </w:r>
                  <w:proofErr w:type="gramEnd"/>
                  <w:r w:rsidRPr="001B6C25">
                    <w:rPr>
                      <w:sz w:val="20"/>
                    </w:rPr>
                    <w:t>.</w:t>
                  </w:r>
                </w:p>
              </w:tc>
              <w:tc>
                <w:tcPr>
                  <w:tcW w:w="425" w:type="dxa"/>
                  <w:tcBorders>
                    <w:top w:val="single" w:sz="4" w:space="0" w:color="auto"/>
                    <w:left w:val="single" w:sz="4" w:space="0" w:color="auto"/>
                    <w:bottom w:val="single" w:sz="4" w:space="0" w:color="auto"/>
                    <w:right w:val="single" w:sz="4" w:space="0" w:color="auto"/>
                  </w:tcBorders>
                  <w:vAlign w:val="center"/>
                </w:tcPr>
                <w:p w:rsidR="00A14F9B" w:rsidRPr="0028367D" w:rsidRDefault="001B6C25" w:rsidP="00A14F9B">
                  <w:pPr>
                    <w:framePr w:hSpace="180" w:wrap="around" w:vAnchor="page" w:hAnchor="margin" w:xAlign="center" w:y="421"/>
                    <w:rPr>
                      <w:sz w:val="20"/>
                    </w:rPr>
                  </w:pPr>
                  <w:r>
                    <w:rPr>
                      <w:sz w:val="20"/>
                    </w:rPr>
                    <w:t>6</w:t>
                  </w:r>
                </w:p>
              </w:tc>
              <w:tc>
                <w:tcPr>
                  <w:tcW w:w="851" w:type="dxa"/>
                  <w:tcBorders>
                    <w:top w:val="single" w:sz="4" w:space="0" w:color="auto"/>
                    <w:left w:val="single" w:sz="4" w:space="0" w:color="auto"/>
                    <w:bottom w:val="single" w:sz="4" w:space="0" w:color="auto"/>
                    <w:right w:val="single" w:sz="4" w:space="0" w:color="auto"/>
                  </w:tcBorders>
                  <w:vAlign w:val="center"/>
                </w:tcPr>
                <w:p w:rsidR="00A14F9B" w:rsidRPr="00BC23CD" w:rsidRDefault="00BC23CD" w:rsidP="00A14F9B">
                  <w:pPr>
                    <w:framePr w:hSpace="180" w:wrap="around" w:vAnchor="page" w:hAnchor="margin" w:xAlign="center" w:y="421"/>
                    <w:rPr>
                      <w:sz w:val="18"/>
                      <w:szCs w:val="18"/>
                    </w:rPr>
                  </w:pPr>
                  <w:r w:rsidRPr="00BC23CD">
                    <w:rPr>
                      <w:sz w:val="18"/>
                      <w:szCs w:val="18"/>
                    </w:rPr>
                    <w:t>5400,00</w:t>
                  </w:r>
                </w:p>
              </w:tc>
              <w:tc>
                <w:tcPr>
                  <w:tcW w:w="850"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14F9B" w:rsidRPr="00BC23CD" w:rsidRDefault="00BC23CD" w:rsidP="00A14F9B">
                  <w:pPr>
                    <w:framePr w:hSpace="180" w:wrap="around" w:vAnchor="page" w:hAnchor="margin" w:xAlign="center" w:y="421"/>
                    <w:rPr>
                      <w:sz w:val="18"/>
                      <w:szCs w:val="18"/>
                    </w:rPr>
                  </w:pPr>
                  <w:r w:rsidRPr="00BC23CD">
                    <w:rPr>
                      <w:sz w:val="18"/>
                      <w:szCs w:val="18"/>
                    </w:rPr>
                    <w:t>5400,00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1134" w:type="dxa"/>
                  <w:gridSpan w:val="2"/>
                  <w:tcBorders>
                    <w:top w:val="single" w:sz="4" w:space="0" w:color="auto"/>
                    <w:left w:val="single" w:sz="4" w:space="0" w:color="auto"/>
                    <w:bottom w:val="single" w:sz="4" w:space="0" w:color="auto"/>
                    <w:right w:val="single" w:sz="4" w:space="0" w:color="auto"/>
                  </w:tcBorders>
                </w:tcPr>
                <w:p w:rsidR="00A14F9B" w:rsidRPr="0028367D" w:rsidRDefault="00BC23CD" w:rsidP="00A14F9B">
                  <w:pPr>
                    <w:framePr w:hSpace="180" w:wrap="around" w:vAnchor="page" w:hAnchor="margin" w:xAlign="center" w:y="421"/>
                    <w:rPr>
                      <w:sz w:val="20"/>
                    </w:rPr>
                  </w:pPr>
                  <w:r>
                    <w:rPr>
                      <w:sz w:val="20"/>
                    </w:rPr>
                    <w:t>31.12.2026</w:t>
                  </w:r>
                </w:p>
              </w:tc>
              <w:tc>
                <w:tcPr>
                  <w:tcW w:w="1843" w:type="dxa"/>
                  <w:gridSpan w:val="5"/>
                  <w:tcBorders>
                    <w:top w:val="single" w:sz="4" w:space="0" w:color="auto"/>
                    <w:left w:val="single" w:sz="4" w:space="0" w:color="auto"/>
                    <w:bottom w:val="single" w:sz="4" w:space="0" w:color="auto"/>
                    <w:right w:val="single" w:sz="4" w:space="0" w:color="auto"/>
                  </w:tcBorders>
                </w:tcPr>
                <w:p w:rsidR="00A14F9B" w:rsidRPr="00874F18" w:rsidRDefault="00874F18" w:rsidP="00A14F9B">
                  <w:pPr>
                    <w:framePr w:hSpace="180" w:wrap="around" w:vAnchor="page" w:hAnchor="margin" w:xAlign="center" w:y="421"/>
                    <w:rPr>
                      <w:sz w:val="18"/>
                      <w:szCs w:val="18"/>
                    </w:rPr>
                  </w:pPr>
                  <w:r w:rsidRPr="00874F18">
                    <w:rPr>
                      <w:sz w:val="18"/>
                      <w:szCs w:val="18"/>
                    </w:rPr>
                    <w:t>MD63TRPDBG318110A09013AB</w:t>
                  </w:r>
                </w:p>
              </w:tc>
              <w:tc>
                <w:tcPr>
                  <w:tcW w:w="452" w:type="dxa"/>
                  <w:gridSpan w:val="2"/>
                  <w:tcBorders>
                    <w:top w:val="single" w:sz="4" w:space="0" w:color="auto"/>
                    <w:left w:val="single" w:sz="4" w:space="0" w:color="auto"/>
                    <w:bottom w:val="single" w:sz="4" w:space="0" w:color="auto"/>
                    <w:right w:val="single" w:sz="4" w:space="0" w:color="auto"/>
                  </w:tcBorders>
                </w:tcPr>
                <w:p w:rsidR="00A14F9B" w:rsidRPr="006C1FA2" w:rsidRDefault="00A14F9B" w:rsidP="00A14F9B">
                  <w:pPr>
                    <w:framePr w:hSpace="180" w:wrap="around" w:vAnchor="page" w:hAnchor="margin" w:xAlign="center" w:y="421"/>
                    <w:rPr>
                      <w:sz w:val="20"/>
                    </w:rPr>
                  </w:pPr>
                </w:p>
              </w:tc>
            </w:tr>
            <w:tr w:rsidR="00A14F9B" w:rsidRPr="006C1FA2" w:rsidTr="000438A8">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b/>
                      <w:sz w:val="20"/>
                    </w:rPr>
                  </w:pPr>
                  <w:r w:rsidRPr="0028367D">
                    <w:rPr>
                      <w:b/>
                      <w:sz w:val="20"/>
                    </w:rPr>
                    <w:t>TOTAL</w:t>
                  </w:r>
                </w:p>
              </w:tc>
              <w:tc>
                <w:tcPr>
                  <w:tcW w:w="687" w:type="dxa"/>
                  <w:tcBorders>
                    <w:top w:val="single" w:sz="4" w:space="0" w:color="auto"/>
                    <w:left w:val="single" w:sz="4" w:space="0" w:color="auto"/>
                    <w:bottom w:val="single" w:sz="4" w:space="0" w:color="auto"/>
                    <w:right w:val="single" w:sz="4" w:space="0" w:color="auto"/>
                  </w:tcBorders>
                  <w:vAlign w:val="center"/>
                </w:tcPr>
                <w:p w:rsidR="00A14F9B" w:rsidRPr="009A32F2" w:rsidRDefault="00A14F9B" w:rsidP="00A14F9B">
                  <w:pPr>
                    <w:framePr w:hSpace="180" w:wrap="around" w:vAnchor="page" w:hAnchor="margin" w:xAlign="center" w:y="421"/>
                    <w:rPr>
                      <w:sz w:val="20"/>
                      <w:vertAlign w:val="superscript"/>
                    </w:rPr>
                  </w:pPr>
                </w:p>
              </w:tc>
              <w:tc>
                <w:tcPr>
                  <w:tcW w:w="425" w:type="dxa"/>
                  <w:tcBorders>
                    <w:top w:val="single" w:sz="4" w:space="0" w:color="auto"/>
                    <w:left w:val="single" w:sz="4" w:space="0" w:color="auto"/>
                    <w:bottom w:val="single" w:sz="4" w:space="0" w:color="auto"/>
                    <w:right w:val="single" w:sz="4" w:space="0" w:color="auto"/>
                  </w:tcBorders>
                  <w:vAlign w:val="center"/>
                </w:tcPr>
                <w:p w:rsidR="00A14F9B" w:rsidRPr="00321377" w:rsidRDefault="00A14F9B" w:rsidP="00A14F9B">
                  <w:pPr>
                    <w:framePr w:hSpace="180" w:wrap="around" w:vAnchor="page" w:hAnchor="margin" w:xAlign="center" w:y="421"/>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A14F9B" w:rsidRPr="00321377" w:rsidRDefault="00A14F9B" w:rsidP="00A14F9B">
                  <w:pPr>
                    <w:framePr w:hSpace="180" w:wrap="around" w:vAnchor="page" w:hAnchor="margin" w:xAlign="center" w:y="421"/>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A14F9B" w:rsidRPr="00321377" w:rsidRDefault="00A14F9B" w:rsidP="00A14F9B">
                  <w:pPr>
                    <w:framePr w:hSpace="180" w:wrap="around" w:vAnchor="page" w:hAnchor="margin" w:xAlign="center" w:y="421"/>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A14F9B" w:rsidRPr="00321377" w:rsidRDefault="000A7F9B" w:rsidP="000011EF">
                  <w:pPr>
                    <w:framePr w:hSpace="180" w:wrap="around" w:vAnchor="page" w:hAnchor="margin" w:xAlign="center" w:y="421"/>
                    <w:rPr>
                      <w:sz w:val="18"/>
                      <w:szCs w:val="18"/>
                    </w:rPr>
                  </w:pPr>
                  <w:r>
                    <w:rPr>
                      <w:sz w:val="18"/>
                      <w:szCs w:val="18"/>
                    </w:rPr>
                    <w:t>1</w:t>
                  </w:r>
                  <w:r w:rsidR="00BC23CD">
                    <w:rPr>
                      <w:sz w:val="18"/>
                      <w:szCs w:val="18"/>
                    </w:rPr>
                    <w:t>2</w:t>
                  </w:r>
                  <w:r w:rsidR="000011EF">
                    <w:rPr>
                      <w:sz w:val="18"/>
                      <w:szCs w:val="18"/>
                    </w:rPr>
                    <w:t>00</w:t>
                  </w:r>
                  <w:r w:rsidR="00321377" w:rsidRPr="00321377">
                    <w:rPr>
                      <w:sz w:val="18"/>
                      <w:szCs w:val="18"/>
                    </w:rPr>
                    <w:t>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A14F9B" w:rsidRPr="00321377" w:rsidRDefault="00A14F9B" w:rsidP="00A14F9B">
                  <w:pPr>
                    <w:framePr w:hSpace="180" w:wrap="around" w:vAnchor="page" w:hAnchor="margin" w:xAlign="center" w:y="421"/>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tcPr>
                <w:p w:rsidR="00A14F9B" w:rsidRPr="0028367D" w:rsidRDefault="00A14F9B" w:rsidP="00577709">
                  <w:pPr>
                    <w:framePr w:hSpace="180" w:wrap="around" w:vAnchor="page" w:hAnchor="margin" w:xAlign="center" w:y="421"/>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A14F9B" w:rsidRPr="00DC55CC" w:rsidRDefault="00A14F9B" w:rsidP="00A14F9B">
                  <w:pPr>
                    <w:framePr w:hSpace="180" w:wrap="around" w:vAnchor="page" w:hAnchor="margin" w:xAlign="center" w:y="421"/>
                    <w:rPr>
                      <w:sz w:val="16"/>
                      <w:szCs w:val="16"/>
                    </w:rPr>
                  </w:pPr>
                </w:p>
              </w:tc>
              <w:tc>
                <w:tcPr>
                  <w:tcW w:w="452" w:type="dxa"/>
                  <w:gridSpan w:val="2"/>
                  <w:tcBorders>
                    <w:top w:val="single" w:sz="4" w:space="0" w:color="auto"/>
                    <w:left w:val="single" w:sz="4" w:space="0" w:color="auto"/>
                    <w:bottom w:val="single" w:sz="4" w:space="0" w:color="auto"/>
                    <w:right w:val="single" w:sz="4" w:space="0" w:color="auto"/>
                  </w:tcBorders>
                </w:tcPr>
                <w:p w:rsidR="00A14F9B" w:rsidRPr="006C1FA2" w:rsidRDefault="00A14F9B" w:rsidP="00A14F9B">
                  <w:pPr>
                    <w:framePr w:hSpace="180" w:wrap="around" w:vAnchor="page" w:hAnchor="margin" w:xAlign="center" w:y="421"/>
                    <w:rPr>
                      <w:sz w:val="20"/>
                    </w:rPr>
                  </w:pPr>
                </w:p>
              </w:tc>
            </w:tr>
            <w:tr w:rsidR="005C39BF" w:rsidRPr="00845C1B" w:rsidTr="00B54C2E">
              <w:trPr>
                <w:trHeight w:val="406"/>
              </w:trPr>
              <w:tc>
                <w:tcPr>
                  <w:tcW w:w="7346" w:type="dxa"/>
                  <w:gridSpan w:val="9"/>
                  <w:tcBorders>
                    <w:top w:val="single" w:sz="4" w:space="0" w:color="auto"/>
                    <w:left w:val="nil"/>
                    <w:bottom w:val="nil"/>
                    <w:right w:val="nil"/>
                  </w:tcBorders>
                  <w:vAlign w:val="center"/>
                </w:tcPr>
                <w:p w:rsidR="007865D4" w:rsidRPr="00845C1B" w:rsidRDefault="007865D4" w:rsidP="007865D4">
                  <w:pPr>
                    <w:framePr w:hSpace="180" w:wrap="around" w:vAnchor="page" w:hAnchor="margin" w:xAlign="center" w:y="421"/>
                    <w:tabs>
                      <w:tab w:val="left" w:pos="6120"/>
                    </w:tabs>
                    <w:rPr>
                      <w:sz w:val="20"/>
                    </w:rPr>
                  </w:pPr>
                </w:p>
                <w:p w:rsidR="00E7125B" w:rsidRPr="0013795E" w:rsidRDefault="00E7125B" w:rsidP="00E7125B">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E7125B" w:rsidRPr="0013795E" w:rsidTr="00B54C2E">
                    <w:trPr>
                      <w:trHeight w:val="357"/>
                      <w:jc w:val="center"/>
                    </w:trPr>
                    <w:tc>
                      <w:tcPr>
                        <w:tcW w:w="5188"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E7125B" w:rsidRPr="0013795E" w:rsidRDefault="005C7B6B" w:rsidP="00E7125B">
                        <w:pPr>
                          <w:framePr w:hSpace="180" w:wrap="around" w:vAnchor="page" w:hAnchor="margin" w:xAlign="center" w:y="421"/>
                          <w:jc w:val="center"/>
                          <w:rPr>
                            <w:b/>
                          </w:rPr>
                        </w:pPr>
                        <w:r>
                          <w:rPr>
                            <w:b/>
                          </w:rPr>
                          <w:t xml:space="preserve">  </w:t>
                        </w:r>
                        <w:r w:rsidR="00E7125B" w:rsidRPr="00F041BF">
                          <w:rPr>
                            <w:b/>
                          </w:rPr>
                          <w:t>Cumpărătorul/Beneficiarul</w:t>
                        </w:r>
                      </w:p>
                    </w:tc>
                  </w:tr>
                </w:tbl>
                <w:p w:rsidR="007865D4" w:rsidRPr="00845C1B" w:rsidRDefault="007865D4" w:rsidP="007865D4">
                  <w:pPr>
                    <w:framePr w:hSpace="180" w:wrap="around" w:vAnchor="page" w:hAnchor="margin" w:xAlign="center" w:y="421"/>
                    <w:rPr>
                      <w:iCs/>
                      <w:sz w:val="20"/>
                    </w:rPr>
                  </w:pPr>
                </w:p>
              </w:tc>
              <w:tc>
                <w:tcPr>
                  <w:tcW w:w="1490" w:type="dxa"/>
                  <w:gridSpan w:val="4"/>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c>
                <w:tcPr>
                  <w:tcW w:w="1073" w:type="dxa"/>
                  <w:gridSpan w:val="3"/>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c>
                <w:tcPr>
                  <w:tcW w:w="891" w:type="dxa"/>
                  <w:gridSpan w:val="3"/>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r>
          </w:tbl>
          <w:p w:rsidR="007865D4" w:rsidRPr="00C00499" w:rsidRDefault="007865D4" w:rsidP="007865D4">
            <w:pPr>
              <w:rPr>
                <w:bCs/>
                <w:iCs/>
              </w:rPr>
            </w:pPr>
          </w:p>
        </w:tc>
      </w:tr>
      <w:tr w:rsidR="00BF3585" w:rsidRPr="00C60D06" w:rsidTr="00F705D8">
        <w:trPr>
          <w:trHeight w:val="397"/>
        </w:trPr>
        <w:tc>
          <w:tcPr>
            <w:tcW w:w="2562" w:type="pct"/>
            <w:gridSpan w:val="3"/>
            <w:tcBorders>
              <w:top w:val="single" w:sz="4" w:space="0" w:color="auto"/>
            </w:tcBorders>
          </w:tcPr>
          <w:p w:rsidR="007865D4" w:rsidRPr="00C60D06" w:rsidRDefault="007865D4" w:rsidP="007865D4">
            <w:pPr>
              <w:tabs>
                <w:tab w:val="left" w:pos="6120"/>
              </w:tabs>
            </w:pPr>
          </w:p>
        </w:tc>
        <w:tc>
          <w:tcPr>
            <w:tcW w:w="107" w:type="pct"/>
            <w:tcBorders>
              <w:top w:val="single" w:sz="4" w:space="0" w:color="auto"/>
            </w:tcBorders>
          </w:tcPr>
          <w:p w:rsidR="007865D4" w:rsidRPr="00C60D06" w:rsidRDefault="007865D4" w:rsidP="007865D4">
            <w:pPr>
              <w:tabs>
                <w:tab w:val="left" w:pos="6120"/>
              </w:tabs>
            </w:pPr>
          </w:p>
        </w:tc>
        <w:tc>
          <w:tcPr>
            <w:tcW w:w="2331" w:type="pct"/>
            <w:gridSpan w:val="8"/>
            <w:tcBorders>
              <w:top w:val="single" w:sz="4" w:space="0" w:color="auto"/>
            </w:tcBorders>
            <w:vAlign w:val="center"/>
          </w:tcPr>
          <w:p w:rsidR="007865D4" w:rsidRPr="00C60D06" w:rsidRDefault="007865D4" w:rsidP="007865D4">
            <w:pPr>
              <w:rPr>
                <w:bCs/>
                <w:iCs/>
              </w:rPr>
            </w:pPr>
          </w:p>
        </w:tc>
      </w:tr>
    </w:tbl>
    <w:p w:rsidR="00400E21" w:rsidRDefault="00400E21" w:rsidP="00104309">
      <w:pPr>
        <w:spacing w:after="0" w:line="240" w:lineRule="auto"/>
      </w:pPr>
    </w:p>
    <w:p w:rsidR="00667182" w:rsidRPr="00400E21" w:rsidRDefault="00400E21" w:rsidP="00400E21">
      <w:pPr>
        <w:tabs>
          <w:tab w:val="left" w:pos="960"/>
        </w:tabs>
      </w:pPr>
      <w:r>
        <w:tab/>
      </w:r>
    </w:p>
    <w:sectPr w:rsidR="00667182" w:rsidRPr="00400E21" w:rsidSect="00745E7B">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D793B"/>
    <w:multiLevelType w:val="hybridMultilevel"/>
    <w:tmpl w:val="EE420BFE"/>
    <w:lvl w:ilvl="0" w:tplc="49A01736">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AD108E"/>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nsid w:val="3E0B6CD8"/>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nsid w:val="6A273163"/>
    <w:multiLevelType w:val="hybridMultilevel"/>
    <w:tmpl w:val="5BF4054C"/>
    <w:lvl w:ilvl="0" w:tplc="3BD48CCA">
      <w:start w:val="12"/>
      <w:numFmt w:val="decimal"/>
      <w:lvlText w:val="%1."/>
      <w:lvlJc w:val="left"/>
      <w:pPr>
        <w:ind w:left="720" w:hanging="360"/>
      </w:pPr>
      <w:rPr>
        <w:rFonts w:hint="default"/>
      </w:rPr>
    </w:lvl>
    <w:lvl w:ilvl="1" w:tplc="D1C634BA"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20"/>
  <w:drawingGridHorizontalSpacing w:val="110"/>
  <w:displayHorizontalDrawingGridEvery w:val="2"/>
  <w:characterSpacingControl w:val="doNotCompress"/>
  <w:compat/>
  <w:rsids>
    <w:rsidRoot w:val="005650A8"/>
    <w:rsid w:val="000011EF"/>
    <w:rsid w:val="00003921"/>
    <w:rsid w:val="00011C50"/>
    <w:rsid w:val="0002240D"/>
    <w:rsid w:val="00036C8D"/>
    <w:rsid w:val="0004280E"/>
    <w:rsid w:val="000438A8"/>
    <w:rsid w:val="00046137"/>
    <w:rsid w:val="000509FB"/>
    <w:rsid w:val="00052E39"/>
    <w:rsid w:val="00053439"/>
    <w:rsid w:val="000548D0"/>
    <w:rsid w:val="00062DB9"/>
    <w:rsid w:val="00063379"/>
    <w:rsid w:val="00072D17"/>
    <w:rsid w:val="00074D0E"/>
    <w:rsid w:val="00090357"/>
    <w:rsid w:val="00093BEC"/>
    <w:rsid w:val="000A51A6"/>
    <w:rsid w:val="000A77BB"/>
    <w:rsid w:val="000A7F9B"/>
    <w:rsid w:val="000B03BE"/>
    <w:rsid w:val="000C014C"/>
    <w:rsid w:val="000D4741"/>
    <w:rsid w:val="000F21DA"/>
    <w:rsid w:val="000F4384"/>
    <w:rsid w:val="000F54D4"/>
    <w:rsid w:val="001022BB"/>
    <w:rsid w:val="0010282F"/>
    <w:rsid w:val="00104309"/>
    <w:rsid w:val="001076B7"/>
    <w:rsid w:val="001127AB"/>
    <w:rsid w:val="00126DAE"/>
    <w:rsid w:val="00135600"/>
    <w:rsid w:val="00140A51"/>
    <w:rsid w:val="001436CC"/>
    <w:rsid w:val="0015535B"/>
    <w:rsid w:val="001568A6"/>
    <w:rsid w:val="00156F4C"/>
    <w:rsid w:val="0018149A"/>
    <w:rsid w:val="001844B2"/>
    <w:rsid w:val="00185076"/>
    <w:rsid w:val="00196654"/>
    <w:rsid w:val="001A213A"/>
    <w:rsid w:val="001A47EA"/>
    <w:rsid w:val="001B3E80"/>
    <w:rsid w:val="001B6C25"/>
    <w:rsid w:val="001B6F6B"/>
    <w:rsid w:val="001D2CC4"/>
    <w:rsid w:val="001D42F2"/>
    <w:rsid w:val="001E15EF"/>
    <w:rsid w:val="001E28F1"/>
    <w:rsid w:val="001E70FB"/>
    <w:rsid w:val="001F2942"/>
    <w:rsid w:val="001F6FCD"/>
    <w:rsid w:val="0020036D"/>
    <w:rsid w:val="002076DE"/>
    <w:rsid w:val="00220BD5"/>
    <w:rsid w:val="00224444"/>
    <w:rsid w:val="00224BFE"/>
    <w:rsid w:val="00225198"/>
    <w:rsid w:val="00255C07"/>
    <w:rsid w:val="002610E4"/>
    <w:rsid w:val="00263802"/>
    <w:rsid w:val="00263F73"/>
    <w:rsid w:val="00273D34"/>
    <w:rsid w:val="00275215"/>
    <w:rsid w:val="0027549B"/>
    <w:rsid w:val="0027745B"/>
    <w:rsid w:val="002821A6"/>
    <w:rsid w:val="00284A4D"/>
    <w:rsid w:val="002A1801"/>
    <w:rsid w:val="002A583F"/>
    <w:rsid w:val="002A7375"/>
    <w:rsid w:val="002C366D"/>
    <w:rsid w:val="002C6C40"/>
    <w:rsid w:val="002D2C02"/>
    <w:rsid w:val="002D32CB"/>
    <w:rsid w:val="002D7C30"/>
    <w:rsid w:val="002E425A"/>
    <w:rsid w:val="002F1493"/>
    <w:rsid w:val="0030074A"/>
    <w:rsid w:val="00306D94"/>
    <w:rsid w:val="0030711A"/>
    <w:rsid w:val="00314901"/>
    <w:rsid w:val="00321377"/>
    <w:rsid w:val="00324D6F"/>
    <w:rsid w:val="0034117A"/>
    <w:rsid w:val="003414BD"/>
    <w:rsid w:val="00345263"/>
    <w:rsid w:val="00347FAB"/>
    <w:rsid w:val="00352182"/>
    <w:rsid w:val="00353C93"/>
    <w:rsid w:val="0035425E"/>
    <w:rsid w:val="00356EA8"/>
    <w:rsid w:val="0036014C"/>
    <w:rsid w:val="0037271E"/>
    <w:rsid w:val="003802CF"/>
    <w:rsid w:val="003947C0"/>
    <w:rsid w:val="003A5E2A"/>
    <w:rsid w:val="003B4E85"/>
    <w:rsid w:val="003C1754"/>
    <w:rsid w:val="003C6B48"/>
    <w:rsid w:val="003D2BED"/>
    <w:rsid w:val="003E40DC"/>
    <w:rsid w:val="003E4A90"/>
    <w:rsid w:val="003E58A8"/>
    <w:rsid w:val="003E76D9"/>
    <w:rsid w:val="003F137E"/>
    <w:rsid w:val="00400E21"/>
    <w:rsid w:val="00404B87"/>
    <w:rsid w:val="00405237"/>
    <w:rsid w:val="0041174C"/>
    <w:rsid w:val="00412E87"/>
    <w:rsid w:val="00431A0B"/>
    <w:rsid w:val="00433A24"/>
    <w:rsid w:val="004520D5"/>
    <w:rsid w:val="00456BB8"/>
    <w:rsid w:val="0045714E"/>
    <w:rsid w:val="00470E21"/>
    <w:rsid w:val="004724C4"/>
    <w:rsid w:val="0048048C"/>
    <w:rsid w:val="0048337B"/>
    <w:rsid w:val="00490418"/>
    <w:rsid w:val="004A2F93"/>
    <w:rsid w:val="004A7569"/>
    <w:rsid w:val="004B05BD"/>
    <w:rsid w:val="004B435B"/>
    <w:rsid w:val="004B6C54"/>
    <w:rsid w:val="004B6E50"/>
    <w:rsid w:val="004E088C"/>
    <w:rsid w:val="004E38E7"/>
    <w:rsid w:val="004E5EA5"/>
    <w:rsid w:val="004F3516"/>
    <w:rsid w:val="004F4712"/>
    <w:rsid w:val="004F6502"/>
    <w:rsid w:val="00501696"/>
    <w:rsid w:val="00505E4B"/>
    <w:rsid w:val="00516354"/>
    <w:rsid w:val="005173A4"/>
    <w:rsid w:val="00521FF4"/>
    <w:rsid w:val="0052418A"/>
    <w:rsid w:val="00525BDB"/>
    <w:rsid w:val="00530546"/>
    <w:rsid w:val="00530B9E"/>
    <w:rsid w:val="00533BBB"/>
    <w:rsid w:val="0053763A"/>
    <w:rsid w:val="005523E5"/>
    <w:rsid w:val="00561AE6"/>
    <w:rsid w:val="005650A8"/>
    <w:rsid w:val="00565143"/>
    <w:rsid w:val="00571FD8"/>
    <w:rsid w:val="00575455"/>
    <w:rsid w:val="00577709"/>
    <w:rsid w:val="0058466A"/>
    <w:rsid w:val="00585FF7"/>
    <w:rsid w:val="00591257"/>
    <w:rsid w:val="005956F7"/>
    <w:rsid w:val="005A0115"/>
    <w:rsid w:val="005A2AA7"/>
    <w:rsid w:val="005B10BA"/>
    <w:rsid w:val="005B6A09"/>
    <w:rsid w:val="005B7751"/>
    <w:rsid w:val="005C39BF"/>
    <w:rsid w:val="005C7B6B"/>
    <w:rsid w:val="005E3BB1"/>
    <w:rsid w:val="005E4E6A"/>
    <w:rsid w:val="005E60FA"/>
    <w:rsid w:val="005E715B"/>
    <w:rsid w:val="00605EFB"/>
    <w:rsid w:val="006120DD"/>
    <w:rsid w:val="00612A99"/>
    <w:rsid w:val="00612F35"/>
    <w:rsid w:val="00622A3B"/>
    <w:rsid w:val="00622D39"/>
    <w:rsid w:val="0063087A"/>
    <w:rsid w:val="006309D0"/>
    <w:rsid w:val="00631CF6"/>
    <w:rsid w:val="00637558"/>
    <w:rsid w:val="006435CA"/>
    <w:rsid w:val="00644263"/>
    <w:rsid w:val="00644310"/>
    <w:rsid w:val="0064497D"/>
    <w:rsid w:val="00645366"/>
    <w:rsid w:val="00646ADE"/>
    <w:rsid w:val="00665C3A"/>
    <w:rsid w:val="0066631A"/>
    <w:rsid w:val="00667182"/>
    <w:rsid w:val="00670708"/>
    <w:rsid w:val="00672695"/>
    <w:rsid w:val="00675B02"/>
    <w:rsid w:val="00675C25"/>
    <w:rsid w:val="006764E7"/>
    <w:rsid w:val="00694B90"/>
    <w:rsid w:val="0069564B"/>
    <w:rsid w:val="006A22D0"/>
    <w:rsid w:val="006A5721"/>
    <w:rsid w:val="006A740B"/>
    <w:rsid w:val="006B3893"/>
    <w:rsid w:val="006B4315"/>
    <w:rsid w:val="006C2A34"/>
    <w:rsid w:val="006C2C90"/>
    <w:rsid w:val="006D04C7"/>
    <w:rsid w:val="006D14F4"/>
    <w:rsid w:val="006D2D60"/>
    <w:rsid w:val="006D62B3"/>
    <w:rsid w:val="006E09A0"/>
    <w:rsid w:val="006E10A4"/>
    <w:rsid w:val="006E1F41"/>
    <w:rsid w:val="006E3317"/>
    <w:rsid w:val="006E37E5"/>
    <w:rsid w:val="00702FFB"/>
    <w:rsid w:val="0070499F"/>
    <w:rsid w:val="0070518B"/>
    <w:rsid w:val="00726137"/>
    <w:rsid w:val="0073641A"/>
    <w:rsid w:val="00737E30"/>
    <w:rsid w:val="00737FA5"/>
    <w:rsid w:val="007412BC"/>
    <w:rsid w:val="00745E7B"/>
    <w:rsid w:val="007553E0"/>
    <w:rsid w:val="00762C7D"/>
    <w:rsid w:val="00765A40"/>
    <w:rsid w:val="00770616"/>
    <w:rsid w:val="00773AEC"/>
    <w:rsid w:val="00775987"/>
    <w:rsid w:val="0078323C"/>
    <w:rsid w:val="00783F0C"/>
    <w:rsid w:val="007865D4"/>
    <w:rsid w:val="00790F88"/>
    <w:rsid w:val="007916EE"/>
    <w:rsid w:val="0079642E"/>
    <w:rsid w:val="007A4D66"/>
    <w:rsid w:val="007B135A"/>
    <w:rsid w:val="007B29F9"/>
    <w:rsid w:val="007B6481"/>
    <w:rsid w:val="007C1456"/>
    <w:rsid w:val="007C668D"/>
    <w:rsid w:val="007C674A"/>
    <w:rsid w:val="007C6BDA"/>
    <w:rsid w:val="007D759A"/>
    <w:rsid w:val="007E17A4"/>
    <w:rsid w:val="007E3AD0"/>
    <w:rsid w:val="007E65BE"/>
    <w:rsid w:val="007F5611"/>
    <w:rsid w:val="007F7A00"/>
    <w:rsid w:val="008050D3"/>
    <w:rsid w:val="00814808"/>
    <w:rsid w:val="00825A79"/>
    <w:rsid w:val="00833E5B"/>
    <w:rsid w:val="0083697C"/>
    <w:rsid w:val="00874F18"/>
    <w:rsid w:val="00876409"/>
    <w:rsid w:val="008806C6"/>
    <w:rsid w:val="00882F34"/>
    <w:rsid w:val="00891D7C"/>
    <w:rsid w:val="0089361A"/>
    <w:rsid w:val="008951D2"/>
    <w:rsid w:val="008A043B"/>
    <w:rsid w:val="008A44A6"/>
    <w:rsid w:val="008A676E"/>
    <w:rsid w:val="008C0727"/>
    <w:rsid w:val="008C2A89"/>
    <w:rsid w:val="008C74AC"/>
    <w:rsid w:val="008D3935"/>
    <w:rsid w:val="008D7DA9"/>
    <w:rsid w:val="008E07FD"/>
    <w:rsid w:val="008E1F81"/>
    <w:rsid w:val="008E7C6D"/>
    <w:rsid w:val="008F3CEC"/>
    <w:rsid w:val="008F45AE"/>
    <w:rsid w:val="008F5084"/>
    <w:rsid w:val="008F638F"/>
    <w:rsid w:val="008F6F56"/>
    <w:rsid w:val="00901EE0"/>
    <w:rsid w:val="0090797C"/>
    <w:rsid w:val="00911B75"/>
    <w:rsid w:val="00914437"/>
    <w:rsid w:val="00917F11"/>
    <w:rsid w:val="00921042"/>
    <w:rsid w:val="00933D98"/>
    <w:rsid w:val="00933E5B"/>
    <w:rsid w:val="009362DC"/>
    <w:rsid w:val="009379DC"/>
    <w:rsid w:val="00941457"/>
    <w:rsid w:val="00941D8A"/>
    <w:rsid w:val="009447CF"/>
    <w:rsid w:val="009519A6"/>
    <w:rsid w:val="00962C62"/>
    <w:rsid w:val="009665E7"/>
    <w:rsid w:val="009674D0"/>
    <w:rsid w:val="00971356"/>
    <w:rsid w:val="00974057"/>
    <w:rsid w:val="0097546A"/>
    <w:rsid w:val="009845E4"/>
    <w:rsid w:val="00986EF7"/>
    <w:rsid w:val="00987858"/>
    <w:rsid w:val="00987A80"/>
    <w:rsid w:val="00993906"/>
    <w:rsid w:val="00993E88"/>
    <w:rsid w:val="009A2A7A"/>
    <w:rsid w:val="009A32F2"/>
    <w:rsid w:val="009A4435"/>
    <w:rsid w:val="009C394F"/>
    <w:rsid w:val="009C51B2"/>
    <w:rsid w:val="009D59B4"/>
    <w:rsid w:val="009E2E61"/>
    <w:rsid w:val="009E2FB8"/>
    <w:rsid w:val="009E7F02"/>
    <w:rsid w:val="00A0038A"/>
    <w:rsid w:val="00A13536"/>
    <w:rsid w:val="00A14F9B"/>
    <w:rsid w:val="00A153DB"/>
    <w:rsid w:val="00A1671B"/>
    <w:rsid w:val="00A21720"/>
    <w:rsid w:val="00A220DA"/>
    <w:rsid w:val="00A254D0"/>
    <w:rsid w:val="00A30604"/>
    <w:rsid w:val="00A332A0"/>
    <w:rsid w:val="00A37C0B"/>
    <w:rsid w:val="00A446AA"/>
    <w:rsid w:val="00A51137"/>
    <w:rsid w:val="00A65014"/>
    <w:rsid w:val="00A6780E"/>
    <w:rsid w:val="00A71E76"/>
    <w:rsid w:val="00A72474"/>
    <w:rsid w:val="00A7527E"/>
    <w:rsid w:val="00A90EDF"/>
    <w:rsid w:val="00A913A9"/>
    <w:rsid w:val="00A93838"/>
    <w:rsid w:val="00A97A64"/>
    <w:rsid w:val="00AA17A6"/>
    <w:rsid w:val="00AA43F0"/>
    <w:rsid w:val="00AB5670"/>
    <w:rsid w:val="00AC4116"/>
    <w:rsid w:val="00AD0879"/>
    <w:rsid w:val="00AE0EF6"/>
    <w:rsid w:val="00AE2BEC"/>
    <w:rsid w:val="00AE7536"/>
    <w:rsid w:val="00AF0C8D"/>
    <w:rsid w:val="00B01822"/>
    <w:rsid w:val="00B0244D"/>
    <w:rsid w:val="00B12F6A"/>
    <w:rsid w:val="00B15B17"/>
    <w:rsid w:val="00B21C4B"/>
    <w:rsid w:val="00B32343"/>
    <w:rsid w:val="00B32ED4"/>
    <w:rsid w:val="00B371B5"/>
    <w:rsid w:val="00B465DE"/>
    <w:rsid w:val="00B526A2"/>
    <w:rsid w:val="00B53A00"/>
    <w:rsid w:val="00B54C2E"/>
    <w:rsid w:val="00B55157"/>
    <w:rsid w:val="00B56201"/>
    <w:rsid w:val="00B60B5D"/>
    <w:rsid w:val="00B65ED8"/>
    <w:rsid w:val="00B66A64"/>
    <w:rsid w:val="00B731DE"/>
    <w:rsid w:val="00B818DF"/>
    <w:rsid w:val="00B87563"/>
    <w:rsid w:val="00B90E84"/>
    <w:rsid w:val="00B9308D"/>
    <w:rsid w:val="00BB15BC"/>
    <w:rsid w:val="00BB54B9"/>
    <w:rsid w:val="00BB5815"/>
    <w:rsid w:val="00BB6D97"/>
    <w:rsid w:val="00BC23CD"/>
    <w:rsid w:val="00BC26D9"/>
    <w:rsid w:val="00BC3D0B"/>
    <w:rsid w:val="00BC61CE"/>
    <w:rsid w:val="00BE1567"/>
    <w:rsid w:val="00BE3FAA"/>
    <w:rsid w:val="00BE6E1A"/>
    <w:rsid w:val="00BE7072"/>
    <w:rsid w:val="00BF12D4"/>
    <w:rsid w:val="00BF19DD"/>
    <w:rsid w:val="00BF3585"/>
    <w:rsid w:val="00BF6962"/>
    <w:rsid w:val="00C10FC4"/>
    <w:rsid w:val="00C11E62"/>
    <w:rsid w:val="00C229C9"/>
    <w:rsid w:val="00C241F6"/>
    <w:rsid w:val="00C359C5"/>
    <w:rsid w:val="00C42736"/>
    <w:rsid w:val="00C4430C"/>
    <w:rsid w:val="00C46405"/>
    <w:rsid w:val="00C47D26"/>
    <w:rsid w:val="00C61F4E"/>
    <w:rsid w:val="00C64A65"/>
    <w:rsid w:val="00C778E4"/>
    <w:rsid w:val="00C80058"/>
    <w:rsid w:val="00C80CF3"/>
    <w:rsid w:val="00C92B8A"/>
    <w:rsid w:val="00CA3D9C"/>
    <w:rsid w:val="00CA7308"/>
    <w:rsid w:val="00CA78A6"/>
    <w:rsid w:val="00CC233C"/>
    <w:rsid w:val="00CC6736"/>
    <w:rsid w:val="00CD1678"/>
    <w:rsid w:val="00CE15A1"/>
    <w:rsid w:val="00CF0615"/>
    <w:rsid w:val="00CF5086"/>
    <w:rsid w:val="00CF7DDA"/>
    <w:rsid w:val="00D0690D"/>
    <w:rsid w:val="00D06C2F"/>
    <w:rsid w:val="00D21EB9"/>
    <w:rsid w:val="00D33C24"/>
    <w:rsid w:val="00D35E89"/>
    <w:rsid w:val="00D43C80"/>
    <w:rsid w:val="00D45F6B"/>
    <w:rsid w:val="00D46F65"/>
    <w:rsid w:val="00D62CFA"/>
    <w:rsid w:val="00D633AC"/>
    <w:rsid w:val="00D64FA6"/>
    <w:rsid w:val="00D6725D"/>
    <w:rsid w:val="00D7283F"/>
    <w:rsid w:val="00D87D40"/>
    <w:rsid w:val="00D93337"/>
    <w:rsid w:val="00D96071"/>
    <w:rsid w:val="00D964CF"/>
    <w:rsid w:val="00D97AE7"/>
    <w:rsid w:val="00DA0F20"/>
    <w:rsid w:val="00DA3DD3"/>
    <w:rsid w:val="00DB10A3"/>
    <w:rsid w:val="00DC252D"/>
    <w:rsid w:val="00DC280D"/>
    <w:rsid w:val="00DC55CC"/>
    <w:rsid w:val="00DC70AC"/>
    <w:rsid w:val="00DD08DA"/>
    <w:rsid w:val="00DD7782"/>
    <w:rsid w:val="00DE4374"/>
    <w:rsid w:val="00DF04ED"/>
    <w:rsid w:val="00DF71FC"/>
    <w:rsid w:val="00E048CA"/>
    <w:rsid w:val="00E06018"/>
    <w:rsid w:val="00E11623"/>
    <w:rsid w:val="00E1618D"/>
    <w:rsid w:val="00E3033E"/>
    <w:rsid w:val="00E3345F"/>
    <w:rsid w:val="00E33535"/>
    <w:rsid w:val="00E554DB"/>
    <w:rsid w:val="00E578A9"/>
    <w:rsid w:val="00E67939"/>
    <w:rsid w:val="00E7125B"/>
    <w:rsid w:val="00E71E39"/>
    <w:rsid w:val="00E72197"/>
    <w:rsid w:val="00E733FD"/>
    <w:rsid w:val="00E73A8E"/>
    <w:rsid w:val="00E777B7"/>
    <w:rsid w:val="00E8669B"/>
    <w:rsid w:val="00E910C3"/>
    <w:rsid w:val="00EB6F51"/>
    <w:rsid w:val="00EC598A"/>
    <w:rsid w:val="00ED4339"/>
    <w:rsid w:val="00ED6EC3"/>
    <w:rsid w:val="00EE309D"/>
    <w:rsid w:val="00EE7032"/>
    <w:rsid w:val="00F01330"/>
    <w:rsid w:val="00F014F7"/>
    <w:rsid w:val="00F102AB"/>
    <w:rsid w:val="00F13FBD"/>
    <w:rsid w:val="00F2562A"/>
    <w:rsid w:val="00F269AF"/>
    <w:rsid w:val="00F306C7"/>
    <w:rsid w:val="00F40820"/>
    <w:rsid w:val="00F447D4"/>
    <w:rsid w:val="00F64204"/>
    <w:rsid w:val="00F64856"/>
    <w:rsid w:val="00F705D8"/>
    <w:rsid w:val="00F72878"/>
    <w:rsid w:val="00F74806"/>
    <w:rsid w:val="00F7580F"/>
    <w:rsid w:val="00F81FE5"/>
    <w:rsid w:val="00F8282F"/>
    <w:rsid w:val="00F867CB"/>
    <w:rsid w:val="00FB623F"/>
    <w:rsid w:val="00FC3BED"/>
    <w:rsid w:val="00FD2BC9"/>
    <w:rsid w:val="00FE3418"/>
    <w:rsid w:val="00FE41E6"/>
    <w:rsid w:val="00FF0D14"/>
    <w:rsid w:val="00FF4870"/>
    <w:rsid w:val="00FF5363"/>
    <w:rsid w:val="00FF6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CFA"/>
  </w:style>
  <w:style w:type="paragraph" w:styleId="1">
    <w:name w:val="heading 1"/>
    <w:basedOn w:val="a"/>
    <w:next w:val="a"/>
    <w:link w:val="10"/>
    <w:uiPriority w:val="9"/>
    <w:qFormat/>
    <w:rsid w:val="00737F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400E21"/>
    <w:pPr>
      <w:keepNext/>
      <w:keepLines/>
      <w:spacing w:before="200" w:after="0" w:line="240" w:lineRule="auto"/>
      <w:outlineLvl w:val="1"/>
    </w:pPr>
    <w:rPr>
      <w:rFonts w:asciiTheme="majorHAnsi" w:eastAsiaTheme="majorEastAsia" w:hAnsiTheme="majorHAnsi" w:cs="Times New Roman"/>
      <w:b/>
      <w:bCs/>
      <w:noProof/>
      <w:color w:val="5B9BD5"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
    <w:name w:val="cn"/>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
    <w:name w:val="cb"/>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5650A8"/>
    <w:rPr>
      <w:color w:val="0000FF"/>
      <w:u w:val="single"/>
    </w:rPr>
  </w:style>
  <w:style w:type="paragraph" w:styleId="a5">
    <w:name w:val="Balloon Text"/>
    <w:basedOn w:val="a"/>
    <w:link w:val="a6"/>
    <w:uiPriority w:val="99"/>
    <w:semiHidden/>
    <w:unhideWhenUsed/>
    <w:rsid w:val="00B60B5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60B5D"/>
    <w:rPr>
      <w:rFonts w:ascii="Tahoma" w:hAnsi="Tahoma" w:cs="Tahoma"/>
      <w:sz w:val="16"/>
      <w:szCs w:val="16"/>
    </w:rPr>
  </w:style>
  <w:style w:type="paragraph" w:styleId="a7">
    <w:name w:val="List Paragraph"/>
    <w:aliases w:val="HotarirePunct1"/>
    <w:basedOn w:val="a"/>
    <w:link w:val="a8"/>
    <w:uiPriority w:val="34"/>
    <w:qFormat/>
    <w:rsid w:val="00667182"/>
    <w:pPr>
      <w:spacing w:after="200" w:line="276" w:lineRule="auto"/>
      <w:ind w:left="720"/>
      <w:contextualSpacing/>
    </w:pPr>
    <w:rPr>
      <w:rFonts w:eastAsiaTheme="minorEastAsia"/>
      <w:lang w:val="ro-RO" w:eastAsia="ro-RO"/>
    </w:rPr>
  </w:style>
  <w:style w:type="paragraph" w:styleId="a9">
    <w:name w:val="Body Text Indent"/>
    <w:basedOn w:val="a"/>
    <w:link w:val="aa"/>
    <w:rsid w:val="0066718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a">
    <w:name w:val="Основной текст с отступом Знак"/>
    <w:basedOn w:val="a0"/>
    <w:link w:val="a9"/>
    <w:rsid w:val="00667182"/>
    <w:rPr>
      <w:rFonts w:ascii="Times New Roman" w:eastAsia="Times New Roman" w:hAnsi="Times New Roman" w:cs="Times New Roman"/>
      <w:sz w:val="20"/>
      <w:szCs w:val="20"/>
      <w:lang w:val="ro-RO" w:eastAsia="ru-RU"/>
    </w:rPr>
  </w:style>
  <w:style w:type="character" w:customStyle="1" w:styleId="20">
    <w:name w:val="Заголовок 2 Знак"/>
    <w:basedOn w:val="a0"/>
    <w:link w:val="2"/>
    <w:uiPriority w:val="9"/>
    <w:rsid w:val="00400E21"/>
    <w:rPr>
      <w:rFonts w:asciiTheme="majorHAnsi" w:eastAsiaTheme="majorEastAsia" w:hAnsiTheme="majorHAnsi" w:cs="Times New Roman"/>
      <w:b/>
      <w:bCs/>
      <w:noProof/>
      <w:color w:val="5B9BD5" w:themeColor="accent1"/>
      <w:sz w:val="26"/>
      <w:szCs w:val="26"/>
      <w:lang w:val="ro-RO"/>
    </w:rPr>
  </w:style>
  <w:style w:type="character" w:customStyle="1" w:styleId="10">
    <w:name w:val="Заголовок 1 Знак"/>
    <w:basedOn w:val="a0"/>
    <w:link w:val="1"/>
    <w:uiPriority w:val="9"/>
    <w:rsid w:val="00737FA5"/>
    <w:rPr>
      <w:rFonts w:asciiTheme="majorHAnsi" w:eastAsiaTheme="majorEastAsia" w:hAnsiTheme="majorHAnsi" w:cstheme="majorBidi"/>
      <w:b/>
      <w:bCs/>
      <w:color w:val="2E74B5" w:themeColor="accent1" w:themeShade="BF"/>
      <w:sz w:val="28"/>
      <w:szCs w:val="28"/>
    </w:rPr>
  </w:style>
  <w:style w:type="character" w:customStyle="1" w:styleId="a8">
    <w:name w:val="Абзац списка Знак"/>
    <w:aliases w:val="HotarirePunct1 Знак"/>
    <w:link w:val="a7"/>
    <w:uiPriority w:val="34"/>
    <w:locked/>
    <w:rsid w:val="00737FA5"/>
    <w:rPr>
      <w:rFonts w:eastAsiaTheme="minorEastAsia"/>
      <w:lang w:val="ro-RO" w:eastAsia="ro-RO"/>
    </w:rPr>
  </w:style>
  <w:style w:type="table" w:styleId="ab">
    <w:name w:val="Table Grid"/>
    <w:basedOn w:val="a1"/>
    <w:uiPriority w:val="59"/>
    <w:rsid w:val="007B29F9"/>
    <w:pPr>
      <w:spacing w:after="0" w:line="240" w:lineRule="auto"/>
    </w:pPr>
    <w:rPr>
      <w:rFonts w:eastAsiaTheme="minorEastAsia"/>
      <w:lang w:val="ro-RO"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8022791">
      <w:bodyDiv w:val="1"/>
      <w:marLeft w:val="0"/>
      <w:marRight w:val="0"/>
      <w:marTop w:val="0"/>
      <w:marBottom w:val="0"/>
      <w:divBdr>
        <w:top w:val="none" w:sz="0" w:space="0" w:color="auto"/>
        <w:left w:val="none" w:sz="0" w:space="0" w:color="auto"/>
        <w:bottom w:val="none" w:sz="0" w:space="0" w:color="auto"/>
        <w:right w:val="none" w:sz="0" w:space="0" w:color="auto"/>
      </w:divBdr>
    </w:div>
    <w:div w:id="145320747">
      <w:bodyDiv w:val="1"/>
      <w:marLeft w:val="0"/>
      <w:marRight w:val="0"/>
      <w:marTop w:val="0"/>
      <w:marBottom w:val="0"/>
      <w:divBdr>
        <w:top w:val="none" w:sz="0" w:space="0" w:color="auto"/>
        <w:left w:val="none" w:sz="0" w:space="0" w:color="auto"/>
        <w:bottom w:val="none" w:sz="0" w:space="0" w:color="auto"/>
        <w:right w:val="none" w:sz="0" w:space="0" w:color="auto"/>
      </w:divBdr>
    </w:div>
    <w:div w:id="205022702">
      <w:bodyDiv w:val="1"/>
      <w:marLeft w:val="0"/>
      <w:marRight w:val="0"/>
      <w:marTop w:val="0"/>
      <w:marBottom w:val="0"/>
      <w:divBdr>
        <w:top w:val="none" w:sz="0" w:space="0" w:color="auto"/>
        <w:left w:val="none" w:sz="0" w:space="0" w:color="auto"/>
        <w:bottom w:val="none" w:sz="0" w:space="0" w:color="auto"/>
        <w:right w:val="none" w:sz="0" w:space="0" w:color="auto"/>
      </w:divBdr>
    </w:div>
    <w:div w:id="1008291197">
      <w:bodyDiv w:val="1"/>
      <w:marLeft w:val="0"/>
      <w:marRight w:val="0"/>
      <w:marTop w:val="0"/>
      <w:marBottom w:val="0"/>
      <w:divBdr>
        <w:top w:val="none" w:sz="0" w:space="0" w:color="auto"/>
        <w:left w:val="none" w:sz="0" w:space="0" w:color="auto"/>
        <w:bottom w:val="none" w:sz="0" w:space="0" w:color="auto"/>
        <w:right w:val="none" w:sz="0" w:space="0" w:color="auto"/>
      </w:divBdr>
      <w:divsChild>
        <w:div w:id="26373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1901</TotalTime>
  <Pages>7</Pages>
  <Words>3078</Words>
  <Characters>17547</Characters>
  <Application>Microsoft Office Word</Application>
  <DocSecurity>0</DocSecurity>
  <Lines>146</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Sarban</dc:creator>
  <cp:keywords/>
  <dc:description/>
  <cp:lastModifiedBy>APL Cioburciu</cp:lastModifiedBy>
  <cp:revision>60</cp:revision>
  <cp:lastPrinted>2025-11-11T07:34:00Z</cp:lastPrinted>
  <dcterms:created xsi:type="dcterms:W3CDTF">2021-10-22T11:06:00Z</dcterms:created>
  <dcterms:modified xsi:type="dcterms:W3CDTF">2026-06-08T08:29:00Z</dcterms:modified>
</cp:coreProperties>
</file>