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0"/>
        <w:pBdr/>
        <w:spacing w:after="0" w:line="240" w:lineRule="auto"/>
        <w:ind w:hanging="2160" w:left="2160"/>
        <w:jc w:val="both"/>
        <w:rPr>
          <w:rFonts w:ascii="Calibri" w:hAnsi="Calibri" w:cs="Calibri"/>
          <w:i/>
          <w:iCs/>
        </w:rPr>
      </w:pPr>
      <w:r>
        <w:rPr>
          <w:rFonts w:ascii="Calibri" w:hAnsi="Calibri" w:eastAsia="Calibri" w:cs="Calibri"/>
        </w:rPr>
      </w:r>
      <w:bookmarkStart w:id="0" w:name="_Toc508440538"/>
      <w:r>
        <w:rPr>
          <w:rFonts w:ascii="Calibri" w:hAnsi="Calibri" w:eastAsia="Calibri" w:cs="Calibri"/>
        </w:rPr>
      </w:r>
      <w:bookmarkStart w:id="1" w:name="_Toc52446180"/>
      <w:r>
        <w:rPr>
          <w:rFonts w:ascii="Calibri" w:hAnsi="Calibri" w:eastAsia="Calibri" w:cs="Calibri"/>
          <w:i/>
          <w:iCs/>
          <w:lang w:val="ro-RO"/>
        </w:rPr>
        <w:t xml:space="preserve">Obiectul achiziției:</w:t>
      </w:r>
      <w:r>
        <w:rPr>
          <w:rFonts w:ascii="Calibri" w:hAnsi="Calibri" w:eastAsia="Calibri" w:cs="Calibri"/>
          <w:i/>
          <w:iCs/>
          <w:lang w:val="ro-RO"/>
        </w:rPr>
        <w:tab/>
      </w:r>
      <w:r>
        <w:rPr>
          <w:rFonts w:ascii="Calibri" w:hAnsi="Calibri" w:eastAsia="Calibri" w:cs="Calibri"/>
          <w:b/>
          <w:bCs/>
        </w:rPr>
        <w:t xml:space="preserve">Selectarea un</w:t>
      </w:r>
      <w:r>
        <w:rPr>
          <w:rFonts w:ascii="Calibri" w:hAnsi="Calibri" w:eastAsia="Calibri" w:cs="Calibri"/>
          <w:b/>
          <w:bCs/>
          <w:lang w:val="ro-RO"/>
        </w:rPr>
        <w:t xml:space="preserve">ei companii </w:t>
      </w:r>
      <w:r>
        <w:rPr>
          <w:rFonts w:ascii="Calibri" w:hAnsi="Calibri" w:eastAsia="Calibri" w:cs="Calibri"/>
          <w:b/>
          <w:bCs/>
        </w:rPr>
        <w:t xml:space="preserve">pentru executarea lucrărilor de </w:t>
      </w:r>
      <w:r>
        <w:rPr>
          <w:rFonts w:ascii="Calibri" w:hAnsi="Calibri" w:eastAsia="Calibri" w:cs="Calibri"/>
          <w:b/>
          <w:bCs/>
          <w:lang w:val="ro-RO"/>
        </w:rPr>
        <w:t xml:space="preserve">pava</w:t>
      </w:r>
      <w:r>
        <w:rPr>
          <w:rFonts w:ascii="Calibri" w:hAnsi="Calibri" w:eastAsia="Calibri" w:cs="Calibri"/>
          <w:b/>
          <w:bCs/>
        </w:rPr>
        <w:t xml:space="preserve">r</w:t>
      </w:r>
      <w:r>
        <w:rPr>
          <w:rFonts w:ascii="Calibri" w:hAnsi="Calibri" w:eastAsia="Calibri" w:cs="Calibri"/>
          <w:b/>
          <w:bCs/>
          <w:lang w:val="ro-RO"/>
        </w:rPr>
        <w:t xml:space="preserve">e a intrării</w:t>
      </w:r>
      <w:r>
        <w:rPr>
          <w:rFonts w:ascii="Calibri" w:hAnsi="Calibri" w:eastAsia="Calibri" w:cs="Calibri"/>
          <w:b/>
          <w:bCs/>
        </w:rPr>
        <w:t xml:space="preserve"> și renovare a nodului sanitar în ca</w:t>
      </w:r>
      <w:r>
        <w:rPr>
          <w:rFonts w:ascii="Calibri" w:hAnsi="Calibri" w:eastAsia="Calibri" w:cs="Calibri"/>
          <w:b/>
          <w:bCs/>
        </w:rPr>
        <w:t xml:space="preserve">drul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 Serviciului s</w:t>
      </w:r>
      <w:r>
        <w:rPr>
          <w:rFonts w:ascii="Calibri" w:hAnsi="Calibri" w:eastAsia="Calibri" w:cs="Calibri"/>
          <w:b/>
          <w:bCs/>
          <w:sz w:val="22"/>
          <w:szCs w:val="22"/>
        </w:rPr>
        <w:t xml:space="preserve">ocial „Centrul de zi pentru îngrijirea copiilor cu vârsta 9 luni – 3 ani”</w:t>
      </w:r>
      <w:r>
        <w:rPr>
          <w:rFonts w:ascii="Calibri" w:hAnsi="Calibri" w:eastAsia="Calibri" w:cs="Calibri"/>
          <w:b/>
          <w:bCs/>
          <w:lang w:val="ro-RO"/>
        </w:rPr>
        <w:t xml:space="preserve"> din or. Sîngerei</w:t>
      </w:r>
      <w:r>
        <w:rPr>
          <w:rFonts w:ascii="Calibri" w:hAnsi="Calibri" w:eastAsia="Calibri" w:cs="Calibri"/>
          <w:b/>
          <w:bCs/>
        </w:rPr>
        <w:tab/>
      </w:r>
      <w:r>
        <w:rPr>
          <w:rFonts w:ascii="Calibri" w:hAnsi="Calibri" w:eastAsia="Calibri" w:cs="Calibri"/>
        </w:rPr>
        <w:tab/>
      </w:r>
      <w:r>
        <w:rPr>
          <w:rFonts w:ascii="Calibri" w:hAnsi="Calibri" w:eastAsia="Calibri" w:cs="Calibri"/>
          <w:i/>
          <w:iCs/>
          <w:lang w:val="ro-RO"/>
        </w:rPr>
      </w:r>
      <w:r>
        <w:rPr>
          <w:rFonts w:ascii="Calibri" w:hAnsi="Calibri" w:cs="Calibri"/>
          <w:i/>
          <w:iCs/>
        </w:rPr>
      </w:r>
    </w:p>
    <w:p>
      <w:pPr>
        <w:pStyle w:val="860"/>
        <w:pBdr/>
        <w:spacing w:after="0" w:line="240" w:lineRule="auto"/>
        <w:ind w:hanging="2160" w:left="2160"/>
        <w:jc w:val="both"/>
        <w:rPr>
          <w:rFonts w:ascii="Calibri" w:hAnsi="Calibri" w:cs="Calibri"/>
          <w:i/>
          <w:iCs/>
          <w:color w:val="000000" w:themeColor="text1"/>
        </w:rPr>
      </w:pPr>
      <w:r>
        <w:rPr>
          <w:rFonts w:ascii="Calibri" w:hAnsi="Calibri" w:eastAsia="Calibri" w:cs="Calibri"/>
          <w:i/>
          <w:iCs/>
          <w:color w:val="000000" w:themeColor="text1"/>
          <w:lang w:val="ro-RO"/>
        </w:rPr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</w:r>
      <w:r>
        <w:rPr>
          <w:rFonts w:ascii="Calibri" w:hAnsi="Calibri" w:cs="Calibri"/>
          <w:i/>
          <w:iCs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bCs/>
          <w:i/>
          <w:iCs/>
          <w:color w:val="ff0000"/>
        </w:rPr>
      </w:pPr>
      <w:r>
        <w:rPr>
          <w:rFonts w:ascii="Calibri" w:hAnsi="Calibri" w:eastAsia="Calibri" w:cs="Calibri"/>
          <w:color w:val="000000" w:themeColor="text1"/>
          <w:lang w:val="ro-RO"/>
        </w:rPr>
        <w:t xml:space="preserve">Lotul Ofertat:</w:t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i/>
          <w:iCs/>
          <w:color w:val="ff0000"/>
          <w:highlight w:val="lightGray"/>
          <w:lang w:val="ro-RO"/>
        </w:rPr>
        <w:t xml:space="preserve">(va fi completat de Ofertant)</w:t>
      </w:r>
      <w:r>
        <w:rPr>
          <w:rFonts w:ascii="Calibri" w:hAnsi="Calibri" w:eastAsia="Calibri" w:cs="Calibri"/>
          <w:bCs/>
          <w:i/>
          <w:iCs/>
          <w:color w:val="ff0000"/>
          <w:lang w:val="ro-RO"/>
        </w:rPr>
      </w:r>
      <w:r>
        <w:rPr>
          <w:rFonts w:ascii="Calibri" w:hAnsi="Calibri" w:cs="Calibri"/>
          <w:bCs/>
          <w:i/>
          <w:iCs/>
          <w:color w:val="ff0000"/>
        </w:rPr>
      </w:r>
    </w:p>
    <w:p>
      <w:pPr>
        <w:pStyle w:val="860"/>
        <w:pBdr/>
        <w:spacing w:after="0" w:line="240" w:lineRule="auto"/>
        <w:ind/>
        <w:jc w:val="both"/>
        <w:rPr>
          <w:rFonts w:ascii="Calibri" w:hAnsi="Calibri" w:cs="Calibri"/>
          <w:i/>
          <w:iCs/>
          <w:color w:val="000000" w:themeColor="text1"/>
        </w:rPr>
      </w:pPr>
      <w:r>
        <w:rPr>
          <w:rFonts w:ascii="Calibri" w:hAnsi="Calibri" w:eastAsia="Calibri" w:cs="Calibri"/>
          <w:i/>
          <w:iCs/>
          <w:color w:val="000000" w:themeColor="text1"/>
          <w:lang w:val="ro-RO"/>
        </w:rPr>
      </w:r>
      <w:r>
        <w:rPr>
          <w:rFonts w:ascii="Calibri" w:hAnsi="Calibri" w:eastAsia="Calibri" w:cs="Calibri"/>
          <w:i/>
          <w:iCs/>
          <w:color w:val="000000" w:themeColor="text1"/>
          <w:lang w:val="ro-RO"/>
        </w:rPr>
      </w:r>
      <w:r>
        <w:rPr>
          <w:rFonts w:ascii="Calibri" w:hAnsi="Calibri" w:cs="Calibri"/>
          <w:i/>
          <w:iCs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bCs/>
          <w:i/>
          <w:iCs/>
          <w:color w:val="ff0000"/>
        </w:rPr>
      </w:pPr>
      <w:r>
        <w:rPr>
          <w:rFonts w:ascii="Calibri" w:hAnsi="Calibri" w:eastAsia="Calibri" w:cs="Calibri"/>
          <w:bCs/>
          <w:color w:val="000000" w:themeColor="text1"/>
          <w:lang w:val="ro-RO"/>
        </w:rPr>
        <w:t xml:space="preserve">Data documentului:</w:t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i/>
          <w:iCs/>
          <w:color w:val="ff0000"/>
          <w:highlight w:val="lightGray"/>
          <w:lang w:val="ro-RO"/>
        </w:rPr>
        <w:t xml:space="preserve">(va fi completat de Ofertant)</w:t>
      </w:r>
      <w:r>
        <w:rPr>
          <w:rFonts w:ascii="Calibri" w:hAnsi="Calibri" w:eastAsia="Calibri" w:cs="Calibri"/>
          <w:bCs/>
          <w:i/>
          <w:iCs/>
          <w:color w:val="ff0000"/>
          <w:lang w:val="ro-RO"/>
        </w:rPr>
      </w:r>
      <w:r>
        <w:rPr>
          <w:rFonts w:ascii="Calibri" w:hAnsi="Calibri" w:cs="Calibri"/>
          <w:bCs/>
          <w:i/>
          <w:iCs/>
          <w:color w:val="ff0000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bCs/>
          <w:color w:val="000000" w:themeColor="text1"/>
        </w:rPr>
      </w:pPr>
      <w:r>
        <w:rPr>
          <w:rFonts w:ascii="Calibri" w:hAnsi="Calibri" w:eastAsia="Calibri" w:cs="Calibri"/>
          <w:bCs/>
          <w:color w:val="000000" w:themeColor="text1"/>
          <w:lang w:val="ro-RO"/>
        </w:rPr>
        <w:t xml:space="preserve">Denumirea companiei:</w:t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  <w:tab/>
      </w:r>
      <w:r>
        <w:rPr>
          <w:rFonts w:ascii="Calibri" w:hAnsi="Calibri" w:eastAsia="Calibri" w:cs="Calibri"/>
          <w:bCs/>
          <w:i/>
          <w:iCs/>
          <w:color w:val="ff0000"/>
          <w:highlight w:val="lightGray"/>
          <w:lang w:val="ro-RO"/>
        </w:rPr>
        <w:t xml:space="preserve">(va fi completat de Ofertant)</w:t>
      </w:r>
      <w:r>
        <w:rPr>
          <w:rFonts w:ascii="Calibri" w:hAnsi="Calibri" w:eastAsia="Calibri" w:cs="Calibri"/>
          <w:bCs/>
          <w:color w:val="000000" w:themeColor="text1"/>
          <w:lang w:val="ro-RO"/>
        </w:rPr>
      </w:r>
      <w:r>
        <w:rPr>
          <w:rFonts w:ascii="Calibri" w:hAnsi="Calibri" w:cs="Calibri"/>
          <w:bCs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bCs/>
          <w:i/>
          <w:iCs/>
          <w:color w:val="ff0000"/>
        </w:rPr>
      </w:pPr>
      <w:r>
        <w:rPr>
          <w:rFonts w:ascii="Calibri" w:hAnsi="Calibri" w:eastAsia="Calibri" w:cs="Calibri"/>
          <w:bCs/>
          <w:color w:val="000000" w:themeColor="text1"/>
          <w:lang w:val="ro-RO"/>
        </w:rPr>
        <w:t xml:space="preserve">Reprezentantul legal (nume/prenume și funcția)</w:t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</w:r>
      <w:r>
        <w:rPr>
          <w:rFonts w:ascii="Calibri" w:hAnsi="Calibri" w:eastAsia="Calibri" w:cs="Calibri"/>
          <w:bCs/>
          <w:color w:val="000000" w:themeColor="text1"/>
          <w:lang w:val="ro-RO"/>
        </w:rPr>
        <w:tab/>
        <w:tab/>
      </w:r>
      <w:r>
        <w:rPr>
          <w:rFonts w:ascii="Calibri" w:hAnsi="Calibri" w:eastAsia="Calibri" w:cs="Calibri"/>
          <w:bCs/>
          <w:i/>
          <w:iCs/>
          <w:color w:val="ff0000"/>
          <w:highlight w:val="lightGray"/>
          <w:lang w:val="ro-RO"/>
        </w:rPr>
        <w:t xml:space="preserve">(va fi completat de Ofertant)</w:t>
      </w:r>
      <w:r>
        <w:rPr>
          <w:rFonts w:ascii="Calibri" w:hAnsi="Calibri" w:eastAsia="Calibri" w:cs="Calibri"/>
          <w:bCs/>
          <w:i/>
          <w:iCs/>
          <w:color w:val="ff0000"/>
          <w:lang w:val="ro-RO"/>
        </w:rPr>
      </w:r>
      <w:r>
        <w:rPr>
          <w:rFonts w:ascii="Calibri" w:hAnsi="Calibri" w:cs="Calibri"/>
          <w:bCs/>
          <w:i/>
          <w:iCs/>
          <w:color w:val="ff0000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bCs/>
          <w:color w:val="000000" w:themeColor="text1"/>
        </w:rPr>
      </w:pPr>
      <w:r>
        <w:rPr>
          <w:rFonts w:ascii="Calibri" w:hAnsi="Calibri" w:eastAsia="Calibri" w:cs="Calibri"/>
          <w:bCs/>
          <w:color w:val="000000" w:themeColor="text1"/>
          <w:lang w:val="ro-RO"/>
        </w:rPr>
      </w:r>
      <w:r>
        <w:rPr>
          <w:rFonts w:ascii="Calibri" w:hAnsi="Calibri" w:eastAsia="Calibri" w:cs="Calibri"/>
          <w:bCs/>
          <w:color w:val="000000" w:themeColor="text1"/>
          <w:lang w:val="ro-RO"/>
        </w:rPr>
      </w:r>
      <w:r>
        <w:rPr>
          <w:rFonts w:ascii="Calibri" w:hAnsi="Calibri" w:cs="Calibri"/>
          <w:bCs/>
          <w:color w:val="000000" w:themeColor="text1"/>
        </w:rPr>
      </w:r>
    </w:p>
    <w:p>
      <w:pPr>
        <w:pBdr/>
        <w:shd w:val="clear" w:color="auto" w:fill="008556"/>
        <w:spacing w:after="0" w:line="240" w:lineRule="auto"/>
        <w:ind/>
        <w:jc w:val="both"/>
        <w:rPr>
          <w:rFonts w:ascii="Calibri" w:hAnsi="Calibri" w:cs="Calibri"/>
          <w:b/>
          <w:bCs/>
          <w:color w:val="ffffff" w:themeColor="background1"/>
        </w:rPr>
      </w:pPr>
      <w:r>
        <w:rPr>
          <w:rFonts w:ascii="Calibri" w:hAnsi="Calibri" w:eastAsia="Calibri" w:cs="Calibri"/>
          <w:b/>
          <w:bCs/>
          <w:color w:val="ffffff" w:themeColor="background1"/>
          <w:lang w:val="ro-RO"/>
        </w:rPr>
        <w:t xml:space="preserve">FORMAT GRAFIC DE EXECUȚIE</w:t>
      </w:r>
      <w:r>
        <w:rPr>
          <w:rFonts w:ascii="Calibri" w:hAnsi="Calibri" w:eastAsia="Calibri" w:cs="Calibri"/>
          <w:b/>
          <w:bCs/>
          <w:color w:val="ffffff" w:themeColor="background1"/>
          <w:lang w:val="ro-RO"/>
        </w:rPr>
      </w:r>
      <w:r>
        <w:rPr>
          <w:rFonts w:ascii="Calibri" w:hAnsi="Calibri" w:cs="Calibri"/>
          <w:b/>
          <w:bCs/>
          <w:color w:val="ffffff" w:themeColor="background1"/>
        </w:rPr>
      </w:r>
    </w:p>
    <w:p>
      <w:pPr>
        <w:pBdr/>
        <w:spacing w:after="0" w:line="240" w:lineRule="auto"/>
        <w:ind/>
        <w:jc w:val="both"/>
        <w:rPr>
          <w:rStyle w:val="859"/>
          <w:rFonts w:ascii="Calibri" w:hAnsi="Calibri" w:cs="Calibri"/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Style w:val="859"/>
          <w:rFonts w:ascii="Calibri" w:hAnsi="Calibri" w:eastAsia="Calibri" w:cs="Calibri"/>
          <w:color w:val="000000" w:themeColor="text1"/>
          <w:lang w:val="ro-RO"/>
        </w:rPr>
      </w:r>
      <w:r>
        <w:rPr>
          <w:rStyle w:val="859"/>
          <w:rFonts w:ascii="Calibri" w:hAnsi="Calibri" w:cs="Calibri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Style w:val="859"/>
          <w:rFonts w:ascii="Calibri" w:hAnsi="Calibri" w:cs="Calibri"/>
          <w:i w:val="0"/>
          <w:iCs w:val="0"/>
          <w:color w:val="000000" w:themeColor="text1"/>
        </w:rPr>
      </w:pPr>
      <w:r>
        <w:rPr>
          <w:rStyle w:val="859"/>
          <w:rFonts w:ascii="Calibri" w:hAnsi="Calibri" w:eastAsia="Calibri" w:cs="Calibri"/>
          <w:color w:val="000000" w:themeColor="text1"/>
          <w:lang w:val="ro-RO"/>
        </w:rPr>
        <w:t xml:space="preserve">Prin prezenta, ne propunem să</w:t>
      </w:r>
      <w:r>
        <w:rPr>
          <w:rStyle w:val="859"/>
          <w:rFonts w:ascii="Calibri" w:hAnsi="Calibri" w:eastAsia="Calibri" w:cs="Calibri"/>
          <w:color w:val="000000" w:themeColor="text1"/>
          <w:lang w:val="ro-RO"/>
        </w:rPr>
        <w:t xml:space="preserve"> prestăm servicii și/sau</w:t>
      </w:r>
      <w:r>
        <w:rPr>
          <w:rStyle w:val="859"/>
          <w:rFonts w:ascii="Calibri" w:hAnsi="Calibri" w:eastAsia="Calibri" w:cs="Calibri"/>
          <w:color w:val="000000" w:themeColor="text1"/>
          <w:lang w:val="ro-RO"/>
        </w:rPr>
        <w:t xml:space="preserve"> executăm lucrări</w:t>
      </w:r>
      <w:r>
        <w:rPr>
          <w:rStyle w:val="859"/>
          <w:rFonts w:ascii="Calibri" w:hAnsi="Calibri" w:eastAsia="Calibri" w:cs="Calibri"/>
          <w:color w:val="000000" w:themeColor="text1"/>
          <w:lang w:val="ro-RO"/>
        </w:rPr>
        <w:t xml:space="preserve"> și/sau livrăm, montăm și punem în funcțiune utilaj </w:t>
      </w:r>
      <w:r>
        <w:rPr>
          <w:rStyle w:val="859"/>
          <w:rFonts w:ascii="Calibri" w:hAnsi="Calibri" w:eastAsia="Calibri" w:cs="Calibri"/>
          <w:color w:val="000000" w:themeColor="text1"/>
          <w:lang w:val="ro-RO"/>
        </w:rPr>
        <w:t xml:space="preserve"> în conformitate cu cererea dumneavoastră de oferte în termen de </w:t>
      </w:r>
      <w:r>
        <w:rPr>
          <w:rStyle w:val="859"/>
          <w:rFonts w:ascii="Calibri" w:hAnsi="Calibri" w:eastAsia="Calibri" w:cs="Calibri"/>
          <w:color w:val="000000" w:themeColor="text1"/>
          <w:highlight w:val="yellow"/>
          <w:lang w:val="ro-RO"/>
        </w:rPr>
        <w:t xml:space="preserve">__ luni</w:t>
      </w:r>
      <w:r>
        <w:rPr>
          <w:rStyle w:val="859"/>
          <w:rFonts w:ascii="Calibri" w:hAnsi="Calibri" w:eastAsia="Calibri" w:cs="Calibri"/>
          <w:color w:val="000000" w:themeColor="text1"/>
          <w:lang w:val="ro-RO"/>
        </w:rPr>
        <w:t xml:space="preserve">, în conformitate cu graficul prezentat.</w:t>
      </w:r>
      <w:r>
        <w:rPr>
          <w:rStyle w:val="859"/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59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  <w:lang w:val="ro-RO"/>
        </w:rPr>
      </w:r>
      <w:r>
        <w:rPr>
          <w:rFonts w:ascii="Calibri" w:hAnsi="Calibri" w:eastAsia="Calibri" w:cs="Calibri"/>
          <w:lang w:val="ro-RO"/>
        </w:rPr>
      </w:r>
      <w:r>
        <w:rPr>
          <w:rFonts w:ascii="Calibri" w:hAnsi="Calibri" w:cs="Calibri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569"/>
        <w:gridCol w:w="1984"/>
        <w:gridCol w:w="1984"/>
        <w:gridCol w:w="1"/>
      </w:tblGrid>
      <w:tr>
        <w:trPr>
          <w:cantSplit/>
          <w:trHeight w:val="300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Nr.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d/o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4569" w:type="dxa"/>
            <w:vMerge w:val="restart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Grupa de obiecte/denumirea obiectului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gridSpan w:val="3"/>
            <w:tcBorders/>
            <w:tcW w:w="396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Luna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</w:tr>
      <w:tr>
        <w:trPr>
          <w:cantSplit/>
          <w:gridAfter w:val="1"/>
          <w:trHeight w:val="120"/>
        </w:trPr>
        <w:tc>
          <w:tcPr>
            <w:tcBorders/>
            <w:tcW w:w="709" w:type="dxa"/>
            <w:vMerge w:val="continue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tcBorders/>
            <w:tcW w:w="4569" w:type="dxa"/>
            <w:vMerge w:val="continue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1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2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</w:tr>
      <w:tr>
        <w:trPr>
          <w:cantSplit/>
          <w:gridAfter w:val="1"/>
          <w:trHeight w:val="120"/>
        </w:trPr>
        <w:tc>
          <w:tcPr>
            <w:tcBorders/>
            <w:tcW w:w="70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1.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456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eastAsia="Calibri" w:cs="Calibri"/>
                <w:bCs/>
                <w:szCs w:val="24"/>
              </w:rPr>
              <w:t xml:space="preserve">Servicii de proiectare</w:t>
            </w:r>
            <w:r>
              <w:rPr>
                <w:rFonts w:ascii="Calibri" w:hAnsi="Calibri" w:eastAsia="Calibri" w:cs="Calibri"/>
                <w:bCs/>
                <w:szCs w:val="24"/>
              </w:rPr>
            </w:r>
            <w:r>
              <w:rPr>
                <w:rFonts w:ascii="Calibri" w:hAnsi="Calibri" w:cs="Calibri"/>
                <w:bCs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X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</w:tr>
      <w:tr>
        <w:trPr>
          <w:cantSplit/>
          <w:gridAfter w:val="1"/>
          <w:trHeight w:val="120"/>
        </w:trPr>
        <w:tc>
          <w:tcPr>
            <w:tcBorders/>
            <w:tcW w:w="70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2. 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456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bCs/>
                <w:szCs w:val="24"/>
              </w:rPr>
            </w:pPr>
            <w:r>
              <w:rPr>
                <w:rFonts w:ascii="Calibri" w:hAnsi="Calibri" w:eastAsia="Calibri" w:cs="Calibri"/>
                <w:bCs/>
                <w:szCs w:val="24"/>
              </w:rPr>
              <w:t xml:space="preserve">Mobilizare echipă</w:t>
            </w:r>
            <w:r>
              <w:rPr>
                <w:rFonts w:ascii="Calibri" w:hAnsi="Calibri" w:eastAsia="Calibri" w:cs="Calibri"/>
                <w:bCs/>
                <w:szCs w:val="24"/>
              </w:rPr>
            </w:r>
            <w:r>
              <w:rPr>
                <w:rFonts w:ascii="Calibri" w:hAnsi="Calibri" w:cs="Calibri"/>
                <w:bCs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X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</w:tr>
      <w:tr>
        <w:trPr>
          <w:cantSplit/>
          <w:gridAfter w:val="1"/>
          <w:trHeight w:val="180"/>
        </w:trPr>
        <w:tc>
          <w:tcPr>
            <w:tcBorders/>
            <w:tcW w:w="70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3.</w:t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456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Lucrări de demolare/demontare</w:t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X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</w:tr>
      <w:tr>
        <w:trPr>
          <w:cantSplit/>
          <w:gridAfter w:val="1"/>
          <w:trHeight w:val="271"/>
        </w:trPr>
        <w:tc>
          <w:tcPr>
            <w:tcBorders/>
            <w:tcW w:w="70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4.</w:t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456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X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</w:tr>
      <w:tr>
        <w:trPr>
          <w:cantSplit/>
          <w:gridAfter w:val="1"/>
          <w:trHeight w:val="271"/>
        </w:trPr>
        <w:tc>
          <w:tcPr>
            <w:tcBorders/>
            <w:tcW w:w="70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5.</w:t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456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  <w:t xml:space="preserve">X</w:t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</w:tr>
      <w:tr>
        <w:trPr>
          <w:cantSplit/>
          <w:gridAfter w:val="1"/>
          <w:trHeight w:val="149"/>
        </w:trPr>
        <w:tc>
          <w:tcPr>
            <w:tcBorders/>
            <w:tcW w:w="70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...</w:t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456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...</w:t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</w:tr>
      <w:tr>
        <w:trPr>
          <w:cantSplit/>
          <w:gridAfter w:val="1"/>
          <w:trHeight w:val="1593"/>
        </w:trPr>
        <w:tc>
          <w:tcPr>
            <w:tcBorders/>
            <w:tcW w:w="70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m</w:t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4569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eastAsia="Calibri" w:cs="Calibri"/>
                <w:szCs w:val="24"/>
              </w:rPr>
              <w:t xml:space="preserve">Finisări exterioare (</w:t>
            </w:r>
            <w:r>
              <w:rPr>
                <w:rFonts w:ascii="Calibri" w:hAnsi="Calibri" w:eastAsia="Calibri" w:cs="Calibri"/>
                <w:szCs w:val="24"/>
              </w:rPr>
              <w:t xml:space="preserve">tinc</w:t>
            </w:r>
            <w:r>
              <w:rPr>
                <w:rFonts w:ascii="Calibri" w:hAnsi="Calibri" w:eastAsia="Calibri" w:cs="Calibri"/>
                <w:szCs w:val="24"/>
              </w:rPr>
              <w:t xml:space="preserve">, placaj)</w:t>
            </w:r>
            <w:r>
              <w:rPr>
                <w:rFonts w:ascii="Calibri" w:hAnsi="Calibri" w:eastAsia="Calibri" w:cs="Calibri"/>
                <w:szCs w:val="24"/>
              </w:rPr>
            </w:r>
            <w:r>
              <w:rPr>
                <w:rFonts w:ascii="Calibri" w:hAnsi="Calibri" w:cs="Calibri"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  <w:tc>
          <w:tcPr>
            <w:tcBorders/>
            <w:tcW w:w="1984" w:type="dxa"/>
            <w:textDirection w:val="lrTb"/>
            <w:noWrap w:val="false"/>
          </w:tcPr>
          <w:p>
            <w:pPr>
              <w:pStyle w:val="860"/>
              <w:pBdr/>
              <w:tabs>
                <w:tab w:val="left" w:leader="none" w:pos="567"/>
              </w:tabs>
              <w:spacing/>
              <w:ind/>
              <w:jc w:val="center"/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eastAsia="Calibri" w:cs="Calibri"/>
                <w:b/>
                <w:szCs w:val="24"/>
              </w:rPr>
            </w:r>
            <w:r>
              <w:rPr>
                <w:rFonts w:ascii="Calibri" w:hAnsi="Calibri" w:cs="Calibri"/>
                <w:b/>
                <w:szCs w:val="24"/>
              </w:rPr>
            </w:r>
          </w:p>
        </w:tc>
      </w:tr>
    </w:tbl>
    <w:p>
      <w:pPr>
        <w:pBdr/>
        <w:spacing w:after="0" w:line="240" w:lineRule="auto"/>
        <w:ind/>
        <w:jc w:val="both"/>
        <w:rPr>
          <w:rStyle w:val="859"/>
          <w:rFonts w:ascii="Calibri" w:hAnsi="Calibri" w:cs="Calibri"/>
          <w:i w:val="0"/>
          <w:iCs w:val="0"/>
          <w:color w:val="000000" w:themeColor="text1"/>
        </w:rPr>
      </w:pPr>
      <w:r>
        <w:rPr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59"/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59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Style w:val="859"/>
          <w:rFonts w:ascii="Calibri" w:hAnsi="Calibri" w:cs="Calibri"/>
          <w:i w:val="0"/>
          <w:iCs w:val="0"/>
          <w:color w:val="000000" w:themeColor="text1"/>
        </w:rPr>
      </w:pPr>
      <w:r>
        <w:rPr>
          <w:rStyle w:val="859"/>
          <w:rFonts w:ascii="Calibri" w:hAnsi="Calibri" w:eastAsia="Calibri" w:cs="Calibri"/>
          <w:color w:val="000000" w:themeColor="text1"/>
          <w:lang w:val="ro-RO"/>
        </w:rPr>
        <w:t xml:space="preserve">Subsemnatul certifică că este autorizat în mod corespunzător să semneze prezenta propunere și se angajează să o execute în cazul în care Asociația acceptă această propunere. </w:t>
      </w:r>
      <w:r>
        <w:rPr>
          <w:rStyle w:val="859"/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59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Style w:val="859"/>
          <w:rFonts w:ascii="Calibri" w:hAnsi="Calibri" w:cs="Calibri"/>
          <w:i w:val="0"/>
          <w:iCs w:val="0"/>
          <w:color w:val="000000" w:themeColor="text1"/>
        </w:rPr>
      </w:pPr>
      <w:r>
        <w:rPr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59"/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59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Style w:val="859"/>
          <w:rFonts w:ascii="Calibri" w:hAnsi="Calibri" w:cs="Calibri"/>
          <w:i w:val="0"/>
          <w:iCs w:val="0"/>
          <w:color w:val="000000" w:themeColor="text1"/>
        </w:rPr>
      </w:pPr>
      <w:r>
        <w:rPr>
          <w:rStyle w:val="859"/>
          <w:rFonts w:ascii="Calibri" w:hAnsi="Calibri" w:eastAsia="Calibri" w:cs="Calibri"/>
          <w:color w:val="000000" w:themeColor="text1"/>
          <w:lang w:val="ro-RO"/>
        </w:rPr>
        <w:t xml:space="preserve">Înțelegem și recunoaștem că nu sunteți obligați să acceptați nici o propunere pe care o primiți.</w:t>
      </w:r>
      <w:r>
        <w:rPr>
          <w:rStyle w:val="859"/>
          <w:rFonts w:ascii="Calibri" w:hAnsi="Calibri" w:eastAsia="Calibri" w:cs="Calibri"/>
          <w:i w:val="0"/>
          <w:iCs w:val="0"/>
          <w:color w:val="000000" w:themeColor="text1"/>
          <w:lang w:val="ro-RO"/>
        </w:rPr>
      </w:r>
      <w:r>
        <w:rPr>
          <w:rStyle w:val="859"/>
          <w:rFonts w:ascii="Calibri" w:hAnsi="Calibri" w:cs="Calibri"/>
          <w:i w:val="0"/>
          <w:iCs w:val="0"/>
          <w:color w:val="000000" w:themeColor="text1"/>
        </w:rPr>
      </w:r>
    </w:p>
    <w:p>
      <w:pPr>
        <w:pBdr/>
        <w:tabs>
          <w:tab w:val="left" w:leader="none" w:pos="990"/>
          <w:tab w:val="left" w:leader="none" w:pos="5040"/>
          <w:tab w:val="left" w:leader="none" w:pos="5850"/>
        </w:tabs>
        <w:spacing w:after="0" w:line="240" w:lineRule="auto"/>
        <w:ind/>
        <w:rPr>
          <w:rFonts w:ascii="Calibri" w:hAnsi="Calibri" w:cs="Calibri"/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Fonts w:ascii="Calibri" w:hAnsi="Calibri" w:cs="Calibri"/>
          <w:color w:val="000000" w:themeColor="text1"/>
        </w:rPr>
      </w:r>
    </w:p>
    <w:p>
      <w:pPr>
        <w:pBdr/>
        <w:spacing w:after="0" w:line="240" w:lineRule="auto"/>
        <w:ind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ro-RO"/>
        </w:rPr>
        <w:t xml:space="preserve">Notă: Ofertantul poate </w:t>
      </w:r>
      <w:r>
        <w:rPr>
          <w:rFonts w:ascii="Calibri" w:hAnsi="Calibri" w:eastAsia="Calibri" w:cs="Calibri"/>
          <w:color w:val="000000" w:themeColor="text1"/>
          <w:lang w:val="ro-RO"/>
        </w:rPr>
        <w:t xml:space="preserve">folosi formularul prezentat sau </w:t>
      </w:r>
      <w:r>
        <w:rPr>
          <w:rFonts w:ascii="Calibri" w:hAnsi="Calibri" w:eastAsia="Calibri" w:cs="Calibri"/>
          <w:color w:val="000000" w:themeColor="text1"/>
          <w:lang w:val="ro-RO"/>
        </w:rPr>
        <w:t xml:space="preserve">prezenta grafic de tip </w:t>
      </w:r>
      <w:r>
        <w:rPr>
          <w:rFonts w:ascii="Calibri" w:hAnsi="Calibri" w:eastAsia="Calibri" w:cs="Calibri"/>
          <w:color w:val="000000" w:themeColor="text1"/>
          <w:lang w:val="ro-RO"/>
        </w:rPr>
        <w:t xml:space="preserve">Gantt</w:t>
      </w:r>
      <w:r>
        <w:rPr>
          <w:rFonts w:ascii="Calibri" w:hAnsi="Calibri" w:eastAsia="Calibri" w:cs="Calibri"/>
          <w:color w:val="000000" w:themeColor="text1"/>
          <w:lang w:val="ro-RO"/>
        </w:rPr>
        <w:t xml:space="preserve"> elaborat în soft specializat. </w:t>
      </w:r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Fonts w:ascii="Calibri" w:hAnsi="Calibri" w:cs="Calibri"/>
          <w:color w:val="000000" w:themeColor="text1"/>
        </w:rPr>
      </w:r>
    </w:p>
    <w:p>
      <w:pPr>
        <w:pBdr/>
        <w:tabs>
          <w:tab w:val="left" w:leader="none" w:pos="990"/>
          <w:tab w:val="left" w:leader="none" w:pos="5040"/>
          <w:tab w:val="left" w:leader="none" w:pos="5850"/>
        </w:tabs>
        <w:spacing w:after="0" w:line="240" w:lineRule="auto"/>
        <w:ind/>
        <w:rPr>
          <w:rFonts w:ascii="Calibri" w:hAnsi="Calibri" w:cs="Calibri"/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ro-RO"/>
        </w:rPr>
      </w:r>
      <w:bookmarkEnd w:id="0"/>
      <w:r/>
      <w:bookmarkEnd w:id="1"/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Fonts w:ascii="Calibri" w:hAnsi="Calibri" w:cs="Calibri"/>
          <w:color w:val="000000" w:themeColor="text1"/>
        </w:rPr>
      </w:r>
    </w:p>
    <w:p>
      <w:pPr>
        <w:pStyle w:val="848"/>
        <w:pBdr/>
        <w:spacing/>
        <w:ind/>
        <w:rPr>
          <w:rFonts w:ascii="Calibri" w:hAnsi="Calibri" w:cs="Calibri"/>
          <w:b/>
          <w:color w:val="000000" w:themeColor="text1"/>
          <w:sz w:val="22"/>
          <w:szCs w:val="22"/>
        </w:rPr>
      </w:pPr>
      <w:r>
        <w:rPr>
          <w:rFonts w:ascii="Calibri" w:hAnsi="Calibri" w:eastAsia="Calibri" w:cs="Calibri"/>
          <w:b/>
          <w:color w:val="000000" w:themeColor="text1"/>
          <w:sz w:val="22"/>
          <w:szCs w:val="22"/>
          <w:lang w:val="ro-RO"/>
        </w:rPr>
      </w:r>
      <w:r>
        <w:rPr>
          <w:rFonts w:ascii="Calibri" w:hAnsi="Calibri" w:eastAsia="Calibri" w:cs="Calibri"/>
          <w:b/>
          <w:color w:val="000000" w:themeColor="text1"/>
          <w:sz w:val="22"/>
          <w:szCs w:val="22"/>
          <w:lang w:val="ro-RO"/>
        </w:rPr>
      </w:r>
      <w:r>
        <w:rPr>
          <w:rFonts w:ascii="Calibri" w:hAnsi="Calibri" w:cs="Calibri"/>
          <w:b/>
          <w:color w:val="000000" w:themeColor="text1"/>
          <w:sz w:val="22"/>
          <w:szCs w:val="22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eastAsia="Calibri" w:cs="Calibri"/>
          <w:lang w:val="ro-RO"/>
        </w:rPr>
      </w:r>
      <w:r>
        <w:rPr>
          <w:rFonts w:ascii="Calibri" w:hAnsi="Calibri" w:eastAsia="Calibri" w:cs="Calibri"/>
          <w:lang w:val="ro-RO"/>
        </w:rPr>
      </w:r>
      <w:r>
        <w:rPr>
          <w:rFonts w:ascii="Calibri" w:hAnsi="Calibri" w:cs="Calibri"/>
        </w:rPr>
      </w:r>
    </w:p>
    <w:p>
      <w:pPr>
        <w:pBdr/>
        <w:tabs>
          <w:tab w:val="left" w:leader="none" w:pos="990"/>
          <w:tab w:val="left" w:leader="none" w:pos="5040"/>
          <w:tab w:val="left" w:leader="none" w:pos="5850"/>
        </w:tabs>
        <w:spacing w:after="0" w:line="240" w:lineRule="auto"/>
        <w:ind/>
        <w:rPr>
          <w:rFonts w:ascii="Calibri" w:hAnsi="Calibri" w:cs="Calibri"/>
          <w:color w:val="000000" w:themeColor="text1"/>
        </w:rPr>
      </w:pPr>
      <w:r>
        <w:rPr>
          <w:rFonts w:ascii="Calibri" w:hAnsi="Calibri" w:eastAsia="Calibri" w:cs="Calibri"/>
          <w:color w:val="000000" w:themeColor="text1"/>
          <w:lang w:val="ro-RO"/>
        </w:rPr>
        <w:t xml:space="preserve">Semnat electronic</w:t>
      </w:r>
      <w:r>
        <w:rPr>
          <w:rFonts w:ascii="Calibri" w:hAnsi="Calibri" w:eastAsia="Calibri" w:cs="Calibri"/>
          <w:color w:val="000000" w:themeColor="text1"/>
          <w:lang w:val="ro-RO"/>
        </w:rPr>
        <w:t xml:space="preserve">: ________________________________________</w:t>
      </w:r>
      <w:r>
        <w:rPr>
          <w:rFonts w:ascii="Calibri" w:hAnsi="Calibri" w:eastAsia="Calibri" w:cs="Calibri"/>
          <w:color w:val="000000" w:themeColor="text1"/>
          <w:lang w:val="ro-RO"/>
        </w:rPr>
      </w:r>
      <w:r>
        <w:rPr>
          <w:rFonts w:ascii="Calibri" w:hAnsi="Calibri" w:cs="Calibri"/>
          <w:color w:val="000000" w:themeColor="text1"/>
        </w:rPr>
      </w:r>
    </w:p>
    <w:sectPr>
      <w:headerReference w:type="default" r:id="rId8"/>
      <w:footnotePr/>
      <w:endnotePr/>
      <w:type w:val="nextPage"/>
      <w:pgSz w:h="15840" w:orient="portrait" w:w="12240"/>
      <w:pgMar w:top="1430" w:right="851" w:bottom="851" w:left="1134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keepNext w:val="true"/>
      <w:keepLines w:val="true"/>
      <w:pBdr/>
      <w:spacing w:after="80"/>
      <w:ind/>
      <w:outlineLvl w:val="0"/>
      <w:rPr>
        <w:rFonts w:eastAsiaTheme="majorEastAsia" w:cstheme="minorHAnsi"/>
        <w:bCs/>
        <w:color w:val="0f4761" w:themeColor="accent1" w:themeShade="BF"/>
        <w:szCs w:val="24"/>
        <w:lang w:val="ro-RO"/>
      </w:rPr>
    </w:pPr>
    <w:r>
      <w:rPr>
        <w:rFonts w:cstheme="minorHAnsi"/>
        <w:color w:val="0070c0"/>
        <w:szCs w:val="24"/>
        <w:lang w:val="ro-RO"/>
      </w:rPr>
      <w:t xml:space="preserve">FORMULARUL </w:t>
    </w:r>
    <w:r>
      <w:rPr>
        <w:rFonts w:cstheme="minorHAnsi"/>
        <w:color w:val="0070c0"/>
        <w:szCs w:val="24"/>
        <w:lang w:val="ro-RO"/>
      </w:rPr>
      <w:t xml:space="preserve">E</w:t>
    </w:r>
    <w:r>
      <w:rPr>
        <w:rFonts w:cstheme="minorHAnsi"/>
        <w:color w:val="0070c0"/>
        <w:szCs w:val="24"/>
        <w:lang w:val="ro-RO"/>
      </w:rPr>
      <w:t xml:space="preserve">. </w:t>
    </w:r>
    <w:r>
      <w:rPr>
        <w:rFonts w:cstheme="minorHAnsi"/>
        <w:color w:val="0070c0"/>
        <w:szCs w:val="24"/>
        <w:lang w:val="ro-RO"/>
      </w:rPr>
      <w:t xml:space="preserve">GRAFIC DE EXECUȚIE</w:t>
    </w:r>
    <w:r>
      <w:rPr>
        <w:rFonts w:cstheme="minorHAnsi"/>
        <w:color w:val="0070c0"/>
        <w:szCs w:val="24"/>
        <w:lang w:val="ro-RO"/>
      </w:rPr>
      <w:t xml:space="preserve"> </w:t>
    </w:r>
    <w:r>
      <w:rPr>
        <w:rFonts w:cstheme="minorHAnsi"/>
        <w:color w:val="0070c0"/>
        <w:szCs w:val="24"/>
        <w:lang w:val="ro-RO"/>
      </w:rPr>
      <w:t xml:space="preserve">(parte a Ofertei tehnice)</w:t>
    </w:r>
    <w:r>
      <w:rPr>
        <w:rFonts w:eastAsiaTheme="majorEastAsia" w:cstheme="minorHAnsi"/>
        <w:color w:val="0f4761" w:themeColor="accent1" w:themeShade="BF"/>
        <w:szCs w:val="24"/>
        <w:lang w:val="ro-RO"/>
      </w:rPr>
      <w:t xml:space="preserve"> </w:t>
    </w:r>
    <w:r>
      <w:rPr>
        <w:rFonts w:eastAsiaTheme="majorEastAsia" w:cstheme="minorHAnsi"/>
        <w:bCs/>
        <w:color w:val="0f4761" w:themeColor="accent1" w:themeShade="BF"/>
        <w:szCs w:val="24"/>
        <w:lang w:val="ro-RO"/>
      </w:rPr>
    </w:r>
    <w:r>
      <w:rPr>
        <w:rFonts w:eastAsiaTheme="majorEastAsia" w:cstheme="minorHAnsi"/>
        <w:bCs/>
        <w:color w:val="0f4761" w:themeColor="accent1" w:themeShade="BF"/>
        <w:szCs w:val="24"/>
        <w:lang w:val="ro-RO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3">
    <w:name w:val="Table Grid Light"/>
    <w:basedOn w:val="83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Plain Table 1"/>
    <w:basedOn w:val="83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Plain Table 2"/>
    <w:basedOn w:val="83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Plain Table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Plain Table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Plain Table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1 Light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1 Light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1 Light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1 Light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1 Light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1 Light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1 Light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2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2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2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2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2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2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3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3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3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3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3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3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4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4 - Accent 1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c2e5f5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4 - Accent 2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4 - Accent 3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4 - Accent 4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4 - Accent 5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4 - Accent 6"/>
    <w:basedOn w:val="83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5 Dark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5 Dark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71c3e8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5 Dark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5bea1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5 Dark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72de81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5 Dark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86d7f6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5 Dark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e190d8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5 Dark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a9e294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6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6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6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6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6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6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6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7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7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c0e4f5" w:themeFill="accent1" w:themeFillTint="34"/>
        <w:tcBorders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7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7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7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7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7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1 Light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1 Light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1 Light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1 Light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1 Light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1 Light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1 Light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2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2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2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2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2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2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3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3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3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3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3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4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4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97132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4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196b24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4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0f9ed5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4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4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5 Dark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5 Dark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156082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5 Dark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5 Dark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48d45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5 Dark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5 Dark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d86dc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5 Dark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8fd974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6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6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6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6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6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6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6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7 Colorful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7 Colorful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b1def2" w:themeFill="accent1" w:themeFillTint="40"/>
        <w:tcBorders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7 Colorful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9dbcc" w:themeFill="accent2" w:themeFillTint="40"/>
        <w:tcBorders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7 Colorful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b2edba" w:themeFill="accent3" w:themeFillTint="40"/>
        <w:tcBorders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7 Colorful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bde9fa" w:themeFill="accent4" w:themeFillTint="40"/>
        <w:tcBorders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7 Colorful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efc2ea" w:themeFill="accent5" w:themeFillTint="40"/>
        <w:tcBorders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7 Colorful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0efc5" w:themeFill="accent6" w:themeFillTint="40"/>
        <w:tcBorders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ned - Accent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ned - Accent 1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ned - Accent 2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ned - Accent 3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ned - Accent 4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ned - Accent 5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ned - Accent 6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&amp; Lined - Accent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&amp; Lined - Accent 1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9ed6ef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19739b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&amp; Lined - Accent 2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3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2ab8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&amp; Lined - Accent 3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c1f0c7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196c24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&amp; Lined - Accent 4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c9edf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60cbf4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Bordered &amp; Lined - Accent 5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f2ceee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a02b93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Bordered &amp; Lined - Accent 6"/>
    <w:basedOn w:val="83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d9f2d0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4ea72e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Bordered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Bordered - Accent 1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Bordered - Accent 2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Bordered - Accent 3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Bordered - Accent 4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Bordered - Accent 5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Bordered - Accent 6"/>
    <w:basedOn w:val="83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08">
    <w:name w:val="No Spacing"/>
    <w:basedOn w:val="824"/>
    <w:uiPriority w:val="1"/>
    <w:qFormat/>
    <w:pPr>
      <w:pBdr/>
      <w:spacing w:after="0" w:line="240" w:lineRule="auto"/>
      <w:ind/>
    </w:pPr>
  </w:style>
  <w:style w:type="character" w:styleId="809">
    <w:name w:val="Subtle Emphasis"/>
    <w:basedOn w:val="83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10">
    <w:name w:val="Strong"/>
    <w:basedOn w:val="834"/>
    <w:uiPriority w:val="22"/>
    <w:qFormat/>
    <w:pPr>
      <w:pBdr/>
      <w:spacing/>
      <w:ind/>
    </w:pPr>
    <w:rPr>
      <w:b/>
      <w:bCs/>
    </w:rPr>
  </w:style>
  <w:style w:type="character" w:styleId="811">
    <w:name w:val="Subtle Reference"/>
    <w:basedOn w:val="83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12">
    <w:name w:val="Book Title"/>
    <w:basedOn w:val="83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13">
    <w:name w:val="Caption"/>
    <w:basedOn w:val="824"/>
    <w:next w:val="82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14">
    <w:name w:val="footnote text"/>
    <w:basedOn w:val="824"/>
    <w:link w:val="81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5">
    <w:name w:val="Footnote Text Char"/>
    <w:basedOn w:val="834"/>
    <w:link w:val="814"/>
    <w:uiPriority w:val="99"/>
    <w:semiHidden/>
    <w:pPr>
      <w:pBdr/>
      <w:spacing/>
      <w:ind/>
    </w:pPr>
    <w:rPr>
      <w:sz w:val="20"/>
      <w:szCs w:val="20"/>
    </w:rPr>
  </w:style>
  <w:style w:type="character" w:styleId="816">
    <w:name w:val="footnote reference"/>
    <w:basedOn w:val="834"/>
    <w:uiPriority w:val="99"/>
    <w:semiHidden/>
    <w:unhideWhenUsed/>
    <w:pPr>
      <w:pBdr/>
      <w:spacing/>
      <w:ind/>
    </w:pPr>
    <w:rPr>
      <w:vertAlign w:val="superscript"/>
    </w:rPr>
  </w:style>
  <w:style w:type="paragraph" w:styleId="817">
    <w:name w:val="endnote text"/>
    <w:basedOn w:val="824"/>
    <w:link w:val="81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18">
    <w:name w:val="Endnote Text Char"/>
    <w:basedOn w:val="834"/>
    <w:link w:val="817"/>
    <w:uiPriority w:val="99"/>
    <w:semiHidden/>
    <w:pPr>
      <w:pBdr/>
      <w:spacing/>
      <w:ind/>
    </w:pPr>
    <w:rPr>
      <w:sz w:val="20"/>
      <w:szCs w:val="20"/>
    </w:rPr>
  </w:style>
  <w:style w:type="character" w:styleId="819">
    <w:name w:val="endnote reference"/>
    <w:basedOn w:val="834"/>
    <w:uiPriority w:val="99"/>
    <w:semiHidden/>
    <w:unhideWhenUsed/>
    <w:pPr>
      <w:pBdr/>
      <w:spacing/>
      <w:ind/>
    </w:pPr>
    <w:rPr>
      <w:vertAlign w:val="superscript"/>
    </w:rPr>
  </w:style>
  <w:style w:type="character" w:styleId="820">
    <w:name w:val="Hyperlink"/>
    <w:basedOn w:val="83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21">
    <w:name w:val="FollowedHyperlink"/>
    <w:basedOn w:val="83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22">
    <w:name w:val="TOC Heading"/>
    <w:uiPriority w:val="39"/>
    <w:unhideWhenUsed/>
    <w:pPr>
      <w:pBdr/>
      <w:spacing/>
      <w:ind/>
    </w:pPr>
  </w:style>
  <w:style w:type="paragraph" w:styleId="823">
    <w:name w:val="table of figures"/>
    <w:basedOn w:val="824"/>
    <w:next w:val="824"/>
    <w:uiPriority w:val="99"/>
    <w:unhideWhenUsed/>
    <w:pPr>
      <w:pBdr/>
      <w:spacing w:after="0" w:afterAutospacing="0"/>
      <w:ind/>
    </w:pPr>
  </w:style>
  <w:style w:type="paragraph" w:styleId="824" w:default="1">
    <w:name w:val="Normal"/>
    <w:qFormat/>
    <w:pPr>
      <w:pBdr/>
      <w:spacing w:line="259" w:lineRule="auto"/>
      <w:ind/>
    </w:pPr>
    <w:rPr>
      <w:sz w:val="22"/>
      <w:szCs w:val="22"/>
      <w14:ligatures w14:val="none"/>
    </w:rPr>
  </w:style>
  <w:style w:type="paragraph" w:styleId="825">
    <w:name w:val="Heading 1"/>
    <w:basedOn w:val="824"/>
    <w:next w:val="824"/>
    <w:link w:val="837"/>
    <w:uiPriority w:val="9"/>
    <w:qFormat/>
    <w:pPr>
      <w:keepNext w:val="true"/>
      <w:keepLines w:val="true"/>
      <w:pBdr/>
      <w:spacing w:after="80" w:before="360" w:line="278" w:lineRule="auto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  <w14:ligatures w14:val="standardContextual"/>
    </w:rPr>
  </w:style>
  <w:style w:type="paragraph" w:styleId="826">
    <w:name w:val="Heading 2"/>
    <w:basedOn w:val="824"/>
    <w:next w:val="824"/>
    <w:link w:val="838"/>
    <w:uiPriority w:val="9"/>
    <w:semiHidden/>
    <w:unhideWhenUsed/>
    <w:qFormat/>
    <w:pPr>
      <w:keepNext w:val="true"/>
      <w:keepLines w:val="true"/>
      <w:pBdr/>
      <w:spacing w:after="80" w:before="160" w:line="278" w:lineRule="auto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  <w14:ligatures w14:val="standardContextual"/>
    </w:rPr>
  </w:style>
  <w:style w:type="paragraph" w:styleId="827">
    <w:name w:val="Heading 3"/>
    <w:basedOn w:val="824"/>
    <w:next w:val="824"/>
    <w:link w:val="839"/>
    <w:uiPriority w:val="9"/>
    <w:semiHidden/>
    <w:unhideWhenUsed/>
    <w:qFormat/>
    <w:pPr>
      <w:keepNext w:val="true"/>
      <w:keepLines w:val="true"/>
      <w:pBdr/>
      <w:spacing w:after="80" w:before="160" w:line="278" w:lineRule="auto"/>
      <w:ind/>
      <w:outlineLvl w:val="2"/>
    </w:pPr>
    <w:rPr>
      <w:rFonts w:eastAsiaTheme="majorEastAsia" w:cstheme="majorBidi"/>
      <w:color w:val="0f4761" w:themeColor="accent1" w:themeShade="BF"/>
      <w:sz w:val="28"/>
      <w:szCs w:val="28"/>
      <w14:ligatures w14:val="standardContextual"/>
    </w:rPr>
  </w:style>
  <w:style w:type="paragraph" w:styleId="828">
    <w:name w:val="Heading 4"/>
    <w:basedOn w:val="824"/>
    <w:next w:val="824"/>
    <w:link w:val="840"/>
    <w:uiPriority w:val="9"/>
    <w:semiHidden/>
    <w:unhideWhenUsed/>
    <w:qFormat/>
    <w:pPr>
      <w:keepNext w:val="true"/>
      <w:keepLines w:val="true"/>
      <w:pBdr/>
      <w:spacing w:after="40" w:before="80" w:line="278" w:lineRule="auto"/>
      <w:ind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14:ligatures w14:val="standardContextual"/>
    </w:rPr>
  </w:style>
  <w:style w:type="paragraph" w:styleId="829">
    <w:name w:val="Heading 5"/>
    <w:basedOn w:val="824"/>
    <w:next w:val="824"/>
    <w:link w:val="841"/>
    <w:uiPriority w:val="9"/>
    <w:semiHidden/>
    <w:unhideWhenUsed/>
    <w:qFormat/>
    <w:pPr>
      <w:keepNext w:val="true"/>
      <w:keepLines w:val="true"/>
      <w:pBdr/>
      <w:spacing w:after="40" w:before="80" w:line="278" w:lineRule="auto"/>
      <w:ind/>
      <w:outlineLvl w:val="4"/>
    </w:pPr>
    <w:rPr>
      <w:rFonts w:eastAsiaTheme="majorEastAsia" w:cstheme="majorBidi"/>
      <w:color w:val="0f4761" w:themeColor="accent1" w:themeShade="BF"/>
      <w:sz w:val="24"/>
      <w:szCs w:val="24"/>
      <w14:ligatures w14:val="standardContextual"/>
    </w:rPr>
  </w:style>
  <w:style w:type="paragraph" w:styleId="830">
    <w:name w:val="Heading 6"/>
    <w:basedOn w:val="824"/>
    <w:next w:val="824"/>
    <w:link w:val="842"/>
    <w:uiPriority w:val="9"/>
    <w:semiHidden/>
    <w:unhideWhenUsed/>
    <w:qFormat/>
    <w:pPr>
      <w:keepNext w:val="true"/>
      <w:keepLines w:val="true"/>
      <w:pBdr/>
      <w:spacing w:after="0" w:before="40" w:line="278" w:lineRule="auto"/>
      <w:ind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831">
    <w:name w:val="Heading 7"/>
    <w:basedOn w:val="824"/>
    <w:next w:val="824"/>
    <w:link w:val="843"/>
    <w:uiPriority w:val="9"/>
    <w:semiHidden/>
    <w:unhideWhenUsed/>
    <w:qFormat/>
    <w:pPr>
      <w:keepNext w:val="true"/>
      <w:keepLines w:val="true"/>
      <w:pBdr/>
      <w:spacing w:after="0" w:before="40" w:line="278" w:lineRule="auto"/>
      <w:ind/>
      <w:outlineLvl w:val="6"/>
    </w:pPr>
    <w:rPr>
      <w:rFonts w:eastAsiaTheme="majorEastAsia" w:cstheme="majorBidi"/>
      <w:color w:val="595959" w:themeColor="text1" w:themeTint="A6"/>
      <w:sz w:val="24"/>
      <w:szCs w:val="24"/>
      <w14:ligatures w14:val="standardContextual"/>
    </w:rPr>
  </w:style>
  <w:style w:type="paragraph" w:styleId="832">
    <w:name w:val="Heading 8"/>
    <w:basedOn w:val="824"/>
    <w:next w:val="824"/>
    <w:link w:val="844"/>
    <w:uiPriority w:val="9"/>
    <w:semiHidden/>
    <w:unhideWhenUsed/>
    <w:qFormat/>
    <w:pPr>
      <w:keepNext w:val="true"/>
      <w:keepLines w:val="true"/>
      <w:pBdr/>
      <w:spacing w:after="0" w:line="278" w:lineRule="auto"/>
      <w:ind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833">
    <w:name w:val="Heading 9"/>
    <w:basedOn w:val="824"/>
    <w:next w:val="824"/>
    <w:link w:val="845"/>
    <w:uiPriority w:val="9"/>
    <w:semiHidden/>
    <w:unhideWhenUsed/>
    <w:qFormat/>
    <w:pPr>
      <w:keepNext w:val="true"/>
      <w:keepLines w:val="true"/>
      <w:pBdr/>
      <w:spacing w:after="0" w:line="278" w:lineRule="auto"/>
      <w:ind/>
      <w:outlineLvl w:val="8"/>
    </w:pPr>
    <w:rPr>
      <w:rFonts w:eastAsiaTheme="majorEastAsia" w:cstheme="majorBidi"/>
      <w:color w:val="272727" w:themeColor="text1" w:themeTint="D8"/>
      <w:sz w:val="24"/>
      <w:szCs w:val="24"/>
      <w14:ligatures w14:val="standardContextual"/>
    </w:rPr>
  </w:style>
  <w:style w:type="character" w:styleId="834" w:default="1">
    <w:name w:val="Default Paragraph Font"/>
    <w:uiPriority w:val="1"/>
    <w:semiHidden/>
    <w:unhideWhenUsed/>
    <w:pPr>
      <w:pBdr/>
      <w:spacing/>
      <w:ind/>
    </w:pPr>
  </w:style>
  <w:style w:type="table" w:styleId="83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36" w:default="1">
    <w:name w:val="No List"/>
    <w:uiPriority w:val="99"/>
    <w:semiHidden/>
    <w:unhideWhenUsed/>
    <w:pPr>
      <w:pBdr/>
      <w:spacing/>
      <w:ind/>
    </w:pPr>
  </w:style>
  <w:style w:type="character" w:styleId="837" w:customStyle="1">
    <w:name w:val="Heading 1 Char"/>
    <w:basedOn w:val="834"/>
    <w:link w:val="825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838" w:customStyle="1">
    <w:name w:val="Heading 2 Char"/>
    <w:basedOn w:val="834"/>
    <w:link w:val="826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839" w:customStyle="1">
    <w:name w:val="Heading 3 Char"/>
    <w:basedOn w:val="834"/>
    <w:link w:val="827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840" w:customStyle="1">
    <w:name w:val="Heading 4 Char"/>
    <w:basedOn w:val="834"/>
    <w:link w:val="828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841" w:customStyle="1">
    <w:name w:val="Heading 5 Char"/>
    <w:basedOn w:val="834"/>
    <w:link w:val="829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842" w:customStyle="1">
    <w:name w:val="Heading 6 Char"/>
    <w:basedOn w:val="834"/>
    <w:link w:val="830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843" w:customStyle="1">
    <w:name w:val="Heading 7 Char"/>
    <w:basedOn w:val="834"/>
    <w:link w:val="831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844" w:customStyle="1">
    <w:name w:val="Heading 8 Char"/>
    <w:basedOn w:val="834"/>
    <w:link w:val="832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845" w:customStyle="1">
    <w:name w:val="Heading 9 Char"/>
    <w:basedOn w:val="834"/>
    <w:link w:val="833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846">
    <w:name w:val="Title"/>
    <w:basedOn w:val="824"/>
    <w:next w:val="824"/>
    <w:link w:val="847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14:ligatures w14:val="standardContextual"/>
    </w:rPr>
  </w:style>
  <w:style w:type="character" w:styleId="847" w:customStyle="1">
    <w:name w:val="Title Char"/>
    <w:basedOn w:val="834"/>
    <w:link w:val="846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48">
    <w:name w:val="Subtitle"/>
    <w:basedOn w:val="824"/>
    <w:next w:val="824"/>
    <w:link w:val="849"/>
    <w:qFormat/>
    <w:pPr>
      <w:numPr>
        <w:ilvl w:val="1"/>
      </w:numPr>
      <w:pBdr/>
      <w:spacing w:line="278" w:lineRule="auto"/>
      <w:ind/>
    </w:pPr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styleId="849" w:customStyle="1">
    <w:name w:val="Subtitle Char"/>
    <w:basedOn w:val="834"/>
    <w:link w:val="848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0">
    <w:name w:val="Quote"/>
    <w:basedOn w:val="824"/>
    <w:next w:val="824"/>
    <w:link w:val="851"/>
    <w:uiPriority w:val="29"/>
    <w:qFormat/>
    <w:pPr>
      <w:pBdr/>
      <w:spacing w:before="160" w:line="278" w:lineRule="auto"/>
      <w:ind/>
      <w:jc w:val="center"/>
    </w:pPr>
    <w:rPr>
      <w:i/>
      <w:iCs/>
      <w:color w:val="404040" w:themeColor="text1" w:themeTint="BF"/>
      <w:sz w:val="24"/>
      <w:szCs w:val="24"/>
      <w14:ligatures w14:val="standardContextual"/>
    </w:rPr>
  </w:style>
  <w:style w:type="character" w:styleId="851" w:customStyle="1">
    <w:name w:val="Quote Char"/>
    <w:basedOn w:val="834"/>
    <w:link w:val="85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52">
    <w:name w:val="List Paragraph"/>
    <w:basedOn w:val="824"/>
    <w:uiPriority w:val="34"/>
    <w:qFormat/>
    <w:pPr>
      <w:pBdr/>
      <w:spacing w:line="278" w:lineRule="auto"/>
      <w:ind w:left="720"/>
      <w:contextualSpacing w:val="true"/>
    </w:pPr>
    <w:rPr>
      <w:sz w:val="24"/>
      <w:szCs w:val="24"/>
      <w14:ligatures w14:val="standardContextual"/>
    </w:rPr>
  </w:style>
  <w:style w:type="character" w:styleId="853">
    <w:name w:val="Intense Emphasis"/>
    <w:basedOn w:val="83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4">
    <w:name w:val="Intense Quote"/>
    <w:basedOn w:val="824"/>
    <w:next w:val="824"/>
    <w:link w:val="855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 w:line="278" w:lineRule="auto"/>
      <w:ind w:right="864" w:left="864"/>
      <w:jc w:val="center"/>
    </w:pPr>
    <w:rPr>
      <w:i/>
      <w:iCs/>
      <w:color w:val="0f4761" w:themeColor="accent1" w:themeShade="BF"/>
      <w:sz w:val="24"/>
      <w:szCs w:val="24"/>
      <w14:ligatures w14:val="standardContextual"/>
    </w:rPr>
  </w:style>
  <w:style w:type="character" w:styleId="855" w:customStyle="1">
    <w:name w:val="Intense Quote Char"/>
    <w:basedOn w:val="834"/>
    <w:link w:val="85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6">
    <w:name w:val="Intense Reference"/>
    <w:basedOn w:val="83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7">
    <w:name w:val="Header"/>
    <w:basedOn w:val="824"/>
    <w:link w:val="858"/>
    <w:uiPriority w:val="99"/>
    <w:unhideWhenUsed/>
    <w:qFormat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58" w:customStyle="1">
    <w:name w:val="Header Char"/>
    <w:basedOn w:val="834"/>
    <w:link w:val="857"/>
    <w:uiPriority w:val="99"/>
    <w:pPr>
      <w:pBdr/>
      <w:spacing/>
      <w:ind/>
    </w:pPr>
    <w:rPr>
      <w:sz w:val="22"/>
      <w:szCs w:val="22"/>
      <w14:ligatures w14:val="none"/>
    </w:rPr>
  </w:style>
  <w:style w:type="character" w:styleId="859">
    <w:name w:val="Emphasis"/>
    <w:basedOn w:val="834"/>
    <w:qFormat/>
    <w:pPr>
      <w:pBdr/>
      <w:spacing/>
      <w:ind/>
    </w:pPr>
    <w:rPr>
      <w:i/>
      <w:iCs/>
    </w:rPr>
  </w:style>
  <w:style w:type="paragraph" w:styleId="860">
    <w:name w:val="Body Text"/>
    <w:basedOn w:val="824"/>
    <w:link w:val="861"/>
    <w:uiPriority w:val="99"/>
    <w:unhideWhenUsed/>
    <w:pPr>
      <w:pBdr/>
      <w:spacing w:after="120"/>
      <w:ind/>
    </w:pPr>
  </w:style>
  <w:style w:type="character" w:styleId="861" w:customStyle="1">
    <w:name w:val="Body Text Char"/>
    <w:basedOn w:val="834"/>
    <w:link w:val="860"/>
    <w:uiPriority w:val="99"/>
    <w:pPr>
      <w:pBdr/>
      <w:spacing/>
      <w:ind/>
    </w:pPr>
    <w:rPr>
      <w:sz w:val="22"/>
      <w:szCs w:val="22"/>
      <w14:ligatures w14:val="none"/>
    </w:rPr>
  </w:style>
  <w:style w:type="table" w:styleId="862">
    <w:name w:val="Table Grid"/>
    <w:basedOn w:val="835"/>
    <w:uiPriority w:val="39"/>
    <w:pPr>
      <w:pBdr/>
      <w:spacing w:after="0" w:line="240" w:lineRule="auto"/>
      <w:ind/>
    </w:pPr>
    <w:rPr>
      <w:rFonts w:ascii="Times New Roman" w:hAnsi="Times New Roman" w:eastAsia="Calibri" w:cs="Times New Roman"/>
      <w14:ligatures w14:val="none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3">
    <w:name w:val="Footer"/>
    <w:basedOn w:val="824"/>
    <w:link w:val="864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64" w:customStyle="1">
    <w:name w:val="Footer Char"/>
    <w:basedOn w:val="834"/>
    <w:link w:val="863"/>
    <w:uiPriority w:val="99"/>
    <w:pPr>
      <w:pBdr/>
      <w:spacing/>
      <w:ind/>
    </w:pPr>
    <w:rPr>
      <w:sz w:val="22"/>
      <w:szCs w:val="22"/>
      <w14:ligatures w14:val="none"/>
    </w:rPr>
  </w:style>
  <w:style w:type="paragraph" w:styleId="865">
    <w:name w:val="annotation text"/>
    <w:basedOn w:val="824"/>
    <w:link w:val="86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866" w:customStyle="1">
    <w:name w:val="Comment Text Char"/>
    <w:basedOn w:val="834"/>
    <w:link w:val="865"/>
    <w:uiPriority w:val="99"/>
    <w:semiHidden/>
    <w:pPr>
      <w:pBdr/>
      <w:spacing/>
      <w:ind/>
    </w:pPr>
    <w:rPr>
      <w:sz w:val="20"/>
      <w:szCs w:val="20"/>
      <w14:ligatures w14:val="none"/>
    </w:rPr>
  </w:style>
  <w:style w:type="character" w:styleId="867">
    <w:name w:val="annotation reference"/>
    <w:basedOn w:val="834"/>
    <w:uiPriority w:val="99"/>
    <w:semiHidden/>
    <w:unhideWhenUsed/>
    <w:pPr>
      <w:pBdr/>
      <w:spacing/>
      <w:ind/>
    </w:pPr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ONLYOFFICE/8.1.0.169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Cojocaru</dc:creator>
  <cp:keywords/>
  <dc:description/>
  <cp:revision>42</cp:revision>
  <dcterms:created xsi:type="dcterms:W3CDTF">2025-05-07T10:02:00Z</dcterms:created>
  <dcterms:modified xsi:type="dcterms:W3CDTF">2026-06-05T12:34:09Z</dcterms:modified>
</cp:coreProperties>
</file>