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512" w:rsidRPr="008E1512" w:rsidRDefault="008E1512" w:rsidP="008E1512">
      <w:pPr>
        <w:tabs>
          <w:tab w:val="left" w:pos="0"/>
        </w:tabs>
        <w:spacing w:after="0" w:line="276" w:lineRule="auto"/>
        <w:jc w:val="center"/>
        <w:rPr>
          <w:rFonts w:ascii="Times New Roman" w:eastAsia="Calibri" w:hAnsi="Times New Roman" w:cs="Times New Roman"/>
          <w:i/>
          <w:color w:val="000000"/>
          <w:sz w:val="36"/>
          <w:szCs w:val="36"/>
          <w:lang w:val="ro-MD"/>
        </w:rPr>
      </w:pPr>
      <w:r w:rsidRPr="008E1512">
        <w:rPr>
          <w:rFonts w:ascii="Times New Roman" w:eastAsia="Calibri" w:hAnsi="Times New Roman" w:cs="Times New Roman"/>
          <w:i/>
          <w:color w:val="FF0000"/>
          <w:sz w:val="36"/>
          <w:szCs w:val="36"/>
          <w:lang w:val="ro-MD"/>
        </w:rPr>
        <w:t>LOTUL III</w:t>
      </w:r>
    </w:p>
    <w:p w:rsidR="00C6573E" w:rsidRPr="00826F80" w:rsidRDefault="00C6573E" w:rsidP="00C6573E">
      <w:pPr>
        <w:tabs>
          <w:tab w:val="left" w:pos="0"/>
        </w:tabs>
        <w:spacing w:after="0" w:line="276" w:lineRule="auto"/>
        <w:jc w:val="right"/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</w:pPr>
      <w:r w:rsidRPr="00826F80">
        <w:rPr>
          <w:rFonts w:ascii="Times New Roman" w:eastAsia="Calibri" w:hAnsi="Times New Roman" w:cs="Times New Roman"/>
          <w:i/>
          <w:color w:val="000000"/>
          <w:sz w:val="24"/>
          <w:szCs w:val="28"/>
          <w:lang w:val="ro-MD"/>
        </w:rPr>
        <w:t>Anexa nr.22</w:t>
      </w:r>
    </w:p>
    <w:p w:rsidR="00C6573E" w:rsidRDefault="00C6573E" w:rsidP="00BA7DD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:rsidR="00C6573E" w:rsidRPr="00C6573E" w:rsidRDefault="00C6573E" w:rsidP="00C6573E">
      <w:pPr>
        <w:tabs>
          <w:tab w:val="left" w:pos="0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ro-MD"/>
        </w:rPr>
      </w:pPr>
      <w:r w:rsidRPr="00C6573E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val="ro-MD"/>
        </w:rPr>
        <w:t>Modul de completare al tabelului:</w:t>
      </w:r>
    </w:p>
    <w:p w:rsidR="00C6573E" w:rsidRPr="00C6573E" w:rsidRDefault="00C6573E" w:rsidP="00C6573E">
      <w:pPr>
        <w:numPr>
          <w:ilvl w:val="0"/>
          <w:numId w:val="24"/>
        </w:numPr>
        <w:tabs>
          <w:tab w:val="left" w:pos="0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</w:pPr>
      <w:r w:rsidRPr="00C6573E"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  <w:t xml:space="preserve">Acest tabel va fi completat de către ofertant pentru fiecare model de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  <w:t>moto</w:t>
      </w:r>
      <w:r w:rsidRPr="00C6573E"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  <w:t xml:space="preserve"> (lot) indicat în „Lista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  <w:t>unităților de transport</w:t>
      </w:r>
      <w:r w:rsidRPr="00C6573E"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  <w:t>”</w:t>
      </w:r>
    </w:p>
    <w:p w:rsidR="00C6573E" w:rsidRPr="00C6573E" w:rsidRDefault="00C6573E" w:rsidP="00C6573E">
      <w:pPr>
        <w:numPr>
          <w:ilvl w:val="0"/>
          <w:numId w:val="24"/>
        </w:numPr>
        <w:tabs>
          <w:tab w:val="left" w:pos="0"/>
        </w:tabs>
        <w:spacing w:after="0" w:line="276" w:lineRule="auto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</w:pPr>
      <w:r w:rsidRPr="00C6573E"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  <w:t>Pentru fiecare piesă propusă va fi indicat producătorul acesteia și țara de origine/producere a piesei.</w:t>
      </w:r>
    </w:p>
    <w:p w:rsidR="00C6573E" w:rsidRPr="00C6573E" w:rsidRDefault="00C6573E" w:rsidP="00C6573E">
      <w:pPr>
        <w:numPr>
          <w:ilvl w:val="0"/>
          <w:numId w:val="24"/>
        </w:numPr>
        <w:tabs>
          <w:tab w:val="left" w:pos="0"/>
        </w:tabs>
        <w:spacing w:after="0" w:line="276" w:lineRule="auto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</w:pPr>
      <w:r w:rsidRPr="00C6573E"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  <w:t>Ofertantul nu va adăuga sau eliminat nici o poziție din cele enumerate mai jos.</w:t>
      </w:r>
    </w:p>
    <w:p w:rsidR="00C6573E" w:rsidRPr="00C6573E" w:rsidRDefault="00C6573E" w:rsidP="00C6573E">
      <w:pPr>
        <w:numPr>
          <w:ilvl w:val="0"/>
          <w:numId w:val="24"/>
        </w:numPr>
        <w:tabs>
          <w:tab w:val="left" w:pos="0"/>
        </w:tabs>
        <w:spacing w:after="0" w:line="276" w:lineRule="auto"/>
        <w:contextualSpacing/>
        <w:rPr>
          <w:sz w:val="24"/>
          <w:szCs w:val="24"/>
          <w:lang w:val="ro-MD"/>
        </w:rPr>
      </w:pPr>
      <w:r w:rsidRPr="00C6573E">
        <w:rPr>
          <w:rFonts w:ascii="Times New Roman" w:eastAsia="Calibri" w:hAnsi="Times New Roman" w:cs="Times New Roman"/>
          <w:b/>
          <w:color w:val="000000"/>
          <w:sz w:val="24"/>
          <w:szCs w:val="24"/>
          <w:lang w:val="ro-MD"/>
        </w:rPr>
        <w:t>Pentru autovehiculele care nu dispun de careva tip de piese sau servicii, aceasta va avea valoare „0”.</w:t>
      </w:r>
    </w:p>
    <w:p w:rsidR="00C6573E" w:rsidRPr="00C6573E" w:rsidRDefault="00C6573E" w:rsidP="00C6573E">
      <w:pPr>
        <w:tabs>
          <w:tab w:val="left" w:pos="0"/>
        </w:tabs>
        <w:spacing w:after="0" w:line="276" w:lineRule="auto"/>
        <w:ind w:left="1070"/>
        <w:contextualSpacing/>
        <w:rPr>
          <w:sz w:val="24"/>
          <w:szCs w:val="24"/>
          <w:lang w:val="ro-MD"/>
        </w:rPr>
      </w:pPr>
    </w:p>
    <w:p w:rsidR="00BA7DD1" w:rsidRPr="00C6573E" w:rsidRDefault="00AA3012" w:rsidP="00BA7D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Yamaha Tracer 700/MT-07 </w:t>
      </w:r>
      <w:r w:rsidR="008C6ECA"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>a/f 2018</w:t>
      </w:r>
      <w:r w:rsidR="00156394"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(7 buc</w:t>
      </w:r>
      <w:r w:rsidR="00570370"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>ăți</w:t>
      </w:r>
      <w:r w:rsidR="00156394"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>)</w:t>
      </w:r>
    </w:p>
    <w:p w:rsidR="00C6573E" w:rsidRPr="00AA3012" w:rsidRDefault="00C6573E" w:rsidP="00BA7DD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4562" w:type="dxa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0"/>
        <w:gridCol w:w="3382"/>
        <w:gridCol w:w="957"/>
        <w:gridCol w:w="37"/>
        <w:gridCol w:w="1436"/>
        <w:gridCol w:w="1559"/>
        <w:gridCol w:w="2065"/>
        <w:gridCol w:w="86"/>
        <w:gridCol w:w="2182"/>
        <w:gridCol w:w="43"/>
        <w:gridCol w:w="2225"/>
      </w:tblGrid>
      <w:tr w:rsidR="00C6573E" w:rsidRPr="00C6573E" w:rsidTr="00C6573E">
        <w:trPr>
          <w:trHeight w:val="809"/>
        </w:trPr>
        <w:tc>
          <w:tcPr>
            <w:tcW w:w="570" w:type="dxa"/>
            <w:shd w:val="clear" w:color="auto" w:fill="D9D9D9"/>
            <w:vAlign w:val="center"/>
            <w:hideMark/>
          </w:tcPr>
          <w:p w:rsidR="00C6573E" w:rsidRPr="00BA7DD1" w:rsidRDefault="00C6573E" w:rsidP="00C6573E">
            <w:pPr>
              <w:spacing w:after="0" w:line="276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</w:t>
            </w: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r.</w:t>
            </w:r>
          </w:p>
        </w:tc>
        <w:tc>
          <w:tcPr>
            <w:tcW w:w="3402" w:type="dxa"/>
            <w:gridSpan w:val="2"/>
            <w:shd w:val="clear" w:color="auto" w:fill="D9D9D9"/>
            <w:vAlign w:val="center"/>
            <w:hideMark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994" w:type="dxa"/>
            <w:gridSpan w:val="2"/>
            <w:shd w:val="clear" w:color="auto" w:fill="D9D9D9"/>
            <w:vAlign w:val="center"/>
            <w:hideMark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/m</w:t>
            </w:r>
          </w:p>
        </w:tc>
        <w:tc>
          <w:tcPr>
            <w:tcW w:w="1436" w:type="dxa"/>
            <w:shd w:val="clear" w:color="auto" w:fill="D9D9D9"/>
            <w:vAlign w:val="center"/>
            <w:hideMark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6573E" w:rsidRPr="00826F80" w:rsidRDefault="00C6573E" w:rsidP="00C6573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C6573E" w:rsidRPr="00826F80" w:rsidRDefault="00C6573E" w:rsidP="00C65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2268" w:type="dxa"/>
            <w:gridSpan w:val="2"/>
            <w:shd w:val="clear" w:color="auto" w:fill="D9D9D9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Preţ unitar (fără TVA)</w:t>
            </w:r>
          </w:p>
        </w:tc>
        <w:tc>
          <w:tcPr>
            <w:tcW w:w="2268" w:type="dxa"/>
            <w:gridSpan w:val="2"/>
            <w:shd w:val="clear" w:color="auto" w:fill="D9D9D9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Preţ unitar (cu TVA</w:t>
            </w: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</w:tr>
      <w:tr w:rsidR="00C6573E" w:rsidRPr="00BA7DD1" w:rsidTr="00C6573E">
        <w:trPr>
          <w:trHeight w:val="470"/>
        </w:trPr>
        <w:tc>
          <w:tcPr>
            <w:tcW w:w="590" w:type="dxa"/>
            <w:gridSpan w:val="2"/>
            <w:vAlign w:val="center"/>
          </w:tcPr>
          <w:p w:rsidR="00C6573E" w:rsidRPr="00BA7DD1" w:rsidRDefault="00C6573E" w:rsidP="00C6573E">
            <w:pPr>
              <w:spacing w:after="0" w:line="240" w:lineRule="auto"/>
              <w:ind w:left="64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972" w:type="dxa"/>
            <w:gridSpan w:val="10"/>
            <w:vAlign w:val="center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Servicii /</w:t>
            </w:r>
            <w:r w:rsidRPr="007E6E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Reparație</w:t>
            </w:r>
          </w:p>
        </w:tc>
      </w:tr>
      <w:tr w:rsidR="00C6573E" w:rsidRPr="00B50802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 motor și filtru ulei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50802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70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transmisie în cutie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B07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lichid de frână 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B07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lichid de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ambreaj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plăcuțe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de frână 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semiringuri la Furca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50802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Schimb rulmenți la roată față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filtru de aer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bujii 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lanț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Prelucare lanț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Mâner ambreaj 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50802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5C0D7C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 (</w:t>
            </w:r>
            <w:r w:rsidRPr="005C0D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датчик холостого хода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regenerare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50802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 (</w:t>
            </w:r>
            <w:r w:rsidRPr="005C0D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датчик холостого хода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schimb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50802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Diagnostica electronică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1"/>
        </w:trPr>
        <w:tc>
          <w:tcPr>
            <w:tcW w:w="570" w:type="dxa"/>
            <w:vAlign w:val="center"/>
          </w:tcPr>
          <w:p w:rsidR="00C6573E" w:rsidRPr="00BA7DD1" w:rsidRDefault="00C6573E" w:rsidP="00C6573E">
            <w:pPr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Demontare/montare anvelopă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492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spacing w:after="0" w:line="240" w:lineRule="auto"/>
              <w:ind w:left="360" w:right="173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992" w:type="dxa"/>
            <w:gridSpan w:val="11"/>
            <w:vAlign w:val="center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 w:rsidRPr="007E6E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Piese de schimb</w:t>
            </w:r>
          </w:p>
        </w:tc>
      </w:tr>
      <w:tr w:rsidR="00C6573E" w:rsidRPr="00BA7DD1" w:rsidTr="00C6573E">
        <w:trPr>
          <w:trHeight w:val="255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sintetic 10 W40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E9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5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pentru furca 10W 1L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E9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DF4B52" w:rsidTr="00C6573E">
        <w:trPr>
          <w:trHeight w:val="255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Lichid de </w:t>
            </w:r>
            <w:r w:rsidRPr="00D15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frână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0,5L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E9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0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Filtru de aer</w:t>
            </w:r>
          </w:p>
        </w:tc>
        <w:tc>
          <w:tcPr>
            <w:tcW w:w="957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0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Filtru de ulei</w:t>
            </w:r>
          </w:p>
        </w:tc>
        <w:tc>
          <w:tcPr>
            <w:tcW w:w="957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3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Bujie </w:t>
            </w:r>
          </w:p>
        </w:tc>
        <w:tc>
          <w:tcPr>
            <w:tcW w:w="957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3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Mâner ambreaj</w:t>
            </w:r>
          </w:p>
        </w:tc>
        <w:tc>
          <w:tcPr>
            <w:tcW w:w="957" w:type="dxa"/>
          </w:tcPr>
          <w:p w:rsidR="00C6573E" w:rsidRPr="00640EB2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Plăcuță de frână față</w:t>
            </w:r>
          </w:p>
        </w:tc>
        <w:tc>
          <w:tcPr>
            <w:tcW w:w="957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12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Plăcuțe de frână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spate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D1529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 de semiringuri la Furca față</w:t>
            </w:r>
          </w:p>
        </w:tc>
        <w:tc>
          <w:tcPr>
            <w:tcW w:w="957" w:type="dxa"/>
          </w:tcPr>
          <w:p w:rsidR="00C6573E" w:rsidRPr="00D1529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set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D1529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73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Rulment roată față</w:t>
            </w:r>
          </w:p>
        </w:tc>
        <w:tc>
          <w:tcPr>
            <w:tcW w:w="957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set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44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Rulment roată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spate</w:t>
            </w:r>
          </w:p>
        </w:tc>
        <w:tc>
          <w:tcPr>
            <w:tcW w:w="957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set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944F78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Lanț</w:t>
            </w:r>
          </w:p>
        </w:tc>
        <w:tc>
          <w:tcPr>
            <w:tcW w:w="957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Bec fază scurtă/lungă  H7</w:t>
            </w:r>
          </w:p>
        </w:tc>
        <w:tc>
          <w:tcPr>
            <w:tcW w:w="957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70" w:type="dxa"/>
            <w:vAlign w:val="center"/>
          </w:tcPr>
          <w:p w:rsidR="00C6573E" w:rsidRPr="005C0D7C" w:rsidRDefault="00C6573E" w:rsidP="00C6573E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Bec semnalizator</w:t>
            </w:r>
          </w:p>
        </w:tc>
        <w:tc>
          <w:tcPr>
            <w:tcW w:w="957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</w:tbl>
    <w:p w:rsidR="00B50802" w:rsidRDefault="00570370" w:rsidP="00F961E4">
      <w:pPr>
        <w:tabs>
          <w:tab w:val="left" w:pos="7080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</w:t>
      </w:r>
    </w:p>
    <w:p w:rsidR="00B50802" w:rsidRDefault="00B50802" w:rsidP="00F961E4">
      <w:pPr>
        <w:tabs>
          <w:tab w:val="left" w:pos="7080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1945C9" w:rsidRPr="00C6573E" w:rsidRDefault="001945C9" w:rsidP="00C6573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bookmarkStart w:id="0" w:name="_GoBack"/>
      <w:bookmarkEnd w:id="0"/>
      <w:r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>Motocicleta BMW R1200RT 2008</w:t>
      </w:r>
      <w:r w:rsidR="00C206F9"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(4 bucăți)</w:t>
      </w:r>
    </w:p>
    <w:p w:rsidR="00C6573E" w:rsidRDefault="00C6573E" w:rsidP="00B508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4476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87"/>
        <w:gridCol w:w="850"/>
        <w:gridCol w:w="1062"/>
        <w:gridCol w:w="1714"/>
        <w:gridCol w:w="2044"/>
        <w:gridCol w:w="2126"/>
        <w:gridCol w:w="2126"/>
      </w:tblGrid>
      <w:tr w:rsidR="00C6573E" w:rsidRPr="00C6573E" w:rsidTr="00C6573E">
        <w:trPr>
          <w:trHeight w:val="809"/>
        </w:trPr>
        <w:tc>
          <w:tcPr>
            <w:tcW w:w="567" w:type="dxa"/>
            <w:shd w:val="clear" w:color="auto" w:fill="D9D9D9"/>
            <w:vAlign w:val="center"/>
            <w:hideMark/>
          </w:tcPr>
          <w:p w:rsidR="00C6573E" w:rsidRPr="00BA7DD1" w:rsidRDefault="00C6573E" w:rsidP="00C6573E">
            <w:pPr>
              <w:spacing w:after="0" w:line="276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</w:t>
            </w: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r.</w:t>
            </w:r>
          </w:p>
        </w:tc>
        <w:tc>
          <w:tcPr>
            <w:tcW w:w="3987" w:type="dxa"/>
            <w:shd w:val="clear" w:color="auto" w:fill="D9D9D9"/>
            <w:vAlign w:val="center"/>
            <w:hideMark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U/m</w:t>
            </w:r>
          </w:p>
        </w:tc>
        <w:tc>
          <w:tcPr>
            <w:tcW w:w="1062" w:type="dxa"/>
            <w:shd w:val="clear" w:color="auto" w:fill="D9D9D9"/>
            <w:vAlign w:val="center"/>
            <w:hideMark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1714" w:type="dxa"/>
            <w:shd w:val="clear" w:color="auto" w:fill="BFBFBF"/>
            <w:vAlign w:val="center"/>
          </w:tcPr>
          <w:p w:rsidR="00C6573E" w:rsidRPr="00826F80" w:rsidRDefault="00C6573E" w:rsidP="00C6573E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2044" w:type="dxa"/>
            <w:shd w:val="clear" w:color="auto" w:fill="BFBFBF"/>
            <w:vAlign w:val="center"/>
          </w:tcPr>
          <w:p w:rsidR="00C6573E" w:rsidRPr="00826F80" w:rsidRDefault="00C6573E" w:rsidP="00C657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C6573E" w:rsidRP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Preţ unitar (fără TVA)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Preţ unitar (cu TVA</w:t>
            </w: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)</w:t>
            </w:r>
          </w:p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C6573E" w:rsidRPr="00BA7DD1" w:rsidTr="00C6573E">
        <w:trPr>
          <w:trHeight w:val="508"/>
        </w:trPr>
        <w:tc>
          <w:tcPr>
            <w:tcW w:w="14476" w:type="dxa"/>
            <w:gridSpan w:val="8"/>
            <w:vAlign w:val="center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pt-PT"/>
              </w:rPr>
            </w:pPr>
            <w:r w:rsidRPr="007E6E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Piese de schimb </w:t>
            </w:r>
          </w:p>
        </w:tc>
      </w:tr>
      <w:tr w:rsidR="00C6573E" w:rsidRPr="00BA7DD1" w:rsidTr="00C6573E">
        <w:trPr>
          <w:trHeight w:val="312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896F7B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Motor 15W50 Synthetic 1</w:t>
            </w:r>
            <w:r w:rsidR="00C65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L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 w:rsidRPr="00BA7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7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de transmisie 75W90 (pt cutie de viteze și cardan) 1L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 w:rsidRPr="00BA7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7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Lichid frână  0,5L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7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Lichid hidraulic de la Ambreaj BMW 250 ml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7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pentru furca 10W 1L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353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Filtru de ulei 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73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Filtru de aer 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Plăcuțe de frână față 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12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Plăcuțe de frână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spate 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Rulmenți roată față Set 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Disc ambreaj 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Bujii 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 de semiringuri la Furca față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set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Cardan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Mâner ambreaj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DF4B52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Bec fază scurtă/lungă  H7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3E41EC" w:rsidTr="00C6573E">
        <w:trPr>
          <w:trHeight w:val="261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Bec semnalizator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551"/>
        </w:trPr>
        <w:tc>
          <w:tcPr>
            <w:tcW w:w="567" w:type="dxa"/>
            <w:vAlign w:val="center"/>
          </w:tcPr>
          <w:p w:rsidR="00C6573E" w:rsidRPr="00C6573E" w:rsidRDefault="00C6573E" w:rsidP="00C6573E">
            <w:pPr>
              <w:spacing w:after="0" w:line="240" w:lineRule="auto"/>
              <w:ind w:left="360" w:right="2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909" w:type="dxa"/>
            <w:gridSpan w:val="7"/>
            <w:vAlign w:val="center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Servicii/ </w:t>
            </w:r>
            <w:r w:rsidRPr="007E6E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Reparație</w:t>
            </w:r>
          </w:p>
        </w:tc>
      </w:tr>
      <w:tr w:rsidR="00C6573E" w:rsidRPr="00BA7DD1" w:rsidTr="00C6573E">
        <w:trPr>
          <w:trHeight w:val="255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 motor și filtru ulei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0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70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transmisie în cutie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0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70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 transmisie în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cardan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63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B07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lichid de frână 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B07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lichid de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ambreaj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D1529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plăcuțe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de frână </w:t>
            </w:r>
          </w:p>
        </w:tc>
        <w:tc>
          <w:tcPr>
            <w:tcW w:w="850" w:type="dxa"/>
          </w:tcPr>
          <w:p w:rsidR="00C6573E" w:rsidRPr="00D1529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16F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semiringuri la Furca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6F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disc Ambreaj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6F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27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neumatic față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27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pneumatic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spate</w:t>
            </w:r>
          </w:p>
        </w:tc>
        <w:tc>
          <w:tcPr>
            <w:tcW w:w="850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Schimb rulmenți la roată față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baterie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filtru de aer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bujii 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Cardan demontare /montare</w:t>
            </w:r>
          </w:p>
        </w:tc>
        <w:tc>
          <w:tcPr>
            <w:tcW w:w="850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Regenerare cardan</w:t>
            </w:r>
          </w:p>
        </w:tc>
        <w:tc>
          <w:tcPr>
            <w:tcW w:w="850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Mâner ambreaj schimb</w:t>
            </w:r>
          </w:p>
        </w:tc>
        <w:tc>
          <w:tcPr>
            <w:tcW w:w="850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DF4B52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5C0D7C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 (</w:t>
            </w:r>
            <w:r w:rsidRPr="005C0D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датчик холостого хода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regenerare</w:t>
            </w:r>
          </w:p>
        </w:tc>
        <w:tc>
          <w:tcPr>
            <w:tcW w:w="850" w:type="dxa"/>
          </w:tcPr>
          <w:p w:rsidR="00C6573E" w:rsidRPr="005C0D7C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DF4B52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 (</w:t>
            </w:r>
            <w:r w:rsidRPr="005C0D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датчик холостого хода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schimb</w:t>
            </w:r>
          </w:p>
        </w:tc>
        <w:tc>
          <w:tcPr>
            <w:tcW w:w="850" w:type="dxa"/>
          </w:tcPr>
          <w:p w:rsidR="00C6573E" w:rsidRPr="005C0D7C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Default="00C6573E" w:rsidP="00C6573E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Pr="00BA7DD1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Diagnostica electronică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C6573E" w:rsidRPr="00BA7DD1" w:rsidTr="00C6573E">
        <w:trPr>
          <w:trHeight w:val="254"/>
        </w:trPr>
        <w:tc>
          <w:tcPr>
            <w:tcW w:w="567" w:type="dxa"/>
            <w:vAlign w:val="center"/>
          </w:tcPr>
          <w:p w:rsidR="00C6573E" w:rsidRPr="00B50802" w:rsidRDefault="00C6573E" w:rsidP="00C6573E">
            <w:pPr>
              <w:pStyle w:val="a3"/>
              <w:numPr>
                <w:ilvl w:val="0"/>
                <w:numId w:val="23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C6573E" w:rsidRDefault="00C6573E" w:rsidP="00C6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Demontare/montare anvelopă</w:t>
            </w:r>
          </w:p>
        </w:tc>
        <w:tc>
          <w:tcPr>
            <w:tcW w:w="850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C6573E" w:rsidRPr="00BA7DD1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44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C6573E" w:rsidRPr="000D0FA0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C6573E" w:rsidRDefault="00C6573E" w:rsidP="00C6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</w:tbl>
    <w:p w:rsidR="00896F7B" w:rsidRDefault="00896F7B" w:rsidP="00B50802"/>
    <w:p w:rsidR="00896F7B" w:rsidRDefault="00896F7B" w:rsidP="00B50802"/>
    <w:p w:rsidR="00896F7B" w:rsidRPr="00C6573E" w:rsidRDefault="00896F7B" w:rsidP="00896F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lastRenderedPageBreak/>
        <w:t>Motocicleta BMW R1200RT 2015-2017 (2</w:t>
      </w:r>
      <w:r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bucăți)</w:t>
      </w:r>
    </w:p>
    <w:p w:rsidR="00896F7B" w:rsidRDefault="00896F7B" w:rsidP="00896F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4476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87"/>
        <w:gridCol w:w="850"/>
        <w:gridCol w:w="1062"/>
        <w:gridCol w:w="1714"/>
        <w:gridCol w:w="2044"/>
        <w:gridCol w:w="2126"/>
        <w:gridCol w:w="2126"/>
      </w:tblGrid>
      <w:tr w:rsidR="00896F7B" w:rsidRPr="00C6573E" w:rsidTr="00896F7B">
        <w:trPr>
          <w:trHeight w:val="809"/>
        </w:trPr>
        <w:tc>
          <w:tcPr>
            <w:tcW w:w="567" w:type="dxa"/>
            <w:shd w:val="clear" w:color="auto" w:fill="D9D9D9"/>
            <w:vAlign w:val="center"/>
            <w:hideMark/>
          </w:tcPr>
          <w:p w:rsidR="00896F7B" w:rsidRPr="00BA7DD1" w:rsidRDefault="00896F7B" w:rsidP="00896F7B">
            <w:pPr>
              <w:spacing w:after="0" w:line="276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</w:t>
            </w: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r.</w:t>
            </w:r>
          </w:p>
        </w:tc>
        <w:tc>
          <w:tcPr>
            <w:tcW w:w="3987" w:type="dxa"/>
            <w:shd w:val="clear" w:color="auto" w:fill="D9D9D9"/>
            <w:vAlign w:val="center"/>
            <w:hideMark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850" w:type="dxa"/>
            <w:shd w:val="clear" w:color="auto" w:fill="D9D9D9"/>
            <w:vAlign w:val="center"/>
            <w:hideMark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U/m</w:t>
            </w:r>
          </w:p>
        </w:tc>
        <w:tc>
          <w:tcPr>
            <w:tcW w:w="1062" w:type="dxa"/>
            <w:shd w:val="clear" w:color="auto" w:fill="D9D9D9"/>
            <w:vAlign w:val="center"/>
            <w:hideMark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1714" w:type="dxa"/>
            <w:shd w:val="clear" w:color="auto" w:fill="BFBFBF"/>
            <w:vAlign w:val="center"/>
          </w:tcPr>
          <w:p w:rsidR="00896F7B" w:rsidRPr="00826F80" w:rsidRDefault="00896F7B" w:rsidP="00896F7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2044" w:type="dxa"/>
            <w:shd w:val="clear" w:color="auto" w:fill="BFBFBF"/>
            <w:vAlign w:val="center"/>
          </w:tcPr>
          <w:p w:rsidR="00896F7B" w:rsidRPr="00826F80" w:rsidRDefault="00896F7B" w:rsidP="00896F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896F7B" w:rsidRPr="00C6573E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Preţ unitar (fără TVA)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Preţ unitar (cu TVA</w:t>
            </w: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)</w:t>
            </w:r>
          </w:p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896F7B" w:rsidRPr="00BA7DD1" w:rsidTr="00896F7B">
        <w:trPr>
          <w:trHeight w:val="508"/>
        </w:trPr>
        <w:tc>
          <w:tcPr>
            <w:tcW w:w="14476" w:type="dxa"/>
            <w:gridSpan w:val="8"/>
            <w:vAlign w:val="center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pt-PT"/>
              </w:rPr>
            </w:pPr>
            <w:r w:rsidRPr="007E6E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Piese de schimb </w:t>
            </w:r>
          </w:p>
        </w:tc>
      </w:tr>
      <w:tr w:rsidR="00896F7B" w:rsidRPr="00BA7DD1" w:rsidTr="00896F7B">
        <w:trPr>
          <w:trHeight w:val="312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right="2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Motor 15W50 Synthetic 1L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 w:rsidRPr="00BA7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7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de transmisie 75W90 (pt cutie de viteze și cardan) 1L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 w:rsidRPr="00BA7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7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Lichid frână  0,5L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7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Lichid hidraulic de la Ambreaj BMW 250 ml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7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pentru furca 10W 1L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353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Filtru de ulei 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73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Filtru de aer 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Plăcuțe de frână față 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12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Plăcuțe de frână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spate 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Rulmenți roată față Set 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Disc ambreaj 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Bujii 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 de semiringuri la Furca față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set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Cardan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Mâner ambreaj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DF4B52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Bec fază scurtă/lungă  H7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3E41EC" w:rsidTr="00896F7B">
        <w:trPr>
          <w:trHeight w:val="261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Bec semnalizator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E867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551"/>
        </w:trPr>
        <w:tc>
          <w:tcPr>
            <w:tcW w:w="567" w:type="dxa"/>
            <w:vAlign w:val="center"/>
          </w:tcPr>
          <w:p w:rsidR="00896F7B" w:rsidRPr="00C6573E" w:rsidRDefault="00896F7B" w:rsidP="00896F7B">
            <w:pPr>
              <w:spacing w:after="0" w:line="240" w:lineRule="auto"/>
              <w:ind w:left="360" w:right="29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909" w:type="dxa"/>
            <w:gridSpan w:val="7"/>
            <w:vAlign w:val="center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 xml:space="preserve">Servicii/ </w:t>
            </w:r>
            <w:r w:rsidRPr="007E6E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Reparație</w:t>
            </w:r>
          </w:p>
        </w:tc>
      </w:tr>
      <w:tr w:rsidR="00896F7B" w:rsidRPr="00BA7DD1" w:rsidTr="00896F7B">
        <w:trPr>
          <w:trHeight w:val="255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 motor și filtru ulei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0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70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transmisie în cutie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0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70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 transmisie în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cardan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3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B07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lichid de frână 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B07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lichid de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ambreaj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D1529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plăcuțe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de frână </w:t>
            </w:r>
          </w:p>
        </w:tc>
        <w:tc>
          <w:tcPr>
            <w:tcW w:w="850" w:type="dxa"/>
          </w:tcPr>
          <w:p w:rsidR="00896F7B" w:rsidRPr="00D1529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416F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semiringuri la Furca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6F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disc Ambreaj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16F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27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p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neumatic față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827C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pneumatic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spate</w:t>
            </w:r>
          </w:p>
        </w:tc>
        <w:tc>
          <w:tcPr>
            <w:tcW w:w="850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Schimb rulmenți la roată față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baterie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filtru de aer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bujii 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Cardan demontare /montare</w:t>
            </w:r>
          </w:p>
        </w:tc>
        <w:tc>
          <w:tcPr>
            <w:tcW w:w="850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Regenerare cardan</w:t>
            </w:r>
          </w:p>
        </w:tc>
        <w:tc>
          <w:tcPr>
            <w:tcW w:w="850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Mâner ambreaj schimb</w:t>
            </w:r>
          </w:p>
        </w:tc>
        <w:tc>
          <w:tcPr>
            <w:tcW w:w="850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DF4B52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5C0D7C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 (</w:t>
            </w:r>
            <w:r w:rsidRPr="005C0D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датчик холостого хода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regenerare</w:t>
            </w:r>
          </w:p>
        </w:tc>
        <w:tc>
          <w:tcPr>
            <w:tcW w:w="850" w:type="dxa"/>
          </w:tcPr>
          <w:p w:rsidR="00896F7B" w:rsidRPr="005C0D7C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DF4B52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 (</w:t>
            </w:r>
            <w:r w:rsidRPr="005C0D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датчик холостого хода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schimb</w:t>
            </w:r>
          </w:p>
        </w:tc>
        <w:tc>
          <w:tcPr>
            <w:tcW w:w="850" w:type="dxa"/>
          </w:tcPr>
          <w:p w:rsidR="00896F7B" w:rsidRPr="005C0D7C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CA30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Diagnostica electronică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044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26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67" w:type="dxa"/>
            <w:vAlign w:val="center"/>
          </w:tcPr>
          <w:p w:rsidR="00896F7B" w:rsidRPr="00B50802" w:rsidRDefault="00896F7B" w:rsidP="00896F7B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33" w:right="29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987" w:type="dxa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Demontare/montare anvelopă</w:t>
            </w:r>
          </w:p>
        </w:tc>
        <w:tc>
          <w:tcPr>
            <w:tcW w:w="850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062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71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044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896F7B" w:rsidRPr="000D0FA0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</w:tbl>
    <w:p w:rsidR="00896F7B" w:rsidRDefault="00896F7B" w:rsidP="00B50802"/>
    <w:p w:rsidR="00896F7B" w:rsidRPr="00C6573E" w:rsidRDefault="00896F7B" w:rsidP="00896F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BMW F700GS</w:t>
      </w:r>
      <w:r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 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a/f 2017 (1</w:t>
      </w:r>
      <w:r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buc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ată</w:t>
      </w:r>
      <w:r w:rsidRPr="00C6573E">
        <w:rPr>
          <w:rFonts w:ascii="Times New Roman" w:eastAsia="Calibri" w:hAnsi="Times New Roman" w:cs="Times New Roman"/>
          <w:b/>
          <w:sz w:val="28"/>
          <w:szCs w:val="28"/>
          <w:lang w:val="ro-RO"/>
        </w:rPr>
        <w:t>)</w:t>
      </w:r>
    </w:p>
    <w:p w:rsidR="00896F7B" w:rsidRPr="00AA3012" w:rsidRDefault="00896F7B" w:rsidP="00896F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4562" w:type="dxa"/>
        <w:tblInd w:w="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0"/>
        <w:gridCol w:w="3382"/>
        <w:gridCol w:w="957"/>
        <w:gridCol w:w="37"/>
        <w:gridCol w:w="1436"/>
        <w:gridCol w:w="1559"/>
        <w:gridCol w:w="2065"/>
        <w:gridCol w:w="86"/>
        <w:gridCol w:w="2182"/>
        <w:gridCol w:w="43"/>
        <w:gridCol w:w="2225"/>
      </w:tblGrid>
      <w:tr w:rsidR="00896F7B" w:rsidRPr="00C6573E" w:rsidTr="00896F7B">
        <w:trPr>
          <w:trHeight w:val="809"/>
        </w:trPr>
        <w:tc>
          <w:tcPr>
            <w:tcW w:w="570" w:type="dxa"/>
            <w:shd w:val="clear" w:color="auto" w:fill="D9D9D9"/>
            <w:vAlign w:val="center"/>
            <w:hideMark/>
          </w:tcPr>
          <w:p w:rsidR="00896F7B" w:rsidRPr="00BA7DD1" w:rsidRDefault="00896F7B" w:rsidP="00896F7B">
            <w:pPr>
              <w:spacing w:after="0" w:line="276" w:lineRule="auto"/>
              <w:ind w:right="-10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</w:t>
            </w: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r.</w:t>
            </w:r>
          </w:p>
        </w:tc>
        <w:tc>
          <w:tcPr>
            <w:tcW w:w="3402" w:type="dxa"/>
            <w:gridSpan w:val="2"/>
            <w:shd w:val="clear" w:color="auto" w:fill="D9D9D9"/>
            <w:vAlign w:val="center"/>
            <w:hideMark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serviciilor</w:t>
            </w:r>
          </w:p>
        </w:tc>
        <w:tc>
          <w:tcPr>
            <w:tcW w:w="994" w:type="dxa"/>
            <w:gridSpan w:val="2"/>
            <w:shd w:val="clear" w:color="auto" w:fill="D9D9D9"/>
            <w:vAlign w:val="center"/>
            <w:hideMark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/m</w:t>
            </w:r>
          </w:p>
        </w:tc>
        <w:tc>
          <w:tcPr>
            <w:tcW w:w="1436" w:type="dxa"/>
            <w:shd w:val="clear" w:color="auto" w:fill="D9D9D9"/>
            <w:vAlign w:val="center"/>
            <w:hideMark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96F7B" w:rsidRPr="00826F80" w:rsidRDefault="00896F7B" w:rsidP="00896F7B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Producătorul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96F7B" w:rsidRPr="00826F80" w:rsidRDefault="00896F7B" w:rsidP="00896F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</w:pPr>
            <w:r w:rsidRPr="00826F80">
              <w:rPr>
                <w:rFonts w:ascii="Times New Roman" w:eastAsia="Calibri" w:hAnsi="Times New Roman" w:cs="Times New Roman"/>
                <w:b/>
                <w:color w:val="000000"/>
                <w:lang w:val="ro-RO"/>
              </w:rPr>
              <w:t>Țara de origine</w:t>
            </w:r>
          </w:p>
        </w:tc>
        <w:tc>
          <w:tcPr>
            <w:tcW w:w="2268" w:type="dxa"/>
            <w:gridSpan w:val="2"/>
            <w:shd w:val="clear" w:color="auto" w:fill="D9D9D9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Preţ unitar (fără TVA)</w:t>
            </w:r>
          </w:p>
        </w:tc>
        <w:tc>
          <w:tcPr>
            <w:tcW w:w="2268" w:type="dxa"/>
            <w:gridSpan w:val="2"/>
            <w:shd w:val="clear" w:color="auto" w:fill="D9D9D9"/>
            <w:vAlign w:val="center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Preţ unitar (cu TVA</w:t>
            </w:r>
            <w:r w:rsidRPr="00BA7D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</w:tr>
      <w:tr w:rsidR="00896F7B" w:rsidRPr="00BA7DD1" w:rsidTr="00896F7B">
        <w:trPr>
          <w:trHeight w:val="470"/>
        </w:trPr>
        <w:tc>
          <w:tcPr>
            <w:tcW w:w="590" w:type="dxa"/>
            <w:gridSpan w:val="2"/>
            <w:vAlign w:val="center"/>
          </w:tcPr>
          <w:p w:rsidR="00896F7B" w:rsidRPr="00BA7DD1" w:rsidRDefault="00896F7B" w:rsidP="00896F7B">
            <w:pPr>
              <w:spacing w:after="0" w:line="240" w:lineRule="auto"/>
              <w:ind w:left="644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972" w:type="dxa"/>
            <w:gridSpan w:val="10"/>
            <w:vAlign w:val="center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pt-PT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Servicii /</w:t>
            </w:r>
            <w:r w:rsidRPr="007E6E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Reparație</w:t>
            </w:r>
          </w:p>
        </w:tc>
      </w:tr>
      <w:tr w:rsidR="00896F7B" w:rsidRPr="00B50802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right="173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 motor și filtru ulei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50802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707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ulei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transmisie în cutie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B07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lichid de frână 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B07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lichid de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ambreaj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plăcuțe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de frână 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57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semiringuri la Furca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50802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  <w:t>Schimb rulmenți la roată față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filtru de aer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bujii 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Schimb lanț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Prelucare lanț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Schimb Mâner ambreaj 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50802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5C0D7C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 (</w:t>
            </w:r>
            <w:r w:rsidRPr="005C0D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датчик холостого хода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regenerare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50802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 (</w:t>
            </w:r>
            <w:r w:rsidRPr="005C0D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датчик холостого хода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) schimb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50802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Diagnostica electronică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1"/>
        </w:trPr>
        <w:tc>
          <w:tcPr>
            <w:tcW w:w="570" w:type="dxa"/>
            <w:vAlign w:val="center"/>
          </w:tcPr>
          <w:p w:rsidR="00896F7B" w:rsidRPr="00BA7DD1" w:rsidRDefault="00896F7B" w:rsidP="00896F7B">
            <w:pPr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Demontare/montare anvelopă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7A45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4E603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492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spacing w:after="0" w:line="240" w:lineRule="auto"/>
              <w:ind w:left="360" w:right="173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992" w:type="dxa"/>
            <w:gridSpan w:val="11"/>
            <w:vAlign w:val="center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  <w:r w:rsidRPr="007E6E5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  <w:t>Piese de schimb</w:t>
            </w:r>
          </w:p>
        </w:tc>
      </w:tr>
      <w:tr w:rsidR="00896F7B" w:rsidRPr="00BA7DD1" w:rsidTr="00896F7B">
        <w:trPr>
          <w:trHeight w:val="255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sintetic 10 W40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E9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5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Ulei pentru furca 10W 1L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E9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DF4B52" w:rsidTr="00896F7B">
        <w:trPr>
          <w:trHeight w:val="255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Lichid de </w:t>
            </w:r>
            <w:r w:rsidRPr="00D15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frână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0,5L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</w:pPr>
            <w:r w:rsidRPr="00E9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0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Filtru de aer</w:t>
            </w:r>
          </w:p>
        </w:tc>
        <w:tc>
          <w:tcPr>
            <w:tcW w:w="957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0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Filtru de ulei</w:t>
            </w:r>
          </w:p>
        </w:tc>
        <w:tc>
          <w:tcPr>
            <w:tcW w:w="957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3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Bujie </w:t>
            </w:r>
          </w:p>
        </w:tc>
        <w:tc>
          <w:tcPr>
            <w:tcW w:w="957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63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Mâner ambreaj</w:t>
            </w:r>
          </w:p>
        </w:tc>
        <w:tc>
          <w:tcPr>
            <w:tcW w:w="957" w:type="dxa"/>
          </w:tcPr>
          <w:p w:rsidR="00896F7B" w:rsidRPr="00640EB2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Plăcuță de frână față</w:t>
            </w:r>
          </w:p>
        </w:tc>
        <w:tc>
          <w:tcPr>
            <w:tcW w:w="957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F12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Plăcuțe de frână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spate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</w:t>
            </w: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D1529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Set de semiringuri la Furca față</w:t>
            </w:r>
          </w:p>
        </w:tc>
        <w:tc>
          <w:tcPr>
            <w:tcW w:w="957" w:type="dxa"/>
          </w:tcPr>
          <w:p w:rsidR="00896F7B" w:rsidRPr="00D1529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set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D1529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Senzor de turație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73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Rulment roată față</w:t>
            </w:r>
          </w:p>
        </w:tc>
        <w:tc>
          <w:tcPr>
            <w:tcW w:w="957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set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44F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Rulment roată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spate</w:t>
            </w:r>
          </w:p>
        </w:tc>
        <w:tc>
          <w:tcPr>
            <w:tcW w:w="957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set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944F78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Lanț</w:t>
            </w:r>
          </w:p>
        </w:tc>
        <w:tc>
          <w:tcPr>
            <w:tcW w:w="957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Bec fază scurtă/lungă  H7</w:t>
            </w:r>
          </w:p>
        </w:tc>
        <w:tc>
          <w:tcPr>
            <w:tcW w:w="957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A7DD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  <w:tr w:rsidR="00896F7B" w:rsidRPr="00BA7DD1" w:rsidTr="00896F7B">
        <w:trPr>
          <w:trHeight w:val="254"/>
        </w:trPr>
        <w:tc>
          <w:tcPr>
            <w:tcW w:w="570" w:type="dxa"/>
            <w:vAlign w:val="center"/>
          </w:tcPr>
          <w:p w:rsidR="00896F7B" w:rsidRPr="005C0D7C" w:rsidRDefault="00896F7B" w:rsidP="00896F7B">
            <w:pPr>
              <w:pStyle w:val="a3"/>
              <w:numPr>
                <w:ilvl w:val="0"/>
                <w:numId w:val="26"/>
              </w:numPr>
              <w:spacing w:after="0" w:line="240" w:lineRule="auto"/>
              <w:ind w:left="33" w:right="173" w:firstLine="0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  <w:gridSpan w:val="2"/>
          </w:tcPr>
          <w:p w:rsidR="00896F7B" w:rsidRDefault="00896F7B" w:rsidP="00896F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Bec semnalizator</w:t>
            </w:r>
          </w:p>
        </w:tc>
        <w:tc>
          <w:tcPr>
            <w:tcW w:w="957" w:type="dxa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640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473" w:type="dxa"/>
            <w:gridSpan w:val="2"/>
          </w:tcPr>
          <w:p w:rsidR="00896F7B" w:rsidRPr="00BA7DD1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151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  <w:gridSpan w:val="2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  <w:tc>
          <w:tcPr>
            <w:tcW w:w="2225" w:type="dxa"/>
          </w:tcPr>
          <w:p w:rsidR="00896F7B" w:rsidRDefault="00896F7B" w:rsidP="00896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PT"/>
              </w:rPr>
            </w:pPr>
          </w:p>
        </w:tc>
      </w:tr>
    </w:tbl>
    <w:p w:rsidR="00896F7B" w:rsidRPr="00027CC6" w:rsidRDefault="00896F7B" w:rsidP="00B50802">
      <w:pPr>
        <w:rPr>
          <w:lang w:val="en-US"/>
        </w:rPr>
      </w:pPr>
    </w:p>
    <w:sectPr w:rsidR="00896F7B" w:rsidRPr="00027CC6" w:rsidSect="00C6573E">
      <w:pgSz w:w="16838" w:h="11906" w:orient="landscape"/>
      <w:pgMar w:top="426" w:right="851" w:bottom="56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C36B0"/>
    <w:multiLevelType w:val="multilevel"/>
    <w:tmpl w:val="8DF0CE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CFA7C78"/>
    <w:multiLevelType w:val="multilevel"/>
    <w:tmpl w:val="CB4E130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48" w:hanging="1800"/>
      </w:pPr>
      <w:rPr>
        <w:rFonts w:hint="default"/>
      </w:rPr>
    </w:lvl>
  </w:abstractNum>
  <w:abstractNum w:abstractNumId="4" w15:restartNumberingAfterBreak="0">
    <w:nsid w:val="14233D3B"/>
    <w:multiLevelType w:val="hybridMultilevel"/>
    <w:tmpl w:val="7536041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813581B"/>
    <w:multiLevelType w:val="hybridMultilevel"/>
    <w:tmpl w:val="DA3A8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036AD"/>
    <w:multiLevelType w:val="multilevel"/>
    <w:tmpl w:val="48BCCF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F843281"/>
    <w:multiLevelType w:val="hybridMultilevel"/>
    <w:tmpl w:val="712E673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93303A"/>
    <w:multiLevelType w:val="hybridMultilevel"/>
    <w:tmpl w:val="9C60BC46"/>
    <w:lvl w:ilvl="0" w:tplc="CE16DF74">
      <w:start w:val="1"/>
      <w:numFmt w:val="decimal"/>
      <w:lvlText w:val="%1."/>
      <w:lvlJc w:val="right"/>
      <w:pPr>
        <w:ind w:left="644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2C6F3D"/>
    <w:multiLevelType w:val="hybridMultilevel"/>
    <w:tmpl w:val="AD18E09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6161958"/>
    <w:multiLevelType w:val="hybridMultilevel"/>
    <w:tmpl w:val="DA3A8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8E6468"/>
    <w:multiLevelType w:val="hybridMultilevel"/>
    <w:tmpl w:val="C7D8263E"/>
    <w:lvl w:ilvl="0" w:tplc="FC9EFD22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152360"/>
    <w:multiLevelType w:val="hybridMultilevel"/>
    <w:tmpl w:val="0E4E14BE"/>
    <w:lvl w:ilvl="0" w:tplc="4106E2A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790" w:hanging="360"/>
      </w:pPr>
    </w:lvl>
    <w:lvl w:ilvl="2" w:tplc="0418001B" w:tentative="1">
      <w:start w:val="1"/>
      <w:numFmt w:val="lowerRoman"/>
      <w:lvlText w:val="%3."/>
      <w:lvlJc w:val="right"/>
      <w:pPr>
        <w:ind w:left="2510" w:hanging="180"/>
      </w:pPr>
    </w:lvl>
    <w:lvl w:ilvl="3" w:tplc="0418000F" w:tentative="1">
      <w:start w:val="1"/>
      <w:numFmt w:val="decimal"/>
      <w:lvlText w:val="%4."/>
      <w:lvlJc w:val="left"/>
      <w:pPr>
        <w:ind w:left="3230" w:hanging="360"/>
      </w:pPr>
    </w:lvl>
    <w:lvl w:ilvl="4" w:tplc="04180019" w:tentative="1">
      <w:start w:val="1"/>
      <w:numFmt w:val="lowerLetter"/>
      <w:lvlText w:val="%5."/>
      <w:lvlJc w:val="left"/>
      <w:pPr>
        <w:ind w:left="3950" w:hanging="360"/>
      </w:pPr>
    </w:lvl>
    <w:lvl w:ilvl="5" w:tplc="0418001B" w:tentative="1">
      <w:start w:val="1"/>
      <w:numFmt w:val="lowerRoman"/>
      <w:lvlText w:val="%6."/>
      <w:lvlJc w:val="right"/>
      <w:pPr>
        <w:ind w:left="4670" w:hanging="180"/>
      </w:pPr>
    </w:lvl>
    <w:lvl w:ilvl="6" w:tplc="0418000F" w:tentative="1">
      <w:start w:val="1"/>
      <w:numFmt w:val="decimal"/>
      <w:lvlText w:val="%7."/>
      <w:lvlJc w:val="left"/>
      <w:pPr>
        <w:ind w:left="5390" w:hanging="360"/>
      </w:pPr>
    </w:lvl>
    <w:lvl w:ilvl="7" w:tplc="04180019" w:tentative="1">
      <w:start w:val="1"/>
      <w:numFmt w:val="lowerLetter"/>
      <w:lvlText w:val="%8."/>
      <w:lvlJc w:val="left"/>
      <w:pPr>
        <w:ind w:left="6110" w:hanging="360"/>
      </w:pPr>
    </w:lvl>
    <w:lvl w:ilvl="8" w:tplc="04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52444173"/>
    <w:multiLevelType w:val="hybridMultilevel"/>
    <w:tmpl w:val="77DA4E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922152"/>
    <w:multiLevelType w:val="hybridMultilevel"/>
    <w:tmpl w:val="9C60BC46"/>
    <w:lvl w:ilvl="0" w:tplc="CE16DF74">
      <w:start w:val="1"/>
      <w:numFmt w:val="decimal"/>
      <w:lvlText w:val="%1."/>
      <w:lvlJc w:val="right"/>
      <w:pPr>
        <w:ind w:left="644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C74ECC"/>
    <w:multiLevelType w:val="hybridMultilevel"/>
    <w:tmpl w:val="C7D8263E"/>
    <w:lvl w:ilvl="0" w:tplc="FC9EFD22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334F12"/>
    <w:multiLevelType w:val="multilevel"/>
    <w:tmpl w:val="3912B7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92" w:hanging="1800"/>
      </w:pPr>
      <w:rPr>
        <w:rFonts w:hint="default"/>
      </w:rPr>
    </w:lvl>
  </w:abstractNum>
  <w:abstractNum w:abstractNumId="18" w15:restartNumberingAfterBreak="0">
    <w:nsid w:val="5EC44211"/>
    <w:multiLevelType w:val="hybridMultilevel"/>
    <w:tmpl w:val="83C6C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DB74BD"/>
    <w:multiLevelType w:val="hybridMultilevel"/>
    <w:tmpl w:val="A846230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3BD1843"/>
    <w:multiLevelType w:val="hybridMultilevel"/>
    <w:tmpl w:val="83C6C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83E7157"/>
    <w:multiLevelType w:val="multilevel"/>
    <w:tmpl w:val="DE90EEE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23" w15:restartNumberingAfterBreak="0">
    <w:nsid w:val="75E76C0D"/>
    <w:multiLevelType w:val="hybridMultilevel"/>
    <w:tmpl w:val="21DA0E5C"/>
    <w:lvl w:ilvl="0" w:tplc="CE16DF74">
      <w:start w:val="1"/>
      <w:numFmt w:val="decimal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6671BC1"/>
    <w:multiLevelType w:val="hybridMultilevel"/>
    <w:tmpl w:val="C7D8263E"/>
    <w:lvl w:ilvl="0" w:tplc="FC9EFD22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21"/>
  </w:num>
  <w:num w:numId="6">
    <w:abstractNumId w:val="25"/>
  </w:num>
  <w:num w:numId="7">
    <w:abstractNumId w:val="2"/>
  </w:num>
  <w:num w:numId="8">
    <w:abstractNumId w:val="17"/>
  </w:num>
  <w:num w:numId="9">
    <w:abstractNumId w:val="3"/>
  </w:num>
  <w:num w:numId="10">
    <w:abstractNumId w:val="22"/>
  </w:num>
  <w:num w:numId="11">
    <w:abstractNumId w:val="14"/>
  </w:num>
  <w:num w:numId="12">
    <w:abstractNumId w:val="24"/>
  </w:num>
  <w:num w:numId="13">
    <w:abstractNumId w:val="9"/>
  </w:num>
  <w:num w:numId="14">
    <w:abstractNumId w:val="15"/>
  </w:num>
  <w:num w:numId="15">
    <w:abstractNumId w:val="19"/>
  </w:num>
  <w:num w:numId="16">
    <w:abstractNumId w:val="10"/>
  </w:num>
  <w:num w:numId="17">
    <w:abstractNumId w:val="4"/>
  </w:num>
  <w:num w:numId="18">
    <w:abstractNumId w:val="7"/>
  </w:num>
  <w:num w:numId="19">
    <w:abstractNumId w:val="23"/>
  </w:num>
  <w:num w:numId="20">
    <w:abstractNumId w:val="12"/>
  </w:num>
  <w:num w:numId="21">
    <w:abstractNumId w:val="16"/>
  </w:num>
  <w:num w:numId="22">
    <w:abstractNumId w:val="18"/>
  </w:num>
  <w:num w:numId="23">
    <w:abstractNumId w:val="11"/>
  </w:num>
  <w:num w:numId="24">
    <w:abstractNumId w:val="13"/>
  </w:num>
  <w:num w:numId="25">
    <w:abstractNumId w:val="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E39"/>
    <w:rsid w:val="00027CC6"/>
    <w:rsid w:val="000337E7"/>
    <w:rsid w:val="00054F3A"/>
    <w:rsid w:val="00063D2E"/>
    <w:rsid w:val="000707FC"/>
    <w:rsid w:val="000911A8"/>
    <w:rsid w:val="000964A4"/>
    <w:rsid w:val="0009706C"/>
    <w:rsid w:val="000B63D4"/>
    <w:rsid w:val="000C3C04"/>
    <w:rsid w:val="000D0FA0"/>
    <w:rsid w:val="001164B6"/>
    <w:rsid w:val="001314B0"/>
    <w:rsid w:val="00135FCE"/>
    <w:rsid w:val="001400FC"/>
    <w:rsid w:val="00152B50"/>
    <w:rsid w:val="00156394"/>
    <w:rsid w:val="001569AB"/>
    <w:rsid w:val="00162020"/>
    <w:rsid w:val="00174910"/>
    <w:rsid w:val="0018327F"/>
    <w:rsid w:val="001945C9"/>
    <w:rsid w:val="00195919"/>
    <w:rsid w:val="001A2970"/>
    <w:rsid w:val="001A51D3"/>
    <w:rsid w:val="001E557C"/>
    <w:rsid w:val="002217FE"/>
    <w:rsid w:val="00224B86"/>
    <w:rsid w:val="0023211C"/>
    <w:rsid w:val="00232FDD"/>
    <w:rsid w:val="00251006"/>
    <w:rsid w:val="00256C6F"/>
    <w:rsid w:val="00257FB1"/>
    <w:rsid w:val="00271790"/>
    <w:rsid w:val="00292746"/>
    <w:rsid w:val="002A29E2"/>
    <w:rsid w:val="002B07CE"/>
    <w:rsid w:val="002F2864"/>
    <w:rsid w:val="00304524"/>
    <w:rsid w:val="00306E9E"/>
    <w:rsid w:val="00323CA0"/>
    <w:rsid w:val="00330567"/>
    <w:rsid w:val="00335577"/>
    <w:rsid w:val="00345FD3"/>
    <w:rsid w:val="00354E1A"/>
    <w:rsid w:val="003634F6"/>
    <w:rsid w:val="00376F9B"/>
    <w:rsid w:val="0038707C"/>
    <w:rsid w:val="00397D18"/>
    <w:rsid w:val="003A63B7"/>
    <w:rsid w:val="003B5702"/>
    <w:rsid w:val="003D3EB5"/>
    <w:rsid w:val="003E41EC"/>
    <w:rsid w:val="00401B4F"/>
    <w:rsid w:val="00414420"/>
    <w:rsid w:val="00416F5A"/>
    <w:rsid w:val="0043143C"/>
    <w:rsid w:val="00434DE8"/>
    <w:rsid w:val="00457252"/>
    <w:rsid w:val="004C5909"/>
    <w:rsid w:val="004C6DEA"/>
    <w:rsid w:val="00521054"/>
    <w:rsid w:val="00535929"/>
    <w:rsid w:val="005366E5"/>
    <w:rsid w:val="00536AB2"/>
    <w:rsid w:val="00551E1F"/>
    <w:rsid w:val="00570370"/>
    <w:rsid w:val="005772C5"/>
    <w:rsid w:val="00583471"/>
    <w:rsid w:val="00583BB9"/>
    <w:rsid w:val="00584123"/>
    <w:rsid w:val="005958DA"/>
    <w:rsid w:val="00596033"/>
    <w:rsid w:val="005C0D7C"/>
    <w:rsid w:val="005C25D3"/>
    <w:rsid w:val="005C4F60"/>
    <w:rsid w:val="005E0668"/>
    <w:rsid w:val="005E4113"/>
    <w:rsid w:val="005F3350"/>
    <w:rsid w:val="00621B87"/>
    <w:rsid w:val="00622CFA"/>
    <w:rsid w:val="00623D9C"/>
    <w:rsid w:val="00640355"/>
    <w:rsid w:val="00640EB2"/>
    <w:rsid w:val="00653116"/>
    <w:rsid w:val="00654909"/>
    <w:rsid w:val="006846BE"/>
    <w:rsid w:val="00697399"/>
    <w:rsid w:val="006A63ED"/>
    <w:rsid w:val="006F5A9C"/>
    <w:rsid w:val="00702234"/>
    <w:rsid w:val="007047C0"/>
    <w:rsid w:val="00705DFB"/>
    <w:rsid w:val="007428A2"/>
    <w:rsid w:val="00743947"/>
    <w:rsid w:val="00743CED"/>
    <w:rsid w:val="00744BB3"/>
    <w:rsid w:val="00755FEA"/>
    <w:rsid w:val="00794725"/>
    <w:rsid w:val="007A7691"/>
    <w:rsid w:val="007B0D23"/>
    <w:rsid w:val="007E4C8A"/>
    <w:rsid w:val="007E6E5A"/>
    <w:rsid w:val="007F7F63"/>
    <w:rsid w:val="00802377"/>
    <w:rsid w:val="00804945"/>
    <w:rsid w:val="00815D9D"/>
    <w:rsid w:val="00824038"/>
    <w:rsid w:val="0082737E"/>
    <w:rsid w:val="00827CB7"/>
    <w:rsid w:val="0084483C"/>
    <w:rsid w:val="00846464"/>
    <w:rsid w:val="00855911"/>
    <w:rsid w:val="00860F8C"/>
    <w:rsid w:val="00883B76"/>
    <w:rsid w:val="00883DD2"/>
    <w:rsid w:val="008915A9"/>
    <w:rsid w:val="00893DA9"/>
    <w:rsid w:val="008945B6"/>
    <w:rsid w:val="00896F7B"/>
    <w:rsid w:val="008A5F20"/>
    <w:rsid w:val="008B0387"/>
    <w:rsid w:val="008C6ECA"/>
    <w:rsid w:val="008C7457"/>
    <w:rsid w:val="008E1512"/>
    <w:rsid w:val="00944F78"/>
    <w:rsid w:val="00954517"/>
    <w:rsid w:val="00966C70"/>
    <w:rsid w:val="00967D69"/>
    <w:rsid w:val="00971706"/>
    <w:rsid w:val="00975AA0"/>
    <w:rsid w:val="009A5377"/>
    <w:rsid w:val="009A6C8C"/>
    <w:rsid w:val="009A6CF5"/>
    <w:rsid w:val="009B0771"/>
    <w:rsid w:val="009B19B9"/>
    <w:rsid w:val="009C7D70"/>
    <w:rsid w:val="009E691C"/>
    <w:rsid w:val="00A129D1"/>
    <w:rsid w:val="00A17B8C"/>
    <w:rsid w:val="00A3354E"/>
    <w:rsid w:val="00A42037"/>
    <w:rsid w:val="00A44845"/>
    <w:rsid w:val="00A5159A"/>
    <w:rsid w:val="00A53B1F"/>
    <w:rsid w:val="00A802E1"/>
    <w:rsid w:val="00A84BD4"/>
    <w:rsid w:val="00A905D6"/>
    <w:rsid w:val="00AA3012"/>
    <w:rsid w:val="00AA7CCA"/>
    <w:rsid w:val="00AC5BAB"/>
    <w:rsid w:val="00B02DE8"/>
    <w:rsid w:val="00B44638"/>
    <w:rsid w:val="00B50802"/>
    <w:rsid w:val="00B6109B"/>
    <w:rsid w:val="00B63378"/>
    <w:rsid w:val="00B9160E"/>
    <w:rsid w:val="00BA17FE"/>
    <w:rsid w:val="00BA4878"/>
    <w:rsid w:val="00BA7DD1"/>
    <w:rsid w:val="00BB60E3"/>
    <w:rsid w:val="00BD33DF"/>
    <w:rsid w:val="00C04B78"/>
    <w:rsid w:val="00C11E74"/>
    <w:rsid w:val="00C206F9"/>
    <w:rsid w:val="00C36C55"/>
    <w:rsid w:val="00C42EE5"/>
    <w:rsid w:val="00C55ADC"/>
    <w:rsid w:val="00C6573E"/>
    <w:rsid w:val="00C90EF3"/>
    <w:rsid w:val="00C92921"/>
    <w:rsid w:val="00C94D62"/>
    <w:rsid w:val="00CA017B"/>
    <w:rsid w:val="00CA049D"/>
    <w:rsid w:val="00CD5451"/>
    <w:rsid w:val="00D05B9B"/>
    <w:rsid w:val="00D12C2A"/>
    <w:rsid w:val="00D15291"/>
    <w:rsid w:val="00D46A84"/>
    <w:rsid w:val="00DA424C"/>
    <w:rsid w:val="00DC4357"/>
    <w:rsid w:val="00DD2705"/>
    <w:rsid w:val="00DD532F"/>
    <w:rsid w:val="00DE34B5"/>
    <w:rsid w:val="00DF4B52"/>
    <w:rsid w:val="00E257C8"/>
    <w:rsid w:val="00E54602"/>
    <w:rsid w:val="00E63E39"/>
    <w:rsid w:val="00E7040B"/>
    <w:rsid w:val="00E71E4B"/>
    <w:rsid w:val="00ED520E"/>
    <w:rsid w:val="00ED6AFB"/>
    <w:rsid w:val="00F0674C"/>
    <w:rsid w:val="00F1291A"/>
    <w:rsid w:val="00F12DAA"/>
    <w:rsid w:val="00F30DEF"/>
    <w:rsid w:val="00F31FF1"/>
    <w:rsid w:val="00F434EF"/>
    <w:rsid w:val="00F51BA9"/>
    <w:rsid w:val="00F86752"/>
    <w:rsid w:val="00F90FE0"/>
    <w:rsid w:val="00F929A8"/>
    <w:rsid w:val="00F961E4"/>
    <w:rsid w:val="00FA3498"/>
    <w:rsid w:val="00FB4CAF"/>
    <w:rsid w:val="00FC0060"/>
    <w:rsid w:val="00FC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D2B74"/>
  <w15:chartTrackingRefBased/>
  <w15:docId w15:val="{41EB0E0B-C707-4B63-9D59-8159B1C4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D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DEF"/>
    <w:pPr>
      <w:spacing w:after="200" w:line="276" w:lineRule="auto"/>
      <w:ind w:left="720"/>
      <w:contextualSpacing/>
    </w:pPr>
  </w:style>
  <w:style w:type="table" w:customStyle="1" w:styleId="1">
    <w:name w:val="Сетка таблицы1"/>
    <w:basedOn w:val="a1"/>
    <w:next w:val="a4"/>
    <w:rsid w:val="00F30D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30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B5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5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6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INSP024</dc:creator>
  <cp:keywords/>
  <dc:description/>
  <cp:lastModifiedBy>INSP</cp:lastModifiedBy>
  <cp:revision>292</cp:revision>
  <cp:lastPrinted>2022-06-14T08:17:00Z</cp:lastPrinted>
  <dcterms:created xsi:type="dcterms:W3CDTF">2022-06-13T06:37:00Z</dcterms:created>
  <dcterms:modified xsi:type="dcterms:W3CDTF">2026-01-02T10:06:00Z</dcterms:modified>
</cp:coreProperties>
</file>