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791E21" w:rsidRDefault="00262591" w:rsidP="00BC039D">
      <w:pPr>
        <w:spacing w:before="120"/>
        <w:jc w:val="center"/>
        <w:outlineLvl w:val="0"/>
        <w:rPr>
          <w:noProof w:val="0"/>
          <w:sz w:val="20"/>
          <w:szCs w:val="20"/>
          <w:lang w:val="it-IT" w:eastAsia="ru-RU"/>
        </w:rPr>
      </w:pPr>
      <w:bookmarkStart w:id="0" w:name="_Hlk77770922"/>
      <w:r w:rsidRPr="00791E2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6F0349" w:rsidRPr="00444897" w:rsidRDefault="00262591" w:rsidP="00444897">
      <w:pPr>
        <w:spacing w:before="120"/>
        <w:jc w:val="center"/>
        <w:rPr>
          <w:b/>
          <w:shd w:val="clear" w:color="auto" w:fill="FFFFFF"/>
          <w:lang w:val="en-US"/>
        </w:rPr>
      </w:pPr>
      <w:r w:rsidRPr="00791E21">
        <w:rPr>
          <w:b/>
          <w:noProof w:val="0"/>
          <w:lang w:val="it-IT" w:eastAsia="ru-RU"/>
        </w:rPr>
        <w:t xml:space="preserve">privind </w:t>
      </w:r>
      <w:r w:rsidRPr="00444897">
        <w:rPr>
          <w:b/>
          <w:noProof w:val="0"/>
          <w:lang w:val="it-IT" w:eastAsia="ru-RU"/>
        </w:rPr>
        <w:t xml:space="preserve">achiziționarea </w:t>
      </w:r>
      <w:r w:rsidR="00444897" w:rsidRPr="00444897">
        <w:rPr>
          <w:b/>
          <w:u w:val="single"/>
          <w:lang w:val="en-GB"/>
        </w:rPr>
        <w:t>Aragazului</w:t>
      </w:r>
    </w:p>
    <w:p w:rsidR="006F0349" w:rsidRPr="00444897" w:rsidRDefault="006F0349" w:rsidP="00444897">
      <w:pPr>
        <w:shd w:val="clear" w:color="auto" w:fill="FFFFFF" w:themeFill="background1"/>
        <w:jc w:val="center"/>
        <w:rPr>
          <w:b/>
          <w:noProof w:val="0"/>
          <w:u w:val="single"/>
          <w:lang w:eastAsia="ru-RU"/>
        </w:rPr>
      </w:pPr>
      <w:r w:rsidRPr="00444897">
        <w:rPr>
          <w:b/>
          <w:noProof w:val="0"/>
          <w:lang w:val="it-IT" w:eastAsia="ru-RU"/>
        </w:rPr>
        <w:t>prin procedura de achizi</w:t>
      </w:r>
      <w:r w:rsidRPr="00444897">
        <w:rPr>
          <w:b/>
          <w:noProof w:val="0"/>
          <w:lang w:eastAsia="ru-RU"/>
        </w:rPr>
        <w:t xml:space="preserve">ție </w:t>
      </w:r>
      <w:r w:rsidR="00A541BE" w:rsidRPr="00444897">
        <w:rPr>
          <w:b/>
          <w:noProof w:val="0"/>
          <w:u w:val="single"/>
          <w:lang w:eastAsia="ru-RU"/>
        </w:rPr>
        <w:t>Contract valoare mică</w:t>
      </w:r>
    </w:p>
    <w:p w:rsidR="00DB0A25" w:rsidRPr="0073609C" w:rsidRDefault="00DB0A25" w:rsidP="006F0349">
      <w:pPr>
        <w:shd w:val="clear" w:color="auto" w:fill="FFFFFF" w:themeFill="background1"/>
        <w:jc w:val="center"/>
        <w:rPr>
          <w:b/>
          <w:noProof w:val="0"/>
          <w:sz w:val="32"/>
          <w:szCs w:val="32"/>
          <w:u w:val="single"/>
          <w:lang w:eastAsia="ru-RU"/>
        </w:rPr>
      </w:pPr>
    </w:p>
    <w:p w:rsidR="00A67305" w:rsidRPr="00791E21" w:rsidRDefault="00A67305" w:rsidP="006F0349">
      <w:pPr>
        <w:shd w:val="clear" w:color="auto" w:fill="FFFFFF" w:themeFill="background1"/>
        <w:spacing w:before="120"/>
        <w:rPr>
          <w:b/>
        </w:rPr>
      </w:pPr>
      <w:r w:rsidRPr="00791E21">
        <w:rPr>
          <w:b/>
        </w:rPr>
        <w:t>*Procedura a fost inclusă în planul de achiziții publice a autorității contractante</w:t>
      </w:r>
      <w:r w:rsidR="00BC039D" w:rsidRPr="00791E21">
        <w:rPr>
          <w:b/>
        </w:rPr>
        <w:t xml:space="preserve"> -</w:t>
      </w:r>
      <w:r w:rsidRPr="00791E21">
        <w:rPr>
          <w:b/>
        </w:rPr>
        <w:t xml:space="preserve"> </w:t>
      </w:r>
      <w:r w:rsidR="00BC039D" w:rsidRPr="00791E21">
        <w:rPr>
          <w:b/>
        </w:rPr>
        <w:t>DA</w:t>
      </w:r>
    </w:p>
    <w:p w:rsidR="00262591" w:rsidRPr="00791E21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91E21">
        <w:rPr>
          <w:b/>
        </w:rPr>
        <w:t>Link-ul către planul de achiziții publice publicat:</w:t>
      </w:r>
      <w:r w:rsidR="00BC039D" w:rsidRPr="00791E21">
        <w:t xml:space="preserve"> </w:t>
      </w:r>
      <w:r w:rsidR="00BC039D" w:rsidRPr="00791E21">
        <w:rPr>
          <w:b/>
        </w:rPr>
        <w:t>http://scmsmps.md/2021/11/17/plan-provizoriu-de-achizitie-pentru-anul-2022/</w:t>
      </w:r>
    </w:p>
    <w:p w:rsidR="00262591" w:rsidRPr="00791E21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Denumirea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autorității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contractante</w:t>
      </w:r>
      <w:proofErr w:type="spellEnd"/>
      <w:r w:rsidRPr="00791E21">
        <w:rPr>
          <w:b/>
          <w:noProof w:val="0"/>
          <w:lang w:val="en-US" w:eastAsia="ru-RU"/>
        </w:rPr>
        <w:t xml:space="preserve">: </w:t>
      </w:r>
      <w:r w:rsidR="006F0349" w:rsidRPr="00791E21">
        <w:rPr>
          <w:b/>
          <w:noProof w:val="0"/>
          <w:lang w:eastAsia="ru-RU"/>
        </w:rPr>
        <w:t>IMSP Spitalul Clinic al Ministerului Sănătății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791E21">
        <w:rPr>
          <w:b/>
          <w:noProof w:val="0"/>
          <w:lang w:val="ru-RU" w:eastAsia="ru-RU"/>
        </w:rPr>
        <w:t>IDNO:</w:t>
      </w:r>
      <w:r w:rsidR="006F0349" w:rsidRPr="00791E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6F0349" w:rsidRPr="00791E21">
        <w:rPr>
          <w:b/>
          <w:noProof w:val="0"/>
          <w:lang w:eastAsia="ru-RU"/>
        </w:rPr>
        <w:t>1003600150716</w:t>
      </w:r>
    </w:p>
    <w:p w:rsidR="006F0349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Adresa</w:t>
      </w:r>
      <w:proofErr w:type="spellEnd"/>
      <w:r w:rsidR="006F0349" w:rsidRPr="00791E21">
        <w:rPr>
          <w:b/>
          <w:noProof w:val="0"/>
          <w:lang w:val="en-US" w:eastAsia="ru-RU"/>
        </w:rPr>
        <w:t xml:space="preserve">: </w:t>
      </w:r>
      <w:proofErr w:type="spellStart"/>
      <w:r w:rsidR="006F0349" w:rsidRPr="00791E21">
        <w:rPr>
          <w:b/>
          <w:noProof w:val="0"/>
          <w:lang w:val="en-US" w:eastAsia="ru-RU"/>
        </w:rPr>
        <w:t>mun</w:t>
      </w:r>
      <w:proofErr w:type="spellEnd"/>
      <w:r w:rsidR="006F0349" w:rsidRPr="00791E21">
        <w:rPr>
          <w:b/>
          <w:noProof w:val="0"/>
          <w:lang w:eastAsia="ru-RU"/>
        </w:rPr>
        <w:t xml:space="preserve">. Chișinău, str. Pușkin, 51  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Numărul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en-US" w:eastAsia="ru-RU"/>
        </w:rPr>
        <w:t>de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telefon</w:t>
      </w:r>
      <w:proofErr w:type="spellEnd"/>
      <w:r w:rsidRPr="00791E21">
        <w:rPr>
          <w:b/>
          <w:noProof w:val="0"/>
          <w:lang w:val="en-US" w:eastAsia="ru-RU"/>
        </w:rPr>
        <w:t xml:space="preserve">/fax: </w:t>
      </w:r>
      <w:r w:rsidR="006F0349" w:rsidRPr="00791E21">
        <w:rPr>
          <w:b/>
          <w:noProof w:val="0"/>
          <w:lang w:val="en-US" w:eastAsia="ru-RU"/>
        </w:rPr>
        <w:t>022 834-</w:t>
      </w:r>
      <w:r w:rsidR="006F0349" w:rsidRPr="00791E21">
        <w:rPr>
          <w:b/>
          <w:noProof w:val="0"/>
          <w:color w:val="000000" w:themeColor="text1"/>
          <w:lang w:val="en-US" w:eastAsia="ru-RU"/>
        </w:rPr>
        <w:t>071;</w:t>
      </w:r>
      <w:r w:rsidR="006F0349" w:rsidRPr="00444897">
        <w:rPr>
          <w:b/>
          <w:noProof w:val="0"/>
          <w:lang w:val="en-US" w:eastAsia="ru-RU"/>
        </w:rPr>
        <w:t xml:space="preserve"> </w:t>
      </w:r>
      <w:r w:rsidR="00444897" w:rsidRPr="00444897">
        <w:rPr>
          <w:b/>
          <w:lang w:val="en-US"/>
        </w:rPr>
        <w:t>079580119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592C2F">
        <w:fldChar w:fldCharType="begin"/>
      </w:r>
      <w:r w:rsidR="00263B8B">
        <w:instrText>HYPERLINK "mailto:scms@ms.md"</w:instrText>
      </w:r>
      <w:r w:rsidR="00592C2F">
        <w:fldChar w:fldCharType="separate"/>
      </w:r>
      <w:r w:rsidR="006F0349" w:rsidRPr="00791E21">
        <w:rPr>
          <w:rStyle w:val="a6"/>
          <w:color w:val="auto"/>
        </w:rPr>
        <w:t>scms@ms.md</w:t>
      </w:r>
      <w:r w:rsidR="00592C2F">
        <w:fldChar w:fldCharType="end"/>
      </w:r>
      <w:r w:rsidR="006F0349" w:rsidRPr="00791E21">
        <w:rPr>
          <w:b/>
          <w:lang w:val="en-US"/>
        </w:rPr>
        <w:t>,</w:t>
      </w:r>
      <w:r w:rsidR="006F0349" w:rsidRPr="00791E21">
        <w:rPr>
          <w:b/>
          <w:shd w:val="clear" w:color="auto" w:fill="FFFF00"/>
          <w:lang w:val="en-US"/>
        </w:rPr>
        <w:t xml:space="preserve"> </w:t>
      </w:r>
      <w:r w:rsidR="006F0349" w:rsidRPr="00EA7AEF">
        <w:rPr>
          <w:u w:val="single"/>
          <w:lang w:val="en-US"/>
        </w:rPr>
        <w:t>tatianascms.achiz@yahoo.com</w:t>
      </w:r>
      <w:r w:rsidR="006F0349" w:rsidRPr="00791E21">
        <w:rPr>
          <w:b/>
          <w:noProof w:val="0"/>
          <w:lang w:val="it-IT"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91E21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C6ABA" w:rsidRPr="00791E21">
        <w:rPr>
          <w:b/>
          <w:noProof w:val="0"/>
          <w:lang w:val="it-IT" w:eastAsia="ru-RU"/>
        </w:rPr>
        <w:t>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DB0A25" w:rsidRPr="00791E21" w:rsidRDefault="00DB0A25" w:rsidP="00DB0A2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ook w:val="04A0"/>
      </w:tblPr>
      <w:tblGrid>
        <w:gridCol w:w="556"/>
        <w:gridCol w:w="1256"/>
        <w:gridCol w:w="2233"/>
        <w:gridCol w:w="1120"/>
        <w:gridCol w:w="1296"/>
        <w:gridCol w:w="2850"/>
        <w:gridCol w:w="1325"/>
      </w:tblGrid>
      <w:tr w:rsidR="00262591" w:rsidRPr="00444897" w:rsidTr="002E7A9A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44897" w:rsidRDefault="00262591" w:rsidP="002E7A9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444897">
              <w:rPr>
                <w:b/>
                <w:noProof w:val="0"/>
                <w:lang w:val="ru-RU" w:eastAsia="ru-RU"/>
              </w:rPr>
              <w:t>Nr</w:t>
            </w:r>
            <w:proofErr w:type="spellEnd"/>
            <w:r w:rsidRPr="00444897">
              <w:rPr>
                <w:b/>
                <w:noProof w:val="0"/>
                <w:lang w:val="ru-RU" w:eastAsia="ru-RU"/>
              </w:rPr>
              <w:t xml:space="preserve">. </w:t>
            </w:r>
            <w:proofErr w:type="spellStart"/>
            <w:r w:rsidRPr="00444897">
              <w:rPr>
                <w:b/>
                <w:noProof w:val="0"/>
                <w:lang w:val="ru-RU" w:eastAsia="ru-RU"/>
              </w:rPr>
              <w:t>d</w:t>
            </w:r>
            <w:proofErr w:type="spellEnd"/>
            <w:r w:rsidRPr="00444897">
              <w:rPr>
                <w:b/>
                <w:noProof w:val="0"/>
                <w:lang w:val="ru-RU" w:eastAsia="ru-RU"/>
              </w:rPr>
              <w:t>/</w:t>
            </w:r>
            <w:proofErr w:type="spellStart"/>
            <w:r w:rsidRPr="00444897">
              <w:rPr>
                <w:b/>
                <w:noProof w:val="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44897" w:rsidRDefault="00262591" w:rsidP="002E7A9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444897">
              <w:rPr>
                <w:b/>
                <w:noProof w:val="0"/>
                <w:lang w:val="ru-RU" w:eastAsia="ru-RU"/>
              </w:rPr>
              <w:t>Cod</w:t>
            </w:r>
            <w:proofErr w:type="spellEnd"/>
            <w:r w:rsidRPr="00444897">
              <w:rPr>
                <w:b/>
                <w:noProof w:val="0"/>
                <w:lang w:val="ru-RU" w:eastAsia="ru-RU"/>
              </w:rPr>
              <w:t xml:space="preserve"> CPV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44897" w:rsidRDefault="00262591" w:rsidP="002E7A9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444897">
              <w:rPr>
                <w:b/>
                <w:noProof w:val="0"/>
                <w:lang w:val="it-IT" w:eastAsia="ru-RU"/>
              </w:rPr>
              <w:t>Denumirea bunurilor/ serviciilor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44897" w:rsidRDefault="00262591" w:rsidP="002E7A9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444897">
              <w:rPr>
                <w:b/>
                <w:noProof w:val="0"/>
                <w:lang w:val="ru-RU" w:eastAsia="ru-RU"/>
              </w:rPr>
              <w:t>Unitatea</w:t>
            </w:r>
            <w:proofErr w:type="spellEnd"/>
            <w:r w:rsidRPr="00444897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444897">
              <w:rPr>
                <w:b/>
                <w:noProof w:val="0"/>
                <w:lang w:val="ru-RU" w:eastAsia="ru-RU"/>
              </w:rPr>
              <w:t>de</w:t>
            </w:r>
            <w:proofErr w:type="spellEnd"/>
            <w:r w:rsidRPr="00444897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444897">
              <w:rPr>
                <w:b/>
                <w:noProof w:val="0"/>
                <w:lang w:val="ru-RU" w:eastAsia="ru-RU"/>
              </w:rPr>
              <w:t>măsură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44897" w:rsidRDefault="00262591" w:rsidP="002E7A9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444897">
              <w:rPr>
                <w:b/>
                <w:noProof w:val="0"/>
                <w:lang w:val="ru-RU" w:eastAsia="ru-RU"/>
              </w:rPr>
              <w:t>Cantitatea</w:t>
            </w:r>
            <w:proofErr w:type="spellEnd"/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44897" w:rsidRDefault="00262591" w:rsidP="002E7A9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444897">
              <w:rPr>
                <w:b/>
                <w:noProof w:val="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44897" w:rsidRDefault="00262591" w:rsidP="002E7A9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444897">
              <w:rPr>
                <w:b/>
                <w:noProof w:val="0"/>
                <w:lang w:val="it-IT" w:eastAsia="ru-RU"/>
              </w:rPr>
              <w:t>Valoarea estimată</w:t>
            </w:r>
            <w:r w:rsidRPr="00444897">
              <w:rPr>
                <w:b/>
                <w:noProof w:val="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444897" w:rsidTr="002E7A9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44897" w:rsidRDefault="00262591" w:rsidP="002E7A9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44897" w:rsidRDefault="00262591" w:rsidP="002E7A9A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lang w:val="it-IT" w:eastAsia="ru-RU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44897" w:rsidRDefault="00262591" w:rsidP="002E7A9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proofErr w:type="spellStart"/>
            <w:r w:rsidRPr="00444897">
              <w:rPr>
                <w:b/>
                <w:noProof w:val="0"/>
                <w:lang w:val="en-US" w:eastAsia="ru-RU"/>
              </w:rPr>
              <w:t>Lotul</w:t>
            </w:r>
            <w:proofErr w:type="spellEnd"/>
            <w:r w:rsidRPr="00444897">
              <w:rPr>
                <w:b/>
                <w:noProof w:val="0"/>
                <w:lang w:val="en-US" w:eastAsia="ru-RU"/>
              </w:rPr>
              <w:t xml:space="preserve"> 1</w:t>
            </w:r>
            <w:r w:rsidR="0073609C" w:rsidRPr="00444897">
              <w:rPr>
                <w:b/>
                <w:noProof w:val="0"/>
                <w:lang w:eastAsia="ru-RU"/>
              </w:rPr>
              <w:t xml:space="preserve">. </w:t>
            </w:r>
            <w:r w:rsidR="00444897" w:rsidRPr="00444897">
              <w:rPr>
                <w:b/>
                <w:noProof w:val="0"/>
                <w:lang w:eastAsia="ru-RU"/>
              </w:rPr>
              <w:t>Aragaz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44897" w:rsidRDefault="00262591" w:rsidP="002E7A9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44897" w:rsidRDefault="00262591" w:rsidP="002E7A9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44897" w:rsidRDefault="00262591" w:rsidP="002E7A9A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lang w:val="en-US" w:eastAsia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44897" w:rsidRDefault="00262591" w:rsidP="002E7A9A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lang w:val="en-US" w:eastAsia="ru-RU"/>
              </w:rPr>
            </w:pPr>
          </w:p>
        </w:tc>
      </w:tr>
      <w:tr w:rsidR="00DB0A25" w:rsidRPr="00444897" w:rsidTr="002E7A9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444897" w:rsidRDefault="00DB0A25" w:rsidP="002E7A9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44897">
              <w:rPr>
                <w:noProof w:val="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E70313" w:rsidRDefault="00E70313" w:rsidP="002E7A9A">
            <w:pPr>
              <w:shd w:val="clear" w:color="auto" w:fill="FFFFFF"/>
              <w:jc w:val="center"/>
              <w:textAlignment w:val="baseline"/>
              <w:rPr>
                <w:noProof w:val="0"/>
                <w:lang w:val="en-US" w:eastAsia="ru-RU"/>
              </w:rPr>
            </w:pPr>
            <w:r w:rsidRPr="00E70313">
              <w:rPr>
                <w:noProof w:val="0"/>
                <w:lang w:val="en-US" w:eastAsia="ru-RU"/>
              </w:rPr>
              <w:t>39700000-9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444897" w:rsidRDefault="00444897" w:rsidP="002E7A9A">
            <w:pPr>
              <w:jc w:val="center"/>
            </w:pPr>
            <w:r w:rsidRPr="00444897">
              <w:t>Aragaz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444897" w:rsidRDefault="00DB0A25" w:rsidP="002E7A9A">
            <w:pPr>
              <w:jc w:val="center"/>
            </w:pPr>
            <w:r w:rsidRPr="00444897"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444897" w:rsidRDefault="00DB0A25" w:rsidP="002E7A9A">
            <w:pPr>
              <w:jc w:val="center"/>
            </w:pPr>
            <w:r w:rsidRPr="00444897">
              <w:t>1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444897" w:rsidRDefault="00444897" w:rsidP="002E7A9A">
            <w:pPr>
              <w:jc w:val="center"/>
            </w:pPr>
            <w:r w:rsidRPr="00444897">
              <w:t>Tip – gaz (propan)</w:t>
            </w:r>
          </w:p>
          <w:p w:rsidR="00444897" w:rsidRPr="00444897" w:rsidRDefault="00444897" w:rsidP="002E7A9A">
            <w:pPr>
              <w:jc w:val="center"/>
            </w:pPr>
            <w:r w:rsidRPr="00444897">
              <w:t>Număr de arzătoare – 4</w:t>
            </w:r>
          </w:p>
          <w:p w:rsidR="00444897" w:rsidRPr="00444897" w:rsidRDefault="00444897" w:rsidP="002E7A9A">
            <w:pPr>
              <w:jc w:val="center"/>
            </w:pPr>
            <w:r w:rsidRPr="00444897">
              <w:t>Dimensiuni – 60x60x80</w:t>
            </w:r>
          </w:p>
          <w:p w:rsidR="00444897" w:rsidRPr="00444897" w:rsidRDefault="00444897" w:rsidP="002E7A9A">
            <w:pPr>
              <w:jc w:val="center"/>
            </w:pPr>
            <w:r w:rsidRPr="00444897">
              <w:t>Material suprafață – inox</w:t>
            </w:r>
          </w:p>
          <w:p w:rsidR="00444897" w:rsidRPr="00444897" w:rsidRDefault="00444897" w:rsidP="002E7A9A">
            <w:pPr>
              <w:jc w:val="center"/>
            </w:pPr>
            <w:r w:rsidRPr="00444897">
              <w:t>Cuptor – cu gaz</w:t>
            </w:r>
          </w:p>
          <w:p w:rsidR="00444897" w:rsidRPr="00444897" w:rsidRDefault="00444897" w:rsidP="002E7A9A">
            <w:pPr>
              <w:jc w:val="center"/>
            </w:pPr>
            <w:r w:rsidRPr="00444897">
              <w:t>Tip control - mecanic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444897" w:rsidRDefault="00444897" w:rsidP="002E7A9A">
            <w:pPr>
              <w:jc w:val="center"/>
            </w:pPr>
            <w:r w:rsidRPr="00444897">
              <w:t>4000</w:t>
            </w:r>
          </w:p>
        </w:tc>
      </w:tr>
      <w:tr w:rsidR="006B0907" w:rsidRPr="00444897" w:rsidTr="002E7A9A">
        <w:trPr>
          <w:trHeight w:val="397"/>
        </w:trPr>
        <w:tc>
          <w:tcPr>
            <w:tcW w:w="9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444897" w:rsidRDefault="006B0907" w:rsidP="002E7A9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444897">
              <w:rPr>
                <w:b/>
                <w:noProof w:val="0"/>
                <w:lang w:val="ru-RU" w:eastAsia="ru-RU"/>
              </w:rPr>
              <w:t>Valoarea</w:t>
            </w:r>
            <w:proofErr w:type="spellEnd"/>
            <w:r w:rsidRPr="00444897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444897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444897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444897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444897" w:rsidRDefault="00444897" w:rsidP="002E7A9A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444897">
              <w:rPr>
                <w:noProof w:val="0"/>
                <w:lang w:val="en-US" w:eastAsia="ru-RU"/>
              </w:rPr>
              <w:t>4000</w:t>
            </w: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791E21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EA7AE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ru-RU" w:eastAsia="ru-RU"/>
        </w:rPr>
      </w:pPr>
      <w:r w:rsidRPr="00791E21">
        <w:rPr>
          <w:noProof w:val="0"/>
          <w:color w:val="000000" w:themeColor="text1"/>
          <w:lang w:val="it-IT" w:eastAsia="ru-RU"/>
        </w:rPr>
        <w:t xml:space="preserve">Pentru un singur </w:t>
      </w:r>
      <w:proofErr w:type="spellStart"/>
      <w:r w:rsidRPr="00791E21">
        <w:rPr>
          <w:noProof w:val="0"/>
          <w:color w:val="000000" w:themeColor="text1"/>
          <w:lang w:val="ru-RU" w:eastAsia="ru-RU"/>
        </w:rPr>
        <w:t>lot</w:t>
      </w:r>
      <w:proofErr w:type="spellEnd"/>
      <w:r w:rsidRPr="00791E21">
        <w:rPr>
          <w:noProof w:val="0"/>
          <w:color w:val="000000" w:themeColor="text1"/>
          <w:lang w:val="ru-RU" w:eastAsia="ru-RU"/>
        </w:rPr>
        <w:t>;</w:t>
      </w:r>
    </w:p>
    <w:p w:rsidR="00262591" w:rsidRPr="00791E21" w:rsidRDefault="00262591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Admiterea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sau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interzicerea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ofertelor</w:t>
      </w:r>
      <w:proofErr w:type="spellEnd"/>
      <w:r w:rsidRPr="00791E21">
        <w:rPr>
          <w:b/>
          <w:noProof w:val="0"/>
          <w:lang w:val="en-US" w:eastAsia="ru-RU"/>
        </w:rPr>
        <w:t xml:space="preserve"> alternative:</w:t>
      </w:r>
      <w:r w:rsidRPr="00791E21">
        <w:rPr>
          <w:b/>
          <w:noProof w:val="0"/>
          <w:color w:val="000000" w:themeColor="text1"/>
          <w:lang w:val="en-US" w:eastAsia="ru-RU"/>
        </w:rPr>
        <w:t xml:space="preserve"> </w:t>
      </w:r>
      <w:r w:rsidR="000C6ABA" w:rsidRPr="00791E21">
        <w:rPr>
          <w:noProof w:val="0"/>
          <w:color w:val="000000" w:themeColor="text1"/>
          <w:lang w:val="en-US" w:eastAsia="ru-RU"/>
        </w:rPr>
        <w:t xml:space="preserve">nu se </w:t>
      </w:r>
      <w:proofErr w:type="spellStart"/>
      <w:r w:rsidR="000C6ABA" w:rsidRPr="00791E21">
        <w:rPr>
          <w:noProof w:val="0"/>
          <w:color w:val="000000" w:themeColor="text1"/>
          <w:lang w:val="en-US" w:eastAsia="ru-RU"/>
        </w:rPr>
        <w:t>admite</w:t>
      </w:r>
      <w:proofErr w:type="spellEnd"/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lastRenderedPageBreak/>
        <w:t>Termenii și condițiile de livrare/prestare solicitați:</w:t>
      </w:r>
      <w:r w:rsidR="00A67305" w:rsidRPr="00791E21">
        <w:rPr>
          <w:b/>
          <w:noProof w:val="0"/>
          <w:lang w:val="it-IT" w:eastAsia="ru-RU"/>
        </w:rPr>
        <w:t xml:space="preserve"> </w:t>
      </w:r>
      <w:r w:rsidRPr="00791E21">
        <w:rPr>
          <w:b/>
          <w:noProof w:val="0"/>
          <w:lang w:val="it-IT" w:eastAsia="ru-RU"/>
        </w:rPr>
        <w:t xml:space="preserve"> </w:t>
      </w:r>
      <w:r w:rsidR="000C6ABA" w:rsidRPr="00DA19B5">
        <w:rPr>
          <w:b/>
          <w:noProof w:val="0"/>
          <w:color w:val="000000" w:themeColor="text1"/>
          <w:lang w:val="it-IT" w:eastAsia="ru-RU"/>
        </w:rPr>
        <w:t xml:space="preserve">La </w:t>
      </w:r>
      <w:r w:rsidR="001966A6" w:rsidRPr="00DA19B5">
        <w:rPr>
          <w:b/>
          <w:noProof w:val="0"/>
          <w:color w:val="000000" w:themeColor="text1"/>
          <w:lang w:val="it-IT" w:eastAsia="ru-RU"/>
        </w:rPr>
        <w:t>solicitare, î</w:t>
      </w:r>
      <w:r w:rsidR="000C6ABA" w:rsidRPr="00DA19B5">
        <w:rPr>
          <w:b/>
          <w:noProof w:val="0"/>
          <w:color w:val="000000" w:themeColor="text1"/>
          <w:lang w:val="it-IT" w:eastAsia="ru-RU"/>
        </w:rPr>
        <w:t xml:space="preserve">n termen de </w:t>
      </w:r>
      <w:r w:rsidR="00444897">
        <w:rPr>
          <w:b/>
          <w:noProof w:val="0"/>
          <w:color w:val="000000" w:themeColor="text1"/>
          <w:lang w:val="it-IT" w:eastAsia="ru-RU"/>
        </w:rPr>
        <w:t>5</w:t>
      </w:r>
      <w:r w:rsidR="000C6ABA" w:rsidRPr="00DA19B5">
        <w:rPr>
          <w:b/>
          <w:noProof w:val="0"/>
          <w:color w:val="000000" w:themeColor="text1"/>
          <w:lang w:val="it-IT" w:eastAsia="ru-RU"/>
        </w:rPr>
        <w:t xml:space="preserve"> zile de la comand</w:t>
      </w:r>
      <w:r w:rsidR="001966A6" w:rsidRPr="00DA19B5">
        <w:rPr>
          <w:b/>
          <w:noProof w:val="0"/>
          <w:color w:val="000000" w:themeColor="text1"/>
          <w:lang w:val="it-IT" w:eastAsia="ru-RU"/>
        </w:rPr>
        <w:t>ă</w:t>
      </w:r>
      <w:r w:rsidR="000C6ABA" w:rsidRPr="00DA19B5">
        <w:rPr>
          <w:b/>
          <w:noProof w:val="0"/>
          <w:color w:val="000000" w:themeColor="text1"/>
          <w:lang w:val="it-IT" w:eastAsia="ru-RU"/>
        </w:rPr>
        <w:t xml:space="preserve">, pe parcursul anului 2022 .  </w:t>
      </w:r>
      <w:r w:rsidR="00DA19B5" w:rsidRPr="00DA19B5">
        <w:rPr>
          <w:b/>
          <w:noProof w:val="0"/>
          <w:color w:val="000000" w:themeColor="text1"/>
          <w:lang w:val="it-IT" w:eastAsia="ru-RU"/>
        </w:rPr>
        <w:t xml:space="preserve">Termen de achitare: </w:t>
      </w:r>
      <w:r w:rsidR="005F44F7">
        <w:rPr>
          <w:b/>
          <w:noProof w:val="0"/>
          <w:color w:val="000000" w:themeColor="text1"/>
          <w:lang w:val="it-IT" w:eastAsia="ru-RU"/>
        </w:rPr>
        <w:t xml:space="preserve">până la </w:t>
      </w:r>
      <w:r w:rsidR="00DA19B5" w:rsidRPr="00DA19B5">
        <w:rPr>
          <w:b/>
          <w:noProof w:val="0"/>
          <w:color w:val="000000" w:themeColor="text1"/>
          <w:lang w:val="it-IT" w:eastAsia="ru-RU"/>
        </w:rPr>
        <w:t>60 zile după livrare.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de valabilitate a contractului:</w:t>
      </w:r>
      <w:r w:rsidR="000C6ABA" w:rsidRPr="00791E21">
        <w:rPr>
          <w:b/>
          <w:noProof w:val="0"/>
          <w:color w:val="000000" w:themeColor="text1"/>
          <w:lang w:val="it-IT" w:eastAsia="ru-RU"/>
        </w:rPr>
        <w:t xml:space="preserve"> 31 decembrie 2022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26259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F0218C" w:rsidRPr="00791E21" w:rsidRDefault="00F0218C" w:rsidP="00F0218C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10065" w:type="dxa"/>
        <w:tblInd w:w="-176" w:type="dxa"/>
        <w:tblLook w:val="04A0"/>
      </w:tblPr>
      <w:tblGrid>
        <w:gridCol w:w="556"/>
        <w:gridCol w:w="3779"/>
        <w:gridCol w:w="3980"/>
        <w:gridCol w:w="1750"/>
      </w:tblGrid>
      <w:tr w:rsidR="00FD17DF" w:rsidRPr="00E660EF" w:rsidTr="00B96C2F">
        <w:tc>
          <w:tcPr>
            <w:tcW w:w="556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t>Nr. d/o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Criteriile de calificare și de selecție</w:t>
            </w:r>
          </w:p>
          <w:p w:rsidR="00FD17DF" w:rsidRPr="00292029" w:rsidRDefault="00FD17DF" w:rsidP="00B96C2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(Descrierea</w:t>
            </w: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292029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criteriului/cerinței)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  <w:lang w:val="it-IT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t>Nivelul minim/</w:t>
            </w: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br/>
              <w:t>Obligativitatea</w:t>
            </w:r>
          </w:p>
        </w:tc>
      </w:tr>
      <w:tr w:rsidR="00FD17DF" w:rsidRPr="00E660EF" w:rsidTr="00B96C2F">
        <w:tc>
          <w:tcPr>
            <w:tcW w:w="556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bCs/>
                <w:color w:val="000000" w:themeColor="text1"/>
                <w:sz w:val="24"/>
                <w:szCs w:val="24"/>
                <w:lang w:val="en-US"/>
              </w:rPr>
              <w:t>Cerere de participare, conform anexei nr.7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FD17DF" w:rsidRPr="00E660EF" w:rsidTr="00B96C2F">
        <w:tc>
          <w:tcPr>
            <w:tcW w:w="556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bCs/>
                <w:color w:val="000000" w:themeColor="text1"/>
                <w:sz w:val="24"/>
                <w:szCs w:val="24"/>
                <w:lang w:val="en-US"/>
              </w:rPr>
              <w:t>Declarație privind valabilitatea ofertei, conform anexei nr.8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D17DF" w:rsidRPr="00292029" w:rsidRDefault="00FD17DF" w:rsidP="00B96C2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FD17DF" w:rsidRPr="00E660EF" w:rsidTr="00B96C2F">
        <w:tc>
          <w:tcPr>
            <w:tcW w:w="556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Copie, confirmată prin semnătura electronica 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D17DF" w:rsidRPr="00292029" w:rsidRDefault="00FD17DF" w:rsidP="00B96C2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La solicitare</w:t>
            </w:r>
          </w:p>
        </w:tc>
      </w:tr>
      <w:tr w:rsidR="00FD17DF" w:rsidRPr="00E660EF" w:rsidTr="00B96C2F">
        <w:tc>
          <w:tcPr>
            <w:tcW w:w="556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4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DUAE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Conform formularului, </w:t>
            </w: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s</w:t>
            </w: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D17DF" w:rsidRPr="00292029" w:rsidRDefault="00FD17DF" w:rsidP="00B96C2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FD17DF" w:rsidRPr="00E660EF" w:rsidTr="00B96C2F">
        <w:tc>
          <w:tcPr>
            <w:tcW w:w="556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</w:rPr>
              <w:t>Specificaţii tehnice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 xml:space="preserve">Potrivit modelului (anexa  22), confirmată prin semnătura </w:t>
            </w: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electronică a </w:t>
            </w: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>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FD17DF" w:rsidRPr="00E660EF" w:rsidTr="00B96C2F">
        <w:tc>
          <w:tcPr>
            <w:tcW w:w="556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D17DF" w:rsidRPr="00292029" w:rsidRDefault="00FD17DF" w:rsidP="00B96C2F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color w:val="000000" w:themeColor="text1"/>
                <w:sz w:val="24"/>
                <w:szCs w:val="24"/>
              </w:rPr>
              <w:t>Specificații de preț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D17DF" w:rsidRPr="00292029" w:rsidRDefault="00FD17DF" w:rsidP="00B96C2F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 xml:space="preserve">Potrivit modelului din (anexa 23), confirmată prin semnătura </w:t>
            </w: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electronică a</w:t>
            </w: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D17DF" w:rsidRPr="00292029" w:rsidRDefault="00FD17DF" w:rsidP="00B96C2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FD17DF" w:rsidRPr="00E660EF" w:rsidTr="00B96C2F">
        <w:tc>
          <w:tcPr>
            <w:tcW w:w="556" w:type="dxa"/>
            <w:shd w:val="clear" w:color="auto" w:fill="auto"/>
            <w:vAlign w:val="center"/>
          </w:tcPr>
          <w:p w:rsidR="00FD17DF" w:rsidRPr="00F0218C" w:rsidRDefault="00FD17DF" w:rsidP="00B96C2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Garanție pentru ofertă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Forma garanției – 1%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original – potrivit modelului din (anexa  9</w:t>
            </w:r>
            <w:r w:rsidRPr="00292029">
              <w:rPr>
                <w:sz w:val="24"/>
                <w:szCs w:val="24"/>
              </w:rPr>
              <w:t xml:space="preserve"> Documentația standard aprobată prin Ordinul Ministrului Finanțelor nr.115 din 15.09.2021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), confirmate prin semnătura </w:t>
            </w:r>
            <w:r w:rsidRPr="00292029">
              <w:rPr>
                <w:iCs/>
                <w:sz w:val="24"/>
                <w:szCs w:val="24"/>
                <w:lang w:val="en-US"/>
              </w:rPr>
              <w:t>electronic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D17DF" w:rsidRPr="00292029" w:rsidRDefault="00FD17DF" w:rsidP="00B96C2F">
            <w:pPr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Obligatoriu</w:t>
            </w:r>
          </w:p>
        </w:tc>
      </w:tr>
      <w:tr w:rsidR="00FD17DF" w:rsidRPr="00E660EF" w:rsidTr="00B96C2F">
        <w:tc>
          <w:tcPr>
            <w:tcW w:w="556" w:type="dxa"/>
            <w:shd w:val="clear" w:color="auto" w:fill="auto"/>
            <w:vAlign w:val="center"/>
          </w:tcPr>
          <w:p w:rsidR="00FD17DF" w:rsidRPr="007621FF" w:rsidRDefault="00FD17DF" w:rsidP="00B96C2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sz w:val="24"/>
                <w:szCs w:val="24"/>
              </w:rPr>
            </w:pPr>
            <w:r w:rsidRPr="007621FF">
              <w:rPr>
                <w:sz w:val="24"/>
                <w:szCs w:val="24"/>
              </w:rPr>
              <w:t>8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Garantia de buna executie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D17DF" w:rsidRPr="00292029" w:rsidRDefault="00FD17DF" w:rsidP="00B96C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– 5%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original – potrivit modelului din (anexa  10</w:t>
            </w:r>
            <w:r w:rsidRPr="00292029">
              <w:rPr>
                <w:sz w:val="24"/>
                <w:szCs w:val="24"/>
              </w:rPr>
              <w:t xml:space="preserve"> Documentația standard aprobată prin Ordinul Ministrului Finanțelor nr.115 din 15.09.2021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), confirmate prin semnătura </w:t>
            </w:r>
            <w:r w:rsidRPr="00292029">
              <w:rPr>
                <w:iCs/>
                <w:sz w:val="24"/>
                <w:szCs w:val="24"/>
                <w:lang w:val="en-US"/>
              </w:rPr>
              <w:t>electronic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D17DF" w:rsidRPr="00292029" w:rsidRDefault="00FD17DF" w:rsidP="00B96C2F">
            <w:pPr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Obligatoriu</w:t>
            </w:r>
          </w:p>
        </w:tc>
      </w:tr>
      <w:tr w:rsidR="00FD17DF" w:rsidRPr="00E660EF" w:rsidTr="00B96C2F">
        <w:tc>
          <w:tcPr>
            <w:tcW w:w="556" w:type="dxa"/>
            <w:shd w:val="clear" w:color="auto" w:fill="auto"/>
            <w:vAlign w:val="center"/>
          </w:tcPr>
          <w:p w:rsidR="00FD17DF" w:rsidRPr="00292029" w:rsidRDefault="00FD17DF" w:rsidP="00B96C2F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9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D17DF" w:rsidRPr="00292029" w:rsidRDefault="00FD17DF" w:rsidP="00B96C2F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color w:val="000000" w:themeColor="text1"/>
                <w:sz w:val="24"/>
                <w:szCs w:val="24"/>
                <w:lang w:val="en-US"/>
              </w:rPr>
              <w:t>Prezentarea mostrelor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D17DF" w:rsidRPr="00292029" w:rsidRDefault="00FD17DF" w:rsidP="00B96C2F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>În ziua deschiderii ofertei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D17DF" w:rsidRPr="00292029" w:rsidRDefault="00444897" w:rsidP="00B96C2F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val="en-US"/>
              </w:rPr>
              <w:t>La solicitare</w:t>
            </w:r>
          </w:p>
        </w:tc>
      </w:tr>
    </w:tbl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Garanția pentru ofertă, după caz transfer pe contul IMSP SCMS sau emisă de o bancă comercială</w:t>
      </w:r>
      <w:r w:rsidRPr="00791E21">
        <w:rPr>
          <w:color w:val="000000" w:themeColor="text1"/>
        </w:rPr>
        <w:t xml:space="preserve">, </w:t>
      </w:r>
      <w:r w:rsidR="000A204D" w:rsidRPr="00791E21">
        <w:rPr>
          <w:b/>
          <w:noProof w:val="0"/>
          <w:color w:val="000000" w:themeColor="text1"/>
          <w:lang w:val="it-IT" w:eastAsia="ru-RU"/>
        </w:rPr>
        <w:t xml:space="preserve">cuantumul </w:t>
      </w:r>
      <w:r w:rsidR="0026365A">
        <w:rPr>
          <w:b/>
          <w:noProof w:val="0"/>
          <w:color w:val="000000" w:themeColor="text1"/>
          <w:lang w:val="it-IT" w:eastAsia="ru-RU"/>
        </w:rPr>
        <w:t>1</w:t>
      </w:r>
      <w:r w:rsidRPr="00791E21">
        <w:rPr>
          <w:b/>
          <w:noProof w:val="0"/>
          <w:color w:val="000000" w:themeColor="text1"/>
          <w:lang w:val="it-IT" w:eastAsia="ru-RU"/>
        </w:rPr>
        <w:t>%.</w:t>
      </w:r>
    </w:p>
    <w:p w:rsidR="000C6ABA" w:rsidRDefault="000C6ABA" w:rsidP="000C6ABA">
      <w:pPr>
        <w:pStyle w:val="a"/>
        <w:numPr>
          <w:ilvl w:val="0"/>
          <w:numId w:val="2"/>
        </w:numPr>
        <w:ind w:left="426" w:hanging="426"/>
        <w:rPr>
          <w:b/>
          <w:color w:val="000000" w:themeColor="text1"/>
          <w:lang w:val="it-IT" w:eastAsia="ru-RU"/>
        </w:rPr>
      </w:pPr>
      <w:r w:rsidRPr="00791E21">
        <w:rPr>
          <w:b/>
          <w:color w:val="000000" w:themeColor="text1"/>
          <w:lang w:val="it-IT" w:eastAsia="ru-RU"/>
        </w:rPr>
        <w:t xml:space="preserve">Garanția de bună execuție a contractului, după caz transfer pe contul IMSP SCMS sau emisă de o bancă comercială, cuantumul </w:t>
      </w:r>
      <w:r w:rsidR="0026365A">
        <w:rPr>
          <w:b/>
          <w:color w:val="000000" w:themeColor="text1"/>
          <w:lang w:val="it-IT" w:eastAsia="ru-RU"/>
        </w:rPr>
        <w:t>5</w:t>
      </w:r>
      <w:r w:rsidRPr="00791E21">
        <w:rPr>
          <w:b/>
          <w:color w:val="000000" w:themeColor="text1"/>
          <w:lang w:val="it-IT" w:eastAsia="ru-RU"/>
        </w:rPr>
        <w:t>%.</w:t>
      </w:r>
    </w:p>
    <w:p w:rsidR="005F44F7" w:rsidRDefault="005F44F7" w:rsidP="005F44F7">
      <w:pPr>
        <w:rPr>
          <w:b/>
          <w:color w:val="000000" w:themeColor="text1"/>
          <w:lang w:val="it-IT" w:eastAsia="ru-RU"/>
        </w:rPr>
      </w:pP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RECHIZITE BANCARE: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 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 xml:space="preserve">IMSP „Spitalul Clinic al Ministerului </w:t>
      </w:r>
      <w:proofErr w:type="spellStart"/>
      <w:r w:rsidRPr="005F44F7">
        <w:rPr>
          <w:noProof w:val="0"/>
          <w:szCs w:val="28"/>
          <w:lang w:eastAsia="ru-RU"/>
        </w:rPr>
        <w:t>Sanatatii</w:t>
      </w:r>
      <w:proofErr w:type="spellEnd"/>
      <w:r w:rsidRPr="005F44F7">
        <w:rPr>
          <w:noProof w:val="0"/>
          <w:szCs w:val="28"/>
          <w:lang w:eastAsia="ru-RU"/>
        </w:rPr>
        <w:t>”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Cod fiscal: 1003600150716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 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IBAN  MD05ML000000002251512149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 xml:space="preserve">„ </w:t>
      </w:r>
      <w:proofErr w:type="spellStart"/>
      <w:r w:rsidRPr="005F44F7">
        <w:rPr>
          <w:noProof w:val="0"/>
          <w:szCs w:val="28"/>
          <w:lang w:eastAsia="ru-RU"/>
        </w:rPr>
        <w:t>Moldindconbank</w:t>
      </w:r>
      <w:proofErr w:type="spellEnd"/>
      <w:r w:rsidRPr="005F44F7">
        <w:rPr>
          <w:noProof w:val="0"/>
          <w:szCs w:val="28"/>
          <w:lang w:eastAsia="ru-RU"/>
        </w:rPr>
        <w:t xml:space="preserve">”, </w:t>
      </w:r>
      <w:proofErr w:type="spellStart"/>
      <w:r w:rsidRPr="005F44F7">
        <w:rPr>
          <w:noProof w:val="0"/>
          <w:szCs w:val="28"/>
          <w:lang w:eastAsia="ru-RU"/>
        </w:rPr>
        <w:t>fil</w:t>
      </w:r>
      <w:proofErr w:type="spellEnd"/>
      <w:r w:rsidRPr="005F44F7">
        <w:rPr>
          <w:noProof w:val="0"/>
          <w:szCs w:val="28"/>
          <w:lang w:eastAsia="ru-RU"/>
        </w:rPr>
        <w:t>. „</w:t>
      </w:r>
      <w:proofErr w:type="spellStart"/>
      <w:r w:rsidRPr="005F44F7">
        <w:rPr>
          <w:noProof w:val="0"/>
          <w:szCs w:val="28"/>
          <w:lang w:eastAsia="ru-RU"/>
        </w:rPr>
        <w:t>Renastere</w:t>
      </w:r>
      <w:proofErr w:type="spellEnd"/>
      <w:r w:rsidRPr="005F44F7">
        <w:rPr>
          <w:noProof w:val="0"/>
          <w:szCs w:val="28"/>
          <w:lang w:eastAsia="ru-RU"/>
        </w:rPr>
        <w:t>”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MOLDMD2x312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Mun. Chişinău, MD 2005 str. Puşkin 51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 </w:t>
      </w:r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Director </w:t>
      </w:r>
      <w:r w:rsidRPr="005F44F7">
        <w:rPr>
          <w:noProof w:val="0"/>
          <w:szCs w:val="28"/>
          <w:lang w:val="en-US" w:eastAsia="ru-RU"/>
        </w:rPr>
        <w:t>-</w:t>
      </w:r>
      <w:r w:rsidRPr="005F44F7">
        <w:rPr>
          <w:noProof w:val="0"/>
          <w:szCs w:val="28"/>
          <w:lang w:eastAsia="ru-RU"/>
        </w:rPr>
        <w:t xml:space="preserve">   Igor </w:t>
      </w:r>
      <w:proofErr w:type="spellStart"/>
      <w:r w:rsidRPr="005F44F7">
        <w:rPr>
          <w:noProof w:val="0"/>
          <w:szCs w:val="28"/>
          <w:lang w:eastAsia="ru-RU"/>
        </w:rPr>
        <w:t>Curov</w:t>
      </w:r>
      <w:proofErr w:type="spellEnd"/>
    </w:p>
    <w:p w:rsidR="005F44F7" w:rsidRPr="005F44F7" w:rsidRDefault="005F44F7" w:rsidP="005F44F7">
      <w:pPr>
        <w:shd w:val="clear" w:color="auto" w:fill="FFFFFF"/>
        <w:rPr>
          <w:noProof w:val="0"/>
          <w:sz w:val="22"/>
          <w:lang w:val="en-US" w:eastAsia="ru-RU"/>
        </w:rPr>
      </w:pPr>
      <w:r w:rsidRPr="005F44F7">
        <w:rPr>
          <w:noProof w:val="0"/>
          <w:szCs w:val="28"/>
          <w:lang w:eastAsia="ru-RU"/>
        </w:rPr>
        <w:t>Contabil-sef  </w:t>
      </w:r>
      <w:r w:rsidRPr="005F44F7">
        <w:rPr>
          <w:noProof w:val="0"/>
          <w:szCs w:val="28"/>
          <w:lang w:val="en-US" w:eastAsia="ru-RU"/>
        </w:rPr>
        <w:t>-</w:t>
      </w:r>
      <w:r w:rsidRPr="005F44F7">
        <w:rPr>
          <w:noProof w:val="0"/>
          <w:szCs w:val="28"/>
          <w:lang w:eastAsia="ru-RU"/>
        </w:rPr>
        <w:t xml:space="preserve">   </w:t>
      </w:r>
      <w:proofErr w:type="spellStart"/>
      <w:r w:rsidRPr="005F44F7">
        <w:rPr>
          <w:noProof w:val="0"/>
          <w:szCs w:val="28"/>
          <w:lang w:eastAsia="ru-RU"/>
        </w:rPr>
        <w:t>Tihonova</w:t>
      </w:r>
      <w:proofErr w:type="spellEnd"/>
      <w:r w:rsidRPr="005F44F7">
        <w:rPr>
          <w:noProof w:val="0"/>
          <w:szCs w:val="28"/>
          <w:lang w:eastAsia="ru-RU"/>
        </w:rPr>
        <w:t xml:space="preserve"> Ecaterina</w:t>
      </w:r>
    </w:p>
    <w:p w:rsidR="005F44F7" w:rsidRPr="005F44F7" w:rsidRDefault="005F44F7" w:rsidP="005F44F7">
      <w:pPr>
        <w:rPr>
          <w:b/>
          <w:color w:val="000000" w:themeColor="text1"/>
          <w:lang w:val="en-US" w:eastAsia="ru-RU"/>
        </w:rPr>
      </w:pPr>
    </w:p>
    <w:p w:rsidR="00262591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Motivul recurgerii la procedura accelerată (în cazul licitației deschise, restrânse și a procedurii negociate), după caz nu se aplică. </w:t>
      </w:r>
    </w:p>
    <w:p w:rsidR="002B5D4B" w:rsidRPr="00791E21" w:rsidRDefault="002B5D4B" w:rsidP="002B5D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nu se aplică. 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bookmarkStart w:id="1" w:name="_Hlk71621175"/>
      <w:r w:rsidRPr="00791E21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791E21">
        <w:rPr>
          <w:noProof w:val="0"/>
          <w:color w:val="000000" w:themeColor="text1"/>
          <w:lang w:val="it-IT" w:eastAsia="ru-RU"/>
        </w:rPr>
        <w:t>indicați 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nu se aplică.  </w:t>
      </w:r>
    </w:p>
    <w:bookmarkEnd w:id="1"/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Ofertele se prezintă în valuta: lei MD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prețul cel mai scăzut  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</w:t>
      </w:r>
    </w:p>
    <w:p w:rsidR="00262591" w:rsidRPr="00791E21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791E21" w:rsidTr="00A67305">
        <w:tc>
          <w:tcPr>
            <w:tcW w:w="577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B5D4B" w:rsidRPr="00791E21" w:rsidTr="00A67305">
        <w:tc>
          <w:tcPr>
            <w:tcW w:w="577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</w:pPr>
            <w:r w:rsidRPr="00791E21"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791E21">
        <w:rPr>
          <w:b/>
          <w:color w:val="000000" w:themeColor="text1"/>
          <w:lang w:eastAsia="ru-RU"/>
        </w:rPr>
        <w:t>conform SIA RSAP /</w:t>
      </w:r>
      <w:proofErr w:type="spellStart"/>
      <w:r w:rsidRPr="00791E21">
        <w:rPr>
          <w:b/>
          <w:color w:val="000000" w:themeColor="text1"/>
          <w:lang w:eastAsia="ru-RU"/>
        </w:rPr>
        <w:t>până</w:t>
      </w:r>
      <w:proofErr w:type="spellEnd"/>
      <w:r w:rsidRPr="00791E21">
        <w:rPr>
          <w:b/>
          <w:color w:val="000000" w:themeColor="text1"/>
          <w:lang w:eastAsia="ru-RU"/>
        </w:rPr>
        <w:t xml:space="preserve"> la: </w:t>
      </w:r>
      <w:r w:rsidRPr="00791E21">
        <w:rPr>
          <w:b/>
          <w:i/>
          <w:color w:val="000000" w:themeColor="text1"/>
          <w:lang w:eastAsia="ru-RU"/>
        </w:rPr>
        <w:t>[</w:t>
      </w:r>
      <w:proofErr w:type="spellStart"/>
      <w:r w:rsidRPr="00791E21">
        <w:rPr>
          <w:b/>
          <w:i/>
          <w:color w:val="000000" w:themeColor="text1"/>
          <w:lang w:eastAsia="ru-RU"/>
        </w:rPr>
        <w:t>ora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i/>
          <w:color w:val="000000" w:themeColor="text1"/>
          <w:lang w:eastAsia="ru-RU"/>
        </w:rPr>
        <w:t>exactă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proofErr w:type="spellStart"/>
      <w:r w:rsidRPr="00791E21">
        <w:rPr>
          <w:b/>
          <w:color w:val="000000" w:themeColor="text1"/>
          <w:lang w:eastAsia="ru-RU"/>
        </w:rPr>
        <w:t>pe</w:t>
      </w:r>
      <w:proofErr w:type="spellEnd"/>
      <w:r w:rsidRPr="00791E21">
        <w:rPr>
          <w:b/>
          <w:color w:val="000000" w:themeColor="text1"/>
          <w:lang w:eastAsia="ru-RU"/>
        </w:rPr>
        <w:t xml:space="preserve">: </w:t>
      </w:r>
      <w:r w:rsidRPr="00791E21">
        <w:rPr>
          <w:b/>
          <w:i/>
          <w:color w:val="000000" w:themeColor="text1"/>
          <w:lang w:eastAsia="ru-RU"/>
        </w:rPr>
        <w:t xml:space="preserve">[data]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Ofertele sau cererile de participare vor fi depuse electronic prin intermediul SIA RSAP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50 zile</w:t>
      </w:r>
    </w:p>
    <w:p w:rsidR="007511DF" w:rsidRPr="00791E21" w:rsidRDefault="00262591" w:rsidP="007511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000000" w:themeColor="text1"/>
          <w:lang w:val="it-IT" w:eastAsia="ru-RU"/>
        </w:rPr>
      </w:pP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Locul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deschiderii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ofertelor</w:t>
      </w:r>
      <w:proofErr w:type="spellEnd"/>
      <w:r w:rsidRPr="00791E21">
        <w:rPr>
          <w:b/>
          <w:noProof w:val="0"/>
          <w:color w:val="000000" w:themeColor="text1"/>
          <w:lang w:val="ru-RU" w:eastAsia="ru-RU"/>
        </w:rPr>
        <w:t xml:space="preserve">: </w:t>
      </w:r>
      <w:r w:rsidR="007511DF" w:rsidRPr="00791E21">
        <w:rPr>
          <w:b/>
          <w:color w:val="000000" w:themeColor="text1"/>
          <w:shd w:val="clear" w:color="auto" w:fill="FFFF00"/>
        </w:rPr>
        <w:t>SIA RSAP</w:t>
      </w:r>
      <w:r w:rsidR="007511DF" w:rsidRPr="00791E21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791E21" w:rsidRDefault="007511DF" w:rsidP="007511DF">
      <w:pPr>
        <w:tabs>
          <w:tab w:val="right" w:pos="426"/>
        </w:tabs>
        <w:spacing w:before="12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 xml:space="preserve">     </w:t>
      </w:r>
      <w:r w:rsidR="00262591" w:rsidRPr="00791E21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791E21">
        <w:rPr>
          <w:b/>
          <w:noProof w:val="0"/>
          <w:color w:val="000000" w:themeColor="text1"/>
          <w:lang w:val="it-IT" w:eastAsia="ru-RU"/>
        </w:rPr>
        <w:br/>
      </w:r>
      <w:r w:rsidRPr="00791E21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91E21">
        <w:rPr>
          <w:b/>
          <w:noProof w:val="0"/>
          <w:color w:val="000000" w:themeColor="text1"/>
          <w:lang w:val="it-IT" w:eastAsia="ru-RU"/>
        </w:rPr>
        <w:t>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Limba română</w:t>
      </w:r>
    </w:p>
    <w:p w:rsidR="007511DF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 xml:space="preserve">nu se aplică </w:t>
      </w:r>
    </w:p>
    <w:p w:rsidR="00262591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lastRenderedPageBreak/>
        <w:t>Agenția Națională pentru Soluționarea Contestațiilor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791E21">
        <w:rPr>
          <w:b/>
          <w:i/>
          <w:noProof w:val="0"/>
          <w:color w:val="000000" w:themeColor="text1"/>
          <w:lang w:val="en-US" w:eastAsia="ru-RU"/>
        </w:rPr>
        <w:t>Tel/Fax/email</w:t>
      </w:r>
      <w:proofErr w:type="gramStart"/>
      <w:r w:rsidRPr="00791E21">
        <w:rPr>
          <w:b/>
          <w:i/>
          <w:noProof w:val="0"/>
          <w:color w:val="000000" w:themeColor="text1"/>
          <w:lang w:val="en-US" w:eastAsia="ru-RU"/>
        </w:rPr>
        <w:t>:022</w:t>
      </w:r>
      <w:proofErr w:type="gramEnd"/>
      <w:r w:rsidRPr="00791E21">
        <w:rPr>
          <w:b/>
          <w:i/>
          <w:noProof w:val="0"/>
          <w:color w:val="000000" w:themeColor="text1"/>
          <w:lang w:val="en-US" w:eastAsia="ru-RU"/>
        </w:rPr>
        <w:t>-820 652, 022 820-651, contestatii@ansc.md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791E21">
        <w:rPr>
          <w:b/>
          <w:noProof w:val="0"/>
          <w:color w:val="000000" w:themeColor="text1"/>
          <w:lang w:val="it-IT" w:eastAsia="ru-RU"/>
        </w:rPr>
        <w:t xml:space="preserve">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791E21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44489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transmiterii spre publicare a anunțului de </w:t>
      </w:r>
      <w:r w:rsidRPr="00444897">
        <w:rPr>
          <w:b/>
          <w:noProof w:val="0"/>
          <w:lang w:val="it-IT" w:eastAsia="ru-RU"/>
        </w:rPr>
        <w:t>participar</w:t>
      </w:r>
      <w:r w:rsidRPr="00444897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7511DF" w:rsidRPr="0044489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444897" w:rsidRPr="00444897">
        <w:rPr>
          <w:b/>
          <w:noProof w:val="0"/>
          <w:shd w:val="clear" w:color="auto" w:fill="FFFFFF" w:themeFill="background1"/>
          <w:lang w:val="it-IT" w:eastAsia="ru-RU"/>
        </w:rPr>
        <w:t>06.12</w:t>
      </w:r>
      <w:r w:rsidR="007511DF" w:rsidRPr="00444897">
        <w:rPr>
          <w:b/>
          <w:noProof w:val="0"/>
          <w:shd w:val="clear" w:color="auto" w:fill="FFFFFF" w:themeFill="background1"/>
          <w:lang w:val="it-IT" w:eastAsia="ru-RU"/>
        </w:rPr>
        <w:t>.2022</w:t>
      </w:r>
    </w:p>
    <w:p w:rsidR="00262591" w:rsidRPr="0044489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444897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791E21" w:rsidTr="00E82244"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791E21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Depunerea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electronică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ofertelor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sau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cererilor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  <w:lang w:val="en-US"/>
              </w:rPr>
            </w:pPr>
            <w:r w:rsidRPr="00791E21">
              <w:rPr>
                <w:color w:val="000000" w:themeColor="text1"/>
                <w:lang w:val="en-US"/>
              </w:rPr>
              <w:t>Se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Sistemul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de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comenzi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91E21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</w:t>
            </w:r>
            <w:r w:rsidR="007511DF" w:rsidRPr="00791E21">
              <w:rPr>
                <w:color w:val="000000" w:themeColor="text1"/>
              </w:rPr>
              <w:t xml:space="preserve">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Facturarea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  <w:tr w:rsidR="007511DF" w:rsidRPr="00791E21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791E21">
              <w:rPr>
                <w:noProof w:val="0"/>
                <w:color w:val="000000" w:themeColor="text1"/>
                <w:lang w:val="ru-RU" w:eastAsia="ru-RU"/>
              </w:rPr>
              <w:t>Plățile</w:t>
            </w:r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</w:tbl>
    <w:p w:rsidR="00262591" w:rsidRPr="00791E21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791E21">
        <w:rPr>
          <w:b/>
          <w:noProof w:val="0"/>
          <w:color w:val="000000" w:themeColor="text1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791E21">
        <w:rPr>
          <w:b/>
          <w:noProof w:val="0"/>
          <w:lang w:val="ru-RU" w:eastAsia="ru-RU"/>
        </w:rPr>
        <w:t>Alte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ru-RU" w:eastAsia="ru-RU"/>
        </w:rPr>
        <w:t>informații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ru-RU" w:eastAsia="ru-RU"/>
        </w:rPr>
        <w:t>relevante</w:t>
      </w:r>
      <w:proofErr w:type="spellEnd"/>
      <w:r w:rsidRPr="00791E21">
        <w:rPr>
          <w:b/>
          <w:noProof w:val="0"/>
          <w:lang w:val="ru-RU" w:eastAsia="ru-RU"/>
        </w:rPr>
        <w:t xml:space="preserve">: </w:t>
      </w:r>
      <w:r w:rsidRPr="00791E21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791E21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E70313" w:rsidRPr="00E70313" w:rsidRDefault="00E70313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791E21">
        <w:rPr>
          <w:b/>
          <w:noProof w:val="0"/>
          <w:lang w:val="it-IT" w:eastAsia="ru-RU"/>
        </w:rPr>
        <w:t xml:space="preserve">Conducătorul grupului de lucru:  </w:t>
      </w:r>
      <w:r w:rsidRPr="00791E21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7511DF" w:rsidRPr="00791E21">
        <w:rPr>
          <w:b/>
          <w:noProof w:val="0"/>
          <w:shd w:val="clear" w:color="auto" w:fill="FFFFFF" w:themeFill="background1"/>
          <w:lang w:val="it-IT" w:eastAsia="ru-RU"/>
        </w:rPr>
        <w:t>Igor CUROV</w:t>
      </w:r>
      <w:r w:rsidR="007511DF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62591"/>
    <w:rsid w:val="00005BC1"/>
    <w:rsid w:val="000A204D"/>
    <w:rsid w:val="000C6ABA"/>
    <w:rsid w:val="001966A6"/>
    <w:rsid w:val="0023067F"/>
    <w:rsid w:val="00234AD2"/>
    <w:rsid w:val="00262591"/>
    <w:rsid w:val="0026365A"/>
    <w:rsid w:val="00263B8B"/>
    <w:rsid w:val="002904B3"/>
    <w:rsid w:val="00295B9B"/>
    <w:rsid w:val="002B5D4B"/>
    <w:rsid w:val="002C3D3E"/>
    <w:rsid w:val="002C474C"/>
    <w:rsid w:val="002E7A9A"/>
    <w:rsid w:val="003007AB"/>
    <w:rsid w:val="00304936"/>
    <w:rsid w:val="00305D1D"/>
    <w:rsid w:val="00331BCC"/>
    <w:rsid w:val="00360419"/>
    <w:rsid w:val="00372651"/>
    <w:rsid w:val="003947E3"/>
    <w:rsid w:val="003B30C8"/>
    <w:rsid w:val="004216D7"/>
    <w:rsid w:val="00444897"/>
    <w:rsid w:val="004C302D"/>
    <w:rsid w:val="00532A5B"/>
    <w:rsid w:val="00592C2F"/>
    <w:rsid w:val="005B1CED"/>
    <w:rsid w:val="005D36DB"/>
    <w:rsid w:val="005F44F7"/>
    <w:rsid w:val="006007BD"/>
    <w:rsid w:val="00635D3A"/>
    <w:rsid w:val="00654306"/>
    <w:rsid w:val="00672E99"/>
    <w:rsid w:val="006B0907"/>
    <w:rsid w:val="006C7E27"/>
    <w:rsid w:val="006E0324"/>
    <w:rsid w:val="006F0349"/>
    <w:rsid w:val="0073609C"/>
    <w:rsid w:val="007511DF"/>
    <w:rsid w:val="00782A48"/>
    <w:rsid w:val="00791E21"/>
    <w:rsid w:val="007A06E7"/>
    <w:rsid w:val="007B048B"/>
    <w:rsid w:val="00971CF7"/>
    <w:rsid w:val="009C6522"/>
    <w:rsid w:val="00A00FD8"/>
    <w:rsid w:val="00A02885"/>
    <w:rsid w:val="00A275BF"/>
    <w:rsid w:val="00A541BE"/>
    <w:rsid w:val="00A67305"/>
    <w:rsid w:val="00B1796E"/>
    <w:rsid w:val="00B909BE"/>
    <w:rsid w:val="00BC0301"/>
    <w:rsid w:val="00BC039D"/>
    <w:rsid w:val="00BD768C"/>
    <w:rsid w:val="00C356C0"/>
    <w:rsid w:val="00C40288"/>
    <w:rsid w:val="00C42BC1"/>
    <w:rsid w:val="00C661E9"/>
    <w:rsid w:val="00C962EB"/>
    <w:rsid w:val="00CA71CE"/>
    <w:rsid w:val="00CD2E20"/>
    <w:rsid w:val="00CD3840"/>
    <w:rsid w:val="00D44A73"/>
    <w:rsid w:val="00D65D99"/>
    <w:rsid w:val="00D80666"/>
    <w:rsid w:val="00D9550D"/>
    <w:rsid w:val="00DA19B5"/>
    <w:rsid w:val="00DB0A25"/>
    <w:rsid w:val="00DC22CB"/>
    <w:rsid w:val="00E137B5"/>
    <w:rsid w:val="00E3072D"/>
    <w:rsid w:val="00E70313"/>
    <w:rsid w:val="00E82244"/>
    <w:rsid w:val="00EA7AEF"/>
    <w:rsid w:val="00EB0C0D"/>
    <w:rsid w:val="00F0218C"/>
    <w:rsid w:val="00F13BBE"/>
    <w:rsid w:val="00F21BF9"/>
    <w:rsid w:val="00F3178A"/>
    <w:rsid w:val="00FB2B47"/>
    <w:rsid w:val="00FC2FF7"/>
    <w:rsid w:val="00FC531C"/>
    <w:rsid w:val="00FD1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3980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0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1168</Words>
  <Characters>6662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20</cp:revision>
  <cp:lastPrinted>2022-03-25T11:12:00Z</cp:lastPrinted>
  <dcterms:created xsi:type="dcterms:W3CDTF">2022-03-25T08:02:00Z</dcterms:created>
  <dcterms:modified xsi:type="dcterms:W3CDTF">2022-12-06T08:57:00Z</dcterms:modified>
</cp:coreProperties>
</file>