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953" w:type="dxa"/>
        <w:tblInd w:w="4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tblGrid>
      <w:tr w:rsidR="001A2135" w:rsidRPr="00311623" w14:paraId="1F451211" w14:textId="77777777" w:rsidTr="001B1079">
        <w:tc>
          <w:tcPr>
            <w:tcW w:w="5953" w:type="dxa"/>
          </w:tcPr>
          <w:p w14:paraId="2342F8FD" w14:textId="77777777" w:rsidR="001A2135" w:rsidRDefault="001A2135" w:rsidP="001B1079">
            <w:pPr>
              <w:spacing w:after="60" w:line="276" w:lineRule="auto"/>
              <w:jc w:val="right"/>
              <w:rPr>
                <w:rFonts w:ascii="Times New Roman" w:hAnsi="Times New Roman" w:cs="Times New Roman"/>
                <w:b/>
                <w:bCs/>
                <w:lang w:val="ro-RO"/>
              </w:rPr>
            </w:pPr>
            <w:r w:rsidRPr="009646CD">
              <w:rPr>
                <w:rFonts w:ascii="Times New Roman" w:hAnsi="Times New Roman" w:cs="Times New Roman"/>
                <w:b/>
                <w:bCs/>
                <w:lang w:val="ro-RO"/>
              </w:rPr>
              <w:t>APROBAT:</w:t>
            </w:r>
          </w:p>
          <w:p w14:paraId="5B56BF5A" w14:textId="77777777" w:rsidR="001A2135" w:rsidRPr="008A1CDE" w:rsidRDefault="001A2135" w:rsidP="001B1079">
            <w:pPr>
              <w:spacing w:after="60" w:line="276" w:lineRule="auto"/>
              <w:jc w:val="right"/>
              <w:rPr>
                <w:rFonts w:ascii="Times New Roman" w:hAnsi="Times New Roman" w:cs="Times New Roman"/>
                <w:lang w:val="ro-RO"/>
              </w:rPr>
            </w:pPr>
            <w:r w:rsidRPr="008A1CDE">
              <w:rPr>
                <w:rFonts w:ascii="Times New Roman" w:hAnsi="Times New Roman" w:cs="Times New Roman"/>
                <w:lang w:val="ro-RO"/>
              </w:rPr>
              <w:t>Director adjunct</w:t>
            </w:r>
          </w:p>
          <w:p w14:paraId="29F7B770" w14:textId="77777777" w:rsidR="001A2135" w:rsidRPr="009646CD" w:rsidRDefault="001A2135" w:rsidP="001B1079">
            <w:pPr>
              <w:spacing w:after="60" w:line="276" w:lineRule="auto"/>
              <w:jc w:val="right"/>
              <w:rPr>
                <w:rFonts w:ascii="Times New Roman" w:hAnsi="Times New Roman" w:cs="Times New Roman"/>
                <w:lang w:val="ro-RO"/>
              </w:rPr>
            </w:pPr>
            <w:r w:rsidRPr="009646CD">
              <w:rPr>
                <w:rFonts w:ascii="Times New Roman" w:hAnsi="Times New Roman" w:cs="Times New Roman"/>
                <w:lang w:val="ro-RO"/>
              </w:rPr>
              <w:t>S.</w:t>
            </w:r>
            <w:r>
              <w:rPr>
                <w:rFonts w:ascii="Times New Roman" w:hAnsi="Times New Roman" w:cs="Times New Roman"/>
                <w:lang w:val="ro-RO"/>
              </w:rPr>
              <w:t>A.</w:t>
            </w:r>
            <w:r w:rsidRPr="009646CD">
              <w:rPr>
                <w:rFonts w:ascii="Times New Roman" w:hAnsi="Times New Roman" w:cs="Times New Roman"/>
                <w:lang w:val="ro-RO"/>
              </w:rPr>
              <w:t xml:space="preserve"> „Administrația </w:t>
            </w:r>
            <w:r>
              <w:rPr>
                <w:rFonts w:ascii="Times New Roman" w:hAnsi="Times New Roman" w:cs="Times New Roman"/>
                <w:lang w:val="ro-RO"/>
              </w:rPr>
              <w:t>Națională</w:t>
            </w:r>
            <w:r w:rsidRPr="009646CD">
              <w:rPr>
                <w:rFonts w:ascii="Times New Roman" w:hAnsi="Times New Roman" w:cs="Times New Roman"/>
                <w:lang w:val="ro-RO"/>
              </w:rPr>
              <w:t xml:space="preserve"> a Drumurilor”</w:t>
            </w:r>
          </w:p>
        </w:tc>
      </w:tr>
      <w:tr w:rsidR="001A2135" w:rsidRPr="009646CD" w14:paraId="2C891D9A" w14:textId="77777777" w:rsidTr="001B1079">
        <w:tc>
          <w:tcPr>
            <w:tcW w:w="5953" w:type="dxa"/>
            <w:vAlign w:val="bottom"/>
          </w:tcPr>
          <w:p w14:paraId="37D2C981" w14:textId="77777777" w:rsidR="001A2135" w:rsidRPr="009646CD" w:rsidRDefault="001A2135" w:rsidP="001B1079">
            <w:pPr>
              <w:tabs>
                <w:tab w:val="left" w:pos="2895"/>
              </w:tabs>
              <w:spacing w:after="60" w:line="276" w:lineRule="auto"/>
              <w:ind w:left="-403"/>
              <w:jc w:val="right"/>
              <w:rPr>
                <w:rFonts w:ascii="Times New Roman" w:hAnsi="Times New Roman" w:cs="Times New Roman"/>
                <w:b/>
                <w:bCs/>
                <w:lang w:val="ro-RO"/>
              </w:rPr>
            </w:pPr>
            <w:r>
              <w:rPr>
                <w:rFonts w:ascii="Times New Roman" w:hAnsi="Times New Roman" w:cs="Times New Roman"/>
                <w:b/>
                <w:bCs/>
                <w:lang w:val="ro-RO"/>
              </w:rPr>
              <w:t xml:space="preserve"> Vladimir LUPU______________________</w:t>
            </w:r>
          </w:p>
        </w:tc>
      </w:tr>
    </w:tbl>
    <w:p w14:paraId="78B10EC4" w14:textId="77777777" w:rsidR="00B93B6D" w:rsidRDefault="00B93B6D" w:rsidP="002C4F27">
      <w:pPr>
        <w:spacing w:after="60" w:line="276" w:lineRule="auto"/>
        <w:jc w:val="center"/>
        <w:rPr>
          <w:rFonts w:ascii="Times New Roman" w:hAnsi="Times New Roman" w:cs="Times New Roman"/>
          <w:sz w:val="24"/>
          <w:szCs w:val="24"/>
          <w:lang w:val="ro-RO"/>
        </w:rPr>
      </w:pPr>
    </w:p>
    <w:p w14:paraId="5DFDC007" w14:textId="0A77CDE9" w:rsidR="00C44049" w:rsidRPr="009646CD" w:rsidRDefault="000304F4" w:rsidP="002C4F27">
      <w:pPr>
        <w:spacing w:after="6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 DE SARCINI</w:t>
      </w:r>
      <w:r w:rsidR="005106C5">
        <w:rPr>
          <w:rFonts w:ascii="Times New Roman" w:hAnsi="Times New Roman" w:cs="Times New Roman"/>
          <w:b/>
          <w:bCs/>
          <w:sz w:val="24"/>
          <w:szCs w:val="24"/>
          <w:lang w:val="ro-RO"/>
        </w:rPr>
        <w:t xml:space="preserve"> </w:t>
      </w:r>
      <w:r w:rsidR="00023888">
        <w:rPr>
          <w:rFonts w:ascii="Times New Roman" w:hAnsi="Times New Roman" w:cs="Times New Roman"/>
          <w:b/>
          <w:bCs/>
          <w:sz w:val="24"/>
          <w:szCs w:val="24"/>
          <w:lang w:val="ro-RO"/>
        </w:rPr>
        <w:t>PENTRU PROIECTARE</w:t>
      </w:r>
    </w:p>
    <w:p w14:paraId="55283671" w14:textId="1BB1462B" w:rsidR="00C44049" w:rsidRPr="009646CD" w:rsidRDefault="00C44049" w:rsidP="00702647">
      <w:pPr>
        <w:pStyle w:val="Heading1"/>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21092293" w14:textId="77777777" w:rsidR="00311623" w:rsidRDefault="00311623" w:rsidP="00157C86">
      <w:pPr>
        <w:pStyle w:val="ListParagraph"/>
        <w:spacing w:after="60" w:line="276" w:lineRule="auto"/>
        <w:ind w:left="0"/>
        <w:contextualSpacing w:val="0"/>
        <w:jc w:val="both"/>
        <w:rPr>
          <w:rFonts w:ascii="Times New Roman" w:hAnsi="Times New Roman" w:cs="Times New Roman"/>
          <w:b/>
          <w:bCs/>
          <w:sz w:val="24"/>
          <w:szCs w:val="24"/>
          <w:lang w:val="ro-RO"/>
        </w:rPr>
      </w:pPr>
      <w:r w:rsidRPr="00311623">
        <w:rPr>
          <w:rFonts w:ascii="Times New Roman" w:hAnsi="Times New Roman" w:cs="Times New Roman"/>
          <w:b/>
          <w:bCs/>
          <w:sz w:val="24"/>
          <w:szCs w:val="24"/>
          <w:lang w:val="ro-RO"/>
        </w:rPr>
        <w:t xml:space="preserve">Servicii de proiectare privind elaborarea proiectelor de strămutare a rețelelor edilitare din zona  nodului rutier de conexiune cu drumul R1 și a infrastructurii de acces către complexul multimodal Berești, amplasat în regiunea Zagarancea, r-ul Ungheni </w:t>
      </w:r>
    </w:p>
    <w:p w14:paraId="71E0DDC6" w14:textId="77777777" w:rsidR="005106C5" w:rsidRDefault="005106C5" w:rsidP="00605147">
      <w:pPr>
        <w:pStyle w:val="ListParagraph"/>
        <w:spacing w:after="60" w:line="240" w:lineRule="auto"/>
        <w:ind w:left="0"/>
        <w:contextualSpacing w:val="0"/>
        <w:jc w:val="both"/>
        <w:rPr>
          <w:rFonts w:ascii="Times New Roman" w:hAnsi="Times New Roman" w:cs="Times New Roman"/>
          <w:b/>
          <w:bCs/>
          <w:sz w:val="24"/>
          <w:szCs w:val="24"/>
          <w:u w:val="single"/>
          <w:lang w:val="ro-RO"/>
        </w:rPr>
      </w:pPr>
    </w:p>
    <w:p w14:paraId="3F2816A6" w14:textId="2FA541FA" w:rsidR="00C44049" w:rsidRPr="00A25157" w:rsidRDefault="00C44049" w:rsidP="00605147">
      <w:pPr>
        <w:pStyle w:val="ListParagraph"/>
        <w:spacing w:after="60" w:line="240" w:lineRule="auto"/>
        <w:ind w:left="0"/>
        <w:contextualSpacing w:val="0"/>
        <w:jc w:val="both"/>
        <w:rPr>
          <w:rFonts w:ascii="Times New Roman" w:eastAsiaTheme="majorEastAsia" w:hAnsi="Times New Roman" w:cs="Times New Roman"/>
          <w:b/>
          <w:bCs/>
          <w:color w:val="2F5496" w:themeColor="accent1" w:themeShade="BF"/>
          <w:sz w:val="24"/>
          <w:szCs w:val="24"/>
          <w:lang w:val="ro-RO"/>
        </w:rPr>
      </w:pPr>
      <w:r w:rsidRPr="00A25157">
        <w:rPr>
          <w:rFonts w:ascii="Times New Roman" w:eastAsiaTheme="majorEastAsia" w:hAnsi="Times New Roman" w:cs="Times New Roman"/>
          <w:b/>
          <w:bCs/>
          <w:color w:val="2F5496" w:themeColor="accent1" w:themeShade="BF"/>
          <w:sz w:val="24"/>
          <w:szCs w:val="24"/>
          <w:lang w:val="ro-RO"/>
        </w:rPr>
        <w:t>Capitolul 2: Tipul lucrărilor</w:t>
      </w:r>
    </w:p>
    <w:p w14:paraId="460B9B58" w14:textId="5C93ECAE" w:rsidR="00942E49" w:rsidRPr="009A1ED1" w:rsidRDefault="005106C5" w:rsidP="007154B6">
      <w:pPr>
        <w:spacing w:after="6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B93B6D">
        <w:rPr>
          <w:rFonts w:ascii="Times New Roman" w:hAnsi="Times New Roman" w:cs="Times New Roman"/>
          <w:sz w:val="24"/>
          <w:szCs w:val="24"/>
          <w:lang w:val="ro-RO"/>
        </w:rPr>
        <w:t>privind e</w:t>
      </w:r>
      <w:r w:rsidR="00015787" w:rsidRPr="00B93B6D">
        <w:rPr>
          <w:rFonts w:ascii="Times New Roman" w:hAnsi="Times New Roman" w:cs="Times New Roman"/>
          <w:sz w:val="24"/>
          <w:szCs w:val="24"/>
          <w:lang w:val="ro-RO"/>
        </w:rPr>
        <w:t xml:space="preserve">laborarea </w:t>
      </w:r>
      <w:r w:rsidR="000E0142" w:rsidRPr="00B93B6D">
        <w:rPr>
          <w:rFonts w:ascii="Times New Roman" w:hAnsi="Times New Roman" w:cs="Times New Roman"/>
          <w:sz w:val="24"/>
          <w:szCs w:val="24"/>
          <w:lang w:val="ro-RO"/>
        </w:rPr>
        <w:t>P</w:t>
      </w:r>
      <w:r w:rsidR="00015787" w:rsidRPr="00B93B6D">
        <w:rPr>
          <w:rFonts w:ascii="Times New Roman" w:hAnsi="Times New Roman" w:cs="Times New Roman"/>
          <w:sz w:val="24"/>
          <w:szCs w:val="24"/>
          <w:lang w:val="ro-RO"/>
        </w:rPr>
        <w:t xml:space="preserve">roiectului </w:t>
      </w:r>
      <w:r w:rsidR="000E0142" w:rsidRPr="00B93B6D">
        <w:rPr>
          <w:rFonts w:ascii="Times New Roman" w:hAnsi="Times New Roman" w:cs="Times New Roman"/>
          <w:sz w:val="24"/>
          <w:szCs w:val="24"/>
          <w:lang w:val="ro-RO"/>
        </w:rPr>
        <w:t>de Execuție</w:t>
      </w:r>
      <w:r w:rsidR="00015787" w:rsidRPr="009A1ED1">
        <w:rPr>
          <w:rFonts w:ascii="Times New Roman" w:hAnsi="Times New Roman" w:cs="Times New Roman"/>
          <w:sz w:val="24"/>
          <w:szCs w:val="24"/>
          <w:lang w:val="ro-RO"/>
        </w:rPr>
        <w:t xml:space="preserve"> în conformitate </w:t>
      </w:r>
      <w:r w:rsidR="00DD28A1" w:rsidRPr="009A1ED1">
        <w:rPr>
          <w:rFonts w:ascii="Times New Roman" w:hAnsi="Times New Roman" w:cs="Times New Roman"/>
          <w:sz w:val="24"/>
          <w:szCs w:val="24"/>
          <w:lang w:val="ro-RO"/>
        </w:rPr>
        <w:t xml:space="preserve">cu </w:t>
      </w:r>
      <w:r w:rsidR="0060689D">
        <w:rPr>
          <w:rFonts w:ascii="Times New Roman" w:hAnsi="Times New Roman" w:cs="Times New Roman"/>
          <w:sz w:val="24"/>
          <w:szCs w:val="24"/>
          <w:lang w:val="ro-RO"/>
        </w:rPr>
        <w:t>prezentul caiet de sarcini</w:t>
      </w:r>
      <w:r w:rsidR="00242FF1">
        <w:rPr>
          <w:rFonts w:ascii="Times New Roman" w:hAnsi="Times New Roman" w:cs="Times New Roman"/>
          <w:sz w:val="24"/>
          <w:szCs w:val="24"/>
          <w:lang w:val="ro-RO"/>
        </w:rPr>
        <w:t xml:space="preserve"> și</w:t>
      </w:r>
      <w:r w:rsidR="00DD28A1" w:rsidRPr="009A1ED1">
        <w:rPr>
          <w:rFonts w:ascii="Times New Roman" w:hAnsi="Times New Roman" w:cs="Times New Roman"/>
          <w:sz w:val="24"/>
          <w:szCs w:val="24"/>
          <w:lang w:val="ro-RO"/>
        </w:rPr>
        <w:t xml:space="preserve"> </w:t>
      </w:r>
      <w:r w:rsidR="00015787" w:rsidRPr="009A1ED1">
        <w:rPr>
          <w:rFonts w:ascii="Times New Roman" w:hAnsi="Times New Roman" w:cs="Times New Roman"/>
          <w:sz w:val="24"/>
          <w:szCs w:val="24"/>
          <w:lang w:val="ro-RO"/>
        </w:rPr>
        <w:t>cadrul</w:t>
      </w:r>
      <w:r w:rsidR="00504173">
        <w:rPr>
          <w:rFonts w:ascii="Times New Roman" w:hAnsi="Times New Roman" w:cs="Times New Roman"/>
          <w:sz w:val="24"/>
          <w:szCs w:val="24"/>
          <w:lang w:val="ro-RO"/>
        </w:rPr>
        <w:t xml:space="preserve"> </w:t>
      </w:r>
      <w:r w:rsidR="00015787" w:rsidRPr="009A1ED1">
        <w:rPr>
          <w:rFonts w:ascii="Times New Roman" w:hAnsi="Times New Roman" w:cs="Times New Roman"/>
          <w:sz w:val="24"/>
          <w:szCs w:val="24"/>
          <w:lang w:val="ro-RO"/>
        </w:rPr>
        <w:t xml:space="preserve">legislativ și normativ </w:t>
      </w:r>
      <w:r w:rsidR="00942E49" w:rsidRPr="009A1ED1">
        <w:rPr>
          <w:rFonts w:ascii="Times New Roman" w:hAnsi="Times New Roman" w:cs="Times New Roman"/>
          <w:sz w:val="24"/>
          <w:szCs w:val="24"/>
          <w:lang w:val="ro-RO"/>
        </w:rPr>
        <w:t xml:space="preserve">al Republicii Moldova. </w:t>
      </w:r>
    </w:p>
    <w:p w14:paraId="497667F1" w14:textId="709672AF" w:rsidR="00C44049" w:rsidRPr="009A1ED1" w:rsidRDefault="00C44049" w:rsidP="009A1ED1">
      <w:pPr>
        <w:pStyle w:val="Heading1"/>
        <w:spacing w:line="240" w:lineRule="auto"/>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3: Temeiul </w:t>
      </w:r>
      <w:r w:rsidR="00E70B7A" w:rsidRPr="009A1ED1">
        <w:rPr>
          <w:rFonts w:ascii="Times New Roman" w:hAnsi="Times New Roman" w:cs="Times New Roman"/>
          <w:b/>
          <w:bCs/>
          <w:sz w:val="24"/>
          <w:szCs w:val="24"/>
          <w:lang w:val="ro-RO"/>
        </w:rPr>
        <w:t>lucrărilor</w:t>
      </w:r>
    </w:p>
    <w:p w14:paraId="22424ACD" w14:textId="63E57C80" w:rsidR="00C44049" w:rsidRPr="009A1ED1" w:rsidRDefault="00942E49" w:rsidP="00605147">
      <w:pPr>
        <w:spacing w:after="60" w:line="240" w:lineRule="auto"/>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Programul privind repartizarea mijloacelor fondului rutier pentru drumurile publice naționale pe anul</w:t>
      </w:r>
      <w:r w:rsidR="00BF67FC" w:rsidRPr="009A1ED1">
        <w:rPr>
          <w:rFonts w:ascii="Times New Roman" w:hAnsi="Times New Roman" w:cs="Times New Roman"/>
          <w:sz w:val="24"/>
          <w:szCs w:val="24"/>
          <w:lang w:val="ro-RO"/>
        </w:rPr>
        <w:t xml:space="preserve"> </w:t>
      </w:r>
      <w:r w:rsidR="00023496" w:rsidRPr="009A1ED1">
        <w:rPr>
          <w:rFonts w:ascii="Times New Roman" w:hAnsi="Times New Roman" w:cs="Times New Roman"/>
          <w:sz w:val="24"/>
          <w:szCs w:val="24"/>
          <w:lang w:val="ro-RO"/>
        </w:rPr>
        <w:t>202</w:t>
      </w:r>
      <w:r w:rsidR="00FF2D4A">
        <w:rPr>
          <w:rFonts w:ascii="Times New Roman" w:hAnsi="Times New Roman" w:cs="Times New Roman"/>
          <w:sz w:val="24"/>
          <w:szCs w:val="24"/>
          <w:lang w:val="ro-RO"/>
        </w:rPr>
        <w:t>6</w:t>
      </w:r>
      <w:r w:rsidRPr="009A1ED1">
        <w:rPr>
          <w:rFonts w:ascii="Times New Roman" w:hAnsi="Times New Roman" w:cs="Times New Roman"/>
          <w:sz w:val="24"/>
          <w:szCs w:val="24"/>
          <w:lang w:val="ro-RO"/>
        </w:rPr>
        <w:t>, aprobat prin H</w:t>
      </w:r>
      <w:r w:rsidR="00EA583C">
        <w:rPr>
          <w:rFonts w:ascii="Times New Roman" w:hAnsi="Times New Roman" w:cs="Times New Roman"/>
          <w:sz w:val="24"/>
          <w:szCs w:val="24"/>
          <w:lang w:val="ro-RO"/>
        </w:rPr>
        <w:t>.</w:t>
      </w:r>
      <w:r w:rsidRPr="009A1ED1">
        <w:rPr>
          <w:rFonts w:ascii="Times New Roman" w:hAnsi="Times New Roman" w:cs="Times New Roman"/>
          <w:sz w:val="24"/>
          <w:szCs w:val="24"/>
          <w:lang w:val="ro-RO"/>
        </w:rPr>
        <w:t>G</w:t>
      </w:r>
      <w:r w:rsidR="00EA583C">
        <w:rPr>
          <w:rFonts w:ascii="Times New Roman" w:hAnsi="Times New Roman" w:cs="Times New Roman"/>
          <w:sz w:val="24"/>
          <w:szCs w:val="24"/>
          <w:lang w:val="ro-RO"/>
        </w:rPr>
        <w:t>.</w:t>
      </w:r>
      <w:r w:rsidR="00157C86">
        <w:rPr>
          <w:rFonts w:ascii="Times New Roman" w:hAnsi="Times New Roman" w:cs="Times New Roman"/>
          <w:sz w:val="24"/>
          <w:szCs w:val="24"/>
          <w:lang w:val="ro-RO"/>
        </w:rPr>
        <w:t xml:space="preserve"> nr.73</w:t>
      </w:r>
      <w:r w:rsidR="00EA583C">
        <w:rPr>
          <w:rFonts w:ascii="Times New Roman" w:hAnsi="Times New Roman" w:cs="Times New Roman"/>
          <w:sz w:val="24"/>
          <w:szCs w:val="24"/>
          <w:lang w:val="ro-RO"/>
        </w:rPr>
        <w:t xml:space="preserve"> </w:t>
      </w:r>
      <w:r w:rsidR="00157C86">
        <w:rPr>
          <w:rFonts w:ascii="Times New Roman" w:hAnsi="Times New Roman" w:cs="Times New Roman"/>
          <w:sz w:val="24"/>
          <w:szCs w:val="24"/>
          <w:lang w:val="ro-RO"/>
        </w:rPr>
        <w:t>din 2</w:t>
      </w:r>
      <w:r w:rsidR="004520C7">
        <w:rPr>
          <w:rFonts w:ascii="Times New Roman" w:hAnsi="Times New Roman" w:cs="Times New Roman"/>
          <w:sz w:val="24"/>
          <w:szCs w:val="24"/>
          <w:lang w:val="ro-RO"/>
        </w:rPr>
        <w:t>5</w:t>
      </w:r>
      <w:r w:rsidR="00157C86">
        <w:rPr>
          <w:rFonts w:ascii="Times New Roman" w:hAnsi="Times New Roman" w:cs="Times New Roman"/>
          <w:sz w:val="24"/>
          <w:szCs w:val="24"/>
          <w:lang w:val="ro-RO"/>
        </w:rPr>
        <w:t>.02.2026</w:t>
      </w:r>
      <w:r w:rsidR="00EA583C">
        <w:rPr>
          <w:rFonts w:ascii="Times New Roman" w:hAnsi="Times New Roman" w:cs="Times New Roman"/>
          <w:sz w:val="24"/>
          <w:szCs w:val="24"/>
          <w:lang w:val="ro-RO"/>
        </w:rPr>
        <w:t>.</w:t>
      </w:r>
    </w:p>
    <w:p w14:paraId="085577C9" w14:textId="01A9BD39" w:rsidR="00A25157" w:rsidRDefault="00942E49" w:rsidP="000A1DF9">
      <w:pPr>
        <w:pStyle w:val="Heading1"/>
        <w:spacing w:line="240" w:lineRule="auto"/>
        <w:rPr>
          <w:rFonts w:ascii="Times New Roman" w:eastAsiaTheme="minorHAnsi" w:hAnsi="Times New Roman" w:cs="Times New Roman"/>
          <w:color w:val="auto"/>
          <w:sz w:val="24"/>
          <w:szCs w:val="24"/>
          <w:lang w:val="ro-RO"/>
        </w:rPr>
      </w:pPr>
      <w:r w:rsidRPr="009A1ED1">
        <w:rPr>
          <w:rFonts w:ascii="Times New Roman" w:hAnsi="Times New Roman" w:cs="Times New Roman"/>
          <w:b/>
          <w:bCs/>
          <w:sz w:val="24"/>
          <w:szCs w:val="24"/>
          <w:lang w:val="ro-RO"/>
        </w:rPr>
        <w:t>C</w:t>
      </w:r>
      <w:r w:rsidR="00504173">
        <w:rPr>
          <w:rFonts w:ascii="Times New Roman" w:hAnsi="Times New Roman" w:cs="Times New Roman"/>
          <w:b/>
          <w:bCs/>
          <w:sz w:val="24"/>
          <w:szCs w:val="24"/>
          <w:lang w:val="ro-RO"/>
        </w:rPr>
        <w:t>a</w:t>
      </w:r>
      <w:r w:rsidRPr="009A1ED1">
        <w:rPr>
          <w:rFonts w:ascii="Times New Roman" w:hAnsi="Times New Roman" w:cs="Times New Roman"/>
          <w:b/>
          <w:bCs/>
          <w:sz w:val="24"/>
          <w:szCs w:val="24"/>
          <w:lang w:val="ro-RO"/>
        </w:rPr>
        <w:t xml:space="preserve">pitolul </w:t>
      </w:r>
      <w:r w:rsidR="000555D8">
        <w:rPr>
          <w:rFonts w:ascii="Times New Roman" w:hAnsi="Times New Roman" w:cs="Times New Roman"/>
          <w:b/>
          <w:bCs/>
          <w:sz w:val="24"/>
          <w:szCs w:val="24"/>
          <w:lang w:val="ro-RO"/>
        </w:rPr>
        <w:t>4</w:t>
      </w:r>
      <w:r w:rsidRPr="009A1ED1">
        <w:rPr>
          <w:rFonts w:ascii="Times New Roman" w:hAnsi="Times New Roman" w:cs="Times New Roman"/>
          <w:b/>
          <w:bCs/>
          <w:sz w:val="24"/>
          <w:szCs w:val="24"/>
          <w:lang w:val="ro-RO"/>
        </w:rPr>
        <w:t xml:space="preserve">: </w:t>
      </w:r>
      <w:r w:rsidR="005106C5">
        <w:rPr>
          <w:rFonts w:ascii="Times New Roman" w:hAnsi="Times New Roman" w:cs="Times New Roman"/>
          <w:b/>
          <w:bCs/>
          <w:sz w:val="24"/>
          <w:szCs w:val="24"/>
          <w:lang w:val="ro-RO"/>
        </w:rPr>
        <w:t xml:space="preserve">Faza </w:t>
      </w:r>
      <w:r w:rsidR="00477B8B">
        <w:rPr>
          <w:rFonts w:ascii="Times New Roman" w:hAnsi="Times New Roman" w:cs="Times New Roman"/>
          <w:b/>
          <w:bCs/>
          <w:sz w:val="24"/>
          <w:szCs w:val="24"/>
          <w:lang w:val="ro-RO"/>
        </w:rPr>
        <w:t>de proiectare</w:t>
      </w:r>
      <w:r w:rsidR="00A25157">
        <w:rPr>
          <w:rFonts w:ascii="Times New Roman" w:hAnsi="Times New Roman" w:cs="Times New Roman"/>
          <w:b/>
          <w:bCs/>
          <w:sz w:val="24"/>
          <w:szCs w:val="24"/>
          <w:lang w:val="ro-RO"/>
        </w:rPr>
        <w:t xml:space="preserve"> - </w:t>
      </w:r>
      <w:r w:rsidR="00A25157" w:rsidRPr="00A25157">
        <w:rPr>
          <w:rFonts w:ascii="Times New Roman" w:eastAsiaTheme="minorHAnsi" w:hAnsi="Times New Roman" w:cs="Times New Roman"/>
          <w:color w:val="auto"/>
          <w:sz w:val="24"/>
          <w:szCs w:val="24"/>
          <w:lang w:val="ro-RO"/>
        </w:rPr>
        <w:t>Proiect de Execuție</w:t>
      </w:r>
    </w:p>
    <w:p w14:paraId="3B1B6442" w14:textId="77777777" w:rsidR="000A1DF9" w:rsidRPr="000A1DF9" w:rsidRDefault="000A1DF9" w:rsidP="000A1DF9">
      <w:pPr>
        <w:rPr>
          <w:lang w:val="ro-RO"/>
        </w:rPr>
      </w:pPr>
    </w:p>
    <w:p w14:paraId="65E2AD05" w14:textId="33BC7C23" w:rsidR="00942E49" w:rsidRPr="00A25157" w:rsidRDefault="00A25157" w:rsidP="00605147">
      <w:pPr>
        <w:spacing w:line="240" w:lineRule="auto"/>
        <w:rPr>
          <w:rFonts w:ascii="Times New Roman" w:eastAsiaTheme="majorEastAsia" w:hAnsi="Times New Roman" w:cs="Times New Roman"/>
          <w:b/>
          <w:bCs/>
          <w:color w:val="2F5496" w:themeColor="accent1" w:themeShade="BF"/>
          <w:sz w:val="24"/>
          <w:szCs w:val="24"/>
          <w:lang w:val="ro-RO"/>
        </w:rPr>
      </w:pPr>
      <w:r w:rsidRPr="00A25157">
        <w:rPr>
          <w:rFonts w:ascii="Times New Roman" w:eastAsiaTheme="majorEastAsia" w:hAnsi="Times New Roman" w:cs="Times New Roman"/>
          <w:b/>
          <w:bCs/>
          <w:color w:val="2F5496" w:themeColor="accent1" w:themeShade="BF"/>
          <w:sz w:val="24"/>
          <w:szCs w:val="24"/>
          <w:lang w:val="ro-RO"/>
        </w:rPr>
        <w:t xml:space="preserve">Capitolul </w:t>
      </w:r>
      <w:r>
        <w:rPr>
          <w:rFonts w:ascii="Times New Roman" w:eastAsiaTheme="majorEastAsia" w:hAnsi="Times New Roman" w:cs="Times New Roman"/>
          <w:b/>
          <w:bCs/>
          <w:color w:val="2F5496" w:themeColor="accent1" w:themeShade="BF"/>
          <w:sz w:val="24"/>
          <w:szCs w:val="24"/>
          <w:lang w:val="ro-RO"/>
        </w:rPr>
        <w:t xml:space="preserve">5: </w:t>
      </w:r>
      <w:r w:rsidR="00FE281B" w:rsidRPr="00A25157">
        <w:rPr>
          <w:rFonts w:ascii="Times New Roman" w:eastAsiaTheme="majorEastAsia" w:hAnsi="Times New Roman" w:cs="Times New Roman"/>
          <w:b/>
          <w:bCs/>
          <w:color w:val="2F5496" w:themeColor="accent1" w:themeShade="BF"/>
          <w:sz w:val="24"/>
          <w:szCs w:val="24"/>
          <w:lang w:val="ro-RO"/>
        </w:rPr>
        <w:t>Termeni de referință</w:t>
      </w:r>
      <w:r w:rsidR="00FE281B" w:rsidRPr="009A1ED1">
        <w:rPr>
          <w:rFonts w:ascii="Times New Roman" w:hAnsi="Times New Roman" w:cs="Times New Roman"/>
          <w:b/>
          <w:bCs/>
          <w:sz w:val="24"/>
          <w:szCs w:val="24"/>
          <w:lang w:val="ro-RO"/>
        </w:rPr>
        <w:t xml:space="preserve"> </w:t>
      </w:r>
    </w:p>
    <w:p w14:paraId="681C358D" w14:textId="3F5CEF01" w:rsidR="00A9105A" w:rsidRPr="009A1ED1" w:rsidRDefault="00A25157" w:rsidP="00605147">
      <w:pPr>
        <w:pStyle w:val="Heading3"/>
        <w:spacing w:line="240" w:lineRule="auto"/>
        <w:rPr>
          <w:rFonts w:ascii="Times New Roman" w:eastAsia="Times New Roman" w:hAnsi="Times New Roman" w:cs="Times New Roman"/>
          <w:bCs/>
          <w:u w:val="single"/>
          <w:lang w:val="ro-MD" w:eastAsia="ru-RU"/>
        </w:rPr>
      </w:pPr>
      <w:r>
        <w:rPr>
          <w:rFonts w:ascii="Times New Roman" w:eastAsia="Times New Roman" w:hAnsi="Times New Roman" w:cs="Times New Roman"/>
          <w:bCs/>
          <w:u w:val="single"/>
          <w:lang w:val="ro-MD" w:eastAsia="ru-RU"/>
        </w:rPr>
        <w:t>5</w:t>
      </w:r>
      <w:r w:rsidR="000555D8" w:rsidRPr="007154B6">
        <w:rPr>
          <w:rFonts w:ascii="Times New Roman" w:eastAsia="Times New Roman" w:hAnsi="Times New Roman" w:cs="Times New Roman"/>
          <w:bCs/>
          <w:u w:val="single"/>
          <w:lang w:val="ro-MD" w:eastAsia="ru-RU"/>
        </w:rPr>
        <w:t>.1</w:t>
      </w:r>
      <w:r w:rsidR="00A9105A" w:rsidRPr="007154B6">
        <w:rPr>
          <w:rFonts w:ascii="Times New Roman" w:eastAsia="Times New Roman" w:hAnsi="Times New Roman" w:cs="Times New Roman"/>
          <w:bCs/>
          <w:u w:val="single"/>
          <w:lang w:val="ro-MD" w:eastAsia="ru-RU"/>
        </w:rPr>
        <w:t xml:space="preserve"> </w:t>
      </w:r>
      <w:r w:rsidR="00A9105A" w:rsidRPr="009A1ED1">
        <w:rPr>
          <w:rFonts w:ascii="Times New Roman" w:eastAsia="Times New Roman" w:hAnsi="Times New Roman" w:cs="Times New Roman"/>
          <w:bCs/>
          <w:u w:val="single"/>
          <w:lang w:val="ro-MD" w:eastAsia="ru-RU"/>
        </w:rPr>
        <w:t>Parametrii tehnici de bază</w:t>
      </w:r>
    </w:p>
    <w:p w14:paraId="2E549DB0" w14:textId="77777777" w:rsidR="00023496" w:rsidRPr="009A1ED1" w:rsidRDefault="00023496" w:rsidP="00297F04">
      <w:pPr>
        <w:pStyle w:val="ListParagraph"/>
        <w:numPr>
          <w:ilvl w:val="0"/>
          <w:numId w:val="2"/>
        </w:numPr>
        <w:spacing w:after="60" w:line="240" w:lineRule="auto"/>
        <w:ind w:left="284" w:hanging="284"/>
        <w:contextualSpacing w:val="0"/>
        <w:jc w:val="both"/>
        <w:rPr>
          <w:rFonts w:ascii="Times New Roman" w:hAnsi="Times New Roman" w:cs="Times New Roman"/>
          <w:sz w:val="24"/>
          <w:szCs w:val="24"/>
          <w:lang w:val="ro-RO"/>
        </w:rPr>
      </w:pPr>
      <w:bookmarkStart w:id="0" w:name="_Hlk194184131"/>
      <w:r w:rsidRPr="009A1ED1">
        <w:rPr>
          <w:rFonts w:ascii="Times New Roman" w:hAnsi="Times New Roman" w:cs="Times New Roman"/>
          <w:sz w:val="24"/>
          <w:szCs w:val="24"/>
          <w:lang w:val="ro-RO"/>
        </w:rPr>
        <w:t>Respectarea Normelor, Standardelor și Codurilor Europene, aplicabile din 01.01.2021</w:t>
      </w:r>
      <w:bookmarkEnd w:id="0"/>
      <w:r w:rsidRPr="009A1ED1">
        <w:rPr>
          <w:rFonts w:ascii="Times New Roman" w:hAnsi="Times New Roman" w:cs="Times New Roman"/>
          <w:sz w:val="24"/>
          <w:szCs w:val="24"/>
          <w:lang w:val="ro-RO"/>
        </w:rPr>
        <w:t>;</w:t>
      </w:r>
    </w:p>
    <w:p w14:paraId="33426FF8" w14:textId="20424A74" w:rsidR="00715701" w:rsidRPr="00715701" w:rsidRDefault="00715701" w:rsidP="00297F04">
      <w:pPr>
        <w:pStyle w:val="ListParagraph"/>
        <w:numPr>
          <w:ilvl w:val="0"/>
          <w:numId w:val="2"/>
        </w:numPr>
        <w:spacing w:after="60" w:line="240" w:lineRule="auto"/>
        <w:ind w:left="284" w:hanging="284"/>
        <w:contextualSpacing w:val="0"/>
        <w:jc w:val="both"/>
        <w:rPr>
          <w:rFonts w:ascii="Times New Roman" w:hAnsi="Times New Roman" w:cs="Times New Roman"/>
          <w:sz w:val="24"/>
          <w:szCs w:val="24"/>
          <w:lang w:val="ro-MD"/>
        </w:rPr>
      </w:pPr>
      <w:r w:rsidRPr="00715701">
        <w:rPr>
          <w:rFonts w:ascii="Times New Roman" w:hAnsi="Times New Roman" w:cs="Times New Roman"/>
          <w:sz w:val="24"/>
          <w:szCs w:val="24"/>
          <w:lang w:val="en-US"/>
        </w:rPr>
        <w:t>NCM G.03.03</w:t>
      </w:r>
      <w:r>
        <w:rPr>
          <w:rFonts w:ascii="Times New Roman" w:hAnsi="Times New Roman" w:cs="Times New Roman"/>
          <w:sz w:val="24"/>
          <w:szCs w:val="24"/>
          <w:lang w:val="en-US"/>
        </w:rPr>
        <w:t>.02:20</w:t>
      </w:r>
      <w:r w:rsidR="00732B24">
        <w:rPr>
          <w:rFonts w:ascii="Times New Roman" w:hAnsi="Times New Roman" w:cs="Times New Roman"/>
          <w:sz w:val="24"/>
          <w:szCs w:val="24"/>
          <w:lang w:val="en-US"/>
        </w:rPr>
        <w:t>15</w:t>
      </w:r>
      <w:r>
        <w:rPr>
          <w:rFonts w:ascii="Times New Roman" w:hAnsi="Times New Roman" w:cs="Times New Roman"/>
          <w:sz w:val="24"/>
          <w:szCs w:val="24"/>
          <w:lang w:val="en-US"/>
        </w:rPr>
        <w:t xml:space="preserve"> </w:t>
      </w:r>
      <w:r w:rsidRPr="00715701">
        <w:rPr>
          <w:rFonts w:ascii="Times New Roman" w:hAnsi="Times New Roman" w:cs="Times New Roman"/>
          <w:sz w:val="24"/>
          <w:szCs w:val="24"/>
          <w:lang w:val="ro-MD"/>
        </w:rPr>
        <w:t>„Rețele și instalații exterioare de canalizare</w:t>
      </w:r>
      <w:r w:rsidR="00732B24">
        <w:rPr>
          <w:rFonts w:ascii="Times New Roman" w:hAnsi="Times New Roman" w:cs="Times New Roman"/>
          <w:sz w:val="24"/>
          <w:szCs w:val="24"/>
          <w:lang w:val="ro-MD"/>
        </w:rPr>
        <w:t>”</w:t>
      </w:r>
      <w:r w:rsidRPr="00715701">
        <w:rPr>
          <w:rFonts w:ascii="Times New Roman" w:hAnsi="Times New Roman" w:cs="Times New Roman"/>
          <w:sz w:val="24"/>
          <w:szCs w:val="24"/>
          <w:lang w:val="ro-MD"/>
        </w:rPr>
        <w:t>;</w:t>
      </w:r>
    </w:p>
    <w:p w14:paraId="53CBD2AC" w14:textId="77D9A7DF" w:rsidR="00A25157" w:rsidRPr="00605147" w:rsidRDefault="00023496" w:rsidP="00605147">
      <w:pPr>
        <w:pStyle w:val="ListParagraph"/>
        <w:numPr>
          <w:ilvl w:val="0"/>
          <w:numId w:val="2"/>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Seismicitatea zonei este stabilită 7 grade pe scara MSK-64 conform Hărții zonării seismice a teritoriului RM (ediţie 2010) care a fost pusă în aplicare </w:t>
      </w:r>
      <w:r w:rsidR="005C6276" w:rsidRPr="009A1ED1">
        <w:rPr>
          <w:rFonts w:ascii="Times New Roman" w:hAnsi="Times New Roman" w:cs="Times New Roman"/>
          <w:sz w:val="24"/>
          <w:szCs w:val="24"/>
          <w:lang w:val="ro-RO"/>
        </w:rPr>
        <w:t>începând</w:t>
      </w:r>
      <w:r w:rsidRPr="009A1ED1">
        <w:rPr>
          <w:rFonts w:ascii="Times New Roman" w:hAnsi="Times New Roman" w:cs="Times New Roman"/>
          <w:sz w:val="24"/>
          <w:szCs w:val="24"/>
          <w:lang w:val="ro-RO"/>
        </w:rPr>
        <w:t xml:space="preserve"> cu 1 mai 2010, prin Ordinul Ministrului Construcțiilor şi Dezvoltării Regionale al Republicii Moldova.</w:t>
      </w:r>
    </w:p>
    <w:p w14:paraId="7CAA20F4" w14:textId="6C86ED41" w:rsidR="009646CD" w:rsidRPr="009A1ED1" w:rsidRDefault="00023496" w:rsidP="00FA52D9">
      <w:pPr>
        <w:spacing w:after="60" w:line="240" w:lineRule="auto"/>
        <w:ind w:firstLine="284"/>
        <w:jc w:val="both"/>
        <w:rPr>
          <w:rFonts w:ascii="Times New Roman" w:hAnsi="Times New Roman" w:cs="Times New Roman"/>
          <w:sz w:val="24"/>
          <w:szCs w:val="24"/>
          <w:lang w:val="ro-RO"/>
        </w:rPr>
      </w:pPr>
      <w:r w:rsidRPr="009A1ED1">
        <w:rPr>
          <w:rFonts w:ascii="Times New Roman" w:hAnsi="Times New Roman" w:cs="Times New Roman"/>
          <w:b/>
          <w:bCs/>
          <w:sz w:val="24"/>
          <w:szCs w:val="24"/>
          <w:lang w:val="ro-RO"/>
        </w:rPr>
        <w:t>Notă:</w:t>
      </w:r>
      <w:r w:rsidRPr="009A1ED1">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6146F406" w14:textId="36035F18" w:rsidR="00F55F40" w:rsidRPr="009A1ED1" w:rsidRDefault="00A25157" w:rsidP="009A1ED1">
      <w:pPr>
        <w:pStyle w:val="Heading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F55F40" w:rsidRPr="009A1ED1">
        <w:rPr>
          <w:rFonts w:ascii="Times New Roman" w:hAnsi="Times New Roman" w:cs="Times New Roman"/>
          <w:u w:val="single"/>
          <w:lang w:val="ro-RO"/>
        </w:rPr>
        <w:t>.3. Protecția mediului și Evaluarea Impactului Ecologic</w:t>
      </w:r>
    </w:p>
    <w:p w14:paraId="548E086E" w14:textId="74F4AF17" w:rsidR="00334641" w:rsidRPr="00334641" w:rsidRDefault="00023496" w:rsidP="009A1ED1">
      <w:pPr>
        <w:pStyle w:val="ListParagraph"/>
        <w:numPr>
          <w:ilvl w:val="0"/>
          <w:numId w:val="4"/>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 Prestatorul va elabora Planul de management de mediu și social (ESMP), în conformitate cu cerințele finanțatorului, precum și Raportul privind evaluarea impactului asupra mediului, în baza Legii nr. 86/2014, </w:t>
      </w:r>
      <w:r w:rsidRPr="007154B6">
        <w:rPr>
          <w:rFonts w:ascii="Times New Roman" w:hAnsi="Times New Roman" w:cs="Times New Roman"/>
          <w:b/>
          <w:bCs/>
          <w:sz w:val="24"/>
          <w:szCs w:val="24"/>
          <w:lang w:val="ro-RO"/>
        </w:rPr>
        <w:t xml:space="preserve">în cazul în care </w:t>
      </w:r>
      <w:r w:rsidRPr="007154B6">
        <w:rPr>
          <w:rFonts w:ascii="Times New Roman" w:hAnsi="Times New Roman" w:cs="Times New Roman"/>
          <w:sz w:val="24"/>
          <w:szCs w:val="24"/>
          <w:lang w:val="ro-RO"/>
        </w:rPr>
        <w:t>activitatea este încadrată în Anexa nr. 1</w:t>
      </w:r>
      <w:r w:rsidRPr="009A1ED1">
        <w:rPr>
          <w:rFonts w:ascii="Times New Roman" w:hAnsi="Times New Roman" w:cs="Times New Roman"/>
          <w:sz w:val="24"/>
          <w:szCs w:val="24"/>
          <w:lang w:val="ro-RO"/>
        </w:rPr>
        <w:t xml:space="preserve"> sau face obiectul unei decizii de evaluare conform Anexei nr. 2.  Raportul va include desfășurarea consultărilor publice cu populația</w:t>
      </w:r>
      <w:r w:rsidR="00BE4359">
        <w:rPr>
          <w:rFonts w:ascii="Times New Roman" w:hAnsi="Times New Roman" w:cs="Times New Roman"/>
          <w:sz w:val="24"/>
          <w:szCs w:val="24"/>
          <w:lang w:val="ro-RO"/>
        </w:rPr>
        <w:t>;</w:t>
      </w:r>
    </w:p>
    <w:p w14:paraId="6D74ED5A" w14:textId="257A013B" w:rsidR="00A9105A" w:rsidRPr="009A1ED1" w:rsidRDefault="00A25157" w:rsidP="009A1ED1">
      <w:pPr>
        <w:pStyle w:val="Heading3"/>
        <w:spacing w:line="240" w:lineRule="auto"/>
        <w:rPr>
          <w:rFonts w:ascii="Times New Roman" w:hAnsi="Times New Roman" w:cs="Times New Roman"/>
          <w:u w:val="single"/>
          <w:lang w:val="ro-RO"/>
        </w:rPr>
      </w:pPr>
      <w:r>
        <w:rPr>
          <w:rFonts w:ascii="Times New Roman" w:hAnsi="Times New Roman" w:cs="Times New Roman"/>
          <w:u w:val="single"/>
          <w:lang w:val="ro-RO"/>
        </w:rPr>
        <w:t>5</w:t>
      </w:r>
      <w:r w:rsidR="00A9105A" w:rsidRPr="009A1ED1">
        <w:rPr>
          <w:rFonts w:ascii="Times New Roman" w:hAnsi="Times New Roman" w:cs="Times New Roman"/>
          <w:u w:val="single"/>
          <w:lang w:val="ro-RO"/>
        </w:rPr>
        <w:t>.</w:t>
      </w:r>
      <w:r w:rsidR="00F55F40" w:rsidRPr="009A1ED1">
        <w:rPr>
          <w:rFonts w:ascii="Times New Roman" w:hAnsi="Times New Roman" w:cs="Times New Roman"/>
          <w:u w:val="single"/>
          <w:lang w:val="ro-RO"/>
        </w:rPr>
        <w:t>4</w:t>
      </w:r>
      <w:r w:rsidR="00A9105A" w:rsidRPr="009A1ED1">
        <w:rPr>
          <w:rFonts w:ascii="Times New Roman" w:hAnsi="Times New Roman" w:cs="Times New Roman"/>
          <w:u w:val="single"/>
          <w:lang w:val="ro-RO"/>
        </w:rPr>
        <w:t xml:space="preserve">. </w:t>
      </w:r>
      <w:r w:rsidR="00FE281B" w:rsidRPr="009A1ED1">
        <w:rPr>
          <w:rFonts w:ascii="Times New Roman" w:hAnsi="Times New Roman" w:cs="Times New Roman"/>
          <w:u w:val="single"/>
          <w:lang w:val="ro-RO"/>
        </w:rPr>
        <w:t>Termeni de referință de bază</w:t>
      </w:r>
    </w:p>
    <w:p w14:paraId="12405133" w14:textId="347BD4EC" w:rsidR="00023496" w:rsidRPr="009A1ED1" w:rsidRDefault="00023496" w:rsidP="00297F04">
      <w:pPr>
        <w:pStyle w:val="ListParagraph"/>
        <w:numPr>
          <w:ilvl w:val="0"/>
          <w:numId w:val="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r w:rsidR="00BE4359">
        <w:rPr>
          <w:rFonts w:ascii="Times New Roman" w:hAnsi="Times New Roman" w:cs="Times New Roman"/>
          <w:sz w:val="24"/>
          <w:szCs w:val="24"/>
          <w:lang w:val="ro-RO"/>
        </w:rPr>
        <w:t>;</w:t>
      </w:r>
    </w:p>
    <w:p w14:paraId="4877CF31" w14:textId="0DA436B5" w:rsidR="00023496" w:rsidRPr="009A1ED1" w:rsidRDefault="00023496" w:rsidP="00297F04">
      <w:pPr>
        <w:pStyle w:val="ListParagraph"/>
        <w:numPr>
          <w:ilvl w:val="0"/>
          <w:numId w:val="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NCM L.01.07-2005 „Regulament privind fundamentarea proiectelor investiționale în construcții”</w:t>
      </w:r>
      <w:r w:rsidR="00BE4359">
        <w:rPr>
          <w:rFonts w:ascii="Times New Roman" w:hAnsi="Times New Roman" w:cs="Times New Roman"/>
          <w:sz w:val="24"/>
          <w:szCs w:val="24"/>
          <w:lang w:val="ro-RO"/>
        </w:rPr>
        <w:t>;</w:t>
      </w:r>
    </w:p>
    <w:p w14:paraId="18240A39" w14:textId="0B39CE89" w:rsidR="00023496" w:rsidRPr="009A1ED1" w:rsidRDefault="00023496" w:rsidP="00297F04">
      <w:pPr>
        <w:pStyle w:val="ListParagraph"/>
        <w:numPr>
          <w:ilvl w:val="0"/>
          <w:numId w:val="6"/>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Prestatorul va efectua </w:t>
      </w:r>
      <w:r w:rsidR="004F61D4">
        <w:rPr>
          <w:rFonts w:ascii="Times New Roman" w:hAnsi="Times New Roman" w:cs="Times New Roman"/>
          <w:sz w:val="24"/>
          <w:szCs w:val="24"/>
          <w:lang w:val="ro-RO"/>
        </w:rPr>
        <w:t>prospecțiuni geodezice;</w:t>
      </w:r>
    </w:p>
    <w:p w14:paraId="65706154" w14:textId="43B50E79" w:rsidR="00B62D06" w:rsidRPr="00B62D06" w:rsidRDefault="00B62D06" w:rsidP="00171340">
      <w:pPr>
        <w:pStyle w:val="ListParagraph"/>
        <w:numPr>
          <w:ilvl w:val="0"/>
          <w:numId w:val="6"/>
        </w:numPr>
        <w:spacing w:after="60" w:line="276" w:lineRule="auto"/>
        <w:ind w:left="284" w:hanging="284"/>
        <w:contextualSpacing w:val="0"/>
        <w:jc w:val="both"/>
        <w:rPr>
          <w:rFonts w:ascii="Times New Roman" w:hAnsi="Times New Roman" w:cs="Times New Roman"/>
          <w:sz w:val="24"/>
          <w:szCs w:val="24"/>
          <w:lang w:val="ro-MD"/>
        </w:rPr>
      </w:pPr>
      <w:r w:rsidRPr="00B62D06">
        <w:rPr>
          <w:rFonts w:ascii="Times New Roman" w:hAnsi="Times New Roman" w:cs="Times New Roman"/>
          <w:sz w:val="24"/>
          <w:szCs w:val="24"/>
          <w:lang w:val="ro-MD"/>
        </w:rPr>
        <w:t>Prestatorul  va identifica toți deținătorii de utilități din zonă, nu doar a celor indicate în avizele inițiale;</w:t>
      </w:r>
    </w:p>
    <w:p w14:paraId="2630729D" w14:textId="7AE53FA0" w:rsidR="00023496" w:rsidRPr="00B93B6D" w:rsidRDefault="00171340" w:rsidP="00171340">
      <w:pPr>
        <w:pStyle w:val="ListParagraph"/>
        <w:numPr>
          <w:ilvl w:val="0"/>
          <w:numId w:val="6"/>
        </w:numPr>
        <w:spacing w:after="60" w:line="276" w:lineRule="auto"/>
        <w:ind w:left="284" w:hanging="284"/>
        <w:contextualSpacing w:val="0"/>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Prestatorul va acorda suport tehnic beneficiarului în procesul de obținere a tuturor actelor permisive necesare (avize, acorduri, certificate), iar după obținerea acestora, va asigura coordonarea documentației de proiect conform condițiilor impuse</w:t>
      </w:r>
      <w:r w:rsidR="00023496" w:rsidRPr="00B93B6D">
        <w:rPr>
          <w:rFonts w:ascii="Times New Roman" w:hAnsi="Times New Roman" w:cs="Times New Roman"/>
          <w:sz w:val="24"/>
          <w:szCs w:val="24"/>
          <w:lang w:val="ro-RO"/>
        </w:rPr>
        <w:t>;</w:t>
      </w:r>
    </w:p>
    <w:p w14:paraId="0D0AD0F7" w14:textId="57BFFAA1" w:rsidR="006A444B" w:rsidRPr="00D86B26" w:rsidRDefault="00A25157" w:rsidP="009A1ED1">
      <w:pPr>
        <w:pStyle w:val="Heading3"/>
        <w:spacing w:line="240" w:lineRule="auto"/>
        <w:rPr>
          <w:rFonts w:ascii="Times New Roman" w:hAnsi="Times New Roman" w:cs="Times New Roman"/>
          <w:u w:val="single"/>
          <w:lang w:val="en-US"/>
        </w:rPr>
      </w:pPr>
      <w:r>
        <w:rPr>
          <w:rFonts w:ascii="Times New Roman" w:hAnsi="Times New Roman" w:cs="Times New Roman"/>
          <w:u w:val="single"/>
          <w:lang w:val="ro-MD"/>
        </w:rPr>
        <w:t>5</w:t>
      </w:r>
      <w:r w:rsidR="006A444B" w:rsidRPr="009A1ED1">
        <w:rPr>
          <w:rFonts w:ascii="Times New Roman" w:hAnsi="Times New Roman" w:cs="Times New Roman"/>
          <w:u w:val="single"/>
          <w:lang w:val="ro-MD"/>
        </w:rPr>
        <w:t>.</w:t>
      </w:r>
      <w:r w:rsidR="003E735E" w:rsidRPr="009A1ED1">
        <w:rPr>
          <w:rFonts w:ascii="Times New Roman" w:hAnsi="Times New Roman" w:cs="Times New Roman"/>
          <w:u w:val="single"/>
          <w:lang w:val="ro-MD"/>
        </w:rPr>
        <w:t>6</w:t>
      </w:r>
      <w:r w:rsidR="006A444B" w:rsidRPr="009A1ED1">
        <w:rPr>
          <w:rFonts w:ascii="Times New Roman" w:hAnsi="Times New Roman" w:cs="Times New Roman"/>
          <w:u w:val="single"/>
          <w:lang w:val="ro-MD"/>
        </w:rPr>
        <w:t>. Condiții specifice</w:t>
      </w:r>
    </w:p>
    <w:p w14:paraId="37C78492" w14:textId="52945139" w:rsidR="00023496" w:rsidRDefault="00023496" w:rsidP="00297F04">
      <w:pPr>
        <w:pStyle w:val="ListParagraph"/>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Prestatorul va analiza </w:t>
      </w:r>
      <w:r w:rsidR="00DA73F9" w:rsidRPr="009A1ED1">
        <w:rPr>
          <w:rFonts w:ascii="Times New Roman" w:hAnsi="Times New Roman" w:cs="Times New Roman"/>
          <w:sz w:val="24"/>
          <w:szCs w:val="24"/>
          <w:lang w:val="ro-RO"/>
        </w:rPr>
        <w:t>datele</w:t>
      </w:r>
      <w:r w:rsidRPr="009A1ED1">
        <w:rPr>
          <w:rFonts w:ascii="Times New Roman" w:hAnsi="Times New Roman" w:cs="Times New Roman"/>
          <w:sz w:val="24"/>
          <w:szCs w:val="24"/>
          <w:lang w:val="ro-RO"/>
        </w:rPr>
        <w:t xml:space="preserve"> furnizate de beneficiar conform Anexei Nr.1;</w:t>
      </w:r>
    </w:p>
    <w:p w14:paraId="739036BB" w14:textId="457F1127" w:rsidR="00171340" w:rsidRDefault="00171340" w:rsidP="00171340">
      <w:pPr>
        <w:pStyle w:val="ListParagraph"/>
        <w:numPr>
          <w:ilvl w:val="0"/>
          <w:numId w:val="10"/>
        </w:numPr>
        <w:spacing w:after="60" w:line="276" w:lineRule="auto"/>
        <w:ind w:left="284" w:hanging="284"/>
        <w:contextualSpacing w:val="0"/>
        <w:jc w:val="both"/>
        <w:rPr>
          <w:rFonts w:ascii="Times New Roman" w:hAnsi="Times New Roman" w:cs="Times New Roman"/>
          <w:sz w:val="24"/>
          <w:szCs w:val="24"/>
          <w:lang w:val="ro-RO"/>
        </w:rPr>
      </w:pPr>
      <w:r w:rsidRPr="00A25157">
        <w:rPr>
          <w:rFonts w:ascii="Times New Roman" w:hAnsi="Times New Roman" w:cs="Times New Roman"/>
          <w:sz w:val="24"/>
          <w:szCs w:val="24"/>
          <w:lang w:val="ro-RO"/>
        </w:rPr>
        <w:lastRenderedPageBreak/>
        <w:t xml:space="preserve">Prestatorul va elabora/adopta soluțiile tehnice în limitele zonei drumului determinate de soluțiile deja elaborate și furnizate de către Beneficiar conform Anexei Nr.1; </w:t>
      </w:r>
    </w:p>
    <w:p w14:paraId="749826EB" w14:textId="1992CDE5" w:rsidR="00642B75" w:rsidRPr="00642B75" w:rsidRDefault="00642B75" w:rsidP="00171340">
      <w:pPr>
        <w:pStyle w:val="ListParagraph"/>
        <w:numPr>
          <w:ilvl w:val="0"/>
          <w:numId w:val="10"/>
        </w:numPr>
        <w:spacing w:after="60" w:line="276" w:lineRule="auto"/>
        <w:ind w:left="284" w:hanging="284"/>
        <w:contextualSpacing w:val="0"/>
        <w:jc w:val="both"/>
        <w:rPr>
          <w:rFonts w:ascii="Times New Roman" w:hAnsi="Times New Roman" w:cs="Times New Roman"/>
          <w:sz w:val="24"/>
          <w:szCs w:val="24"/>
          <w:lang w:val="ro-MD"/>
        </w:rPr>
      </w:pPr>
      <w:r w:rsidRPr="00642B75">
        <w:rPr>
          <w:rFonts w:ascii="Times New Roman" w:hAnsi="Times New Roman" w:cs="Times New Roman"/>
          <w:sz w:val="24"/>
          <w:szCs w:val="24"/>
          <w:lang w:val="ro-MD"/>
        </w:rPr>
        <w:t>Prestatorul are obligația de a corela cotele de fundare și traseele noilor rețele cu elementele constructive ale drumului (ramblee, șanțuri, rigole, fundația drumului), astfel încât rețelele să nu fie amplasate sub corpul drumului decât în puncte de traversare protejate în tuburi de protecție;</w:t>
      </w:r>
    </w:p>
    <w:p w14:paraId="1B0D9FDD" w14:textId="7D63A81D" w:rsidR="00023496" w:rsidRPr="009A1ED1" w:rsidRDefault="00023496" w:rsidP="00297F04">
      <w:pPr>
        <w:pStyle w:val="ListParagraph"/>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 ale</w:t>
      </w:r>
      <w:r w:rsidR="005B4CE5">
        <w:rPr>
          <w:rFonts w:ascii="Times New Roman" w:hAnsi="Times New Roman" w:cs="Times New Roman"/>
          <w:sz w:val="24"/>
          <w:szCs w:val="24"/>
          <w:lang w:val="ro-RO"/>
        </w:rPr>
        <w:t xml:space="preserve"> proiectului de execuție</w:t>
      </w:r>
      <w:r w:rsidRPr="009A1ED1">
        <w:rPr>
          <w:rFonts w:ascii="Times New Roman" w:hAnsi="Times New Roman" w:cs="Times New Roman"/>
          <w:sz w:val="24"/>
          <w:szCs w:val="24"/>
          <w:lang w:val="ro-RO"/>
        </w:rPr>
        <w:t>;</w:t>
      </w:r>
    </w:p>
    <w:p w14:paraId="37AFCE92" w14:textId="57478892" w:rsidR="00023496" w:rsidRDefault="00023496" w:rsidP="00297F04">
      <w:pPr>
        <w:pStyle w:val="ListParagraph"/>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Ridicările topo-geodezice vor fi realizate în sistemul de coordonate Mold Ref 99</w:t>
      </w:r>
      <w:r w:rsidR="00D86B26">
        <w:rPr>
          <w:rFonts w:ascii="Times New Roman" w:hAnsi="Times New Roman" w:cs="Times New Roman"/>
          <w:sz w:val="24"/>
          <w:szCs w:val="24"/>
          <w:lang w:val="ro-RO"/>
        </w:rPr>
        <w:t xml:space="preserve"> și sistemul de înălțimi Baltic 1977</w:t>
      </w:r>
      <w:r w:rsidR="004F61D4">
        <w:rPr>
          <w:rFonts w:ascii="Times New Roman" w:hAnsi="Times New Roman" w:cs="Times New Roman"/>
          <w:sz w:val="24"/>
          <w:szCs w:val="24"/>
          <w:lang w:val="ro-RO"/>
        </w:rPr>
        <w:t>;</w:t>
      </w:r>
    </w:p>
    <w:p w14:paraId="4DA631F5" w14:textId="19BD6F70" w:rsidR="00D86B26" w:rsidRDefault="00D86B26" w:rsidP="004F61D4">
      <w:pPr>
        <w:pStyle w:val="ListParagraph"/>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4F61D4">
        <w:rPr>
          <w:rFonts w:ascii="Times New Roman" w:hAnsi="Times New Roman" w:cs="Times New Roman"/>
          <w:sz w:val="24"/>
          <w:szCs w:val="24"/>
          <w:lang w:val="ro-RO"/>
        </w:rPr>
        <w:t>Prestatorul va crea baza geodezică de ridicare, cu îndesirea punctelor de reper până la 0,5 km amplasate paralel cu axa obiectului de construcție, în zone stabilite și ferite de riscurile exploatării și întreținerii drumului;</w:t>
      </w:r>
    </w:p>
    <w:p w14:paraId="2DAC16AE" w14:textId="47DFD756" w:rsidR="00D86B26" w:rsidRDefault="00D86B26" w:rsidP="004F61D4">
      <w:pPr>
        <w:pStyle w:val="ListParagraph"/>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4F61D4">
        <w:rPr>
          <w:rFonts w:ascii="Times New Roman" w:hAnsi="Times New Roman" w:cs="Times New Roman"/>
          <w:sz w:val="24"/>
          <w:szCs w:val="24"/>
          <w:lang w:val="ro-RO"/>
        </w:rPr>
        <w:t>Toate punctele de reper vor fi fixate în teren cu centre de tip M1 sau M2, conform practicilor geodezice acceptate la nivel național conform (Instrucțiuni pentru ridicarea topografică la scările 1:5000, 1:2000, 1:1000, 1:500);</w:t>
      </w:r>
    </w:p>
    <w:p w14:paraId="777905E2" w14:textId="0D70C0E2" w:rsidR="00D86B26" w:rsidRPr="004F61D4" w:rsidRDefault="00D86B26" w:rsidP="004F61D4">
      <w:pPr>
        <w:pStyle w:val="ListParagraph"/>
        <w:numPr>
          <w:ilvl w:val="0"/>
          <w:numId w:val="10"/>
        </w:numPr>
        <w:spacing w:after="60" w:line="240" w:lineRule="auto"/>
        <w:ind w:left="284" w:hanging="284"/>
        <w:contextualSpacing w:val="0"/>
        <w:jc w:val="both"/>
        <w:rPr>
          <w:rFonts w:ascii="Times New Roman" w:hAnsi="Times New Roman" w:cs="Times New Roman"/>
          <w:sz w:val="24"/>
          <w:szCs w:val="24"/>
          <w:lang w:val="ro-RO"/>
        </w:rPr>
      </w:pPr>
      <w:r w:rsidRPr="004F61D4">
        <w:rPr>
          <w:rFonts w:ascii="Times New Roman" w:hAnsi="Times New Roman" w:cs="Times New Roman"/>
          <w:sz w:val="24"/>
          <w:szCs w:val="24"/>
          <w:lang w:val="ro-RO"/>
        </w:rPr>
        <w:t>Se va lua în considera</w:t>
      </w:r>
      <w:r w:rsidR="00BC5462">
        <w:rPr>
          <w:rFonts w:ascii="Times New Roman" w:hAnsi="Times New Roman" w:cs="Times New Roman"/>
          <w:sz w:val="24"/>
          <w:szCs w:val="24"/>
          <w:lang w:val="ro-RO"/>
        </w:rPr>
        <w:t>re</w:t>
      </w:r>
      <w:r w:rsidRPr="004F61D4">
        <w:rPr>
          <w:rFonts w:ascii="Times New Roman" w:hAnsi="Times New Roman" w:cs="Times New Roman"/>
          <w:sz w:val="24"/>
          <w:szCs w:val="24"/>
          <w:lang w:val="ro-RO"/>
        </w:rPr>
        <w:t xml:space="preserve"> ca reperele planimetrice și altimetrice să fie combinate. Totodată, altitudinile punctelor de reper vor fi verificate prin drumuire de nivelment geometric cu respectarea neînchiderii maxime admisibile de ±5mm*</w:t>
      </w:r>
      <w:r w:rsidR="003A29BD" w:rsidRPr="004F61D4">
        <w:rPr>
          <w:rFonts w:ascii="Times New Roman" w:hAnsi="Times New Roman" w:cs="Times New Roman"/>
          <w:sz w:val="24"/>
          <w:szCs w:val="24"/>
          <w:lang w:val="ro-RO"/>
        </w:rPr>
        <w:t>√L, unde L este lungimea drumuirii în km;</w:t>
      </w:r>
    </w:p>
    <w:p w14:paraId="21D58E4D" w14:textId="1F1460F2" w:rsidR="001137B5" w:rsidRDefault="00D741B4" w:rsidP="001137B5">
      <w:pPr>
        <w:pStyle w:val="Heading3"/>
        <w:spacing w:line="240" w:lineRule="auto"/>
        <w:rPr>
          <w:rFonts w:ascii="Times New Roman" w:eastAsia="Times New Roman" w:hAnsi="Times New Roman" w:cs="Times New Roman"/>
          <w:bCs/>
          <w:u w:val="single"/>
          <w:lang w:val="ro-MD" w:eastAsia="ru-RU"/>
        </w:rPr>
      </w:pPr>
      <w:r>
        <w:rPr>
          <w:rFonts w:ascii="Times New Roman" w:eastAsia="Times New Roman" w:hAnsi="Times New Roman" w:cs="Times New Roman"/>
          <w:bCs/>
          <w:u w:val="single"/>
          <w:lang w:val="ro-MD" w:eastAsia="ru-RU"/>
        </w:rPr>
        <w:t>5</w:t>
      </w:r>
      <w:r w:rsidR="001137B5" w:rsidRPr="001137B5">
        <w:rPr>
          <w:rFonts w:ascii="Times New Roman" w:eastAsia="Times New Roman" w:hAnsi="Times New Roman" w:cs="Times New Roman"/>
          <w:bCs/>
          <w:u w:val="single"/>
          <w:lang w:val="ro-MD" w:eastAsia="ru-RU"/>
        </w:rPr>
        <w:t>.</w:t>
      </w:r>
      <w:r w:rsidR="00F26B72">
        <w:rPr>
          <w:rFonts w:ascii="Times New Roman" w:eastAsia="Times New Roman" w:hAnsi="Times New Roman" w:cs="Times New Roman"/>
          <w:bCs/>
          <w:u w:val="single"/>
          <w:lang w:val="ro-MD" w:eastAsia="ru-RU"/>
        </w:rPr>
        <w:t>7</w:t>
      </w:r>
      <w:r w:rsidR="001137B5" w:rsidRPr="001137B5">
        <w:rPr>
          <w:rFonts w:ascii="Times New Roman" w:eastAsia="Times New Roman" w:hAnsi="Times New Roman" w:cs="Times New Roman"/>
          <w:bCs/>
          <w:u w:val="single"/>
          <w:lang w:val="ro-MD" w:eastAsia="ru-RU"/>
        </w:rPr>
        <w:t xml:space="preserve">. Conținutul proiectului </w:t>
      </w:r>
    </w:p>
    <w:p w14:paraId="391A1D25" w14:textId="69FE97FA" w:rsidR="00C13629" w:rsidRPr="00C13629" w:rsidRDefault="00C13629" w:rsidP="003A29BD">
      <w:pPr>
        <w:spacing w:after="60" w:line="276" w:lineRule="auto"/>
        <w:ind w:firstLine="270"/>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Proiectul trebuie să conțină compartimentele și rapoartele</w:t>
      </w:r>
      <w:r>
        <w:rPr>
          <w:rFonts w:ascii="Times New Roman" w:eastAsia="Calibri" w:hAnsi="Times New Roman" w:cs="Times New Roman"/>
          <w:sz w:val="24"/>
          <w:szCs w:val="24"/>
          <w:lang w:val="ro-RO"/>
        </w:rPr>
        <w:t xml:space="preserve"> </w:t>
      </w:r>
      <w:r w:rsidRPr="00C13629">
        <w:rPr>
          <w:rFonts w:ascii="Times New Roman" w:eastAsia="Calibri" w:hAnsi="Times New Roman" w:cs="Times New Roman"/>
          <w:sz w:val="24"/>
          <w:szCs w:val="24"/>
          <w:lang w:val="ro-RO"/>
        </w:rPr>
        <w:t>definit</w:t>
      </w:r>
      <w:r>
        <w:rPr>
          <w:rFonts w:ascii="Times New Roman" w:eastAsia="Calibri" w:hAnsi="Times New Roman" w:cs="Times New Roman"/>
          <w:sz w:val="24"/>
          <w:szCs w:val="24"/>
          <w:lang w:val="ro-RO"/>
        </w:rPr>
        <w:t>e</w:t>
      </w:r>
      <w:r w:rsidRPr="00C13629">
        <w:rPr>
          <w:rFonts w:ascii="Times New Roman" w:eastAsia="Calibri" w:hAnsi="Times New Roman" w:cs="Times New Roman"/>
          <w:sz w:val="24"/>
          <w:szCs w:val="24"/>
          <w:lang w:val="ro-RO"/>
        </w:rPr>
        <w:t xml:space="preserve"> în Capitolul 4. Compartimentele și rapoartele conexe se vor prezenta după cum urmează (dar nu se limitează):</w:t>
      </w:r>
    </w:p>
    <w:p w14:paraId="18C0DE8A" w14:textId="77777777" w:rsidR="001137B5" w:rsidRDefault="001137B5" w:rsidP="003021A1">
      <w:pPr>
        <w:spacing w:after="60" w:line="276" w:lineRule="auto"/>
        <w:ind w:left="270" w:hanging="270"/>
        <w:jc w:val="both"/>
        <w:rPr>
          <w:rFonts w:ascii="Times New Roman" w:hAnsi="Times New Roman" w:cs="Times New Roman"/>
          <w:sz w:val="24"/>
          <w:szCs w:val="24"/>
          <w:lang w:val="ro-RO"/>
        </w:rPr>
      </w:pPr>
      <w:r w:rsidRPr="001137B5">
        <w:rPr>
          <w:rFonts w:ascii="Times New Roman" w:hAnsi="Times New Roman" w:cs="Times New Roman"/>
          <w:sz w:val="24"/>
          <w:szCs w:val="24"/>
          <w:lang w:val="ro-RO"/>
        </w:rPr>
        <w:t>a)</w:t>
      </w:r>
      <w:r w:rsidRPr="001137B5">
        <w:rPr>
          <w:rFonts w:ascii="Times New Roman" w:hAnsi="Times New Roman" w:cs="Times New Roman"/>
          <w:sz w:val="24"/>
          <w:szCs w:val="24"/>
          <w:lang w:val="ro-RO"/>
        </w:rPr>
        <w:tab/>
        <w:t>Conform NCM A.07.02:2012/А1:2017 „Procedura de elaborare, avizare, aprobare și conținutul-cadru al documentației de proiect pentru construcții și NCM L.01.07-2005 „Regulament privind fundamentarea proiectelor investiționale în construcții”;</w:t>
      </w:r>
    </w:p>
    <w:p w14:paraId="15C720AF" w14:textId="4C4ADCF4" w:rsidR="0069431B" w:rsidRPr="001137B5" w:rsidRDefault="004C6836" w:rsidP="0069431B">
      <w:pPr>
        <w:spacing w:after="60" w:line="276" w:lineRule="auto"/>
        <w:ind w:left="270" w:hanging="27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b) </w:t>
      </w:r>
      <w:r w:rsidR="004F61D4">
        <w:rPr>
          <w:rFonts w:ascii="Times New Roman" w:hAnsi="Times New Roman" w:cs="Times New Roman"/>
          <w:sz w:val="24"/>
          <w:szCs w:val="24"/>
          <w:lang w:val="ro-RO"/>
        </w:rPr>
        <w:t>C</w:t>
      </w:r>
      <w:r w:rsidR="0069431B">
        <w:rPr>
          <w:rFonts w:ascii="Times New Roman" w:hAnsi="Times New Roman" w:cs="Times New Roman"/>
          <w:sz w:val="24"/>
          <w:szCs w:val="24"/>
          <w:lang w:val="ro-RO"/>
        </w:rPr>
        <w:t>onform CP A.02.12:2017 „Managementul proiectelor. Ghidul pentru managementul proiectelor în construcții”;</w:t>
      </w:r>
    </w:p>
    <w:p w14:paraId="3A26214F" w14:textId="3CC2E4FD" w:rsidR="001137B5" w:rsidRPr="001137B5" w:rsidRDefault="0069431B" w:rsidP="003021A1">
      <w:pPr>
        <w:spacing w:after="60" w:line="276" w:lineRule="auto"/>
        <w:ind w:left="270" w:hanging="270"/>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001137B5" w:rsidRPr="001137B5">
        <w:rPr>
          <w:rFonts w:ascii="Times New Roman" w:hAnsi="Times New Roman" w:cs="Times New Roman"/>
          <w:sz w:val="24"/>
          <w:szCs w:val="24"/>
          <w:lang w:val="ro-RO"/>
        </w:rPr>
        <w:t>)</w:t>
      </w:r>
      <w:r w:rsidR="001137B5" w:rsidRPr="001137B5">
        <w:rPr>
          <w:rFonts w:ascii="Times New Roman" w:hAnsi="Times New Roman" w:cs="Times New Roman"/>
          <w:sz w:val="24"/>
          <w:szCs w:val="24"/>
          <w:lang w:val="ro-RO"/>
        </w:rPr>
        <w:tab/>
        <w:t>Memoriu explicativ general;</w:t>
      </w:r>
    </w:p>
    <w:p w14:paraId="067F883B" w14:textId="163B0DD7" w:rsidR="00C13629" w:rsidRPr="00C13629" w:rsidRDefault="00C13629" w:rsidP="00BE4359">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Documentația grafică pe compartimente (format printat A3);</w:t>
      </w:r>
    </w:p>
    <w:p w14:paraId="65BF7393" w14:textId="02339326" w:rsidR="00C13629" w:rsidRPr="00B93B6D" w:rsidRDefault="00334641" w:rsidP="0069431B">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R</w:t>
      </w:r>
      <w:r w:rsidR="00C13629" w:rsidRPr="00B93B6D">
        <w:rPr>
          <w:rFonts w:ascii="Times New Roman" w:eastAsia="Calibri" w:hAnsi="Times New Roman" w:cs="Times New Roman"/>
          <w:sz w:val="24"/>
          <w:szCs w:val="24"/>
          <w:lang w:val="ro-RO"/>
        </w:rPr>
        <w:t>apo</w:t>
      </w:r>
      <w:r>
        <w:rPr>
          <w:rFonts w:ascii="Times New Roman" w:eastAsia="Calibri" w:hAnsi="Times New Roman" w:cs="Times New Roman"/>
          <w:sz w:val="24"/>
          <w:szCs w:val="24"/>
          <w:lang w:val="ro-RO"/>
        </w:rPr>
        <w:t>rtul</w:t>
      </w:r>
      <w:r w:rsidR="00C13629" w:rsidRPr="00B93B6D">
        <w:rPr>
          <w:rFonts w:ascii="Times New Roman" w:eastAsia="Calibri" w:hAnsi="Times New Roman" w:cs="Times New Roman"/>
          <w:sz w:val="24"/>
          <w:szCs w:val="24"/>
          <w:lang w:val="ro-RO"/>
        </w:rPr>
        <w:t xml:space="preserve"> stipulat în pct. </w:t>
      </w:r>
      <w:r w:rsidR="00D741B4" w:rsidRPr="00B93B6D">
        <w:rPr>
          <w:rFonts w:ascii="Times New Roman" w:eastAsia="Calibri" w:hAnsi="Times New Roman" w:cs="Times New Roman"/>
          <w:sz w:val="24"/>
          <w:szCs w:val="24"/>
          <w:lang w:val="ro-RO"/>
        </w:rPr>
        <w:t>5</w:t>
      </w:r>
      <w:r w:rsidR="00C13629" w:rsidRPr="00B93B6D">
        <w:rPr>
          <w:rFonts w:ascii="Times New Roman" w:eastAsia="Calibri" w:hAnsi="Times New Roman" w:cs="Times New Roman"/>
          <w:sz w:val="24"/>
          <w:szCs w:val="24"/>
          <w:lang w:val="ro-RO"/>
        </w:rPr>
        <w:t xml:space="preserve">.3 Protecția mediului și Evaluarea Impactului Ecologic; </w:t>
      </w:r>
    </w:p>
    <w:p w14:paraId="2E8DCB1C" w14:textId="2373125F" w:rsidR="00C13629" w:rsidRPr="00297F04" w:rsidRDefault="00C13629" w:rsidP="0069431B">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Deviz general și Indicatori economici;</w:t>
      </w:r>
    </w:p>
    <w:p w14:paraId="0F4C3F45" w14:textId="6494B3E0" w:rsidR="00171340" w:rsidRPr="00605147" w:rsidRDefault="00C13629" w:rsidP="00171340">
      <w:pPr>
        <w:numPr>
          <w:ilvl w:val="0"/>
          <w:numId w:val="17"/>
        </w:numPr>
        <w:spacing w:after="60" w:line="276" w:lineRule="auto"/>
        <w:ind w:left="284" w:hanging="284"/>
        <w:contextualSpacing/>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Recomandări privind exploatarea pe termen mediu și lung al soluțiilor aprobate</w:t>
      </w:r>
      <w:r w:rsidR="004F61D4">
        <w:rPr>
          <w:rFonts w:ascii="Times New Roman" w:eastAsia="Calibri" w:hAnsi="Times New Roman" w:cs="Times New Roman"/>
          <w:sz w:val="24"/>
          <w:szCs w:val="24"/>
          <w:lang w:val="ro-RO"/>
        </w:rPr>
        <w:t>;</w:t>
      </w:r>
    </w:p>
    <w:p w14:paraId="4F1DA211" w14:textId="4FE4F30D" w:rsidR="00171340" w:rsidRPr="00B93B6D" w:rsidRDefault="00171340" w:rsidP="00605147">
      <w:pPr>
        <w:spacing w:after="60" w:line="240" w:lineRule="auto"/>
        <w:contextualSpacing/>
        <w:jc w:val="both"/>
        <w:rPr>
          <w:rFonts w:ascii="Times New Roman" w:eastAsia="Calibri" w:hAnsi="Times New Roman" w:cs="Times New Roman"/>
          <w:sz w:val="24"/>
          <w:szCs w:val="24"/>
          <w:lang w:val="ro-RO"/>
        </w:rPr>
      </w:pPr>
      <w:r w:rsidRPr="00B93B6D">
        <w:rPr>
          <w:rFonts w:ascii="Times New Roman" w:hAnsi="Times New Roman" w:cs="Times New Roman"/>
          <w:sz w:val="24"/>
          <w:szCs w:val="24"/>
          <w:u w:val="single"/>
          <w:lang w:val="ro-RO"/>
        </w:rPr>
        <w:t>Specificațiile tehnice</w:t>
      </w:r>
      <w:r w:rsidRPr="00B93B6D">
        <w:rPr>
          <w:rFonts w:ascii="Times New Roman" w:hAnsi="Times New Roman" w:cs="Times New Roman"/>
          <w:sz w:val="24"/>
          <w:szCs w:val="24"/>
          <w:lang w:val="ro-RO"/>
        </w:rPr>
        <w:t xml:space="preserve"> se vor baza pe standardele în vigoare în Republica Moldova, cu excepția cazului în care acestea nu există. Prestatorul poate propune, de asemenea, utilizarea standardelor internaționale acolo unde se consideră necesar</w:t>
      </w:r>
      <w:r w:rsidR="00B93B6D" w:rsidRPr="00B93B6D">
        <w:rPr>
          <w:rFonts w:ascii="Times New Roman" w:hAnsi="Times New Roman" w:cs="Times New Roman"/>
          <w:sz w:val="24"/>
          <w:szCs w:val="24"/>
          <w:lang w:val="ro-RO"/>
        </w:rPr>
        <w:t>.</w:t>
      </w:r>
    </w:p>
    <w:p w14:paraId="5100010B" w14:textId="77777777" w:rsidR="00C13629" w:rsidRPr="00C13629" w:rsidRDefault="00C13629" w:rsidP="00605147">
      <w:pPr>
        <w:spacing w:after="60" w:line="240" w:lineRule="auto"/>
        <w:jc w:val="both"/>
        <w:rPr>
          <w:rFonts w:ascii="Times New Roman" w:eastAsia="Calibri" w:hAnsi="Times New Roman" w:cs="Times New Roman"/>
          <w:strike/>
          <w:color w:val="EE0000"/>
          <w:sz w:val="24"/>
          <w:szCs w:val="24"/>
          <w:lang w:val="ro-RO"/>
        </w:rPr>
      </w:pPr>
    </w:p>
    <w:p w14:paraId="6BEA703E" w14:textId="239ECF07" w:rsidR="003E2C47" w:rsidRPr="00C93F15" w:rsidRDefault="00627953" w:rsidP="00605147">
      <w:pPr>
        <w:pStyle w:val="Heading1"/>
        <w:spacing w:before="0" w:line="240"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 xml:space="preserve">Capitolul </w:t>
      </w:r>
      <w:r w:rsidR="00D741B4">
        <w:rPr>
          <w:rFonts w:ascii="Times New Roman" w:hAnsi="Times New Roman" w:cs="Times New Roman"/>
          <w:b/>
          <w:bCs/>
          <w:sz w:val="24"/>
          <w:szCs w:val="24"/>
          <w:lang w:val="ro-RO"/>
        </w:rPr>
        <w:t>6</w:t>
      </w:r>
      <w:r w:rsidRPr="009A1ED1">
        <w:rPr>
          <w:rFonts w:ascii="Times New Roman" w:hAnsi="Times New Roman" w:cs="Times New Roman"/>
          <w:b/>
          <w:bCs/>
          <w:sz w:val="24"/>
          <w:szCs w:val="24"/>
          <w:lang w:val="ro-RO"/>
        </w:rPr>
        <w:t xml:space="preserve">: </w:t>
      </w:r>
      <w:r w:rsidR="003E2C47" w:rsidRPr="00C93F15">
        <w:rPr>
          <w:rFonts w:ascii="Times New Roman" w:hAnsi="Times New Roman" w:cs="Times New Roman"/>
          <w:b/>
          <w:bCs/>
          <w:sz w:val="24"/>
          <w:szCs w:val="24"/>
          <w:lang w:val="ro-RO"/>
        </w:rPr>
        <w:t>Aranjamente de raportare</w:t>
      </w:r>
    </w:p>
    <w:p w14:paraId="533C9663" w14:textId="459CBBB0" w:rsidR="00171340" w:rsidRPr="00E761E3" w:rsidRDefault="00171340"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Prestatorul are obligațiunea de a efectua raportările de progres în conformitate cu Graficul de execuție a lucrărilor. Graficul de execuție trebuie să cuprindă (dar nu se limitează), diagrama Gantt pentru ordinea în care prestatorul intenționează să execute lucrările, inclusiv perioadele propuse pentru raportare a fiecărei faze și etape</w:t>
      </w:r>
      <w:r w:rsidR="004F61D4">
        <w:rPr>
          <w:rFonts w:ascii="Times New Roman" w:hAnsi="Times New Roman" w:cs="Times New Roman"/>
          <w:sz w:val="24"/>
          <w:szCs w:val="24"/>
          <w:lang w:val="ro-RO"/>
        </w:rPr>
        <w:t>;</w:t>
      </w:r>
    </w:p>
    <w:p w14:paraId="56622530" w14:textId="056B9F32" w:rsidR="00171340" w:rsidRPr="00E761E3" w:rsidRDefault="00171340"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 xml:space="preserve">Graficul de execuție va fi prezentat nu mai târziu de 15 zile </w:t>
      </w:r>
      <w:r w:rsidR="00BC5462">
        <w:rPr>
          <w:rFonts w:ascii="Times New Roman" w:hAnsi="Times New Roman" w:cs="Times New Roman"/>
          <w:sz w:val="24"/>
          <w:szCs w:val="24"/>
          <w:lang w:val="ro-RO"/>
        </w:rPr>
        <w:t xml:space="preserve">calendaristice </w:t>
      </w:r>
      <w:r w:rsidRPr="00E761E3">
        <w:rPr>
          <w:rFonts w:ascii="Times New Roman" w:hAnsi="Times New Roman" w:cs="Times New Roman"/>
          <w:sz w:val="24"/>
          <w:szCs w:val="24"/>
          <w:lang w:val="ro-RO"/>
        </w:rPr>
        <w:t>de la semnarea contractului</w:t>
      </w:r>
      <w:r w:rsidR="004F61D4">
        <w:rPr>
          <w:rFonts w:ascii="Times New Roman" w:hAnsi="Times New Roman" w:cs="Times New Roman"/>
          <w:sz w:val="24"/>
          <w:szCs w:val="24"/>
          <w:lang w:val="ro-RO"/>
        </w:rPr>
        <w:t>;</w:t>
      </w:r>
      <w:r w:rsidRPr="00E761E3">
        <w:rPr>
          <w:rFonts w:ascii="Times New Roman" w:hAnsi="Times New Roman" w:cs="Times New Roman"/>
          <w:sz w:val="24"/>
          <w:szCs w:val="24"/>
          <w:lang w:val="ro-RO"/>
        </w:rPr>
        <w:t xml:space="preserve"> </w:t>
      </w:r>
    </w:p>
    <w:p w14:paraId="0E397862" w14:textId="162F45EC" w:rsidR="00171340" w:rsidRPr="00E761E3" w:rsidRDefault="00171340"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r w:rsidR="004F61D4">
        <w:rPr>
          <w:rFonts w:ascii="Times New Roman" w:hAnsi="Times New Roman" w:cs="Times New Roman"/>
          <w:sz w:val="24"/>
          <w:szCs w:val="24"/>
          <w:lang w:val="ro-RO"/>
        </w:rPr>
        <w:t>;</w:t>
      </w:r>
    </w:p>
    <w:p w14:paraId="781C4523" w14:textId="6CB7456A" w:rsidR="00B93B6D" w:rsidRPr="00E761E3" w:rsidRDefault="00B93B6D"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Valoarea etapelor de achitare trebuie să fie în conformitate cu Devizul defalcat pentru serviciile prestate în conformitate cu oferta prezentată</w:t>
      </w:r>
      <w:r w:rsidR="004F61D4">
        <w:rPr>
          <w:rFonts w:ascii="Times New Roman" w:hAnsi="Times New Roman" w:cs="Times New Roman"/>
          <w:sz w:val="24"/>
          <w:szCs w:val="24"/>
          <w:lang w:val="ro-RO"/>
        </w:rPr>
        <w:t>;</w:t>
      </w:r>
    </w:p>
    <w:p w14:paraId="0D29392A" w14:textId="6A183899" w:rsidR="00D12009" w:rsidRPr="00E761E3" w:rsidRDefault="00D12009" w:rsidP="00E761E3">
      <w:pPr>
        <w:pStyle w:val="ListParagraph"/>
        <w:numPr>
          <w:ilvl w:val="0"/>
          <w:numId w:val="24"/>
        </w:numPr>
        <w:spacing w:after="60" w:line="276" w:lineRule="auto"/>
        <w:ind w:left="426"/>
        <w:jc w:val="both"/>
        <w:rPr>
          <w:rFonts w:ascii="Times New Roman" w:hAnsi="Times New Roman" w:cs="Times New Roman"/>
          <w:sz w:val="24"/>
          <w:szCs w:val="24"/>
          <w:lang w:val="ro-MD"/>
        </w:rPr>
      </w:pPr>
      <w:r w:rsidRPr="00E761E3">
        <w:rPr>
          <w:rFonts w:ascii="Times New Roman" w:hAnsi="Times New Roman" w:cs="Times New Roman"/>
          <w:sz w:val="24"/>
          <w:szCs w:val="24"/>
          <w:lang w:val="ro-MD"/>
        </w:rPr>
        <w:lastRenderedPageBreak/>
        <w:t>Prestatorul la elaborarea a cca. 30% din proiectul de execuție, va prezenta către beneficiar, conceptul soluți</w:t>
      </w:r>
      <w:r w:rsidR="00334641">
        <w:rPr>
          <w:rFonts w:ascii="Times New Roman" w:hAnsi="Times New Roman" w:cs="Times New Roman"/>
          <w:sz w:val="24"/>
          <w:szCs w:val="24"/>
          <w:lang w:val="ro-MD"/>
        </w:rPr>
        <w:t>ei</w:t>
      </w:r>
      <w:r w:rsidRPr="00E761E3">
        <w:rPr>
          <w:rFonts w:ascii="Times New Roman" w:hAnsi="Times New Roman" w:cs="Times New Roman"/>
          <w:sz w:val="24"/>
          <w:szCs w:val="24"/>
          <w:lang w:val="ro-MD"/>
        </w:rPr>
        <w:t xml:space="preserve"> de proiect pentru care s-a optat</w:t>
      </w:r>
      <w:r w:rsidR="004F61D4">
        <w:rPr>
          <w:rFonts w:ascii="Times New Roman" w:hAnsi="Times New Roman" w:cs="Times New Roman"/>
          <w:sz w:val="24"/>
          <w:szCs w:val="24"/>
          <w:lang w:val="ro-MD"/>
        </w:rPr>
        <w:t>;</w:t>
      </w:r>
    </w:p>
    <w:p w14:paraId="59F79679" w14:textId="5E48757E" w:rsidR="00171340" w:rsidRPr="00E761E3" w:rsidRDefault="00171340"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 xml:space="preserve">Graficul de execuție, trebuie să fie elaborat astfel ca să respecte </w:t>
      </w:r>
      <w:r w:rsidR="00621C1B" w:rsidRPr="00E761E3">
        <w:rPr>
          <w:rFonts w:ascii="Times New Roman" w:hAnsi="Times New Roman" w:cs="Times New Roman"/>
          <w:sz w:val="24"/>
          <w:szCs w:val="24"/>
          <w:lang w:val="ro-RO"/>
        </w:rPr>
        <w:t>p</w:t>
      </w:r>
      <w:r w:rsidRPr="00E761E3">
        <w:rPr>
          <w:rFonts w:ascii="Times New Roman" w:hAnsi="Times New Roman" w:cs="Times New Roman"/>
          <w:sz w:val="24"/>
          <w:szCs w:val="24"/>
          <w:lang w:val="ro-RO"/>
        </w:rPr>
        <w:t>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r w:rsidR="004F61D4">
        <w:rPr>
          <w:rFonts w:ascii="Times New Roman" w:hAnsi="Times New Roman" w:cs="Times New Roman"/>
          <w:sz w:val="24"/>
          <w:szCs w:val="24"/>
          <w:lang w:val="ro-RO"/>
        </w:rPr>
        <w:t>;</w:t>
      </w:r>
    </w:p>
    <w:p w14:paraId="54A1A29F" w14:textId="5273A333" w:rsidR="00171340" w:rsidRPr="00E761E3" w:rsidRDefault="00171340"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În cazul în care prestatorul nu respectă graficul de execuție, prestatorul va prezenta un grafic de execuție revizuit cu un raport justificativ privind măsurile care vor fi întreprinse pentru compensarea termenului de întârziere</w:t>
      </w:r>
      <w:r w:rsidR="004F61D4">
        <w:rPr>
          <w:rFonts w:ascii="Times New Roman" w:hAnsi="Times New Roman" w:cs="Times New Roman"/>
          <w:sz w:val="24"/>
          <w:szCs w:val="24"/>
          <w:lang w:val="ro-RO"/>
        </w:rPr>
        <w:t>;</w:t>
      </w:r>
    </w:p>
    <w:p w14:paraId="6C5CD4E2" w14:textId="12E7CC2C" w:rsidR="00E761E3" w:rsidRPr="00E761E3" w:rsidRDefault="00E761E3" w:rsidP="00E761E3">
      <w:pPr>
        <w:pStyle w:val="ListParagraph"/>
        <w:numPr>
          <w:ilvl w:val="0"/>
          <w:numId w:val="24"/>
        </w:numPr>
        <w:spacing w:after="60" w:line="276" w:lineRule="auto"/>
        <w:ind w:left="426"/>
        <w:jc w:val="both"/>
        <w:rPr>
          <w:rFonts w:ascii="Times New Roman" w:hAnsi="Times New Roman" w:cs="Times New Roman"/>
          <w:sz w:val="24"/>
          <w:szCs w:val="24"/>
          <w:lang w:val="ro-MD"/>
        </w:rPr>
      </w:pPr>
      <w:r w:rsidRPr="00E761E3">
        <w:rPr>
          <w:rFonts w:ascii="Times New Roman" w:hAnsi="Times New Roman" w:cs="Times New Roman"/>
          <w:sz w:val="24"/>
          <w:szCs w:val="24"/>
          <w:lang w:val="ro-MD"/>
        </w:rPr>
        <w:t>Prestatorul va elabora Planul General de Coordonare a rețelelor edilitare, avizat de toți deținătorii de utilități, pentru a exclude orice conflict dintre rețelele strămutate, infrastructura drumului R1 și accesul către Complexul Multimodal Berești;</w:t>
      </w:r>
    </w:p>
    <w:p w14:paraId="57E894A3" w14:textId="53796DAC" w:rsidR="00171340" w:rsidRPr="00E761E3" w:rsidRDefault="00171340"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 xml:space="preserve">Prestatorul la solicitarea Beneficiarului este obligat să raporteze în termen de maxim 2 zile </w:t>
      </w:r>
      <w:r w:rsidR="00BC5462">
        <w:rPr>
          <w:rFonts w:ascii="Times New Roman" w:hAnsi="Times New Roman" w:cs="Times New Roman"/>
          <w:sz w:val="24"/>
          <w:szCs w:val="24"/>
          <w:lang w:val="ro-RO"/>
        </w:rPr>
        <w:t xml:space="preserve">calendaristice </w:t>
      </w:r>
      <w:r w:rsidRPr="00E761E3">
        <w:rPr>
          <w:rFonts w:ascii="Times New Roman" w:hAnsi="Times New Roman" w:cs="Times New Roman"/>
          <w:sz w:val="24"/>
          <w:szCs w:val="24"/>
          <w:lang w:val="ro-RO"/>
        </w:rPr>
        <w:t>privind progresele lucrărilor și livrarea documentelor solicitate</w:t>
      </w:r>
      <w:r w:rsidR="004F61D4">
        <w:rPr>
          <w:rFonts w:ascii="Times New Roman" w:hAnsi="Times New Roman" w:cs="Times New Roman"/>
          <w:sz w:val="24"/>
          <w:szCs w:val="24"/>
          <w:lang w:val="ro-RO"/>
        </w:rPr>
        <w:t>;</w:t>
      </w:r>
    </w:p>
    <w:p w14:paraId="109B1A1E" w14:textId="23A28772" w:rsidR="00171340" w:rsidRPr="00E761E3" w:rsidRDefault="00171340"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Prestatorul va prezenta lunar, note informative privind progresul lucrărilor. Conținutul notelor informative va fi structurat și va cuprinde informația în dependență de lucrările specificate în Graficul de execuție pentru perioada specifică</w:t>
      </w:r>
      <w:r w:rsidR="004F61D4">
        <w:rPr>
          <w:rFonts w:ascii="Times New Roman" w:hAnsi="Times New Roman" w:cs="Times New Roman"/>
          <w:sz w:val="24"/>
          <w:szCs w:val="24"/>
          <w:lang w:val="ro-RO"/>
        </w:rPr>
        <w:t>;</w:t>
      </w:r>
    </w:p>
    <w:p w14:paraId="2945AFC4" w14:textId="77777777" w:rsidR="00171340" w:rsidRPr="00E761E3" w:rsidRDefault="00171340"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Fiecare notă informativă va include (dar nu se limitează):</w:t>
      </w:r>
    </w:p>
    <w:p w14:paraId="7174B4E3" w14:textId="62C4C096" w:rsidR="00171340" w:rsidRPr="001304BD" w:rsidRDefault="00171340" w:rsidP="00E761E3">
      <w:pPr>
        <w:pStyle w:val="ListParagraph"/>
        <w:numPr>
          <w:ilvl w:val="1"/>
          <w:numId w:val="10"/>
        </w:numPr>
        <w:spacing w:after="60" w:line="276" w:lineRule="auto"/>
        <w:ind w:left="426"/>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7D64105E" w14:textId="0705A644" w:rsidR="00171340" w:rsidRPr="000B0D19" w:rsidRDefault="00171340" w:rsidP="00E761E3">
      <w:pPr>
        <w:pStyle w:val="ListParagraph"/>
        <w:numPr>
          <w:ilvl w:val="1"/>
          <w:numId w:val="10"/>
        </w:numPr>
        <w:spacing w:after="60" w:line="276" w:lineRule="auto"/>
        <w:ind w:left="426"/>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comparații între evoluția reală a </w:t>
      </w:r>
      <w:r w:rsidR="00D07449">
        <w:rPr>
          <w:rFonts w:ascii="Times New Roman" w:hAnsi="Times New Roman" w:cs="Times New Roman"/>
          <w:sz w:val="24"/>
          <w:szCs w:val="24"/>
          <w:lang w:val="ro-RO"/>
        </w:rPr>
        <w:t>Serviciilor de proiectare</w:t>
      </w:r>
      <w:r w:rsidRPr="000B0D19">
        <w:rPr>
          <w:rFonts w:ascii="Times New Roman" w:hAnsi="Times New Roman" w:cs="Times New Roman"/>
          <w:sz w:val="24"/>
          <w:szCs w:val="24"/>
          <w:lang w:val="ro-RO"/>
        </w:rPr>
        <w:t xml:space="preserve"> și cea planificată, prezentând detalii referitoare la orice evenimente sau circumstanțe care pot periclita </w:t>
      </w:r>
      <w:r w:rsidR="00D07449">
        <w:rPr>
          <w:rFonts w:ascii="Times New Roman" w:hAnsi="Times New Roman" w:cs="Times New Roman"/>
          <w:sz w:val="24"/>
          <w:szCs w:val="24"/>
          <w:lang w:val="ro-RO"/>
        </w:rPr>
        <w:t>predarea</w:t>
      </w:r>
      <w:r w:rsidRPr="000B0D19">
        <w:rPr>
          <w:rFonts w:ascii="Times New Roman" w:hAnsi="Times New Roman" w:cs="Times New Roman"/>
          <w:sz w:val="24"/>
          <w:szCs w:val="24"/>
          <w:lang w:val="ro-RO"/>
        </w:rPr>
        <w:t xml:space="preserve"> </w:t>
      </w:r>
      <w:r w:rsidR="00D07449">
        <w:rPr>
          <w:rFonts w:ascii="Times New Roman" w:hAnsi="Times New Roman" w:cs="Times New Roman"/>
          <w:sz w:val="24"/>
          <w:szCs w:val="24"/>
          <w:lang w:val="ro-RO"/>
        </w:rPr>
        <w:t>Serviciilor</w:t>
      </w:r>
      <w:r w:rsidRPr="000B0D19">
        <w:rPr>
          <w:rFonts w:ascii="Times New Roman" w:hAnsi="Times New Roman" w:cs="Times New Roman"/>
          <w:sz w:val="24"/>
          <w:szCs w:val="24"/>
          <w:lang w:val="ro-RO"/>
        </w:rPr>
        <w:t xml:space="preserve"> conform prevederilor Contractului şi măsurile care se adoptă (sau care trebuie adoptate) pentru evitarea întârzierilor</w:t>
      </w:r>
      <w:r w:rsidR="004F61D4">
        <w:rPr>
          <w:rFonts w:ascii="Times New Roman" w:hAnsi="Times New Roman" w:cs="Times New Roman"/>
          <w:sz w:val="24"/>
          <w:szCs w:val="24"/>
          <w:lang w:val="ro-RO"/>
        </w:rPr>
        <w:t>;</w:t>
      </w:r>
    </w:p>
    <w:p w14:paraId="02D4E109" w14:textId="3EFEBD86" w:rsidR="00171340" w:rsidRPr="00E761E3" w:rsidRDefault="00171340"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r w:rsidR="004F61D4">
        <w:rPr>
          <w:rFonts w:ascii="Times New Roman" w:hAnsi="Times New Roman" w:cs="Times New Roman"/>
          <w:sz w:val="24"/>
          <w:szCs w:val="24"/>
          <w:lang w:val="ro-RO"/>
        </w:rPr>
        <w:t>;</w:t>
      </w:r>
    </w:p>
    <w:p w14:paraId="3BC9C58D" w14:textId="0901778F" w:rsidR="00171340" w:rsidRPr="00E761E3" w:rsidRDefault="00171340" w:rsidP="00E761E3">
      <w:pPr>
        <w:pStyle w:val="ListParagraph"/>
        <w:numPr>
          <w:ilvl w:val="0"/>
          <w:numId w:val="24"/>
        </w:numPr>
        <w:spacing w:after="60" w:line="276" w:lineRule="auto"/>
        <w:ind w:left="426"/>
        <w:jc w:val="both"/>
        <w:rPr>
          <w:rFonts w:ascii="Times New Roman" w:hAnsi="Times New Roman" w:cs="Times New Roman"/>
          <w:sz w:val="24"/>
          <w:szCs w:val="24"/>
          <w:lang w:val="ro-RO"/>
        </w:rPr>
      </w:pPr>
      <w:r w:rsidRPr="00E761E3">
        <w:rPr>
          <w:rFonts w:ascii="Times New Roman" w:hAnsi="Times New Roman" w:cs="Times New Roman"/>
          <w:sz w:val="24"/>
          <w:szCs w:val="24"/>
          <w:lang w:val="ro-RO"/>
        </w:rPr>
        <w:t xml:space="preserve">Proiectul va fi prezentat în volum de </w:t>
      </w:r>
      <w:r w:rsidR="000966BC" w:rsidRPr="00E761E3">
        <w:rPr>
          <w:rFonts w:ascii="Times New Roman" w:hAnsi="Times New Roman" w:cs="Times New Roman"/>
          <w:sz w:val="24"/>
          <w:szCs w:val="24"/>
          <w:lang w:val="ro-RO"/>
        </w:rPr>
        <w:t>3</w:t>
      </w:r>
      <w:r w:rsidRPr="00E761E3">
        <w:rPr>
          <w:rFonts w:ascii="Times New Roman" w:hAnsi="Times New Roman" w:cs="Times New Roman"/>
          <w:sz w:val="24"/>
          <w:szCs w:val="24"/>
          <w:lang w:val="ro-RO"/>
        </w:rPr>
        <w:t xml:space="preserve"> (</w:t>
      </w:r>
      <w:r w:rsidR="000966BC" w:rsidRPr="00E761E3">
        <w:rPr>
          <w:rFonts w:ascii="Times New Roman" w:hAnsi="Times New Roman" w:cs="Times New Roman"/>
          <w:sz w:val="24"/>
          <w:szCs w:val="24"/>
          <w:lang w:val="ro-RO"/>
        </w:rPr>
        <w:t>trei</w:t>
      </w:r>
      <w:r w:rsidRPr="00E761E3">
        <w:rPr>
          <w:rFonts w:ascii="Times New Roman" w:hAnsi="Times New Roman" w:cs="Times New Roman"/>
          <w:sz w:val="24"/>
          <w:szCs w:val="24"/>
          <w:lang w:val="ro-RO"/>
        </w:rPr>
        <w:t>) exemplare</w:t>
      </w:r>
      <w:r w:rsidR="000966BC" w:rsidRPr="00E761E3">
        <w:rPr>
          <w:rFonts w:ascii="Times New Roman" w:hAnsi="Times New Roman" w:cs="Times New Roman"/>
          <w:sz w:val="24"/>
          <w:szCs w:val="24"/>
          <w:lang w:val="ro-RO"/>
        </w:rPr>
        <w:t xml:space="preserve"> în limba română</w:t>
      </w:r>
      <w:r w:rsidRPr="00E761E3">
        <w:rPr>
          <w:rFonts w:ascii="Times New Roman" w:hAnsi="Times New Roman" w:cs="Times New Roman"/>
          <w:sz w:val="24"/>
          <w:szCs w:val="24"/>
          <w:lang w:val="ro-RO"/>
        </w:rPr>
        <w:t>, inclusiv: conținutul complet scanat și avizat; versiunea editabilă (PDF, Word, Kos, DWG ș.a.).</w:t>
      </w:r>
    </w:p>
    <w:tbl>
      <w:tblPr>
        <w:tblW w:w="10632" w:type="dxa"/>
        <w:tblLook w:val="04A0" w:firstRow="1" w:lastRow="0" w:firstColumn="1" w:lastColumn="0" w:noHBand="0" w:noVBand="1"/>
      </w:tblPr>
      <w:tblGrid>
        <w:gridCol w:w="5812"/>
        <w:gridCol w:w="2409"/>
        <w:gridCol w:w="2411"/>
      </w:tblGrid>
      <w:tr w:rsidR="005546D9" w14:paraId="464C0698" w14:textId="77777777" w:rsidTr="00605147">
        <w:trPr>
          <w:trHeight w:val="276"/>
        </w:trPr>
        <w:tc>
          <w:tcPr>
            <w:tcW w:w="5812" w:type="dxa"/>
            <w:vAlign w:val="bottom"/>
          </w:tcPr>
          <w:p w14:paraId="7727EE9C" w14:textId="1155352A" w:rsidR="005546D9" w:rsidRPr="005546D9" w:rsidRDefault="005546D9" w:rsidP="00605147">
            <w:pPr>
              <w:spacing w:before="240" w:after="60" w:line="240" w:lineRule="auto"/>
              <w:rPr>
                <w:rFonts w:ascii="Times New Roman" w:hAnsi="Times New Roman" w:cs="Times New Roman"/>
                <w:iCs/>
                <w:lang w:val="ro-MD"/>
              </w:rPr>
            </w:pPr>
            <w:r w:rsidRPr="005546D9">
              <w:rPr>
                <w:rFonts w:ascii="Times New Roman" w:hAnsi="Times New Roman" w:cs="Times New Roman"/>
                <w:iCs/>
                <w:lang w:val="ro-MD"/>
              </w:rPr>
              <w:t>Director adjunct S.</w:t>
            </w:r>
            <w:r>
              <w:rPr>
                <w:rFonts w:ascii="Times New Roman" w:hAnsi="Times New Roman" w:cs="Times New Roman"/>
                <w:iCs/>
                <w:lang w:val="ro-MD"/>
              </w:rPr>
              <w:t>A.</w:t>
            </w:r>
            <w:r w:rsidRPr="005546D9">
              <w:rPr>
                <w:rFonts w:ascii="Times New Roman" w:hAnsi="Times New Roman" w:cs="Times New Roman"/>
                <w:iCs/>
                <w:lang w:val="ro-MD"/>
              </w:rPr>
              <w:t xml:space="preserve"> „Administrația </w:t>
            </w:r>
            <w:r>
              <w:rPr>
                <w:rFonts w:ascii="Times New Roman" w:hAnsi="Times New Roman" w:cs="Times New Roman"/>
                <w:iCs/>
                <w:lang w:val="ro-MD"/>
              </w:rPr>
              <w:t>Na</w:t>
            </w:r>
            <w:r>
              <w:rPr>
                <w:rFonts w:ascii="Times New Roman" w:hAnsi="Times New Roman" w:cs="Times New Roman"/>
                <w:iCs/>
                <w:lang w:val="ro-RO"/>
              </w:rPr>
              <w:t xml:space="preserve">țională </w:t>
            </w:r>
            <w:r w:rsidRPr="005546D9">
              <w:rPr>
                <w:rFonts w:ascii="Times New Roman" w:hAnsi="Times New Roman" w:cs="Times New Roman"/>
                <w:iCs/>
                <w:lang w:val="ro-MD"/>
              </w:rPr>
              <w:t>a Drumurilor”</w:t>
            </w:r>
          </w:p>
        </w:tc>
        <w:tc>
          <w:tcPr>
            <w:tcW w:w="2409" w:type="dxa"/>
            <w:tcBorders>
              <w:bottom w:val="single" w:sz="4" w:space="0" w:color="auto"/>
            </w:tcBorders>
            <w:vAlign w:val="bottom"/>
          </w:tcPr>
          <w:p w14:paraId="51F9CD35" w14:textId="77777777" w:rsidR="005546D9" w:rsidRPr="00BC5462" w:rsidRDefault="005546D9" w:rsidP="00605147">
            <w:pPr>
              <w:spacing w:before="240" w:after="60" w:line="240" w:lineRule="auto"/>
              <w:rPr>
                <w:rFonts w:ascii="Times New Roman" w:hAnsi="Times New Roman" w:cs="Times New Roman"/>
                <w:iCs/>
                <w:lang w:val="ro-RO"/>
              </w:rPr>
            </w:pPr>
          </w:p>
        </w:tc>
        <w:tc>
          <w:tcPr>
            <w:tcW w:w="2411" w:type="dxa"/>
            <w:vAlign w:val="bottom"/>
          </w:tcPr>
          <w:p w14:paraId="774251E0" w14:textId="77777777" w:rsidR="005546D9" w:rsidRPr="005546D9" w:rsidRDefault="005546D9" w:rsidP="00605147">
            <w:pPr>
              <w:spacing w:before="240" w:after="60" w:line="240" w:lineRule="auto"/>
              <w:jc w:val="right"/>
              <w:rPr>
                <w:rFonts w:ascii="Times New Roman" w:hAnsi="Times New Roman" w:cs="Times New Roman"/>
                <w:iCs/>
                <w:lang w:val="ro-MD"/>
              </w:rPr>
            </w:pPr>
            <w:r w:rsidRPr="005546D9">
              <w:rPr>
                <w:rFonts w:ascii="Times New Roman" w:hAnsi="Times New Roman" w:cs="Times New Roman"/>
                <w:iCs/>
                <w:lang w:val="ro-MD"/>
              </w:rPr>
              <w:t xml:space="preserve">Roman GAVRILUȚA </w:t>
            </w:r>
          </w:p>
        </w:tc>
      </w:tr>
      <w:tr w:rsidR="000477CA" w:rsidRPr="009646CD" w14:paraId="01C4D259" w14:textId="77777777" w:rsidTr="00605147">
        <w:trPr>
          <w:trHeight w:val="276"/>
        </w:trPr>
        <w:tc>
          <w:tcPr>
            <w:tcW w:w="5812" w:type="dxa"/>
            <w:vAlign w:val="bottom"/>
          </w:tcPr>
          <w:p w14:paraId="7CC7962D" w14:textId="7AFEEA3A" w:rsidR="000477CA" w:rsidRPr="009646CD" w:rsidRDefault="00893918" w:rsidP="00605147">
            <w:pPr>
              <w:spacing w:before="240" w:after="60" w:line="240" w:lineRule="auto"/>
              <w:rPr>
                <w:rFonts w:ascii="Times New Roman" w:hAnsi="Times New Roman" w:cs="Times New Roman"/>
                <w:iCs/>
                <w:lang w:val="ro-MD"/>
              </w:rPr>
            </w:pPr>
            <w:bookmarkStart w:id="1" w:name="_Hlk160539238"/>
            <w:r w:rsidRPr="009646CD">
              <w:rPr>
                <w:rFonts w:ascii="Times New Roman" w:hAnsi="Times New Roman" w:cs="Times New Roman"/>
                <w:iCs/>
                <w:lang w:val="ro-MD"/>
              </w:rPr>
              <w:t>Șef Direcție Implementare Proiecte</w:t>
            </w:r>
          </w:p>
        </w:tc>
        <w:tc>
          <w:tcPr>
            <w:tcW w:w="2409" w:type="dxa"/>
            <w:tcBorders>
              <w:bottom w:val="single" w:sz="4" w:space="0" w:color="auto"/>
            </w:tcBorders>
            <w:vAlign w:val="bottom"/>
          </w:tcPr>
          <w:p w14:paraId="0FD9373C" w14:textId="77777777" w:rsidR="000477CA" w:rsidRPr="009646CD" w:rsidRDefault="000477CA" w:rsidP="00605147">
            <w:pPr>
              <w:spacing w:before="240" w:after="60" w:line="240" w:lineRule="auto"/>
              <w:rPr>
                <w:rFonts w:ascii="Times New Roman" w:hAnsi="Times New Roman" w:cs="Times New Roman"/>
                <w:iCs/>
                <w:lang w:val="ro-MD"/>
              </w:rPr>
            </w:pPr>
          </w:p>
        </w:tc>
        <w:tc>
          <w:tcPr>
            <w:tcW w:w="2411" w:type="dxa"/>
            <w:vAlign w:val="bottom"/>
          </w:tcPr>
          <w:p w14:paraId="1B28A814" w14:textId="4FF96B46" w:rsidR="000477CA" w:rsidRPr="009646CD" w:rsidRDefault="00893918" w:rsidP="00605147">
            <w:pPr>
              <w:spacing w:before="240" w:after="60" w:line="240" w:lineRule="auto"/>
              <w:jc w:val="right"/>
              <w:rPr>
                <w:rFonts w:ascii="Times New Roman" w:hAnsi="Times New Roman" w:cs="Times New Roman"/>
                <w:iCs/>
                <w:lang w:val="ro-MD"/>
              </w:rPr>
            </w:pPr>
            <w:r w:rsidRPr="009646CD">
              <w:rPr>
                <w:rFonts w:ascii="Times New Roman" w:hAnsi="Times New Roman" w:cs="Times New Roman"/>
                <w:iCs/>
                <w:lang w:val="ro-MD"/>
              </w:rPr>
              <w:t>Andrei ERMURACHI</w:t>
            </w:r>
          </w:p>
        </w:tc>
      </w:tr>
      <w:tr w:rsidR="00893918" w:rsidRPr="009646CD" w14:paraId="6B318F37" w14:textId="77777777" w:rsidTr="00605147">
        <w:trPr>
          <w:trHeight w:val="276"/>
        </w:trPr>
        <w:tc>
          <w:tcPr>
            <w:tcW w:w="5812" w:type="dxa"/>
            <w:vAlign w:val="bottom"/>
          </w:tcPr>
          <w:p w14:paraId="76C653F4" w14:textId="7E6026FA" w:rsidR="00893918" w:rsidRPr="009646CD" w:rsidRDefault="00893918" w:rsidP="00605147">
            <w:pPr>
              <w:spacing w:before="240" w:after="60" w:line="240" w:lineRule="auto"/>
              <w:rPr>
                <w:rFonts w:ascii="Times New Roman" w:hAnsi="Times New Roman" w:cs="Times New Roman"/>
                <w:iCs/>
                <w:lang w:val="ro-MD"/>
              </w:rPr>
            </w:pPr>
            <w:r w:rsidRPr="009646CD">
              <w:rPr>
                <w:rFonts w:ascii="Times New Roman" w:hAnsi="Times New Roman" w:cs="Times New Roman"/>
                <w:iCs/>
                <w:lang w:val="ro-MD"/>
              </w:rPr>
              <w:t>Șef Serviciu Poduri</w:t>
            </w:r>
          </w:p>
        </w:tc>
        <w:tc>
          <w:tcPr>
            <w:tcW w:w="2409" w:type="dxa"/>
            <w:tcBorders>
              <w:top w:val="single" w:sz="4" w:space="0" w:color="auto"/>
              <w:bottom w:val="single" w:sz="4" w:space="0" w:color="auto"/>
            </w:tcBorders>
            <w:vAlign w:val="bottom"/>
          </w:tcPr>
          <w:p w14:paraId="318FBD9E" w14:textId="77777777" w:rsidR="00893918" w:rsidRPr="009646CD" w:rsidRDefault="00893918" w:rsidP="00605147">
            <w:pPr>
              <w:spacing w:before="240" w:after="60" w:line="240" w:lineRule="auto"/>
              <w:rPr>
                <w:rFonts w:ascii="Times New Roman" w:hAnsi="Times New Roman" w:cs="Times New Roman"/>
                <w:iCs/>
                <w:lang w:val="ro-MD"/>
              </w:rPr>
            </w:pPr>
          </w:p>
        </w:tc>
        <w:tc>
          <w:tcPr>
            <w:tcW w:w="2411" w:type="dxa"/>
            <w:vAlign w:val="bottom"/>
          </w:tcPr>
          <w:p w14:paraId="726A1842" w14:textId="72FB1465" w:rsidR="00893918" w:rsidRPr="009646CD" w:rsidRDefault="00893918" w:rsidP="00605147">
            <w:pPr>
              <w:spacing w:before="240" w:after="60" w:line="240" w:lineRule="auto"/>
              <w:jc w:val="right"/>
              <w:rPr>
                <w:rFonts w:ascii="Times New Roman" w:hAnsi="Times New Roman" w:cs="Times New Roman"/>
                <w:iCs/>
                <w:lang w:val="ro-MD"/>
              </w:rPr>
            </w:pPr>
            <w:r w:rsidRPr="009646CD">
              <w:rPr>
                <w:rFonts w:ascii="Times New Roman" w:hAnsi="Times New Roman" w:cs="Times New Roman"/>
                <w:iCs/>
                <w:lang w:val="ro-MD"/>
              </w:rPr>
              <w:t>Victor SERDIUC</w:t>
            </w:r>
          </w:p>
        </w:tc>
      </w:tr>
      <w:tr w:rsidR="00893918" w:rsidRPr="009E5C78" w14:paraId="55DFFB31" w14:textId="77777777" w:rsidTr="00605147">
        <w:trPr>
          <w:trHeight w:val="276"/>
        </w:trPr>
        <w:tc>
          <w:tcPr>
            <w:tcW w:w="5812" w:type="dxa"/>
            <w:vAlign w:val="bottom"/>
          </w:tcPr>
          <w:p w14:paraId="5CFD2077" w14:textId="16E09CA3" w:rsidR="00893918" w:rsidRPr="009646CD" w:rsidRDefault="00893918" w:rsidP="00605147">
            <w:pPr>
              <w:spacing w:before="240" w:after="60" w:line="240" w:lineRule="auto"/>
              <w:rPr>
                <w:rFonts w:ascii="Times New Roman" w:hAnsi="Times New Roman" w:cs="Times New Roman"/>
                <w:iCs/>
                <w:lang w:val="ro-MD"/>
              </w:rPr>
            </w:pPr>
            <w:r w:rsidRPr="009646CD">
              <w:rPr>
                <w:rFonts w:ascii="Times New Roman" w:hAnsi="Times New Roman" w:cs="Times New Roman"/>
                <w:iCs/>
                <w:lang w:val="ro-MD"/>
              </w:rPr>
              <w:t>Șef Serviciu Planificare Proiectări și Devize</w:t>
            </w:r>
          </w:p>
        </w:tc>
        <w:tc>
          <w:tcPr>
            <w:tcW w:w="2409" w:type="dxa"/>
            <w:tcBorders>
              <w:top w:val="single" w:sz="4" w:space="0" w:color="auto"/>
              <w:bottom w:val="single" w:sz="4" w:space="0" w:color="auto"/>
            </w:tcBorders>
            <w:vAlign w:val="bottom"/>
          </w:tcPr>
          <w:p w14:paraId="75D353C9" w14:textId="77777777" w:rsidR="00893918" w:rsidRPr="009646CD" w:rsidRDefault="00893918" w:rsidP="00605147">
            <w:pPr>
              <w:spacing w:before="240" w:after="60" w:line="240" w:lineRule="auto"/>
              <w:rPr>
                <w:rFonts w:ascii="Times New Roman" w:hAnsi="Times New Roman" w:cs="Times New Roman"/>
                <w:iCs/>
                <w:lang w:val="ro-MD"/>
              </w:rPr>
            </w:pPr>
          </w:p>
        </w:tc>
        <w:tc>
          <w:tcPr>
            <w:tcW w:w="2411" w:type="dxa"/>
            <w:vAlign w:val="bottom"/>
          </w:tcPr>
          <w:p w14:paraId="47424F10" w14:textId="054FFB39" w:rsidR="00893918" w:rsidRPr="009646CD" w:rsidRDefault="00893918" w:rsidP="00605147">
            <w:pPr>
              <w:spacing w:before="240" w:after="60" w:line="240" w:lineRule="auto"/>
              <w:jc w:val="right"/>
              <w:rPr>
                <w:rFonts w:ascii="Times New Roman" w:hAnsi="Times New Roman" w:cs="Times New Roman"/>
                <w:iCs/>
                <w:lang w:val="ro-MD"/>
              </w:rPr>
            </w:pPr>
            <w:r w:rsidRPr="009646CD">
              <w:rPr>
                <w:rFonts w:ascii="Times New Roman" w:hAnsi="Times New Roman" w:cs="Times New Roman"/>
                <w:iCs/>
                <w:lang w:val="ro-MD"/>
              </w:rPr>
              <w:t>Ion JALBĂ</w:t>
            </w:r>
          </w:p>
        </w:tc>
      </w:tr>
      <w:tr w:rsidR="00893918" w:rsidRPr="009646CD" w14:paraId="2E28C17A" w14:textId="77777777" w:rsidTr="00605147">
        <w:trPr>
          <w:trHeight w:val="276"/>
        </w:trPr>
        <w:tc>
          <w:tcPr>
            <w:tcW w:w="5812" w:type="dxa"/>
            <w:vAlign w:val="bottom"/>
          </w:tcPr>
          <w:p w14:paraId="01B21BB9" w14:textId="049C24C1" w:rsidR="00893918" w:rsidRPr="009646CD" w:rsidRDefault="00893918" w:rsidP="00605147">
            <w:pPr>
              <w:spacing w:before="240" w:after="60" w:line="240" w:lineRule="auto"/>
              <w:rPr>
                <w:rFonts w:ascii="Times New Roman" w:hAnsi="Times New Roman" w:cs="Times New Roman"/>
                <w:iCs/>
                <w:lang w:val="ro-MD"/>
              </w:rPr>
            </w:pPr>
            <w:r w:rsidRPr="009646CD">
              <w:rPr>
                <w:rFonts w:ascii="Times New Roman" w:hAnsi="Times New Roman" w:cs="Times New Roman"/>
                <w:iCs/>
                <w:lang w:val="ro-MD"/>
              </w:rPr>
              <w:t>Șef Serviciu Dezvoltare Durabilă şi Mediu</w:t>
            </w:r>
          </w:p>
        </w:tc>
        <w:tc>
          <w:tcPr>
            <w:tcW w:w="2409" w:type="dxa"/>
            <w:tcBorders>
              <w:top w:val="single" w:sz="4" w:space="0" w:color="auto"/>
              <w:bottom w:val="single" w:sz="4" w:space="0" w:color="auto"/>
            </w:tcBorders>
            <w:vAlign w:val="bottom"/>
          </w:tcPr>
          <w:p w14:paraId="28DE2B34" w14:textId="77777777" w:rsidR="00893918" w:rsidRPr="009646CD" w:rsidRDefault="00893918" w:rsidP="00605147">
            <w:pPr>
              <w:spacing w:before="240" w:after="60" w:line="240" w:lineRule="auto"/>
              <w:rPr>
                <w:rFonts w:ascii="Times New Roman" w:hAnsi="Times New Roman" w:cs="Times New Roman"/>
                <w:iCs/>
                <w:lang w:val="ro-MD"/>
              </w:rPr>
            </w:pPr>
          </w:p>
        </w:tc>
        <w:tc>
          <w:tcPr>
            <w:tcW w:w="2411" w:type="dxa"/>
            <w:vAlign w:val="bottom"/>
          </w:tcPr>
          <w:p w14:paraId="6E2C2232" w14:textId="093708C7" w:rsidR="00893918" w:rsidRPr="009646CD" w:rsidRDefault="00893918" w:rsidP="00605147">
            <w:pPr>
              <w:spacing w:before="240" w:after="60" w:line="240" w:lineRule="auto"/>
              <w:jc w:val="right"/>
              <w:rPr>
                <w:rFonts w:ascii="Times New Roman" w:hAnsi="Times New Roman" w:cs="Times New Roman"/>
                <w:iCs/>
                <w:lang w:val="ro-MD"/>
              </w:rPr>
            </w:pPr>
            <w:r w:rsidRPr="009646CD">
              <w:rPr>
                <w:rFonts w:ascii="Times New Roman" w:hAnsi="Times New Roman" w:cs="Times New Roman"/>
                <w:iCs/>
                <w:lang w:val="ro-MD"/>
              </w:rPr>
              <w:t>Ludmila VÎRLAN</w:t>
            </w:r>
          </w:p>
        </w:tc>
      </w:tr>
      <w:tr w:rsidR="00893918" w:rsidRPr="009646CD" w14:paraId="2235AA0F" w14:textId="77777777" w:rsidTr="00605147">
        <w:trPr>
          <w:trHeight w:val="276"/>
        </w:trPr>
        <w:tc>
          <w:tcPr>
            <w:tcW w:w="5812" w:type="dxa"/>
            <w:vAlign w:val="bottom"/>
          </w:tcPr>
          <w:p w14:paraId="6C93375D" w14:textId="5F343E05" w:rsidR="00893918" w:rsidRPr="009646CD" w:rsidRDefault="00893918" w:rsidP="00605147">
            <w:pPr>
              <w:spacing w:before="240" w:after="60" w:line="240" w:lineRule="auto"/>
              <w:rPr>
                <w:rFonts w:ascii="Times New Roman" w:hAnsi="Times New Roman" w:cs="Times New Roman"/>
                <w:iCs/>
                <w:lang w:val="ro-MD"/>
              </w:rPr>
            </w:pPr>
            <w:r w:rsidRPr="009646CD">
              <w:rPr>
                <w:rFonts w:ascii="Times New Roman" w:hAnsi="Times New Roman" w:cs="Times New Roman"/>
                <w:iCs/>
                <w:lang w:val="ro-MD"/>
              </w:rPr>
              <w:t>Șef Serviciu Evidență, Achiziții de Teren</w:t>
            </w:r>
          </w:p>
        </w:tc>
        <w:tc>
          <w:tcPr>
            <w:tcW w:w="2409" w:type="dxa"/>
            <w:tcBorders>
              <w:top w:val="single" w:sz="4" w:space="0" w:color="auto"/>
              <w:bottom w:val="single" w:sz="4" w:space="0" w:color="auto"/>
            </w:tcBorders>
            <w:vAlign w:val="bottom"/>
          </w:tcPr>
          <w:p w14:paraId="66BFE704" w14:textId="77777777" w:rsidR="00893918" w:rsidRPr="009646CD" w:rsidRDefault="00893918" w:rsidP="00605147">
            <w:pPr>
              <w:spacing w:before="240" w:after="60" w:line="240" w:lineRule="auto"/>
              <w:rPr>
                <w:rFonts w:ascii="Times New Roman" w:hAnsi="Times New Roman" w:cs="Times New Roman"/>
                <w:iCs/>
                <w:lang w:val="ro-MD"/>
              </w:rPr>
            </w:pPr>
          </w:p>
        </w:tc>
        <w:tc>
          <w:tcPr>
            <w:tcW w:w="2411" w:type="dxa"/>
            <w:vAlign w:val="bottom"/>
          </w:tcPr>
          <w:p w14:paraId="6B0E6495" w14:textId="5A374D94" w:rsidR="00893918" w:rsidRPr="009646CD" w:rsidRDefault="00893918" w:rsidP="00605147">
            <w:pPr>
              <w:spacing w:before="240" w:after="60" w:line="240" w:lineRule="auto"/>
              <w:jc w:val="right"/>
              <w:rPr>
                <w:rFonts w:ascii="Times New Roman" w:hAnsi="Times New Roman" w:cs="Times New Roman"/>
                <w:iCs/>
                <w:lang w:val="ro-MD"/>
              </w:rPr>
            </w:pPr>
            <w:r w:rsidRPr="009646CD">
              <w:rPr>
                <w:rFonts w:ascii="Times New Roman" w:hAnsi="Times New Roman" w:cs="Times New Roman"/>
                <w:iCs/>
                <w:lang w:val="ro-MD"/>
              </w:rPr>
              <w:t>Lilian SIDLEȚCHI</w:t>
            </w:r>
          </w:p>
        </w:tc>
      </w:tr>
      <w:bookmarkEnd w:id="1"/>
    </w:tbl>
    <w:p w14:paraId="073D4534" w14:textId="77777777" w:rsidR="005546D9" w:rsidRDefault="005546D9" w:rsidP="005546D9">
      <w:pPr>
        <w:tabs>
          <w:tab w:val="left" w:pos="3315"/>
        </w:tabs>
        <w:rPr>
          <w:lang w:val="ro-RO"/>
        </w:rPr>
      </w:pPr>
    </w:p>
    <w:p w14:paraId="1FE0660D" w14:textId="77777777" w:rsidR="00117C79" w:rsidRDefault="00117C79" w:rsidP="002D4CE5">
      <w:pPr>
        <w:rPr>
          <w:rFonts w:ascii="Times New Roman" w:hAnsi="Times New Roman" w:cs="Times New Roman"/>
          <w:iCs/>
          <w:sz w:val="20"/>
          <w:szCs w:val="20"/>
          <w:lang w:val="ro-MD"/>
        </w:rPr>
      </w:pPr>
    </w:p>
    <w:p w14:paraId="446F8AF8" w14:textId="77777777" w:rsidR="00621C1B" w:rsidRDefault="00621C1B" w:rsidP="002D4CE5">
      <w:pPr>
        <w:rPr>
          <w:rFonts w:ascii="Times New Roman" w:hAnsi="Times New Roman" w:cs="Times New Roman"/>
          <w:iCs/>
          <w:sz w:val="20"/>
          <w:szCs w:val="20"/>
          <w:lang w:val="ro-MD"/>
        </w:rPr>
      </w:pPr>
    </w:p>
    <w:p w14:paraId="746E060B" w14:textId="77777777" w:rsidR="00621C1B" w:rsidRDefault="00621C1B" w:rsidP="002D4CE5">
      <w:pPr>
        <w:rPr>
          <w:rFonts w:ascii="Times New Roman" w:hAnsi="Times New Roman" w:cs="Times New Roman"/>
          <w:iCs/>
          <w:sz w:val="20"/>
          <w:szCs w:val="20"/>
          <w:lang w:val="ro-MD"/>
        </w:rPr>
      </w:pPr>
    </w:p>
    <w:p w14:paraId="39CD466E" w14:textId="77777777" w:rsidR="00621C1B" w:rsidRDefault="00621C1B" w:rsidP="002D4CE5">
      <w:pPr>
        <w:rPr>
          <w:rFonts w:ascii="Times New Roman" w:hAnsi="Times New Roman" w:cs="Times New Roman"/>
          <w:iCs/>
          <w:sz w:val="20"/>
          <w:szCs w:val="20"/>
          <w:lang w:val="ro-MD"/>
        </w:rPr>
      </w:pPr>
    </w:p>
    <w:p w14:paraId="190074DD" w14:textId="77777777" w:rsidR="00E559A0" w:rsidRDefault="00E559A0" w:rsidP="002D4CE5">
      <w:pPr>
        <w:rPr>
          <w:rFonts w:ascii="Times New Roman" w:hAnsi="Times New Roman" w:cs="Times New Roman"/>
          <w:iCs/>
          <w:sz w:val="20"/>
          <w:szCs w:val="20"/>
          <w:lang w:val="ro-MD"/>
        </w:rPr>
      </w:pPr>
    </w:p>
    <w:p w14:paraId="3724466F" w14:textId="65160666" w:rsidR="00F05EBF" w:rsidRPr="000966BC" w:rsidRDefault="005546D9" w:rsidP="002D4CE5">
      <w:pPr>
        <w:rPr>
          <w:rFonts w:ascii="Times New Roman" w:hAnsi="Times New Roman" w:cs="Times New Roman"/>
          <w:iCs/>
          <w:sz w:val="20"/>
          <w:szCs w:val="20"/>
          <w:lang w:val="ro-MD"/>
        </w:rPr>
      </w:pPr>
      <w:r w:rsidRPr="0070799C">
        <w:rPr>
          <w:rFonts w:ascii="Times New Roman" w:hAnsi="Times New Roman" w:cs="Times New Roman"/>
          <w:iCs/>
          <w:sz w:val="20"/>
          <w:szCs w:val="20"/>
          <w:lang w:val="ro-MD"/>
        </w:rPr>
        <w:t xml:space="preserve">Ex: </w:t>
      </w:r>
      <w:r w:rsidR="0070799C">
        <w:rPr>
          <w:rFonts w:ascii="Times New Roman" w:hAnsi="Times New Roman" w:cs="Times New Roman"/>
          <w:iCs/>
          <w:sz w:val="20"/>
          <w:szCs w:val="20"/>
          <w:lang w:val="ro-MD"/>
        </w:rPr>
        <w:t>Alexandra Dumitrașc</w:t>
      </w:r>
      <w:r w:rsidR="000966BC">
        <w:rPr>
          <w:rFonts w:ascii="Times New Roman" w:hAnsi="Times New Roman" w:cs="Times New Roman"/>
          <w:iCs/>
          <w:sz w:val="20"/>
          <w:szCs w:val="20"/>
          <w:lang w:val="ro-MD"/>
        </w:rPr>
        <w:t>u</w:t>
      </w:r>
    </w:p>
    <w:p w14:paraId="2E867801" w14:textId="258FD7B2" w:rsidR="00B82235" w:rsidRPr="009646CD" w:rsidRDefault="00B82235" w:rsidP="00B82235">
      <w:pPr>
        <w:pStyle w:val="Heading1"/>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lastRenderedPageBreak/>
        <w:t>Anexa Nr.1</w:t>
      </w:r>
    </w:p>
    <w:p w14:paraId="77B67967" w14:textId="77777777" w:rsidR="00B82235" w:rsidRPr="009646CD" w:rsidRDefault="00B82235" w:rsidP="00B82235">
      <w:pPr>
        <w:spacing w:after="60" w:line="276" w:lineRule="auto"/>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Informație livrabilă de către Beneficiar</w:t>
      </w:r>
    </w:p>
    <w:p w14:paraId="2E5C69B8" w14:textId="77777777" w:rsidR="00B82235" w:rsidRPr="009646CD" w:rsidRDefault="00B82235" w:rsidP="00B82235">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B82235" w:rsidRPr="00311623" w14:paraId="1E302263" w14:textId="77777777" w:rsidTr="00C214C1">
        <w:tc>
          <w:tcPr>
            <w:tcW w:w="534" w:type="dxa"/>
            <w:tcBorders>
              <w:top w:val="single" w:sz="4" w:space="0" w:color="auto"/>
              <w:left w:val="single" w:sz="4" w:space="0" w:color="auto"/>
              <w:bottom w:val="single" w:sz="4" w:space="0" w:color="auto"/>
              <w:right w:val="single" w:sz="4" w:space="0" w:color="auto"/>
            </w:tcBorders>
            <w:hideMark/>
          </w:tcPr>
          <w:p w14:paraId="2A5070B7" w14:textId="77777777" w:rsidR="00B82235" w:rsidRPr="009646CD" w:rsidRDefault="00B82235" w:rsidP="00C214C1">
            <w:pPr>
              <w:spacing w:after="60" w:line="276" w:lineRule="auto"/>
              <w:jc w:val="both"/>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6B00F126" w14:textId="77777777" w:rsidR="00B82235" w:rsidRPr="0070799C" w:rsidRDefault="00B82235" w:rsidP="00C214C1">
            <w:pPr>
              <w:spacing w:after="60" w:line="276" w:lineRule="auto"/>
              <w:jc w:val="center"/>
              <w:rPr>
                <w:rFonts w:ascii="Times New Roman" w:eastAsia="Calibri" w:hAnsi="Times New Roman" w:cs="Times New Roman"/>
                <w:b/>
                <w:bCs/>
                <w:sz w:val="24"/>
                <w:szCs w:val="24"/>
                <w:lang w:val="ro-MD"/>
              </w:rPr>
            </w:pPr>
            <w:r w:rsidRPr="0070799C">
              <w:rPr>
                <w:rFonts w:ascii="Times New Roman" w:eastAsia="Calibri" w:hAnsi="Times New Roman" w:cs="Times New Roman"/>
                <w:b/>
                <w:bCs/>
                <w:sz w:val="24"/>
                <w:szCs w:val="24"/>
                <w:lang w:val="ro-MD"/>
              </w:rPr>
              <w:t>Informație livrabilă de către Beneficiar</w:t>
            </w:r>
          </w:p>
        </w:tc>
      </w:tr>
      <w:tr w:rsidR="000454F2" w:rsidRPr="00311623" w14:paraId="0FB109FD" w14:textId="77777777" w:rsidTr="00C214C1">
        <w:tc>
          <w:tcPr>
            <w:tcW w:w="534" w:type="dxa"/>
            <w:tcBorders>
              <w:top w:val="single" w:sz="4" w:space="0" w:color="auto"/>
              <w:left w:val="single" w:sz="4" w:space="0" w:color="auto"/>
              <w:bottom w:val="single" w:sz="4" w:space="0" w:color="auto"/>
              <w:right w:val="single" w:sz="4" w:space="0" w:color="auto"/>
            </w:tcBorders>
          </w:tcPr>
          <w:p w14:paraId="30722AE2" w14:textId="49D623B9" w:rsidR="000454F2" w:rsidRPr="000454F2" w:rsidRDefault="000454F2" w:rsidP="00C214C1">
            <w:pPr>
              <w:spacing w:after="60" w:line="276" w:lineRule="auto"/>
              <w:jc w:val="both"/>
              <w:rPr>
                <w:rFonts w:ascii="Times New Roman" w:eastAsia="Calibri" w:hAnsi="Times New Roman" w:cs="Times New Roman"/>
                <w:sz w:val="24"/>
                <w:szCs w:val="24"/>
                <w:lang w:val="ro-RO"/>
              </w:rPr>
            </w:pPr>
            <w:r w:rsidRPr="000454F2">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26E3E410" w14:textId="5D5B4456" w:rsidR="000454F2" w:rsidRPr="00311623" w:rsidRDefault="00311623" w:rsidP="000454F2">
            <w:pPr>
              <w:spacing w:before="93"/>
              <w:ind w:right="302"/>
              <w:rPr>
                <w:rFonts w:ascii="Times New Roman" w:eastAsia="Calibri" w:hAnsi="Times New Roman" w:cs="Times New Roman"/>
                <w:b/>
                <w:bCs/>
                <w:sz w:val="24"/>
                <w:szCs w:val="24"/>
                <w:lang w:val="ro-RO"/>
              </w:rPr>
            </w:pPr>
            <w:r>
              <w:rPr>
                <w:rFonts w:ascii="Times New Roman" w:eastAsia="Calibri" w:hAnsi="Times New Roman" w:cs="Times New Roman"/>
                <w:sz w:val="24"/>
                <w:szCs w:val="24"/>
                <w:lang w:val="ro-RO"/>
              </w:rPr>
              <w:t xml:space="preserve">Planul de situație – Concept a </w:t>
            </w:r>
            <w:r w:rsidRPr="00311623">
              <w:rPr>
                <w:rFonts w:ascii="Times New Roman" w:eastAsia="Calibri" w:hAnsi="Times New Roman" w:cs="Times New Roman"/>
                <w:sz w:val="24"/>
                <w:szCs w:val="24"/>
                <w:lang w:val="ro-RO"/>
              </w:rPr>
              <w:t>nodului rutier de conexiune cu drumul R1 și a infrastructurii de acces către complexul multimodal Berești, amplasat în regiunea Zagarancea, r-ul Ungheni</w:t>
            </w:r>
            <w:r w:rsidRPr="00311623">
              <w:rPr>
                <w:rFonts w:ascii="Times New Roman" w:eastAsia="Calibri" w:hAnsi="Times New Roman" w:cs="Times New Roman"/>
                <w:b/>
                <w:bCs/>
                <w:sz w:val="24"/>
                <w:szCs w:val="24"/>
                <w:lang w:val="ro-RO"/>
              </w:rPr>
              <w:t xml:space="preserve"> </w:t>
            </w:r>
          </w:p>
        </w:tc>
      </w:tr>
      <w:tr w:rsidR="0029682F" w:rsidRPr="00311623" w14:paraId="08904CE5" w14:textId="77777777" w:rsidTr="00C214C1">
        <w:tc>
          <w:tcPr>
            <w:tcW w:w="534" w:type="dxa"/>
            <w:tcBorders>
              <w:top w:val="single" w:sz="4" w:space="0" w:color="auto"/>
              <w:left w:val="single" w:sz="4" w:space="0" w:color="auto"/>
              <w:bottom w:val="single" w:sz="4" w:space="0" w:color="auto"/>
              <w:right w:val="single" w:sz="4" w:space="0" w:color="auto"/>
            </w:tcBorders>
          </w:tcPr>
          <w:p w14:paraId="4DC4B753" w14:textId="18D4BF7D" w:rsidR="0029682F" w:rsidRPr="0029682F" w:rsidRDefault="000454F2" w:rsidP="0029682F">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0EB9CA3D" w14:textId="3D20BEDA" w:rsidR="0029682F" w:rsidRPr="0029682F" w:rsidRDefault="00311623" w:rsidP="0029682F">
            <w:pPr>
              <w:spacing w:after="60" w:line="276" w:lineRule="auto"/>
              <w:rPr>
                <w:rFonts w:ascii="Times New Roman" w:eastAsia="Calibri" w:hAnsi="Times New Roman" w:cs="Times New Roman"/>
                <w:sz w:val="24"/>
                <w:szCs w:val="24"/>
                <w:lang w:val="ro-MD"/>
              </w:rPr>
            </w:pPr>
            <w:r>
              <w:rPr>
                <w:rFonts w:ascii="Times New Roman" w:eastAsia="Calibri" w:hAnsi="Times New Roman" w:cs="Times New Roman"/>
                <w:sz w:val="24"/>
                <w:szCs w:val="24"/>
                <w:lang w:val="ro-RO"/>
              </w:rPr>
              <w:t>Scheme de amplasare a rețelelor edilitare inginerești de la operatorii din zona</w:t>
            </w:r>
          </w:p>
        </w:tc>
      </w:tr>
    </w:tbl>
    <w:p w14:paraId="386B5937" w14:textId="77777777" w:rsidR="00B82235" w:rsidRPr="009646CD" w:rsidRDefault="00B82235" w:rsidP="00B82235">
      <w:pPr>
        <w:spacing w:after="60" w:line="276" w:lineRule="auto"/>
        <w:jc w:val="both"/>
        <w:rPr>
          <w:rFonts w:ascii="Times New Roman" w:eastAsia="Calibri" w:hAnsi="Times New Roman" w:cs="Times New Roman"/>
          <w:b/>
          <w:bCs/>
          <w:sz w:val="24"/>
          <w:szCs w:val="24"/>
          <w:lang w:val="fr-CH"/>
        </w:rPr>
      </w:pPr>
    </w:p>
    <w:tbl>
      <w:tblPr>
        <w:tblStyle w:val="TableGrid"/>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860"/>
      </w:tblGrid>
      <w:tr w:rsidR="00B82235" w:rsidRPr="009646CD" w14:paraId="56EBB1B7" w14:textId="77777777" w:rsidTr="00C214C1">
        <w:trPr>
          <w:trHeight w:val="576"/>
        </w:trPr>
        <w:tc>
          <w:tcPr>
            <w:tcW w:w="4680" w:type="dxa"/>
            <w:vAlign w:val="bottom"/>
          </w:tcPr>
          <w:p w14:paraId="094A584B" w14:textId="77777777" w:rsidR="00B82235" w:rsidRPr="0070799C" w:rsidRDefault="00B82235" w:rsidP="00C214C1">
            <w:pPr>
              <w:spacing w:after="60" w:line="276" w:lineRule="auto"/>
              <w:rPr>
                <w:rFonts w:ascii="Times New Roman" w:eastAsia="Calibri" w:hAnsi="Times New Roman" w:cs="Times New Roman"/>
                <w:b/>
                <w:bCs/>
                <w:lang w:val="ro-MD"/>
              </w:rPr>
            </w:pPr>
            <w:r w:rsidRPr="0070799C">
              <w:rPr>
                <w:rFonts w:ascii="Times New Roman" w:eastAsia="Calibri" w:hAnsi="Times New Roman" w:cs="Times New Roman"/>
                <w:lang w:val="ro-MD"/>
              </w:rPr>
              <w:t>Șef Direcție Implementare Proiecte</w:t>
            </w:r>
          </w:p>
        </w:tc>
        <w:tc>
          <w:tcPr>
            <w:tcW w:w="4860" w:type="dxa"/>
            <w:tcBorders>
              <w:bottom w:val="single" w:sz="4" w:space="0" w:color="auto"/>
            </w:tcBorders>
            <w:vAlign w:val="bottom"/>
          </w:tcPr>
          <w:p w14:paraId="0429E966" w14:textId="77777777" w:rsidR="00B82235" w:rsidRPr="009646CD" w:rsidRDefault="00B82235" w:rsidP="00C214C1">
            <w:pPr>
              <w:spacing w:after="60" w:line="276" w:lineRule="auto"/>
              <w:jc w:val="right"/>
              <w:rPr>
                <w:rFonts w:ascii="Times New Roman" w:eastAsia="Calibri" w:hAnsi="Times New Roman" w:cs="Times New Roman"/>
                <w:b/>
                <w:bCs/>
                <w:lang w:val="fr-CH"/>
              </w:rPr>
            </w:pPr>
            <w:r w:rsidRPr="009646CD">
              <w:rPr>
                <w:rFonts w:ascii="Times New Roman" w:eastAsia="Calibri" w:hAnsi="Times New Roman" w:cs="Times New Roman"/>
                <w:lang w:val="en-US"/>
              </w:rPr>
              <w:t>Andrei ERMURACHI</w:t>
            </w:r>
          </w:p>
        </w:tc>
      </w:tr>
      <w:tr w:rsidR="00B82235" w:rsidRPr="009646CD" w14:paraId="6A754F0D" w14:textId="77777777" w:rsidTr="00C214C1">
        <w:trPr>
          <w:trHeight w:val="576"/>
        </w:trPr>
        <w:tc>
          <w:tcPr>
            <w:tcW w:w="4680" w:type="dxa"/>
            <w:vAlign w:val="bottom"/>
          </w:tcPr>
          <w:p w14:paraId="2B0D9425" w14:textId="77777777" w:rsidR="00B82235" w:rsidRPr="009646CD" w:rsidRDefault="00B82235" w:rsidP="00C214C1">
            <w:pPr>
              <w:spacing w:after="60" w:line="276" w:lineRule="auto"/>
              <w:rPr>
                <w:rFonts w:ascii="Times New Roman" w:eastAsia="Calibri" w:hAnsi="Times New Roman" w:cs="Times New Roman"/>
                <w:b/>
                <w:bCs/>
                <w:lang w:val="fr-CH"/>
              </w:rPr>
            </w:pPr>
            <w:r w:rsidRPr="009646CD">
              <w:rPr>
                <w:rFonts w:ascii="Times New Roman" w:hAnsi="Times New Roman" w:cs="Times New Roman"/>
                <w:iCs/>
                <w:lang w:val="ro-MD"/>
              </w:rPr>
              <w:t>Șef Serviciu Planificare Proiectări și Devize</w:t>
            </w:r>
          </w:p>
        </w:tc>
        <w:tc>
          <w:tcPr>
            <w:tcW w:w="4860" w:type="dxa"/>
            <w:tcBorders>
              <w:top w:val="single" w:sz="4" w:space="0" w:color="auto"/>
              <w:bottom w:val="single" w:sz="4" w:space="0" w:color="auto"/>
            </w:tcBorders>
            <w:vAlign w:val="bottom"/>
          </w:tcPr>
          <w:p w14:paraId="42F9210A" w14:textId="77777777" w:rsidR="00B82235" w:rsidRPr="009646CD" w:rsidRDefault="00B82235" w:rsidP="00C214C1">
            <w:pPr>
              <w:spacing w:after="60" w:line="276" w:lineRule="auto"/>
              <w:jc w:val="right"/>
              <w:rPr>
                <w:rFonts w:ascii="Times New Roman" w:eastAsia="Calibri" w:hAnsi="Times New Roman" w:cs="Times New Roman"/>
                <w:b/>
                <w:bCs/>
                <w:lang w:val="fr-CH"/>
              </w:rPr>
            </w:pPr>
            <w:r w:rsidRPr="009646CD">
              <w:rPr>
                <w:rFonts w:ascii="Times New Roman" w:hAnsi="Times New Roman" w:cs="Times New Roman"/>
                <w:iCs/>
                <w:lang w:val="ro-MD"/>
              </w:rPr>
              <w:t>Ion JALBĂ</w:t>
            </w:r>
          </w:p>
        </w:tc>
      </w:tr>
    </w:tbl>
    <w:p w14:paraId="683046F8" w14:textId="77777777" w:rsidR="00B82235" w:rsidRDefault="00B82235" w:rsidP="00B82235">
      <w:pPr>
        <w:rPr>
          <w:lang w:val="ro-RO"/>
        </w:rPr>
      </w:pPr>
    </w:p>
    <w:p w14:paraId="176E5509" w14:textId="77777777" w:rsidR="00117C79" w:rsidRDefault="00117C79" w:rsidP="00B82235">
      <w:pPr>
        <w:rPr>
          <w:lang w:val="ro-RO"/>
        </w:rPr>
      </w:pPr>
    </w:p>
    <w:p w14:paraId="4CF16D17" w14:textId="77777777" w:rsidR="00117C79" w:rsidRDefault="00117C79" w:rsidP="00B82235">
      <w:pPr>
        <w:rPr>
          <w:lang w:val="ro-RO"/>
        </w:rPr>
      </w:pPr>
    </w:p>
    <w:p w14:paraId="54E8057E" w14:textId="77777777" w:rsidR="00117C79" w:rsidRDefault="00117C79" w:rsidP="00B82235">
      <w:pPr>
        <w:rPr>
          <w:lang w:val="ro-RO"/>
        </w:rPr>
      </w:pPr>
    </w:p>
    <w:p w14:paraId="5B757E47" w14:textId="77777777" w:rsidR="00117C79" w:rsidRDefault="00117C79" w:rsidP="00B82235">
      <w:pPr>
        <w:rPr>
          <w:lang w:val="ro-RO"/>
        </w:rPr>
      </w:pPr>
    </w:p>
    <w:p w14:paraId="472B6148" w14:textId="77777777" w:rsidR="00BD18CD" w:rsidRDefault="00BD18CD" w:rsidP="00B82235">
      <w:pPr>
        <w:rPr>
          <w:rFonts w:ascii="Times New Roman" w:hAnsi="Times New Roman" w:cs="Times New Roman"/>
          <w:iCs/>
          <w:sz w:val="20"/>
          <w:szCs w:val="20"/>
          <w:lang w:val="ro-MD"/>
        </w:rPr>
      </w:pPr>
    </w:p>
    <w:p w14:paraId="3B0C2F4B" w14:textId="77777777" w:rsidR="00BD18CD" w:rsidRDefault="00BD18CD" w:rsidP="00B82235">
      <w:pPr>
        <w:rPr>
          <w:rFonts w:ascii="Times New Roman" w:hAnsi="Times New Roman" w:cs="Times New Roman"/>
          <w:iCs/>
          <w:sz w:val="20"/>
          <w:szCs w:val="20"/>
          <w:lang w:val="ro-MD"/>
        </w:rPr>
      </w:pPr>
    </w:p>
    <w:p w14:paraId="7147EDA1" w14:textId="77777777" w:rsidR="00BD18CD" w:rsidRDefault="00BD18CD" w:rsidP="00B82235">
      <w:pPr>
        <w:rPr>
          <w:rFonts w:ascii="Times New Roman" w:hAnsi="Times New Roman" w:cs="Times New Roman"/>
          <w:iCs/>
          <w:sz w:val="20"/>
          <w:szCs w:val="20"/>
          <w:lang w:val="ro-MD"/>
        </w:rPr>
      </w:pPr>
    </w:p>
    <w:p w14:paraId="567A6834" w14:textId="77777777" w:rsidR="00BD18CD" w:rsidRDefault="00BD18CD" w:rsidP="00B82235">
      <w:pPr>
        <w:rPr>
          <w:rFonts w:ascii="Times New Roman" w:hAnsi="Times New Roman" w:cs="Times New Roman"/>
          <w:iCs/>
          <w:sz w:val="20"/>
          <w:szCs w:val="20"/>
          <w:lang w:val="ro-MD"/>
        </w:rPr>
      </w:pPr>
    </w:p>
    <w:p w14:paraId="6317233C" w14:textId="77777777" w:rsidR="00BD18CD" w:rsidRDefault="00BD18CD" w:rsidP="00B82235">
      <w:pPr>
        <w:rPr>
          <w:rFonts w:ascii="Times New Roman" w:hAnsi="Times New Roman" w:cs="Times New Roman"/>
          <w:iCs/>
          <w:sz w:val="20"/>
          <w:szCs w:val="20"/>
          <w:lang w:val="ro-MD"/>
        </w:rPr>
      </w:pPr>
    </w:p>
    <w:p w14:paraId="33AB9F17" w14:textId="77777777" w:rsidR="00BD18CD" w:rsidRDefault="00BD18CD" w:rsidP="00B82235">
      <w:pPr>
        <w:rPr>
          <w:rFonts w:ascii="Times New Roman" w:hAnsi="Times New Roman" w:cs="Times New Roman"/>
          <w:iCs/>
          <w:sz w:val="20"/>
          <w:szCs w:val="20"/>
          <w:lang w:val="ro-MD"/>
        </w:rPr>
      </w:pPr>
    </w:p>
    <w:p w14:paraId="3E65B123" w14:textId="77777777" w:rsidR="00BD18CD" w:rsidRDefault="00BD18CD" w:rsidP="00B82235">
      <w:pPr>
        <w:rPr>
          <w:rFonts w:ascii="Times New Roman" w:hAnsi="Times New Roman" w:cs="Times New Roman"/>
          <w:iCs/>
          <w:sz w:val="20"/>
          <w:szCs w:val="20"/>
          <w:lang w:val="ro-MD"/>
        </w:rPr>
      </w:pPr>
    </w:p>
    <w:p w14:paraId="3D996EFD" w14:textId="77777777" w:rsidR="00BD18CD" w:rsidRDefault="00BD18CD" w:rsidP="00B82235">
      <w:pPr>
        <w:rPr>
          <w:rFonts w:ascii="Times New Roman" w:hAnsi="Times New Roman" w:cs="Times New Roman"/>
          <w:iCs/>
          <w:sz w:val="20"/>
          <w:szCs w:val="20"/>
          <w:lang w:val="ro-MD"/>
        </w:rPr>
      </w:pPr>
    </w:p>
    <w:p w14:paraId="38542DCA" w14:textId="77777777" w:rsidR="00BD18CD" w:rsidRDefault="00BD18CD" w:rsidP="00B82235">
      <w:pPr>
        <w:rPr>
          <w:rFonts w:ascii="Times New Roman" w:hAnsi="Times New Roman" w:cs="Times New Roman"/>
          <w:iCs/>
          <w:sz w:val="20"/>
          <w:szCs w:val="20"/>
          <w:lang w:val="ro-MD"/>
        </w:rPr>
      </w:pPr>
    </w:p>
    <w:p w14:paraId="50F50809" w14:textId="77777777" w:rsidR="00BD18CD" w:rsidRDefault="00BD18CD" w:rsidP="00B82235">
      <w:pPr>
        <w:rPr>
          <w:rFonts w:ascii="Times New Roman" w:hAnsi="Times New Roman" w:cs="Times New Roman"/>
          <w:iCs/>
          <w:sz w:val="20"/>
          <w:szCs w:val="20"/>
          <w:lang w:val="ro-MD"/>
        </w:rPr>
      </w:pPr>
    </w:p>
    <w:p w14:paraId="25CCF26C" w14:textId="77777777" w:rsidR="00311623" w:rsidRDefault="00311623" w:rsidP="00B82235">
      <w:pPr>
        <w:rPr>
          <w:rFonts w:ascii="Times New Roman" w:hAnsi="Times New Roman" w:cs="Times New Roman"/>
          <w:iCs/>
          <w:sz w:val="20"/>
          <w:szCs w:val="20"/>
          <w:lang w:val="ro-MD"/>
        </w:rPr>
      </w:pPr>
    </w:p>
    <w:p w14:paraId="4C49EB4F" w14:textId="77777777" w:rsidR="00311623" w:rsidRDefault="00311623" w:rsidP="00B82235">
      <w:pPr>
        <w:rPr>
          <w:rFonts w:ascii="Times New Roman" w:hAnsi="Times New Roman" w:cs="Times New Roman"/>
          <w:iCs/>
          <w:sz w:val="20"/>
          <w:szCs w:val="20"/>
          <w:lang w:val="ro-MD"/>
        </w:rPr>
      </w:pPr>
    </w:p>
    <w:p w14:paraId="6CDB7A9E" w14:textId="77777777" w:rsidR="00311623" w:rsidRDefault="00311623" w:rsidP="00B82235">
      <w:pPr>
        <w:rPr>
          <w:rFonts w:ascii="Times New Roman" w:hAnsi="Times New Roman" w:cs="Times New Roman"/>
          <w:iCs/>
          <w:sz w:val="20"/>
          <w:szCs w:val="20"/>
          <w:lang w:val="ro-MD"/>
        </w:rPr>
      </w:pPr>
    </w:p>
    <w:p w14:paraId="6FF6EF36" w14:textId="77777777" w:rsidR="00311623" w:rsidRDefault="00311623" w:rsidP="00B82235">
      <w:pPr>
        <w:rPr>
          <w:rFonts w:ascii="Times New Roman" w:hAnsi="Times New Roman" w:cs="Times New Roman"/>
          <w:iCs/>
          <w:sz w:val="20"/>
          <w:szCs w:val="20"/>
          <w:lang w:val="ro-MD"/>
        </w:rPr>
      </w:pPr>
    </w:p>
    <w:p w14:paraId="18838F6B" w14:textId="77777777" w:rsidR="00311623" w:rsidRDefault="00311623" w:rsidP="00B82235">
      <w:pPr>
        <w:rPr>
          <w:rFonts w:ascii="Times New Roman" w:hAnsi="Times New Roman" w:cs="Times New Roman"/>
          <w:iCs/>
          <w:sz w:val="20"/>
          <w:szCs w:val="20"/>
          <w:lang w:val="ro-MD"/>
        </w:rPr>
      </w:pPr>
    </w:p>
    <w:p w14:paraId="4D390DFF" w14:textId="77777777" w:rsidR="00311623" w:rsidRDefault="00311623" w:rsidP="00B82235">
      <w:pPr>
        <w:rPr>
          <w:rFonts w:ascii="Times New Roman" w:hAnsi="Times New Roman" w:cs="Times New Roman"/>
          <w:iCs/>
          <w:sz w:val="20"/>
          <w:szCs w:val="20"/>
          <w:lang w:val="ro-MD"/>
        </w:rPr>
      </w:pPr>
    </w:p>
    <w:p w14:paraId="07EB36E8" w14:textId="77777777" w:rsidR="00311623" w:rsidRDefault="00311623" w:rsidP="00B82235">
      <w:pPr>
        <w:rPr>
          <w:rFonts w:ascii="Times New Roman" w:hAnsi="Times New Roman" w:cs="Times New Roman"/>
          <w:iCs/>
          <w:sz w:val="20"/>
          <w:szCs w:val="20"/>
          <w:lang w:val="ro-MD"/>
        </w:rPr>
      </w:pPr>
    </w:p>
    <w:p w14:paraId="2DD199D8" w14:textId="77777777" w:rsidR="00311623" w:rsidRDefault="00311623" w:rsidP="00B82235">
      <w:pPr>
        <w:rPr>
          <w:rFonts w:ascii="Times New Roman" w:hAnsi="Times New Roman" w:cs="Times New Roman"/>
          <w:iCs/>
          <w:sz w:val="20"/>
          <w:szCs w:val="20"/>
          <w:lang w:val="ro-MD"/>
        </w:rPr>
      </w:pPr>
    </w:p>
    <w:p w14:paraId="0A9F17F3" w14:textId="77777777" w:rsidR="00311623" w:rsidRDefault="00311623" w:rsidP="00B82235">
      <w:pPr>
        <w:rPr>
          <w:rFonts w:ascii="Times New Roman" w:hAnsi="Times New Roman" w:cs="Times New Roman"/>
          <w:iCs/>
          <w:sz w:val="20"/>
          <w:szCs w:val="20"/>
          <w:lang w:val="ro-MD"/>
        </w:rPr>
      </w:pPr>
    </w:p>
    <w:p w14:paraId="465E6646" w14:textId="1466850B" w:rsidR="00B82235" w:rsidRPr="00753660" w:rsidRDefault="00117C79" w:rsidP="00B82235">
      <w:pPr>
        <w:rPr>
          <w:rFonts w:ascii="Times New Roman" w:hAnsi="Times New Roman" w:cs="Times New Roman"/>
          <w:iCs/>
          <w:sz w:val="20"/>
          <w:szCs w:val="20"/>
          <w:lang w:val="ro-MD"/>
        </w:rPr>
      </w:pPr>
      <w:r w:rsidRPr="0070799C">
        <w:rPr>
          <w:rFonts w:ascii="Times New Roman" w:hAnsi="Times New Roman" w:cs="Times New Roman"/>
          <w:iCs/>
          <w:sz w:val="20"/>
          <w:szCs w:val="20"/>
          <w:lang w:val="ro-MD"/>
        </w:rPr>
        <w:t xml:space="preserve">Ex: </w:t>
      </w:r>
      <w:r>
        <w:rPr>
          <w:rFonts w:ascii="Times New Roman" w:hAnsi="Times New Roman" w:cs="Times New Roman"/>
          <w:iCs/>
          <w:sz w:val="20"/>
          <w:szCs w:val="20"/>
          <w:lang w:val="ro-MD"/>
        </w:rPr>
        <w:t>Alexandra Dumitrașcu</w:t>
      </w:r>
    </w:p>
    <w:sectPr w:rsidR="00B82235" w:rsidRPr="00753660" w:rsidSect="00FA52D9">
      <w:footerReference w:type="default" r:id="rId8"/>
      <w:pgSz w:w="11906" w:h="16838"/>
      <w:pgMar w:top="709" w:right="720" w:bottom="993" w:left="720"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28314" w14:textId="77777777" w:rsidR="00EA189A" w:rsidRDefault="00EA189A" w:rsidP="00C44049">
      <w:pPr>
        <w:spacing w:after="0" w:line="240" w:lineRule="auto"/>
      </w:pPr>
      <w:r>
        <w:separator/>
      </w:r>
    </w:p>
  </w:endnote>
  <w:endnote w:type="continuationSeparator" w:id="0">
    <w:p w14:paraId="1F22CDBE" w14:textId="77777777" w:rsidR="00EA189A" w:rsidRDefault="00EA189A"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C44049">
            <w:pPr>
              <w:pStyle w:val="Footer"/>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7C24C" w14:textId="77777777" w:rsidR="00EA189A" w:rsidRDefault="00EA189A" w:rsidP="00C44049">
      <w:pPr>
        <w:spacing w:after="0" w:line="240" w:lineRule="auto"/>
      </w:pPr>
      <w:r>
        <w:separator/>
      </w:r>
    </w:p>
  </w:footnote>
  <w:footnote w:type="continuationSeparator" w:id="0">
    <w:p w14:paraId="1FE8DA3F" w14:textId="77777777" w:rsidR="00EA189A" w:rsidRDefault="00EA189A"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6233"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4D92210"/>
    <w:multiLevelType w:val="hybridMultilevel"/>
    <w:tmpl w:val="3D425F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309CF"/>
    <w:multiLevelType w:val="hybridMultilevel"/>
    <w:tmpl w:val="FE40A3F2"/>
    <w:lvl w:ilvl="0" w:tplc="AA9CD5F4">
      <w:start w:val="1"/>
      <w:numFmt w:val="bullet"/>
      <w:lvlText w:val=""/>
      <w:lvlJc w:val="left"/>
      <w:pPr>
        <w:tabs>
          <w:tab w:val="num" w:pos="360"/>
        </w:tabs>
        <w:ind w:left="360" w:hanging="360"/>
      </w:pPr>
      <w:rPr>
        <w:rFonts w:ascii="Symbol" w:hAnsi="Symbol" w:hint="default"/>
        <w:color w:val="auto"/>
      </w:r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4F9561B"/>
    <w:multiLevelType w:val="hybridMultilevel"/>
    <w:tmpl w:val="FEE092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17BC49FF"/>
    <w:multiLevelType w:val="multilevel"/>
    <w:tmpl w:val="26480D0E"/>
    <w:lvl w:ilvl="0">
      <w:start w:val="1"/>
      <w:numFmt w:val="lowerLetter"/>
      <w:lvlText w:val="%1)"/>
      <w:lvlJc w:val="left"/>
      <w:pPr>
        <w:ind w:left="720" w:hanging="360"/>
      </w:pPr>
    </w:lvl>
    <w:lvl w:ilvl="1">
      <w:start w:val="1"/>
      <w:numFmt w:val="lowerRoman"/>
      <w:lvlText w:val="%2."/>
      <w:lvlJc w:val="right"/>
      <w:pPr>
        <w:ind w:left="1440" w:hanging="360"/>
      </w:pPr>
    </w:lvl>
    <w:lvl w:ilvl="2">
      <w:start w:val="2"/>
      <w:numFmt w:val="bullet"/>
      <w:lvlText w:val="-"/>
      <w:lvlJc w:val="left"/>
      <w:pPr>
        <w:ind w:left="2340" w:hanging="360"/>
      </w:pPr>
      <w:rPr>
        <w:rFonts w:ascii="Times New Roman" w:eastAsia="Calibri" w:hAnsi="Times New Roman" w:cs="Times New Roman"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C3F49BF"/>
    <w:multiLevelType w:val="hybridMultilevel"/>
    <w:tmpl w:val="25629D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D11A5A"/>
    <w:multiLevelType w:val="hybridMultilevel"/>
    <w:tmpl w:val="559A5E8A"/>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97B1C66"/>
    <w:multiLevelType w:val="hybridMultilevel"/>
    <w:tmpl w:val="D9D41FCC"/>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F6146D6"/>
    <w:multiLevelType w:val="hybridMultilevel"/>
    <w:tmpl w:val="7BC84CC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FF93B17"/>
    <w:multiLevelType w:val="hybridMultilevel"/>
    <w:tmpl w:val="415235DE"/>
    <w:lvl w:ilvl="0" w:tplc="0419000F">
      <w:start w:val="1"/>
      <w:numFmt w:val="decimal"/>
      <w:lvlText w:val="%1."/>
      <w:lvlJc w:val="left"/>
      <w:pPr>
        <w:tabs>
          <w:tab w:val="num" w:pos="360"/>
        </w:tabs>
        <w:ind w:left="360" w:hanging="360"/>
      </w:pPr>
    </w:lvl>
    <w:lvl w:ilvl="1" w:tplc="47E215E0">
      <w:numFmt w:val="bullet"/>
      <w:lvlText w:val="-"/>
      <w:lvlJc w:val="left"/>
      <w:pPr>
        <w:tabs>
          <w:tab w:val="num" w:pos="1080"/>
        </w:tabs>
        <w:ind w:left="1080" w:hanging="360"/>
      </w:pPr>
      <w:rPr>
        <w:rFonts w:ascii="Arial Narrow" w:eastAsia="Times New Roman" w:hAnsi="Arial Narrow" w:cs="Times New Roman" w:hint="default"/>
      </w:rPr>
    </w:lvl>
    <w:lvl w:ilvl="2" w:tplc="2FA05C48">
      <w:start w:val="1"/>
      <w:numFmt w:val="upperLetter"/>
      <w:lvlText w:val="%3)"/>
      <w:lvlJc w:val="left"/>
      <w:pPr>
        <w:tabs>
          <w:tab w:val="num" w:pos="1980"/>
        </w:tabs>
        <w:ind w:left="1980" w:hanging="36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3" w15:restartNumberingAfterBreak="0">
    <w:nsid w:val="56803FEC"/>
    <w:multiLevelType w:val="hybridMultilevel"/>
    <w:tmpl w:val="0FC8AE6A"/>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9AC65F4"/>
    <w:multiLevelType w:val="hybridMultilevel"/>
    <w:tmpl w:val="3B521A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CAB6266"/>
    <w:multiLevelType w:val="hybridMultilevel"/>
    <w:tmpl w:val="CA0600EC"/>
    <w:lvl w:ilvl="0" w:tplc="AA9CD5F4">
      <w:start w:val="1"/>
      <w:numFmt w:val="bullet"/>
      <w:lvlText w:val=""/>
      <w:lvlJc w:val="left"/>
      <w:pPr>
        <w:tabs>
          <w:tab w:val="num" w:pos="360"/>
        </w:tabs>
        <w:ind w:left="360" w:hanging="360"/>
      </w:pPr>
      <w:rPr>
        <w:rFonts w:ascii="Symbol" w:hAnsi="Symbol" w:hint="default"/>
        <w:color w:val="auto"/>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50370E"/>
    <w:multiLevelType w:val="hybridMultilevel"/>
    <w:tmpl w:val="B19655E6"/>
    <w:lvl w:ilvl="0" w:tplc="E5E2BD50">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9E64ED"/>
    <w:multiLevelType w:val="hybridMultilevel"/>
    <w:tmpl w:val="A49219F0"/>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AED47B6"/>
    <w:multiLevelType w:val="hybridMultilevel"/>
    <w:tmpl w:val="FE1E7622"/>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556A25BC">
      <w:start w:val="2"/>
      <w:numFmt w:val="bullet"/>
      <w:lvlText w:val="-"/>
      <w:lvlJc w:val="left"/>
      <w:pPr>
        <w:ind w:left="2340" w:hanging="360"/>
      </w:pPr>
      <w:rPr>
        <w:rFonts w:ascii="Times New Roman" w:eastAsia="Calibri"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B835DA8"/>
    <w:multiLevelType w:val="hybridMultilevel"/>
    <w:tmpl w:val="79B0E6F2"/>
    <w:lvl w:ilvl="0" w:tplc="10EC749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4733F7E"/>
    <w:multiLevelType w:val="hybridMultilevel"/>
    <w:tmpl w:val="4D38ABE0"/>
    <w:lvl w:ilvl="0" w:tplc="04190017">
      <w:start w:val="1"/>
      <w:numFmt w:val="lowerLetter"/>
      <w:lvlText w:val="%1)"/>
      <w:lvlJc w:val="left"/>
      <w:pPr>
        <w:ind w:left="780"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78AA5F13"/>
    <w:multiLevelType w:val="multilevel"/>
    <w:tmpl w:val="99327B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63912717">
    <w:abstractNumId w:val="23"/>
  </w:num>
  <w:num w:numId="2" w16cid:durableId="271792494">
    <w:abstractNumId w:val="22"/>
  </w:num>
  <w:num w:numId="3" w16cid:durableId="1924753466">
    <w:abstractNumId w:val="0"/>
  </w:num>
  <w:num w:numId="4" w16cid:durableId="1288314360">
    <w:abstractNumId w:val="13"/>
  </w:num>
  <w:num w:numId="5" w16cid:durableId="2067676217">
    <w:abstractNumId w:val="6"/>
  </w:num>
  <w:num w:numId="6" w16cid:durableId="181601216">
    <w:abstractNumId w:val="10"/>
  </w:num>
  <w:num w:numId="7" w16cid:durableId="657808153">
    <w:abstractNumId w:val="7"/>
  </w:num>
  <w:num w:numId="8" w16cid:durableId="2022580869">
    <w:abstractNumId w:val="19"/>
  </w:num>
  <w:num w:numId="9" w16cid:durableId="540553611">
    <w:abstractNumId w:val="18"/>
  </w:num>
  <w:num w:numId="10" w16cid:durableId="566189250">
    <w:abstractNumId w:val="9"/>
  </w:num>
  <w:num w:numId="11" w16cid:durableId="1725903617">
    <w:abstractNumId w:val="11"/>
  </w:num>
  <w:num w:numId="12" w16cid:durableId="171811775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931858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06933656">
    <w:abstractNumId w:val="14"/>
  </w:num>
  <w:num w:numId="15" w16cid:durableId="1106390486">
    <w:abstractNumId w:val="20"/>
  </w:num>
  <w:num w:numId="16" w16cid:durableId="552086744">
    <w:abstractNumId w:val="4"/>
  </w:num>
  <w:num w:numId="17" w16cid:durableId="359085491">
    <w:abstractNumId w:val="17"/>
  </w:num>
  <w:num w:numId="18" w16cid:durableId="2076125614">
    <w:abstractNumId w:val="3"/>
  </w:num>
  <w:num w:numId="19" w16cid:durableId="1495103180">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6604548">
    <w:abstractNumId w:val="21"/>
  </w:num>
  <w:num w:numId="21" w16cid:durableId="757871900">
    <w:abstractNumId w:val="8"/>
  </w:num>
  <w:num w:numId="22" w16cid:durableId="954553989">
    <w:abstractNumId w:val="15"/>
  </w:num>
  <w:num w:numId="23" w16cid:durableId="2002847728">
    <w:abstractNumId w:val="2"/>
  </w:num>
  <w:num w:numId="24" w16cid:durableId="1219975477">
    <w:abstractNumId w:val="1"/>
  </w:num>
  <w:num w:numId="25" w16cid:durableId="1130393127">
    <w:abstractNumId w:val="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23496"/>
    <w:rsid w:val="00023888"/>
    <w:rsid w:val="000304F4"/>
    <w:rsid w:val="00044EEB"/>
    <w:rsid w:val="000454F2"/>
    <w:rsid w:val="00045E0B"/>
    <w:rsid w:val="000477CA"/>
    <w:rsid w:val="00053A91"/>
    <w:rsid w:val="000555D8"/>
    <w:rsid w:val="00074417"/>
    <w:rsid w:val="00076D13"/>
    <w:rsid w:val="00082CB6"/>
    <w:rsid w:val="00082D4F"/>
    <w:rsid w:val="0008353F"/>
    <w:rsid w:val="0008491E"/>
    <w:rsid w:val="000966BC"/>
    <w:rsid w:val="000A1DF9"/>
    <w:rsid w:val="000B6217"/>
    <w:rsid w:val="000E0142"/>
    <w:rsid w:val="000E329D"/>
    <w:rsid w:val="000E7AAF"/>
    <w:rsid w:val="00102977"/>
    <w:rsid w:val="001137B5"/>
    <w:rsid w:val="00117C79"/>
    <w:rsid w:val="001308C5"/>
    <w:rsid w:val="0015193F"/>
    <w:rsid w:val="00157C86"/>
    <w:rsid w:val="00160EF2"/>
    <w:rsid w:val="00171340"/>
    <w:rsid w:val="0017148F"/>
    <w:rsid w:val="00183344"/>
    <w:rsid w:val="00186924"/>
    <w:rsid w:val="001A2135"/>
    <w:rsid w:val="001C4041"/>
    <w:rsid w:val="001C7D3E"/>
    <w:rsid w:val="001C7DAD"/>
    <w:rsid w:val="001E05FE"/>
    <w:rsid w:val="001F2850"/>
    <w:rsid w:val="0022265A"/>
    <w:rsid w:val="00223480"/>
    <w:rsid w:val="002329BF"/>
    <w:rsid w:val="00232A22"/>
    <w:rsid w:val="00242FF1"/>
    <w:rsid w:val="00285B92"/>
    <w:rsid w:val="002965F2"/>
    <w:rsid w:val="0029682F"/>
    <w:rsid w:val="00297F04"/>
    <w:rsid w:val="002A52D5"/>
    <w:rsid w:val="002A7E4D"/>
    <w:rsid w:val="002C4F27"/>
    <w:rsid w:val="002D21D6"/>
    <w:rsid w:val="002D4CE5"/>
    <w:rsid w:val="003021A1"/>
    <w:rsid w:val="00311623"/>
    <w:rsid w:val="00334641"/>
    <w:rsid w:val="003511DC"/>
    <w:rsid w:val="00357E9D"/>
    <w:rsid w:val="00360D35"/>
    <w:rsid w:val="00364C24"/>
    <w:rsid w:val="003935CA"/>
    <w:rsid w:val="003960F5"/>
    <w:rsid w:val="003A29BD"/>
    <w:rsid w:val="003A798A"/>
    <w:rsid w:val="003D05B3"/>
    <w:rsid w:val="003E1CAB"/>
    <w:rsid w:val="003E2C47"/>
    <w:rsid w:val="003E735E"/>
    <w:rsid w:val="003F0567"/>
    <w:rsid w:val="00401974"/>
    <w:rsid w:val="00412707"/>
    <w:rsid w:val="00422446"/>
    <w:rsid w:val="0042275C"/>
    <w:rsid w:val="00425E72"/>
    <w:rsid w:val="004520C7"/>
    <w:rsid w:val="004549FF"/>
    <w:rsid w:val="00457CDF"/>
    <w:rsid w:val="00457F85"/>
    <w:rsid w:val="00477B8B"/>
    <w:rsid w:val="00487689"/>
    <w:rsid w:val="004A4D79"/>
    <w:rsid w:val="004B1833"/>
    <w:rsid w:val="004C6836"/>
    <w:rsid w:val="004F54E4"/>
    <w:rsid w:val="004F61D4"/>
    <w:rsid w:val="004F6924"/>
    <w:rsid w:val="00504173"/>
    <w:rsid w:val="005106C5"/>
    <w:rsid w:val="00511C8B"/>
    <w:rsid w:val="00512856"/>
    <w:rsid w:val="00515986"/>
    <w:rsid w:val="005546D9"/>
    <w:rsid w:val="00586036"/>
    <w:rsid w:val="005A6EE6"/>
    <w:rsid w:val="005B4CE5"/>
    <w:rsid w:val="005B56EE"/>
    <w:rsid w:val="005C6276"/>
    <w:rsid w:val="005D350E"/>
    <w:rsid w:val="005E154E"/>
    <w:rsid w:val="00605147"/>
    <w:rsid w:val="0060689D"/>
    <w:rsid w:val="0061221E"/>
    <w:rsid w:val="00621C1B"/>
    <w:rsid w:val="00623EB4"/>
    <w:rsid w:val="00625D87"/>
    <w:rsid w:val="00627953"/>
    <w:rsid w:val="00642B75"/>
    <w:rsid w:val="00643EAA"/>
    <w:rsid w:val="00650378"/>
    <w:rsid w:val="006617F1"/>
    <w:rsid w:val="006708F8"/>
    <w:rsid w:val="00672C83"/>
    <w:rsid w:val="006739D8"/>
    <w:rsid w:val="00676898"/>
    <w:rsid w:val="00684CDD"/>
    <w:rsid w:val="00686F88"/>
    <w:rsid w:val="0069431B"/>
    <w:rsid w:val="006A29C6"/>
    <w:rsid w:val="006A444B"/>
    <w:rsid w:val="00701972"/>
    <w:rsid w:val="00702647"/>
    <w:rsid w:val="0070799C"/>
    <w:rsid w:val="00714A18"/>
    <w:rsid w:val="007154B6"/>
    <w:rsid w:val="00715701"/>
    <w:rsid w:val="00732B24"/>
    <w:rsid w:val="00735612"/>
    <w:rsid w:val="00737B9F"/>
    <w:rsid w:val="00743A3C"/>
    <w:rsid w:val="00753660"/>
    <w:rsid w:val="007658DF"/>
    <w:rsid w:val="00773432"/>
    <w:rsid w:val="007769F6"/>
    <w:rsid w:val="00783284"/>
    <w:rsid w:val="007A3B55"/>
    <w:rsid w:val="007A5A1A"/>
    <w:rsid w:val="007B7DBF"/>
    <w:rsid w:val="007C51FD"/>
    <w:rsid w:val="007D5E9F"/>
    <w:rsid w:val="007D6F9F"/>
    <w:rsid w:val="007E2017"/>
    <w:rsid w:val="00800BE1"/>
    <w:rsid w:val="00801356"/>
    <w:rsid w:val="008111F3"/>
    <w:rsid w:val="00812B38"/>
    <w:rsid w:val="00831C7F"/>
    <w:rsid w:val="00834CC3"/>
    <w:rsid w:val="00893918"/>
    <w:rsid w:val="00896227"/>
    <w:rsid w:val="008C3D12"/>
    <w:rsid w:val="008D77A7"/>
    <w:rsid w:val="008F079B"/>
    <w:rsid w:val="009061B7"/>
    <w:rsid w:val="00942E49"/>
    <w:rsid w:val="00946175"/>
    <w:rsid w:val="00951D3F"/>
    <w:rsid w:val="009646CD"/>
    <w:rsid w:val="0097103A"/>
    <w:rsid w:val="00985310"/>
    <w:rsid w:val="009938ED"/>
    <w:rsid w:val="009973F2"/>
    <w:rsid w:val="009A1ED1"/>
    <w:rsid w:val="009A3F31"/>
    <w:rsid w:val="009D1DC0"/>
    <w:rsid w:val="009E5C78"/>
    <w:rsid w:val="00A25157"/>
    <w:rsid w:val="00A32419"/>
    <w:rsid w:val="00A42A27"/>
    <w:rsid w:val="00A56C42"/>
    <w:rsid w:val="00A70C8F"/>
    <w:rsid w:val="00A75CA0"/>
    <w:rsid w:val="00A9105A"/>
    <w:rsid w:val="00A937BE"/>
    <w:rsid w:val="00AA3739"/>
    <w:rsid w:val="00AC0517"/>
    <w:rsid w:val="00AE5241"/>
    <w:rsid w:val="00B5649B"/>
    <w:rsid w:val="00B62D06"/>
    <w:rsid w:val="00B636ED"/>
    <w:rsid w:val="00B76408"/>
    <w:rsid w:val="00B82235"/>
    <w:rsid w:val="00B90959"/>
    <w:rsid w:val="00B93B6D"/>
    <w:rsid w:val="00B95B9D"/>
    <w:rsid w:val="00B95CE4"/>
    <w:rsid w:val="00BA254B"/>
    <w:rsid w:val="00BB52E6"/>
    <w:rsid w:val="00BC27CE"/>
    <w:rsid w:val="00BC5462"/>
    <w:rsid w:val="00BD18CD"/>
    <w:rsid w:val="00BE4359"/>
    <w:rsid w:val="00BF67FC"/>
    <w:rsid w:val="00C02FC0"/>
    <w:rsid w:val="00C05D51"/>
    <w:rsid w:val="00C13629"/>
    <w:rsid w:val="00C1477A"/>
    <w:rsid w:val="00C323DB"/>
    <w:rsid w:val="00C33404"/>
    <w:rsid w:val="00C44049"/>
    <w:rsid w:val="00C52231"/>
    <w:rsid w:val="00C6153A"/>
    <w:rsid w:val="00C811D0"/>
    <w:rsid w:val="00C81770"/>
    <w:rsid w:val="00C93F15"/>
    <w:rsid w:val="00C94AFD"/>
    <w:rsid w:val="00CA1374"/>
    <w:rsid w:val="00D07449"/>
    <w:rsid w:val="00D1009C"/>
    <w:rsid w:val="00D12009"/>
    <w:rsid w:val="00D14C3A"/>
    <w:rsid w:val="00D14EED"/>
    <w:rsid w:val="00D2137D"/>
    <w:rsid w:val="00D322A6"/>
    <w:rsid w:val="00D44F0E"/>
    <w:rsid w:val="00D741B4"/>
    <w:rsid w:val="00D86B26"/>
    <w:rsid w:val="00D94065"/>
    <w:rsid w:val="00DA73F9"/>
    <w:rsid w:val="00DC11D0"/>
    <w:rsid w:val="00DC658B"/>
    <w:rsid w:val="00DD1F37"/>
    <w:rsid w:val="00DD28A1"/>
    <w:rsid w:val="00DD7E74"/>
    <w:rsid w:val="00DF5538"/>
    <w:rsid w:val="00DF6F56"/>
    <w:rsid w:val="00E0539B"/>
    <w:rsid w:val="00E10732"/>
    <w:rsid w:val="00E10801"/>
    <w:rsid w:val="00E1374E"/>
    <w:rsid w:val="00E20B84"/>
    <w:rsid w:val="00E31612"/>
    <w:rsid w:val="00E559A0"/>
    <w:rsid w:val="00E70B7A"/>
    <w:rsid w:val="00E71AD5"/>
    <w:rsid w:val="00E744DA"/>
    <w:rsid w:val="00E761E3"/>
    <w:rsid w:val="00E84C09"/>
    <w:rsid w:val="00E8712D"/>
    <w:rsid w:val="00EA189A"/>
    <w:rsid w:val="00EA583C"/>
    <w:rsid w:val="00ED22F5"/>
    <w:rsid w:val="00ED48D5"/>
    <w:rsid w:val="00ED720F"/>
    <w:rsid w:val="00EE5F33"/>
    <w:rsid w:val="00F00876"/>
    <w:rsid w:val="00F03DE8"/>
    <w:rsid w:val="00F05EBF"/>
    <w:rsid w:val="00F26B72"/>
    <w:rsid w:val="00F44B9A"/>
    <w:rsid w:val="00F5064E"/>
    <w:rsid w:val="00F55F40"/>
    <w:rsid w:val="00F76385"/>
    <w:rsid w:val="00F87C3B"/>
    <w:rsid w:val="00FA52D9"/>
    <w:rsid w:val="00FC42CA"/>
    <w:rsid w:val="00FD5CD5"/>
    <w:rsid w:val="00FE281B"/>
    <w:rsid w:val="00FE6A6B"/>
    <w:rsid w:val="00FF0B22"/>
    <w:rsid w:val="00FF2D4A"/>
    <w:rsid w:val="00FF5499"/>
    <w:rsid w:val="00FF62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4EDD1FC-3432-4826-9612-1CD76E85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44049"/>
    <w:pPr>
      <w:tabs>
        <w:tab w:val="center" w:pos="4677"/>
        <w:tab w:val="right" w:pos="9355"/>
      </w:tabs>
      <w:spacing w:after="0" w:line="240" w:lineRule="auto"/>
    </w:pPr>
  </w:style>
  <w:style w:type="character" w:customStyle="1" w:styleId="HeaderChar">
    <w:name w:val="Header Char"/>
    <w:basedOn w:val="DefaultParagraphFont"/>
    <w:link w:val="Header"/>
    <w:uiPriority w:val="99"/>
    <w:rsid w:val="00C44049"/>
  </w:style>
  <w:style w:type="paragraph" w:styleId="Footer">
    <w:name w:val="footer"/>
    <w:basedOn w:val="Normal"/>
    <w:link w:val="FooterChar"/>
    <w:uiPriority w:val="99"/>
    <w:unhideWhenUsed/>
    <w:rsid w:val="00C44049"/>
    <w:pPr>
      <w:tabs>
        <w:tab w:val="center" w:pos="4677"/>
        <w:tab w:val="right" w:pos="9355"/>
      </w:tabs>
      <w:spacing w:after="0" w:line="240" w:lineRule="auto"/>
    </w:pPr>
  </w:style>
  <w:style w:type="character" w:customStyle="1" w:styleId="FooterChar">
    <w:name w:val="Footer Char"/>
    <w:basedOn w:val="DefaultParagraphFont"/>
    <w:link w:val="Footer"/>
    <w:uiPriority w:val="99"/>
    <w:rsid w:val="00C44049"/>
  </w:style>
  <w:style w:type="paragraph" w:styleId="ListParagraph">
    <w:name w:val="List Paragraph"/>
    <w:basedOn w:val="Normal"/>
    <w:uiPriority w:val="34"/>
    <w:qFormat/>
    <w:rsid w:val="00A9105A"/>
    <w:pPr>
      <w:ind w:left="720"/>
      <w:contextualSpacing/>
    </w:pPr>
  </w:style>
  <w:style w:type="paragraph" w:styleId="Revision">
    <w:name w:val="Revision"/>
    <w:hidden/>
    <w:uiPriority w:val="99"/>
    <w:semiHidden/>
    <w:rsid w:val="003935CA"/>
    <w:pPr>
      <w:spacing w:after="0" w:line="240" w:lineRule="auto"/>
    </w:pPr>
  </w:style>
  <w:style w:type="character" w:styleId="CommentReference">
    <w:name w:val="annotation reference"/>
    <w:basedOn w:val="DefaultParagraphFont"/>
    <w:uiPriority w:val="99"/>
    <w:semiHidden/>
    <w:unhideWhenUsed/>
    <w:rsid w:val="00487689"/>
    <w:rPr>
      <w:sz w:val="16"/>
      <w:szCs w:val="16"/>
    </w:rPr>
  </w:style>
  <w:style w:type="paragraph" w:styleId="CommentText">
    <w:name w:val="annotation text"/>
    <w:basedOn w:val="Normal"/>
    <w:link w:val="CommentTextChar"/>
    <w:uiPriority w:val="99"/>
    <w:unhideWhenUsed/>
    <w:rsid w:val="00487689"/>
    <w:pPr>
      <w:spacing w:line="240" w:lineRule="auto"/>
    </w:pPr>
    <w:rPr>
      <w:sz w:val="20"/>
      <w:szCs w:val="20"/>
    </w:rPr>
  </w:style>
  <w:style w:type="character" w:customStyle="1" w:styleId="CommentTextChar">
    <w:name w:val="Comment Text Char"/>
    <w:basedOn w:val="DefaultParagraphFont"/>
    <w:link w:val="CommentText"/>
    <w:uiPriority w:val="99"/>
    <w:rsid w:val="00487689"/>
    <w:rPr>
      <w:sz w:val="20"/>
      <w:szCs w:val="20"/>
    </w:rPr>
  </w:style>
  <w:style w:type="paragraph" w:styleId="CommentSubject">
    <w:name w:val="annotation subject"/>
    <w:basedOn w:val="CommentText"/>
    <w:next w:val="CommentText"/>
    <w:link w:val="CommentSubjectChar"/>
    <w:uiPriority w:val="99"/>
    <w:semiHidden/>
    <w:unhideWhenUsed/>
    <w:rsid w:val="00487689"/>
    <w:rPr>
      <w:b/>
      <w:bCs/>
    </w:rPr>
  </w:style>
  <w:style w:type="character" w:customStyle="1" w:styleId="CommentSubjectChar">
    <w:name w:val="Comment Subject Char"/>
    <w:basedOn w:val="CommentTextChar"/>
    <w:link w:val="CommentSubject"/>
    <w:uiPriority w:val="99"/>
    <w:semiHidden/>
    <w:rsid w:val="00487689"/>
    <w:rPr>
      <w:b/>
      <w:bCs/>
      <w:sz w:val="20"/>
      <w:szCs w:val="20"/>
    </w:rPr>
  </w:style>
  <w:style w:type="character" w:customStyle="1" w:styleId="Heading1Char">
    <w:name w:val="Heading 1 Char"/>
    <w:basedOn w:val="DefaultParagraphFont"/>
    <w:link w:val="Heading1"/>
    <w:uiPriority w:val="9"/>
    <w:rsid w:val="0070264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02647"/>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FF54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54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17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295FC1-BED8-4EEC-B7A2-18198F58C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2017</TotalTime>
  <Pages>4</Pages>
  <Words>1444</Words>
  <Characters>8232</Characters>
  <Application>Microsoft Office Word</Application>
  <DocSecurity>0</DocSecurity>
  <Lines>68</Lines>
  <Paragraphs>19</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9657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Alexandrina Dumitrașcu</cp:lastModifiedBy>
  <cp:revision>82</cp:revision>
  <cp:lastPrinted>2026-03-09T09:27:00Z</cp:lastPrinted>
  <dcterms:created xsi:type="dcterms:W3CDTF">2025-07-04T08:53:00Z</dcterms:created>
  <dcterms:modified xsi:type="dcterms:W3CDTF">2026-03-10T08:46:00Z</dcterms:modified>
</cp:coreProperties>
</file>