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B569D6" w:rsidRDefault="004647F2" w:rsidP="004647F2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B569D6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: </w:t>
      </w:r>
      <w:r w:rsidR="00B569D6" w:rsidRPr="00046647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Piesă pentruX-ray staționar "Flexavision F3+CH200M, Shimadzu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 w:rsidRPr="004642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046647" w:rsidRPr="00046647">
        <w:t xml:space="preserve"> </w:t>
      </w:r>
      <w:bookmarkStart w:id="0" w:name="_GoBack"/>
      <w:r w:rsidR="00046647" w:rsidRPr="00046647">
        <w:rPr>
          <w:b/>
          <w:u w:val="single"/>
        </w:rPr>
        <w:fldChar w:fldCharType="begin"/>
      </w:r>
      <w:r w:rsidR="00046647" w:rsidRPr="00046647">
        <w:rPr>
          <w:b/>
          <w:u w:val="single"/>
        </w:rPr>
        <w:instrText xml:space="preserve"> HYPERLINK "https://mtender.gov.md/tenders/ocds-b3wdp1-MD-1776420666143" \t "_blank" </w:instrText>
      </w:r>
      <w:r w:rsidR="00046647" w:rsidRPr="00046647">
        <w:rPr>
          <w:b/>
          <w:u w:val="single"/>
        </w:rPr>
        <w:fldChar w:fldCharType="separate"/>
      </w:r>
      <w:r w:rsidR="00046647" w:rsidRPr="00046647">
        <w:rPr>
          <w:rStyle w:val="a6"/>
          <w:rFonts w:ascii="Helvetica" w:hAnsi="Helvetica" w:cs="Helvetica"/>
          <w:b/>
          <w:color w:val="2771C5"/>
          <w:sz w:val="23"/>
          <w:szCs w:val="23"/>
          <w:bdr w:val="none" w:sz="0" w:space="0" w:color="auto" w:frame="1"/>
          <w:shd w:val="clear" w:color="auto" w:fill="FFFFFF"/>
        </w:rPr>
        <w:t>ocds-b3wdp1-MD-1776420666143</w:t>
      </w:r>
      <w:r w:rsidR="00046647" w:rsidRPr="00046647">
        <w:rPr>
          <w:b/>
          <w:u w:val="single"/>
        </w:rPr>
        <w:fldChar w:fldCharType="end"/>
      </w:r>
      <w:r w:rsidR="00046647" w:rsidRPr="00046647">
        <w:rPr>
          <w:b/>
          <w:u w:val="single"/>
        </w:rPr>
        <w:t>/</w:t>
      </w:r>
      <w:r w:rsidR="00046647" w:rsidRPr="0004664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FF"/>
        </w:rPr>
        <w:t xml:space="preserve"> </w:t>
      </w:r>
      <w:r w:rsidR="00046647" w:rsidRPr="00046647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FF"/>
        </w:rPr>
        <w:t>21607911</w:t>
      </w:r>
      <w:r w:rsidR="00577C08" w:rsidRPr="0046420F">
        <w:rPr>
          <w:rFonts w:ascii="Arial Narrow" w:hAnsi="Arial Narrow"/>
          <w:sz w:val="22"/>
          <w:szCs w:val="22"/>
          <w:u w:val="single"/>
        </w:rPr>
        <w:t xml:space="preserve"> </w:t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r w:rsidR="000B4394">
        <w:t xml:space="preserve"> </w:t>
      </w:r>
      <w:bookmarkEnd w:id="0"/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0B4394">
        <w:rPr>
          <w:rFonts w:ascii="Arial Narrow" w:hAnsi="Arial Narrow"/>
          <w:b/>
          <w:noProof w:val="0"/>
          <w:lang w:val="en-US" w:eastAsia="ru-RU"/>
        </w:rPr>
        <w:t>079447500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C767FE">
        <w:rPr>
          <w:rFonts w:ascii="Arial Narrow" w:hAnsi="Arial Narrow"/>
          <w:b/>
          <w:noProof w:val="0"/>
          <w:lang w:val="en-US" w:eastAsia="ru-RU"/>
        </w:rPr>
        <w:t>–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A926A0">
        <w:rPr>
          <w:rFonts w:ascii="Arial Narrow" w:hAnsi="Arial Narrow"/>
          <w:b/>
          <w:noProof w:val="0"/>
          <w:lang w:val="en-US" w:eastAsia="ru-RU"/>
        </w:rPr>
        <w:t xml:space="preserve">A. </w:t>
      </w:r>
      <w:proofErr w:type="spellStart"/>
      <w:proofErr w:type="gramStart"/>
      <w:r w:rsidR="00A926A0">
        <w:rPr>
          <w:rFonts w:ascii="Arial Narrow" w:hAnsi="Arial Narrow"/>
          <w:b/>
          <w:noProof w:val="0"/>
          <w:lang w:val="en-US" w:eastAsia="ru-RU"/>
        </w:rPr>
        <w:t>Dolghii</w:t>
      </w:r>
      <w:r w:rsidR="00C767FE">
        <w:rPr>
          <w:rFonts w:ascii="Arial Narrow" w:hAnsi="Arial Narrow"/>
          <w:b/>
          <w:noProof w:val="0"/>
          <w:lang w:val="en-US" w:eastAsia="ru-RU"/>
        </w:rPr>
        <w:t>,Sef</w:t>
      </w:r>
      <w:proofErr w:type="spellEnd"/>
      <w:proofErr w:type="gram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sectie</w:t>
      </w:r>
      <w:proofErr w:type="spell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A926A0">
        <w:rPr>
          <w:rFonts w:ascii="Arial Narrow" w:hAnsi="Arial Narrow"/>
          <w:b/>
          <w:noProof w:val="0"/>
          <w:lang w:val="en-US" w:eastAsia="ru-RU"/>
        </w:rPr>
        <w:t>Endoscopie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43"/>
        <w:gridCol w:w="2268"/>
        <w:gridCol w:w="850"/>
        <w:gridCol w:w="709"/>
        <w:gridCol w:w="3685"/>
        <w:gridCol w:w="1560"/>
      </w:tblGrid>
      <w:tr w:rsidR="00DB4796" w:rsidRPr="00DB4796" w:rsidTr="00754174">
        <w:trPr>
          <w:trHeight w:val="56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754174">
        <w:trPr>
          <w:trHeight w:val="699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2F5B5E" w:rsidRDefault="002F5B5E" w:rsidP="00FC133B">
            <w:pPr>
              <w:spacing w:line="256" w:lineRule="auto"/>
              <w:rPr>
                <w:b/>
                <w:sz w:val="22"/>
                <w:szCs w:val="22"/>
              </w:rPr>
            </w:pPr>
            <w:r w:rsidRPr="002F5B5E">
              <w:rPr>
                <w:b/>
                <w:sz w:val="22"/>
                <w:szCs w:val="22"/>
              </w:rPr>
              <w:t>33111000-1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B5E" w:rsidRPr="00754174" w:rsidRDefault="002F5B5E" w:rsidP="002F5B5E">
            <w:pPr>
              <w:jc w:val="both"/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r w:rsidRPr="00754174">
              <w:rPr>
                <w:b/>
                <w:color w:val="000000"/>
                <w:sz w:val="26"/>
                <w:szCs w:val="26"/>
              </w:rPr>
              <w:t>Tub radiologic (X-ray) pentru masa de grafie "CH-200M"</w:t>
            </w:r>
          </w:p>
          <w:p w:rsidR="00B92B72" w:rsidRPr="002F5B5E" w:rsidRDefault="00B92B72" w:rsidP="002F5B5E">
            <w:pPr>
              <w:jc w:val="both"/>
              <w:rPr>
                <w:b/>
                <w:i/>
                <w:sz w:val="28"/>
                <w:szCs w:val="28"/>
                <w:lang w:val="en-US"/>
              </w:rPr>
            </w:pPr>
          </w:p>
          <w:p w:rsidR="00861A29" w:rsidRPr="002F5B5E" w:rsidRDefault="00861A29" w:rsidP="002F5B5E">
            <w:pPr>
              <w:ind w:left="-78"/>
              <w:jc w:val="both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B92B72" w:rsidP="00B92B72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 w:rsidRPr="00CA5C5A">
              <w:rPr>
                <w:b/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2F5B5E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Descriere: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*Tub radiologic (X-ray) pentru grafie - 0.6/1.2P38DE-58(N);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*Exemplu de referință - P/N: 582-24558-50;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Condiții: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*Compatibil cu X-ray staționar -  "CH200M, Shimadzu";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*Termen de livrare și instalare după caz - maxim 30 zile de la semnarea contractului;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*Montarea și punerea în funcțiune se execută de operatorul economic desemnat câștigător;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*Se va prezenta certificatul de școlarizare a inginerului autorizat pentru lucrări de reparație asupra modelul de dispozitiv la care se va intala piesa (certificat emis de producător);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*Tub radiologic - nou (neutilizat);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Documente obligatorii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*La depunerea ofertei se va prezenta "OPERATION MANUAL" pentru tubul radiologic ofertat, care va include cel puțin: (Revision history, NOMENCLATURE OF X-RAY TUBE, LABELS, STATEMENT OF COMPLIANCE [FOR EUROPE], TECHNICAL DATA);</w:t>
            </w:r>
          </w:p>
          <w:p w:rsidR="002F5B5E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lastRenderedPageBreak/>
              <w:t>Garanție:</w:t>
            </w:r>
          </w:p>
          <w:p w:rsidR="00FC133B" w:rsidRPr="002F5B5E" w:rsidRDefault="002F5B5E" w:rsidP="00754174">
            <w:pPr>
              <w:ind w:left="28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5B5E">
              <w:rPr>
                <w:b/>
                <w:bCs/>
                <w:color w:val="000000"/>
                <w:sz w:val="22"/>
                <w:szCs w:val="22"/>
              </w:rPr>
              <w:t>*Minim 12 luni pentru piesa instalată;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2F5B5E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180 000</w:t>
            </w:r>
            <w:r w:rsidR="00497128">
              <w:rPr>
                <w:b/>
                <w:bCs/>
                <w:noProof w:val="0"/>
                <w:lang w:val="en-US"/>
              </w:rPr>
              <w:t>,00</w:t>
            </w:r>
          </w:p>
        </w:tc>
      </w:tr>
      <w:tr w:rsidR="00DB4796" w:rsidTr="00754174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247382" w:rsidP="00754174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</w:t>
            </w:r>
            <w:r w:rsidR="00754174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80 0</w:t>
            </w:r>
            <w:r w:rsidR="00FC133B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00,00</w:t>
            </w:r>
          </w:p>
        </w:tc>
      </w:tr>
    </w:tbl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027CA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maxim 30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</w:t>
      </w:r>
      <w:r w:rsidR="00027CA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semnarea 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CE330E" w:rsidRDefault="00B06128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 xml:space="preserve">Certificat </w:t>
            </w:r>
            <w:r w:rsidR="009A5AEB" w:rsidRPr="00CE330E">
              <w:rPr>
                <w:rFonts w:ascii="Arial Narrow" w:hAnsi="Arial Narrow"/>
                <w:b/>
                <w:sz w:val="22"/>
                <w:szCs w:val="22"/>
              </w:rPr>
              <w:t>CE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La solicitare 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9A5AEB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60" w:type="dxa"/>
            <w:shd w:val="clear" w:color="auto" w:fill="auto"/>
          </w:tcPr>
          <w:p w:rsidR="00B06128" w:rsidRPr="00CE330E" w:rsidRDefault="00B06128" w:rsidP="00B0612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5528" w:type="dxa"/>
            <w:shd w:val="clear" w:color="auto" w:fill="auto"/>
          </w:tcPr>
          <w:p w:rsidR="00B06128" w:rsidRPr="00CE330E" w:rsidRDefault="00B06128" w:rsidP="007B631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>- că p</w:t>
            </w:r>
            <w:r w:rsidR="005F29A1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 xml:space="preserve">esa este compatibilă cu echipamentul Beneficiarului 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523878" w:rsidRPr="005B5AA6" w:rsidTr="00466139">
        <w:trPr>
          <w:trHeight w:val="415"/>
        </w:trPr>
        <w:tc>
          <w:tcPr>
            <w:tcW w:w="727" w:type="dxa"/>
            <w:shd w:val="clear" w:color="auto" w:fill="auto"/>
          </w:tcPr>
          <w:p w:rsidR="00523878" w:rsidRDefault="0052387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960" w:type="dxa"/>
            <w:shd w:val="clear" w:color="auto" w:fill="auto"/>
          </w:tcPr>
          <w:p w:rsidR="00523878" w:rsidRPr="00523878" w:rsidRDefault="00523878" w:rsidP="00523878">
            <w:pPr>
              <w:pStyle w:val="a9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Condiții: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shd w:val="clear" w:color="auto" w:fill="auto"/>
          </w:tcPr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*Compatibil cu X-ray staționar -  "CH200M, Shimadzu";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*Termen de livrare și instalare după caz - maxim 30 zile de la semnarea contractului;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*Montarea și punerea în funcțiune se execută de operatorul economic desemnat câștigător;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*Se va prezenta certificatul de școlarizare a inginerului autorizat pentru lucrări de reparație asupra modelul de dispozitiv la care se va intala piesa (certificat emis de producător);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*Tub radiologic - nou (neutilizat);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Documente obligatorii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*La depunerea ofertei se va prezenta "OPERATION MANUAL" pentru tubul radiologic ofertat, care va include cel puțin: (Revision history, NOMENCLATURE OF X-RAY TUBE, LABELS, STATEMENT OF COMPLIANCE [FOR EUROPE], TECHNICAL DATA);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Garanție:</w:t>
            </w:r>
          </w:p>
          <w:p w:rsidR="00523878" w:rsidRPr="00523878" w:rsidRDefault="00523878" w:rsidP="0052387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*Minim 12 luni pentru piesa instalată;</w:t>
            </w:r>
          </w:p>
        </w:tc>
        <w:tc>
          <w:tcPr>
            <w:tcW w:w="1417" w:type="dxa"/>
            <w:shd w:val="clear" w:color="auto" w:fill="FFFFFF"/>
          </w:tcPr>
          <w:p w:rsidR="00523878" w:rsidRPr="00CE330E" w:rsidRDefault="00E82C9E" w:rsidP="00B06128">
            <w:pPr>
              <w:tabs>
                <w:tab w:val="left" w:pos="0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E82C9E">
              <w:rPr>
                <w:rFonts w:ascii="Arial Narrow" w:hAnsi="Arial Narrow"/>
                <w:b/>
                <w:sz w:val="22"/>
                <w:szCs w:val="22"/>
              </w:rPr>
              <w:lastRenderedPageBreak/>
              <w:t>Obligatoriu</w:t>
            </w:r>
          </w:p>
        </w:tc>
      </w:tr>
      <w:tr w:rsidR="00B06128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B06128" w:rsidRPr="005B5AA6" w:rsidRDefault="0052387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lastRenderedPageBreak/>
              <w:t>9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128" w:rsidRPr="00DC2F85" w:rsidRDefault="00B06128" w:rsidP="00B0612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170763" w:rsidRDefault="00B06128" w:rsidP="00B06128">
            <w:pP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170763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706C00" w:rsidRPr="00DC2F85" w:rsidRDefault="00706C00" w:rsidP="00B06128">
            <w:pPr>
              <w:rPr>
                <w:sz w:val="22"/>
                <w:szCs w:val="22"/>
              </w:rPr>
            </w:pPr>
          </w:p>
        </w:tc>
      </w:tr>
      <w:tr w:rsidR="007434E8" w:rsidRPr="005B5AA6" w:rsidTr="004C57DE">
        <w:trPr>
          <w:trHeight w:val="615"/>
        </w:trPr>
        <w:tc>
          <w:tcPr>
            <w:tcW w:w="727" w:type="dxa"/>
            <w:shd w:val="clear" w:color="auto" w:fill="auto"/>
          </w:tcPr>
          <w:p w:rsidR="007434E8" w:rsidRDefault="007434E8" w:rsidP="007434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2960" w:type="dxa"/>
            <w:shd w:val="clear" w:color="auto" w:fill="FFFFFF"/>
          </w:tcPr>
          <w:p w:rsidR="007434E8" w:rsidRDefault="007434E8" w:rsidP="007434E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5528" w:type="dxa"/>
            <w:shd w:val="clear" w:color="auto" w:fill="FFFFFF"/>
          </w:tcPr>
          <w:p w:rsidR="007434E8" w:rsidRDefault="007434E8" w:rsidP="007434E8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:rsidR="007434E8" w:rsidRDefault="007434E8" w:rsidP="007434E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7434E8" w:rsidRDefault="007434E8" w:rsidP="007434E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7434E8" w:rsidRDefault="007434E8" w:rsidP="007434E8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7434E8" w:rsidRDefault="007434E8" w:rsidP="007434E8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4E8" w:rsidRDefault="007434E8" w:rsidP="007434E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  <w:p w:rsidR="007434E8" w:rsidRPr="00DC2F85" w:rsidRDefault="007434E8" w:rsidP="007434E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2"/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7CA5"/>
    <w:rsid w:val="000328B8"/>
    <w:rsid w:val="00046647"/>
    <w:rsid w:val="00047377"/>
    <w:rsid w:val="0006117C"/>
    <w:rsid w:val="000630B8"/>
    <w:rsid w:val="000810D0"/>
    <w:rsid w:val="00081B53"/>
    <w:rsid w:val="000820F4"/>
    <w:rsid w:val="000971D6"/>
    <w:rsid w:val="000A5C15"/>
    <w:rsid w:val="000A5E0D"/>
    <w:rsid w:val="000B0CD6"/>
    <w:rsid w:val="000B4394"/>
    <w:rsid w:val="000B692A"/>
    <w:rsid w:val="000C190A"/>
    <w:rsid w:val="000E0B90"/>
    <w:rsid w:val="00170763"/>
    <w:rsid w:val="001C26FF"/>
    <w:rsid w:val="001D748B"/>
    <w:rsid w:val="001E0351"/>
    <w:rsid w:val="00212D1D"/>
    <w:rsid w:val="00213F16"/>
    <w:rsid w:val="00225A79"/>
    <w:rsid w:val="00247382"/>
    <w:rsid w:val="002844E9"/>
    <w:rsid w:val="002A348B"/>
    <w:rsid w:val="002B097A"/>
    <w:rsid w:val="002D1344"/>
    <w:rsid w:val="002D5903"/>
    <w:rsid w:val="002D672F"/>
    <w:rsid w:val="002F5B5E"/>
    <w:rsid w:val="00305AF8"/>
    <w:rsid w:val="00310E9D"/>
    <w:rsid w:val="00325A9B"/>
    <w:rsid w:val="00356C24"/>
    <w:rsid w:val="00357497"/>
    <w:rsid w:val="00372551"/>
    <w:rsid w:val="00374FF3"/>
    <w:rsid w:val="00390F45"/>
    <w:rsid w:val="003C1EF3"/>
    <w:rsid w:val="003C2F33"/>
    <w:rsid w:val="003D4F00"/>
    <w:rsid w:val="004130F1"/>
    <w:rsid w:val="00415870"/>
    <w:rsid w:val="00460786"/>
    <w:rsid w:val="0046420F"/>
    <w:rsid w:val="004647F2"/>
    <w:rsid w:val="0046532B"/>
    <w:rsid w:val="00466139"/>
    <w:rsid w:val="0047582E"/>
    <w:rsid w:val="00497128"/>
    <w:rsid w:val="004D76B5"/>
    <w:rsid w:val="004E1BFA"/>
    <w:rsid w:val="004F0C78"/>
    <w:rsid w:val="0051333C"/>
    <w:rsid w:val="0052251E"/>
    <w:rsid w:val="00523878"/>
    <w:rsid w:val="00534852"/>
    <w:rsid w:val="00537CB0"/>
    <w:rsid w:val="0054709A"/>
    <w:rsid w:val="00554B1A"/>
    <w:rsid w:val="005659C2"/>
    <w:rsid w:val="00576C38"/>
    <w:rsid w:val="00577C08"/>
    <w:rsid w:val="005A3011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D508E"/>
    <w:rsid w:val="0070334D"/>
    <w:rsid w:val="00706C00"/>
    <w:rsid w:val="0071174E"/>
    <w:rsid w:val="00725725"/>
    <w:rsid w:val="007434E8"/>
    <w:rsid w:val="00751FEA"/>
    <w:rsid w:val="007525FB"/>
    <w:rsid w:val="00754174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A80AEC"/>
    <w:rsid w:val="00A926A0"/>
    <w:rsid w:val="00AE462D"/>
    <w:rsid w:val="00AF3AE3"/>
    <w:rsid w:val="00B06128"/>
    <w:rsid w:val="00B247A8"/>
    <w:rsid w:val="00B569D6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2966"/>
    <w:rsid w:val="00C7374C"/>
    <w:rsid w:val="00C767FE"/>
    <w:rsid w:val="00CA5C5A"/>
    <w:rsid w:val="00CB1FA0"/>
    <w:rsid w:val="00CE330E"/>
    <w:rsid w:val="00D33244"/>
    <w:rsid w:val="00D61442"/>
    <w:rsid w:val="00D71277"/>
    <w:rsid w:val="00D75DD8"/>
    <w:rsid w:val="00D95EA8"/>
    <w:rsid w:val="00DB2910"/>
    <w:rsid w:val="00DB4796"/>
    <w:rsid w:val="00DC2F85"/>
    <w:rsid w:val="00DE62A5"/>
    <w:rsid w:val="00E11790"/>
    <w:rsid w:val="00E25946"/>
    <w:rsid w:val="00E45570"/>
    <w:rsid w:val="00E82C9E"/>
    <w:rsid w:val="00EA03BD"/>
    <w:rsid w:val="00ED22DE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530B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434E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9">
    <w:name w:val="No Spacing"/>
    <w:uiPriority w:val="1"/>
    <w:qFormat/>
    <w:rsid w:val="0052387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53B2F-4FCE-41A1-B794-C33D06D1E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1086</TotalTime>
  <Pages>3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306</cp:revision>
  <cp:lastPrinted>2026-04-17T09:54:00Z</cp:lastPrinted>
  <dcterms:created xsi:type="dcterms:W3CDTF">2022-07-26T14:00:00Z</dcterms:created>
  <dcterms:modified xsi:type="dcterms:W3CDTF">2026-04-17T10:14:00Z</dcterms:modified>
</cp:coreProperties>
</file>