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0"/>
        <w:gridCol w:w="1471"/>
        <w:gridCol w:w="2453"/>
        <w:gridCol w:w="1298"/>
        <w:gridCol w:w="1083"/>
        <w:gridCol w:w="2916"/>
      </w:tblGrid>
      <w:tr w:rsidR="00D307DA" w:rsidRPr="00D702D5" w14:paraId="7ED84408" w14:textId="77777777" w:rsidTr="004E72ED">
        <w:trPr>
          <w:trHeight w:val="567"/>
        </w:trPr>
        <w:tc>
          <w:tcPr>
            <w:tcW w:w="98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70751C1" w14:textId="212D7139" w:rsidR="00D307DA" w:rsidRPr="00D702D5" w:rsidRDefault="00D307DA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>
              <w:rPr>
                <w:b/>
                <w:szCs w:val="24"/>
                <w:lang w:eastAsia="ru-RU"/>
              </w:rPr>
              <w:t>Lotul 5: Produse lactate</w:t>
            </w:r>
          </w:p>
        </w:tc>
      </w:tr>
      <w:tr w:rsidR="00DB410F" w:rsidRPr="00D702D5" w14:paraId="5A3BC4ED" w14:textId="77777777" w:rsidTr="00B46FA9">
        <w:trPr>
          <w:trHeight w:val="56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9D69699" w14:textId="77777777" w:rsidR="00DB410F" w:rsidRDefault="00DB410F" w:rsidP="00262C86">
            <w:pPr>
              <w:ind w:left="-426" w:right="-291" w:firstLine="6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Nr.</w:t>
            </w:r>
          </w:p>
          <w:p w14:paraId="685C5F32" w14:textId="77777777" w:rsidR="00DB410F" w:rsidRPr="00D702D5" w:rsidRDefault="00DB410F" w:rsidP="00262C86">
            <w:pPr>
              <w:ind w:left="-426" w:right="-291" w:firstLine="6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d/o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ABCE56B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Cod CPV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BBA150E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Denumirea bunurilor/serviciilor solicitate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CC6BC76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Unitatea de măsură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F38D6CD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Cantitatea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29571CF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 xml:space="preserve">Specificarea tehnică deplină solicitată, </w:t>
            </w:r>
            <w:r>
              <w:rPr>
                <w:b/>
                <w:szCs w:val="24"/>
                <w:lang w:eastAsia="ru-RU"/>
              </w:rPr>
              <w:t>s</w:t>
            </w:r>
            <w:r w:rsidRPr="00D702D5">
              <w:rPr>
                <w:b/>
                <w:szCs w:val="24"/>
                <w:lang w:eastAsia="ru-RU"/>
              </w:rPr>
              <w:t>tandarde de referinţă</w:t>
            </w:r>
          </w:p>
        </w:tc>
      </w:tr>
      <w:tr w:rsidR="001E5F24" w:rsidRPr="00CB75B1" w14:paraId="54F0143F" w14:textId="77777777" w:rsidTr="00A96653">
        <w:trPr>
          <w:trHeight w:val="134"/>
        </w:trPr>
        <w:tc>
          <w:tcPr>
            <w:tcW w:w="660" w:type="dxa"/>
            <w:vAlign w:val="center"/>
          </w:tcPr>
          <w:p w14:paraId="41FE90D0" w14:textId="20091E9E" w:rsidR="001E5F24" w:rsidRPr="00A020BF" w:rsidRDefault="001E5F24" w:rsidP="001E5F24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471" w:type="dxa"/>
            <w:vAlign w:val="center"/>
          </w:tcPr>
          <w:p w14:paraId="5E0657CC" w14:textId="15AEDE1F" w:rsidR="001E5F24" w:rsidRPr="00183CB5" w:rsidRDefault="001E5F24" w:rsidP="001E5F24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val="en-US" w:eastAsia="ru-RU"/>
              </w:rPr>
              <w:t>15545000-0</w:t>
            </w:r>
          </w:p>
        </w:tc>
        <w:tc>
          <w:tcPr>
            <w:tcW w:w="2453" w:type="dxa"/>
            <w:vAlign w:val="center"/>
          </w:tcPr>
          <w:p w14:paraId="34631DF4" w14:textId="4761D731" w:rsidR="001E5F24" w:rsidRPr="00183CB5" w:rsidRDefault="001E5F24" w:rsidP="001E5F24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Brănză de vaci 9% proaspătă</w:t>
            </w:r>
          </w:p>
        </w:tc>
        <w:tc>
          <w:tcPr>
            <w:tcW w:w="1298" w:type="dxa"/>
            <w:vAlign w:val="center"/>
          </w:tcPr>
          <w:p w14:paraId="5980E23F" w14:textId="21D7FB0B" w:rsidR="001E5F24" w:rsidRPr="00183CB5" w:rsidRDefault="001E5F24" w:rsidP="001E5F24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kilogram</w:t>
            </w:r>
          </w:p>
        </w:tc>
        <w:tc>
          <w:tcPr>
            <w:tcW w:w="1083" w:type="dxa"/>
            <w:vAlign w:val="center"/>
          </w:tcPr>
          <w:p w14:paraId="4074651A" w14:textId="381FF54E" w:rsidR="001E5F24" w:rsidRPr="00183CB5" w:rsidRDefault="00FF32C3" w:rsidP="001E5F24">
            <w:pPr>
              <w:ind w:firstLine="0"/>
              <w:rPr>
                <w:szCs w:val="24"/>
                <w:lang w:val="ro-MD" w:eastAsia="ru-RU"/>
              </w:rPr>
            </w:pPr>
            <w:r w:rsidRPr="00183CB5">
              <w:rPr>
                <w:szCs w:val="24"/>
                <w:lang w:val="ro-MD" w:eastAsia="ru-RU"/>
              </w:rPr>
              <w:t>85</w:t>
            </w:r>
          </w:p>
        </w:tc>
        <w:tc>
          <w:tcPr>
            <w:tcW w:w="2916" w:type="dxa"/>
            <w:vAlign w:val="center"/>
          </w:tcPr>
          <w:p w14:paraId="4FBB065E" w14:textId="6264E457" w:rsidR="001E5F24" w:rsidRPr="00183CB5" w:rsidRDefault="001E5F24" w:rsidP="001E5F24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Cs w:val="24"/>
                <w:lang w:eastAsia="ru-RU"/>
              </w:rPr>
            </w:pPr>
            <w:r w:rsidRPr="00183CB5">
              <w:rPr>
                <w:szCs w:val="24"/>
              </w:rPr>
              <w:t>Ambalaj a cite 0,5-</w:t>
            </w:r>
            <w:smartTag w:uri="urn:schemas-microsoft-com:office:smarttags" w:element="metricconverter">
              <w:smartTagPr>
                <w:attr w:name="ProductID" w:val="1 kg"/>
              </w:smartTagPr>
              <w:r w:rsidRPr="00183CB5">
                <w:rPr>
                  <w:szCs w:val="24"/>
                </w:rPr>
                <w:t>1 kg</w:t>
              </w:r>
            </w:smartTag>
            <w:r w:rsidRPr="00183CB5">
              <w:rPr>
                <w:szCs w:val="24"/>
              </w:rPr>
              <w:t>. Livrare 1/saptamină</w:t>
            </w:r>
          </w:p>
        </w:tc>
      </w:tr>
      <w:tr w:rsidR="00C37004" w:rsidRPr="00CB75B1" w14:paraId="29514273" w14:textId="77777777" w:rsidTr="00A96653">
        <w:trPr>
          <w:trHeight w:val="134"/>
        </w:trPr>
        <w:tc>
          <w:tcPr>
            <w:tcW w:w="660" w:type="dxa"/>
            <w:vAlign w:val="center"/>
          </w:tcPr>
          <w:p w14:paraId="0A609DF3" w14:textId="349DDCEB" w:rsidR="00C37004" w:rsidRDefault="00A51D72" w:rsidP="00C37004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1471" w:type="dxa"/>
            <w:vAlign w:val="center"/>
          </w:tcPr>
          <w:p w14:paraId="37983A29" w14:textId="395F6F97" w:rsidR="00C37004" w:rsidRPr="00183CB5" w:rsidRDefault="00C37004" w:rsidP="00C37004">
            <w:pPr>
              <w:ind w:firstLine="0"/>
              <w:rPr>
                <w:szCs w:val="24"/>
                <w:lang w:val="en-US" w:eastAsia="ru-RU"/>
              </w:rPr>
            </w:pPr>
            <w:r w:rsidRPr="00183CB5">
              <w:rPr>
                <w:szCs w:val="24"/>
                <w:lang w:val="en-US" w:eastAsia="ru-RU"/>
              </w:rPr>
              <w:t>15545000-0</w:t>
            </w:r>
          </w:p>
        </w:tc>
        <w:tc>
          <w:tcPr>
            <w:tcW w:w="2453" w:type="dxa"/>
            <w:vAlign w:val="center"/>
          </w:tcPr>
          <w:p w14:paraId="65FC0A4A" w14:textId="1D48B56C" w:rsidR="00C37004" w:rsidRPr="00183CB5" w:rsidRDefault="00C37004" w:rsidP="00C37004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Brinza cu cheag tare in saramura</w:t>
            </w:r>
          </w:p>
        </w:tc>
        <w:tc>
          <w:tcPr>
            <w:tcW w:w="1298" w:type="dxa"/>
            <w:vAlign w:val="center"/>
          </w:tcPr>
          <w:p w14:paraId="11239918" w14:textId="0964A13E" w:rsidR="00C37004" w:rsidRPr="00183CB5" w:rsidRDefault="00C37004" w:rsidP="00C37004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kilogram</w:t>
            </w:r>
          </w:p>
        </w:tc>
        <w:tc>
          <w:tcPr>
            <w:tcW w:w="1083" w:type="dxa"/>
            <w:vAlign w:val="center"/>
          </w:tcPr>
          <w:p w14:paraId="1DB4E9E3" w14:textId="05113FF1" w:rsidR="00C37004" w:rsidRPr="00183CB5" w:rsidRDefault="00FF32C3" w:rsidP="00C37004">
            <w:pPr>
              <w:ind w:firstLine="0"/>
              <w:rPr>
                <w:szCs w:val="24"/>
                <w:lang w:val="ro-MD" w:eastAsia="ru-RU"/>
              </w:rPr>
            </w:pPr>
            <w:r w:rsidRPr="00183CB5">
              <w:rPr>
                <w:szCs w:val="24"/>
                <w:lang w:val="ro-MD" w:eastAsia="ru-RU"/>
              </w:rPr>
              <w:t>1</w:t>
            </w:r>
            <w:r w:rsidR="00333DF5">
              <w:rPr>
                <w:szCs w:val="24"/>
                <w:lang w:val="ro-MD" w:eastAsia="ru-RU"/>
              </w:rPr>
              <w:t>6</w:t>
            </w:r>
          </w:p>
        </w:tc>
        <w:tc>
          <w:tcPr>
            <w:tcW w:w="2916" w:type="dxa"/>
            <w:vAlign w:val="center"/>
          </w:tcPr>
          <w:p w14:paraId="407D7DD6" w14:textId="7E6CCE60" w:rsidR="00C37004" w:rsidRPr="00183CB5" w:rsidRDefault="00C37004" w:rsidP="00C37004">
            <w:pPr>
              <w:autoSpaceDE w:val="0"/>
              <w:autoSpaceDN w:val="0"/>
              <w:adjustRightInd w:val="0"/>
              <w:ind w:firstLine="0"/>
              <w:jc w:val="left"/>
              <w:rPr>
                <w:szCs w:val="24"/>
              </w:rPr>
            </w:pPr>
            <w:r w:rsidRPr="00183CB5">
              <w:rPr>
                <w:szCs w:val="24"/>
                <w:lang w:eastAsia="ru-RU"/>
              </w:rPr>
              <w:t>Brinza cu cheag tare din lapte natural in saramura ambalaj  1kg-2kg.</w:t>
            </w:r>
          </w:p>
        </w:tc>
      </w:tr>
      <w:tr w:rsidR="00C37004" w:rsidRPr="00CB75B1" w14:paraId="3EB4500C" w14:textId="77777777" w:rsidTr="00B46FA9">
        <w:trPr>
          <w:trHeight w:val="937"/>
        </w:trPr>
        <w:tc>
          <w:tcPr>
            <w:tcW w:w="660" w:type="dxa"/>
            <w:vAlign w:val="center"/>
          </w:tcPr>
          <w:p w14:paraId="19459566" w14:textId="1D2F9523" w:rsidR="00C37004" w:rsidRPr="00A020BF" w:rsidRDefault="00A51D72" w:rsidP="00C37004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1471" w:type="dxa"/>
            <w:vAlign w:val="center"/>
          </w:tcPr>
          <w:p w14:paraId="1D811BBC" w14:textId="27CA7F2B" w:rsidR="00C37004" w:rsidRPr="00183CB5" w:rsidRDefault="00C37004" w:rsidP="00C37004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val="ru-RU" w:eastAsia="ru-RU"/>
              </w:rPr>
              <w:t>15545000-0</w:t>
            </w:r>
          </w:p>
        </w:tc>
        <w:tc>
          <w:tcPr>
            <w:tcW w:w="2453" w:type="dxa"/>
            <w:vAlign w:val="center"/>
          </w:tcPr>
          <w:p w14:paraId="7D11BF2E" w14:textId="4CEC7793" w:rsidR="00C37004" w:rsidRPr="00183CB5" w:rsidRDefault="00C37004" w:rsidP="00C37004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Caşcaval nepicant, de la 45% grăsimi, bloc, cu cheag tare</w:t>
            </w:r>
          </w:p>
        </w:tc>
        <w:tc>
          <w:tcPr>
            <w:tcW w:w="1298" w:type="dxa"/>
            <w:vAlign w:val="center"/>
          </w:tcPr>
          <w:p w14:paraId="2CE03748" w14:textId="65CC1248" w:rsidR="00C37004" w:rsidRPr="00183CB5" w:rsidRDefault="00C37004" w:rsidP="00C37004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kilogram</w:t>
            </w:r>
          </w:p>
        </w:tc>
        <w:tc>
          <w:tcPr>
            <w:tcW w:w="1083" w:type="dxa"/>
            <w:vAlign w:val="center"/>
          </w:tcPr>
          <w:p w14:paraId="30B58A77" w14:textId="72365E34" w:rsidR="00C37004" w:rsidRPr="00183CB5" w:rsidRDefault="00FF32C3" w:rsidP="00C37004">
            <w:pPr>
              <w:ind w:firstLine="0"/>
              <w:rPr>
                <w:szCs w:val="24"/>
                <w:lang w:val="ro-MD" w:eastAsia="ru-RU"/>
              </w:rPr>
            </w:pPr>
            <w:r w:rsidRPr="00183CB5">
              <w:rPr>
                <w:szCs w:val="24"/>
                <w:lang w:val="ro-MD" w:eastAsia="ru-RU"/>
              </w:rPr>
              <w:t>2</w:t>
            </w:r>
            <w:r w:rsidR="00333DF5">
              <w:rPr>
                <w:szCs w:val="24"/>
                <w:lang w:val="ro-MD" w:eastAsia="ru-RU"/>
              </w:rPr>
              <w:t>6</w:t>
            </w:r>
          </w:p>
        </w:tc>
        <w:tc>
          <w:tcPr>
            <w:tcW w:w="2916" w:type="dxa"/>
            <w:vAlign w:val="center"/>
          </w:tcPr>
          <w:p w14:paraId="3F8DD1BF" w14:textId="57D33FC6" w:rsidR="00C37004" w:rsidRPr="00183CB5" w:rsidRDefault="00C37004" w:rsidP="00C37004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taria de 45% cu chiag tare. Ambalat în polietelenă. Livrarea 1/saptamina</w:t>
            </w:r>
          </w:p>
        </w:tc>
      </w:tr>
      <w:tr w:rsidR="00C37004" w:rsidRPr="00CB75B1" w14:paraId="472884ED" w14:textId="77777777" w:rsidTr="00A96653">
        <w:trPr>
          <w:trHeight w:val="138"/>
        </w:trPr>
        <w:tc>
          <w:tcPr>
            <w:tcW w:w="660" w:type="dxa"/>
            <w:vAlign w:val="center"/>
          </w:tcPr>
          <w:p w14:paraId="266FB706" w14:textId="52E77931" w:rsidR="00C37004" w:rsidRPr="00A020BF" w:rsidRDefault="00A51D72" w:rsidP="00C37004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1471" w:type="dxa"/>
            <w:vAlign w:val="center"/>
          </w:tcPr>
          <w:p w14:paraId="26CD32C7" w14:textId="37ED5A62" w:rsidR="00C37004" w:rsidRPr="00183CB5" w:rsidRDefault="00C37004" w:rsidP="00C37004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val="ru-RU" w:eastAsia="ru-RU"/>
              </w:rPr>
              <w:t>15551000-5</w:t>
            </w:r>
          </w:p>
        </w:tc>
        <w:tc>
          <w:tcPr>
            <w:tcW w:w="2453" w:type="dxa"/>
            <w:vAlign w:val="center"/>
          </w:tcPr>
          <w:p w14:paraId="2921CEB7" w14:textId="51A7793C" w:rsidR="00C37004" w:rsidRPr="00183CB5" w:rsidRDefault="00C37004" w:rsidP="00C37004">
            <w:pPr>
              <w:ind w:firstLine="0"/>
              <w:rPr>
                <w:szCs w:val="24"/>
                <w:lang w:eastAsia="ru-RU"/>
              </w:rPr>
            </w:pPr>
            <w:proofErr w:type="spellStart"/>
            <w:r w:rsidRPr="00183CB5">
              <w:rPr>
                <w:szCs w:val="24"/>
                <w:lang w:val="ru-RU" w:eastAsia="ru-RU"/>
              </w:rPr>
              <w:t>Chefir</w:t>
            </w:r>
            <w:proofErr w:type="spellEnd"/>
          </w:p>
        </w:tc>
        <w:tc>
          <w:tcPr>
            <w:tcW w:w="1298" w:type="dxa"/>
            <w:vAlign w:val="center"/>
          </w:tcPr>
          <w:p w14:paraId="110414D4" w14:textId="3A861BB8" w:rsidR="00C37004" w:rsidRPr="00183CB5" w:rsidRDefault="00C37004" w:rsidP="00C37004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pachete</w:t>
            </w:r>
          </w:p>
        </w:tc>
        <w:tc>
          <w:tcPr>
            <w:tcW w:w="1083" w:type="dxa"/>
            <w:vAlign w:val="center"/>
          </w:tcPr>
          <w:p w14:paraId="649FD464" w14:textId="77A6A247" w:rsidR="00C37004" w:rsidRPr="00183CB5" w:rsidRDefault="00261B80" w:rsidP="00C37004">
            <w:pPr>
              <w:ind w:firstLine="0"/>
              <w:rPr>
                <w:szCs w:val="24"/>
                <w:lang w:val="ro-MD" w:eastAsia="ru-RU"/>
              </w:rPr>
            </w:pPr>
            <w:r w:rsidRPr="00183CB5">
              <w:rPr>
                <w:szCs w:val="24"/>
                <w:lang w:val="ro-MD" w:eastAsia="ru-RU"/>
              </w:rPr>
              <w:t>78</w:t>
            </w:r>
            <w:r w:rsidR="00FF32C3" w:rsidRPr="00183CB5">
              <w:rPr>
                <w:szCs w:val="24"/>
                <w:lang w:val="ro-MD" w:eastAsia="ru-RU"/>
              </w:rPr>
              <w:t>0</w:t>
            </w:r>
          </w:p>
        </w:tc>
        <w:tc>
          <w:tcPr>
            <w:tcW w:w="2916" w:type="dxa"/>
            <w:vAlign w:val="center"/>
          </w:tcPr>
          <w:p w14:paraId="62A3F630" w14:textId="00DDDAB3" w:rsidR="00C37004" w:rsidRPr="00183CB5" w:rsidRDefault="00C37004" w:rsidP="00C37004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Grasime de 2.5% in ambalaj pachet de polietilenă de 0,5</w:t>
            </w:r>
            <w:r w:rsidR="00183CB5">
              <w:rPr>
                <w:szCs w:val="24"/>
                <w:lang w:eastAsia="ru-RU"/>
              </w:rPr>
              <w:t xml:space="preserve"> </w:t>
            </w:r>
            <w:r w:rsidRPr="00183CB5">
              <w:rPr>
                <w:szCs w:val="24"/>
                <w:lang w:eastAsia="ru-RU"/>
              </w:rPr>
              <w:t>l.  Livrarea 2/sapt. (1 și 4 zi din sapt.)</w:t>
            </w:r>
          </w:p>
        </w:tc>
      </w:tr>
      <w:tr w:rsidR="00C37004" w:rsidRPr="00CB75B1" w14:paraId="6D69B889" w14:textId="77777777" w:rsidTr="00A96653">
        <w:trPr>
          <w:trHeight w:val="134"/>
        </w:trPr>
        <w:tc>
          <w:tcPr>
            <w:tcW w:w="660" w:type="dxa"/>
            <w:vAlign w:val="center"/>
          </w:tcPr>
          <w:p w14:paraId="78804ABE" w14:textId="3794480E" w:rsidR="00C37004" w:rsidRPr="00A020BF" w:rsidRDefault="00A51D72" w:rsidP="00C37004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1471" w:type="dxa"/>
            <w:vAlign w:val="center"/>
          </w:tcPr>
          <w:p w14:paraId="6CC04246" w14:textId="1FF30E66" w:rsidR="00C37004" w:rsidRPr="00183CB5" w:rsidRDefault="00C37004" w:rsidP="00C37004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15551300-8</w:t>
            </w:r>
          </w:p>
        </w:tc>
        <w:tc>
          <w:tcPr>
            <w:tcW w:w="2453" w:type="dxa"/>
            <w:vAlign w:val="center"/>
          </w:tcPr>
          <w:p w14:paraId="26BB5CF6" w14:textId="15165AA0" w:rsidR="00C37004" w:rsidRPr="00183CB5" w:rsidRDefault="00C37004" w:rsidP="00C37004">
            <w:pPr>
              <w:ind w:firstLine="0"/>
              <w:rPr>
                <w:b/>
                <w:bCs/>
                <w:szCs w:val="24"/>
                <w:lang w:eastAsia="ru-RU"/>
              </w:rPr>
            </w:pPr>
            <w:r w:rsidRPr="00183CB5">
              <w:rPr>
                <w:b/>
                <w:bCs/>
                <w:szCs w:val="24"/>
                <w:lang w:eastAsia="ru-RU"/>
              </w:rPr>
              <w:t>Iaurt grasime 2%</w:t>
            </w:r>
          </w:p>
        </w:tc>
        <w:tc>
          <w:tcPr>
            <w:tcW w:w="1298" w:type="dxa"/>
            <w:vAlign w:val="center"/>
          </w:tcPr>
          <w:p w14:paraId="7CEA01A3" w14:textId="1DD5CC1D" w:rsidR="00C37004" w:rsidRPr="00183CB5" w:rsidRDefault="00C37004" w:rsidP="00C37004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bucată</w:t>
            </w:r>
          </w:p>
        </w:tc>
        <w:tc>
          <w:tcPr>
            <w:tcW w:w="1083" w:type="dxa"/>
            <w:vAlign w:val="center"/>
          </w:tcPr>
          <w:p w14:paraId="384DB3DD" w14:textId="0A5EB138" w:rsidR="00C37004" w:rsidRPr="00183CB5" w:rsidRDefault="00261B80" w:rsidP="00C37004">
            <w:pPr>
              <w:ind w:firstLine="0"/>
              <w:rPr>
                <w:szCs w:val="24"/>
                <w:lang w:val="ro-MD" w:eastAsia="ru-RU"/>
              </w:rPr>
            </w:pPr>
            <w:r w:rsidRPr="00183CB5">
              <w:rPr>
                <w:szCs w:val="24"/>
                <w:lang w:eastAsia="ru-RU"/>
              </w:rPr>
              <w:t>21</w:t>
            </w:r>
            <w:r w:rsidR="00FF32C3" w:rsidRPr="00183CB5">
              <w:rPr>
                <w:szCs w:val="24"/>
                <w:lang w:eastAsia="ru-RU"/>
              </w:rPr>
              <w:t>20</w:t>
            </w:r>
          </w:p>
        </w:tc>
        <w:tc>
          <w:tcPr>
            <w:tcW w:w="2916" w:type="dxa"/>
            <w:vAlign w:val="center"/>
          </w:tcPr>
          <w:p w14:paraId="17FA039F" w14:textId="0786C8E0" w:rsidR="00C37004" w:rsidRPr="00183CB5" w:rsidRDefault="00C37004" w:rsidP="00C37004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Cs w:val="24"/>
                <w:lang w:eastAsia="ru-RU"/>
              </w:rPr>
            </w:pPr>
            <w:r w:rsidRPr="00183CB5">
              <w:rPr>
                <w:szCs w:val="24"/>
              </w:rPr>
              <w:t>Ambalaj 100</w:t>
            </w:r>
            <w:r w:rsidR="00183CB5">
              <w:rPr>
                <w:szCs w:val="24"/>
              </w:rPr>
              <w:t xml:space="preserve"> </w:t>
            </w:r>
            <w:r w:rsidRPr="00183CB5">
              <w:rPr>
                <w:szCs w:val="24"/>
              </w:rPr>
              <w:t xml:space="preserve">g procentul de </w:t>
            </w:r>
            <w:r w:rsidRPr="00183CB5">
              <w:rPr>
                <w:b/>
                <w:bCs/>
                <w:szCs w:val="24"/>
              </w:rPr>
              <w:t>grăsime 2%</w:t>
            </w:r>
            <w:r w:rsidRPr="00183CB5">
              <w:rPr>
                <w:szCs w:val="24"/>
              </w:rPr>
              <w:t xml:space="preserve"> in pahare. Livrare 1/săpt </w:t>
            </w:r>
          </w:p>
        </w:tc>
      </w:tr>
      <w:tr w:rsidR="00C37004" w:rsidRPr="00CB75B1" w14:paraId="01D35654" w14:textId="77777777" w:rsidTr="00A96653">
        <w:trPr>
          <w:trHeight w:val="134"/>
        </w:trPr>
        <w:tc>
          <w:tcPr>
            <w:tcW w:w="660" w:type="dxa"/>
            <w:vAlign w:val="center"/>
          </w:tcPr>
          <w:p w14:paraId="0BD94E71" w14:textId="7CBFC086" w:rsidR="00C37004" w:rsidRDefault="00A51D72" w:rsidP="00C37004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</w:t>
            </w:r>
          </w:p>
        </w:tc>
        <w:tc>
          <w:tcPr>
            <w:tcW w:w="1471" w:type="dxa"/>
            <w:vAlign w:val="center"/>
          </w:tcPr>
          <w:p w14:paraId="2AA30378" w14:textId="5ADC4E1D" w:rsidR="00C37004" w:rsidRPr="00183CB5" w:rsidRDefault="00C37004" w:rsidP="00C37004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15511600-9</w:t>
            </w:r>
          </w:p>
        </w:tc>
        <w:tc>
          <w:tcPr>
            <w:tcW w:w="2453" w:type="dxa"/>
            <w:vAlign w:val="center"/>
          </w:tcPr>
          <w:p w14:paraId="4AC8D1D5" w14:textId="2EA2E209" w:rsidR="00C37004" w:rsidRPr="00183CB5" w:rsidRDefault="00C37004" w:rsidP="00C37004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Lapte pasteurizat 2,5% grasimi</w:t>
            </w:r>
          </w:p>
        </w:tc>
        <w:tc>
          <w:tcPr>
            <w:tcW w:w="1298" w:type="dxa"/>
            <w:vAlign w:val="center"/>
          </w:tcPr>
          <w:p w14:paraId="1526BDE9" w14:textId="07581F0C" w:rsidR="00C37004" w:rsidRPr="00183CB5" w:rsidRDefault="00C37004" w:rsidP="00C37004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litru</w:t>
            </w:r>
          </w:p>
        </w:tc>
        <w:tc>
          <w:tcPr>
            <w:tcW w:w="1083" w:type="dxa"/>
            <w:vAlign w:val="center"/>
          </w:tcPr>
          <w:p w14:paraId="0A504BD8" w14:textId="6AC9440E" w:rsidR="00C37004" w:rsidRPr="00183CB5" w:rsidRDefault="00261B80" w:rsidP="00C37004">
            <w:pPr>
              <w:ind w:firstLine="0"/>
              <w:rPr>
                <w:szCs w:val="24"/>
                <w:lang w:val="ro-MD" w:eastAsia="ru-RU"/>
              </w:rPr>
            </w:pPr>
            <w:r w:rsidRPr="00183CB5">
              <w:rPr>
                <w:szCs w:val="24"/>
                <w:lang w:eastAsia="ru-RU"/>
              </w:rPr>
              <w:t>1</w:t>
            </w:r>
            <w:r w:rsidR="00333DF5">
              <w:rPr>
                <w:szCs w:val="24"/>
                <w:lang w:eastAsia="ru-RU"/>
              </w:rPr>
              <w:t>60</w:t>
            </w:r>
            <w:r w:rsidR="00FF32C3" w:rsidRPr="00183CB5">
              <w:rPr>
                <w:szCs w:val="24"/>
                <w:lang w:eastAsia="ru-RU"/>
              </w:rPr>
              <w:t>0</w:t>
            </w:r>
          </w:p>
        </w:tc>
        <w:tc>
          <w:tcPr>
            <w:tcW w:w="2916" w:type="dxa"/>
            <w:vAlign w:val="center"/>
          </w:tcPr>
          <w:p w14:paraId="457A59C9" w14:textId="30CF7685" w:rsidR="00C37004" w:rsidRPr="00183CB5" w:rsidRDefault="00C37004" w:rsidP="00C37004">
            <w:pPr>
              <w:ind w:firstLine="0"/>
              <w:rPr>
                <w:szCs w:val="24"/>
              </w:rPr>
            </w:pPr>
            <w:r w:rsidRPr="00183CB5">
              <w:rPr>
                <w:szCs w:val="24"/>
              </w:rPr>
              <w:t>Ambalaj pachet de politilenă a cite 1 litru. Livrare 2 ori pe saptamina.</w:t>
            </w:r>
          </w:p>
        </w:tc>
      </w:tr>
      <w:tr w:rsidR="00C37004" w:rsidRPr="00CB75B1" w14:paraId="741A0F0B" w14:textId="77777777" w:rsidTr="00A96653">
        <w:trPr>
          <w:trHeight w:val="134"/>
        </w:trPr>
        <w:tc>
          <w:tcPr>
            <w:tcW w:w="660" w:type="dxa"/>
            <w:vAlign w:val="center"/>
          </w:tcPr>
          <w:p w14:paraId="23A393FB" w14:textId="225075A9" w:rsidR="00C37004" w:rsidRPr="00A020BF" w:rsidRDefault="00A51D72" w:rsidP="00C37004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7</w:t>
            </w:r>
          </w:p>
        </w:tc>
        <w:tc>
          <w:tcPr>
            <w:tcW w:w="1471" w:type="dxa"/>
            <w:vAlign w:val="center"/>
          </w:tcPr>
          <w:p w14:paraId="5570D841" w14:textId="56F888E1" w:rsidR="00C37004" w:rsidRPr="00183CB5" w:rsidRDefault="00C37004" w:rsidP="00C37004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15512000-0</w:t>
            </w:r>
          </w:p>
        </w:tc>
        <w:tc>
          <w:tcPr>
            <w:tcW w:w="2453" w:type="dxa"/>
            <w:vAlign w:val="center"/>
          </w:tcPr>
          <w:p w14:paraId="65251ED0" w14:textId="24A25778" w:rsidR="00C37004" w:rsidRPr="00183CB5" w:rsidRDefault="00C37004" w:rsidP="00C37004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Smîntînă 15%</w:t>
            </w:r>
          </w:p>
        </w:tc>
        <w:tc>
          <w:tcPr>
            <w:tcW w:w="1298" w:type="dxa"/>
            <w:vAlign w:val="center"/>
          </w:tcPr>
          <w:p w14:paraId="5C1BEC4D" w14:textId="0F32E8EA" w:rsidR="00C37004" w:rsidRPr="00183CB5" w:rsidRDefault="00C37004" w:rsidP="00C37004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pachete</w:t>
            </w:r>
          </w:p>
        </w:tc>
        <w:tc>
          <w:tcPr>
            <w:tcW w:w="1083" w:type="dxa"/>
            <w:vAlign w:val="center"/>
          </w:tcPr>
          <w:p w14:paraId="36451E8A" w14:textId="71E0D8EC" w:rsidR="00C37004" w:rsidRPr="00183CB5" w:rsidRDefault="00261B80" w:rsidP="00C37004">
            <w:pPr>
              <w:ind w:firstLine="0"/>
              <w:rPr>
                <w:szCs w:val="24"/>
                <w:lang w:val="ro-MD" w:eastAsia="ru-RU"/>
              </w:rPr>
            </w:pPr>
            <w:r w:rsidRPr="00183CB5">
              <w:rPr>
                <w:szCs w:val="24"/>
                <w:lang w:val="ro-MD" w:eastAsia="ru-RU"/>
              </w:rPr>
              <w:t>1</w:t>
            </w:r>
            <w:r w:rsidR="00333DF5">
              <w:rPr>
                <w:szCs w:val="24"/>
                <w:lang w:val="ro-MD" w:eastAsia="ru-RU"/>
              </w:rPr>
              <w:t>45</w:t>
            </w:r>
          </w:p>
        </w:tc>
        <w:tc>
          <w:tcPr>
            <w:tcW w:w="2916" w:type="dxa"/>
            <w:vAlign w:val="center"/>
          </w:tcPr>
          <w:p w14:paraId="0AE49DC2" w14:textId="77777777" w:rsidR="00C37004" w:rsidRPr="00183CB5" w:rsidRDefault="00C37004" w:rsidP="00C37004">
            <w:pPr>
              <w:autoSpaceDE w:val="0"/>
              <w:autoSpaceDN w:val="0"/>
              <w:adjustRightInd w:val="0"/>
              <w:ind w:firstLine="0"/>
              <w:jc w:val="left"/>
              <w:rPr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grasime 15%, în pachet de</w:t>
            </w:r>
          </w:p>
          <w:p w14:paraId="14B16270" w14:textId="1ECB85EF" w:rsidR="00C37004" w:rsidRPr="00183CB5" w:rsidRDefault="00C37004" w:rsidP="00C37004">
            <w:pPr>
              <w:ind w:firstLine="0"/>
              <w:rPr>
                <w:szCs w:val="24"/>
              </w:rPr>
            </w:pPr>
            <w:r w:rsidRPr="00183CB5">
              <w:rPr>
                <w:szCs w:val="24"/>
                <w:lang w:eastAsia="ru-RU"/>
              </w:rPr>
              <w:t>polietilenă 0,5k</w:t>
            </w:r>
            <w:r w:rsidR="00183CB5">
              <w:rPr>
                <w:szCs w:val="24"/>
                <w:lang w:eastAsia="ru-RU"/>
              </w:rPr>
              <w:t>g</w:t>
            </w:r>
            <w:r w:rsidRPr="00183CB5">
              <w:rPr>
                <w:szCs w:val="24"/>
                <w:lang w:eastAsia="ru-RU"/>
              </w:rPr>
              <w:t>. Livrarea 2/sapt. (1 și 4 zi din sapt.) de la 8:00-17:00</w:t>
            </w:r>
          </w:p>
        </w:tc>
      </w:tr>
      <w:tr w:rsidR="00C37004" w:rsidRPr="00CB75B1" w14:paraId="17C675F5" w14:textId="77777777" w:rsidTr="00A96653">
        <w:trPr>
          <w:trHeight w:val="134"/>
        </w:trPr>
        <w:tc>
          <w:tcPr>
            <w:tcW w:w="660" w:type="dxa"/>
            <w:vAlign w:val="center"/>
          </w:tcPr>
          <w:p w14:paraId="26C00738" w14:textId="434EFB11" w:rsidR="00C37004" w:rsidRPr="00A020BF" w:rsidRDefault="00A51D72" w:rsidP="00C37004">
            <w:pPr>
              <w:ind w:left="-426" w:firstLine="6"/>
              <w:jc w:val="center"/>
              <w:rPr>
                <w:lang w:eastAsia="ru-RU"/>
              </w:rPr>
            </w:pPr>
            <w:r>
              <w:rPr>
                <w:lang w:eastAsia="ru-RU"/>
              </w:rPr>
              <w:t>8</w:t>
            </w:r>
          </w:p>
        </w:tc>
        <w:tc>
          <w:tcPr>
            <w:tcW w:w="1471" w:type="dxa"/>
            <w:vAlign w:val="center"/>
          </w:tcPr>
          <w:p w14:paraId="2FE1AA50" w14:textId="1DE04245" w:rsidR="00C37004" w:rsidRPr="00183CB5" w:rsidRDefault="00C37004" w:rsidP="00C37004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val="ru-RU" w:eastAsia="ru-RU"/>
              </w:rPr>
              <w:t>15530000-2</w:t>
            </w:r>
          </w:p>
        </w:tc>
        <w:tc>
          <w:tcPr>
            <w:tcW w:w="2453" w:type="dxa"/>
            <w:vAlign w:val="center"/>
          </w:tcPr>
          <w:p w14:paraId="7F4F9706" w14:textId="24B8586A" w:rsidR="00C37004" w:rsidRPr="00183CB5" w:rsidRDefault="00C37004" w:rsidP="00C37004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Unt - 82,5 % f/a adaos de grăsimi vegetale</w:t>
            </w:r>
          </w:p>
        </w:tc>
        <w:tc>
          <w:tcPr>
            <w:tcW w:w="1298" w:type="dxa"/>
            <w:vAlign w:val="center"/>
          </w:tcPr>
          <w:p w14:paraId="2B61CAD3" w14:textId="4DDFAF3D" w:rsidR="00C37004" w:rsidRPr="00183CB5" w:rsidRDefault="00C37004" w:rsidP="00C37004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val="ro-MD" w:eastAsia="ru-RU"/>
              </w:rPr>
              <w:t>k</w:t>
            </w:r>
            <w:proofErr w:type="spellStart"/>
            <w:r w:rsidRPr="00183CB5">
              <w:rPr>
                <w:szCs w:val="24"/>
                <w:lang w:val="ru-RU" w:eastAsia="ru-RU"/>
              </w:rPr>
              <w:t>ilogram</w:t>
            </w:r>
            <w:proofErr w:type="spellEnd"/>
          </w:p>
        </w:tc>
        <w:tc>
          <w:tcPr>
            <w:tcW w:w="1083" w:type="dxa"/>
            <w:vAlign w:val="center"/>
          </w:tcPr>
          <w:p w14:paraId="61AECE0D" w14:textId="02CFB931" w:rsidR="00C37004" w:rsidRPr="00183CB5" w:rsidRDefault="00333DF5" w:rsidP="00C37004">
            <w:pPr>
              <w:ind w:firstLine="0"/>
              <w:rPr>
                <w:szCs w:val="24"/>
                <w:lang w:val="ro-MD" w:eastAsia="ru-RU"/>
              </w:rPr>
            </w:pPr>
            <w:r>
              <w:rPr>
                <w:szCs w:val="24"/>
                <w:lang w:val="ro-MD" w:eastAsia="ru-RU"/>
              </w:rPr>
              <w:t>92</w:t>
            </w:r>
          </w:p>
        </w:tc>
        <w:tc>
          <w:tcPr>
            <w:tcW w:w="2916" w:type="dxa"/>
            <w:vAlign w:val="center"/>
          </w:tcPr>
          <w:p w14:paraId="0A23BAEB" w14:textId="58D4ED00" w:rsidR="00C37004" w:rsidRPr="00183CB5" w:rsidRDefault="00C37004" w:rsidP="00C37004">
            <w:pPr>
              <w:ind w:firstLine="0"/>
              <w:rPr>
                <w:szCs w:val="24"/>
                <w:lang w:eastAsia="ru-RU"/>
              </w:rPr>
            </w:pPr>
            <w:r w:rsidRPr="00183CB5">
              <w:rPr>
                <w:szCs w:val="24"/>
                <w:lang w:eastAsia="ru-RU"/>
              </w:rPr>
              <w:t>Din smîntînă dulce nesărat 82,5% grăsime, fără adaos de grăsimi vegetale. Ambalaj de 10</w:t>
            </w:r>
            <w:r w:rsidR="00183CB5">
              <w:rPr>
                <w:szCs w:val="24"/>
                <w:lang w:eastAsia="ru-RU"/>
              </w:rPr>
              <w:t xml:space="preserve"> </w:t>
            </w:r>
            <w:r w:rsidRPr="00183CB5">
              <w:rPr>
                <w:szCs w:val="24"/>
                <w:lang w:eastAsia="ru-RU"/>
              </w:rPr>
              <w:t>kg. Livrarea 1/saptamina</w:t>
            </w:r>
          </w:p>
        </w:tc>
      </w:tr>
      <w:tr w:rsidR="00C37004" w:rsidRPr="00CB75B1" w14:paraId="0521E116" w14:textId="77777777" w:rsidTr="00A96653">
        <w:trPr>
          <w:trHeight w:val="134"/>
        </w:trPr>
        <w:tc>
          <w:tcPr>
            <w:tcW w:w="660" w:type="dxa"/>
            <w:vAlign w:val="center"/>
          </w:tcPr>
          <w:p w14:paraId="72C368A9" w14:textId="77777777" w:rsidR="00C37004" w:rsidRDefault="00C37004" w:rsidP="00C37004">
            <w:pPr>
              <w:ind w:left="-426" w:firstLine="6"/>
              <w:jc w:val="center"/>
              <w:rPr>
                <w:lang w:eastAsia="ru-RU"/>
              </w:rPr>
            </w:pPr>
          </w:p>
        </w:tc>
        <w:tc>
          <w:tcPr>
            <w:tcW w:w="1471" w:type="dxa"/>
            <w:vAlign w:val="center"/>
          </w:tcPr>
          <w:p w14:paraId="4D93123B" w14:textId="77777777" w:rsidR="00C37004" w:rsidRPr="00333DF5" w:rsidRDefault="00C37004" w:rsidP="00C37004">
            <w:pPr>
              <w:ind w:firstLine="0"/>
              <w:rPr>
                <w:szCs w:val="24"/>
                <w:lang w:val="ro-MD" w:eastAsia="ru-RU"/>
              </w:rPr>
            </w:pPr>
          </w:p>
        </w:tc>
        <w:tc>
          <w:tcPr>
            <w:tcW w:w="2453" w:type="dxa"/>
            <w:vAlign w:val="center"/>
          </w:tcPr>
          <w:p w14:paraId="1E2F3E92" w14:textId="70ADA783" w:rsidR="00C37004" w:rsidRPr="000C30D7" w:rsidRDefault="00C37004" w:rsidP="00C37004">
            <w:pPr>
              <w:ind w:firstLine="0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Valoarea lotului</w:t>
            </w:r>
          </w:p>
        </w:tc>
        <w:tc>
          <w:tcPr>
            <w:tcW w:w="1298" w:type="dxa"/>
            <w:vAlign w:val="center"/>
          </w:tcPr>
          <w:p w14:paraId="1580386A" w14:textId="77777777" w:rsidR="00C37004" w:rsidRDefault="00C37004" w:rsidP="00C37004">
            <w:pPr>
              <w:ind w:firstLine="0"/>
              <w:rPr>
                <w:szCs w:val="24"/>
                <w:lang w:val="ro-MD" w:eastAsia="ru-RU"/>
              </w:rPr>
            </w:pPr>
          </w:p>
        </w:tc>
        <w:tc>
          <w:tcPr>
            <w:tcW w:w="1083" w:type="dxa"/>
            <w:vAlign w:val="center"/>
          </w:tcPr>
          <w:p w14:paraId="7300F805" w14:textId="77777777" w:rsidR="00C37004" w:rsidRDefault="00C37004" w:rsidP="00C37004">
            <w:pPr>
              <w:ind w:firstLine="0"/>
              <w:rPr>
                <w:szCs w:val="24"/>
                <w:lang w:val="ro-MD" w:eastAsia="ru-RU"/>
              </w:rPr>
            </w:pPr>
          </w:p>
        </w:tc>
        <w:tc>
          <w:tcPr>
            <w:tcW w:w="2916" w:type="dxa"/>
            <w:vAlign w:val="center"/>
          </w:tcPr>
          <w:p w14:paraId="0737DCE5" w14:textId="002EF99A" w:rsidR="00C37004" w:rsidRPr="000C30D7" w:rsidRDefault="00333DF5" w:rsidP="00C37004">
            <w:pPr>
              <w:ind w:firstLine="0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73600</w:t>
            </w:r>
            <w:r w:rsidR="00A26555">
              <w:rPr>
                <w:szCs w:val="24"/>
                <w:lang w:eastAsia="ru-RU"/>
              </w:rPr>
              <w:t>.00</w:t>
            </w:r>
            <w:r w:rsidR="006E719F">
              <w:rPr>
                <w:szCs w:val="24"/>
                <w:lang w:eastAsia="ru-RU"/>
              </w:rPr>
              <w:t>lei</w:t>
            </w:r>
          </w:p>
        </w:tc>
      </w:tr>
    </w:tbl>
    <w:p w14:paraId="33A7EE67" w14:textId="77777777" w:rsidR="00943F4C" w:rsidRDefault="00943F4C"/>
    <w:sectPr w:rsidR="00943F4C" w:rsidSect="00943F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10F"/>
    <w:rsid w:val="00034BB2"/>
    <w:rsid w:val="000543A1"/>
    <w:rsid w:val="0007187C"/>
    <w:rsid w:val="00083C97"/>
    <w:rsid w:val="000A277A"/>
    <w:rsid w:val="00145690"/>
    <w:rsid w:val="00177371"/>
    <w:rsid w:val="00183CB5"/>
    <w:rsid w:val="001E5F24"/>
    <w:rsid w:val="0026078F"/>
    <w:rsid w:val="00261B80"/>
    <w:rsid w:val="002736A9"/>
    <w:rsid w:val="002837F8"/>
    <w:rsid w:val="002C1CD0"/>
    <w:rsid w:val="00311254"/>
    <w:rsid w:val="00333DF5"/>
    <w:rsid w:val="00383014"/>
    <w:rsid w:val="004D2819"/>
    <w:rsid w:val="0061743C"/>
    <w:rsid w:val="006367CD"/>
    <w:rsid w:val="00666A7C"/>
    <w:rsid w:val="006B52FC"/>
    <w:rsid w:val="006E719F"/>
    <w:rsid w:val="00716799"/>
    <w:rsid w:val="00752B7E"/>
    <w:rsid w:val="007B6BC8"/>
    <w:rsid w:val="00855E74"/>
    <w:rsid w:val="009423A3"/>
    <w:rsid w:val="00943F4C"/>
    <w:rsid w:val="00972484"/>
    <w:rsid w:val="00A26555"/>
    <w:rsid w:val="00A51D72"/>
    <w:rsid w:val="00A71E9E"/>
    <w:rsid w:val="00AE5264"/>
    <w:rsid w:val="00B160D6"/>
    <w:rsid w:val="00B25A8F"/>
    <w:rsid w:val="00B46FA9"/>
    <w:rsid w:val="00B6698A"/>
    <w:rsid w:val="00C37004"/>
    <w:rsid w:val="00C465B3"/>
    <w:rsid w:val="00CF53B3"/>
    <w:rsid w:val="00D01EC8"/>
    <w:rsid w:val="00D13C11"/>
    <w:rsid w:val="00D307DA"/>
    <w:rsid w:val="00D62256"/>
    <w:rsid w:val="00D707B1"/>
    <w:rsid w:val="00DB410F"/>
    <w:rsid w:val="00DD60E7"/>
    <w:rsid w:val="00E451E8"/>
    <w:rsid w:val="00E77991"/>
    <w:rsid w:val="00E856D6"/>
    <w:rsid w:val="00F33371"/>
    <w:rsid w:val="00FB080E"/>
    <w:rsid w:val="00FE4489"/>
    <w:rsid w:val="00FE6FE9"/>
    <w:rsid w:val="00FF3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205612F"/>
  <w15:docId w15:val="{016ABD04-B5ED-4413-BBC6-AF9D55BFA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410F"/>
    <w:pPr>
      <w:spacing w:after="80" w:line="240" w:lineRule="auto"/>
      <w:ind w:firstLine="567"/>
      <w:jc w:val="both"/>
    </w:pPr>
    <w:rPr>
      <w:rFonts w:ascii="Times New Roman" w:eastAsia="Times New Roman" w:hAnsi="Times New Roman" w:cs="Times New Roman"/>
      <w:sz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Ecaterina Contabil</dc:creator>
  <cp:lastModifiedBy>Butuc Natasa</cp:lastModifiedBy>
  <cp:revision>2</cp:revision>
  <dcterms:created xsi:type="dcterms:W3CDTF">2026-03-10T07:09:00Z</dcterms:created>
  <dcterms:modified xsi:type="dcterms:W3CDTF">2026-03-10T07:09:00Z</dcterms:modified>
</cp:coreProperties>
</file>