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DE280A">
      <w:pPr>
        <w:shd w:val="clear" w:color="auto" w:fill="FFFFFF" w:themeFill="background1"/>
        <w:spacing w:before="120"/>
        <w:jc w:val="center"/>
        <w:rPr>
          <w:b/>
          <w:noProof w:val="0"/>
          <w:color w:val="0070C0"/>
          <w:shd w:val="clear" w:color="auto" w:fill="FFFFFF" w:themeFill="background1"/>
          <w:lang w:val="it-IT" w:eastAsia="ru-RU"/>
        </w:rPr>
      </w:pPr>
      <w:r w:rsidRPr="00BE362C">
        <w:rPr>
          <w:b/>
          <w:noProof w:val="0"/>
          <w:lang w:val="it-IT" w:eastAsia="ru-RU"/>
        </w:rPr>
        <w:t xml:space="preserve">privind achiziționarea </w:t>
      </w:r>
      <w:r w:rsidRPr="003F09AD">
        <w:rPr>
          <w:b/>
          <w:color w:val="0070C0"/>
        </w:rPr>
        <w:t>,,Servicii de pază și monitorizare a sistemelor de alarmă  pentru anul</w:t>
      </w:r>
      <w:r w:rsidR="00E9425B">
        <w:rPr>
          <w:b/>
          <w:color w:val="0070C0"/>
        </w:rPr>
        <w:t xml:space="preserve"> bugetar </w:t>
      </w:r>
      <w:r w:rsidRPr="003F09AD">
        <w:rPr>
          <w:b/>
          <w:color w:val="0070C0"/>
        </w:rPr>
        <w:t xml:space="preserve"> 202</w:t>
      </w:r>
      <w:r w:rsidR="00E9425B">
        <w:rPr>
          <w:b/>
          <w:color w:val="0070C0"/>
        </w:rPr>
        <w:t>6</w:t>
      </w:r>
      <w:r w:rsidRPr="003F09AD">
        <w:rPr>
          <w:b/>
          <w:color w:val="0070C0"/>
        </w:rPr>
        <w:t>,,</w:t>
      </w:r>
    </w:p>
    <w:p w:rsidR="00485917" w:rsidRPr="00485917" w:rsidRDefault="00485917" w:rsidP="00485917">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135E0B" w:rsidRPr="003F09AD">
        <w:rPr>
          <w:b/>
          <w:noProof w:val="0"/>
          <w:color w:val="0070C0"/>
          <w:lang w:val="it-IT" w:eastAsia="ru-RU"/>
        </w:rPr>
        <w:t>Licitatie deschisa</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5" w:history="1">
        <w:r w:rsidR="00135E0B" w:rsidRPr="007D4903">
          <w:rPr>
            <w:rStyle w:val="a6"/>
            <w:b/>
            <w:color w:val="0070C0"/>
            <w:u w:val="none"/>
            <w:shd w:val="clear" w:color="auto" w:fill="FFFFFF"/>
          </w:rPr>
          <w:t>Instituţie </w:t>
        </w:r>
        <w:r w:rsidR="00135E0B" w:rsidRPr="007D4903">
          <w:rPr>
            <w:rStyle w:val="a6"/>
            <w:b/>
            <w:bCs/>
            <w:iCs/>
            <w:color w:val="0070C0"/>
            <w:u w:val="none"/>
            <w:shd w:val="clear" w:color="auto" w:fill="FFFFFF"/>
          </w:rPr>
          <w:t>Medico-Sanitară</w:t>
        </w:r>
        <w:r w:rsidR="00135E0B" w:rsidRPr="007D4903">
          <w:rPr>
            <w:rStyle w:val="a6"/>
            <w:b/>
            <w:color w:val="0070C0"/>
            <w:u w:val="none"/>
            <w:shd w:val="clear" w:color="auto" w:fill="FFFFFF"/>
          </w:rPr>
          <w:t> Publică</w:t>
        </w:r>
      </w:hyperlink>
      <w:r w:rsidR="00135E0B" w:rsidRPr="007D4903">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lang w:val="ro-MO"/>
        </w:rPr>
        <w:t xml:space="preserve"> </w:t>
      </w:r>
      <w:r w:rsidR="00135E0B" w:rsidRPr="00567714">
        <w:rPr>
          <w:b/>
          <w:color w:val="0070C0"/>
          <w:lang w:val="ro-MO"/>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lang w:val="ro-MO"/>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lang w:val="ro-MO"/>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6"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47"/>
        <w:gridCol w:w="23"/>
        <w:gridCol w:w="1980"/>
        <w:gridCol w:w="1980"/>
      </w:tblGrid>
      <w:tr w:rsidR="001A4686" w:rsidRPr="005A6C2C" w:rsidTr="001A468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A4686">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Nr</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d</w:t>
            </w:r>
            <w:proofErr w:type="spellEnd"/>
            <w:r w:rsidRPr="001A4686">
              <w:rPr>
                <w:b/>
                <w:noProof w:val="0"/>
                <w:sz w:val="20"/>
                <w:szCs w:val="20"/>
                <w:lang w:val="ru-RU" w:eastAsia="ru-RU"/>
              </w:rPr>
              <w:t>/</w:t>
            </w:r>
            <w:proofErr w:type="spellStart"/>
            <w:r w:rsidRPr="001A4686">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Cod</w:t>
            </w:r>
            <w:proofErr w:type="spellEnd"/>
            <w:r w:rsidRPr="001A4686">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Unitatea</w:t>
            </w:r>
            <w:proofErr w:type="spellEnd"/>
            <w:r w:rsidRPr="001A4686">
              <w:rPr>
                <w:b/>
                <w:noProof w:val="0"/>
                <w:sz w:val="20"/>
                <w:szCs w:val="20"/>
                <w:lang w:val="ru-RU" w:eastAsia="ru-RU"/>
              </w:rPr>
              <w:t xml:space="preserve"> </w:t>
            </w:r>
            <w:proofErr w:type="spellStart"/>
            <w:r w:rsidRPr="001A4686">
              <w:rPr>
                <w:b/>
                <w:noProof w:val="0"/>
                <w:sz w:val="20"/>
                <w:szCs w:val="20"/>
                <w:lang w:val="ru-RU" w:eastAsia="ru-RU"/>
              </w:rPr>
              <w:t>măsură</w:t>
            </w:r>
            <w:proofErr w:type="spellEnd"/>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ru-RU" w:eastAsia="ru-RU"/>
              </w:rPr>
            </w:pPr>
            <w:proofErr w:type="spellStart"/>
            <w:r w:rsidRPr="001A4686">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1A4686" w:rsidRPr="001A4686" w:rsidRDefault="001A4686" w:rsidP="001263FD">
            <w:pPr>
              <w:shd w:val="clear" w:color="auto" w:fill="FFFFFF" w:themeFill="background1"/>
              <w:spacing w:before="120"/>
              <w:jc w:val="center"/>
              <w:rPr>
                <w:b/>
                <w:noProof w:val="0"/>
                <w:sz w:val="20"/>
                <w:szCs w:val="20"/>
                <w:lang w:val="it-IT" w:eastAsia="ru-RU"/>
              </w:rPr>
            </w:pPr>
            <w:r w:rsidRPr="001A4686">
              <w:rPr>
                <w:b/>
                <w:noProof w:val="0"/>
                <w:sz w:val="20"/>
                <w:szCs w:val="20"/>
                <w:lang w:val="it-IT" w:eastAsia="ru-RU"/>
              </w:rPr>
              <w:t>Valoarea estimată</w:t>
            </w:r>
            <w:r w:rsidRPr="001A4686">
              <w:rPr>
                <w:b/>
                <w:noProof w:val="0"/>
                <w:sz w:val="20"/>
                <w:szCs w:val="20"/>
                <w:lang w:val="it-IT" w:eastAsia="ru-RU"/>
              </w:rPr>
              <w:br/>
              <w:t>(se va indica pentru fiecare lot în parte)</w:t>
            </w:r>
          </w:p>
        </w:tc>
      </w:tr>
      <w:tr w:rsidR="001A4686" w:rsidRPr="005A6C2C" w:rsidTr="001263FD">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r w:rsidRPr="003E237B">
              <w:rPr>
                <w:b/>
              </w:rPr>
              <w:t>Lotul 1</w:t>
            </w:r>
            <w:r w:rsidRPr="003E237B">
              <w:rPr>
                <w:b/>
                <w:color w:val="000000"/>
                <w:sz w:val="22"/>
                <w:szCs w:val="22"/>
              </w:rPr>
              <w:t xml:space="preserve"> Servicii de monitorizare a sistemelor de alarma împotriva efracției, supravegherea edificiilor a 4 obiective a IMSP AMT Buiucani</w:t>
            </w:r>
          </w:p>
        </w:tc>
      </w:tr>
      <w:tr w:rsidR="001A4686" w:rsidRPr="005A6C2C" w:rsidTr="001263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rPr>
                <w:sz w:val="18"/>
                <w:szCs w:val="18"/>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rPr>
                <w:b/>
              </w:rPr>
            </w:pPr>
            <w:r w:rsidRPr="003E237B">
              <w:rPr>
                <w:color w:val="000000"/>
                <w:sz w:val="22"/>
                <w:szCs w:val="22"/>
              </w:rPr>
              <w:t>Servicii de pază și monitorizare a sistemelor de alarma împotriva efracției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pacing w:before="120"/>
              <w:jc w:val="center"/>
            </w:pPr>
            <w:r w:rsidRPr="003E237B">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846446">
            <w:pPr>
              <w:shd w:val="clear" w:color="auto" w:fill="FFFFFF" w:themeFill="background1"/>
              <w:spacing w:before="120"/>
              <w:jc w:val="center"/>
            </w:pPr>
            <w:r w:rsidRPr="003E237B">
              <w:rPr>
                <w:color w:val="000000"/>
              </w:rPr>
              <w:t xml:space="preserve">Activitatea de monitorizare a sistemelor de alarma împotriva efracției se va asigura de către </w:t>
            </w:r>
            <w:r w:rsidRPr="003E237B">
              <w:rPr>
                <w:b/>
                <w:i/>
                <w:color w:val="000000"/>
              </w:rPr>
              <w:t>Prestator</w:t>
            </w:r>
            <w:r w:rsidRPr="003E237B">
              <w:rPr>
                <w:color w:val="000000"/>
              </w:rPr>
              <w:t xml:space="preserve"> prin dispeceratele proprii de monitorizare avizate conform legii. </w:t>
            </w:r>
            <w:r w:rsidRPr="003E237B">
              <w:rPr>
                <w:b/>
                <w:color w:val="000000"/>
              </w:rPr>
              <w:t>2</w:t>
            </w:r>
            <w:r w:rsidRPr="003E237B">
              <w:rPr>
                <w:color w:val="000000"/>
              </w:rPr>
              <w:t>.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w:t>
            </w:r>
            <w:r>
              <w:rPr>
                <w:color w:val="000000"/>
              </w:rPr>
              <w:t xml:space="preserve"> </w:t>
            </w:r>
            <w:r w:rsidRPr="003E237B">
              <w:rPr>
                <w:color w:val="000000"/>
              </w:rPr>
              <w:t xml:space="preserve">.- verificarea periodica a conexiunii cu obiectivul; - preluarea cu operativitate a semnalelor recepționate de către operatorii stației de dispecerizare si verificarea </w:t>
            </w:r>
            <w:r w:rsidRPr="003E237B">
              <w:rPr>
                <w:color w:val="000000"/>
              </w:rPr>
              <w:lastRenderedPageBreak/>
              <w:t xml:space="preserve">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mentenanței periodice a sistemului de alarma a sistemului de transmitere a alarmei si a centrului de monitorizare; - asigurarea intervenției tehnice pentru eliminarea disfuncționalităților echipamentelor tehnice. </w:t>
            </w:r>
            <w:r w:rsidRPr="003E237B">
              <w:rPr>
                <w:b/>
                <w:color w:val="000000"/>
              </w:rPr>
              <w:t>3</w:t>
            </w:r>
            <w:r w:rsidRPr="003E237B">
              <w:rPr>
                <w:color w:val="000000"/>
              </w:rPr>
              <w:t>. Prin dispeceratul propriu al ofertantului trebuie sa se asigure monitorizarea sistemelor de alarma 24/24, 7 zile pe săptămâna. In funcționare, dispeceratele de monitorizare asigura preluarea directa a semnalelor de la sistemele conectate, verificarea si alertarea echipajelor de intervenție, astfel încât sa fie asigurata intervenția rapida ( durata de timp de la preluarea semnalului si deplasarea echipei de intervenție sa fie minima).</w:t>
            </w:r>
            <w:r w:rsidRPr="003E237B">
              <w:rPr>
                <w:b/>
                <w:color w:val="000000"/>
              </w:rPr>
              <w:t>4</w:t>
            </w:r>
            <w:r w:rsidRPr="003E237B">
              <w:rPr>
                <w:color w:val="000000"/>
              </w:rPr>
              <w:t xml:space="preserve">. Reacționarea la semnalul butonului de alarma, deservirea tehnica a sistemului de semnalizare amplasat la obiectivul situat pe adresa : </w:t>
            </w:r>
            <w:r w:rsidRPr="003E237B">
              <w:rPr>
                <w:b/>
                <w:i/>
                <w:color w:val="000000"/>
              </w:rPr>
              <w:t>mun. Chișinău, str. Caragiale 1, Caragiale 2, I. Creanga 24, P. Movila 6</w:t>
            </w:r>
            <w:r w:rsidRPr="003E237B">
              <w:rPr>
                <w:color w:val="000000"/>
              </w:rPr>
              <w:t>.</w:t>
            </w:r>
            <w:r w:rsidRPr="003E237B">
              <w:rPr>
                <w:b/>
                <w:color w:val="000000"/>
              </w:rPr>
              <w:t>5.</w:t>
            </w:r>
            <w:r w:rsidRPr="003E237B">
              <w:rPr>
                <w:color w:val="000000"/>
              </w:rPr>
              <w:t xml:space="preserve"> Pentru testarea serviciilor de monitorizare a sistemelor de alarma împotriva efracției si intervenția in caz de nevoie </w:t>
            </w:r>
            <w:r w:rsidRPr="003E237B">
              <w:rPr>
                <w:b/>
                <w:i/>
                <w:color w:val="000000"/>
              </w:rPr>
              <w:t>Prestatorul</w:t>
            </w:r>
            <w:r w:rsidRPr="003E237B">
              <w:rPr>
                <w:color w:val="000000"/>
              </w:rPr>
              <w:t xml:space="preserve"> trebuie sa îndeplinească următoarele condiții: - sa retina sau sa dea dovada prin subcontractare ca au acest la o stație de dispecerat necesara recepționarii semnalelor de la sistemele amplasate la adresele </w:t>
            </w:r>
            <w:r w:rsidRPr="003E237B">
              <w:rPr>
                <w:b/>
                <w:i/>
                <w:color w:val="000000"/>
              </w:rPr>
              <w:t>mun. Chișinău, str. Caragiale 1, Caragiale 2, I. Creanga 24, P. Movila 6</w:t>
            </w:r>
            <w:r w:rsidRPr="003E237B">
              <w:rPr>
                <w:color w:val="000000"/>
              </w:rPr>
              <w:t xml:space="preserve">;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w:t>
            </w:r>
            <w:r w:rsidRPr="003E237B">
              <w:rPr>
                <w:color w:val="000000"/>
              </w:rPr>
              <w:lastRenderedPageBreak/>
              <w:t>ordine pentru verificarea alarmelor si intervenția la evenimente; - sa dețină tehnica necesara pentru înregistrarea convorbirilor operatorilor dispecerat cu echipajele beneficiarului si autoritățile competente.</w:t>
            </w:r>
            <w:r w:rsidRPr="003E237B">
              <w:rPr>
                <w:b/>
                <w:color w:val="000000"/>
              </w:rPr>
              <w:t>6.</w:t>
            </w:r>
            <w:r w:rsidRPr="003E237B">
              <w:rPr>
                <w:color w:val="000000"/>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datorata neasigurării condițiilor si exploatare si mentenanța corespunzătoare a sistemelor de alarma.</w:t>
            </w:r>
            <w:r w:rsidRPr="003E237B">
              <w:rPr>
                <w:b/>
                <w:color w:val="000000"/>
              </w:rPr>
              <w:t>7.</w:t>
            </w:r>
            <w:r w:rsidRPr="003E237B">
              <w:rPr>
                <w:color w:val="000000"/>
              </w:rPr>
              <w:t xml:space="preserve"> Obiectivele si posturile de supraveghere aferente, pentru care a fost întocmit prezenta invitație la concurs, este situat pe teritoriul administrativ al </w:t>
            </w:r>
            <w:r w:rsidRPr="003E237B">
              <w:rPr>
                <w:b/>
                <w:i/>
                <w:color w:val="000000"/>
              </w:rPr>
              <w:t>mun. Chișinău</w:t>
            </w:r>
            <w:r w:rsidRPr="003E237B">
              <w:rPr>
                <w:color w:val="000000"/>
              </w:rPr>
              <w:t xml:space="preserve">. Zonele pentru care este necesara asigurarea supravegherii; </w:t>
            </w:r>
            <w:r w:rsidRPr="003E237B">
              <w:rPr>
                <w:i/>
                <w:color w:val="000000"/>
              </w:rPr>
              <w:t xml:space="preserve">sediile in IMSP AMT Buiucani, împrejurimii, curte, parcare pentru autoturisme in fata clădirii sediului. </w:t>
            </w:r>
            <w:r w:rsidRPr="003E237B">
              <w:rPr>
                <w:color w:val="000000"/>
              </w:rPr>
              <w:t xml:space="preserve">Post de supraveghere si control acces permanent; 24ore/zi inclusiv sâmbătă, duminica si sărbătorile legale; </w:t>
            </w:r>
            <w:r w:rsidRPr="003E237B">
              <w:t>Gardianul care asigura controlul si accesul persoanelor,care intra si ies,in edificiu si din edificiu</w:t>
            </w:r>
            <w:r w:rsidRPr="003E237B">
              <w:rPr>
                <w:color w:val="000000"/>
              </w:rPr>
              <w:t xml:space="preserve">, un gardianul care asigura controlul si accesul persoanelor care intra si eși in edificiu si din edificiu. </w:t>
            </w:r>
            <w:r w:rsidRPr="003E237B">
              <w:rPr>
                <w:b/>
                <w:color w:val="000000"/>
              </w:rPr>
              <w:t>8.</w:t>
            </w:r>
            <w:r w:rsidRPr="003E237B">
              <w:rPr>
                <w:color w:val="000000"/>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beneficiarului pe toata durata derulării contractului de achiziție publica, numărul de agenți necesar pentru derularea continua si impune condiții activității in edificiu. Sa organizeze, sa </w:t>
            </w:r>
            <w:r w:rsidRPr="003E237B">
              <w:rPr>
                <w:color w:val="000000"/>
              </w:rPr>
              <w:lastRenderedPageBreak/>
              <w:t xml:space="preserve">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3E237B">
              <w:t>sa garanteze păstrarea secretului profesional privind la datele legale de activitatea beneficiarului;</w:t>
            </w:r>
            <w:r w:rsidRPr="003E237B">
              <w:rPr>
                <w:color w:val="000000"/>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w:t>
            </w:r>
            <w:r w:rsidRPr="003E237B">
              <w:rPr>
                <w:color w:val="000000"/>
              </w:rPr>
              <w:lastRenderedPageBreak/>
              <w:t xml:space="preserve">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3E237B">
              <w:t>sa fie respectoși in raporturile de serviciu</w:t>
            </w:r>
            <w:r w:rsidRPr="003E237B">
              <w:rPr>
                <w:color w:val="000000"/>
              </w:rPr>
              <w:t xml:space="preserve">.   </w:t>
            </w:r>
            <w:r w:rsidRPr="003E237B">
              <w:rPr>
                <w:b/>
                <w:color w:val="000000"/>
              </w:rPr>
              <w:t>9</w:t>
            </w:r>
            <w:r w:rsidRPr="003E237B">
              <w:rPr>
                <w:color w:val="000000"/>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3E237B">
              <w:rPr>
                <w:b/>
                <w:color w:val="000000"/>
              </w:rPr>
              <w:t>10.</w:t>
            </w:r>
            <w:r w:rsidRPr="003E237B">
              <w:rPr>
                <w:color w:val="000000"/>
              </w:rPr>
              <w:t xml:space="preserve">Cerințe de capacitate tehnica si profesionala impuse </w:t>
            </w:r>
            <w:r w:rsidRPr="003E237B">
              <w:rPr>
                <w:i/>
                <w:color w:val="000000"/>
              </w:rPr>
              <w:t>Prestatorului</w:t>
            </w:r>
            <w:r w:rsidRPr="003E237B">
              <w:rPr>
                <w:color w:val="000000"/>
              </w:rPr>
              <w:t xml:space="preserve">; - </w:t>
            </w:r>
            <w:r w:rsidRPr="003E237B">
              <w:rPr>
                <w:color w:val="000000"/>
              </w:rPr>
              <w:lastRenderedPageBreak/>
              <w:t>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w:t>
            </w:r>
            <w:r w:rsidR="00846446">
              <w:rPr>
                <w:color w:val="000000"/>
              </w:rPr>
              <w:t>6</w:t>
            </w:r>
            <w:r w:rsidRPr="003E237B">
              <w:rPr>
                <w:color w:val="000000"/>
              </w:rPr>
              <w:t xml:space="preserve"> pana pe data 31.12.202</w:t>
            </w:r>
            <w:r w:rsidR="00846446">
              <w:rPr>
                <w:color w:val="000000"/>
              </w:rPr>
              <w:t>6</w:t>
            </w:r>
            <w:r w:rsidR="003F09AD">
              <w:rPr>
                <w:color w:val="000000"/>
              </w:rPr>
              <w:t xml:space="preserve"> (</w:t>
            </w:r>
            <w:r w:rsidRPr="003E237B">
              <w:rPr>
                <w:color w:val="000000"/>
              </w:rPr>
              <w:t>12 luni).</w:t>
            </w:r>
          </w:p>
        </w:tc>
      </w:tr>
      <w:tr w:rsidR="001A4686" w:rsidRPr="003E237B" w:rsidTr="001263FD">
        <w:trPr>
          <w:trHeight w:val="397"/>
        </w:trPr>
        <w:tc>
          <w:tcPr>
            <w:tcW w:w="60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A4686" w:rsidRPr="003E237B" w:rsidRDefault="001A4686" w:rsidP="001263FD">
            <w:pPr>
              <w:shd w:val="clear" w:color="auto" w:fill="FFFFFF" w:themeFill="background1"/>
              <w:spacing w:before="120"/>
              <w:jc w:val="center"/>
            </w:pPr>
            <w:r w:rsidRPr="003E237B">
              <w:rPr>
                <w:b/>
              </w:rPr>
              <w:lastRenderedPageBreak/>
              <w:t>Valoarea estimativă totală</w:t>
            </w:r>
          </w:p>
        </w:tc>
        <w:tc>
          <w:tcPr>
            <w:tcW w:w="3983" w:type="dxa"/>
            <w:gridSpan w:val="3"/>
            <w:tcBorders>
              <w:top w:val="single" w:sz="4" w:space="0" w:color="auto"/>
              <w:left w:val="single" w:sz="4" w:space="0" w:color="auto"/>
              <w:bottom w:val="single" w:sz="4" w:space="0" w:color="auto"/>
              <w:right w:val="single" w:sz="4" w:space="0" w:color="auto"/>
            </w:tcBorders>
            <w:shd w:val="clear" w:color="auto" w:fill="auto"/>
          </w:tcPr>
          <w:p w:rsidR="001A4686" w:rsidRPr="00226A45" w:rsidRDefault="00A1347E" w:rsidP="00226A45">
            <w:pPr>
              <w:shd w:val="clear" w:color="auto" w:fill="FFFFFF" w:themeFill="background1"/>
              <w:spacing w:before="120"/>
              <w:jc w:val="center"/>
              <w:rPr>
                <w:b/>
              </w:rPr>
            </w:pPr>
            <w:r w:rsidRPr="00226A45">
              <w:rPr>
                <w:b/>
              </w:rPr>
              <w:t>2</w:t>
            </w:r>
            <w:r w:rsidR="00226A45" w:rsidRPr="00226A45">
              <w:rPr>
                <w:b/>
              </w:rPr>
              <w:t>1</w:t>
            </w:r>
            <w:r w:rsidRPr="00226A45">
              <w:rPr>
                <w:b/>
              </w:rPr>
              <w:t>00</w:t>
            </w:r>
            <w:r w:rsidR="00226A45" w:rsidRPr="00226A45">
              <w:rPr>
                <w:b/>
              </w:rPr>
              <w:t xml:space="preserve"> </w:t>
            </w:r>
            <w:r w:rsidRPr="00226A45">
              <w:rPr>
                <w:b/>
              </w:rPr>
              <w:t>000</w:t>
            </w:r>
            <w:r w:rsidR="003F09AD" w:rsidRPr="00226A45">
              <w:rPr>
                <w:b/>
              </w:rPr>
              <w:t>,</w:t>
            </w:r>
            <w:r w:rsidR="001A4686" w:rsidRPr="00226A45">
              <w:rPr>
                <w:b/>
              </w:rPr>
              <w:t>00</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mai</w:t>
      </w:r>
      <w:proofErr w:type="spellEnd"/>
      <w:r>
        <w:rPr>
          <w:noProof w:val="0"/>
          <w:lang w:eastAsia="ru-RU"/>
        </w:rPr>
        <w:t xml:space="preserve"> </w:t>
      </w:r>
      <w:proofErr w:type="spellStart"/>
      <w:r w:rsidRPr="00BE362C">
        <w:rPr>
          <w:noProof w:val="0"/>
          <w:lang w:val="ru-RU" w:eastAsia="ru-RU"/>
        </w:rPr>
        <w:t>multe</w:t>
      </w:r>
      <w:proofErr w:type="spellEnd"/>
      <w:r>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485917" w:rsidRPr="00BE362C" w:rsidRDefault="00485917" w:rsidP="00485917">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eastAsia="ru-RU"/>
        </w:rPr>
        <w:t xml:space="preserve"> </w:t>
      </w:r>
      <w:proofErr w:type="spellStart"/>
      <w:r w:rsidRPr="00BE362C">
        <w:rPr>
          <w:noProof w:val="0"/>
          <w:lang w:val="ru-RU" w:eastAsia="ru-RU"/>
        </w:rPr>
        <w:t>toate</w:t>
      </w:r>
      <w:proofErr w:type="spellEnd"/>
      <w:r>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485917"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BE362C" w:rsidRDefault="00485917" w:rsidP="00485917">
      <w:pPr>
        <w:shd w:val="clear" w:color="auto" w:fill="FFFFFF" w:themeFill="background1"/>
        <w:tabs>
          <w:tab w:val="right" w:pos="426"/>
        </w:tabs>
        <w:rPr>
          <w:noProof w:val="0"/>
          <w:lang w:val="it-IT" w:eastAsia="ru-RU"/>
        </w:rPr>
      </w:pP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3F09AD"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color w:val="0070C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3F09AD">
        <w:rPr>
          <w:b/>
          <w:noProof w:val="0"/>
          <w:lang w:val="it-IT" w:eastAsia="ru-RU"/>
        </w:rPr>
        <w:t xml:space="preserve"> </w:t>
      </w:r>
      <w:r w:rsidR="003F09AD" w:rsidRPr="003F09AD">
        <w:rPr>
          <w:b/>
          <w:noProof w:val="0"/>
          <w:color w:val="0070C0"/>
          <w:lang w:val="it-IT" w:eastAsia="ru-RU"/>
        </w:rPr>
        <w:t>01.01.202</w:t>
      </w:r>
      <w:r w:rsidR="00DE280A">
        <w:rPr>
          <w:b/>
          <w:noProof w:val="0"/>
          <w:color w:val="0070C0"/>
          <w:lang w:val="it-IT" w:eastAsia="ru-RU"/>
        </w:rPr>
        <w:t>6</w:t>
      </w:r>
      <w:r w:rsidR="003F09AD" w:rsidRPr="003F09AD">
        <w:rPr>
          <w:b/>
          <w:noProof w:val="0"/>
          <w:color w:val="0070C0"/>
          <w:lang w:val="it-IT" w:eastAsia="ru-RU"/>
        </w:rPr>
        <w:t xml:space="preserve"> -31.12.202</w:t>
      </w:r>
      <w:r w:rsidR="00DE280A">
        <w:rPr>
          <w:b/>
          <w:noProof w:val="0"/>
          <w:color w:val="0070C0"/>
          <w:lang w:val="it-IT" w:eastAsia="ru-RU"/>
        </w:rPr>
        <w:t>6</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DE280A">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Pr="00BE362C">
        <w:rPr>
          <w:b/>
          <w:noProof w:val="0"/>
          <w:lang w:val="it-IT" w:eastAsia="ru-RU"/>
        </w:rPr>
        <w:t>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2304"/>
      </w:tblGrid>
      <w:tr w:rsidR="00485917" w:rsidRPr="00BE362C" w:rsidTr="003F09AD">
        <w:tc>
          <w:tcPr>
            <w:tcW w:w="560" w:type="dxa"/>
            <w:shd w:val="clear" w:color="auto" w:fill="auto"/>
          </w:tcPr>
          <w:p w:rsidR="00485917" w:rsidRPr="00BE362C" w:rsidRDefault="00485917" w:rsidP="001263F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485917" w:rsidRPr="00B5415A" w:rsidRDefault="00485917" w:rsidP="001263FD">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1263FD">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2304"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9D27E4" w:rsidTr="003F09AD">
        <w:tc>
          <w:tcPr>
            <w:tcW w:w="560" w:type="dxa"/>
            <w:shd w:val="clear" w:color="auto" w:fill="auto"/>
          </w:tcPr>
          <w:p w:rsidR="00485917" w:rsidRPr="004719DE" w:rsidRDefault="004719DE" w:rsidP="001263FD">
            <w:pPr>
              <w:shd w:val="clear" w:color="auto" w:fill="FFFFFF" w:themeFill="background1"/>
              <w:tabs>
                <w:tab w:val="left" w:pos="612"/>
              </w:tabs>
              <w:rPr>
                <w:iCs/>
                <w:noProof w:val="0"/>
                <w:lang w:val="en-US" w:eastAsia="ru-RU"/>
              </w:rPr>
            </w:pPr>
            <w:r>
              <w:rPr>
                <w:iCs/>
                <w:noProof w:val="0"/>
                <w:lang w:val="en-US" w:eastAsia="ru-RU"/>
              </w:rPr>
              <w:t>1</w:t>
            </w:r>
          </w:p>
        </w:tc>
        <w:tc>
          <w:tcPr>
            <w:tcW w:w="3391" w:type="dxa"/>
            <w:shd w:val="clear" w:color="auto" w:fill="auto"/>
          </w:tcPr>
          <w:p w:rsidR="00485917" w:rsidRPr="009D27E4" w:rsidRDefault="003F09AD" w:rsidP="001263FD">
            <w:pPr>
              <w:shd w:val="clear" w:color="auto" w:fill="FFFFFF" w:themeFill="background1"/>
              <w:tabs>
                <w:tab w:val="left" w:pos="612"/>
              </w:tabs>
              <w:rPr>
                <w:iCs/>
                <w:noProof w:val="0"/>
                <w:sz w:val="20"/>
                <w:szCs w:val="20"/>
                <w:lang w:val="ru-RU" w:eastAsia="ru-RU"/>
              </w:rPr>
            </w:pPr>
            <w:r w:rsidRPr="009D27E4">
              <w:rPr>
                <w:iCs/>
                <w:noProof w:val="0"/>
                <w:sz w:val="20"/>
                <w:szCs w:val="20"/>
                <w:lang w:eastAsia="ru-RU"/>
              </w:rPr>
              <w:t>DUAE</w:t>
            </w:r>
          </w:p>
        </w:tc>
        <w:tc>
          <w:tcPr>
            <w:tcW w:w="3209" w:type="dxa"/>
            <w:shd w:val="clear" w:color="auto" w:fill="auto"/>
          </w:tcPr>
          <w:p w:rsidR="000D21E4" w:rsidRDefault="003F09AD" w:rsidP="001263FD">
            <w:pPr>
              <w:shd w:val="clear" w:color="auto" w:fill="FFFFFF" w:themeFill="background1"/>
              <w:tabs>
                <w:tab w:val="left" w:pos="612"/>
              </w:tabs>
              <w:rPr>
                <w:sz w:val="20"/>
                <w:szCs w:val="20"/>
              </w:rPr>
            </w:pPr>
            <w:r w:rsidRPr="009D27E4">
              <w:rPr>
                <w:sz w:val="20"/>
                <w:szCs w:val="20"/>
              </w:rPr>
              <w:t xml:space="preserve">original – confirmat prin aplicarea </w:t>
            </w:r>
            <w:r w:rsidRPr="009D27E4">
              <w:rPr>
                <w:sz w:val="20"/>
                <w:szCs w:val="20"/>
              </w:rPr>
              <w:lastRenderedPageBreak/>
              <w:t xml:space="preserve">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w:t>
            </w:r>
          </w:p>
          <w:p w:rsidR="00485917" w:rsidRPr="009D27E4" w:rsidRDefault="003F09AD" w:rsidP="001263FD">
            <w:pPr>
              <w:shd w:val="clear" w:color="auto" w:fill="FFFFFF" w:themeFill="background1"/>
              <w:tabs>
                <w:tab w:val="left" w:pos="612"/>
              </w:tabs>
              <w:rPr>
                <w:iCs/>
                <w:noProof w:val="0"/>
                <w:sz w:val="20"/>
                <w:szCs w:val="20"/>
                <w:lang w:val="en-US" w:eastAsia="ru-RU"/>
              </w:rPr>
            </w:pPr>
            <w:r w:rsidRPr="009D27E4">
              <w:rPr>
                <w:sz w:val="20"/>
                <w:szCs w:val="20"/>
              </w:rPr>
              <w:t>economici</w:t>
            </w:r>
          </w:p>
        </w:tc>
        <w:tc>
          <w:tcPr>
            <w:tcW w:w="2304" w:type="dxa"/>
            <w:shd w:val="clear" w:color="auto" w:fill="auto"/>
          </w:tcPr>
          <w:p w:rsidR="00485917" w:rsidRPr="009D27E4" w:rsidRDefault="003F09AD" w:rsidP="001263FD">
            <w:pPr>
              <w:shd w:val="clear" w:color="auto" w:fill="FFFFFF" w:themeFill="background1"/>
              <w:tabs>
                <w:tab w:val="left" w:pos="612"/>
              </w:tabs>
              <w:rPr>
                <w:iCs/>
                <w:noProof w:val="0"/>
                <w:sz w:val="20"/>
                <w:szCs w:val="20"/>
                <w:lang w:val="en-US" w:eastAsia="ru-RU"/>
              </w:rPr>
            </w:pPr>
            <w:r w:rsidRPr="009D27E4">
              <w:rPr>
                <w:sz w:val="20"/>
                <w:szCs w:val="20"/>
              </w:rPr>
              <w:lastRenderedPageBreak/>
              <w:t>Obligatoriu</w:t>
            </w:r>
          </w:p>
        </w:tc>
      </w:tr>
      <w:tr w:rsidR="000D21E4" w:rsidRPr="009D27E4" w:rsidTr="003F09AD">
        <w:tc>
          <w:tcPr>
            <w:tcW w:w="560" w:type="dxa"/>
            <w:shd w:val="clear" w:color="auto" w:fill="auto"/>
          </w:tcPr>
          <w:p w:rsidR="000D21E4" w:rsidRDefault="000D21E4" w:rsidP="001263FD">
            <w:pPr>
              <w:shd w:val="clear" w:color="auto" w:fill="FFFFFF" w:themeFill="background1"/>
              <w:tabs>
                <w:tab w:val="left" w:pos="612"/>
              </w:tabs>
              <w:rPr>
                <w:iCs/>
                <w:noProof w:val="0"/>
                <w:lang w:val="en-US" w:eastAsia="ru-RU"/>
              </w:rPr>
            </w:pPr>
            <w:r>
              <w:rPr>
                <w:iCs/>
                <w:noProof w:val="0"/>
                <w:lang w:val="en-US" w:eastAsia="ru-RU"/>
              </w:rPr>
              <w:lastRenderedPageBreak/>
              <w:t>2</w:t>
            </w:r>
          </w:p>
        </w:tc>
        <w:tc>
          <w:tcPr>
            <w:tcW w:w="3391" w:type="dxa"/>
            <w:shd w:val="clear" w:color="auto" w:fill="auto"/>
          </w:tcPr>
          <w:p w:rsidR="000D21E4" w:rsidRPr="000D21E4" w:rsidRDefault="000D21E4" w:rsidP="000D21E4">
            <w:pPr>
              <w:shd w:val="clear" w:color="auto" w:fill="FFFFFF" w:themeFill="background1"/>
              <w:tabs>
                <w:tab w:val="right" w:pos="426"/>
              </w:tabs>
              <w:spacing w:before="120"/>
              <w:jc w:val="both"/>
              <w:rPr>
                <w:noProof w:val="0"/>
                <w:sz w:val="20"/>
                <w:szCs w:val="20"/>
                <w:lang w:val="it-IT" w:eastAsia="ru-RU"/>
              </w:rPr>
            </w:pPr>
            <w:r w:rsidRPr="000D21E4">
              <w:rPr>
                <w:noProof w:val="0"/>
                <w:sz w:val="20"/>
                <w:szCs w:val="20"/>
                <w:lang w:val="it-IT" w:eastAsia="ru-RU"/>
              </w:rPr>
              <w:t xml:space="preserve">Garanția pentru ofertă    </w:t>
            </w:r>
          </w:p>
          <w:p w:rsidR="000D21E4" w:rsidRPr="000D21E4" w:rsidRDefault="000D21E4" w:rsidP="001263FD">
            <w:pPr>
              <w:shd w:val="clear" w:color="auto" w:fill="FFFFFF" w:themeFill="background1"/>
              <w:tabs>
                <w:tab w:val="left" w:pos="612"/>
              </w:tabs>
              <w:rPr>
                <w:iCs/>
                <w:noProof w:val="0"/>
                <w:sz w:val="20"/>
                <w:szCs w:val="20"/>
                <w:lang w:val="it-IT" w:eastAsia="ru-RU"/>
              </w:rPr>
            </w:pPr>
          </w:p>
        </w:tc>
        <w:tc>
          <w:tcPr>
            <w:tcW w:w="3209" w:type="dxa"/>
            <w:shd w:val="clear" w:color="auto" w:fill="auto"/>
          </w:tcPr>
          <w:p w:rsidR="000D21E4" w:rsidRPr="000D21E4" w:rsidRDefault="000D21E4" w:rsidP="000D21E4">
            <w:pPr>
              <w:shd w:val="clear" w:color="auto" w:fill="FFFFFF" w:themeFill="background1"/>
              <w:tabs>
                <w:tab w:val="right" w:pos="426"/>
              </w:tabs>
              <w:spacing w:before="120"/>
              <w:jc w:val="both"/>
              <w:rPr>
                <w:noProof w:val="0"/>
                <w:sz w:val="20"/>
                <w:szCs w:val="20"/>
                <w:lang w:val="it-IT" w:eastAsia="ru-RU"/>
              </w:rPr>
            </w:pPr>
            <w:r w:rsidRPr="000D21E4">
              <w:rPr>
                <w:noProof w:val="0"/>
                <w:sz w:val="20"/>
                <w:szCs w:val="20"/>
                <w:lang w:eastAsia="ru-RU"/>
              </w:rPr>
              <w:t>2 % din valoarea ofertei fără TVA</w:t>
            </w:r>
          </w:p>
          <w:p w:rsidR="000D21E4" w:rsidRPr="000D21E4" w:rsidRDefault="000D21E4" w:rsidP="001263FD">
            <w:pPr>
              <w:shd w:val="clear" w:color="auto" w:fill="FFFFFF" w:themeFill="background1"/>
              <w:tabs>
                <w:tab w:val="left" w:pos="612"/>
              </w:tabs>
              <w:rPr>
                <w:sz w:val="20"/>
                <w:szCs w:val="20"/>
              </w:rPr>
            </w:pPr>
          </w:p>
        </w:tc>
        <w:tc>
          <w:tcPr>
            <w:tcW w:w="2304" w:type="dxa"/>
            <w:shd w:val="clear" w:color="auto" w:fill="auto"/>
          </w:tcPr>
          <w:p w:rsidR="000D21E4" w:rsidRPr="009D27E4" w:rsidRDefault="000D21E4" w:rsidP="001263FD">
            <w:pPr>
              <w:shd w:val="clear" w:color="auto" w:fill="FFFFFF" w:themeFill="background1"/>
              <w:tabs>
                <w:tab w:val="left" w:pos="612"/>
              </w:tabs>
              <w:rPr>
                <w:sz w:val="20"/>
                <w:szCs w:val="20"/>
              </w:rPr>
            </w:pPr>
            <w:r w:rsidRPr="009D27E4">
              <w:rPr>
                <w:sz w:val="20"/>
                <w:szCs w:val="20"/>
              </w:rPr>
              <w:t>Obligatoriu</w:t>
            </w:r>
          </w:p>
        </w:tc>
      </w:tr>
      <w:tr w:rsidR="000D21E4" w:rsidRPr="009D27E4" w:rsidTr="003F09AD">
        <w:tc>
          <w:tcPr>
            <w:tcW w:w="560" w:type="dxa"/>
            <w:shd w:val="clear" w:color="auto" w:fill="auto"/>
          </w:tcPr>
          <w:p w:rsidR="000D21E4" w:rsidRDefault="000D21E4" w:rsidP="001263FD">
            <w:pPr>
              <w:shd w:val="clear" w:color="auto" w:fill="FFFFFF" w:themeFill="background1"/>
              <w:tabs>
                <w:tab w:val="left" w:pos="612"/>
              </w:tabs>
              <w:rPr>
                <w:iCs/>
                <w:noProof w:val="0"/>
                <w:lang w:val="en-US" w:eastAsia="ru-RU"/>
              </w:rPr>
            </w:pPr>
            <w:r>
              <w:rPr>
                <w:iCs/>
                <w:noProof w:val="0"/>
                <w:lang w:val="en-US" w:eastAsia="ru-RU"/>
              </w:rPr>
              <w:t>3</w:t>
            </w:r>
          </w:p>
        </w:tc>
        <w:tc>
          <w:tcPr>
            <w:tcW w:w="3391" w:type="dxa"/>
            <w:shd w:val="clear" w:color="auto" w:fill="auto"/>
          </w:tcPr>
          <w:p w:rsidR="000D21E4" w:rsidRPr="000D21E4" w:rsidRDefault="000D21E4" w:rsidP="000D21E4">
            <w:pPr>
              <w:rPr>
                <w:iCs/>
                <w:noProof w:val="0"/>
                <w:sz w:val="20"/>
                <w:szCs w:val="20"/>
                <w:lang w:val="it-IT" w:eastAsia="ru-RU"/>
              </w:rPr>
            </w:pPr>
            <w:r w:rsidRPr="000D21E4">
              <w:rPr>
                <w:sz w:val="20"/>
                <w:szCs w:val="20"/>
                <w:lang w:val="it-IT" w:eastAsia="ru-RU"/>
              </w:rPr>
              <w:t xml:space="preserve">Garanția de bună execuție a contractului </w:t>
            </w:r>
          </w:p>
        </w:tc>
        <w:tc>
          <w:tcPr>
            <w:tcW w:w="3209" w:type="dxa"/>
            <w:shd w:val="clear" w:color="auto" w:fill="auto"/>
          </w:tcPr>
          <w:p w:rsidR="000D21E4" w:rsidRPr="000D21E4" w:rsidRDefault="000D21E4" w:rsidP="000D21E4">
            <w:pPr>
              <w:rPr>
                <w:sz w:val="20"/>
                <w:szCs w:val="20"/>
                <w:lang w:val="it-IT" w:eastAsia="ru-RU"/>
              </w:rPr>
            </w:pPr>
            <w:r w:rsidRPr="000D21E4">
              <w:rPr>
                <w:sz w:val="20"/>
                <w:szCs w:val="20"/>
                <w:lang w:val="it-IT" w:eastAsia="ru-RU"/>
              </w:rPr>
              <w:t>10</w:t>
            </w:r>
            <w:r w:rsidRPr="000D21E4">
              <w:rPr>
                <w:sz w:val="20"/>
                <w:szCs w:val="20"/>
                <w:lang w:eastAsia="ru-RU"/>
              </w:rPr>
              <w:t>% din valoarea contractului atribuit.</w:t>
            </w:r>
          </w:p>
          <w:p w:rsidR="000D21E4" w:rsidRPr="000D21E4" w:rsidRDefault="000D21E4" w:rsidP="001263FD">
            <w:pPr>
              <w:shd w:val="clear" w:color="auto" w:fill="FFFFFF" w:themeFill="background1"/>
              <w:tabs>
                <w:tab w:val="left" w:pos="612"/>
              </w:tabs>
              <w:rPr>
                <w:sz w:val="20"/>
                <w:szCs w:val="20"/>
              </w:rPr>
            </w:pPr>
          </w:p>
        </w:tc>
        <w:tc>
          <w:tcPr>
            <w:tcW w:w="2304" w:type="dxa"/>
            <w:shd w:val="clear" w:color="auto" w:fill="auto"/>
          </w:tcPr>
          <w:p w:rsidR="000D21E4" w:rsidRPr="009D27E4" w:rsidRDefault="000D21E4" w:rsidP="00F85EBB">
            <w:pPr>
              <w:shd w:val="clear" w:color="auto" w:fill="FFFFFF" w:themeFill="background1"/>
              <w:tabs>
                <w:tab w:val="left" w:pos="612"/>
              </w:tabs>
              <w:rPr>
                <w:sz w:val="20"/>
                <w:szCs w:val="20"/>
              </w:rPr>
            </w:pPr>
            <w:r w:rsidRPr="009D27E4">
              <w:rPr>
                <w:sz w:val="20"/>
                <w:szCs w:val="20"/>
              </w:rPr>
              <w:t>Obligatoriu</w:t>
            </w:r>
          </w:p>
        </w:tc>
      </w:tr>
      <w:tr w:rsidR="000D21E4" w:rsidRPr="009D27E4" w:rsidTr="003F09AD">
        <w:tc>
          <w:tcPr>
            <w:tcW w:w="560" w:type="dxa"/>
            <w:shd w:val="clear" w:color="auto" w:fill="auto"/>
          </w:tcPr>
          <w:p w:rsidR="000D21E4" w:rsidRPr="004719DE" w:rsidRDefault="000D21E4" w:rsidP="001263FD">
            <w:pPr>
              <w:shd w:val="clear" w:color="auto" w:fill="FFFFFF" w:themeFill="background1"/>
              <w:tabs>
                <w:tab w:val="left" w:pos="612"/>
              </w:tabs>
              <w:rPr>
                <w:iCs/>
                <w:noProof w:val="0"/>
                <w:lang w:val="en-US" w:eastAsia="ru-RU"/>
              </w:rPr>
            </w:pPr>
            <w:r>
              <w:rPr>
                <w:iCs/>
                <w:noProof w:val="0"/>
                <w:lang w:val="en-US" w:eastAsia="ru-RU"/>
              </w:rPr>
              <w:t>4</w:t>
            </w:r>
          </w:p>
        </w:tc>
        <w:tc>
          <w:tcPr>
            <w:tcW w:w="3391" w:type="dxa"/>
            <w:shd w:val="clear" w:color="auto" w:fill="auto"/>
          </w:tcPr>
          <w:p w:rsidR="000D21E4" w:rsidRPr="009D27E4" w:rsidRDefault="000D21E4" w:rsidP="001263FD">
            <w:pPr>
              <w:tabs>
                <w:tab w:val="left" w:pos="612"/>
              </w:tabs>
              <w:rPr>
                <w:iCs/>
                <w:sz w:val="20"/>
                <w:szCs w:val="20"/>
              </w:rPr>
            </w:pPr>
            <w:r w:rsidRPr="009D27E4">
              <w:rPr>
                <w:iCs/>
                <w:sz w:val="20"/>
                <w:szCs w:val="20"/>
              </w:rPr>
              <w:t>Cerere de participare</w:t>
            </w:r>
          </w:p>
        </w:tc>
        <w:tc>
          <w:tcPr>
            <w:tcW w:w="3209" w:type="dxa"/>
            <w:shd w:val="clear" w:color="auto" w:fill="auto"/>
          </w:tcPr>
          <w:p w:rsidR="000D21E4" w:rsidRPr="009D27E4" w:rsidRDefault="000D21E4" w:rsidP="00C06C82">
            <w:pPr>
              <w:shd w:val="clear" w:color="auto" w:fill="FFFFFF" w:themeFill="background1"/>
              <w:tabs>
                <w:tab w:val="left" w:pos="612"/>
              </w:tabs>
              <w:rPr>
                <w:sz w:val="20"/>
                <w:szCs w:val="20"/>
              </w:rPr>
            </w:pPr>
            <w:r w:rsidRPr="009D27E4">
              <w:rPr>
                <w:sz w:val="20"/>
                <w:szCs w:val="20"/>
              </w:rPr>
              <w:t xml:space="preserve">Conform anexei nr. </w:t>
            </w:r>
            <w:r>
              <w:rPr>
                <w:sz w:val="20"/>
                <w:szCs w:val="20"/>
              </w:rPr>
              <w:t>7</w:t>
            </w:r>
            <w:r w:rsidRPr="009D27E4">
              <w:rPr>
                <w:sz w:val="20"/>
                <w:szCs w:val="20"/>
              </w:rPr>
              <w:t xml:space="preserve"> la Documentafia standard nr.1l5 din 15" 09, 2021,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1263FD">
            <w:pPr>
              <w:shd w:val="clear" w:color="auto" w:fill="FFFFFF" w:themeFill="background1"/>
              <w:tabs>
                <w:tab w:val="left" w:pos="612"/>
              </w:tabs>
              <w:rPr>
                <w:iCs/>
                <w:noProof w:val="0"/>
                <w:lang w:val="en-US" w:eastAsia="ru-RU"/>
              </w:rPr>
            </w:pPr>
            <w:r>
              <w:rPr>
                <w:iCs/>
                <w:noProof w:val="0"/>
                <w:lang w:val="en-US" w:eastAsia="ru-RU"/>
              </w:rPr>
              <w:t>5</w:t>
            </w:r>
          </w:p>
        </w:tc>
        <w:tc>
          <w:tcPr>
            <w:tcW w:w="3391" w:type="dxa"/>
            <w:shd w:val="clear" w:color="auto" w:fill="auto"/>
          </w:tcPr>
          <w:p w:rsidR="000D21E4" w:rsidRPr="009D27E4" w:rsidRDefault="000D21E4" w:rsidP="001263FD">
            <w:pPr>
              <w:tabs>
                <w:tab w:val="left" w:pos="612"/>
              </w:tabs>
              <w:rPr>
                <w:iCs/>
                <w:sz w:val="20"/>
                <w:szCs w:val="20"/>
              </w:rPr>
            </w:pPr>
            <w:r w:rsidRPr="009D27E4">
              <w:rPr>
                <w:iCs/>
                <w:sz w:val="20"/>
                <w:szCs w:val="20"/>
              </w:rPr>
              <w:t xml:space="preserve">Specificaţii tehnice paza tehnica </w:t>
            </w:r>
          </w:p>
          <w:p w:rsidR="000D21E4" w:rsidRPr="009D27E4" w:rsidRDefault="000D21E4" w:rsidP="001263FD">
            <w:pPr>
              <w:tabs>
                <w:tab w:val="left" w:pos="612"/>
              </w:tabs>
              <w:rPr>
                <w:iCs/>
                <w:sz w:val="20"/>
                <w:szCs w:val="20"/>
              </w:rPr>
            </w:pPr>
            <w:r w:rsidRPr="009D27E4">
              <w:rPr>
                <w:iCs/>
                <w:sz w:val="20"/>
                <w:szCs w:val="20"/>
              </w:rPr>
              <w:t>Specificaţii tehnice paza fizica</w:t>
            </w:r>
          </w:p>
        </w:tc>
        <w:tc>
          <w:tcPr>
            <w:tcW w:w="3209" w:type="dxa"/>
            <w:shd w:val="clear" w:color="auto" w:fill="auto"/>
          </w:tcPr>
          <w:p w:rsidR="000D21E4" w:rsidRPr="009D27E4" w:rsidRDefault="000D21E4" w:rsidP="004719DE">
            <w:pPr>
              <w:shd w:val="clear" w:color="auto" w:fill="FFFFFF"/>
              <w:tabs>
                <w:tab w:val="left" w:pos="612"/>
              </w:tabs>
              <w:rPr>
                <w:iCs/>
                <w:sz w:val="20"/>
                <w:szCs w:val="20"/>
                <w:lang w:eastAsia="ru-RU"/>
              </w:rPr>
            </w:pPr>
            <w:r w:rsidRPr="009D27E4">
              <w:rPr>
                <w:sz w:val="20"/>
                <w:szCs w:val="20"/>
              </w:rPr>
              <w:t>Conform anexei nr.22 la Documentafia standard nr.115 din l5" 09.2021,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1263FD">
            <w:pPr>
              <w:shd w:val="clear" w:color="auto" w:fill="FFFFFF" w:themeFill="background1"/>
              <w:tabs>
                <w:tab w:val="left" w:pos="612"/>
              </w:tabs>
              <w:rPr>
                <w:iCs/>
                <w:noProof w:val="0"/>
                <w:lang w:val="en-US" w:eastAsia="ru-RU"/>
              </w:rPr>
            </w:pPr>
            <w:r>
              <w:rPr>
                <w:iCs/>
                <w:noProof w:val="0"/>
                <w:lang w:val="en-US" w:eastAsia="ru-RU"/>
              </w:rPr>
              <w:t>6</w:t>
            </w:r>
          </w:p>
        </w:tc>
        <w:tc>
          <w:tcPr>
            <w:tcW w:w="3391" w:type="dxa"/>
            <w:shd w:val="clear" w:color="auto" w:fill="auto"/>
          </w:tcPr>
          <w:p w:rsidR="000D21E4" w:rsidRPr="009D27E4" w:rsidRDefault="000D21E4" w:rsidP="003B7652">
            <w:pPr>
              <w:tabs>
                <w:tab w:val="left" w:pos="612"/>
              </w:tabs>
              <w:rPr>
                <w:iCs/>
                <w:sz w:val="20"/>
                <w:szCs w:val="20"/>
              </w:rPr>
            </w:pPr>
            <w:r w:rsidRPr="009D27E4">
              <w:rPr>
                <w:iCs/>
                <w:sz w:val="20"/>
                <w:szCs w:val="20"/>
              </w:rPr>
              <w:t xml:space="preserve">Specificaţii </w:t>
            </w:r>
            <w:r>
              <w:rPr>
                <w:iCs/>
                <w:sz w:val="20"/>
                <w:szCs w:val="20"/>
              </w:rPr>
              <w:t>de pret paza tehnic</w:t>
            </w:r>
            <w:r w:rsidRPr="009D27E4">
              <w:rPr>
                <w:iCs/>
                <w:sz w:val="20"/>
                <w:szCs w:val="20"/>
              </w:rPr>
              <w:t xml:space="preserve"> </w:t>
            </w:r>
          </w:p>
          <w:p w:rsidR="000D21E4" w:rsidRPr="009D27E4" w:rsidRDefault="000D21E4" w:rsidP="00893347">
            <w:pPr>
              <w:tabs>
                <w:tab w:val="left" w:pos="612"/>
              </w:tabs>
              <w:rPr>
                <w:iCs/>
                <w:sz w:val="20"/>
                <w:szCs w:val="20"/>
              </w:rPr>
            </w:pPr>
            <w:r w:rsidRPr="009D27E4">
              <w:rPr>
                <w:iCs/>
                <w:sz w:val="20"/>
                <w:szCs w:val="20"/>
              </w:rPr>
              <w:t xml:space="preserve">Specificaţii </w:t>
            </w:r>
            <w:r>
              <w:rPr>
                <w:iCs/>
                <w:sz w:val="20"/>
                <w:szCs w:val="20"/>
              </w:rPr>
              <w:t xml:space="preserve">de pret </w:t>
            </w:r>
            <w:r w:rsidRPr="009D27E4">
              <w:rPr>
                <w:iCs/>
                <w:sz w:val="20"/>
                <w:szCs w:val="20"/>
              </w:rPr>
              <w:t>paza fizica</w:t>
            </w:r>
          </w:p>
        </w:tc>
        <w:tc>
          <w:tcPr>
            <w:tcW w:w="3209" w:type="dxa"/>
            <w:shd w:val="clear" w:color="auto" w:fill="auto"/>
          </w:tcPr>
          <w:p w:rsidR="000D21E4" w:rsidRPr="009D27E4" w:rsidRDefault="000D21E4" w:rsidP="004719DE">
            <w:pPr>
              <w:shd w:val="clear" w:color="auto" w:fill="FFFFFF"/>
              <w:tabs>
                <w:tab w:val="left" w:pos="612"/>
              </w:tabs>
              <w:rPr>
                <w:iCs/>
                <w:sz w:val="20"/>
                <w:szCs w:val="20"/>
                <w:lang w:eastAsia="ru-RU"/>
              </w:rPr>
            </w:pPr>
            <w:r w:rsidRPr="009D27E4">
              <w:rPr>
                <w:sz w:val="20"/>
                <w:szCs w:val="20"/>
              </w:rPr>
              <w:t>Conform anexei nr.23 la Documentafia standard nr.115 din 15" 09.2021,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1263FD">
            <w:pPr>
              <w:shd w:val="clear" w:color="auto" w:fill="FFFFFF" w:themeFill="background1"/>
              <w:tabs>
                <w:tab w:val="left" w:pos="612"/>
              </w:tabs>
              <w:rPr>
                <w:iCs/>
                <w:noProof w:val="0"/>
                <w:lang w:val="en-US" w:eastAsia="ru-RU"/>
              </w:rPr>
            </w:pPr>
            <w:r>
              <w:rPr>
                <w:iCs/>
                <w:noProof w:val="0"/>
                <w:lang w:val="en-US" w:eastAsia="ru-RU"/>
              </w:rPr>
              <w:t>7</w:t>
            </w:r>
          </w:p>
        </w:tc>
        <w:tc>
          <w:tcPr>
            <w:tcW w:w="3391" w:type="dxa"/>
            <w:shd w:val="clear" w:color="auto" w:fill="auto"/>
          </w:tcPr>
          <w:p w:rsidR="000D21E4" w:rsidRPr="009D27E4" w:rsidRDefault="000D21E4" w:rsidP="001263FD">
            <w:pPr>
              <w:shd w:val="clear" w:color="auto" w:fill="FFFFFF" w:themeFill="background1"/>
              <w:tabs>
                <w:tab w:val="left" w:pos="612"/>
              </w:tabs>
              <w:rPr>
                <w:iCs/>
                <w:noProof w:val="0"/>
                <w:sz w:val="20"/>
                <w:szCs w:val="20"/>
                <w:lang w:val="en-US" w:eastAsia="ru-RU"/>
              </w:rPr>
            </w:pPr>
            <w:r w:rsidRPr="009D27E4">
              <w:rPr>
                <w:sz w:val="20"/>
                <w:szCs w:val="20"/>
              </w:rPr>
              <w:t>Declaralie privind valabilitatea ofertei</w:t>
            </w:r>
          </w:p>
        </w:tc>
        <w:tc>
          <w:tcPr>
            <w:tcW w:w="3209" w:type="dxa"/>
            <w:shd w:val="clear" w:color="auto" w:fill="auto"/>
          </w:tcPr>
          <w:p w:rsidR="000D21E4" w:rsidRPr="009D27E4" w:rsidRDefault="000D21E4" w:rsidP="001263FD">
            <w:pPr>
              <w:shd w:val="clear" w:color="auto" w:fill="FFFFFF" w:themeFill="background1"/>
              <w:tabs>
                <w:tab w:val="left" w:pos="612"/>
              </w:tabs>
              <w:rPr>
                <w:iCs/>
                <w:noProof w:val="0"/>
                <w:sz w:val="20"/>
                <w:szCs w:val="20"/>
                <w:lang w:val="en-US" w:eastAsia="ru-RU"/>
              </w:rPr>
            </w:pPr>
            <w:r w:rsidRPr="009D27E4">
              <w:rPr>
                <w:sz w:val="20"/>
                <w:szCs w:val="20"/>
              </w:rPr>
              <w:t>Conform anexei nr. 8 la Documentafia standard nr.1 l5 din 15" 09, 2021,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Default="000D21E4" w:rsidP="001263FD">
            <w:pPr>
              <w:shd w:val="clear" w:color="auto" w:fill="FFFFFF" w:themeFill="background1"/>
              <w:tabs>
                <w:tab w:val="left" w:pos="612"/>
              </w:tabs>
              <w:rPr>
                <w:iCs/>
                <w:noProof w:val="0"/>
                <w:lang w:val="en-US" w:eastAsia="ru-RU"/>
              </w:rPr>
            </w:pPr>
            <w:r>
              <w:rPr>
                <w:iCs/>
                <w:noProof w:val="0"/>
                <w:lang w:val="en-US" w:eastAsia="ru-RU"/>
              </w:rPr>
              <w:t>8</w:t>
            </w:r>
          </w:p>
        </w:tc>
        <w:tc>
          <w:tcPr>
            <w:tcW w:w="3391" w:type="dxa"/>
            <w:shd w:val="clear" w:color="auto" w:fill="auto"/>
          </w:tcPr>
          <w:p w:rsidR="000D21E4" w:rsidRPr="009D27E4" w:rsidRDefault="000D21E4" w:rsidP="001263FD">
            <w:pPr>
              <w:rPr>
                <w:color w:val="000000" w:themeColor="text1"/>
                <w:sz w:val="20"/>
                <w:szCs w:val="20"/>
              </w:rPr>
            </w:pPr>
            <w:r w:rsidRPr="009D27E4">
              <w:rPr>
                <w:color w:val="000000" w:themeColor="text1"/>
                <w:sz w:val="20"/>
                <w:szCs w:val="20"/>
              </w:rPr>
              <w:t>Declarația privind lista principalelor servicii similare prestate în ultimii 3 ani de activitate.</w:t>
            </w:r>
          </w:p>
          <w:p w:rsidR="000D21E4" w:rsidRPr="009D27E4" w:rsidRDefault="000D21E4" w:rsidP="001263FD">
            <w:pPr>
              <w:shd w:val="clear" w:color="auto" w:fill="FFFFFF" w:themeFill="background1"/>
              <w:tabs>
                <w:tab w:val="left" w:pos="612"/>
              </w:tabs>
              <w:rPr>
                <w:iCs/>
                <w:sz w:val="20"/>
                <w:szCs w:val="20"/>
                <w:lang w:eastAsia="ru-RU"/>
              </w:rPr>
            </w:pPr>
            <w:r w:rsidRPr="009D27E4">
              <w:rPr>
                <w:color w:val="000000"/>
                <w:sz w:val="20"/>
                <w:szCs w:val="20"/>
              </w:rPr>
              <w:t>Minim 3 ani de experienţă specifică în prestarea serviciilor similare</w:t>
            </w:r>
          </w:p>
        </w:tc>
        <w:tc>
          <w:tcPr>
            <w:tcW w:w="3209" w:type="dxa"/>
            <w:shd w:val="clear" w:color="auto" w:fill="auto"/>
          </w:tcPr>
          <w:p w:rsidR="000D21E4" w:rsidRPr="009D27E4" w:rsidRDefault="000D21E4" w:rsidP="001263FD">
            <w:pPr>
              <w:shd w:val="clear" w:color="auto" w:fill="FFFFFF" w:themeFill="background1"/>
              <w:tabs>
                <w:tab w:val="left" w:pos="612"/>
              </w:tabs>
              <w:rPr>
                <w:iCs/>
                <w:sz w:val="20"/>
                <w:szCs w:val="20"/>
                <w:lang w:eastAsia="ru-RU"/>
              </w:rPr>
            </w:pPr>
            <w:r w:rsidRPr="009D27E4">
              <w:rPr>
                <w:sz w:val="20"/>
                <w:szCs w:val="20"/>
              </w:rPr>
              <w:t>Conform anexei nr.12 la Documentafia standard nr.115 din l5" 09.2021,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Default="000D21E4" w:rsidP="001263FD">
            <w:pPr>
              <w:shd w:val="clear" w:color="auto" w:fill="FFFFFF" w:themeFill="background1"/>
              <w:tabs>
                <w:tab w:val="left" w:pos="612"/>
              </w:tabs>
              <w:rPr>
                <w:iCs/>
                <w:noProof w:val="0"/>
                <w:lang w:val="en-US" w:eastAsia="ru-RU"/>
              </w:rPr>
            </w:pPr>
            <w:r>
              <w:rPr>
                <w:iCs/>
                <w:noProof w:val="0"/>
                <w:lang w:val="en-US" w:eastAsia="ru-RU"/>
              </w:rPr>
              <w:t>9</w:t>
            </w:r>
          </w:p>
        </w:tc>
        <w:tc>
          <w:tcPr>
            <w:tcW w:w="3391" w:type="dxa"/>
            <w:shd w:val="clear" w:color="auto" w:fill="auto"/>
          </w:tcPr>
          <w:p w:rsidR="000D21E4" w:rsidRPr="009D27E4" w:rsidRDefault="000D21E4" w:rsidP="001263FD">
            <w:pPr>
              <w:rPr>
                <w:color w:val="000000" w:themeColor="text1"/>
                <w:sz w:val="20"/>
                <w:szCs w:val="20"/>
              </w:rPr>
            </w:pPr>
            <w:r w:rsidRPr="009D27E4">
              <w:rPr>
                <w:iCs/>
                <w:sz w:val="20"/>
                <w:szCs w:val="20"/>
              </w:rPr>
              <w:t>Valoarea minima (suma) a unui contract individual îndeplinit pe parcursul perioadei indicate (3 ani) Valoarea minima 75% din valoarea ofertei a unui  contract îndeplinit individual de servicii de paza pe parcursul perioadei indicate (3 ani) indiferent daca aceştia din urma sunt autorității contractante sau clienţi privaţi</w:t>
            </w:r>
          </w:p>
        </w:tc>
        <w:tc>
          <w:tcPr>
            <w:tcW w:w="3209" w:type="dxa"/>
            <w:shd w:val="clear" w:color="auto" w:fill="auto"/>
          </w:tcPr>
          <w:p w:rsidR="000D21E4" w:rsidRPr="009D27E4" w:rsidRDefault="000D21E4" w:rsidP="001263FD">
            <w:pPr>
              <w:shd w:val="clear" w:color="auto" w:fill="FFFFFF" w:themeFill="background1"/>
              <w:tabs>
                <w:tab w:val="left" w:pos="612"/>
              </w:tabs>
              <w:rPr>
                <w:sz w:val="20"/>
                <w:szCs w:val="20"/>
              </w:rPr>
            </w:pP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1263FD">
            <w:pPr>
              <w:shd w:val="clear" w:color="auto" w:fill="FFFFFF" w:themeFill="background1"/>
              <w:tabs>
                <w:tab w:val="left" w:pos="612"/>
              </w:tabs>
              <w:rPr>
                <w:iCs/>
                <w:noProof w:val="0"/>
                <w:lang w:val="en-US" w:eastAsia="ru-RU"/>
              </w:rPr>
            </w:pPr>
            <w:r>
              <w:rPr>
                <w:iCs/>
                <w:noProof w:val="0"/>
                <w:lang w:val="en-US" w:eastAsia="ru-RU"/>
              </w:rPr>
              <w:t>10</w:t>
            </w:r>
          </w:p>
        </w:tc>
        <w:tc>
          <w:tcPr>
            <w:tcW w:w="3391" w:type="dxa"/>
            <w:shd w:val="clear" w:color="auto" w:fill="auto"/>
          </w:tcPr>
          <w:p w:rsidR="000D21E4" w:rsidRPr="009D27E4" w:rsidRDefault="000D21E4" w:rsidP="001263FD">
            <w:pPr>
              <w:shd w:val="clear" w:color="auto" w:fill="FFFFFF" w:themeFill="background1"/>
              <w:tabs>
                <w:tab w:val="left" w:pos="612"/>
              </w:tabs>
              <w:rPr>
                <w:iCs/>
                <w:noProof w:val="0"/>
                <w:sz w:val="20"/>
                <w:szCs w:val="20"/>
                <w:lang w:val="en-US" w:eastAsia="ru-RU"/>
              </w:rPr>
            </w:pPr>
            <w:r w:rsidRPr="009D27E4">
              <w:rPr>
                <w:iCs/>
                <w:sz w:val="20"/>
                <w:szCs w:val="20"/>
                <w:lang w:eastAsia="ru-RU"/>
              </w:rPr>
              <w:t>Certificat/decizie de înregistrare a întreprinderii, Extras din Registrul de stat al persoanelor juridice</w:t>
            </w:r>
          </w:p>
        </w:tc>
        <w:tc>
          <w:tcPr>
            <w:tcW w:w="3209" w:type="dxa"/>
            <w:shd w:val="clear" w:color="auto" w:fill="auto"/>
          </w:tcPr>
          <w:p w:rsidR="000D21E4" w:rsidRPr="009D27E4" w:rsidRDefault="000D21E4" w:rsidP="004719DE">
            <w:pPr>
              <w:shd w:val="clear" w:color="auto" w:fill="FFFFFF" w:themeFill="background1"/>
              <w:tabs>
                <w:tab w:val="left" w:pos="612"/>
              </w:tabs>
              <w:rPr>
                <w:iCs/>
                <w:noProof w:val="0"/>
                <w:sz w:val="20"/>
                <w:szCs w:val="20"/>
                <w:lang w:val="en-US" w:eastAsia="ru-RU"/>
              </w:rPr>
            </w:pP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1263FD">
            <w:pPr>
              <w:shd w:val="clear" w:color="auto" w:fill="FFFFFF" w:themeFill="background1"/>
              <w:tabs>
                <w:tab w:val="left" w:pos="612"/>
              </w:tabs>
              <w:rPr>
                <w:iCs/>
                <w:noProof w:val="0"/>
                <w:lang w:val="en-US" w:eastAsia="ru-RU"/>
              </w:rPr>
            </w:pPr>
            <w:r>
              <w:rPr>
                <w:iCs/>
                <w:noProof w:val="0"/>
                <w:lang w:val="en-US" w:eastAsia="ru-RU"/>
              </w:rPr>
              <w:t>11</w:t>
            </w:r>
          </w:p>
        </w:tc>
        <w:tc>
          <w:tcPr>
            <w:tcW w:w="3391" w:type="dxa"/>
            <w:shd w:val="clear" w:color="auto" w:fill="auto"/>
          </w:tcPr>
          <w:p w:rsidR="000D21E4" w:rsidRPr="009D27E4" w:rsidRDefault="000D21E4" w:rsidP="001263FD">
            <w:pPr>
              <w:shd w:val="clear" w:color="auto" w:fill="FFFFFF" w:themeFill="background1"/>
              <w:tabs>
                <w:tab w:val="left" w:pos="612"/>
              </w:tabs>
              <w:rPr>
                <w:iCs/>
                <w:sz w:val="20"/>
                <w:szCs w:val="20"/>
                <w:lang w:eastAsia="ru-RU"/>
              </w:rPr>
            </w:pPr>
            <w:r w:rsidRPr="009D27E4">
              <w:rPr>
                <w:iCs/>
                <w:sz w:val="20"/>
                <w:szCs w:val="20"/>
                <w:lang w:eastAsia="ru-RU"/>
              </w:rPr>
              <w:t xml:space="preserve">Licenta de activitate </w:t>
            </w:r>
          </w:p>
        </w:tc>
        <w:tc>
          <w:tcPr>
            <w:tcW w:w="3209" w:type="dxa"/>
            <w:shd w:val="clear" w:color="auto" w:fill="auto"/>
          </w:tcPr>
          <w:p w:rsidR="000D21E4" w:rsidRPr="009D27E4" w:rsidRDefault="000D21E4" w:rsidP="004719DE">
            <w:pPr>
              <w:shd w:val="clear" w:color="auto" w:fill="FFFFFF" w:themeFill="background1"/>
              <w:tabs>
                <w:tab w:val="left" w:pos="612"/>
              </w:tabs>
              <w:rPr>
                <w:iCs/>
                <w:sz w:val="20"/>
                <w:szCs w:val="20"/>
                <w:lang w:eastAsia="ru-RU"/>
              </w:rPr>
            </w:pP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1263FD">
            <w:pPr>
              <w:shd w:val="clear" w:color="auto" w:fill="FFFFFF" w:themeFill="background1"/>
              <w:tabs>
                <w:tab w:val="left" w:pos="612"/>
              </w:tabs>
              <w:rPr>
                <w:iCs/>
                <w:noProof w:val="0"/>
                <w:lang w:val="en-US" w:eastAsia="ru-RU"/>
              </w:rPr>
            </w:pPr>
            <w:r>
              <w:rPr>
                <w:iCs/>
                <w:noProof w:val="0"/>
                <w:lang w:val="en-US" w:eastAsia="ru-RU"/>
              </w:rPr>
              <w:t>12</w:t>
            </w:r>
          </w:p>
        </w:tc>
        <w:tc>
          <w:tcPr>
            <w:tcW w:w="3391" w:type="dxa"/>
            <w:shd w:val="clear" w:color="auto" w:fill="auto"/>
          </w:tcPr>
          <w:p w:rsidR="000D21E4" w:rsidRPr="009D27E4" w:rsidRDefault="000D21E4" w:rsidP="001263FD">
            <w:pPr>
              <w:shd w:val="clear" w:color="auto" w:fill="FFFFFF" w:themeFill="background1"/>
              <w:tabs>
                <w:tab w:val="left" w:pos="612"/>
              </w:tabs>
              <w:rPr>
                <w:iCs/>
                <w:noProof w:val="0"/>
                <w:sz w:val="20"/>
                <w:szCs w:val="20"/>
                <w:lang w:val="en-US" w:eastAsia="ru-RU"/>
              </w:rPr>
            </w:pPr>
            <w:r w:rsidRPr="009D27E4">
              <w:rPr>
                <w:iCs/>
                <w:sz w:val="20"/>
                <w:szCs w:val="20"/>
              </w:rPr>
              <w:t xml:space="preserve"> </w:t>
            </w:r>
            <w:r w:rsidRPr="009D27E4">
              <w:rPr>
                <w:color w:val="000000"/>
                <w:sz w:val="20"/>
                <w:szCs w:val="20"/>
              </w:rPr>
              <w:t>Certificat de efectuare sistematică a plăților impozitelor, contribuțiilor</w:t>
            </w:r>
          </w:p>
        </w:tc>
        <w:tc>
          <w:tcPr>
            <w:tcW w:w="3209" w:type="dxa"/>
            <w:shd w:val="clear" w:color="auto" w:fill="auto"/>
          </w:tcPr>
          <w:p w:rsidR="000D21E4" w:rsidRPr="009D27E4" w:rsidRDefault="000D21E4" w:rsidP="00E43A93">
            <w:pPr>
              <w:shd w:val="clear" w:color="auto" w:fill="FFFFFF" w:themeFill="background1"/>
              <w:tabs>
                <w:tab w:val="left" w:pos="612"/>
              </w:tabs>
              <w:rPr>
                <w:iCs/>
                <w:noProof w:val="0"/>
                <w:sz w:val="20"/>
                <w:szCs w:val="20"/>
                <w:lang w:val="en-US" w:eastAsia="ru-RU"/>
              </w:rPr>
            </w:pPr>
            <w:r w:rsidRPr="009D27E4">
              <w:rPr>
                <w:iCs/>
                <w:noProof w:val="0"/>
                <w:sz w:val="20"/>
                <w:szCs w:val="20"/>
                <w:lang w:val="en-US" w:eastAsia="ru-RU"/>
              </w:rPr>
              <w:t xml:space="preserve">Original, </w:t>
            </w:r>
            <w:r w:rsidRPr="009D27E4">
              <w:rPr>
                <w:iCs/>
                <w:sz w:val="20"/>
                <w:szCs w:val="20"/>
                <w:lang w:eastAsia="ru-RU"/>
              </w:rPr>
              <w:t xml:space="preserve"> </w:t>
            </w:r>
            <w:r w:rsidRPr="009D27E4">
              <w:rPr>
                <w:sz w:val="20"/>
                <w:szCs w:val="20"/>
              </w:rPr>
              <w:t xml:space="preserve">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t>13</w:t>
            </w:r>
          </w:p>
        </w:tc>
        <w:tc>
          <w:tcPr>
            <w:tcW w:w="3391" w:type="dxa"/>
            <w:shd w:val="clear" w:color="auto" w:fill="auto"/>
          </w:tcPr>
          <w:p w:rsidR="000D21E4" w:rsidRPr="009D27E4" w:rsidRDefault="000D21E4" w:rsidP="001263FD">
            <w:pPr>
              <w:shd w:val="clear" w:color="auto" w:fill="FFFFFF" w:themeFill="background1"/>
              <w:tabs>
                <w:tab w:val="left" w:pos="612"/>
              </w:tabs>
              <w:rPr>
                <w:iCs/>
                <w:sz w:val="20"/>
                <w:szCs w:val="20"/>
              </w:rPr>
            </w:pPr>
            <w:r w:rsidRPr="009D27E4">
              <w:rPr>
                <w:iCs/>
                <w:sz w:val="20"/>
                <w:szCs w:val="20"/>
                <w:lang w:eastAsia="ru-RU"/>
              </w:rPr>
              <w:t>Situație financiară</w:t>
            </w:r>
          </w:p>
        </w:tc>
        <w:tc>
          <w:tcPr>
            <w:tcW w:w="3209" w:type="dxa"/>
            <w:shd w:val="clear" w:color="auto" w:fill="auto"/>
          </w:tcPr>
          <w:p w:rsidR="000D21E4" w:rsidRPr="009D27E4" w:rsidRDefault="000D21E4" w:rsidP="00E43A93">
            <w:pPr>
              <w:shd w:val="clear" w:color="auto" w:fill="FFFFFF" w:themeFill="background1"/>
              <w:tabs>
                <w:tab w:val="left" w:pos="612"/>
              </w:tabs>
              <w:rPr>
                <w:iCs/>
                <w:noProof w:val="0"/>
                <w:sz w:val="20"/>
                <w:szCs w:val="20"/>
                <w:lang w:val="en-US" w:eastAsia="ru-RU"/>
              </w:rPr>
            </w:pPr>
            <w:r w:rsidRPr="009D27E4">
              <w:rPr>
                <w:iCs/>
                <w:sz w:val="20"/>
                <w:szCs w:val="20"/>
                <w:lang w:eastAsia="ru-RU"/>
              </w:rPr>
              <w:t xml:space="preserve">Ultimul raport financiar/situația financiară -  </w:t>
            </w:r>
            <w:r w:rsidRPr="009D27E4">
              <w:rPr>
                <w:sz w:val="20"/>
                <w:szCs w:val="20"/>
              </w:rPr>
              <w:t xml:space="preserve">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t>14</w:t>
            </w:r>
          </w:p>
        </w:tc>
        <w:tc>
          <w:tcPr>
            <w:tcW w:w="3391" w:type="dxa"/>
            <w:shd w:val="clear" w:color="auto" w:fill="auto"/>
          </w:tcPr>
          <w:p w:rsidR="000D21E4" w:rsidRPr="009D27E4" w:rsidRDefault="000D21E4" w:rsidP="001263FD">
            <w:pPr>
              <w:shd w:val="clear" w:color="auto" w:fill="FFFFFF" w:themeFill="background1"/>
              <w:tabs>
                <w:tab w:val="left" w:pos="612"/>
              </w:tabs>
              <w:rPr>
                <w:iCs/>
                <w:sz w:val="20"/>
                <w:szCs w:val="20"/>
                <w:lang w:eastAsia="ru-RU"/>
              </w:rPr>
            </w:pPr>
            <w:r w:rsidRPr="009D27E4">
              <w:rPr>
                <w:iCs/>
                <w:sz w:val="20"/>
                <w:szCs w:val="20"/>
              </w:rPr>
              <w:t>Polița de asigurare facultativa de răspundere civila generala</w:t>
            </w:r>
          </w:p>
        </w:tc>
        <w:tc>
          <w:tcPr>
            <w:tcW w:w="3209" w:type="dxa"/>
            <w:shd w:val="clear" w:color="auto" w:fill="auto"/>
          </w:tcPr>
          <w:p w:rsidR="000D21E4" w:rsidRPr="009D27E4" w:rsidRDefault="000D21E4" w:rsidP="00E43A93">
            <w:pPr>
              <w:shd w:val="clear" w:color="auto" w:fill="FFFFFF" w:themeFill="background1"/>
              <w:tabs>
                <w:tab w:val="left" w:pos="612"/>
              </w:tabs>
              <w:rPr>
                <w:iCs/>
                <w:sz w:val="20"/>
                <w:szCs w:val="20"/>
                <w:lang w:eastAsia="ru-RU"/>
              </w:rPr>
            </w:pPr>
            <w:r w:rsidRPr="009D27E4">
              <w:rPr>
                <w:iCs/>
                <w:sz w:val="20"/>
                <w:szCs w:val="20"/>
                <w:lang w:eastAsia="ru-RU"/>
              </w:rPr>
              <w:t xml:space="preserve"> </w:t>
            </w:r>
            <w:r w:rsidRPr="009D27E4">
              <w:rPr>
                <w:sz w:val="20"/>
                <w:szCs w:val="20"/>
              </w:rPr>
              <w:t>Confirmat prin semntura electronică</w:t>
            </w:r>
          </w:p>
        </w:tc>
        <w:tc>
          <w:tcPr>
            <w:tcW w:w="2304" w:type="dxa"/>
            <w:shd w:val="clear" w:color="auto" w:fill="auto"/>
          </w:tcPr>
          <w:p w:rsidR="000D21E4" w:rsidRPr="009D27E4" w:rsidRDefault="000D21E4" w:rsidP="001263FD">
            <w:pPr>
              <w:shd w:val="clear" w:color="auto" w:fill="FFFFFF" w:themeFill="background1"/>
              <w:tabs>
                <w:tab w:val="left" w:pos="612"/>
              </w:tabs>
              <w:rPr>
                <w:iCs/>
                <w:noProof w:val="0"/>
                <w:sz w:val="20"/>
                <w:szCs w:val="20"/>
                <w:lang w:val="en-US" w:eastAsia="ru-RU"/>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lastRenderedPageBreak/>
              <w:t>15</w:t>
            </w:r>
          </w:p>
        </w:tc>
        <w:tc>
          <w:tcPr>
            <w:tcW w:w="3391" w:type="dxa"/>
            <w:shd w:val="clear" w:color="auto" w:fill="auto"/>
          </w:tcPr>
          <w:p w:rsidR="000D21E4" w:rsidRPr="009D27E4" w:rsidRDefault="000D21E4" w:rsidP="00310FA3">
            <w:pPr>
              <w:shd w:val="clear" w:color="auto" w:fill="FFFFFF" w:themeFill="background1"/>
              <w:tabs>
                <w:tab w:val="left" w:pos="612"/>
              </w:tabs>
              <w:rPr>
                <w:iCs/>
                <w:sz w:val="20"/>
                <w:szCs w:val="20"/>
                <w:lang w:eastAsia="ru-RU"/>
              </w:rPr>
            </w:pPr>
            <w:r w:rsidRPr="009D27E4">
              <w:rPr>
                <w:iCs/>
                <w:sz w:val="20"/>
                <w:szCs w:val="20"/>
              </w:rPr>
              <w:t>Certificatele de înmatriculare automobilelor înregistrate la compania de paza</w:t>
            </w:r>
          </w:p>
        </w:tc>
        <w:tc>
          <w:tcPr>
            <w:tcW w:w="3209" w:type="dxa"/>
            <w:shd w:val="clear" w:color="auto" w:fill="auto"/>
          </w:tcPr>
          <w:p w:rsidR="000D21E4" w:rsidRPr="009D27E4" w:rsidRDefault="000D21E4" w:rsidP="00E43A93">
            <w:pPr>
              <w:shd w:val="clear" w:color="auto" w:fill="FFFFFF" w:themeFill="background1"/>
              <w:tabs>
                <w:tab w:val="left" w:pos="612"/>
              </w:tabs>
              <w:rPr>
                <w:iCs/>
                <w:sz w:val="20"/>
                <w:szCs w:val="20"/>
                <w:lang w:eastAsia="ru-RU"/>
              </w:rPr>
            </w:pPr>
            <w:r w:rsidRPr="009D27E4">
              <w:rPr>
                <w:iCs/>
                <w:sz w:val="20"/>
                <w:szCs w:val="20"/>
                <w:lang w:eastAsia="ru-RU"/>
              </w:rPr>
              <w:t xml:space="preserve"> </w:t>
            </w: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t>16</w:t>
            </w:r>
          </w:p>
        </w:tc>
        <w:tc>
          <w:tcPr>
            <w:tcW w:w="3391" w:type="dxa"/>
            <w:shd w:val="clear" w:color="auto" w:fill="auto"/>
          </w:tcPr>
          <w:p w:rsidR="000D21E4" w:rsidRPr="009D27E4" w:rsidRDefault="000D21E4" w:rsidP="00310FA3">
            <w:pPr>
              <w:shd w:val="clear" w:color="auto" w:fill="FFFFFF" w:themeFill="background1"/>
              <w:tabs>
                <w:tab w:val="left" w:pos="612"/>
              </w:tabs>
              <w:rPr>
                <w:iCs/>
                <w:sz w:val="20"/>
                <w:szCs w:val="20"/>
              </w:rPr>
            </w:pPr>
            <w:r w:rsidRPr="009D27E4">
              <w:rPr>
                <w:iCs/>
                <w:sz w:val="20"/>
                <w:szCs w:val="20"/>
              </w:rPr>
              <w:t>Declarație privind existenta personalului angajat care întrunește condițiile obligatori fata de gardianul public</w:t>
            </w:r>
          </w:p>
        </w:tc>
        <w:tc>
          <w:tcPr>
            <w:tcW w:w="3209" w:type="dxa"/>
            <w:shd w:val="clear" w:color="auto" w:fill="auto"/>
          </w:tcPr>
          <w:p w:rsidR="000D21E4" w:rsidRPr="009D27E4" w:rsidRDefault="000D21E4" w:rsidP="00310FA3">
            <w:pPr>
              <w:shd w:val="clear" w:color="auto" w:fill="FFFFFF" w:themeFill="background1"/>
              <w:tabs>
                <w:tab w:val="left" w:pos="612"/>
              </w:tabs>
              <w:rPr>
                <w:iCs/>
                <w:sz w:val="20"/>
                <w:szCs w:val="20"/>
                <w:lang w:eastAsia="ru-RU"/>
              </w:rPr>
            </w:pPr>
            <w:r w:rsidRPr="009D27E4">
              <w:rPr>
                <w:sz w:val="20"/>
                <w:szCs w:val="20"/>
              </w:rPr>
              <w:t xml:space="preserve"> 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t>17</w:t>
            </w:r>
          </w:p>
        </w:tc>
        <w:tc>
          <w:tcPr>
            <w:tcW w:w="3391" w:type="dxa"/>
            <w:shd w:val="clear" w:color="auto" w:fill="auto"/>
          </w:tcPr>
          <w:p w:rsidR="000D21E4" w:rsidRPr="009D27E4" w:rsidRDefault="000D21E4" w:rsidP="00310FA3">
            <w:pPr>
              <w:shd w:val="clear" w:color="auto" w:fill="FFFFFF" w:themeFill="background1"/>
              <w:tabs>
                <w:tab w:val="left" w:pos="612"/>
              </w:tabs>
              <w:rPr>
                <w:iCs/>
                <w:sz w:val="20"/>
                <w:szCs w:val="20"/>
              </w:rPr>
            </w:pPr>
            <w:r w:rsidRPr="009D27E4">
              <w:rPr>
                <w:iCs/>
                <w:sz w:val="20"/>
                <w:szCs w:val="20"/>
              </w:rPr>
              <w:t>Certificatul ce confirma faptul ca conducătorii nu sunt atrași la răspundere juridica in ultimii 3 ani</w:t>
            </w:r>
            <w:r w:rsidRPr="003E237B">
              <w:rPr>
                <w:iCs/>
              </w:rPr>
              <w:t>(cazierul juridic)</w:t>
            </w:r>
          </w:p>
        </w:tc>
        <w:tc>
          <w:tcPr>
            <w:tcW w:w="3209" w:type="dxa"/>
            <w:shd w:val="clear" w:color="auto" w:fill="auto"/>
          </w:tcPr>
          <w:p w:rsidR="000D21E4" w:rsidRPr="009D27E4" w:rsidRDefault="000D21E4" w:rsidP="00310FA3">
            <w:pPr>
              <w:shd w:val="clear" w:color="auto" w:fill="FFFFFF" w:themeFill="background1"/>
              <w:tabs>
                <w:tab w:val="left" w:pos="612"/>
              </w:tabs>
              <w:rPr>
                <w:sz w:val="20"/>
                <w:szCs w:val="20"/>
              </w:rPr>
            </w:pP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t>18</w:t>
            </w:r>
          </w:p>
        </w:tc>
        <w:tc>
          <w:tcPr>
            <w:tcW w:w="3391" w:type="dxa"/>
            <w:shd w:val="clear" w:color="auto" w:fill="auto"/>
          </w:tcPr>
          <w:p w:rsidR="000D21E4" w:rsidRPr="009D27E4" w:rsidRDefault="000D21E4" w:rsidP="00310FA3">
            <w:pPr>
              <w:shd w:val="clear" w:color="auto" w:fill="FFFFFF" w:themeFill="background1"/>
              <w:tabs>
                <w:tab w:val="left" w:pos="612"/>
              </w:tabs>
              <w:rPr>
                <w:iCs/>
                <w:sz w:val="20"/>
                <w:szCs w:val="20"/>
              </w:rPr>
            </w:pPr>
            <w:r w:rsidRPr="009D27E4">
              <w:rPr>
                <w:iCs/>
                <w:sz w:val="20"/>
                <w:szCs w:val="20"/>
              </w:rPr>
              <w:t>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etc</w:t>
            </w:r>
          </w:p>
        </w:tc>
        <w:tc>
          <w:tcPr>
            <w:tcW w:w="3209" w:type="dxa"/>
            <w:shd w:val="clear" w:color="auto" w:fill="auto"/>
          </w:tcPr>
          <w:p w:rsidR="000D21E4" w:rsidRPr="009D27E4" w:rsidRDefault="000D21E4" w:rsidP="00310FA3">
            <w:pPr>
              <w:shd w:val="clear" w:color="auto" w:fill="FFFFFF" w:themeFill="background1"/>
              <w:tabs>
                <w:tab w:val="left" w:pos="612"/>
              </w:tabs>
              <w:rPr>
                <w:sz w:val="20"/>
                <w:szCs w:val="20"/>
              </w:rPr>
            </w:pP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Default="000D21E4" w:rsidP="00C06C82">
            <w:pPr>
              <w:shd w:val="clear" w:color="auto" w:fill="FFFFFF" w:themeFill="background1"/>
              <w:tabs>
                <w:tab w:val="left" w:pos="612"/>
              </w:tabs>
              <w:rPr>
                <w:iCs/>
                <w:noProof w:val="0"/>
                <w:lang w:val="en-US" w:eastAsia="ru-RU"/>
              </w:rPr>
            </w:pPr>
            <w:r>
              <w:rPr>
                <w:iCs/>
                <w:noProof w:val="0"/>
                <w:lang w:val="en-US" w:eastAsia="ru-RU"/>
              </w:rPr>
              <w:t>19</w:t>
            </w:r>
          </w:p>
        </w:tc>
        <w:tc>
          <w:tcPr>
            <w:tcW w:w="3391" w:type="dxa"/>
            <w:shd w:val="clear" w:color="auto" w:fill="auto"/>
          </w:tcPr>
          <w:p w:rsidR="000D21E4" w:rsidRPr="009D27E4" w:rsidRDefault="000D21E4" w:rsidP="00310FA3">
            <w:pPr>
              <w:shd w:val="clear" w:color="auto" w:fill="FFFFFF" w:themeFill="background1"/>
              <w:tabs>
                <w:tab w:val="left" w:pos="612"/>
              </w:tabs>
              <w:rPr>
                <w:iCs/>
                <w:sz w:val="20"/>
                <w:szCs w:val="20"/>
              </w:rPr>
            </w:pPr>
            <w:r w:rsidRPr="009D27E4">
              <w:rPr>
                <w:iCs/>
                <w:sz w:val="20"/>
                <w:szCs w:val="20"/>
              </w:rPr>
              <w:t>Declarația de propria răspundere ca compania dispune de automobile de serviciu pentru grupurile intervenției operative in raza obiectului AMT Buiucani</w:t>
            </w:r>
          </w:p>
        </w:tc>
        <w:tc>
          <w:tcPr>
            <w:tcW w:w="3209" w:type="dxa"/>
            <w:shd w:val="clear" w:color="auto" w:fill="auto"/>
          </w:tcPr>
          <w:p w:rsidR="000D21E4" w:rsidRPr="009D27E4" w:rsidRDefault="000D21E4" w:rsidP="00310FA3">
            <w:pPr>
              <w:shd w:val="clear" w:color="auto" w:fill="FFFFFF" w:themeFill="background1"/>
              <w:tabs>
                <w:tab w:val="left" w:pos="612"/>
              </w:tabs>
              <w:rPr>
                <w:sz w:val="20"/>
                <w:szCs w:val="20"/>
              </w:rPr>
            </w:pPr>
            <w:r w:rsidRPr="009D27E4">
              <w:rPr>
                <w:sz w:val="20"/>
                <w:szCs w:val="20"/>
              </w:rPr>
              <w:t>Confirmat prin semntura electronică</w:t>
            </w:r>
          </w:p>
        </w:tc>
        <w:tc>
          <w:tcPr>
            <w:tcW w:w="2304" w:type="dxa"/>
            <w:shd w:val="clear" w:color="auto" w:fill="auto"/>
          </w:tcPr>
          <w:p w:rsidR="000D21E4" w:rsidRPr="009D27E4" w:rsidRDefault="000D21E4">
            <w:pPr>
              <w:rPr>
                <w:sz w:val="20"/>
                <w:szCs w:val="20"/>
              </w:rPr>
            </w:pPr>
            <w:r w:rsidRPr="009D27E4">
              <w:rPr>
                <w:sz w:val="20"/>
                <w:szCs w:val="20"/>
              </w:rPr>
              <w:t>Obligatoriu</w:t>
            </w:r>
          </w:p>
        </w:tc>
      </w:tr>
      <w:tr w:rsidR="000D21E4" w:rsidRPr="009D27E4" w:rsidTr="003F09AD">
        <w:tc>
          <w:tcPr>
            <w:tcW w:w="560" w:type="dxa"/>
            <w:shd w:val="clear" w:color="auto" w:fill="auto"/>
          </w:tcPr>
          <w:p w:rsidR="000D21E4" w:rsidRPr="003F09AD" w:rsidRDefault="000D21E4" w:rsidP="00C06C82">
            <w:pPr>
              <w:shd w:val="clear" w:color="auto" w:fill="FFFFFF" w:themeFill="background1"/>
              <w:tabs>
                <w:tab w:val="left" w:pos="612"/>
              </w:tabs>
              <w:rPr>
                <w:iCs/>
                <w:noProof w:val="0"/>
                <w:lang w:val="en-US" w:eastAsia="ru-RU"/>
              </w:rPr>
            </w:pPr>
            <w:r>
              <w:rPr>
                <w:iCs/>
                <w:noProof w:val="0"/>
                <w:lang w:val="en-US" w:eastAsia="ru-RU"/>
              </w:rPr>
              <w:t>20</w:t>
            </w:r>
          </w:p>
        </w:tc>
        <w:tc>
          <w:tcPr>
            <w:tcW w:w="3391" w:type="dxa"/>
            <w:shd w:val="clear" w:color="auto" w:fill="auto"/>
          </w:tcPr>
          <w:p w:rsidR="000D21E4" w:rsidRPr="009D27E4" w:rsidRDefault="000D21E4" w:rsidP="001263FD">
            <w:pPr>
              <w:shd w:val="clear" w:color="auto" w:fill="FFFFFF"/>
              <w:tabs>
                <w:tab w:val="left" w:pos="612"/>
              </w:tabs>
              <w:rPr>
                <w:iCs/>
                <w:sz w:val="20"/>
                <w:szCs w:val="20"/>
                <w:highlight w:val="yellow"/>
                <w:lang w:eastAsia="ru-RU"/>
              </w:rPr>
            </w:pPr>
            <w:r w:rsidRPr="009D27E4">
              <w:rPr>
                <w:iCs/>
                <w:sz w:val="20"/>
                <w:szCs w:val="20"/>
                <w:lang w:eastAsia="ru-RU"/>
              </w:rPr>
              <w:t>Alte documente ce vin să confirme informțiile din DUAE și ofertă</w:t>
            </w:r>
          </w:p>
        </w:tc>
        <w:tc>
          <w:tcPr>
            <w:tcW w:w="3209" w:type="dxa"/>
            <w:shd w:val="clear" w:color="auto" w:fill="auto"/>
          </w:tcPr>
          <w:p w:rsidR="000D21E4" w:rsidRPr="009D27E4" w:rsidRDefault="000D21E4" w:rsidP="001263FD">
            <w:pPr>
              <w:shd w:val="clear" w:color="auto" w:fill="FFFFFF"/>
              <w:tabs>
                <w:tab w:val="left" w:pos="612"/>
              </w:tabs>
              <w:rPr>
                <w:iCs/>
                <w:sz w:val="20"/>
                <w:szCs w:val="20"/>
                <w:highlight w:val="yellow"/>
                <w:lang w:eastAsia="ru-RU"/>
              </w:rPr>
            </w:pPr>
            <w:r w:rsidRPr="009D27E4">
              <w:rPr>
                <w:iCs/>
                <w:sz w:val="20"/>
                <w:szCs w:val="20"/>
                <w:lang w:eastAsia="ru-RU"/>
              </w:rPr>
              <w:t>La solicitare timp de 2 zile</w:t>
            </w:r>
          </w:p>
        </w:tc>
        <w:tc>
          <w:tcPr>
            <w:tcW w:w="2304" w:type="dxa"/>
            <w:shd w:val="clear" w:color="auto" w:fill="auto"/>
          </w:tcPr>
          <w:p w:rsidR="000D21E4" w:rsidRPr="009D27E4" w:rsidRDefault="000D21E4" w:rsidP="001263FD">
            <w:pPr>
              <w:shd w:val="clear" w:color="auto" w:fill="FFFFFF"/>
              <w:tabs>
                <w:tab w:val="left" w:pos="612"/>
              </w:tabs>
              <w:rPr>
                <w:sz w:val="20"/>
                <w:szCs w:val="20"/>
              </w:rPr>
            </w:pPr>
            <w:r w:rsidRPr="009D27E4">
              <w:rPr>
                <w:sz w:val="20"/>
                <w:szCs w:val="20"/>
              </w:rPr>
              <w:t>Obligatoriu</w:t>
            </w:r>
          </w:p>
        </w:tc>
      </w:tr>
      <w:tr w:rsidR="000D21E4" w:rsidRPr="00BE362C" w:rsidTr="00DB05A2">
        <w:tc>
          <w:tcPr>
            <w:tcW w:w="9464" w:type="dxa"/>
            <w:gridSpan w:val="4"/>
            <w:shd w:val="clear" w:color="auto" w:fill="auto"/>
          </w:tcPr>
          <w:p w:rsidR="000D21E4" w:rsidRPr="006C62E2" w:rsidRDefault="000D21E4" w:rsidP="001263FD">
            <w:pPr>
              <w:shd w:val="clear" w:color="auto" w:fill="FFFFFF"/>
              <w:tabs>
                <w:tab w:val="left" w:pos="612"/>
              </w:tabs>
              <w:rPr>
                <w:sz w:val="20"/>
                <w:szCs w:val="20"/>
              </w:rPr>
            </w:pPr>
            <w:r w:rsidRPr="006C62E2">
              <w:rPr>
                <w:bCs/>
                <w:sz w:val="20"/>
                <w:szCs w:val="20"/>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0D21E4" w:rsidRPr="00BE362C" w:rsidTr="00DB05A2">
        <w:tc>
          <w:tcPr>
            <w:tcW w:w="9464" w:type="dxa"/>
            <w:gridSpan w:val="4"/>
            <w:shd w:val="clear" w:color="auto" w:fill="auto"/>
          </w:tcPr>
          <w:p w:rsidR="000D21E4" w:rsidRPr="006C62E2" w:rsidRDefault="000D21E4" w:rsidP="006C62E2">
            <w:pPr>
              <w:shd w:val="clear" w:color="auto" w:fill="FFFFFF"/>
              <w:tabs>
                <w:tab w:val="left" w:pos="612"/>
              </w:tabs>
              <w:rPr>
                <w:bCs/>
                <w:sz w:val="20"/>
                <w:szCs w:val="20"/>
              </w:rPr>
            </w:pPr>
            <w:r w:rsidRPr="006C62E2">
              <w:rPr>
                <w:bCs/>
                <w:sz w:val="20"/>
                <w:szCs w:val="20"/>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5 zile de la înștiințarea rezultatelor va trebui să completați și semnați  </w:t>
            </w:r>
          </w:p>
          <w:p w:rsidR="000D21E4" w:rsidRPr="006C62E2" w:rsidRDefault="000D21E4" w:rsidP="006C62E2">
            <w:pPr>
              <w:shd w:val="clear" w:color="auto" w:fill="FFFFFF"/>
              <w:tabs>
                <w:tab w:val="left" w:pos="612"/>
              </w:tabs>
              <w:rPr>
                <w:bCs/>
                <w:sz w:val="20"/>
                <w:szCs w:val="20"/>
              </w:rPr>
            </w:pPr>
            <w:r w:rsidRPr="006C62E2">
              <w:rPr>
                <w:bCs/>
                <w:sz w:val="20"/>
                <w:szCs w:val="20"/>
              </w:rPr>
              <w:t>(se va prezenta la momentul semnarii contractului)</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43A93" w:rsidRPr="00E43A93">
        <w:rPr>
          <w:b/>
          <w:noProof w:val="0"/>
          <w:lang w:val="it-IT" w:eastAsia="ru-RU"/>
        </w:rPr>
        <w:t xml:space="preserve"> </w:t>
      </w:r>
      <w:r w:rsidR="00C06C82">
        <w:rPr>
          <w:b/>
          <w:noProof w:val="0"/>
          <w:color w:val="0070C0"/>
          <w:lang w:eastAsia="ru-RU"/>
        </w:rPr>
        <w:t>2</w:t>
      </w:r>
      <w:r w:rsidR="00E43A93" w:rsidRPr="00E43A93">
        <w:rPr>
          <w:b/>
          <w:noProof w:val="0"/>
          <w:color w:val="0070C0"/>
          <w:lang w:eastAsia="ru-RU"/>
        </w:rPr>
        <w:t xml:space="preserve"> %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bookmarkStart w:id="2" w:name="_Hlk106480670"/>
      <w:r w:rsidRPr="00AF0178">
        <w:rPr>
          <w:i/>
          <w:spacing w:val="-2"/>
          <w:sz w:val="22"/>
          <w:szCs w:val="22"/>
          <w:lang w:val="ro-MO"/>
        </w:rPr>
        <w:t xml:space="preserve"> 1003600153131</w:t>
      </w:r>
      <w:r w:rsidRPr="00AF0178">
        <w:rPr>
          <w:i/>
          <w:sz w:val="22"/>
          <w:szCs w:val="22"/>
          <w:lang w:val="ro-MO"/>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IBAN: </w:t>
      </w:r>
      <w:r w:rsidRPr="00AF0178">
        <w:rPr>
          <w:i/>
          <w:spacing w:val="-2"/>
          <w:sz w:val="22"/>
          <w:szCs w:val="22"/>
          <w:lang w:val="ro-MO"/>
        </w:rPr>
        <w:t>MD75TRPCBW518430G00371AA</w:t>
      </w:r>
      <w:r w:rsidRPr="00AF0178">
        <w:rPr>
          <w:i/>
          <w:sz w:val="22"/>
          <w:szCs w:val="22"/>
          <w:lang w:val="ro-MO"/>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lang w:val="ro-MO"/>
        </w:rPr>
      </w:pPr>
      <w:r w:rsidRPr="00AF0178">
        <w:rPr>
          <w:i/>
          <w:color w:val="000000" w:themeColor="text1"/>
          <w:lang w:val="it-IT" w:eastAsia="ru-RU"/>
        </w:rPr>
        <w:t xml:space="preserve">Codul bancii: </w:t>
      </w:r>
      <w:r w:rsidRPr="00AF0178">
        <w:rPr>
          <w:i/>
          <w:spacing w:val="-2"/>
          <w:sz w:val="22"/>
          <w:szCs w:val="22"/>
          <w:lang w:val="ro-MO"/>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val="ro-MO" w:eastAsia="ru-RU"/>
        </w:rPr>
        <w:t>C</w:t>
      </w:r>
      <w:r w:rsidRPr="00AF0178">
        <w:rPr>
          <w:i/>
          <w:color w:val="000000" w:themeColor="text1"/>
          <w:lang w:val="it-IT" w:eastAsia="ru-RU"/>
        </w:rPr>
        <w:t xml:space="preserve">u urmatarea  nota “Garanția pentru ofertă în cunatum de </w:t>
      </w:r>
      <w:r w:rsidR="00C06C82">
        <w:rPr>
          <w:i/>
          <w:color w:val="000000" w:themeColor="text1"/>
          <w:lang w:val="it-IT" w:eastAsia="ru-RU"/>
        </w:rPr>
        <w:t>2</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E43A93" w:rsidRPr="00AF0178" w:rsidRDefault="00E43A93" w:rsidP="00E43A93">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485917" w:rsidRPr="00E43A93" w:rsidRDefault="00485917" w:rsidP="00E43A93">
      <w:pPr>
        <w:shd w:val="clear" w:color="auto" w:fill="FFFFFF" w:themeFill="background1"/>
        <w:tabs>
          <w:tab w:val="right" w:pos="426"/>
        </w:tabs>
        <w:spacing w:before="120"/>
        <w:ind w:left="360"/>
        <w:jc w:val="both"/>
        <w:rPr>
          <w:b/>
          <w:noProof w:val="0"/>
          <w:lang w:val="it-IT" w:eastAsia="ru-RU"/>
        </w:rPr>
      </w:pPr>
    </w:p>
    <w:p w:rsidR="006C62E2" w:rsidRPr="006C62E2" w:rsidRDefault="00485917" w:rsidP="006C62E2">
      <w:pPr>
        <w:pStyle w:val="a"/>
        <w:numPr>
          <w:ilvl w:val="0"/>
          <w:numId w:val="2"/>
        </w:numPr>
        <w:ind w:left="426" w:hanging="426"/>
        <w:rPr>
          <w:b/>
          <w:lang w:val="it-IT" w:eastAsia="ru-RU"/>
        </w:rPr>
      </w:pPr>
      <w:r w:rsidRPr="009C2F8F">
        <w:rPr>
          <w:b/>
          <w:lang w:val="it-IT" w:eastAsia="ru-RU"/>
        </w:rPr>
        <w:lastRenderedPageBreak/>
        <w:t>Garanția de bun</w:t>
      </w:r>
      <w:r w:rsidR="006C62E2">
        <w:rPr>
          <w:b/>
          <w:lang w:val="it-IT" w:eastAsia="ru-RU"/>
        </w:rPr>
        <w:t xml:space="preserve">ă execuție a contractului, </w:t>
      </w:r>
      <w:r w:rsidR="00C06C82">
        <w:rPr>
          <w:b/>
          <w:color w:val="0070C0"/>
          <w:lang w:val="it-IT" w:eastAsia="ru-RU"/>
        </w:rPr>
        <w:t>10</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Codul fiscal:</w:t>
      </w:r>
      <w:r w:rsidRPr="00AF0178">
        <w:rPr>
          <w:i/>
          <w:spacing w:val="-2"/>
          <w:sz w:val="22"/>
          <w:szCs w:val="22"/>
          <w:lang w:val="ro-MO"/>
        </w:rPr>
        <w:t xml:space="preserve"> 1003600153131</w:t>
      </w:r>
      <w:r w:rsidRPr="00AF0178">
        <w:rPr>
          <w:i/>
          <w:sz w:val="22"/>
          <w:szCs w:val="22"/>
          <w:lang w:val="ro-MO"/>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lang w:val="ro-MO"/>
        </w:rPr>
      </w:pPr>
      <w:r w:rsidRPr="00AF0178">
        <w:rPr>
          <w:i/>
          <w:color w:val="000000" w:themeColor="text1"/>
          <w:lang w:val="it-IT" w:eastAsia="ru-RU"/>
        </w:rPr>
        <w:t xml:space="preserve"> IBAN: </w:t>
      </w:r>
      <w:r w:rsidRPr="00AF0178">
        <w:rPr>
          <w:i/>
          <w:spacing w:val="-2"/>
          <w:sz w:val="22"/>
          <w:szCs w:val="22"/>
          <w:lang w:val="ro-MO"/>
        </w:rPr>
        <w:t>MD75TRPCBW518430G00371AA</w:t>
      </w:r>
      <w:r w:rsidRPr="00AF0178">
        <w:rPr>
          <w:i/>
          <w:sz w:val="22"/>
          <w:szCs w:val="22"/>
          <w:lang w:val="ro-MO"/>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r w:rsidRPr="00AF0178">
        <w:rPr>
          <w:i/>
          <w:spacing w:val="-2"/>
          <w:sz w:val="22"/>
          <w:szCs w:val="22"/>
          <w:lang w:val="ro-MO"/>
        </w:rPr>
        <w:t xml:space="preserve">Ministerul </w:t>
      </w:r>
      <w:proofErr w:type="spellStart"/>
      <w:r w:rsidRPr="00AF0178">
        <w:rPr>
          <w:i/>
          <w:spacing w:val="-2"/>
          <w:sz w:val="22"/>
          <w:szCs w:val="22"/>
          <w:lang w:val="ro-MO"/>
        </w:rPr>
        <w:t>Finantelor</w:t>
      </w:r>
      <w:proofErr w:type="spellEnd"/>
      <w:r w:rsidRPr="00AF0178">
        <w:rPr>
          <w:i/>
          <w:spacing w:val="-2"/>
          <w:sz w:val="22"/>
          <w:szCs w:val="22"/>
          <w:lang w:val="ro-MO"/>
        </w:rPr>
        <w:t xml:space="preserve"> – </w:t>
      </w:r>
      <w:proofErr w:type="spellStart"/>
      <w:r w:rsidRPr="00AF0178">
        <w:rPr>
          <w:i/>
          <w:spacing w:val="-2"/>
          <w:sz w:val="22"/>
          <w:szCs w:val="22"/>
          <w:lang w:val="ro-MO"/>
        </w:rPr>
        <w:t>Trezoraria</w:t>
      </w:r>
      <w:proofErr w:type="spellEnd"/>
      <w:r w:rsidRPr="00AF0178">
        <w:rPr>
          <w:i/>
          <w:spacing w:val="-2"/>
          <w:sz w:val="22"/>
          <w:szCs w:val="22"/>
          <w:lang w:val="ro-MO"/>
        </w:rPr>
        <w:t xml:space="preserve"> de Stat</w:t>
      </w:r>
      <w:r w:rsidRPr="00AF0178">
        <w:rPr>
          <w:i/>
          <w:sz w:val="22"/>
          <w:szCs w:val="22"/>
          <w:lang w:val="ro-MO"/>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lang w:val="ro-MO"/>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C06C82">
        <w:rPr>
          <w:i/>
          <w:lang w:val="it-IT" w:eastAsia="ru-RU"/>
        </w:rPr>
        <w:t>10</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485917" w:rsidRDefault="00485917" w:rsidP="0048591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6C62E2">
        <w:rPr>
          <w:b/>
          <w:noProof w:val="0"/>
          <w:lang w:val="it-IT" w:eastAsia="ru-RU"/>
        </w:rPr>
        <w:t xml:space="preserve"> </w:t>
      </w:r>
      <w:r w:rsidR="006C62E2" w:rsidRPr="006C62E2">
        <w:rPr>
          <w:b/>
          <w:noProof w:val="0"/>
          <w:color w:val="0070C0"/>
          <w:lang w:val="it-IT" w:eastAsia="ru-RU"/>
        </w:rPr>
        <w:t>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Cel mai mic pret fara TVA,  corespunderea tuturor  cerintilor de calificare solicitate în anuntul de participare</w:t>
      </w:r>
      <w:r w:rsidR="006C62E2" w:rsidRPr="006C62E2">
        <w:rPr>
          <w:b/>
          <w:noProof w:val="0"/>
          <w:lang w:val="it-IT" w:eastAsia="ru-RU"/>
        </w:rPr>
        <w:t>.</w:t>
      </w:r>
    </w:p>
    <w:p w:rsidR="00485917" w:rsidRDefault="00485917" w:rsidP="0048591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6C62E2">
        <w:rPr>
          <w:b/>
          <w:noProof w:val="0"/>
          <w:lang w:val="it-IT" w:eastAsia="ru-RU"/>
        </w:rPr>
        <w:t xml:space="preserve"> </w:t>
      </w:r>
      <w:r w:rsidR="00C212A6">
        <w:rPr>
          <w:b/>
          <w:noProof w:val="0"/>
          <w:lang w:val="it-IT" w:eastAsia="ru-RU"/>
        </w:rPr>
        <w:t xml:space="preserve"> </w:t>
      </w:r>
    </w:p>
    <w:p w:rsidR="00485917" w:rsidRPr="00BE362C" w:rsidRDefault="00485917" w:rsidP="00485917">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r>
      <w:tr w:rsidR="00485917" w:rsidRPr="00BE362C" w:rsidTr="001263FD">
        <w:tc>
          <w:tcPr>
            <w:tcW w:w="577"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485917" w:rsidRPr="00BE362C" w:rsidRDefault="00485917" w:rsidP="001263FD">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6C62E2" w:rsidRPr="006C62E2">
        <w:rPr>
          <w:b/>
          <w:noProof w:val="0"/>
          <w:color w:val="0070C0"/>
          <w:lang w:val="it-IT" w:eastAsia="ru-RU"/>
        </w:rPr>
        <w:t xml:space="preserve">95 </w:t>
      </w:r>
      <w:r w:rsidR="006C62E2" w:rsidRPr="006C62E2">
        <w:rPr>
          <w:b/>
          <w:i/>
          <w:noProof w:val="0"/>
          <w:color w:val="0070C0"/>
          <w:lang w:val="it-IT" w:eastAsia="ru-RU"/>
        </w:rPr>
        <w:t xml:space="preserve"> 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48591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0D21E4">
        <w:rPr>
          <w:b/>
          <w:noProof w:val="0"/>
          <w:color w:val="0070C0"/>
          <w:lang w:val="it-IT" w:eastAsia="ru-RU"/>
        </w:rPr>
        <w:t>română</w:t>
      </w:r>
      <w:r w:rsidR="00FC4CC5" w:rsidRPr="00FC4CC5">
        <w:rPr>
          <w:b/>
          <w:noProof w:val="0"/>
          <w:color w:val="0070C0"/>
          <w:lang w:val="it-IT" w:eastAsia="ru-RU"/>
        </w:rPr>
        <w:t xml:space="preserve">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lastRenderedPageBreak/>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sidRPr="003608FD">
        <w:rPr>
          <w:b/>
          <w:noProof w:val="0"/>
          <w:color w:val="0070C0"/>
          <w:shd w:val="clear" w:color="auto" w:fill="FFFFFF" w:themeFill="background1"/>
          <w:lang w:val="it-IT" w:eastAsia="ru-RU"/>
        </w:rPr>
        <w:t>:</w:t>
      </w:r>
      <w:r w:rsidR="003608FD" w:rsidRPr="003608FD">
        <w:rPr>
          <w:b/>
          <w:noProof w:val="0"/>
          <w:color w:val="0070C0"/>
          <w:shd w:val="clear" w:color="auto" w:fill="FFFFFF" w:themeFill="background1"/>
          <w:lang w:val="it-IT" w:eastAsia="ru-RU"/>
        </w:rPr>
        <w:t>octombrie 2025</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846446">
        <w:rPr>
          <w:b/>
          <w:noProof w:val="0"/>
          <w:color w:val="0070C0"/>
          <w:shd w:val="clear" w:color="auto" w:fill="FFFFFF" w:themeFill="background1"/>
          <w:lang w:val="it-IT" w:eastAsia="ru-RU"/>
        </w:rPr>
        <w:t>31</w:t>
      </w:r>
      <w:r w:rsidR="00FC4CC5" w:rsidRPr="00FC4CC5">
        <w:rPr>
          <w:b/>
          <w:noProof w:val="0"/>
          <w:color w:val="0070C0"/>
          <w:shd w:val="clear" w:color="auto" w:fill="FFFFFF" w:themeFill="background1"/>
          <w:lang w:val="it-IT" w:eastAsia="ru-RU"/>
        </w:rPr>
        <w:t>.</w:t>
      </w:r>
      <w:r w:rsidR="003608FD">
        <w:rPr>
          <w:b/>
          <w:noProof w:val="0"/>
          <w:color w:val="0070C0"/>
          <w:shd w:val="clear" w:color="auto" w:fill="FFFFFF" w:themeFill="background1"/>
          <w:lang w:val="it-IT" w:eastAsia="ru-RU"/>
        </w:rPr>
        <w:t>10</w:t>
      </w:r>
      <w:r w:rsidR="00FC4CC5" w:rsidRPr="00FC4CC5">
        <w:rPr>
          <w:b/>
          <w:noProof w:val="0"/>
          <w:color w:val="0070C0"/>
          <w:shd w:val="clear" w:color="auto" w:fill="FFFFFF" w:themeFill="background1"/>
          <w:lang w:val="it-IT" w:eastAsia="ru-RU"/>
        </w:rPr>
        <w:t>.202</w:t>
      </w:r>
      <w:r w:rsidR="003608FD">
        <w:rPr>
          <w:b/>
          <w:noProof w:val="0"/>
          <w:color w:val="0070C0"/>
          <w:shd w:val="clear" w:color="auto" w:fill="FFFFFF" w:themeFill="background1"/>
          <w:lang w:val="it-IT" w:eastAsia="ru-RU"/>
        </w:rPr>
        <w:t>5</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1263FD">
        <w:tc>
          <w:tcPr>
            <w:tcW w:w="5305" w:type="dxa"/>
            <w:shd w:val="clear" w:color="auto" w:fill="FFFFFF" w:themeFill="background1"/>
          </w:tcPr>
          <w:p w:rsidR="00485917" w:rsidRPr="0094296A" w:rsidRDefault="00485917" w:rsidP="001263F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485917" w:rsidRPr="0094296A" w:rsidRDefault="00485917" w:rsidP="001263FD">
            <w:pPr>
              <w:shd w:val="clear" w:color="auto" w:fill="FFFFFF" w:themeFill="background1"/>
              <w:tabs>
                <w:tab w:val="right" w:pos="426"/>
              </w:tabs>
              <w:rPr>
                <w:noProof w:val="0"/>
                <w:lang w:val="en-US" w:eastAsia="ru-RU"/>
              </w:rPr>
            </w:pPr>
          </w:p>
        </w:tc>
      </w:tr>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r w:rsidR="00485917" w:rsidRPr="00BE362C" w:rsidTr="001263FD">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r w:rsidR="00485917" w:rsidRPr="00BE362C" w:rsidTr="001263FD">
        <w:trPr>
          <w:trHeight w:val="77"/>
        </w:trPr>
        <w:tc>
          <w:tcPr>
            <w:tcW w:w="530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485917" w:rsidRPr="00BE362C" w:rsidRDefault="00485917" w:rsidP="001263FD">
            <w:pPr>
              <w:shd w:val="clear" w:color="auto" w:fill="FFFFFF" w:themeFill="background1"/>
              <w:tabs>
                <w:tab w:val="right" w:pos="426"/>
              </w:tabs>
              <w:rPr>
                <w:noProof w:val="0"/>
                <w:lang w:val="ru-RU" w:eastAsia="ru-RU"/>
              </w:rPr>
            </w:pP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485917" w:rsidRDefault="00485917" w:rsidP="0048591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Bulgaru Valeriu _________________</w:t>
      </w:r>
    </w:p>
    <w:p w:rsidR="00485917" w:rsidRDefault="00485917" w:rsidP="00485917">
      <w:pPr>
        <w:tabs>
          <w:tab w:val="decimal" w:pos="8364"/>
        </w:tabs>
        <w:spacing w:line="276" w:lineRule="auto"/>
        <w:ind w:right="-144"/>
        <w:jc w:val="center"/>
        <w:rPr>
          <w:b/>
          <w:bCs/>
          <w:color w:val="000000"/>
        </w:rPr>
      </w:pPr>
    </w:p>
    <w:p w:rsidR="00B15EB8" w:rsidRDefault="00B15EB8"/>
    <w:sectPr w:rsidR="00B15EB8" w:rsidSect="00B15EB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grammar="clean"/>
  <w:defaultTabStop w:val="708"/>
  <w:characterSpacingControl w:val="doNotCompress"/>
  <w:compat/>
  <w:rsids>
    <w:rsidRoot w:val="00485917"/>
    <w:rsid w:val="000115E4"/>
    <w:rsid w:val="00062867"/>
    <w:rsid w:val="000D21E4"/>
    <w:rsid w:val="00135E0B"/>
    <w:rsid w:val="00180348"/>
    <w:rsid w:val="001A4686"/>
    <w:rsid w:val="001E2570"/>
    <w:rsid w:val="002068FE"/>
    <w:rsid w:val="00226A45"/>
    <w:rsid w:val="002B7461"/>
    <w:rsid w:val="002D0D5D"/>
    <w:rsid w:val="00310FA3"/>
    <w:rsid w:val="003608FD"/>
    <w:rsid w:val="003B7652"/>
    <w:rsid w:val="003D4ACB"/>
    <w:rsid w:val="003F09AD"/>
    <w:rsid w:val="004719DE"/>
    <w:rsid w:val="00484842"/>
    <w:rsid w:val="00485917"/>
    <w:rsid w:val="004F2108"/>
    <w:rsid w:val="005B5DBC"/>
    <w:rsid w:val="00631C95"/>
    <w:rsid w:val="00643FAE"/>
    <w:rsid w:val="006C62E2"/>
    <w:rsid w:val="006D7C49"/>
    <w:rsid w:val="00721A52"/>
    <w:rsid w:val="007D229D"/>
    <w:rsid w:val="007D4903"/>
    <w:rsid w:val="00846446"/>
    <w:rsid w:val="00887A4A"/>
    <w:rsid w:val="00893347"/>
    <w:rsid w:val="00925815"/>
    <w:rsid w:val="009B3BFA"/>
    <w:rsid w:val="009D27E4"/>
    <w:rsid w:val="009D6E5A"/>
    <w:rsid w:val="00A1347E"/>
    <w:rsid w:val="00A2124F"/>
    <w:rsid w:val="00B0780B"/>
    <w:rsid w:val="00B15EB8"/>
    <w:rsid w:val="00B41B8C"/>
    <w:rsid w:val="00BE2C36"/>
    <w:rsid w:val="00C06C82"/>
    <w:rsid w:val="00C212A6"/>
    <w:rsid w:val="00C9286B"/>
    <w:rsid w:val="00CC5ED8"/>
    <w:rsid w:val="00DD163D"/>
    <w:rsid w:val="00DE280A"/>
    <w:rsid w:val="00E43A93"/>
    <w:rsid w:val="00E9425B"/>
    <w:rsid w:val="00FC4C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5"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10</Pages>
  <Words>3363</Words>
  <Characters>19170</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22489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2023-09-29T09:41:00Z</dcterms:created>
  <dcterms:modified xsi:type="dcterms:W3CDTF">2025-10-31T10:22:00Z</dcterms:modified>
</cp:coreProperties>
</file>