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5A6AE" w14:textId="77777777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EF8587F" w14:textId="103BD7C6" w:rsidR="00506343" w:rsidRPr="00E01A5D" w:rsidRDefault="00506343" w:rsidP="00506343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14:paraId="3819F194" w14:textId="02058867" w:rsidR="008311EC" w:rsidRDefault="00F456F1" w:rsidP="007128B1">
      <w:pPr>
        <w:keepNext/>
        <w:keepLines/>
        <w:jc w:val="right"/>
        <w:outlineLvl w:val="1"/>
        <w:rPr>
          <w:b/>
          <w:lang w:val="ro-MD"/>
        </w:rPr>
      </w:pPr>
      <w:r>
        <w:rPr>
          <w:b/>
          <w:lang w:val="ro-MD"/>
        </w:rPr>
        <w:t>R</w:t>
      </w:r>
      <w:r w:rsidR="00506343" w:rsidRPr="00E01A5D">
        <w:rPr>
          <w:b/>
          <w:lang w:val="ro-MD"/>
        </w:rPr>
        <w:t>uslan SACA</w:t>
      </w:r>
      <w:r w:rsidR="00506343">
        <w:rPr>
          <w:b/>
          <w:lang w:val="ro-MD"/>
        </w:rPr>
        <w:t xml:space="preserve"> </w:t>
      </w:r>
      <w:r w:rsidR="00506343" w:rsidRPr="00E01A5D">
        <w:rPr>
          <w:b/>
          <w:lang w:val="ro-MD"/>
        </w:rPr>
        <w:t>_____________</w:t>
      </w:r>
    </w:p>
    <w:p w14:paraId="3C3EB97C" w14:textId="77777777" w:rsidR="00F560B5" w:rsidRDefault="00F560B5" w:rsidP="007128B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</w:p>
    <w:p w14:paraId="1B05AED5" w14:textId="539B69A6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 xml:space="preserve">entație de atribuire </w:t>
      </w:r>
      <w:r w:rsidR="000961C1">
        <w:rPr>
          <w:rFonts w:eastAsiaTheme="majorEastAsia"/>
          <w:b/>
          <w:lang w:val="ro-MD"/>
        </w:rPr>
        <w:t xml:space="preserve">actualizată </w:t>
      </w:r>
      <w:r w:rsidRPr="00173AAA">
        <w:rPr>
          <w:rFonts w:eastAsiaTheme="majorEastAsia"/>
          <w:b/>
          <w:lang w:val="ro-MD"/>
        </w:rPr>
        <w:t>la</w:t>
      </w:r>
    </w:p>
    <w:p w14:paraId="4410D082" w14:textId="6BD7B182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C665C3">
        <w:rPr>
          <w:rFonts w:eastAsiaTheme="majorEastAsia"/>
          <w:b/>
          <w:lang w:val="ro-MD"/>
        </w:rPr>
        <w:t xml:space="preserve"> 28 </w:t>
      </w:r>
      <w:r w:rsidRPr="00173AAA">
        <w:rPr>
          <w:rFonts w:eastAsiaTheme="majorEastAsia"/>
          <w:b/>
          <w:lang w:val="ro-MD"/>
        </w:rPr>
        <w:t>din</w:t>
      </w:r>
      <w:r w:rsidR="007D0A3E">
        <w:rPr>
          <w:rFonts w:eastAsiaTheme="majorEastAsia"/>
          <w:b/>
          <w:lang w:val="ro-MD"/>
        </w:rPr>
        <w:t xml:space="preserve"> </w:t>
      </w:r>
      <w:r w:rsidR="00C665C3">
        <w:rPr>
          <w:rFonts w:eastAsiaTheme="majorEastAsia"/>
          <w:b/>
          <w:lang w:val="ro-MD"/>
        </w:rPr>
        <w:t>09.02.2026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603501E" w14:textId="74D010D9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E6F41" w:rsidRPr="009035E6">
        <w:rPr>
          <w:b/>
          <w:i/>
          <w:lang w:val="en-US"/>
        </w:rPr>
        <w:t>Achiziționarea computerelor și tehnicii de birou</w:t>
      </w:r>
    </w:p>
    <w:p w14:paraId="08256718" w14:textId="6BC41276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3222AB" w:rsidRPr="001F3CFD">
        <w:rPr>
          <w:b/>
          <w:bCs/>
          <w:lang w:val="en-US"/>
        </w:rPr>
        <w:t>CG-</w:t>
      </w:r>
      <w:r w:rsidR="00920DF8">
        <w:rPr>
          <w:b/>
          <w:bCs/>
          <w:lang w:val="en-US"/>
        </w:rPr>
        <w:t>1</w:t>
      </w:r>
      <w:r w:rsidR="00C06F46">
        <w:rPr>
          <w:b/>
          <w:bCs/>
          <w:lang w:val="en-US"/>
        </w:rPr>
        <w:t>3</w:t>
      </w:r>
      <w:r w:rsidR="003222AB" w:rsidRPr="001F3CFD">
        <w:rPr>
          <w:b/>
          <w:bCs/>
          <w:lang w:val="en-US"/>
        </w:rPr>
        <w:t>B</w:t>
      </w:r>
      <w:r w:rsidR="00C06F46">
        <w:rPr>
          <w:b/>
          <w:bCs/>
          <w:lang w:val="en-US"/>
        </w:rPr>
        <w:t>C</w:t>
      </w:r>
      <w:r w:rsidR="003222AB" w:rsidRPr="001F3CFD">
        <w:rPr>
          <w:b/>
          <w:bCs/>
          <w:lang w:val="en-US"/>
        </w:rPr>
        <w:t>/202</w:t>
      </w:r>
      <w:r w:rsidR="00F656A8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4EC3A5BA" w:rsidR="00A11E1A" w:rsidRPr="00173AAA" w:rsidRDefault="00A36D79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161937B6" w:rsidR="005F2900" w:rsidRDefault="005971FB" w:rsidP="004E070B">
      <w:pPr>
        <w:ind w:firstLine="708"/>
        <w:jc w:val="both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E0646D">
        <w:rPr>
          <w:lang w:val="ro-MD"/>
        </w:rPr>
        <w:t>computere, tehnică de calcul și tehnică de birou</w:t>
      </w:r>
      <w:r w:rsidR="005C2454">
        <w:rPr>
          <w:lang w:val="ro-MD"/>
        </w:rPr>
        <w:t xml:space="preserve"> pentru activitatea </w:t>
      </w:r>
      <w:r w:rsidR="00E0646D">
        <w:rPr>
          <w:lang w:val="ro-MD"/>
        </w:rPr>
        <w:t>î</w:t>
      </w:r>
      <w:r w:rsidR="005C2454">
        <w:rPr>
          <w:lang w:val="ro-MD"/>
        </w:rPr>
        <w:t>ntreprinderilor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51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1604"/>
        <w:gridCol w:w="6497"/>
        <w:gridCol w:w="1281"/>
        <w:gridCol w:w="606"/>
      </w:tblGrid>
      <w:tr w:rsidR="009446D5" w:rsidRPr="00F469D9" w14:paraId="7B0018DC" w14:textId="77777777" w:rsidTr="00953442">
        <w:trPr>
          <w:trHeight w:val="510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1A4358AB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Nr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. d/o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24AD6021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Denumirea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bunurilor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solicitate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2A4D9AD2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Specificarea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tehnică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deplină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solicitată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Standarde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referință</w:t>
            </w:r>
            <w:proofErr w:type="spellEnd"/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7E39330A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3681525" w14:textId="77777777" w:rsidR="009446D5" w:rsidRPr="00F469D9" w:rsidRDefault="009446D5" w:rsidP="009446D5">
            <w:pPr>
              <w:jc w:val="center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Cantitate</w:t>
            </w:r>
            <w:proofErr w:type="spellEnd"/>
          </w:p>
        </w:tc>
      </w:tr>
      <w:tr w:rsidR="00340101" w:rsidRPr="00F469D9" w14:paraId="69A9F0F1" w14:textId="77777777" w:rsidTr="00953442">
        <w:trPr>
          <w:trHeight w:val="394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305D693D" w14:textId="0A4EB443" w:rsidR="00340101" w:rsidRPr="00F469D9" w:rsidRDefault="00AD4F5C" w:rsidP="00340101">
            <w:pPr>
              <w:jc w:val="right"/>
              <w:rPr>
                <w:b/>
                <w:bCs/>
                <w:noProof w:val="0"/>
                <w:sz w:val="18"/>
                <w:szCs w:val="18"/>
                <w:lang w:val="ro-MD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A9B087A" w14:textId="50723D63" w:rsidR="00340101" w:rsidRPr="00F469D9" w:rsidRDefault="00340101" w:rsidP="00340101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Notebook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0BF3EFC3" w14:textId="7F727BE8" w:rsidR="00FE31D8" w:rsidRDefault="00340101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Laptop </w:t>
            </w:r>
            <w:r w:rsidR="00967F9E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</w:t>
            </w:r>
            <w:r w:rsidR="00311C73" w:rsidRPr="00F469D9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="00967F9E" w:rsidRPr="00F469D9">
              <w:rPr>
                <w:noProof w:val="0"/>
                <w:sz w:val="18"/>
                <w:szCs w:val="18"/>
                <w:lang w:val="en-US" w:eastAsia="ru-RU"/>
              </w:rPr>
              <w:t>"</w:t>
            </w:r>
            <w:r w:rsidR="004F34E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Brand name international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≥3.</w:t>
            </w:r>
            <w:r w:rsidR="00E675EA" w:rsidRPr="00F469D9">
              <w:rPr>
                <w:noProof w:val="0"/>
                <w:sz w:val="18"/>
                <w:szCs w:val="18"/>
                <w:lang w:val="en-US" w:eastAsia="ru-RU"/>
              </w:rPr>
              <w:t>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GHz, turbo: ≥4.</w:t>
            </w:r>
            <w:r w:rsidR="00E675EA" w:rsidRPr="00F469D9">
              <w:rPr>
                <w:noProof w:val="0"/>
                <w:sz w:val="18"/>
                <w:szCs w:val="18"/>
                <w:lang w:val="en-US" w:eastAsia="ru-RU"/>
              </w:rPr>
              <w:t>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 Total Cash min. 1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MB, Core ≥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10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Video: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– min. 4Gb, min. 128 bit, GDDR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7</w:t>
            </w:r>
            <w:r w:rsidR="00B42CEE">
              <w:rPr>
                <w:noProof w:val="0"/>
                <w:sz w:val="18"/>
                <w:szCs w:val="18"/>
                <w:lang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min. 16 GB DDR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A131BE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5600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MHz (dual channel)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min. 1 x digital port video, min. 3 x USB 3.2, min. 1 x audio in/out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</w:t>
            </w:r>
            <w:r w:rsidR="00D351FC" w:rsidRPr="00F469D9">
              <w:rPr>
                <w:noProof w:val="0"/>
                <w:sz w:val="18"/>
                <w:szCs w:val="18"/>
                <w:lang w:val="en-US" w:eastAsia="ru-RU"/>
              </w:rPr>
              <w:t>1024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GB, (M.2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uzina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2x1Wt;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WLAN + Bluetooth</w:t>
            </w:r>
            <w:r w:rsidR="00D351FC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Onboard LAN </w:t>
            </w:r>
            <w:r w:rsidR="00132F9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1000Mb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min. 1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65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 xml:space="preserve">W </w:t>
            </w:r>
            <w:proofErr w:type="spellStart"/>
            <w:r w:rsidR="00FE31D8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2E26127" w14:textId="025B29D7" w:rsidR="00CF4EF4" w:rsidRPr="00F469D9" w:rsidRDefault="00340101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Battery min.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70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Wh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Monitor, min. </w:t>
            </w:r>
            <w:r w:rsidR="00BC2D58" w:rsidRPr="00F469D9">
              <w:rPr>
                <w:noProof w:val="0"/>
                <w:sz w:val="18"/>
                <w:szCs w:val="18"/>
                <w:lang w:val="en-US" w:eastAsia="ru-RU"/>
              </w:rPr>
              <w:t>15</w:t>
            </w:r>
            <w:r w:rsidR="00BC144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inch,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1920 x 1080, view angle min. 178/178, min. – </w:t>
            </w:r>
            <w:r w:rsidR="00D52DB4">
              <w:rPr>
                <w:noProof w:val="0"/>
                <w:sz w:val="18"/>
                <w:szCs w:val="18"/>
                <w:lang w:val="en-US" w:eastAsia="ru-RU"/>
              </w:rPr>
              <w:t>40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0 NITS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WebCamera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CF4EF4" w:rsidRPr="00F469D9">
              <w:rPr>
                <w:noProof w:val="0"/>
                <w:sz w:val="18"/>
                <w:szCs w:val="18"/>
                <w:lang w:val="en-US" w:eastAsia="ru-RU"/>
              </w:rPr>
              <w:t>incorporate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78855BA1" w14:textId="77777777" w:rsidR="00340101" w:rsidRDefault="00D419EC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Windo</w:t>
            </w:r>
            <w:r w:rsidR="00E746C5" w:rsidRPr="00F469D9">
              <w:rPr>
                <w:noProof w:val="0"/>
                <w:sz w:val="18"/>
                <w:szCs w:val="18"/>
                <w:lang w:val="en-US" w:eastAsia="ru-RU"/>
              </w:rPr>
              <w:t>ws de la 11P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RO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340101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Backlit keyboard</w:t>
            </w:r>
            <w:r w:rsidR="00FE31D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340101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Garantie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 minim de 36 de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Toate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Componentele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sa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instalate de la uzina.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Echipamentele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trebuie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fabricate și certificate în conformitate cu standardele europene, având certificatul CE, Energy Star și EPEAT Silver, ISO 9001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ISO 14001</w:t>
            </w:r>
            <w:r w:rsidR="008D0D45"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AB296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78A0F673" w14:textId="46A9DAB4" w:rsidR="00B42CEE" w:rsidRPr="00F469D9" w:rsidRDefault="00B42CEE" w:rsidP="00E675EA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1B9A94" w14:textId="54F32647" w:rsidR="00340101" w:rsidRPr="00F469D9" w:rsidRDefault="00926B88" w:rsidP="00340101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080602E6" w14:textId="4382F2CF" w:rsidR="00340101" w:rsidRPr="00F469D9" w:rsidRDefault="003440F1" w:rsidP="00340101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</w:tr>
      <w:tr w:rsidR="00651130" w:rsidRPr="00F469D9" w14:paraId="05E48B5A" w14:textId="77777777" w:rsidTr="00282581">
        <w:trPr>
          <w:trHeight w:val="550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4D04869D" w14:textId="0E0AAABB" w:rsidR="00651130" w:rsidRPr="00F469D9" w:rsidRDefault="00651130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41AD0D00" w14:textId="4A44853A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Calculator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All-in-One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) - 1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4B532C41" w14:textId="655A842C" w:rsidR="00EB6B25" w:rsidRPr="00F469D9" w:rsidRDefault="00651130" w:rsidP="00332E75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Tipul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Brand name international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turbo: ≥4.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GHz Total Cash min. 1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MB, Cores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Threads ≥ 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10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="00C55ABA" w:rsidRPr="00F469D9">
              <w:rPr>
                <w:noProof w:val="0"/>
                <w:sz w:val="18"/>
                <w:szCs w:val="18"/>
                <w:lang w:val="en-US" w:eastAsia="ru-RU"/>
              </w:rPr>
              <w:t>min.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Integrated Graphics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min. </w:t>
            </w:r>
            <w:r w:rsidR="00D12E8F" w:rsidRPr="00F469D9">
              <w:rPr>
                <w:noProof w:val="0"/>
                <w:sz w:val="18"/>
                <w:szCs w:val="18"/>
                <w:lang w:val="en-US" w:eastAsia="ru-RU"/>
              </w:rPr>
              <w:t>16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 DDR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5</w:t>
            </w:r>
            <w:r w:rsidR="000D733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D1737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1x DC-in, 1x RJ45 Gigabit Ethernet, 1x HDMI in 1.4, 1x HDMI out 1.4, </w:t>
            </w:r>
            <w:r w:rsidR="002E7633">
              <w:rPr>
                <w:noProof w:val="0"/>
                <w:sz w:val="18"/>
                <w:szCs w:val="18"/>
                <w:lang w:val="en-US" w:eastAsia="ru-RU"/>
              </w:rPr>
              <w:t>2</w:t>
            </w:r>
            <w:r w:rsidR="00D17376" w:rsidRPr="00F469D9">
              <w:rPr>
                <w:noProof w:val="0"/>
                <w:sz w:val="18"/>
                <w:szCs w:val="18"/>
                <w:lang w:val="en-US" w:eastAsia="ru-RU"/>
              </w:rPr>
              <w:t>x USB 3.2 Gen 1 Type-C, 4x USB 3.2 Gen 1 Type-A", 1x Kensington lock , 1x 3.5mm combo audio jack.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SSD hard drive, min.  </w:t>
            </w:r>
            <w:r w:rsidR="004A5087" w:rsidRPr="00F469D9">
              <w:rPr>
                <w:noProof w:val="0"/>
                <w:sz w:val="18"/>
                <w:szCs w:val="18"/>
                <w:lang w:val="en-US" w:eastAsia="ru-RU"/>
              </w:rPr>
              <w:t>1024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GB, (M.2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PCIe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NVMe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SSD) pre-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instalat</w:t>
            </w:r>
            <w:proofErr w:type="spellEnd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D07A13" w:rsidRPr="00F469D9">
              <w:rPr>
                <w:noProof w:val="0"/>
                <w:sz w:val="18"/>
                <w:szCs w:val="18"/>
                <w:lang w:val="en-US" w:eastAsia="ru-RU"/>
              </w:rPr>
              <w:t>uzină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Audio speakers: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LAN: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Gigabit LAN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WLAN + Bluetooth: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802.11ac + BT5.</w:t>
            </w:r>
            <w:r w:rsidR="00C36C23">
              <w:rPr>
                <w:noProof w:val="0"/>
                <w:sz w:val="18"/>
                <w:szCs w:val="18"/>
                <w:lang w:val="en-US" w:eastAsia="ru-RU"/>
              </w:rPr>
              <w:t>3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Bloc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, 80-90% efficiency</w:t>
            </w:r>
            <w:r w:rsidR="00E6786E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Bloc</w:t>
            </w:r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sistem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: Wireless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Standard keyboard, English-Russian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Mouse: Wi</w:t>
            </w:r>
            <w:r w:rsidR="00A573BB" w:rsidRPr="00F469D9">
              <w:rPr>
                <w:noProof w:val="0"/>
                <w:sz w:val="18"/>
                <w:szCs w:val="18"/>
                <w:lang w:val="en-US" w:eastAsia="ru-RU"/>
              </w:rPr>
              <w:t>reless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2 buttons optical scroll mouse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Monitor, min. 23.8-inch,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1920 x 1080, view angle </w:t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178/178, contrast ratio min. – 1000:1 static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WebCamera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: incorporate min. 720p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Security: TPM,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Kensigton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Lock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Condiţii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generale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Tastatura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şi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Şoricel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fie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acelaşi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AiO</w:t>
            </w:r>
            <w:proofErr w:type="spellEnd"/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E997385" w14:textId="76BF8CD6" w:rsidR="0056384C" w:rsidRDefault="007B553A" w:rsidP="00010987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Windo</w:t>
            </w:r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ws </w:t>
            </w:r>
            <w:r w:rsidR="00657E21" w:rsidRPr="00F469D9">
              <w:rPr>
                <w:noProof w:val="0"/>
                <w:sz w:val="18"/>
                <w:szCs w:val="18"/>
                <w:lang w:val="en-US" w:eastAsia="ru-RU"/>
              </w:rPr>
              <w:t xml:space="preserve">de la </w:t>
            </w:r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 xml:space="preserve">11PRO </w:t>
            </w:r>
            <w:proofErr w:type="spellStart"/>
            <w:r w:rsidR="00EB6B25" w:rsidRPr="00F469D9">
              <w:rPr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="00CF4EF4"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CF4EF4" w:rsidRPr="00F469D9">
              <w:rPr>
                <w:sz w:val="18"/>
                <w:szCs w:val="18"/>
              </w:rPr>
              <w:t xml:space="preserve"> </w:t>
            </w:r>
            <w:r w:rsidR="00651130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>*</w:t>
            </w:r>
            <w:proofErr w:type="spellStart"/>
            <w:r w:rsidR="00402395" w:rsidRPr="00F469D9">
              <w:rPr>
                <w:noProof w:val="0"/>
                <w:sz w:val="18"/>
                <w:szCs w:val="18"/>
                <w:lang w:val="en-US" w:eastAsia="ru-RU"/>
              </w:rPr>
              <w:t>Garanț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ie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 minim de 36 de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6959C6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  <w:t>*Toate Componentele trebuie sa fie instalate de la uzina.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lastRenderedPageBreak/>
              <w:t xml:space="preserve">*Echipamentele trebuie să fie fabricate și certificate în conformitate cu standardele europene, având certificatul CE, Energy Star și EPEAT Silver, ISO 9001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ISO 14001</w:t>
            </w:r>
            <w:r w:rsidR="009D6E08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*Se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="0056384C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</w:t>
            </w:r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D6E08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9D6E08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="009D6E08">
              <w:rPr>
                <w:noProof w:val="0"/>
                <w:sz w:val="18"/>
                <w:szCs w:val="18"/>
                <w:lang w:val="en-US" w:eastAsia="ru-RU"/>
              </w:rPr>
              <w:t xml:space="preserve"> second-hand;</w:t>
            </w:r>
          </w:p>
          <w:p w14:paraId="26D89C48" w14:textId="1B3DFCCF" w:rsidR="009D6E08" w:rsidRPr="00F469D9" w:rsidRDefault="009D6E08" w:rsidP="00010987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*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EF0437B" w14:textId="431526FE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lastRenderedPageBreak/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4259B0E8" w14:textId="71E9B3B6" w:rsidR="00651130" w:rsidRPr="00F469D9" w:rsidRDefault="003440F1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119</w:t>
            </w:r>
          </w:p>
        </w:tc>
      </w:tr>
      <w:tr w:rsidR="00651130" w:rsidRPr="00F469D9" w14:paraId="627A45BA" w14:textId="77777777" w:rsidTr="00953442">
        <w:trPr>
          <w:trHeight w:val="473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4DC6A9D4" w14:textId="0A6D29FA" w:rsidR="00651130" w:rsidRPr="00F469D9" w:rsidRDefault="00077CFA" w:rsidP="00651130">
            <w:pPr>
              <w:jc w:val="right"/>
              <w:rPr>
                <w:b/>
                <w:bCs/>
                <w:noProof w:val="0"/>
                <w:sz w:val="18"/>
                <w:szCs w:val="18"/>
                <w:lang w:val="ru-RU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ru-RU" w:eastAsia="ru-RU"/>
              </w:rPr>
              <w:lastRenderedPageBreak/>
              <w:t>3</w:t>
            </w:r>
          </w:p>
        </w:tc>
        <w:tc>
          <w:tcPr>
            <w:tcW w:w="765" w:type="pct"/>
            <w:shd w:val="clear" w:color="auto" w:fill="auto"/>
            <w:vAlign w:val="center"/>
            <w:hideMark/>
          </w:tcPr>
          <w:p w14:paraId="596E183C" w14:textId="77777777" w:rsidR="00651130" w:rsidRPr="00F469D9" w:rsidRDefault="00651130" w:rsidP="00651130">
            <w:pPr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 xml:space="preserve"> (MFU A4)</w:t>
            </w:r>
          </w:p>
        </w:tc>
        <w:tc>
          <w:tcPr>
            <w:tcW w:w="3098" w:type="pct"/>
            <w:shd w:val="clear" w:color="auto" w:fill="auto"/>
            <w:vAlign w:val="center"/>
            <w:hideMark/>
          </w:tcPr>
          <w:p w14:paraId="79584192" w14:textId="77777777" w:rsidR="009D1BBA" w:rsidRDefault="004739EB" w:rsidP="00651130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Multifunctional laser monocrom: lmprirnare, copiere si scanare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Imprimare monocrom cu laser.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Imprimare și copiere automată faţă-verso.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Viteză de imprimare A4 min. 40 ppm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Limbaje de imprimare min. PCL 5e, PCL6, Adobe® PostScript3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Rezoluţie de imprimare min. 1200 x 1200 dpi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Ciclu de lucru min. 80.000 de pagini pe lună.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First-Copy-Out Time 7 secunde sau mai puțin.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Alimentare cu hârtie: casetă min. 250 de foi, tavă universal min. 100 de foi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Scaner platan și alimentator automat faţă-verso cu o singură trecere cu capacitate min. 50 de foi.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Viteza procesorului - 1GHz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Memorie min. 1GB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Interfaţă: USB, 1 x RJ45 Gigabit Ethernet, Wi-Fi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Panou de control tactil color LCD min. 5”(12,7 cm).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Consumabile: cartușe de tip monobloc, care includ toner, cilindru, lame de curățare și alte componente.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Incluse în set cel puțin 2 cartușe originale cu o capacitate de cel puțin 10.000 de pagini fiecare, cablu USB de 3m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>Echipamentul trebuie să fie nou și din gama de modele actuale.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Garanție minim 24 luni.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6FA4970D" w14:textId="66EA6F71" w:rsidR="00312E53" w:rsidRPr="00F469D9" w:rsidRDefault="00312E53" w:rsidP="00651130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14:paraId="1843C516" w14:textId="77777777" w:rsidR="00651130" w:rsidRPr="00F469D9" w:rsidRDefault="00651130" w:rsidP="00651130">
            <w:pPr>
              <w:jc w:val="center"/>
              <w:rPr>
                <w:noProof w:val="0"/>
                <w:sz w:val="18"/>
                <w:szCs w:val="18"/>
                <w:lang w:val="ru-RU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  <w:hideMark/>
          </w:tcPr>
          <w:p w14:paraId="7AEC9E1A" w14:textId="33931EEC" w:rsidR="00651130" w:rsidRPr="00F469D9" w:rsidRDefault="003C09C7" w:rsidP="00651130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11</w:t>
            </w:r>
          </w:p>
        </w:tc>
      </w:tr>
      <w:tr w:rsidR="005F70AD" w:rsidRPr="00F469D9" w14:paraId="5953E07C" w14:textId="77777777" w:rsidTr="00953442">
        <w:trPr>
          <w:trHeight w:val="699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6A7A3F18" w14:textId="06EBD440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6ED37DCB" w14:textId="7DF430C2" w:rsidR="005F70AD" w:rsidRPr="00F469D9" w:rsidRDefault="005F70AD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A3)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4840EADF" w14:textId="504B4443" w:rsidR="005F70AD" w:rsidRPr="00F469D9" w:rsidRDefault="005F70AD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Imprimantă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birou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color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duplex.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fișier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Viteză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alb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/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color min. 25 ppm A4, min. 14 ppm A3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Capacitate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1350 coli.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documente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capacitatea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100 coli.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Dimensiune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A6, max. A3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Greutate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hârtie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la 60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până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250 g / m2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continuă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- 9999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copii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600 x 600 dpi.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  <w:t xml:space="preserve">Scanner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scanare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desktop,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FTP, e-mail,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într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-un folder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reţea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Foldere</w:t>
            </w:r>
            <w:proofErr w:type="spellEnd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de </w:t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stocare</w:t>
            </w:r>
            <w:proofErr w:type="spellEnd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- Folder de </w:t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fişiere</w:t>
            </w:r>
            <w:proofErr w:type="spellEnd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rapid, folder principal, folder </w:t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personalizat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(</w:t>
            </w:r>
            <w:proofErr w:type="spellStart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sau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</w:t>
            </w:r>
            <w:proofErr w:type="spellStart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echivalent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)</w:t>
            </w:r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. </w:t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Depozitare</w:t>
            </w:r>
            <w:proofErr w:type="spellEnd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</w:t>
            </w:r>
            <w:proofErr w:type="spellStart"/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confidenţială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(</w:t>
            </w:r>
            <w:proofErr w:type="spellStart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sau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</w:t>
            </w:r>
            <w:proofErr w:type="spellStart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echivalent</w:t>
            </w:r>
            <w:proofErr w:type="spellEnd"/>
            <w:r w:rsidR="00116560"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)</w:t>
            </w:r>
            <w:r w:rsidRPr="00536D5F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Interfaţă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USB, GB LAN,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opțional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-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o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LAN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secundară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5 GB,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SSD cu capacitate min. 120 GB.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PCL 6,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emulare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PostScript® 3™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Amplasarea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imprimantei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podea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piedestal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standard) </w:t>
            </w:r>
            <w:proofErr w:type="spellStart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inclus</w:t>
            </w:r>
            <w:proofErr w:type="spellEnd"/>
            <w:r w:rsidR="00811A28"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Consumabile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originale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 set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randament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–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negru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20000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color min. 15000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pagini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5%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acoperire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br/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Termen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Disponibilitatea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unui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centru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service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oficial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în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>Republica</w:t>
            </w:r>
            <w:proofErr w:type="spellEnd"/>
            <w:r w:rsidR="00384E7D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Moldova.</w:t>
            </w:r>
          </w:p>
          <w:p w14:paraId="523EA6F5" w14:textId="77777777" w:rsidR="009D1BBA" w:rsidRDefault="009D1BBA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  <w:p w14:paraId="428DBB2C" w14:textId="6D57D261" w:rsidR="00D540E9" w:rsidRPr="00F469D9" w:rsidRDefault="00D540E9" w:rsidP="005F70AD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Scrisoare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oficială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de la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 xml:space="preserve"> – MAF.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52526C83" w14:textId="7FF86481" w:rsidR="005F70AD" w:rsidRPr="00F469D9" w:rsidRDefault="005F70AD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F19BC26" w14:textId="119D8EF3" w:rsidR="005F70AD" w:rsidRPr="00F469D9" w:rsidRDefault="00DE795A" w:rsidP="005F70AD">
            <w:pPr>
              <w:jc w:val="right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</w:tr>
      <w:tr w:rsidR="005F70AD" w:rsidRPr="00F469D9" w14:paraId="02F3B606" w14:textId="77777777" w:rsidTr="00EA65B0">
        <w:trPr>
          <w:trHeight w:val="1967"/>
          <w:jc w:val="center"/>
        </w:trPr>
        <w:tc>
          <w:tcPr>
            <w:tcW w:w="237" w:type="pct"/>
            <w:shd w:val="clear" w:color="auto" w:fill="auto"/>
            <w:vAlign w:val="center"/>
            <w:hideMark/>
          </w:tcPr>
          <w:p w14:paraId="01D7D75B" w14:textId="3C70BEC9" w:rsidR="005F70AD" w:rsidRPr="00F469D9" w:rsidRDefault="006E113F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506D7D86" w14:textId="1794F8E0" w:rsidR="005F70AD" w:rsidRPr="00F469D9" w:rsidRDefault="007E50F1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multifuncțională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(MFU A4) laser color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0A5B2A31" w14:textId="4DCC8B3E" w:rsidR="00FB34A5" w:rsidRDefault="005C5E5D" w:rsidP="00C85501">
            <w:pPr>
              <w:rPr>
                <w:noProof w:val="0"/>
                <w:kern w:val="2"/>
                <w:sz w:val="18"/>
                <w:szCs w:val="18"/>
                <w:lang w:val="en-US"/>
              </w:rPr>
            </w:pP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Funcții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copiere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(MFD).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Tehnologie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Laser color.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Viteză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A4: minim 18 ppm (A4),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38 ppm (A5-Landscape).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Metodă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fascicul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laser color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imprimare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1200 × 1200 dpi.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Ciclu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lucru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Recomandat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250 - 2.500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pagini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/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Maxim (Duty Cycle): </w:t>
            </w:r>
            <w:r w:rsidR="00DE4B33"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min. </w:t>
            </w:r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30.000 </w:t>
            </w:r>
            <w:proofErr w:type="spellStart"/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pagini</w:t>
            </w:r>
            <w:proofErr w:type="spellEnd"/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/</w:t>
            </w:r>
            <w:proofErr w:type="spellStart"/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lună</w:t>
            </w:r>
            <w:proofErr w:type="spellEnd"/>
            <w:r w:rsidRPr="00DE4B33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First-Print-Out Time: Color: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aprox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10,5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secunde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;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hârtie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Casetă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250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foi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fantă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manuală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pentru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foaie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Capacitate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ieșire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hârtiei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100 de coli.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  <w:t xml:space="preserve">Tip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scaner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: Platen (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geam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plat),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scanare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color,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rezoluție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optică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până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la 600 x 600 dpi.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Procesor</w:t>
            </w:r>
            <w:proofErr w:type="spellEnd"/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: </w:t>
            </w:r>
            <w:r w:rsidR="004C30B1"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min. </w:t>
            </w:r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800 MHz x 2. </w:t>
            </w:r>
            <w:proofErr w:type="spellStart"/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Memorie</w:t>
            </w:r>
            <w:proofErr w:type="spellEnd"/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: </w:t>
            </w:r>
            <w:r w:rsidR="00FB34A5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min. </w:t>
            </w:r>
            <w:r w:rsidRPr="004C30B1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1 GB RAM.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</w:p>
          <w:p w14:paraId="137551C1" w14:textId="1EE138A3" w:rsidR="005F70AD" w:rsidRPr="00885B68" w:rsidRDefault="005C5E5D" w:rsidP="00067184">
            <w:pPr>
              <w:rPr>
                <w:noProof w:val="0"/>
                <w:sz w:val="18"/>
                <w:szCs w:val="18"/>
                <w:lang w:val="ro-MD" w:eastAsia="ru-RU"/>
              </w:rPr>
            </w:pP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Interfețe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USB 2.0 Hi-Speed, Gigabit Ethernet (10BASE-T/100BASE-TX/1000Base-T), Wi-Fi (802.11b/g/n), Wireless Direct.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Panou</w:t>
            </w:r>
            <w:proofErr w:type="spellEnd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 de control: </w:t>
            </w:r>
            <w:proofErr w:type="spellStart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Ecran</w:t>
            </w:r>
            <w:proofErr w:type="spellEnd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tactil</w:t>
            </w:r>
            <w:proofErr w:type="spellEnd"/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 color LCD de </w:t>
            </w:r>
            <w:r w:rsidR="00674166"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min. </w:t>
            </w:r>
            <w:r w:rsidRPr="00674166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12,7 cm.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Consumabile</w:t>
            </w:r>
            <w:proofErr w:type="spellEnd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: </w:t>
            </w:r>
            <w:proofErr w:type="spellStart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Cartușe</w:t>
            </w:r>
            <w:proofErr w:type="spellEnd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monobloc</w:t>
            </w:r>
            <w:proofErr w:type="spellEnd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;  </w:t>
            </w:r>
            <w:r w:rsidR="00067184"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min. </w:t>
            </w:r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 xml:space="preserve">10000 de </w:t>
            </w:r>
            <w:proofErr w:type="spellStart"/>
            <w:r w:rsidRPr="00067184">
              <w:rPr>
                <w:noProof w:val="0"/>
                <w:kern w:val="2"/>
                <w:sz w:val="18"/>
                <w:szCs w:val="18"/>
                <w:highlight w:val="yellow"/>
                <w:lang w:val="en-US"/>
              </w:rPr>
              <w:t>imprimari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Incluse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în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set: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alimentare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cablu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USB de 3m.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Condiții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obligatorii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Echipament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nou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model actual, nu se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acceptă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produse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refurbished/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recondiționate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. 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Garanție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și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Service: Minim 24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luni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centru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service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autorizat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în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RM,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scrisoare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autorizare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>producător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t xml:space="preserve"> (MAF).</w:t>
            </w:r>
            <w:r w:rsidRPr="00885B68">
              <w:rPr>
                <w:noProof w:val="0"/>
                <w:kern w:val="2"/>
                <w:sz w:val="18"/>
                <w:szCs w:val="18"/>
                <w:lang w:val="en-US"/>
              </w:rPr>
              <w:br/>
            </w:r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885B68">
              <w:rPr>
                <w:noProof w:val="0"/>
                <w:kern w:val="2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6CE1BF4" w14:textId="2011E0D4" w:rsidR="005F70AD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7C131403" w14:textId="452DCBD7" w:rsidR="005F70AD" w:rsidRPr="00F469D9" w:rsidRDefault="00A85E2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EB6A89" w:rsidRPr="00F469D9" w14:paraId="227E87C6" w14:textId="77777777" w:rsidTr="000B190E">
        <w:trPr>
          <w:trHeight w:val="1683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78067D01" w14:textId="123D2A63" w:rsidR="00EB6A89" w:rsidRPr="00F469D9" w:rsidRDefault="00EB6A89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lastRenderedPageBreak/>
              <w:t>6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2BF67CFC" w14:textId="4CDF27DC" w:rsidR="00EB6A89" w:rsidRPr="00F469D9" w:rsidRDefault="002A45D9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Sursă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neîntreruptibilă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Smart UPS 3000 VA</w:t>
            </w:r>
          </w:p>
        </w:tc>
        <w:tc>
          <w:tcPr>
            <w:tcW w:w="3098" w:type="pct"/>
            <w:shd w:val="clear" w:color="auto" w:fill="auto"/>
            <w:vAlign w:val="center"/>
          </w:tcPr>
          <w:p w14:paraId="552B5F77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UPS de tip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Smart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putere aparentă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3000 VA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</w:p>
          <w:p w14:paraId="23461F35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putere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activă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2700 W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AE0383E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sinus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pur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(True Sine Wave)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timp de comutare ≤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8 ms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autonomie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 min la 50% load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EF1D582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baterii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interne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gestionate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inteligent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cu testare automată; </w:t>
            </w:r>
          </w:p>
          <w:p w14:paraId="233EF614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interfețe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management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USB și/sau Serial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suport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SNMP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11ED6D9A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afișaj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LCD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parametri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(tensiune, sarcină, stare baterii); </w:t>
            </w:r>
          </w:p>
          <w:p w14:paraId="665F3ED0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prize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ieșire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IEC C13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 IEC C19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echivalent; </w:t>
            </w:r>
          </w:p>
          <w:p w14:paraId="6B34F545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protecție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suprasarcină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scurtcircuit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și supratensiuni; montaj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rack 19”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(kit inclus sau compatibil); </w:t>
            </w:r>
          </w:p>
          <w:p w14:paraId="3EE40F8F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sisteme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operare uzuale și oprire controlată a echipamentelor; </w:t>
            </w:r>
          </w:p>
          <w:p w14:paraId="6E18A2A2" w14:textId="77777777" w:rsidR="00A96ED6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C6A1342" w14:textId="77777777" w:rsidR="00EB6A89" w:rsidRDefault="003D246E" w:rsidP="003D246E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.</w:t>
            </w:r>
          </w:p>
          <w:p w14:paraId="2A259F7F" w14:textId="1E1E8F34" w:rsidR="003A2D7B" w:rsidRPr="00F469D9" w:rsidRDefault="003A2D7B" w:rsidP="003D246E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00649DB6" w14:textId="2D6B6788" w:rsidR="00EB6A89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2F03090A" w14:textId="4DB1D9ED" w:rsidR="00EB6A89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  <w:tr w:rsidR="004B1C5E" w:rsidRPr="00F469D9" w14:paraId="14240F6A" w14:textId="77777777" w:rsidTr="000B190E">
        <w:trPr>
          <w:trHeight w:val="1266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533066D8" w14:textId="5D536737" w:rsidR="004B1C5E" w:rsidRPr="00F469D9" w:rsidRDefault="004B1C5E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7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2E650A7" w14:textId="45C98EC4" w:rsidR="004B1C5E" w:rsidRPr="00F469D9" w:rsidRDefault="004B1C5E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Stocare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atașa</w:t>
            </w:r>
            <w:r w:rsidR="00893925">
              <w:rPr>
                <w:noProof w:val="0"/>
                <w:sz w:val="18"/>
                <w:szCs w:val="18"/>
                <w:lang w:val="en-US" w:eastAsia="ru-RU"/>
              </w:rPr>
              <w:t>tă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la </w:t>
            </w:r>
            <w:proofErr w:type="spellStart"/>
            <w:r w:rsidR="00893925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="00893925">
              <w:rPr>
                <w:noProof w:val="0"/>
                <w:sz w:val="18"/>
                <w:szCs w:val="18"/>
                <w:lang w:val="en-US" w:eastAsia="ru-RU"/>
              </w:rPr>
              <w:t xml:space="preserve"> (NAS) </w:t>
            </w:r>
            <w:r w:rsidR="00893925" w:rsidRPr="00D35DED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Synology</w:t>
            </w:r>
            <w:r w:rsidR="00D35DED" w:rsidRPr="00D35DED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– </w:t>
            </w:r>
            <w:proofErr w:type="spellStart"/>
            <w:r w:rsidR="00D35DED" w:rsidRPr="00D35DED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sau</w:t>
            </w:r>
            <w:proofErr w:type="spellEnd"/>
            <w:r w:rsidR="00D35DED" w:rsidRPr="00D35DED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 xml:space="preserve"> </w:t>
            </w:r>
            <w:proofErr w:type="spellStart"/>
            <w:r w:rsidR="00D35DED" w:rsidRPr="00D35DED">
              <w:rPr>
                <w:noProof w:val="0"/>
                <w:sz w:val="18"/>
                <w:szCs w:val="18"/>
                <w:highlight w:val="yellow"/>
                <w:lang w:val="en-US" w:eastAsia="ru-RU"/>
              </w:rPr>
              <w:t>echivalent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7E8249B6" w14:textId="0BC5B4D4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Sistem NAS cu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min. 2 bay-uri HDD/SSD SATA 3,5”/2,5”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AB6D333" w14:textId="562ED72C" w:rsidR="00286ED1" w:rsidRDefault="00286ED1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 xml:space="preserve">CPU minimum cu 4 </w:t>
            </w:r>
            <w:proofErr w:type="spellStart"/>
            <w:r>
              <w:rPr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>
              <w:rPr>
                <w:noProof w:val="0"/>
                <w:sz w:val="18"/>
                <w:szCs w:val="18"/>
                <w:lang w:val="en-US" w:eastAsia="ru-RU"/>
              </w:rPr>
              <w:t>, 2 Gb RAM</w:t>
            </w:r>
            <w:r w:rsidR="007D0F0F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391EB0FE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RAID 0/1/JBOD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echivalent;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 port Gigabit Ethernet (RJ45)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4EE357B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USB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suport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protocoale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standard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SMB/CIFS, NFS, AFP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echivalent; </w:t>
            </w:r>
          </w:p>
          <w:p w14:paraId="5615F8EB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administrare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prin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interfață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web; </w:t>
            </w:r>
          </w:p>
          <w:p w14:paraId="7EC5BDB7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funcții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backup automat și control acces utilizatori; </w:t>
            </w:r>
          </w:p>
          <w:p w14:paraId="23FD933F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compatibilitate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UPS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oprire controlată; </w:t>
            </w:r>
          </w:p>
          <w:p w14:paraId="62C72AF5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din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gama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actuală; </w:t>
            </w:r>
          </w:p>
          <w:p w14:paraId="052F8F67" w14:textId="77777777" w:rsidR="003A2D7B" w:rsidRDefault="004B4E44" w:rsidP="00192A63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marcaj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CE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min. 24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luni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58B0C486" w14:textId="5A8A42BF" w:rsidR="004B1C5E" w:rsidRPr="00F469D9" w:rsidRDefault="004B4E44" w:rsidP="00192A63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se resping echipamente refurbished, recondiționate sau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107028D1" w14:textId="00867813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39DAA621" w14:textId="033E9D23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1</w:t>
            </w:r>
          </w:p>
        </w:tc>
      </w:tr>
      <w:tr w:rsidR="004B1C5E" w:rsidRPr="00F469D9" w14:paraId="471F806A" w14:textId="77777777" w:rsidTr="00953442">
        <w:trPr>
          <w:trHeight w:val="2552"/>
          <w:jc w:val="center"/>
        </w:trPr>
        <w:tc>
          <w:tcPr>
            <w:tcW w:w="237" w:type="pct"/>
            <w:shd w:val="clear" w:color="auto" w:fill="auto"/>
            <w:vAlign w:val="center"/>
          </w:tcPr>
          <w:p w14:paraId="13B79D3A" w14:textId="349F85EB" w:rsidR="004B1C5E" w:rsidRPr="00F469D9" w:rsidRDefault="00E05A78" w:rsidP="005F70AD">
            <w:pPr>
              <w:jc w:val="right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765" w:type="pct"/>
            <w:shd w:val="clear" w:color="auto" w:fill="auto"/>
            <w:vAlign w:val="center"/>
          </w:tcPr>
          <w:p w14:paraId="06177B09" w14:textId="145571AD" w:rsidR="004B1C5E" w:rsidRPr="00F469D9" w:rsidRDefault="00E05A78" w:rsidP="005A4CAF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Calculator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pentru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servicii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telemetrie</w:t>
            </w:r>
            <w:proofErr w:type="spellEnd"/>
          </w:p>
        </w:tc>
        <w:tc>
          <w:tcPr>
            <w:tcW w:w="3098" w:type="pct"/>
            <w:shd w:val="clear" w:color="auto" w:fill="auto"/>
            <w:vAlign w:val="center"/>
          </w:tcPr>
          <w:p w14:paraId="6BBDA2DA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Brand name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internațional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31195959" w14:textId="367EFC85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procesor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8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nuclee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/ </w:t>
            </w:r>
            <w:r w:rsidR="007D0F0F">
              <w:rPr>
                <w:bCs/>
                <w:noProof w:val="0"/>
                <w:sz w:val="18"/>
                <w:szCs w:val="18"/>
                <w:lang w:val="en-US" w:eastAsia="ru-RU"/>
              </w:rPr>
              <w:t>14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fire de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execuție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frecvență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bază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≥2,5 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frecvență turbo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≥4,3 GHz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memorie cache totală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≥1</w:t>
            </w:r>
            <w:r w:rsidR="007D0F0F">
              <w:rPr>
                <w:bCs/>
                <w:noProof w:val="0"/>
                <w:sz w:val="18"/>
                <w:szCs w:val="18"/>
                <w:lang w:val="en-US" w:eastAsia="ru-RU"/>
              </w:rPr>
              <w:t>8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MB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2FCC2005" w14:textId="7705D4E1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placă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dedicată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discretă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), 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cu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video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proprie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4 GB GDDR6</w:t>
            </w:r>
            <w:r w:rsidR="00287F18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;</w:t>
            </w:r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(cu display port </w:t>
            </w:r>
            <w:proofErr w:type="spellStart"/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141EFC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HDMI)</w:t>
            </w: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sau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echivalent</w:t>
            </w:r>
            <w:proofErr w:type="spellEnd"/>
            <w:r w:rsidRPr="007746DA">
              <w:rPr>
                <w:noProof w:val="0"/>
                <w:sz w:val="18"/>
                <w:szCs w:val="18"/>
                <w:lang w:val="en-US" w:eastAsia="ru-RU"/>
              </w:rPr>
              <w:t>;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</w:p>
          <w:p w14:paraId="767AA30E" w14:textId="1569C75C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memorie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RAM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16 GB DDR</w:t>
            </w:r>
            <w:r w:rsidR="00FA2044">
              <w:rPr>
                <w:bCs/>
                <w:noProof w:val="0"/>
                <w:sz w:val="18"/>
                <w:szCs w:val="18"/>
                <w:lang w:val="en-US" w:eastAsia="ru-RU"/>
              </w:rPr>
              <w:t>5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SSD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1024 GB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tip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M.2 PCIe NVMe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preinstalat la uzină; </w:t>
            </w:r>
          </w:p>
          <w:p w14:paraId="7BC429F0" w14:textId="2D31972F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porturi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="00EE1D12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1×DC-in,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1×RJ45 Gigabit Ethernet,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1×HDMI Out 1.4,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1×USB 3.2 Gen1 Type-C,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4×USB 3.2 Gen1 Type-A,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1×Kensington Lock, </w:t>
            </w:r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1×jack audio 3,5 mm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r w:rsidR="00EE1D12">
              <w:rPr>
                <w:noProof w:val="0"/>
                <w:sz w:val="18"/>
                <w:szCs w:val="18"/>
                <w:lang w:val="en-US" w:eastAsia="ru-RU"/>
              </w:rPr>
              <w:t xml:space="preserve">min. 1 </w:t>
            </w:r>
            <w:r w:rsidR="00516030" w:rsidRPr="00F469D9">
              <w:rPr>
                <w:noProof w:val="0"/>
                <w:sz w:val="18"/>
                <w:szCs w:val="18"/>
                <w:lang w:val="en-US" w:eastAsia="ru-RU"/>
              </w:rPr>
              <w:t xml:space="preserve">COMPORT; </w:t>
            </w:r>
          </w:p>
          <w:p w14:paraId="1FE76FF4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rețea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LAN Gigabit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integrat</w:t>
            </w:r>
            <w:proofErr w:type="spellEnd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, WLAN 802.11ac + Bluetooth 5.0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6159AF2" w14:textId="77777777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alimentare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cu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eficiență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80–90%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DA12380" w14:textId="0401BA98" w:rsidR="00EE1D12" w:rsidRDefault="00A515A5" w:rsidP="00087878">
            <w:pPr>
              <w:rPr>
                <w:noProof w:val="0"/>
                <w:sz w:val="18"/>
                <w:szCs w:val="18"/>
                <w:lang w:val="en-US" w:eastAsia="ru-RU"/>
              </w:rPr>
            </w:pP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monitor min. </w:t>
            </w:r>
            <w:r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27”</w:t>
            </w:r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(cu display port </w:t>
            </w:r>
            <w:proofErr w:type="spellStart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HDMI</w:t>
            </w:r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sunet</w:t>
            </w:r>
            <w:proofErr w:type="spellEnd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2C6DAA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încorporat</w:t>
            </w:r>
            <w:proofErr w:type="spellEnd"/>
            <w:r w:rsidR="000B44D1" w:rsidRPr="007746DA">
              <w:rPr>
                <w:bCs/>
                <w:noProof w:val="0"/>
                <w:sz w:val="18"/>
                <w:szCs w:val="18"/>
                <w:lang w:val="en-US" w:eastAsia="ru-RU"/>
              </w:rPr>
              <w:t>)</w:t>
            </w:r>
            <w:r w:rsidRPr="007746DA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7746DA">
              <w:rPr>
                <w:noProof w:val="0"/>
                <w:sz w:val="18"/>
                <w:szCs w:val="18"/>
                <w:lang w:val="en-US" w:eastAsia="ru-RU"/>
              </w:rPr>
              <w:t>rezoluție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1920×1080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unghi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vizualizare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r w:rsidR="003B6ADF" w:rsidRPr="00F469D9">
              <w:rPr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178°/178°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contrast static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1000:1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5BFE06AB" w14:textId="20FE6649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cameră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web 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720p</w:t>
            </w:r>
            <w:r w:rsidR="00FE31D8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external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4450E315" w14:textId="77777777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securitate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TPM, Kensington Lock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0EA2F642" w14:textId="77777777" w:rsidR="00EE1D12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periferice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incluse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: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tastatură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USB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fir</w:t>
            </w:r>
            <w:proofErr w:type="spellEnd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și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mouse USB </w:t>
            </w:r>
            <w:proofErr w:type="spellStart"/>
            <w:r w:rsidR="00087878" w:rsidRPr="00F469D9">
              <w:rPr>
                <w:noProof w:val="0"/>
                <w:sz w:val="18"/>
                <w:szCs w:val="18"/>
                <w:lang w:val="en-US" w:eastAsia="ru-RU"/>
              </w:rPr>
              <w:t>fără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fir, </w:t>
            </w:r>
            <w:proofErr w:type="spellStart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>același</w:t>
            </w:r>
            <w:proofErr w:type="spellEnd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EE1D12">
              <w:rPr>
                <w:bCs/>
                <w:noProof w:val="0"/>
                <w:sz w:val="18"/>
                <w:szCs w:val="18"/>
                <w:lang w:val="en-US" w:eastAsia="ru-RU"/>
              </w:rPr>
              <w:t>producător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Windows </w:t>
            </w:r>
            <w:r w:rsidR="006409AF"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min.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11 Pro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preinstalat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; </w:t>
            </w:r>
          </w:p>
          <w:p w14:paraId="697ADBDB" w14:textId="77777777" w:rsidR="00035847" w:rsidRDefault="00A515A5" w:rsidP="00EE1D12">
            <w:pPr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nou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componente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instalate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la uzină;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garanție min. 36 luni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, centru de service oficial în Republica Moldova; certificări </w:t>
            </w: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CE, Energy Star, EPEAT Silver, ISO 9001, ISO 14001</w:t>
            </w:r>
            <w:r w:rsidRPr="00F469D9">
              <w:rPr>
                <w:noProof w:val="0"/>
                <w:sz w:val="18"/>
                <w:szCs w:val="18"/>
                <w:lang w:val="en-US" w:eastAsia="ru-RU"/>
              </w:rPr>
              <w:t>;</w:t>
            </w:r>
          </w:p>
          <w:p w14:paraId="4DD7CE41" w14:textId="3848C1E8" w:rsidR="004B1C5E" w:rsidRPr="00F469D9" w:rsidRDefault="00A515A5" w:rsidP="00EE1D12">
            <w:pPr>
              <w:rPr>
                <w:sz w:val="18"/>
                <w:szCs w:val="18"/>
                <w:lang w:val="en-US" w:eastAsia="ru-RU"/>
              </w:rPr>
            </w:pPr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se </w:t>
            </w:r>
            <w:proofErr w:type="spellStart"/>
            <w:r w:rsidRPr="00F469D9">
              <w:rPr>
                <w:bCs/>
                <w:noProof w:val="0"/>
                <w:sz w:val="18"/>
                <w:szCs w:val="18"/>
                <w:lang w:val="en-US" w:eastAsia="ru-RU"/>
              </w:rPr>
              <w:t>resping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echipamente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refurbished, </w:t>
            </w:r>
            <w:proofErr w:type="spellStart"/>
            <w:r w:rsidRPr="00F469D9">
              <w:rPr>
                <w:noProof w:val="0"/>
                <w:sz w:val="18"/>
                <w:szCs w:val="18"/>
                <w:lang w:val="en-US" w:eastAsia="ru-RU"/>
              </w:rPr>
              <w:t>recondiționate</w:t>
            </w:r>
            <w:proofErr w:type="spellEnd"/>
            <w:r w:rsidRPr="00F469D9">
              <w:rPr>
                <w:noProof w:val="0"/>
                <w:sz w:val="18"/>
                <w:szCs w:val="18"/>
                <w:lang w:val="en-US" w:eastAsia="ru-RU"/>
              </w:rPr>
              <w:t xml:space="preserve"> sau second-hand.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6B10601D" w14:textId="1DC58ED7" w:rsidR="004B1C5E" w:rsidRPr="00F469D9" w:rsidRDefault="00DE795A" w:rsidP="005F70AD">
            <w:pPr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proofErr w:type="spellStart"/>
            <w:r w:rsidRPr="00F469D9">
              <w:rPr>
                <w:noProof w:val="0"/>
                <w:sz w:val="18"/>
                <w:szCs w:val="18"/>
                <w:lang w:val="ru-RU" w:eastAsia="ru-RU"/>
              </w:rPr>
              <w:t>buc</w:t>
            </w:r>
            <w:proofErr w:type="spellEnd"/>
            <w:r w:rsidRPr="00F469D9">
              <w:rPr>
                <w:noProof w:val="0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290" w:type="pct"/>
            <w:shd w:val="clear" w:color="auto" w:fill="auto"/>
            <w:vAlign w:val="center"/>
          </w:tcPr>
          <w:p w14:paraId="6E4423D4" w14:textId="54B23B4E" w:rsidR="004B1C5E" w:rsidRPr="00F469D9" w:rsidRDefault="00B96FDA" w:rsidP="005F70AD">
            <w:pPr>
              <w:jc w:val="right"/>
              <w:rPr>
                <w:noProof w:val="0"/>
                <w:sz w:val="18"/>
                <w:szCs w:val="18"/>
                <w:lang w:val="ro-MD" w:eastAsia="ru-RU"/>
              </w:rPr>
            </w:pPr>
            <w:r>
              <w:rPr>
                <w:noProof w:val="0"/>
                <w:sz w:val="18"/>
                <w:szCs w:val="18"/>
                <w:lang w:val="ro-MD" w:eastAsia="ru-RU"/>
              </w:rPr>
              <w:t>2</w:t>
            </w:r>
          </w:p>
        </w:tc>
      </w:tr>
    </w:tbl>
    <w:p w14:paraId="5391387E" w14:textId="77777777" w:rsidR="006677E1" w:rsidRDefault="006677E1" w:rsidP="007A05CB">
      <w:pPr>
        <w:ind w:firstLine="708"/>
        <w:rPr>
          <w:b/>
          <w:lang w:val="ro-MD"/>
        </w:rPr>
      </w:pPr>
    </w:p>
    <w:p w14:paraId="56FDEFF8" w14:textId="0240036F" w:rsidR="002E1CA0" w:rsidRPr="000F46A1" w:rsidRDefault="002E1CA0" w:rsidP="002E1CA0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  <w:tab w:val="left" w:pos="993"/>
        </w:tabs>
        <w:ind w:left="720"/>
        <w:contextualSpacing/>
      </w:pPr>
      <w:r>
        <w:t xml:space="preserve">* </w:t>
      </w:r>
      <w:proofErr w:type="spellStart"/>
      <w:r>
        <w:t>Modele</w:t>
      </w:r>
      <w:proofErr w:type="spellEnd"/>
      <w:r>
        <w:t xml:space="preserve"> indicate </w:t>
      </w:r>
      <w:proofErr w:type="spellStart"/>
      <w:r>
        <w:t>poartă</w:t>
      </w:r>
      <w:proofErr w:type="spellEnd"/>
      <w:r>
        <w:t xml:space="preserve"> </w:t>
      </w:r>
      <w:proofErr w:type="spellStart"/>
      <w:r>
        <w:t>caracter</w:t>
      </w:r>
      <w:proofErr w:type="spellEnd"/>
      <w:r>
        <w:t xml:space="preserve"> de </w:t>
      </w:r>
      <w:proofErr w:type="spellStart"/>
      <w:r>
        <w:t>infor</w:t>
      </w:r>
      <w:r>
        <w:rPr>
          <w:lang w:val="ro-MD"/>
        </w:rPr>
        <w:t>mație</w:t>
      </w:r>
      <w:proofErr w:type="spellEnd"/>
      <w:r>
        <w:rPr>
          <w:lang w:val="ro-MD"/>
        </w:rPr>
        <w:t xml:space="preserve"> </w:t>
      </w:r>
      <w:proofErr w:type="gramStart"/>
      <w:r>
        <w:rPr>
          <w:lang w:val="ro-MD"/>
        </w:rPr>
        <w:t>– ”sau</w:t>
      </w:r>
      <w:proofErr w:type="gramEnd"/>
      <w:r>
        <w:rPr>
          <w:lang w:val="ro-MD"/>
        </w:rPr>
        <w:t xml:space="preserve"> echivalent” – important să coincidă toți parametrii tehnici.</w:t>
      </w:r>
    </w:p>
    <w:p w14:paraId="2186432E" w14:textId="402EA764" w:rsidR="006C3699" w:rsidRDefault="006C3699" w:rsidP="00655781">
      <w:pPr>
        <w:ind w:firstLine="708"/>
        <w:rPr>
          <w:lang w:val="en-US"/>
        </w:rPr>
      </w:pPr>
    </w:p>
    <w:p w14:paraId="737F6AE6" w14:textId="36689D2B" w:rsidR="00B210BA" w:rsidRDefault="00C44BCC" w:rsidP="00B210BA">
      <w:pPr>
        <w:pStyle w:val="a"/>
        <w:numPr>
          <w:ilvl w:val="0"/>
          <w:numId w:val="2"/>
        </w:numPr>
        <w:rPr>
          <w:b/>
          <w:lang w:val="ro-MD"/>
        </w:rPr>
      </w:pPr>
      <w:r>
        <w:rPr>
          <w:b/>
          <w:lang w:val="ro-MD"/>
        </w:rPr>
        <w:t>Condiții de livrare</w:t>
      </w:r>
      <w:r w:rsidR="00425E73">
        <w:rPr>
          <w:b/>
          <w:lang w:val="ro-MD"/>
        </w:rPr>
        <w:t>:</w:t>
      </w:r>
    </w:p>
    <w:p w14:paraId="381E3C76" w14:textId="6E5367BA" w:rsidR="00A54136" w:rsidRPr="004E6AE1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4E6AE1">
        <w:rPr>
          <w:lang w:val="ro-MD"/>
        </w:rPr>
        <w:t xml:space="preserve">termen de livrare: </w:t>
      </w:r>
      <w:r w:rsidR="006E1D51" w:rsidRPr="0016624B">
        <w:rPr>
          <w:b/>
          <w:i/>
          <w:lang w:val="ro-MD"/>
        </w:rPr>
        <w:t xml:space="preserve">până la </w:t>
      </w:r>
      <w:r w:rsidR="009B574A">
        <w:rPr>
          <w:b/>
          <w:i/>
          <w:lang w:val="ro-MD"/>
        </w:rPr>
        <w:t>9</w:t>
      </w:r>
      <w:r w:rsidR="006E1D51">
        <w:rPr>
          <w:b/>
          <w:i/>
          <w:lang w:val="ro-MD"/>
        </w:rPr>
        <w:t xml:space="preserve">0 de zile din momentul </w:t>
      </w:r>
      <w:r w:rsidR="00A74429">
        <w:rPr>
          <w:b/>
          <w:i/>
          <w:lang w:val="ro-MD"/>
        </w:rPr>
        <w:t>plasării comenzii</w:t>
      </w:r>
      <w:r w:rsidR="006E1D51" w:rsidRPr="0050709C">
        <w:rPr>
          <w:b/>
          <w:i/>
          <w:lang w:val="ro-MD"/>
        </w:rPr>
        <w:t>;</w:t>
      </w:r>
    </w:p>
    <w:p w14:paraId="08147DA7" w14:textId="75DF990B" w:rsidR="00C44BCC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B3419">
        <w:rPr>
          <w:lang w:val="ro-MD"/>
        </w:rPr>
        <w:t>condiții de livrare: până la depozitul Beneficiarului în raza mun. Chișinău;</w:t>
      </w:r>
    </w:p>
    <w:p w14:paraId="1DFF246C" w14:textId="57FB6A76" w:rsidR="00CA6149" w:rsidRPr="00CA6149" w:rsidRDefault="00CA6149" w:rsidP="00CA6149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lang w:val="ro-MD"/>
        </w:rPr>
      </w:pPr>
      <w:r w:rsidRPr="00DD29AE">
        <w:rPr>
          <w:lang w:val="ro-MD"/>
        </w:rPr>
        <w:t>Graficul are un caracter informațional, și va fi revăzut la încheierea contractului – este necesar de respectat livrarea proporțional pe fiecare lună</w:t>
      </w:r>
      <w:r>
        <w:rPr>
          <w:lang w:val="ro-MD"/>
        </w:rPr>
        <w:t>, în termenii stabiliți</w:t>
      </w:r>
      <w:r w:rsidRPr="00DD29AE">
        <w:rPr>
          <w:lang w:val="ro-MD"/>
        </w:rPr>
        <w:t>;</w:t>
      </w:r>
    </w:p>
    <w:p w14:paraId="3C592E63" w14:textId="7FFCBE81" w:rsidR="00A11E1A" w:rsidRPr="00173AAA" w:rsidRDefault="00A11E1A" w:rsidP="0031436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Utilizarea, păstrarea, protecţia, calitatea</w:t>
      </w:r>
      <w:bookmarkStart w:id="0" w:name="_Hlk63425519"/>
      <w:r w:rsidRPr="00173AAA">
        <w:rPr>
          <w:b/>
          <w:lang w:val="ro-MD"/>
        </w:rPr>
        <w:t xml:space="preserve"> </w:t>
      </w:r>
      <w:bookmarkEnd w:id="0"/>
      <w:r w:rsidR="007D68F1">
        <w:rPr>
          <w:b/>
          <w:lang w:val="ro-MD"/>
        </w:rPr>
        <w:t>b</w:t>
      </w:r>
      <w:r w:rsidR="006133EA">
        <w:rPr>
          <w:b/>
          <w:lang w:val="ro-MD"/>
        </w:rPr>
        <w:t>unurilor</w:t>
      </w:r>
      <w:r w:rsidR="00040DE8">
        <w:rPr>
          <w:b/>
          <w:lang w:val="ro-MD"/>
        </w:rPr>
        <w:t>:</w:t>
      </w:r>
    </w:p>
    <w:p w14:paraId="3B27E81A" w14:textId="12B014A5" w:rsidR="00797F9F" w:rsidRDefault="00797F9F" w:rsidP="00797F9F">
      <w:pPr>
        <w:pStyle w:val="a"/>
        <w:numPr>
          <w:ilvl w:val="0"/>
          <w:numId w:val="18"/>
        </w:numPr>
        <w:rPr>
          <w:lang w:val="ro-MD"/>
        </w:rPr>
      </w:pPr>
      <w:r w:rsidRPr="00746D78">
        <w:rPr>
          <w:lang w:val="ro-MD"/>
        </w:rPr>
        <w:t>noi (fără exploatare) și fără elemente reconstituite, să corespundă cerințelor în vigoare ce ține de exploatarea în domeniul distribuției gazelor naturale;</w:t>
      </w:r>
    </w:p>
    <w:p w14:paraId="0814AAC1" w14:textId="0C08070B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aspectul estetic bun al cutiilor, care va permite instalarea acestora, inclusiv in încăperi, fără a strica interiorul încăperii;</w:t>
      </w:r>
    </w:p>
    <w:p w14:paraId="2B02DAE2" w14:textId="62BE522E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val="ro-MD"/>
        </w:rPr>
        <w:t>nivel adecvat de protecție a cutiei împotriva interferenței cu funcționarea normală a contoarelor;</w:t>
      </w:r>
    </w:p>
    <w:p w14:paraId="3A639DAF" w14:textId="7F6C786C" w:rsidR="00FE495C" w:rsidRDefault="00FE495C" w:rsidP="00797F9F">
      <w:pPr>
        <w:pStyle w:val="a"/>
        <w:numPr>
          <w:ilvl w:val="0"/>
          <w:numId w:val="18"/>
        </w:numPr>
        <w:rPr>
          <w:lang w:val="ro-MD"/>
        </w:rPr>
      </w:pPr>
      <w:r w:rsidRPr="00FE495C">
        <w:rPr>
          <w:lang w:eastAsia="ru-RU"/>
        </w:rPr>
        <w:t xml:space="preserve">o </w:t>
      </w:r>
      <w:r w:rsidRPr="00FE495C">
        <w:rPr>
          <w:lang w:val="ro-MD"/>
        </w:rPr>
        <w:t>structură prefabricată din două capace, cu protecție a piulițelor pentru șuruburile de prindere împotriva căderii din locașurile lor de pe capacul din spate;</w:t>
      </w:r>
    </w:p>
    <w:p w14:paraId="1FDDFB54" w14:textId="77777777" w:rsidR="00A11E1A" w:rsidRPr="00173AAA" w:rsidRDefault="00C372B6" w:rsidP="00A11E1A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M</w:t>
      </w:r>
      <w:r w:rsidR="00A11E1A" w:rsidRPr="00173AAA">
        <w:rPr>
          <w:b/>
          <w:lang w:val="ro-MD"/>
        </w:rPr>
        <w:t>ateriale, compatibilităţi, reglementări tehnice şi standarde utilizate</w:t>
      </w:r>
    </w:p>
    <w:p w14:paraId="21FF9731" w14:textId="2AC95396" w:rsidR="00A11E1A" w:rsidRPr="00910D3C" w:rsidRDefault="007244BC" w:rsidP="00910D3C">
      <w:pPr>
        <w:pStyle w:val="a"/>
        <w:numPr>
          <w:ilvl w:val="0"/>
          <w:numId w:val="18"/>
        </w:numPr>
        <w:rPr>
          <w:lang w:val="ro-MD"/>
        </w:rPr>
      </w:pPr>
      <w:r w:rsidRPr="00910D3C">
        <w:rPr>
          <w:lang w:val="ro-MD"/>
        </w:rPr>
        <w:lastRenderedPageBreak/>
        <w:t>Conform preved</w:t>
      </w:r>
      <w:r w:rsidR="002B41BF">
        <w:rPr>
          <w:lang w:val="ro-MD"/>
        </w:rPr>
        <w:t>e</w:t>
      </w:r>
      <w:r w:rsidRPr="00910D3C">
        <w:rPr>
          <w:lang w:val="ro-MD"/>
        </w:rPr>
        <w:t>rilor Legislației în vigoare</w:t>
      </w:r>
      <w:r w:rsidR="00545B2F">
        <w:rPr>
          <w:lang w:val="ro-MD"/>
        </w:rPr>
        <w:t>;</w:t>
      </w:r>
    </w:p>
    <w:p w14:paraId="71505D36" w14:textId="2B7EAFFC" w:rsidR="00862B62" w:rsidRPr="00910D3C" w:rsidRDefault="00862B62" w:rsidP="00910D3C">
      <w:pPr>
        <w:pStyle w:val="a"/>
        <w:numPr>
          <w:ilvl w:val="0"/>
          <w:numId w:val="18"/>
        </w:numPr>
        <w:rPr>
          <w:lang w:val="ro-MD"/>
        </w:rPr>
      </w:pPr>
      <w:proofErr w:type="spellStart"/>
      <w:r w:rsidRPr="00E02C9F">
        <w:t>Calitatea</w:t>
      </w:r>
      <w:proofErr w:type="spellEnd"/>
      <w:r w:rsidRPr="00E02C9F">
        <w:t xml:space="preserve"> </w:t>
      </w:r>
      <w:proofErr w:type="spellStart"/>
      <w:r w:rsidRPr="00E02C9F">
        <w:t>bunurilor</w:t>
      </w:r>
      <w:proofErr w:type="spellEnd"/>
      <w:r w:rsidRPr="00E02C9F">
        <w:t xml:space="preserve"> </w:t>
      </w:r>
      <w:proofErr w:type="spellStart"/>
      <w:r w:rsidRPr="00E02C9F">
        <w:t>livrate</w:t>
      </w:r>
      <w:proofErr w:type="spellEnd"/>
      <w:r w:rsidRPr="00E02C9F">
        <w:t xml:space="preserve"> </w:t>
      </w:r>
      <w:proofErr w:type="spellStart"/>
      <w:r w:rsidRPr="00E02C9F">
        <w:t>trebuie</w:t>
      </w:r>
      <w:proofErr w:type="spellEnd"/>
      <w:r w:rsidRPr="00E02C9F">
        <w:t xml:space="preserve"> </w:t>
      </w:r>
      <w:proofErr w:type="spellStart"/>
      <w:r w:rsidRPr="00E02C9F">
        <w:t>să</w:t>
      </w:r>
      <w:proofErr w:type="spellEnd"/>
      <w:r w:rsidRPr="00E02C9F">
        <w:t xml:space="preserve"> </w:t>
      </w:r>
      <w:proofErr w:type="spellStart"/>
      <w:r w:rsidRPr="00E02C9F">
        <w:t>corespundă</w:t>
      </w:r>
      <w:proofErr w:type="spellEnd"/>
      <w:r w:rsidRPr="00E02C9F">
        <w:t xml:space="preserve"> </w:t>
      </w:r>
      <w:proofErr w:type="spellStart"/>
      <w:r w:rsidRPr="00E02C9F">
        <w:t>normelor</w:t>
      </w:r>
      <w:proofErr w:type="spellEnd"/>
      <w:r w:rsidRPr="00E02C9F">
        <w:t xml:space="preserve"> </w:t>
      </w:r>
      <w:proofErr w:type="spellStart"/>
      <w:r w:rsidRPr="00E02C9F">
        <w:t>şi</w:t>
      </w:r>
      <w:proofErr w:type="spellEnd"/>
      <w:r w:rsidRPr="00E02C9F">
        <w:t xml:space="preserve"> </w:t>
      </w:r>
      <w:proofErr w:type="spellStart"/>
      <w:r w:rsidRPr="00E02C9F">
        <w:t>standardelor</w:t>
      </w:r>
      <w:proofErr w:type="spellEnd"/>
      <w:r w:rsidRPr="00E02C9F">
        <w:t xml:space="preserve"> </w:t>
      </w:r>
      <w:proofErr w:type="spellStart"/>
      <w:r w:rsidRPr="00E02C9F">
        <w:t>în</w:t>
      </w:r>
      <w:proofErr w:type="spellEnd"/>
      <w:r w:rsidRPr="00E02C9F">
        <w:t xml:space="preserve"> </w:t>
      </w:r>
      <w:proofErr w:type="spellStart"/>
      <w:r w:rsidRPr="00E02C9F">
        <w:t>vigoare</w:t>
      </w:r>
      <w:proofErr w:type="spellEnd"/>
      <w:r w:rsidR="002B41BF">
        <w:t>;</w:t>
      </w:r>
    </w:p>
    <w:p w14:paraId="760E0745" w14:textId="77777777" w:rsidR="00D16EBD" w:rsidRDefault="00A11E1A" w:rsidP="00AE472E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Cerinţe privind calculul costului/prețului</w:t>
      </w:r>
      <w:r w:rsidR="00C3256F">
        <w:rPr>
          <w:b/>
          <w:lang w:val="ro-MD"/>
        </w:rPr>
        <w:t>:</w:t>
      </w:r>
      <w:r w:rsidR="00767C81">
        <w:rPr>
          <w:b/>
          <w:lang w:val="ro-MD"/>
        </w:rPr>
        <w:t xml:space="preserve"> </w:t>
      </w:r>
    </w:p>
    <w:p w14:paraId="2DC15822" w14:textId="631BA36D" w:rsidR="00AE472E" w:rsidRDefault="00DC35B9" w:rsidP="00DC35B9">
      <w:pPr>
        <w:pStyle w:val="a"/>
        <w:numPr>
          <w:ilvl w:val="0"/>
          <w:numId w:val="18"/>
        </w:numPr>
        <w:rPr>
          <w:b/>
          <w:lang w:val="ro-MD"/>
        </w:rPr>
      </w:pPr>
      <w:proofErr w:type="spellStart"/>
      <w:r w:rsidRPr="00E02C9F">
        <w:t>Prețurile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fi finale </w:t>
      </w:r>
      <w:proofErr w:type="spellStart"/>
      <w:r w:rsidRPr="00E02C9F">
        <w:t>și</w:t>
      </w:r>
      <w:proofErr w:type="spellEnd"/>
      <w:r w:rsidRPr="00E02C9F">
        <w:t xml:space="preserve"> </w:t>
      </w:r>
      <w:proofErr w:type="spellStart"/>
      <w:r w:rsidRPr="00E02C9F">
        <w:t>vor</w:t>
      </w:r>
      <w:proofErr w:type="spellEnd"/>
      <w:r w:rsidRPr="00E02C9F">
        <w:t xml:space="preserve"> </w:t>
      </w:r>
      <w:proofErr w:type="spellStart"/>
      <w:r w:rsidRPr="00E02C9F">
        <w:t>cuprinde</w:t>
      </w:r>
      <w:proofErr w:type="spellEnd"/>
      <w:r w:rsidRPr="00E02C9F">
        <w:t xml:space="preserve"> </w:t>
      </w:r>
      <w:proofErr w:type="spellStart"/>
      <w:r w:rsidRPr="00E02C9F">
        <w:t>toate</w:t>
      </w:r>
      <w:proofErr w:type="spellEnd"/>
      <w:r w:rsidRPr="00E02C9F">
        <w:t xml:space="preserve"> </w:t>
      </w:r>
      <w:proofErr w:type="spellStart"/>
      <w:r w:rsidRPr="00E02C9F">
        <w:t>taxele</w:t>
      </w:r>
      <w:proofErr w:type="spellEnd"/>
      <w:r w:rsidR="007E7AF3">
        <w:t xml:space="preserve">, </w:t>
      </w:r>
      <w:proofErr w:type="spellStart"/>
      <w:r w:rsidRPr="00E02C9F">
        <w:t>cheltuielile</w:t>
      </w:r>
      <w:proofErr w:type="spellEnd"/>
      <w:r w:rsidRPr="00E02C9F">
        <w:t xml:space="preserve"> de transport, </w:t>
      </w:r>
      <w:proofErr w:type="spellStart"/>
      <w:r w:rsidRPr="00E02C9F">
        <w:t>cheltuielile</w:t>
      </w:r>
      <w:proofErr w:type="spellEnd"/>
      <w:r w:rsidRPr="00E02C9F">
        <w:t xml:space="preserve"> de </w:t>
      </w:r>
      <w:proofErr w:type="spellStart"/>
      <w:r w:rsidRPr="00E02C9F">
        <w:t>depozitare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alte</w:t>
      </w:r>
      <w:proofErr w:type="spellEnd"/>
      <w:r w:rsidRPr="00E02C9F">
        <w:t xml:space="preserve"> </w:t>
      </w:r>
      <w:proofErr w:type="spellStart"/>
      <w:r w:rsidRPr="00E02C9F">
        <w:t>taxe</w:t>
      </w:r>
      <w:proofErr w:type="spellEnd"/>
      <w:r w:rsidRPr="00E02C9F">
        <w:t xml:space="preserve"> </w:t>
      </w:r>
      <w:proofErr w:type="spellStart"/>
      <w:r w:rsidRPr="00E02C9F">
        <w:t>ocazionale</w:t>
      </w:r>
      <w:proofErr w:type="spellEnd"/>
      <w:r w:rsidRPr="00E02C9F">
        <w:t xml:space="preserve"> de </w:t>
      </w:r>
      <w:proofErr w:type="spellStart"/>
      <w:r w:rsidRPr="00E02C9F">
        <w:t>livrare</w:t>
      </w:r>
      <w:proofErr w:type="spellEnd"/>
      <w:r w:rsidRPr="00E02C9F">
        <w:t xml:space="preserve"> </w:t>
      </w:r>
      <w:proofErr w:type="spellStart"/>
      <w:r w:rsidRPr="00E02C9F">
        <w:t>sau</w:t>
      </w:r>
      <w:proofErr w:type="spellEnd"/>
      <w:r w:rsidRPr="00E02C9F">
        <w:t xml:space="preserve"> </w:t>
      </w:r>
      <w:proofErr w:type="spellStart"/>
      <w:r w:rsidRPr="00E02C9F">
        <w:t>furnizare</w:t>
      </w:r>
      <w:proofErr w:type="spellEnd"/>
      <w:r w:rsidRPr="00E02C9F">
        <w:t xml:space="preserve"> a </w:t>
      </w:r>
      <w:proofErr w:type="spellStart"/>
      <w:r w:rsidRPr="00E02C9F">
        <w:t>acestora</w:t>
      </w:r>
      <w:proofErr w:type="spellEnd"/>
      <w:r w:rsidR="007E7AF3">
        <w:t xml:space="preserve"> la </w:t>
      </w:r>
      <w:proofErr w:type="spellStart"/>
      <w:r w:rsidR="007E7AF3">
        <w:t>depozitele</w:t>
      </w:r>
      <w:proofErr w:type="spellEnd"/>
      <w:r w:rsidR="007E7AF3">
        <w:t xml:space="preserve"> </w:t>
      </w:r>
      <w:proofErr w:type="spellStart"/>
      <w:r w:rsidR="007E7AF3">
        <w:t>Beneficiarului</w:t>
      </w:r>
      <w:proofErr w:type="spellEnd"/>
      <w:r w:rsidR="007E7AF3">
        <w:t>;</w:t>
      </w:r>
    </w:p>
    <w:p w14:paraId="098751D9" w14:textId="33C4177D" w:rsidR="003D2A9F" w:rsidRPr="00173AAA" w:rsidRDefault="003D2A9F" w:rsidP="00A7613D">
      <w:pPr>
        <w:pStyle w:val="a"/>
        <w:numPr>
          <w:ilvl w:val="0"/>
          <w:numId w:val="2"/>
        </w:numPr>
        <w:rPr>
          <w:b/>
          <w:lang w:val="ro-MD"/>
        </w:rPr>
      </w:pPr>
      <w:r w:rsidRPr="00173AAA">
        <w:rPr>
          <w:b/>
          <w:lang w:val="ro-MD"/>
        </w:rPr>
        <w:t>C</w:t>
      </w:r>
      <w:r w:rsidR="008E401F" w:rsidRPr="00173AAA">
        <w:rPr>
          <w:b/>
          <w:lang w:val="ro-MD"/>
        </w:rPr>
        <w:t>e</w:t>
      </w:r>
      <w:r w:rsidRPr="00173AAA">
        <w:rPr>
          <w:b/>
          <w:lang w:val="ro-MD"/>
        </w:rPr>
        <w:t>rințe f</w:t>
      </w:r>
      <w:r w:rsidR="00715AE3" w:rsidRPr="00173AAA">
        <w:rPr>
          <w:b/>
          <w:lang w:val="ro-MD"/>
        </w:rPr>
        <w:t>ață de operatorii economici</w:t>
      </w:r>
      <w:r w:rsidRPr="00173AAA">
        <w:rPr>
          <w:b/>
          <w:lang w:val="ro-MD"/>
        </w:rPr>
        <w:t>:</w:t>
      </w:r>
    </w:p>
    <w:p w14:paraId="275BB35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în proces de insolvabilitate și incapacitate de plată;</w:t>
      </w:r>
    </w:p>
    <w:p w14:paraId="03FB2131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se afle în proces de lichidare;</w:t>
      </w:r>
    </w:p>
    <w:p w14:paraId="54350474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nu fie aplicat sechestru asupra proprietăților;</w:t>
      </w:r>
    </w:p>
    <w:p w14:paraId="10F8C410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 xml:space="preserve">să nu-i fie stopată activitatea; </w:t>
      </w:r>
    </w:p>
    <w:p w14:paraId="32865F32" w14:textId="77777777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2B3061" w:rsidRDefault="008E401F" w:rsidP="00A7613D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dispună de toate documentele de permisie necesare (licențe, acreditări, atestări, ș.a.) pentru practic</w:t>
      </w:r>
      <w:r w:rsidR="00EF0D83" w:rsidRPr="002B3061">
        <w:rPr>
          <w:lang w:val="ro-MD"/>
        </w:rPr>
        <w:t>area acestui tip de activitate;</w:t>
      </w:r>
    </w:p>
    <w:p w14:paraId="577B3F4D" w14:textId="7A4BDB3F" w:rsidR="008E401F" w:rsidRPr="002B3061" w:rsidRDefault="008E401F" w:rsidP="00A7613D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ind w:left="993"/>
        <w:rPr>
          <w:lang w:val="ro-MD"/>
        </w:rPr>
      </w:pPr>
      <w:r w:rsidRPr="002B3061">
        <w:rPr>
          <w:lang w:val="ro-MD"/>
        </w:rPr>
        <w:t>să dispună de o bună reputație și o experiență de s</w:t>
      </w:r>
      <w:r w:rsidR="00EF0D83" w:rsidRPr="002B3061">
        <w:rPr>
          <w:lang w:val="ro-MD"/>
        </w:rPr>
        <w:t>ubscriere unor asemenea riscuri;</w:t>
      </w:r>
    </w:p>
    <w:p w14:paraId="4193D921" w14:textId="1EED5285" w:rsidR="008E401F" w:rsidRPr="002B3061" w:rsidRDefault="008E401F" w:rsidP="00A7613D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ind w:left="993"/>
        <w:rPr>
          <w:lang w:val="ro-MD"/>
        </w:rPr>
      </w:pPr>
      <w:r w:rsidRPr="002B3061">
        <w:rPr>
          <w:lang w:val="ro-MD"/>
        </w:rPr>
        <w:t>să garanteze păstrarea secretului profesional privitor la datele legate de activitatea beneficiarului</w:t>
      </w:r>
      <w:r w:rsidR="00E5019D" w:rsidRPr="002B3061">
        <w:rPr>
          <w:lang w:val="ro-MD"/>
        </w:rPr>
        <w:t>;</w:t>
      </w:r>
    </w:p>
    <w:p w14:paraId="68847302" w14:textId="7B533830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33CDA">
        <w:rPr>
          <w:b/>
          <w:lang w:val="ro-MD"/>
        </w:rPr>
        <w:t xml:space="preserve"> </w:t>
      </w:r>
      <w:r w:rsidR="00533CDA" w:rsidRPr="00533CDA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7B693823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4BE351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</w:t>
      </w:r>
      <w:r w:rsidR="0053561E">
        <w:rPr>
          <w:lang w:val="ro-MD"/>
        </w:rPr>
        <w:t>bunurilor</w:t>
      </w:r>
      <w:r w:rsidRPr="00173AAA">
        <w:rPr>
          <w:lang w:val="ro-MD"/>
        </w:rPr>
        <w:t xml:space="preserve"> nelivrate, pentru fiecare zi de întârziere.</w:t>
      </w:r>
    </w:p>
    <w:p w14:paraId="76A2A3B5" w14:textId="089B58E0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586F425A" w14:textId="42846B11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 w:rsidR="0046232F">
        <w:rPr>
          <w:b/>
          <w:lang w:val="ro-MD"/>
        </w:rPr>
        <w:t>Mutruc R.</w:t>
      </w:r>
    </w:p>
    <w:p w14:paraId="3F514A3E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2C99F44E" w14:textId="68E31E44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6D1EEF">
        <w:rPr>
          <w:b/>
          <w:lang w:val="ro-MD"/>
        </w:rPr>
        <w:t>Demian A.</w:t>
      </w:r>
    </w:p>
    <w:p w14:paraId="293E2EA0" w14:textId="77777777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518F853E" w14:textId="6C0A77A3" w:rsidR="00292275" w:rsidRPr="00CE1509" w:rsidRDefault="00292275" w:rsidP="00292275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B46A0D">
        <w:rPr>
          <w:b/>
          <w:lang w:val="ro-MD"/>
        </w:rPr>
        <w:t>Calașnic N</w:t>
      </w:r>
      <w:r w:rsidRPr="00CE1509">
        <w:rPr>
          <w:b/>
          <w:lang w:val="ro-MD"/>
        </w:rPr>
        <w:t>.</w:t>
      </w:r>
      <w:r w:rsidRPr="00CE1509">
        <w:rPr>
          <w:b/>
          <w:lang w:val="ro-MD"/>
        </w:rPr>
        <w:tab/>
        <w:t xml:space="preserve">       </w:t>
      </w:r>
    </w:p>
    <w:p w14:paraId="6F00B200" w14:textId="5F916182" w:rsidR="00D353D2" w:rsidRDefault="00292275" w:rsidP="00292275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Lisa I.</w:t>
      </w:r>
    </w:p>
    <w:p w14:paraId="6756AED6" w14:textId="4DB806D1" w:rsidR="00D36334" w:rsidRDefault="00D36334" w:rsidP="00292275">
      <w:pPr>
        <w:rPr>
          <w:b/>
          <w:lang w:val="ro-MD"/>
        </w:rPr>
      </w:pPr>
    </w:p>
    <w:p w14:paraId="27EA5738" w14:textId="4B3C9A6E" w:rsidR="00A81574" w:rsidRDefault="00A81574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77E2B0F5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4EABB092" w14:textId="0CAF1922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C6068B"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2BA1BDC3" w14:textId="7FD7A6AD" w:rsidR="00A81574" w:rsidRPr="00173AAA" w:rsidRDefault="00A81574" w:rsidP="00A81574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8D6FA1" w:rsidRPr="001F3CFD">
        <w:rPr>
          <w:b/>
          <w:bCs/>
          <w:lang w:val="en-US"/>
        </w:rPr>
        <w:t>CG-</w:t>
      </w:r>
      <w:r w:rsidR="008D6FA1">
        <w:rPr>
          <w:b/>
          <w:bCs/>
          <w:lang w:val="en-US"/>
        </w:rPr>
        <w:t>13</w:t>
      </w:r>
      <w:r w:rsidR="008D6FA1" w:rsidRPr="001F3CFD">
        <w:rPr>
          <w:b/>
          <w:bCs/>
          <w:lang w:val="en-US"/>
        </w:rPr>
        <w:t>B</w:t>
      </w:r>
      <w:r w:rsidR="008D6FA1">
        <w:rPr>
          <w:b/>
          <w:bCs/>
          <w:lang w:val="en-US"/>
        </w:rPr>
        <w:t>C</w:t>
      </w:r>
      <w:r w:rsidR="008D6FA1" w:rsidRPr="001F3CFD">
        <w:rPr>
          <w:b/>
          <w:bCs/>
          <w:lang w:val="en-US"/>
        </w:rPr>
        <w:t>/202</w:t>
      </w:r>
      <w:r w:rsidR="00BA4ABE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76F9AAD1" w14:textId="0D9FFCD3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777746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00"/>
        <w:gridCol w:w="2481"/>
        <w:gridCol w:w="762"/>
        <w:gridCol w:w="1116"/>
        <w:gridCol w:w="1172"/>
        <w:gridCol w:w="853"/>
        <w:gridCol w:w="928"/>
        <w:gridCol w:w="784"/>
        <w:gridCol w:w="706"/>
        <w:gridCol w:w="894"/>
      </w:tblGrid>
      <w:tr w:rsidR="008879AF" w:rsidRPr="008879AF" w14:paraId="1CDA344C" w14:textId="77777777" w:rsidTr="00625DF7">
        <w:trPr>
          <w:trHeight w:val="76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8B1317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1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683B22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8920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6818A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48112" w14:textId="77777777" w:rsidR="008879AF" w:rsidRPr="008879AF" w:rsidRDefault="008879AF" w:rsidP="008879AF">
            <w:pPr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ofertate: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D865C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fără TVA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5861F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Preț unitar cu TVA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70C48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F08C3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Suma cu TVA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DFFC2E" w14:textId="77777777" w:rsidR="008879AF" w:rsidRPr="008879AF" w:rsidRDefault="008879AF" w:rsidP="008879A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Termen de livrare</w:t>
            </w:r>
          </w:p>
        </w:tc>
      </w:tr>
      <w:tr w:rsidR="008879AF" w:rsidRPr="008879AF" w14:paraId="00E68960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151B4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5550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5CCC2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00A39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4E653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4F225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A2FC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79052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3A54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1572E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10</w:t>
            </w:r>
          </w:p>
        </w:tc>
      </w:tr>
      <w:tr w:rsidR="008879AF" w:rsidRPr="008879AF" w14:paraId="6C9D971B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0DFD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8559D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C9157A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9DCA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3919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454C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4F56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6BF6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2A274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21D5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829AE75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ADF9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209C9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233221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6F27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D03D8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D4773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F8F9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65713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6575A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41ECE3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7D5ABCF7" w14:textId="77777777" w:rsidTr="00625DF7">
        <w:trPr>
          <w:trHeight w:val="25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6B139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98EB4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0475A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2F8A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9650D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96636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09C1F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22171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DCD8A6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70257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BD7F257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0556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92C0F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BF48B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B1621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0C23D5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C76D4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B93BC0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361C9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F4105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23D61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C5A695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8B4DE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F8A81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1593F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398C5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8F5BC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88263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F85DE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F66B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848F3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6F9C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58464CE6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3094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5F63AC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Sursă de alimentare neîntreruptibilă </w:t>
            </w:r>
            <w:proofErr w:type="spellStart"/>
            <w:r w:rsidRPr="008879AF">
              <w:rPr>
                <w:noProof w:val="0"/>
                <w:sz w:val="20"/>
                <w:szCs w:val="20"/>
                <w:lang w:eastAsia="ro-RO"/>
              </w:rPr>
              <w:t>Smart</w:t>
            </w:r>
            <w:proofErr w:type="spellEnd"/>
            <w:r w:rsidRPr="008879AF">
              <w:rPr>
                <w:noProof w:val="0"/>
                <w:sz w:val="20"/>
                <w:szCs w:val="20"/>
                <w:lang w:eastAsia="ro-RO"/>
              </w:rPr>
              <w:t xml:space="preserve"> UPS 3000 VA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FA9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1DDA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F153B1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8917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BFE64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AFD4C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E42494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5BFEB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6392FA01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0FEC8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AEF5B" w14:textId="58D52B84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bookmarkStart w:id="1" w:name="_GoBack"/>
            <w:bookmarkEnd w:id="1"/>
            <w:r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>Stocare atașa</w:t>
            </w:r>
            <w:r w:rsidR="007746DA"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 xml:space="preserve">tă la rețea (NAS) </w:t>
            </w:r>
            <w:proofErr w:type="spellStart"/>
            <w:r w:rsidR="007746DA"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>Synology</w:t>
            </w:r>
            <w:proofErr w:type="spellEnd"/>
            <w:r w:rsidR="00BD1B63"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 xml:space="preserve"> – sau echivalent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FD78D0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75B0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CEA2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6F3B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FBB26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9B5F39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0E3F0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5561BB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1F6F6304" w14:textId="77777777" w:rsidTr="00625DF7">
        <w:trPr>
          <w:trHeight w:val="51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8DE59D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E6512" w14:textId="77777777" w:rsidR="008879AF" w:rsidRPr="008879AF" w:rsidRDefault="008879AF" w:rsidP="008879AF">
            <w:pPr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4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81D62" w14:textId="77777777" w:rsidR="008879AF" w:rsidRPr="008879AF" w:rsidRDefault="008879AF" w:rsidP="008879AF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3C1B22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E9BBB9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D36FEB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793753" w14:textId="77777777" w:rsidR="008879AF" w:rsidRPr="008879AF" w:rsidRDefault="008879AF" w:rsidP="008879AF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C6AC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854D8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B9711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8879AF" w:rsidRPr="008879AF" w14:paraId="34BB6280" w14:textId="77777777" w:rsidTr="00625DF7">
        <w:trPr>
          <w:trHeight w:val="255"/>
        </w:trPr>
        <w:tc>
          <w:tcPr>
            <w:tcW w:w="38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365577" w14:textId="77777777" w:rsidR="008879AF" w:rsidRPr="008879AF" w:rsidRDefault="008879AF" w:rsidP="008879AF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b/>
                <w:bCs/>
                <w:noProof w:val="0"/>
                <w:sz w:val="20"/>
                <w:szCs w:val="20"/>
                <w:lang w:eastAsia="ro-RO"/>
              </w:rPr>
              <w:t>Total: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974DF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856327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9CEB2" w14:textId="77777777" w:rsidR="008879AF" w:rsidRPr="008879AF" w:rsidRDefault="008879AF" w:rsidP="008879AF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8879AF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3939F35F" w14:textId="103EC5E0" w:rsidR="00A81574" w:rsidRDefault="00A81574" w:rsidP="00A81574">
      <w:pPr>
        <w:rPr>
          <w:b/>
          <w:lang w:val="en-US"/>
        </w:rPr>
      </w:pPr>
    </w:p>
    <w:p w14:paraId="5339D64D" w14:textId="26ABE333" w:rsidR="00FF7711" w:rsidRDefault="00FF7711" w:rsidP="00A81574">
      <w:pPr>
        <w:rPr>
          <w:b/>
          <w:lang w:val="en-US"/>
        </w:rPr>
      </w:pPr>
    </w:p>
    <w:p w14:paraId="2B37D839" w14:textId="77777777" w:rsidR="00FF7711" w:rsidRPr="00193BF9" w:rsidRDefault="00FF7711" w:rsidP="00A81574">
      <w:pPr>
        <w:rPr>
          <w:b/>
          <w:lang w:val="en-US"/>
        </w:rPr>
      </w:pPr>
    </w:p>
    <w:p w14:paraId="7F3A4D76" w14:textId="77777777" w:rsidR="00A81574" w:rsidRPr="007B1C46" w:rsidRDefault="00A81574" w:rsidP="00A81574">
      <w:pPr>
        <w:rPr>
          <w:b/>
          <w:lang w:val="en-US"/>
        </w:rPr>
      </w:pPr>
    </w:p>
    <w:p w14:paraId="7ABAB2C8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676999DD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5940B330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2227149A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504E1B74" w14:textId="77777777" w:rsidR="00A81574" w:rsidRPr="00173AAA" w:rsidRDefault="00A81574" w:rsidP="00A81574">
      <w:pPr>
        <w:rPr>
          <w:lang w:val="ro-MD"/>
        </w:rPr>
      </w:pPr>
    </w:p>
    <w:p w14:paraId="5F80243B" w14:textId="77777777" w:rsidR="00A81574" w:rsidRDefault="00A81574" w:rsidP="00A81574">
      <w:pPr>
        <w:tabs>
          <w:tab w:val="left" w:pos="450"/>
        </w:tabs>
        <w:autoSpaceDE w:val="0"/>
        <w:ind w:left="720"/>
        <w:jc w:val="center"/>
        <w:rPr>
          <w:bCs/>
          <w:lang w:val="ro-MD"/>
        </w:rPr>
      </w:pPr>
    </w:p>
    <w:p w14:paraId="32F72C15" w14:textId="7A96774F" w:rsidR="00A81574" w:rsidRDefault="00A81574" w:rsidP="00A81574">
      <w:pPr>
        <w:tabs>
          <w:tab w:val="left" w:pos="450"/>
          <w:tab w:val="left" w:pos="7965"/>
        </w:tabs>
        <w:autoSpaceDE w:val="0"/>
        <w:ind w:left="720"/>
        <w:rPr>
          <w:i/>
          <w:lang w:val="ro-MD"/>
        </w:rPr>
      </w:pPr>
      <w:r>
        <w:rPr>
          <w:i/>
          <w:lang w:val="ro-MD"/>
        </w:rPr>
        <w:br w:type="page"/>
      </w:r>
    </w:p>
    <w:p w14:paraId="4F62F626" w14:textId="77777777" w:rsidR="00A81574" w:rsidRDefault="00A81574" w:rsidP="00A81574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30536E3A" w14:textId="77777777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9035E6">
        <w:rPr>
          <w:b/>
          <w:i/>
          <w:lang w:val="en-US"/>
        </w:rPr>
        <w:t>Achiziționarea computerelor și tehnicii de birou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BB873F3" w14:textId="30F6A4D1" w:rsidR="00B92FA6" w:rsidRPr="00173AAA" w:rsidRDefault="00B92FA6" w:rsidP="00B92FA6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Pr="001F3CFD">
        <w:rPr>
          <w:b/>
          <w:bCs/>
          <w:lang w:val="en-US"/>
        </w:rPr>
        <w:t>CG-</w:t>
      </w:r>
      <w:r>
        <w:rPr>
          <w:b/>
          <w:bCs/>
          <w:lang w:val="en-US"/>
        </w:rPr>
        <w:t>13</w:t>
      </w:r>
      <w:r w:rsidRPr="001F3CFD">
        <w:rPr>
          <w:b/>
          <w:bCs/>
          <w:lang w:val="en-US"/>
        </w:rPr>
        <w:t>B</w:t>
      </w:r>
      <w:r>
        <w:rPr>
          <w:b/>
          <w:bCs/>
          <w:lang w:val="en-US"/>
        </w:rPr>
        <w:t>C</w:t>
      </w:r>
      <w:r w:rsidRPr="001F3CFD">
        <w:rPr>
          <w:b/>
          <w:bCs/>
          <w:lang w:val="en-US"/>
        </w:rPr>
        <w:t>/202</w:t>
      </w:r>
      <w:r w:rsidR="008F6215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314FA68C" w14:textId="77777777" w:rsidR="00A81574" w:rsidRPr="00173AAA" w:rsidRDefault="00A81574" w:rsidP="00A81574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>
        <w:rPr>
          <w:i/>
          <w:iCs/>
          <w:sz w:val="22"/>
          <w:szCs w:val="22"/>
          <w:lang w:val="ro-MD"/>
        </w:rPr>
        <w:t>5, 6, 7, 8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7A4A0D56" w14:textId="08C57EB2" w:rsidR="00A81574" w:rsidRDefault="00A81574" w:rsidP="00A81574">
      <w:pPr>
        <w:rPr>
          <w:lang w:val="ro-MD"/>
        </w:rPr>
      </w:pPr>
    </w:p>
    <w:tbl>
      <w:tblPr>
        <w:tblW w:w="10314" w:type="dxa"/>
        <w:tblInd w:w="-5" w:type="dxa"/>
        <w:tblLook w:val="04A0" w:firstRow="1" w:lastRow="0" w:firstColumn="1" w:lastColumn="0" w:noHBand="0" w:noVBand="1"/>
      </w:tblPr>
      <w:tblGrid>
        <w:gridCol w:w="500"/>
        <w:gridCol w:w="2647"/>
        <w:gridCol w:w="830"/>
        <w:gridCol w:w="1076"/>
        <w:gridCol w:w="2178"/>
        <w:gridCol w:w="1017"/>
        <w:gridCol w:w="820"/>
        <w:gridCol w:w="1246"/>
      </w:tblGrid>
      <w:tr w:rsidR="004C1639" w:rsidRPr="00F25B67" w14:paraId="3403C8AF" w14:textId="77777777" w:rsidTr="004C1639">
        <w:trPr>
          <w:trHeight w:val="12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E8E40D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2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818883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Denumirea bunurilor solicitate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ECF8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 xml:space="preserve">Un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20"/>
                <w:szCs w:val="20"/>
                <w:lang w:eastAsia="ro-RO"/>
              </w:rPr>
              <w:t>măs</w:t>
            </w:r>
            <w:proofErr w:type="spellEnd"/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B2709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2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54D52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446D0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ED757F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C18477" w14:textId="77777777" w:rsidR="00F25B67" w:rsidRPr="00F25B67" w:rsidRDefault="00F25B67" w:rsidP="00F25B67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25B67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4C1639" w:rsidRPr="00F25B67" w14:paraId="775D80E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6BA5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9864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72AA1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B51D5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DF2F13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1DA572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0F36F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CE2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8</w:t>
            </w:r>
          </w:p>
        </w:tc>
      </w:tr>
      <w:tr w:rsidR="004C1639" w:rsidRPr="00F25B67" w14:paraId="49F6E496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2798C7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1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CE93A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Notebook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C353A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2E6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38E2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0516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3067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CC2B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A5ECB4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AC1CD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2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C4A57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(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All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-in-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One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>) - 1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CAF5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7F7E3D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1AB7A2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3BB0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A30FD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63E0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1EC54C3A" w14:textId="77777777" w:rsidTr="004C1639">
        <w:trPr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699B8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3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40A01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Unitate multifuncțională (MFU A4)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3079E4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C0FC2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5C28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47988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C70AA2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EFB37A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2F8579FD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0A1F1F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4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5897C5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A3)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C31A30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07110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8E538B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27E87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D14F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90584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4AD59783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A59B01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5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842C4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Unitate multifuncțională (MFU A4) laser color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62507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A776DA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765F6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5F3CE6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B015AC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C6AB0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54C56E7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22518E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6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FB40A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Sursă de alimentare neîntreruptibilă </w:t>
            </w:r>
            <w:proofErr w:type="spellStart"/>
            <w:r w:rsidRPr="00F25B67">
              <w:rPr>
                <w:noProof w:val="0"/>
                <w:sz w:val="20"/>
                <w:szCs w:val="20"/>
                <w:lang w:eastAsia="ro-RO"/>
              </w:rPr>
              <w:t>Smart</w:t>
            </w:r>
            <w:proofErr w:type="spellEnd"/>
            <w:r w:rsidRPr="00F25B67">
              <w:rPr>
                <w:noProof w:val="0"/>
                <w:sz w:val="20"/>
                <w:szCs w:val="20"/>
                <w:lang w:eastAsia="ro-RO"/>
              </w:rPr>
              <w:t xml:space="preserve"> UPS 3000 VA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ABC6D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AB5E71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52DB68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B8142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8E651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D8915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082ED8CF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E9A7B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7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695439" w14:textId="287C3685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 xml:space="preserve">Stocare atașată la rețea (NAS) </w:t>
            </w:r>
            <w:proofErr w:type="spellStart"/>
            <w:r w:rsidR="007746DA"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>Synology</w:t>
            </w:r>
            <w:proofErr w:type="spellEnd"/>
            <w:r w:rsidR="009A3F43" w:rsidRPr="002B1BBF">
              <w:rPr>
                <w:noProof w:val="0"/>
                <w:sz w:val="20"/>
                <w:szCs w:val="20"/>
                <w:highlight w:val="yellow"/>
                <w:lang w:eastAsia="ro-RO"/>
              </w:rPr>
              <w:t xml:space="preserve"> – sau echivalent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0EBFE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FA4E95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A585C3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98FA9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D9301F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7D40E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  <w:tr w:rsidR="004C1639" w:rsidRPr="00F25B67" w14:paraId="53774706" w14:textId="77777777" w:rsidTr="004C1639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4027C3" w14:textId="77777777" w:rsidR="00F25B67" w:rsidRPr="00F25B67" w:rsidRDefault="00F25B67" w:rsidP="00F25B67">
            <w:pPr>
              <w:jc w:val="right"/>
              <w:rPr>
                <w:b/>
                <w:bCs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b/>
                <w:bCs/>
                <w:noProof w:val="0"/>
                <w:sz w:val="20"/>
                <w:szCs w:val="20"/>
                <w:lang w:eastAsia="ro-RO"/>
              </w:rPr>
              <w:t xml:space="preserve">8    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21DE9" w14:textId="77777777" w:rsidR="00F25B67" w:rsidRPr="00F25B67" w:rsidRDefault="00F25B67" w:rsidP="00F25B67">
            <w:pPr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Calculator pentru servicii de telemetrie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8244B8" w14:textId="77777777" w:rsidR="00F25B67" w:rsidRPr="00F25B67" w:rsidRDefault="00F25B67" w:rsidP="00F25B67">
            <w:pPr>
              <w:jc w:val="center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buc.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930ED9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AD8A07" w14:textId="77777777" w:rsidR="00F25B67" w:rsidRPr="00F25B67" w:rsidRDefault="00F25B67" w:rsidP="00F25B67">
            <w:pPr>
              <w:jc w:val="right"/>
              <w:rPr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94F74B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006C3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702CE5" w14:textId="77777777" w:rsidR="00F25B67" w:rsidRPr="00F25B67" w:rsidRDefault="00F25B67" w:rsidP="00F25B67">
            <w:pPr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</w:pPr>
            <w:r w:rsidRPr="00F25B67">
              <w:rPr>
                <w:rFonts w:ascii="Arial" w:hAnsi="Arial" w:cs="Arial"/>
                <w:noProof w:val="0"/>
                <w:sz w:val="20"/>
                <w:szCs w:val="20"/>
                <w:lang w:eastAsia="ro-RO"/>
              </w:rPr>
              <w:t> </w:t>
            </w:r>
          </w:p>
        </w:tc>
      </w:tr>
    </w:tbl>
    <w:p w14:paraId="1B9A1E33" w14:textId="1637003D" w:rsidR="00C104E3" w:rsidRDefault="00C104E3" w:rsidP="00A81574">
      <w:pPr>
        <w:rPr>
          <w:lang w:val="ro-MD"/>
        </w:rPr>
      </w:pPr>
    </w:p>
    <w:p w14:paraId="5710D22A" w14:textId="0AC071C6" w:rsidR="00AD13B0" w:rsidRDefault="00AD13B0" w:rsidP="00A81574">
      <w:pPr>
        <w:rPr>
          <w:lang w:val="ro-MD"/>
        </w:rPr>
      </w:pPr>
    </w:p>
    <w:p w14:paraId="05EE9B06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 xml:space="preserve">Semnat:_______________ Numele, Prenumele:_____________________________ </w:t>
      </w:r>
    </w:p>
    <w:p w14:paraId="2DBDF58B" w14:textId="77777777" w:rsidR="00A81574" w:rsidRPr="00173AAA" w:rsidRDefault="00A81574" w:rsidP="00A81574">
      <w:pPr>
        <w:rPr>
          <w:lang w:val="ro-MD"/>
        </w:rPr>
      </w:pPr>
      <w:r w:rsidRPr="00173AAA">
        <w:rPr>
          <w:lang w:val="ro-MD"/>
        </w:rPr>
        <w:t>În calitate de: ________________</w:t>
      </w:r>
    </w:p>
    <w:p w14:paraId="6B81B075" w14:textId="77777777" w:rsidR="00A81574" w:rsidRPr="00173AAA" w:rsidRDefault="00A81574" w:rsidP="00A81574">
      <w:pPr>
        <w:rPr>
          <w:bCs/>
          <w:iCs/>
          <w:lang w:val="ro-MD"/>
        </w:rPr>
      </w:pPr>
      <w:r w:rsidRPr="00173AAA">
        <w:rPr>
          <w:bCs/>
          <w:iCs/>
          <w:lang w:val="ro-MD"/>
        </w:rPr>
        <w:t>Ofertantul: _______________________ Adresa: ______________________________</w:t>
      </w:r>
    </w:p>
    <w:p w14:paraId="695B65F9" w14:textId="77777777" w:rsidR="00A81574" w:rsidRPr="00173AAA" w:rsidRDefault="00A81574" w:rsidP="00A81574">
      <w:pPr>
        <w:ind w:firstLine="709"/>
        <w:jc w:val="both"/>
        <w:rPr>
          <w:lang w:val="ro-MD"/>
        </w:rPr>
      </w:pPr>
      <w:r w:rsidRPr="00173AAA">
        <w:rPr>
          <w:lang w:val="ro-MD"/>
        </w:rPr>
        <w:t>SRL ”Chișinău-gaz”</w:t>
      </w:r>
      <w:r w:rsidRPr="00173AAA">
        <w:rPr>
          <w:bCs/>
          <w:lang w:val="ro-MD"/>
        </w:rPr>
        <w:t xml:space="preserve"> </w:t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</w:r>
      <w:r w:rsidRPr="00173AAA">
        <w:rPr>
          <w:bCs/>
          <w:lang w:val="ro-MD"/>
        </w:rPr>
        <w:tab/>
        <w:t>Data „____”__________________</w:t>
      </w:r>
    </w:p>
    <w:p w14:paraId="7263E9D4" w14:textId="77777777" w:rsidR="00A81574" w:rsidRPr="00173AAA" w:rsidRDefault="00A81574" w:rsidP="00A81574">
      <w:pPr>
        <w:rPr>
          <w:lang w:val="ro-MD"/>
        </w:rPr>
      </w:pPr>
    </w:p>
    <w:p w14:paraId="6EFD4879" w14:textId="77777777" w:rsidR="00D36334" w:rsidRPr="004A1E33" w:rsidRDefault="00D36334" w:rsidP="00292275">
      <w:pPr>
        <w:rPr>
          <w:lang w:val="en-US"/>
        </w:rPr>
      </w:pPr>
    </w:p>
    <w:sectPr w:rsidR="00D36334" w:rsidRPr="004A1E33" w:rsidSect="00CA7D58">
      <w:footerReference w:type="default" r:id="rId11"/>
      <w:pgSz w:w="11906" w:h="16838"/>
      <w:pgMar w:top="568" w:right="566" w:bottom="127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27EDCA" w14:textId="77777777" w:rsidR="002821BB" w:rsidRDefault="002821BB" w:rsidP="00B23831">
      <w:r>
        <w:separator/>
      </w:r>
    </w:p>
  </w:endnote>
  <w:endnote w:type="continuationSeparator" w:id="0">
    <w:p w14:paraId="431A2009" w14:textId="77777777" w:rsidR="002821BB" w:rsidRDefault="002821BB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5446740"/>
      <w:docPartObj>
        <w:docPartGallery w:val="Page Numbers (Bottom of Page)"/>
        <w:docPartUnique/>
      </w:docPartObj>
    </w:sdtPr>
    <w:sdtEndPr/>
    <w:sdtContent>
      <w:p w14:paraId="3566486A" w14:textId="65019FBA" w:rsidR="006631AD" w:rsidRDefault="006631AD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BBF" w:rsidRPr="002B1BBF">
          <w:rPr>
            <w:lang w:val="ru-RU"/>
          </w:rPr>
          <w:t>6</w:t>
        </w:r>
        <w:r>
          <w:fldChar w:fldCharType="end"/>
        </w:r>
      </w:p>
    </w:sdtContent>
  </w:sdt>
  <w:p w14:paraId="68D28504" w14:textId="77777777" w:rsidR="006631AD" w:rsidRDefault="006631AD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5222F9" w14:textId="77777777" w:rsidR="002821BB" w:rsidRDefault="002821BB" w:rsidP="00B23831">
      <w:r>
        <w:separator/>
      </w:r>
    </w:p>
  </w:footnote>
  <w:footnote w:type="continuationSeparator" w:id="0">
    <w:p w14:paraId="124CEA01" w14:textId="77777777" w:rsidR="002821BB" w:rsidRDefault="002821BB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A04696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3050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3A401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5B399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4C14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F76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4A5E7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56113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5D1CB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419077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8A619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110B16"/>
    <w:multiLevelType w:val="hybridMultilevel"/>
    <w:tmpl w:val="499AF8FC"/>
    <w:lvl w:ilvl="0" w:tplc="95A69B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1945F8"/>
    <w:multiLevelType w:val="multilevel"/>
    <w:tmpl w:val="FFFFFFFF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1" w15:restartNumberingAfterBreak="0">
    <w:nsid w:val="77264CB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18"/>
  </w:num>
  <w:num w:numId="3">
    <w:abstractNumId w:val="16"/>
  </w:num>
  <w:num w:numId="4">
    <w:abstractNumId w:val="7"/>
  </w:num>
  <w:num w:numId="5">
    <w:abstractNumId w:val="29"/>
  </w:num>
  <w:num w:numId="6">
    <w:abstractNumId w:val="28"/>
  </w:num>
  <w:num w:numId="7">
    <w:abstractNumId w:val="27"/>
  </w:num>
  <w:num w:numId="8">
    <w:abstractNumId w:val="25"/>
  </w:num>
  <w:num w:numId="9">
    <w:abstractNumId w:val="32"/>
  </w:num>
  <w:num w:numId="10">
    <w:abstractNumId w:val="6"/>
  </w:num>
  <w:num w:numId="11">
    <w:abstractNumId w:val="19"/>
  </w:num>
  <w:num w:numId="12">
    <w:abstractNumId w:val="0"/>
  </w:num>
  <w:num w:numId="13">
    <w:abstractNumId w:val="2"/>
  </w:num>
  <w:num w:numId="14">
    <w:abstractNumId w:val="8"/>
  </w:num>
  <w:num w:numId="15">
    <w:abstractNumId w:val="26"/>
  </w:num>
  <w:num w:numId="16">
    <w:abstractNumId w:val="20"/>
  </w:num>
  <w:num w:numId="17">
    <w:abstractNumId w:val="15"/>
  </w:num>
  <w:num w:numId="18">
    <w:abstractNumId w:val="22"/>
  </w:num>
  <w:num w:numId="19">
    <w:abstractNumId w:val="12"/>
  </w:num>
  <w:num w:numId="20">
    <w:abstractNumId w:val="14"/>
  </w:num>
  <w:num w:numId="21">
    <w:abstractNumId w:val="33"/>
  </w:num>
  <w:num w:numId="22">
    <w:abstractNumId w:val="24"/>
  </w:num>
  <w:num w:numId="23">
    <w:abstractNumId w:val="23"/>
  </w:num>
  <w:num w:numId="24">
    <w:abstractNumId w:val="21"/>
  </w:num>
  <w:num w:numId="25">
    <w:abstractNumId w:val="11"/>
  </w:num>
  <w:num w:numId="26">
    <w:abstractNumId w:val="4"/>
  </w:num>
  <w:num w:numId="27">
    <w:abstractNumId w:val="17"/>
  </w:num>
  <w:num w:numId="28">
    <w:abstractNumId w:val="5"/>
  </w:num>
  <w:num w:numId="29">
    <w:abstractNumId w:val="3"/>
  </w:num>
  <w:num w:numId="30">
    <w:abstractNumId w:val="1"/>
  </w:num>
  <w:num w:numId="31">
    <w:abstractNumId w:val="31"/>
  </w:num>
  <w:num w:numId="32">
    <w:abstractNumId w:val="9"/>
  </w:num>
  <w:num w:numId="33">
    <w:abstractNumId w:val="10"/>
  </w:num>
  <w:num w:numId="34">
    <w:abstractNumId w:val="13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2123"/>
    <w:rsid w:val="000055A0"/>
    <w:rsid w:val="00006CA4"/>
    <w:rsid w:val="00007004"/>
    <w:rsid w:val="0001085C"/>
    <w:rsid w:val="00010987"/>
    <w:rsid w:val="00015501"/>
    <w:rsid w:val="000171D6"/>
    <w:rsid w:val="00022CB6"/>
    <w:rsid w:val="000276D1"/>
    <w:rsid w:val="00035847"/>
    <w:rsid w:val="00035998"/>
    <w:rsid w:val="00040DE8"/>
    <w:rsid w:val="0004344E"/>
    <w:rsid w:val="000517E2"/>
    <w:rsid w:val="0005296F"/>
    <w:rsid w:val="00054A22"/>
    <w:rsid w:val="00054EA6"/>
    <w:rsid w:val="000611E0"/>
    <w:rsid w:val="00062DEB"/>
    <w:rsid w:val="00065BE4"/>
    <w:rsid w:val="0006628E"/>
    <w:rsid w:val="00067184"/>
    <w:rsid w:val="00073F08"/>
    <w:rsid w:val="00077CFA"/>
    <w:rsid w:val="00087878"/>
    <w:rsid w:val="00090089"/>
    <w:rsid w:val="0009348B"/>
    <w:rsid w:val="00093FCB"/>
    <w:rsid w:val="00095D77"/>
    <w:rsid w:val="000961C1"/>
    <w:rsid w:val="000A6C43"/>
    <w:rsid w:val="000A7323"/>
    <w:rsid w:val="000B082F"/>
    <w:rsid w:val="000B190E"/>
    <w:rsid w:val="000B44D1"/>
    <w:rsid w:val="000B5489"/>
    <w:rsid w:val="000B5523"/>
    <w:rsid w:val="000B5A8A"/>
    <w:rsid w:val="000C4A28"/>
    <w:rsid w:val="000C75A5"/>
    <w:rsid w:val="000D0AC9"/>
    <w:rsid w:val="000D1170"/>
    <w:rsid w:val="000D5770"/>
    <w:rsid w:val="000D7338"/>
    <w:rsid w:val="000E163C"/>
    <w:rsid w:val="000E57BC"/>
    <w:rsid w:val="000F1D54"/>
    <w:rsid w:val="000F3208"/>
    <w:rsid w:val="000F3501"/>
    <w:rsid w:val="00101097"/>
    <w:rsid w:val="00102E2F"/>
    <w:rsid w:val="00106C85"/>
    <w:rsid w:val="001157E3"/>
    <w:rsid w:val="00116560"/>
    <w:rsid w:val="00124D59"/>
    <w:rsid w:val="00125413"/>
    <w:rsid w:val="00131BA3"/>
    <w:rsid w:val="00132F91"/>
    <w:rsid w:val="0013371D"/>
    <w:rsid w:val="00133CF3"/>
    <w:rsid w:val="00141EFC"/>
    <w:rsid w:val="00143CF0"/>
    <w:rsid w:val="00145FAF"/>
    <w:rsid w:val="00150CE4"/>
    <w:rsid w:val="00162E6A"/>
    <w:rsid w:val="0016310C"/>
    <w:rsid w:val="001640A1"/>
    <w:rsid w:val="0016444B"/>
    <w:rsid w:val="0016568D"/>
    <w:rsid w:val="00165AF2"/>
    <w:rsid w:val="00167BA7"/>
    <w:rsid w:val="00171975"/>
    <w:rsid w:val="001735FE"/>
    <w:rsid w:val="00173AAA"/>
    <w:rsid w:val="00186B71"/>
    <w:rsid w:val="00192A63"/>
    <w:rsid w:val="00193BF9"/>
    <w:rsid w:val="001942CF"/>
    <w:rsid w:val="001A16EF"/>
    <w:rsid w:val="001A321E"/>
    <w:rsid w:val="001B15C0"/>
    <w:rsid w:val="001B2755"/>
    <w:rsid w:val="001B321E"/>
    <w:rsid w:val="001B3457"/>
    <w:rsid w:val="001B673D"/>
    <w:rsid w:val="001C339C"/>
    <w:rsid w:val="001E21CB"/>
    <w:rsid w:val="001E62E0"/>
    <w:rsid w:val="001E7F42"/>
    <w:rsid w:val="001F0E7A"/>
    <w:rsid w:val="001F595B"/>
    <w:rsid w:val="002134FC"/>
    <w:rsid w:val="0021779F"/>
    <w:rsid w:val="002214E3"/>
    <w:rsid w:val="002237AC"/>
    <w:rsid w:val="002278BE"/>
    <w:rsid w:val="00236E14"/>
    <w:rsid w:val="00237F1C"/>
    <w:rsid w:val="00247654"/>
    <w:rsid w:val="00251B0D"/>
    <w:rsid w:val="002652B3"/>
    <w:rsid w:val="00271560"/>
    <w:rsid w:val="00271DDD"/>
    <w:rsid w:val="002734E7"/>
    <w:rsid w:val="00275FA2"/>
    <w:rsid w:val="002770B6"/>
    <w:rsid w:val="0028025E"/>
    <w:rsid w:val="002821BB"/>
    <w:rsid w:val="00282581"/>
    <w:rsid w:val="00282BDC"/>
    <w:rsid w:val="00286ED1"/>
    <w:rsid w:val="00287F18"/>
    <w:rsid w:val="00292275"/>
    <w:rsid w:val="00295437"/>
    <w:rsid w:val="002A1275"/>
    <w:rsid w:val="002A45D9"/>
    <w:rsid w:val="002A5622"/>
    <w:rsid w:val="002A70E5"/>
    <w:rsid w:val="002B0424"/>
    <w:rsid w:val="002B1BBF"/>
    <w:rsid w:val="002B3061"/>
    <w:rsid w:val="002B4114"/>
    <w:rsid w:val="002B41BF"/>
    <w:rsid w:val="002B4B7C"/>
    <w:rsid w:val="002C204E"/>
    <w:rsid w:val="002C6DAA"/>
    <w:rsid w:val="002D6BEF"/>
    <w:rsid w:val="002E0185"/>
    <w:rsid w:val="002E07BC"/>
    <w:rsid w:val="002E1CA0"/>
    <w:rsid w:val="002E7633"/>
    <w:rsid w:val="002F2C63"/>
    <w:rsid w:val="002F421A"/>
    <w:rsid w:val="002F47B5"/>
    <w:rsid w:val="002F49F6"/>
    <w:rsid w:val="00302B76"/>
    <w:rsid w:val="00311C73"/>
    <w:rsid w:val="003126E7"/>
    <w:rsid w:val="00312E53"/>
    <w:rsid w:val="0031412A"/>
    <w:rsid w:val="0031436A"/>
    <w:rsid w:val="003204BA"/>
    <w:rsid w:val="00321086"/>
    <w:rsid w:val="003211FB"/>
    <w:rsid w:val="003222AB"/>
    <w:rsid w:val="00332E75"/>
    <w:rsid w:val="00335256"/>
    <w:rsid w:val="00340101"/>
    <w:rsid w:val="003407BA"/>
    <w:rsid w:val="003440F1"/>
    <w:rsid w:val="00344107"/>
    <w:rsid w:val="00347BB8"/>
    <w:rsid w:val="0035597F"/>
    <w:rsid w:val="00366FC6"/>
    <w:rsid w:val="00377FA7"/>
    <w:rsid w:val="0038263D"/>
    <w:rsid w:val="00383DE7"/>
    <w:rsid w:val="00384E7D"/>
    <w:rsid w:val="003859E1"/>
    <w:rsid w:val="00395379"/>
    <w:rsid w:val="003A2D7B"/>
    <w:rsid w:val="003B3B5C"/>
    <w:rsid w:val="003B6ADF"/>
    <w:rsid w:val="003C09C7"/>
    <w:rsid w:val="003D246E"/>
    <w:rsid w:val="003D2A9F"/>
    <w:rsid w:val="003D7C10"/>
    <w:rsid w:val="003E18BC"/>
    <w:rsid w:val="003E3140"/>
    <w:rsid w:val="003E709F"/>
    <w:rsid w:val="00400A77"/>
    <w:rsid w:val="004019D9"/>
    <w:rsid w:val="00402395"/>
    <w:rsid w:val="00405A5F"/>
    <w:rsid w:val="00405A78"/>
    <w:rsid w:val="00410248"/>
    <w:rsid w:val="004221C7"/>
    <w:rsid w:val="0042294B"/>
    <w:rsid w:val="00425553"/>
    <w:rsid w:val="00425C5C"/>
    <w:rsid w:val="00425E73"/>
    <w:rsid w:val="0042765C"/>
    <w:rsid w:val="00432224"/>
    <w:rsid w:val="0043356C"/>
    <w:rsid w:val="00433632"/>
    <w:rsid w:val="004347E5"/>
    <w:rsid w:val="00440AAB"/>
    <w:rsid w:val="004427EA"/>
    <w:rsid w:val="00444064"/>
    <w:rsid w:val="004535D1"/>
    <w:rsid w:val="00455364"/>
    <w:rsid w:val="00457933"/>
    <w:rsid w:val="0046232F"/>
    <w:rsid w:val="0047182E"/>
    <w:rsid w:val="004739EB"/>
    <w:rsid w:val="004763E2"/>
    <w:rsid w:val="00476593"/>
    <w:rsid w:val="00481675"/>
    <w:rsid w:val="00481EBA"/>
    <w:rsid w:val="004823CE"/>
    <w:rsid w:val="00491159"/>
    <w:rsid w:val="004977CE"/>
    <w:rsid w:val="004A0F69"/>
    <w:rsid w:val="004A1E33"/>
    <w:rsid w:val="004A2192"/>
    <w:rsid w:val="004A35F3"/>
    <w:rsid w:val="004A37C7"/>
    <w:rsid w:val="004A3BDC"/>
    <w:rsid w:val="004A5087"/>
    <w:rsid w:val="004A5A72"/>
    <w:rsid w:val="004A6D37"/>
    <w:rsid w:val="004B1C5E"/>
    <w:rsid w:val="004B4E44"/>
    <w:rsid w:val="004B6F0D"/>
    <w:rsid w:val="004C1639"/>
    <w:rsid w:val="004C30B1"/>
    <w:rsid w:val="004D348D"/>
    <w:rsid w:val="004D6A8C"/>
    <w:rsid w:val="004D6B92"/>
    <w:rsid w:val="004E070B"/>
    <w:rsid w:val="004E1E5A"/>
    <w:rsid w:val="004E6AE1"/>
    <w:rsid w:val="004F0FD7"/>
    <w:rsid w:val="004F1D8A"/>
    <w:rsid w:val="004F325C"/>
    <w:rsid w:val="004F34E1"/>
    <w:rsid w:val="004F5EC5"/>
    <w:rsid w:val="00501936"/>
    <w:rsid w:val="00502D8D"/>
    <w:rsid w:val="005040B5"/>
    <w:rsid w:val="00505EED"/>
    <w:rsid w:val="005060E3"/>
    <w:rsid w:val="00506343"/>
    <w:rsid w:val="005140F2"/>
    <w:rsid w:val="00516030"/>
    <w:rsid w:val="00524561"/>
    <w:rsid w:val="005302C8"/>
    <w:rsid w:val="00533CDA"/>
    <w:rsid w:val="0053561E"/>
    <w:rsid w:val="00536D5F"/>
    <w:rsid w:val="0054145B"/>
    <w:rsid w:val="00545B2F"/>
    <w:rsid w:val="00547F0A"/>
    <w:rsid w:val="00551D60"/>
    <w:rsid w:val="00556E77"/>
    <w:rsid w:val="0056384C"/>
    <w:rsid w:val="00563B22"/>
    <w:rsid w:val="00570083"/>
    <w:rsid w:val="00576DDF"/>
    <w:rsid w:val="005807AB"/>
    <w:rsid w:val="00580899"/>
    <w:rsid w:val="00590080"/>
    <w:rsid w:val="00593F82"/>
    <w:rsid w:val="00595A00"/>
    <w:rsid w:val="005971FB"/>
    <w:rsid w:val="005A178B"/>
    <w:rsid w:val="005A4CAF"/>
    <w:rsid w:val="005A7CA8"/>
    <w:rsid w:val="005C02D6"/>
    <w:rsid w:val="005C0D9D"/>
    <w:rsid w:val="005C2454"/>
    <w:rsid w:val="005C4FB7"/>
    <w:rsid w:val="005C516C"/>
    <w:rsid w:val="005C5E5D"/>
    <w:rsid w:val="005D087A"/>
    <w:rsid w:val="005D260F"/>
    <w:rsid w:val="005D5050"/>
    <w:rsid w:val="005D5FA0"/>
    <w:rsid w:val="005E0FA1"/>
    <w:rsid w:val="005E1E8D"/>
    <w:rsid w:val="005E6975"/>
    <w:rsid w:val="005F00EE"/>
    <w:rsid w:val="005F2900"/>
    <w:rsid w:val="005F322B"/>
    <w:rsid w:val="005F5A7A"/>
    <w:rsid w:val="005F6466"/>
    <w:rsid w:val="005F70AD"/>
    <w:rsid w:val="006010D4"/>
    <w:rsid w:val="00601228"/>
    <w:rsid w:val="00601C0D"/>
    <w:rsid w:val="00603BCE"/>
    <w:rsid w:val="0060636E"/>
    <w:rsid w:val="006133EA"/>
    <w:rsid w:val="00621EDE"/>
    <w:rsid w:val="0062595B"/>
    <w:rsid w:val="00625DF7"/>
    <w:rsid w:val="006317B5"/>
    <w:rsid w:val="006350FC"/>
    <w:rsid w:val="006409AF"/>
    <w:rsid w:val="006410B7"/>
    <w:rsid w:val="0064190B"/>
    <w:rsid w:val="00646F46"/>
    <w:rsid w:val="00651130"/>
    <w:rsid w:val="006515C5"/>
    <w:rsid w:val="00655781"/>
    <w:rsid w:val="00657E21"/>
    <w:rsid w:val="006631AD"/>
    <w:rsid w:val="00664F29"/>
    <w:rsid w:val="0066750D"/>
    <w:rsid w:val="006677E1"/>
    <w:rsid w:val="00674166"/>
    <w:rsid w:val="00682B1C"/>
    <w:rsid w:val="00684FDA"/>
    <w:rsid w:val="00686DC1"/>
    <w:rsid w:val="00694317"/>
    <w:rsid w:val="00694476"/>
    <w:rsid w:val="00694BDD"/>
    <w:rsid w:val="006959C6"/>
    <w:rsid w:val="006A4D63"/>
    <w:rsid w:val="006B7DA3"/>
    <w:rsid w:val="006C3699"/>
    <w:rsid w:val="006C50F8"/>
    <w:rsid w:val="006D1205"/>
    <w:rsid w:val="006D1EEF"/>
    <w:rsid w:val="006D4877"/>
    <w:rsid w:val="006E113F"/>
    <w:rsid w:val="006E1D51"/>
    <w:rsid w:val="006E2F9B"/>
    <w:rsid w:val="006E301A"/>
    <w:rsid w:val="006E3EC1"/>
    <w:rsid w:val="006E5B37"/>
    <w:rsid w:val="006F231D"/>
    <w:rsid w:val="007016E8"/>
    <w:rsid w:val="007128B1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7C81"/>
    <w:rsid w:val="007746DA"/>
    <w:rsid w:val="00777746"/>
    <w:rsid w:val="00783205"/>
    <w:rsid w:val="0078783A"/>
    <w:rsid w:val="00797F9F"/>
    <w:rsid w:val="007A05CB"/>
    <w:rsid w:val="007A0BDA"/>
    <w:rsid w:val="007A3090"/>
    <w:rsid w:val="007A6DAA"/>
    <w:rsid w:val="007B09FB"/>
    <w:rsid w:val="007B144F"/>
    <w:rsid w:val="007B1B16"/>
    <w:rsid w:val="007B1C46"/>
    <w:rsid w:val="007B211F"/>
    <w:rsid w:val="007B553A"/>
    <w:rsid w:val="007B620B"/>
    <w:rsid w:val="007B6C3E"/>
    <w:rsid w:val="007D02D8"/>
    <w:rsid w:val="007D0A3E"/>
    <w:rsid w:val="007D0F0F"/>
    <w:rsid w:val="007D68F1"/>
    <w:rsid w:val="007E4B44"/>
    <w:rsid w:val="007E50F1"/>
    <w:rsid w:val="007E6277"/>
    <w:rsid w:val="007E6F41"/>
    <w:rsid w:val="007E7AF3"/>
    <w:rsid w:val="007F07A3"/>
    <w:rsid w:val="008063A4"/>
    <w:rsid w:val="00806632"/>
    <w:rsid w:val="0080721A"/>
    <w:rsid w:val="00810165"/>
    <w:rsid w:val="00811A28"/>
    <w:rsid w:val="00817E27"/>
    <w:rsid w:val="008311EC"/>
    <w:rsid w:val="0084075D"/>
    <w:rsid w:val="00840CAB"/>
    <w:rsid w:val="008416A8"/>
    <w:rsid w:val="0084390E"/>
    <w:rsid w:val="00844433"/>
    <w:rsid w:val="00850DA4"/>
    <w:rsid w:val="00854120"/>
    <w:rsid w:val="00861DA0"/>
    <w:rsid w:val="00862B62"/>
    <w:rsid w:val="00864D20"/>
    <w:rsid w:val="00876403"/>
    <w:rsid w:val="008769CA"/>
    <w:rsid w:val="00884486"/>
    <w:rsid w:val="00885B68"/>
    <w:rsid w:val="008879AF"/>
    <w:rsid w:val="00893925"/>
    <w:rsid w:val="008A7101"/>
    <w:rsid w:val="008C7055"/>
    <w:rsid w:val="008D0D45"/>
    <w:rsid w:val="008D5CDD"/>
    <w:rsid w:val="008D6FA1"/>
    <w:rsid w:val="008E25B9"/>
    <w:rsid w:val="008E2654"/>
    <w:rsid w:val="008E401F"/>
    <w:rsid w:val="008E53A7"/>
    <w:rsid w:val="008E5EF9"/>
    <w:rsid w:val="008F0817"/>
    <w:rsid w:val="008F0E76"/>
    <w:rsid w:val="008F19D6"/>
    <w:rsid w:val="008F3EEC"/>
    <w:rsid w:val="008F6215"/>
    <w:rsid w:val="008F740A"/>
    <w:rsid w:val="009022E9"/>
    <w:rsid w:val="00910D3C"/>
    <w:rsid w:val="00911F1E"/>
    <w:rsid w:val="009144C4"/>
    <w:rsid w:val="00920DF8"/>
    <w:rsid w:val="00925644"/>
    <w:rsid w:val="009269CE"/>
    <w:rsid w:val="00926B88"/>
    <w:rsid w:val="0093628B"/>
    <w:rsid w:val="00942FAB"/>
    <w:rsid w:val="009446D5"/>
    <w:rsid w:val="0094668C"/>
    <w:rsid w:val="00953442"/>
    <w:rsid w:val="0095473B"/>
    <w:rsid w:val="00962BF1"/>
    <w:rsid w:val="00967F9E"/>
    <w:rsid w:val="00970E05"/>
    <w:rsid w:val="00974268"/>
    <w:rsid w:val="00975B2F"/>
    <w:rsid w:val="00977B30"/>
    <w:rsid w:val="00980845"/>
    <w:rsid w:val="00981FFD"/>
    <w:rsid w:val="00992330"/>
    <w:rsid w:val="0099467C"/>
    <w:rsid w:val="009A03C6"/>
    <w:rsid w:val="009A05BD"/>
    <w:rsid w:val="009A3F43"/>
    <w:rsid w:val="009A4294"/>
    <w:rsid w:val="009B0BBD"/>
    <w:rsid w:val="009B195B"/>
    <w:rsid w:val="009B3150"/>
    <w:rsid w:val="009B574A"/>
    <w:rsid w:val="009C5906"/>
    <w:rsid w:val="009C6979"/>
    <w:rsid w:val="009D05A9"/>
    <w:rsid w:val="009D0DCF"/>
    <w:rsid w:val="009D1BBA"/>
    <w:rsid w:val="009D3C2B"/>
    <w:rsid w:val="009D5473"/>
    <w:rsid w:val="009D6E08"/>
    <w:rsid w:val="009E1958"/>
    <w:rsid w:val="009E5A92"/>
    <w:rsid w:val="009F122C"/>
    <w:rsid w:val="009F171A"/>
    <w:rsid w:val="00A05A68"/>
    <w:rsid w:val="00A11E1A"/>
    <w:rsid w:val="00A131BE"/>
    <w:rsid w:val="00A165EA"/>
    <w:rsid w:val="00A2398B"/>
    <w:rsid w:val="00A25671"/>
    <w:rsid w:val="00A25CB9"/>
    <w:rsid w:val="00A27DE3"/>
    <w:rsid w:val="00A30911"/>
    <w:rsid w:val="00A33430"/>
    <w:rsid w:val="00A36D79"/>
    <w:rsid w:val="00A45110"/>
    <w:rsid w:val="00A45A57"/>
    <w:rsid w:val="00A50D46"/>
    <w:rsid w:val="00A515A5"/>
    <w:rsid w:val="00A529ED"/>
    <w:rsid w:val="00A54136"/>
    <w:rsid w:val="00A56DDE"/>
    <w:rsid w:val="00A573BB"/>
    <w:rsid w:val="00A57A5D"/>
    <w:rsid w:val="00A610C8"/>
    <w:rsid w:val="00A6267C"/>
    <w:rsid w:val="00A65288"/>
    <w:rsid w:val="00A74429"/>
    <w:rsid w:val="00A75D16"/>
    <w:rsid w:val="00A7613D"/>
    <w:rsid w:val="00A76E3D"/>
    <w:rsid w:val="00A81574"/>
    <w:rsid w:val="00A818E2"/>
    <w:rsid w:val="00A81A15"/>
    <w:rsid w:val="00A85E2A"/>
    <w:rsid w:val="00A935C2"/>
    <w:rsid w:val="00A9431A"/>
    <w:rsid w:val="00A96ED6"/>
    <w:rsid w:val="00AA1C50"/>
    <w:rsid w:val="00AB1DF6"/>
    <w:rsid w:val="00AB2963"/>
    <w:rsid w:val="00AC1472"/>
    <w:rsid w:val="00AC24EF"/>
    <w:rsid w:val="00AC676B"/>
    <w:rsid w:val="00AC73A9"/>
    <w:rsid w:val="00AD13B0"/>
    <w:rsid w:val="00AD3760"/>
    <w:rsid w:val="00AD4F5C"/>
    <w:rsid w:val="00AE472E"/>
    <w:rsid w:val="00AF53ED"/>
    <w:rsid w:val="00B069DF"/>
    <w:rsid w:val="00B210BA"/>
    <w:rsid w:val="00B21F27"/>
    <w:rsid w:val="00B23831"/>
    <w:rsid w:val="00B262D5"/>
    <w:rsid w:val="00B2792F"/>
    <w:rsid w:val="00B27F0A"/>
    <w:rsid w:val="00B330B4"/>
    <w:rsid w:val="00B3528C"/>
    <w:rsid w:val="00B42CEE"/>
    <w:rsid w:val="00B433CA"/>
    <w:rsid w:val="00B46A0D"/>
    <w:rsid w:val="00B50940"/>
    <w:rsid w:val="00B51594"/>
    <w:rsid w:val="00B53F11"/>
    <w:rsid w:val="00B60C95"/>
    <w:rsid w:val="00B65188"/>
    <w:rsid w:val="00B7228C"/>
    <w:rsid w:val="00B72D37"/>
    <w:rsid w:val="00B74A69"/>
    <w:rsid w:val="00B74BF2"/>
    <w:rsid w:val="00B84DEB"/>
    <w:rsid w:val="00B87B84"/>
    <w:rsid w:val="00B92FA6"/>
    <w:rsid w:val="00B95B34"/>
    <w:rsid w:val="00B96FDA"/>
    <w:rsid w:val="00BA294E"/>
    <w:rsid w:val="00BA4ABE"/>
    <w:rsid w:val="00BA5C14"/>
    <w:rsid w:val="00BA627A"/>
    <w:rsid w:val="00BA7C6F"/>
    <w:rsid w:val="00BC0928"/>
    <w:rsid w:val="00BC1443"/>
    <w:rsid w:val="00BC2D58"/>
    <w:rsid w:val="00BC5FF3"/>
    <w:rsid w:val="00BD1B63"/>
    <w:rsid w:val="00BE02BC"/>
    <w:rsid w:val="00BE5BBC"/>
    <w:rsid w:val="00BF4364"/>
    <w:rsid w:val="00BF7F29"/>
    <w:rsid w:val="00C00D34"/>
    <w:rsid w:val="00C01DFF"/>
    <w:rsid w:val="00C03E91"/>
    <w:rsid w:val="00C051F6"/>
    <w:rsid w:val="00C06F46"/>
    <w:rsid w:val="00C1047D"/>
    <w:rsid w:val="00C104E3"/>
    <w:rsid w:val="00C109A9"/>
    <w:rsid w:val="00C119CD"/>
    <w:rsid w:val="00C126E2"/>
    <w:rsid w:val="00C15C8A"/>
    <w:rsid w:val="00C21012"/>
    <w:rsid w:val="00C27442"/>
    <w:rsid w:val="00C30A9C"/>
    <w:rsid w:val="00C30D9D"/>
    <w:rsid w:val="00C317A3"/>
    <w:rsid w:val="00C3256F"/>
    <w:rsid w:val="00C35CD7"/>
    <w:rsid w:val="00C35EBC"/>
    <w:rsid w:val="00C36C23"/>
    <w:rsid w:val="00C372B6"/>
    <w:rsid w:val="00C37695"/>
    <w:rsid w:val="00C43D20"/>
    <w:rsid w:val="00C44BCC"/>
    <w:rsid w:val="00C51060"/>
    <w:rsid w:val="00C515CC"/>
    <w:rsid w:val="00C52C65"/>
    <w:rsid w:val="00C5340B"/>
    <w:rsid w:val="00C544C3"/>
    <w:rsid w:val="00C55ABA"/>
    <w:rsid w:val="00C6068B"/>
    <w:rsid w:val="00C6289E"/>
    <w:rsid w:val="00C641F5"/>
    <w:rsid w:val="00C64CE1"/>
    <w:rsid w:val="00C665C3"/>
    <w:rsid w:val="00C67BA9"/>
    <w:rsid w:val="00C70F62"/>
    <w:rsid w:val="00C7321D"/>
    <w:rsid w:val="00C76698"/>
    <w:rsid w:val="00C800CF"/>
    <w:rsid w:val="00C825A7"/>
    <w:rsid w:val="00C83D95"/>
    <w:rsid w:val="00C85501"/>
    <w:rsid w:val="00C872C9"/>
    <w:rsid w:val="00C8771E"/>
    <w:rsid w:val="00C93F2A"/>
    <w:rsid w:val="00C95531"/>
    <w:rsid w:val="00C9767F"/>
    <w:rsid w:val="00CA3C60"/>
    <w:rsid w:val="00CA6149"/>
    <w:rsid w:val="00CA73A4"/>
    <w:rsid w:val="00CA7D58"/>
    <w:rsid w:val="00CB275B"/>
    <w:rsid w:val="00CC505B"/>
    <w:rsid w:val="00CD0D40"/>
    <w:rsid w:val="00CE6C49"/>
    <w:rsid w:val="00CE7AB6"/>
    <w:rsid w:val="00CF0423"/>
    <w:rsid w:val="00CF30FE"/>
    <w:rsid w:val="00CF4EF4"/>
    <w:rsid w:val="00CF568B"/>
    <w:rsid w:val="00D03605"/>
    <w:rsid w:val="00D06028"/>
    <w:rsid w:val="00D07A13"/>
    <w:rsid w:val="00D12E8F"/>
    <w:rsid w:val="00D14BBD"/>
    <w:rsid w:val="00D16DD5"/>
    <w:rsid w:val="00D16EBD"/>
    <w:rsid w:val="00D16F5D"/>
    <w:rsid w:val="00D17376"/>
    <w:rsid w:val="00D243B7"/>
    <w:rsid w:val="00D2530E"/>
    <w:rsid w:val="00D34D60"/>
    <w:rsid w:val="00D351FC"/>
    <w:rsid w:val="00D353D2"/>
    <w:rsid w:val="00D35DED"/>
    <w:rsid w:val="00D36334"/>
    <w:rsid w:val="00D419EC"/>
    <w:rsid w:val="00D46338"/>
    <w:rsid w:val="00D513F9"/>
    <w:rsid w:val="00D52A93"/>
    <w:rsid w:val="00D52DB4"/>
    <w:rsid w:val="00D540E9"/>
    <w:rsid w:val="00D71AD9"/>
    <w:rsid w:val="00D72D2B"/>
    <w:rsid w:val="00D72F68"/>
    <w:rsid w:val="00D73709"/>
    <w:rsid w:val="00D74B55"/>
    <w:rsid w:val="00D7542A"/>
    <w:rsid w:val="00D842BC"/>
    <w:rsid w:val="00D866CC"/>
    <w:rsid w:val="00DA0C58"/>
    <w:rsid w:val="00DA2FC3"/>
    <w:rsid w:val="00DA498D"/>
    <w:rsid w:val="00DA670D"/>
    <w:rsid w:val="00DB0FB4"/>
    <w:rsid w:val="00DB1540"/>
    <w:rsid w:val="00DB22A7"/>
    <w:rsid w:val="00DB3419"/>
    <w:rsid w:val="00DB7F56"/>
    <w:rsid w:val="00DC35B9"/>
    <w:rsid w:val="00DD2F17"/>
    <w:rsid w:val="00DD4384"/>
    <w:rsid w:val="00DD6A70"/>
    <w:rsid w:val="00DE4B33"/>
    <w:rsid w:val="00DE7159"/>
    <w:rsid w:val="00DE795A"/>
    <w:rsid w:val="00DF2EDE"/>
    <w:rsid w:val="00E04729"/>
    <w:rsid w:val="00E05A78"/>
    <w:rsid w:val="00E0646D"/>
    <w:rsid w:val="00E06B5C"/>
    <w:rsid w:val="00E11584"/>
    <w:rsid w:val="00E13E4F"/>
    <w:rsid w:val="00E15BB7"/>
    <w:rsid w:val="00E1760E"/>
    <w:rsid w:val="00E177F1"/>
    <w:rsid w:val="00E216EC"/>
    <w:rsid w:val="00E253D5"/>
    <w:rsid w:val="00E26D1F"/>
    <w:rsid w:val="00E31A43"/>
    <w:rsid w:val="00E33F47"/>
    <w:rsid w:val="00E34A9C"/>
    <w:rsid w:val="00E431D7"/>
    <w:rsid w:val="00E43D7E"/>
    <w:rsid w:val="00E449C0"/>
    <w:rsid w:val="00E46274"/>
    <w:rsid w:val="00E5019D"/>
    <w:rsid w:val="00E52B82"/>
    <w:rsid w:val="00E675EA"/>
    <w:rsid w:val="00E6786E"/>
    <w:rsid w:val="00E712FE"/>
    <w:rsid w:val="00E737D0"/>
    <w:rsid w:val="00E746C5"/>
    <w:rsid w:val="00E76883"/>
    <w:rsid w:val="00E861BD"/>
    <w:rsid w:val="00E92DC8"/>
    <w:rsid w:val="00E9309A"/>
    <w:rsid w:val="00E94B2C"/>
    <w:rsid w:val="00E94EE5"/>
    <w:rsid w:val="00E9666F"/>
    <w:rsid w:val="00E97ECE"/>
    <w:rsid w:val="00EA36BA"/>
    <w:rsid w:val="00EA5610"/>
    <w:rsid w:val="00EA65B0"/>
    <w:rsid w:val="00EA757A"/>
    <w:rsid w:val="00EB1143"/>
    <w:rsid w:val="00EB5A38"/>
    <w:rsid w:val="00EB6A89"/>
    <w:rsid w:val="00EB6B25"/>
    <w:rsid w:val="00EB6D38"/>
    <w:rsid w:val="00EC0EA9"/>
    <w:rsid w:val="00EC4881"/>
    <w:rsid w:val="00EC4EE2"/>
    <w:rsid w:val="00EC5B09"/>
    <w:rsid w:val="00EC7766"/>
    <w:rsid w:val="00ED57F8"/>
    <w:rsid w:val="00EE08AF"/>
    <w:rsid w:val="00EE18BF"/>
    <w:rsid w:val="00EE1D12"/>
    <w:rsid w:val="00EF0D83"/>
    <w:rsid w:val="00EF3638"/>
    <w:rsid w:val="00F007C9"/>
    <w:rsid w:val="00F053DB"/>
    <w:rsid w:val="00F1786C"/>
    <w:rsid w:val="00F17F00"/>
    <w:rsid w:val="00F21C26"/>
    <w:rsid w:val="00F2438D"/>
    <w:rsid w:val="00F25B67"/>
    <w:rsid w:val="00F310DE"/>
    <w:rsid w:val="00F35786"/>
    <w:rsid w:val="00F367E7"/>
    <w:rsid w:val="00F4032D"/>
    <w:rsid w:val="00F409C1"/>
    <w:rsid w:val="00F456F1"/>
    <w:rsid w:val="00F469D9"/>
    <w:rsid w:val="00F515C1"/>
    <w:rsid w:val="00F53358"/>
    <w:rsid w:val="00F560B5"/>
    <w:rsid w:val="00F56740"/>
    <w:rsid w:val="00F603FA"/>
    <w:rsid w:val="00F60E00"/>
    <w:rsid w:val="00F62167"/>
    <w:rsid w:val="00F631A4"/>
    <w:rsid w:val="00F631A8"/>
    <w:rsid w:val="00F65277"/>
    <w:rsid w:val="00F656A8"/>
    <w:rsid w:val="00F7283E"/>
    <w:rsid w:val="00F82636"/>
    <w:rsid w:val="00F96EDE"/>
    <w:rsid w:val="00FA0857"/>
    <w:rsid w:val="00FA124A"/>
    <w:rsid w:val="00FA2044"/>
    <w:rsid w:val="00FA5B8A"/>
    <w:rsid w:val="00FA6A58"/>
    <w:rsid w:val="00FA6CC4"/>
    <w:rsid w:val="00FB34A5"/>
    <w:rsid w:val="00FB47EE"/>
    <w:rsid w:val="00FC1290"/>
    <w:rsid w:val="00FD487E"/>
    <w:rsid w:val="00FD7D4E"/>
    <w:rsid w:val="00FE2CC8"/>
    <w:rsid w:val="00FE31D8"/>
    <w:rsid w:val="00FE3715"/>
    <w:rsid w:val="00FE495C"/>
    <w:rsid w:val="00FE79AB"/>
    <w:rsid w:val="00FF34DE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2">
    <w:name w:val="Normal (Web)"/>
    <w:basedOn w:val="a0"/>
    <w:uiPriority w:val="99"/>
    <w:semiHidden/>
    <w:unhideWhenUsed/>
    <w:rsid w:val="001F0E7A"/>
    <w:pPr>
      <w:spacing w:before="100" w:beforeAutospacing="1" w:after="100" w:afterAutospacing="1"/>
    </w:pPr>
    <w:rPr>
      <w:rFonts w:eastAsiaTheme="minorEastAsia"/>
      <w:noProof w:val="0"/>
      <w:lang w:val="ru-MD" w:eastAsia="ru-MD"/>
    </w:rPr>
  </w:style>
  <w:style w:type="character" w:styleId="af3">
    <w:name w:val="Strong"/>
    <w:basedOn w:val="a1"/>
    <w:uiPriority w:val="22"/>
    <w:qFormat/>
    <w:rsid w:val="003D24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09f8aca0-3b06-4108-bc04-91b811f1439d" xsi:nil="true"/>
    <lcf76f155ced4ddcb4097134ff3c332f xmlns="02bfd3b6-565e-427e-b598-93b659a82e5e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27B0C07EAE24AA5192D69C713F73A" ma:contentTypeVersion="21" ma:contentTypeDescription="Create a new document." ma:contentTypeScope="" ma:versionID="993d8722bf1f375a424733e62e518ab3">
  <xsd:schema xmlns:xsd="http://www.w3.org/2001/XMLSchema" xmlns:xs="http://www.w3.org/2001/XMLSchema" xmlns:p="http://schemas.microsoft.com/office/2006/metadata/properties" xmlns:ns1="http://schemas.microsoft.com/sharepoint/v3" xmlns:ns2="09f8aca0-3b06-4108-bc04-91b811f1439d" xmlns:ns3="02bfd3b6-565e-427e-b598-93b659a82e5e" targetNamespace="http://schemas.microsoft.com/office/2006/metadata/properties" ma:root="true" ma:fieldsID="b8fc37c1035b12c983ecb25ee1378e62" ns1:_="" ns2:_="" ns3:_="">
    <xsd:import namespace="http://schemas.microsoft.com/sharepoint/v3"/>
    <xsd:import namespace="09f8aca0-3b06-4108-bc04-91b811f1439d"/>
    <xsd:import namespace="02bfd3b6-565e-427e-b598-93b659a82e5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8aca0-3b06-4108-bc04-91b811f143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4c1848a-89ce-483d-a069-2891ec8c22e7}" ma:internalName="TaxCatchAll" ma:showField="CatchAllData" ma:web="09f8aca0-3b06-4108-bc04-91b811f143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fd3b6-565e-427e-b598-93b659a82e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cb9a3bd-7aef-43f4-a69b-93365618ab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12A3B-4CDD-41EC-9825-6338679F94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9f8aca0-3b06-4108-bc04-91b811f1439d"/>
    <ds:schemaRef ds:uri="02bfd3b6-565e-427e-b598-93b659a82e5e"/>
  </ds:schemaRefs>
</ds:datastoreItem>
</file>

<file path=customXml/itemProps2.xml><?xml version="1.0" encoding="utf-8"?>
<ds:datastoreItem xmlns:ds="http://schemas.openxmlformats.org/officeDocument/2006/customXml" ds:itemID="{163D2549-55A5-45A0-ACF1-5F7D36460B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3E2B34-004A-4E72-839B-FCC8162588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f8aca0-3b06-4108-bc04-91b811f1439d"/>
    <ds:schemaRef ds:uri="02bfd3b6-565e-427e-b598-93b659a82e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33E730-2557-4008-9429-5AC74BD03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6</Pages>
  <Words>2303</Words>
  <Characters>13359</Characters>
  <Application>Microsoft Office Word</Application>
  <DocSecurity>0</DocSecurity>
  <Lines>111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Rosca</dc:creator>
  <cp:keywords/>
  <dc:description/>
  <cp:lastModifiedBy>Ion Lisa</cp:lastModifiedBy>
  <cp:revision>305</cp:revision>
  <cp:lastPrinted>2026-03-09T11:30:00Z</cp:lastPrinted>
  <dcterms:created xsi:type="dcterms:W3CDTF">2022-12-23T14:42:00Z</dcterms:created>
  <dcterms:modified xsi:type="dcterms:W3CDTF">2026-03-09T11:30:00Z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0x010100FF427B0C07EAE24AA5192D69C713F73A</vt:lpwstr>
  </property>
</Properties>
</file>