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5A2F77" w:rsidRDefault="0027029D" w:rsidP="008243F2">
      <w:pPr>
        <w:pStyle w:val="rg"/>
        <w:spacing w:before="0" w:beforeAutospacing="0" w:after="0" w:afterAutospacing="0"/>
        <w:jc w:val="right"/>
        <w:rPr>
          <w:bCs/>
          <w:i/>
          <w:lang w:val="ro-RO"/>
        </w:rPr>
      </w:pPr>
      <w:r w:rsidRPr="005A2F77">
        <w:rPr>
          <w:bCs/>
          <w:i/>
          <w:lang w:val="ro-RO"/>
        </w:rPr>
        <w:t xml:space="preserve">Conform Anexei nr.21 la Documentația Standard, </w:t>
      </w:r>
    </w:p>
    <w:p w14:paraId="46279939" w14:textId="6E742DB7" w:rsidR="0027029D" w:rsidRPr="005A2F77" w:rsidRDefault="0027029D" w:rsidP="008243F2">
      <w:pPr>
        <w:pStyle w:val="rg"/>
        <w:spacing w:before="0" w:beforeAutospacing="0" w:after="0" w:afterAutospacing="0"/>
        <w:jc w:val="right"/>
        <w:rPr>
          <w:bCs/>
          <w:i/>
          <w:lang w:val="ro-RO"/>
        </w:rPr>
      </w:pPr>
      <w:r w:rsidRPr="005A2F77">
        <w:rPr>
          <w:bCs/>
          <w:i/>
          <w:lang w:val="ro-RO"/>
        </w:rPr>
        <w:t xml:space="preserve">aprobată prin </w:t>
      </w:r>
      <w:r w:rsidR="003B27B0" w:rsidRPr="005A2F77">
        <w:rPr>
          <w:bCs/>
          <w:i/>
          <w:lang w:val="ro-RO"/>
        </w:rPr>
        <w:t>O</w:t>
      </w:r>
      <w:r w:rsidRPr="005A2F77">
        <w:rPr>
          <w:bCs/>
          <w:i/>
          <w:lang w:val="ro-RO"/>
        </w:rPr>
        <w:t>rdinul Ministrului F</w:t>
      </w:r>
      <w:r w:rsidRPr="005A2F77">
        <w:rPr>
          <w:bCs/>
          <w:i/>
          <w:lang w:val="ro-MD"/>
        </w:rPr>
        <w:t>inanțelor</w:t>
      </w:r>
      <w:r w:rsidRPr="005A2F77">
        <w:rPr>
          <w:bCs/>
          <w:i/>
          <w:lang w:val="ro-RO"/>
        </w:rPr>
        <w:t xml:space="preserve"> </w:t>
      </w:r>
      <w:r w:rsidR="00D55B19" w:rsidRPr="005A2F77">
        <w:rPr>
          <w:bCs/>
          <w:i/>
          <w:lang w:val="ro-RO"/>
        </w:rPr>
        <w:t>al RM</w:t>
      </w:r>
    </w:p>
    <w:p w14:paraId="04AA7A77" w14:textId="1B02DA6E" w:rsidR="0027029D" w:rsidRPr="005A2F77" w:rsidRDefault="0027029D" w:rsidP="00D40487">
      <w:pPr>
        <w:jc w:val="right"/>
        <w:rPr>
          <w:rFonts w:ascii="Times New Roman" w:hAnsi="Times New Roman" w:cs="Times New Roman"/>
          <w:sz w:val="24"/>
          <w:szCs w:val="24"/>
        </w:rPr>
      </w:pPr>
      <w:r w:rsidRPr="005A2F77">
        <w:rPr>
          <w:rFonts w:ascii="Times New Roman" w:hAnsi="Times New Roman" w:cs="Times New Roman"/>
          <w:bCs/>
          <w:i/>
          <w:sz w:val="24"/>
          <w:szCs w:val="24"/>
          <w:lang w:val="ro-RO"/>
        </w:rPr>
        <w:t>nr.115 din 15.09.2021 (în vigoare din 01.10.2021)</w:t>
      </w:r>
    </w:p>
    <w:p w14:paraId="37C67F3B" w14:textId="77777777" w:rsidR="001F194C" w:rsidRPr="005A2F77"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78C46629" w14:textId="31F48A54" w:rsidR="0027029D" w:rsidRPr="005A2F77" w:rsidRDefault="0027029D" w:rsidP="0027029D">
      <w:pPr>
        <w:spacing w:after="0" w:line="240" w:lineRule="auto"/>
        <w:jc w:val="center"/>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b/>
          <w:bCs/>
          <w:sz w:val="24"/>
          <w:szCs w:val="24"/>
          <w:lang w:val="ro-RO" w:eastAsia="ro-MD"/>
        </w:rPr>
        <w:t>CAIET DE SARCINI</w:t>
      </w:r>
      <w:r w:rsidR="000A7627">
        <w:rPr>
          <w:rFonts w:ascii="Times New Roman" w:eastAsia="Times New Roman" w:hAnsi="Times New Roman" w:cs="Times New Roman"/>
          <w:b/>
          <w:bCs/>
          <w:sz w:val="24"/>
          <w:szCs w:val="24"/>
          <w:lang w:val="ro-RO" w:eastAsia="ro-MD"/>
        </w:rPr>
        <w:t xml:space="preserve"> - REPETAT</w:t>
      </w:r>
    </w:p>
    <w:p w14:paraId="49FACAB5" w14:textId="6476210E" w:rsidR="0027029D" w:rsidRPr="005A2F77" w:rsidRDefault="00421022" w:rsidP="00321132">
      <w:pPr>
        <w:spacing w:after="0" w:line="240" w:lineRule="auto"/>
        <w:jc w:val="center"/>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b/>
          <w:bCs/>
          <w:sz w:val="24"/>
          <w:szCs w:val="24"/>
          <w:lang w:val="ro-RO" w:eastAsia="ro-MD"/>
        </w:rPr>
        <w:t>Servicii</w:t>
      </w:r>
    </w:p>
    <w:p w14:paraId="6792AA2E" w14:textId="77777777" w:rsidR="00321132" w:rsidRPr="005A2F77"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5A2F77"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b/>
          <w:bCs/>
          <w:sz w:val="24"/>
          <w:szCs w:val="24"/>
          <w:lang w:val="ro-RO" w:eastAsia="ro-MD"/>
        </w:rPr>
        <w:t>DESCRIERE GENERALĂ</w:t>
      </w:r>
      <w:r w:rsidR="007F6C22" w:rsidRPr="005A2F77">
        <w:rPr>
          <w:rFonts w:ascii="Times New Roman" w:eastAsia="Times New Roman" w:hAnsi="Times New Roman" w:cs="Times New Roman"/>
          <w:b/>
          <w:bCs/>
          <w:sz w:val="24"/>
          <w:szCs w:val="24"/>
          <w:lang w:val="ro-RO" w:eastAsia="ro-MD"/>
        </w:rPr>
        <w:t xml:space="preserve"> </w:t>
      </w:r>
      <w:r w:rsidRPr="005A2F77">
        <w:rPr>
          <w:rFonts w:ascii="Times New Roman" w:eastAsia="Times New Roman" w:hAnsi="Times New Roman" w:cs="Times New Roman"/>
          <w:b/>
          <w:bCs/>
          <w:sz w:val="24"/>
          <w:szCs w:val="24"/>
          <w:lang w:val="ro-RO" w:eastAsia="ro-MD"/>
        </w:rPr>
        <w:t>INFORMAŢII</w:t>
      </w:r>
    </w:p>
    <w:p w14:paraId="209E337F" w14:textId="77777777" w:rsidR="0027029D" w:rsidRPr="005A2F77"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b/>
          <w:bCs/>
          <w:sz w:val="24"/>
          <w:szCs w:val="24"/>
          <w:lang w:val="ro-RO" w:eastAsia="ro-MD"/>
        </w:rPr>
        <w:t>Autoritatea contractantă:</w:t>
      </w:r>
      <w:r w:rsidRPr="005A2F77">
        <w:rPr>
          <w:rFonts w:ascii="Times New Roman" w:eastAsia="Times New Roman" w:hAnsi="Times New Roman" w:cs="Times New Roman"/>
          <w:sz w:val="24"/>
          <w:szCs w:val="24"/>
          <w:lang w:val="ro-RO" w:eastAsia="ro-MD"/>
        </w:rPr>
        <w:t xml:space="preserve"> Banca Națională a Moldovei</w:t>
      </w:r>
    </w:p>
    <w:p w14:paraId="6A12A6E5" w14:textId="7913E5D9" w:rsidR="00641C44" w:rsidRPr="005A2F77" w:rsidRDefault="0027029D" w:rsidP="00F6088F">
      <w:pPr>
        <w:spacing w:after="0" w:line="240" w:lineRule="auto"/>
        <w:ind w:left="284"/>
        <w:jc w:val="both"/>
        <w:rPr>
          <w:rFonts w:ascii="Times New Roman" w:hAnsi="Times New Roman" w:cs="Times New Roman"/>
          <w:sz w:val="24"/>
          <w:szCs w:val="24"/>
        </w:rPr>
      </w:pPr>
      <w:r w:rsidRPr="005A2F77">
        <w:rPr>
          <w:rFonts w:ascii="Times New Roman" w:eastAsia="Times New Roman" w:hAnsi="Times New Roman" w:cs="Times New Roman"/>
          <w:b/>
          <w:bCs/>
          <w:sz w:val="24"/>
          <w:szCs w:val="24"/>
          <w:lang w:val="ro-RO" w:eastAsia="ro-MD"/>
        </w:rPr>
        <w:t>Obiectul achiziției:</w:t>
      </w:r>
      <w:r w:rsidRPr="005A2F77">
        <w:rPr>
          <w:rFonts w:ascii="Times New Roman" w:eastAsia="Times New Roman" w:hAnsi="Times New Roman" w:cs="Times New Roman"/>
          <w:sz w:val="24"/>
          <w:szCs w:val="24"/>
          <w:lang w:val="ro-RO" w:eastAsia="ro-MD"/>
        </w:rPr>
        <w:t xml:space="preserve"> </w:t>
      </w:r>
      <w:r w:rsidR="00641C44" w:rsidRPr="005A2F77">
        <w:rPr>
          <w:rFonts w:ascii="Times New Roman" w:hAnsi="Times New Roman" w:cs="Times New Roman"/>
          <w:sz w:val="24"/>
          <w:szCs w:val="24"/>
        </w:rPr>
        <w:t>Servicii de furnizare de menținere și extindere a licențelor ManageEngine, SAP și CommVault</w:t>
      </w:r>
      <w:r w:rsidR="00641C44" w:rsidRPr="005A2F77" w:rsidDel="00641C44">
        <w:rPr>
          <w:rFonts w:ascii="Times New Roman" w:hAnsi="Times New Roman" w:cs="Times New Roman"/>
          <w:sz w:val="24"/>
          <w:szCs w:val="24"/>
        </w:rPr>
        <w:t xml:space="preserve"> </w:t>
      </w:r>
    </w:p>
    <w:p w14:paraId="040CDED7" w14:textId="77777777" w:rsidR="00DF2821" w:rsidRPr="005A2F77" w:rsidRDefault="00DF2821" w:rsidP="00F6088F">
      <w:pPr>
        <w:spacing w:after="0" w:line="240" w:lineRule="auto"/>
        <w:ind w:left="284"/>
        <w:jc w:val="both"/>
        <w:rPr>
          <w:rFonts w:ascii="Times New Roman" w:eastAsia="Times New Roman" w:hAnsi="Times New Roman" w:cs="Times New Roman"/>
          <w:b/>
          <w:bCs/>
          <w:sz w:val="24"/>
          <w:szCs w:val="24"/>
          <w:lang w:eastAsia="ro-MD"/>
        </w:rPr>
      </w:pPr>
    </w:p>
    <w:p w14:paraId="1E10F31A" w14:textId="0B66DBDA" w:rsidR="0027029D" w:rsidRPr="005A2F77" w:rsidRDefault="0027029D" w:rsidP="00F6088F">
      <w:pPr>
        <w:spacing w:after="0" w:line="240" w:lineRule="auto"/>
        <w:ind w:left="284"/>
        <w:jc w:val="both"/>
        <w:rPr>
          <w:rFonts w:ascii="Times New Roman" w:hAnsi="Times New Roman" w:cs="Times New Roman"/>
          <w:i/>
          <w:sz w:val="24"/>
          <w:szCs w:val="24"/>
        </w:rPr>
      </w:pPr>
      <w:r w:rsidRPr="005A2F77">
        <w:rPr>
          <w:rFonts w:ascii="Times New Roman" w:eastAsia="Times New Roman" w:hAnsi="Times New Roman" w:cs="Times New Roman"/>
          <w:b/>
          <w:bCs/>
          <w:sz w:val="24"/>
          <w:szCs w:val="24"/>
          <w:lang w:val="ro-RO" w:eastAsia="ro-MD"/>
        </w:rPr>
        <w:t>Codul CPV:</w:t>
      </w:r>
      <w:r w:rsidRPr="005A2F77">
        <w:rPr>
          <w:rFonts w:ascii="Times New Roman" w:eastAsia="Times New Roman" w:hAnsi="Times New Roman" w:cs="Times New Roman"/>
          <w:sz w:val="24"/>
          <w:szCs w:val="24"/>
          <w:lang w:val="ro-RO" w:eastAsia="ro-MD"/>
        </w:rPr>
        <w:t xml:space="preserve"> </w:t>
      </w:r>
      <w:r w:rsidR="00D671B3" w:rsidRPr="005A2F77">
        <w:rPr>
          <w:rFonts w:ascii="Times New Roman" w:eastAsia="Times New Roman" w:hAnsi="Times New Roman" w:cs="Times New Roman"/>
          <w:sz w:val="24"/>
          <w:szCs w:val="24"/>
          <w:lang w:val="ro-RO" w:eastAsia="ro-MD"/>
        </w:rPr>
        <w:t>72200000-7</w:t>
      </w:r>
    </w:p>
    <w:p w14:paraId="718CEBE4" w14:textId="77777777" w:rsidR="00D00ECE" w:rsidRPr="005A2F77" w:rsidRDefault="00D00ECE" w:rsidP="0027029D">
      <w:pPr>
        <w:spacing w:after="0" w:line="240" w:lineRule="auto"/>
        <w:ind w:left="284"/>
        <w:rPr>
          <w:rFonts w:ascii="Times New Roman" w:hAnsi="Times New Roman" w:cs="Times New Roman"/>
          <w:sz w:val="24"/>
          <w:szCs w:val="24"/>
        </w:rPr>
      </w:pPr>
    </w:p>
    <w:p w14:paraId="359B5F3C" w14:textId="3218F944" w:rsidR="0027029D" w:rsidRPr="005A2F77"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5A2F77">
        <w:rPr>
          <w:rFonts w:ascii="Times New Roman" w:eastAsia="Times New Roman" w:hAnsi="Times New Roman" w:cs="Times New Roman"/>
          <w:b/>
          <w:bCs/>
          <w:sz w:val="24"/>
          <w:szCs w:val="24"/>
          <w:lang w:val="ro-RO" w:eastAsia="ro-MD"/>
        </w:rPr>
        <w:t xml:space="preserve">CERINȚE FAȚĂ DE </w:t>
      </w:r>
      <w:r w:rsidR="00421022" w:rsidRPr="005A2F77">
        <w:rPr>
          <w:rFonts w:ascii="Times New Roman" w:eastAsia="Times New Roman" w:hAnsi="Times New Roman" w:cs="Times New Roman"/>
          <w:b/>
          <w:bCs/>
          <w:sz w:val="24"/>
          <w:szCs w:val="24"/>
          <w:lang w:val="ro-RO" w:eastAsia="ro-MD"/>
        </w:rPr>
        <w:t>SERVICII</w:t>
      </w:r>
      <w:r w:rsidR="00D00ECE" w:rsidRPr="005A2F77">
        <w:rPr>
          <w:rFonts w:ascii="Times New Roman" w:eastAsia="Times New Roman" w:hAnsi="Times New Roman" w:cs="Times New Roman"/>
          <w:b/>
          <w:bCs/>
          <w:sz w:val="24"/>
          <w:szCs w:val="24"/>
          <w:lang w:val="ro-RO" w:eastAsia="ro-MD"/>
        </w:rPr>
        <w:t>:</w:t>
      </w:r>
    </w:p>
    <w:p w14:paraId="33EDCAB5" w14:textId="1FE7FF84" w:rsidR="006E2AD5" w:rsidRPr="005A2F77" w:rsidRDefault="006E2AD5" w:rsidP="006E2AD5">
      <w:pPr>
        <w:spacing w:after="0" w:line="240" w:lineRule="auto"/>
        <w:rPr>
          <w:rFonts w:ascii="Times New Roman" w:eastAsia="Times New Roman" w:hAnsi="Times New Roman" w:cs="Times New Roman"/>
          <w:b/>
          <w:bCs/>
          <w:sz w:val="24"/>
          <w:szCs w:val="24"/>
          <w:lang w:val="ro-RO" w:eastAsia="ro-MD"/>
        </w:rPr>
      </w:pPr>
    </w:p>
    <w:tbl>
      <w:tblPr>
        <w:tblW w:w="9677" w:type="dxa"/>
        <w:jc w:val="center"/>
        <w:tblLayout w:type="fixed"/>
        <w:tblLook w:val="04A0" w:firstRow="1" w:lastRow="0" w:firstColumn="1" w:lastColumn="0" w:noHBand="0" w:noVBand="1"/>
      </w:tblPr>
      <w:tblGrid>
        <w:gridCol w:w="654"/>
        <w:gridCol w:w="907"/>
        <w:gridCol w:w="2374"/>
        <w:gridCol w:w="1134"/>
        <w:gridCol w:w="880"/>
        <w:gridCol w:w="2373"/>
        <w:gridCol w:w="13"/>
        <w:gridCol w:w="1329"/>
        <w:gridCol w:w="13"/>
      </w:tblGrid>
      <w:tr w:rsidR="00227EAB" w:rsidRPr="005E0E6E" w14:paraId="73A011D3" w14:textId="77777777" w:rsidTr="000D13C0">
        <w:trPr>
          <w:gridAfter w:val="1"/>
          <w:wAfter w:w="13" w:type="dxa"/>
          <w:trHeight w:val="1010"/>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D4A173" w14:textId="77777777" w:rsidR="00227EAB" w:rsidRPr="005A2F77" w:rsidRDefault="00227EAB" w:rsidP="00227EAB">
            <w:pPr>
              <w:spacing w:after="0" w:line="240" w:lineRule="auto"/>
              <w:jc w:val="center"/>
              <w:rPr>
                <w:rFonts w:ascii="Times New Roman" w:eastAsia="Times New Roman" w:hAnsi="Times New Roman" w:cs="Times New Roman"/>
                <w:b/>
                <w:noProof/>
                <w:sz w:val="24"/>
                <w:szCs w:val="24"/>
                <w:lang w:val="ro-RO"/>
              </w:rPr>
            </w:pPr>
            <w:r w:rsidRPr="005A2F77">
              <w:rPr>
                <w:rFonts w:ascii="Times New Roman" w:eastAsia="Times New Roman" w:hAnsi="Times New Roman" w:cs="Times New Roman"/>
                <w:b/>
                <w:noProof/>
                <w:sz w:val="24"/>
                <w:szCs w:val="24"/>
                <w:lang w:val="ro-RO"/>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427F49" w14:textId="77777777" w:rsidR="00227EAB" w:rsidRPr="005A2F77" w:rsidRDefault="00227EAB" w:rsidP="00227EAB">
            <w:pPr>
              <w:spacing w:after="0" w:line="240" w:lineRule="auto"/>
              <w:jc w:val="center"/>
              <w:rPr>
                <w:rFonts w:ascii="Times New Roman" w:eastAsia="Times New Roman" w:hAnsi="Times New Roman" w:cs="Times New Roman"/>
                <w:b/>
                <w:noProof/>
                <w:sz w:val="24"/>
                <w:szCs w:val="24"/>
                <w:lang w:val="ro-RO"/>
              </w:rPr>
            </w:pPr>
            <w:r w:rsidRPr="005A2F77">
              <w:rPr>
                <w:rFonts w:ascii="Times New Roman" w:eastAsia="Times New Roman" w:hAnsi="Times New Roman" w:cs="Times New Roman"/>
                <w:b/>
                <w:noProof/>
                <w:sz w:val="24"/>
                <w:szCs w:val="24"/>
                <w:lang w:val="ro-RO"/>
              </w:rPr>
              <w:t>Cod CPV</w:t>
            </w:r>
          </w:p>
        </w:tc>
        <w:tc>
          <w:tcPr>
            <w:tcW w:w="23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19EA70" w14:textId="5CEB1FFD" w:rsidR="00227EAB" w:rsidRPr="005A2F77" w:rsidRDefault="00227EAB" w:rsidP="00227EAB">
            <w:pPr>
              <w:spacing w:after="0" w:line="240" w:lineRule="auto"/>
              <w:jc w:val="center"/>
              <w:rPr>
                <w:rFonts w:ascii="Times New Roman" w:eastAsia="Times New Roman" w:hAnsi="Times New Roman" w:cs="Times New Roman"/>
                <w:b/>
                <w:noProof/>
                <w:sz w:val="24"/>
                <w:szCs w:val="24"/>
                <w:lang w:val="ro-RO"/>
              </w:rPr>
            </w:pPr>
            <w:r w:rsidRPr="005A2F77">
              <w:rPr>
                <w:rFonts w:ascii="Times New Roman" w:eastAsia="Times New Roman" w:hAnsi="Times New Roman" w:cs="Times New Roman"/>
                <w:b/>
                <w:noProof/>
                <w:sz w:val="24"/>
                <w:szCs w:val="24"/>
                <w:lang w:val="ro-RO"/>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439923" w14:textId="77777777" w:rsidR="00227EAB" w:rsidRPr="005A2F77" w:rsidRDefault="00227EAB" w:rsidP="00227EAB">
            <w:pPr>
              <w:spacing w:after="0" w:line="240" w:lineRule="auto"/>
              <w:jc w:val="center"/>
              <w:rPr>
                <w:rFonts w:ascii="Times New Roman" w:eastAsia="Times New Roman" w:hAnsi="Times New Roman" w:cs="Times New Roman"/>
                <w:b/>
                <w:noProof/>
                <w:sz w:val="24"/>
                <w:szCs w:val="24"/>
                <w:lang w:val="ro-RO"/>
              </w:rPr>
            </w:pPr>
            <w:r w:rsidRPr="005A2F77">
              <w:rPr>
                <w:rFonts w:ascii="Times New Roman" w:eastAsia="Times New Roman" w:hAnsi="Times New Roman" w:cs="Times New Roman"/>
                <w:b/>
                <w:noProof/>
                <w:sz w:val="24"/>
                <w:szCs w:val="24"/>
                <w:lang w:val="ro-RO"/>
              </w:rPr>
              <w:t>Unitatea de măsură</w:t>
            </w:r>
          </w:p>
        </w:tc>
        <w:tc>
          <w:tcPr>
            <w:tcW w:w="8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56B460" w14:textId="61EEAE06" w:rsidR="00227EAB" w:rsidRPr="005A2F77" w:rsidRDefault="00227EAB" w:rsidP="00227EAB">
            <w:pPr>
              <w:spacing w:after="0" w:line="240" w:lineRule="auto"/>
              <w:jc w:val="center"/>
              <w:rPr>
                <w:rFonts w:ascii="Times New Roman" w:eastAsia="Times New Roman" w:hAnsi="Times New Roman" w:cs="Times New Roman"/>
                <w:b/>
                <w:noProof/>
                <w:sz w:val="24"/>
                <w:szCs w:val="24"/>
                <w:lang w:val="ro-RO"/>
              </w:rPr>
            </w:pPr>
            <w:r w:rsidRPr="005A2F77">
              <w:rPr>
                <w:rFonts w:ascii="Times New Roman" w:eastAsia="Times New Roman" w:hAnsi="Times New Roman" w:cs="Times New Roman"/>
                <w:b/>
                <w:noProof/>
                <w:sz w:val="24"/>
                <w:szCs w:val="24"/>
                <w:lang w:val="ro-RO"/>
              </w:rPr>
              <w:t>Canti</w:t>
            </w:r>
            <w:r w:rsidR="005E0E6E" w:rsidRPr="005A2F77">
              <w:rPr>
                <w:rFonts w:ascii="Times New Roman" w:eastAsia="Times New Roman" w:hAnsi="Times New Roman" w:cs="Times New Roman"/>
                <w:b/>
                <w:noProof/>
                <w:sz w:val="24"/>
                <w:szCs w:val="24"/>
                <w:lang w:val="ro-RO"/>
              </w:rPr>
              <w:t>-</w:t>
            </w:r>
            <w:r w:rsidRPr="005A2F77">
              <w:rPr>
                <w:rFonts w:ascii="Times New Roman" w:eastAsia="Times New Roman" w:hAnsi="Times New Roman" w:cs="Times New Roman"/>
                <w:b/>
                <w:noProof/>
                <w:sz w:val="24"/>
                <w:szCs w:val="24"/>
                <w:lang w:val="ro-RO"/>
              </w:rPr>
              <w:t>tatea</w:t>
            </w:r>
          </w:p>
        </w:tc>
        <w:tc>
          <w:tcPr>
            <w:tcW w:w="23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52867C" w14:textId="77777777" w:rsidR="00227EAB" w:rsidRPr="005A2F77" w:rsidRDefault="00227EAB" w:rsidP="00227EAB">
            <w:pPr>
              <w:spacing w:after="0" w:line="240" w:lineRule="auto"/>
              <w:jc w:val="center"/>
              <w:rPr>
                <w:rFonts w:ascii="Times New Roman" w:eastAsia="Times New Roman" w:hAnsi="Times New Roman" w:cs="Times New Roman"/>
                <w:b/>
                <w:noProof/>
                <w:sz w:val="24"/>
                <w:szCs w:val="24"/>
                <w:lang w:val="ro-RO"/>
              </w:rPr>
            </w:pPr>
            <w:r w:rsidRPr="005A2F77">
              <w:rPr>
                <w:rFonts w:ascii="Times New Roman" w:eastAsia="Times New Roman" w:hAnsi="Times New Roman" w:cs="Times New Roman"/>
                <w:b/>
                <w:noProof/>
                <w:sz w:val="24"/>
                <w:szCs w:val="24"/>
                <w:lang w:val="ro-RO"/>
              </w:rPr>
              <w:t>Specificarea tehnică deplină solicitată, Standarde de referință</w:t>
            </w:r>
          </w:p>
        </w:tc>
        <w:tc>
          <w:tcPr>
            <w:tcW w:w="134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1FE4B6A" w14:textId="77777777" w:rsidR="00227EAB" w:rsidRPr="005A2F77" w:rsidRDefault="00227EAB" w:rsidP="00227EAB">
            <w:pPr>
              <w:spacing w:after="0" w:line="240" w:lineRule="auto"/>
              <w:jc w:val="center"/>
              <w:rPr>
                <w:rFonts w:ascii="Times New Roman" w:eastAsia="Times New Roman" w:hAnsi="Times New Roman" w:cs="Times New Roman"/>
                <w:b/>
                <w:noProof/>
                <w:sz w:val="24"/>
                <w:szCs w:val="24"/>
                <w:lang w:val="ro-RO"/>
              </w:rPr>
            </w:pPr>
            <w:r w:rsidRPr="005A2F77">
              <w:rPr>
                <w:rFonts w:ascii="Times New Roman" w:eastAsia="Times New Roman" w:hAnsi="Times New Roman" w:cs="Times New Roman"/>
                <w:b/>
                <w:noProof/>
                <w:sz w:val="24"/>
                <w:szCs w:val="24"/>
                <w:lang w:val="ro-RO"/>
              </w:rPr>
              <w:t>Valoarea estimată, fără TVA, MDL</w:t>
            </w:r>
          </w:p>
        </w:tc>
      </w:tr>
      <w:tr w:rsidR="00FE005A" w:rsidRPr="005E0E6E" w14:paraId="4CBE4CC2" w14:textId="77777777" w:rsidTr="000D13C0">
        <w:trPr>
          <w:trHeight w:val="431"/>
          <w:jc w:val="center"/>
        </w:trPr>
        <w:tc>
          <w:tcPr>
            <w:tcW w:w="9677" w:type="dxa"/>
            <w:gridSpan w:val="9"/>
            <w:tcBorders>
              <w:top w:val="single" w:sz="4" w:space="0" w:color="auto"/>
              <w:left w:val="single" w:sz="4" w:space="0" w:color="auto"/>
              <w:bottom w:val="single" w:sz="4" w:space="0" w:color="auto"/>
              <w:right w:val="single" w:sz="4" w:space="0" w:color="auto"/>
            </w:tcBorders>
            <w:vAlign w:val="center"/>
          </w:tcPr>
          <w:p w14:paraId="33EAAB67" w14:textId="62162203" w:rsidR="00FE005A" w:rsidRPr="005A2F77" w:rsidRDefault="00FE005A" w:rsidP="000D13C0">
            <w:pPr>
              <w:tabs>
                <w:tab w:val="left" w:pos="709"/>
              </w:tabs>
              <w:spacing w:after="0" w:line="240" w:lineRule="auto"/>
              <w:rPr>
                <w:rFonts w:ascii="Times New Roman" w:eastAsia="Times New Roman" w:hAnsi="Times New Roman" w:cs="Times New Roman"/>
                <w:b/>
                <w:i/>
                <w:iCs/>
                <w:noProof/>
                <w:sz w:val="24"/>
                <w:szCs w:val="24"/>
                <w:lang w:val="ro-RO"/>
              </w:rPr>
            </w:pPr>
            <w:r w:rsidRPr="005A2F77">
              <w:rPr>
                <w:rFonts w:ascii="Times New Roman" w:eastAsia="Times New Roman" w:hAnsi="Times New Roman" w:cs="Times New Roman"/>
                <w:b/>
                <w:bCs/>
                <w:i/>
                <w:noProof/>
                <w:sz w:val="24"/>
                <w:szCs w:val="24"/>
                <w:lang w:val="ro-RO"/>
              </w:rPr>
              <w:t>Lot</w:t>
            </w:r>
            <w:r>
              <w:rPr>
                <w:rFonts w:ascii="Times New Roman" w:eastAsia="Times New Roman" w:hAnsi="Times New Roman" w:cs="Times New Roman"/>
                <w:b/>
                <w:bCs/>
                <w:i/>
                <w:noProof/>
                <w:sz w:val="24"/>
                <w:szCs w:val="24"/>
                <w:lang w:val="ro-RO"/>
              </w:rPr>
              <w:t>ul</w:t>
            </w:r>
            <w:r w:rsidRPr="005A2F77">
              <w:rPr>
                <w:rFonts w:ascii="Times New Roman" w:eastAsia="Times New Roman" w:hAnsi="Times New Roman" w:cs="Times New Roman"/>
                <w:b/>
                <w:bCs/>
                <w:i/>
                <w:noProof/>
                <w:sz w:val="24"/>
                <w:szCs w:val="24"/>
                <w:lang w:val="ro-RO"/>
              </w:rPr>
              <w:t>: Servicii de asigurare a accesului la suport anual pentru licențele SAP</w:t>
            </w:r>
          </w:p>
        </w:tc>
      </w:tr>
      <w:tr w:rsidR="00227EAB" w:rsidRPr="005E0E6E" w14:paraId="29869621" w14:textId="77777777" w:rsidTr="000D13C0">
        <w:trPr>
          <w:gridAfter w:val="1"/>
          <w:wAfter w:w="13" w:type="dxa"/>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3B938D1D" w14:textId="7E817AB8" w:rsidR="00227EAB" w:rsidRPr="005A2F77" w:rsidRDefault="00227EAB" w:rsidP="00227EAB">
            <w:pPr>
              <w:spacing w:before="120" w:after="0" w:line="240" w:lineRule="auto"/>
              <w:jc w:val="center"/>
              <w:rPr>
                <w:rFonts w:ascii="Times New Roman" w:eastAsia="Times New Roman" w:hAnsi="Times New Roman" w:cs="Times New Roman"/>
                <w:noProof/>
                <w:sz w:val="24"/>
                <w:szCs w:val="24"/>
              </w:rPr>
            </w:pPr>
            <w:r w:rsidRPr="005A2F77">
              <w:rPr>
                <w:rFonts w:ascii="Times New Roman" w:eastAsia="Times New Roman" w:hAnsi="Times New Roman" w:cs="Times New Roman"/>
                <w:noProof/>
                <w:sz w:val="24"/>
                <w:szCs w:val="24"/>
              </w:rPr>
              <w:t>1</w:t>
            </w:r>
          </w:p>
        </w:tc>
        <w:tc>
          <w:tcPr>
            <w:tcW w:w="907" w:type="dxa"/>
            <w:tcBorders>
              <w:top w:val="single" w:sz="4" w:space="0" w:color="auto"/>
              <w:left w:val="single" w:sz="4" w:space="0" w:color="auto"/>
              <w:bottom w:val="single" w:sz="4" w:space="0" w:color="auto"/>
              <w:right w:val="single" w:sz="4" w:space="0" w:color="auto"/>
            </w:tcBorders>
            <w:vAlign w:val="center"/>
          </w:tcPr>
          <w:p w14:paraId="269954D3" w14:textId="77777777" w:rsidR="00227EAB" w:rsidRPr="005A2F77" w:rsidRDefault="00227EAB" w:rsidP="00227EAB">
            <w:pPr>
              <w:spacing w:after="0" w:line="240" w:lineRule="auto"/>
              <w:jc w:val="center"/>
              <w:rPr>
                <w:rFonts w:ascii="Times New Roman" w:eastAsia="Times New Roman" w:hAnsi="Times New Roman" w:cs="Times New Roman"/>
                <w:noProof/>
                <w:sz w:val="24"/>
                <w:szCs w:val="24"/>
                <w:lang w:val="ro-RO"/>
              </w:rPr>
            </w:pPr>
            <w:r w:rsidRPr="005A2F77">
              <w:rPr>
                <w:rFonts w:ascii="Times New Roman" w:eastAsia="Times New Roman" w:hAnsi="Times New Roman" w:cs="Times New Roman"/>
                <w:noProof/>
                <w:sz w:val="24"/>
                <w:szCs w:val="24"/>
                <w:lang w:val="ro-RO"/>
              </w:rPr>
              <w:t>72268000-1</w:t>
            </w:r>
          </w:p>
        </w:tc>
        <w:tc>
          <w:tcPr>
            <w:tcW w:w="2374" w:type="dxa"/>
            <w:tcBorders>
              <w:top w:val="single" w:sz="4" w:space="0" w:color="auto"/>
              <w:left w:val="single" w:sz="4" w:space="0" w:color="auto"/>
              <w:bottom w:val="single" w:sz="4" w:space="0" w:color="auto"/>
              <w:right w:val="single" w:sz="4" w:space="0" w:color="auto"/>
            </w:tcBorders>
            <w:vAlign w:val="center"/>
          </w:tcPr>
          <w:p w14:paraId="6357DA79" w14:textId="77777777" w:rsidR="00227EAB" w:rsidRPr="005A2F77" w:rsidRDefault="00227EAB" w:rsidP="00227EAB">
            <w:pPr>
              <w:spacing w:after="0" w:line="240" w:lineRule="auto"/>
              <w:rPr>
                <w:rFonts w:ascii="Times New Roman" w:eastAsia="Times New Roman" w:hAnsi="Times New Roman" w:cs="Times New Roman"/>
                <w:noProof/>
                <w:sz w:val="24"/>
                <w:szCs w:val="24"/>
                <w:lang w:val="ro-RO"/>
              </w:rPr>
            </w:pPr>
            <w:r w:rsidRPr="005A2F77">
              <w:rPr>
                <w:rFonts w:ascii="Times New Roman" w:eastAsia="Times New Roman" w:hAnsi="Times New Roman" w:cs="Times New Roman"/>
                <w:noProof/>
                <w:sz w:val="24"/>
                <w:szCs w:val="24"/>
                <w:lang w:val="ro-RO" w:eastAsia="ar-SA"/>
              </w:rPr>
              <w:t>Servicii de asigurare a accesului la suport anual pentru SAP Business Objects Edge BI</w:t>
            </w:r>
          </w:p>
        </w:tc>
        <w:tc>
          <w:tcPr>
            <w:tcW w:w="1134" w:type="dxa"/>
            <w:tcBorders>
              <w:top w:val="single" w:sz="4" w:space="0" w:color="auto"/>
              <w:left w:val="single" w:sz="4" w:space="0" w:color="auto"/>
              <w:bottom w:val="single" w:sz="4" w:space="0" w:color="auto"/>
              <w:right w:val="single" w:sz="4" w:space="0" w:color="auto"/>
            </w:tcBorders>
            <w:vAlign w:val="center"/>
          </w:tcPr>
          <w:p w14:paraId="3C653A29" w14:textId="0B424103" w:rsidR="00227EAB" w:rsidRPr="005A2F77" w:rsidRDefault="00144BDF" w:rsidP="00227EAB">
            <w:pPr>
              <w:spacing w:before="120" w:after="0" w:line="240" w:lineRule="auto"/>
              <w:jc w:val="center"/>
              <w:rPr>
                <w:rFonts w:ascii="Times New Roman" w:eastAsia="Times New Roman" w:hAnsi="Times New Roman" w:cs="Times New Roman"/>
                <w:noProof/>
                <w:sz w:val="24"/>
                <w:szCs w:val="24"/>
                <w:lang w:val="ro-RO"/>
              </w:rPr>
            </w:pPr>
            <w:r w:rsidRPr="0037508D">
              <w:t>serviciu</w:t>
            </w:r>
          </w:p>
        </w:tc>
        <w:tc>
          <w:tcPr>
            <w:tcW w:w="880" w:type="dxa"/>
            <w:tcBorders>
              <w:top w:val="single" w:sz="4" w:space="0" w:color="auto"/>
              <w:left w:val="single" w:sz="4" w:space="0" w:color="auto"/>
              <w:bottom w:val="single" w:sz="4" w:space="0" w:color="auto"/>
              <w:right w:val="single" w:sz="4" w:space="0" w:color="auto"/>
            </w:tcBorders>
            <w:vAlign w:val="center"/>
          </w:tcPr>
          <w:p w14:paraId="12750772" w14:textId="77777777" w:rsidR="00227EAB" w:rsidRPr="005A2F77" w:rsidRDefault="00227EAB" w:rsidP="00227EAB">
            <w:pPr>
              <w:spacing w:before="120" w:after="0" w:line="240" w:lineRule="auto"/>
              <w:jc w:val="center"/>
              <w:rPr>
                <w:rFonts w:ascii="Times New Roman" w:eastAsia="Times New Roman" w:hAnsi="Times New Roman" w:cs="Times New Roman"/>
                <w:noProof/>
                <w:sz w:val="24"/>
                <w:szCs w:val="24"/>
                <w:lang w:val="ro-RO"/>
              </w:rPr>
            </w:pPr>
            <w:r w:rsidRPr="005A2F77">
              <w:rPr>
                <w:rFonts w:ascii="Times New Roman" w:eastAsia="Times New Roman" w:hAnsi="Times New Roman" w:cs="Times New Roman"/>
                <w:noProof/>
                <w:sz w:val="24"/>
                <w:szCs w:val="24"/>
                <w:lang w:val="ro-RO"/>
              </w:rPr>
              <w:t>1</w:t>
            </w:r>
          </w:p>
        </w:tc>
        <w:tc>
          <w:tcPr>
            <w:tcW w:w="2373" w:type="dxa"/>
            <w:tcBorders>
              <w:top w:val="single" w:sz="4" w:space="0" w:color="auto"/>
              <w:left w:val="single" w:sz="4" w:space="0" w:color="auto"/>
              <w:bottom w:val="single" w:sz="4" w:space="0" w:color="auto"/>
              <w:right w:val="single" w:sz="4" w:space="0" w:color="auto"/>
            </w:tcBorders>
            <w:vAlign w:val="center"/>
          </w:tcPr>
          <w:p w14:paraId="2EAB5E02" w14:textId="77777777" w:rsidR="00227EAB" w:rsidRPr="005A2F77" w:rsidRDefault="00227EAB" w:rsidP="00227EAB">
            <w:pPr>
              <w:tabs>
                <w:tab w:val="left" w:pos="709"/>
              </w:tabs>
              <w:spacing w:after="0" w:line="240" w:lineRule="auto"/>
              <w:jc w:val="center"/>
              <w:rPr>
                <w:rFonts w:ascii="Times New Roman" w:eastAsia="Times New Roman" w:hAnsi="Times New Roman" w:cs="Times New Roman"/>
                <w:i/>
                <w:noProof/>
                <w:sz w:val="24"/>
                <w:szCs w:val="24"/>
                <w:lang w:val="ro-RO"/>
              </w:rPr>
            </w:pPr>
            <w:r w:rsidRPr="005A2F77">
              <w:rPr>
                <w:rFonts w:ascii="Times New Roman" w:eastAsia="Times New Roman" w:hAnsi="Times New Roman" w:cs="Times New Roman"/>
                <w:i/>
                <w:noProof/>
                <w:sz w:val="24"/>
                <w:szCs w:val="24"/>
                <w:lang w:val="ro-RO"/>
              </w:rPr>
              <w:t>Conform Anexei nr.1 din Caietul de sarcini</w:t>
            </w:r>
          </w:p>
        </w:tc>
        <w:tc>
          <w:tcPr>
            <w:tcW w:w="1342" w:type="dxa"/>
            <w:gridSpan w:val="2"/>
            <w:tcBorders>
              <w:top w:val="single" w:sz="4" w:space="0" w:color="auto"/>
              <w:left w:val="single" w:sz="4" w:space="0" w:color="auto"/>
              <w:bottom w:val="single" w:sz="4" w:space="0" w:color="auto"/>
              <w:right w:val="single" w:sz="4" w:space="0" w:color="auto"/>
            </w:tcBorders>
            <w:vAlign w:val="center"/>
          </w:tcPr>
          <w:p w14:paraId="7F42320A" w14:textId="60F88A30" w:rsidR="00227EAB" w:rsidRPr="00FE005A" w:rsidRDefault="00FE005A" w:rsidP="00227EAB">
            <w:pPr>
              <w:tabs>
                <w:tab w:val="left" w:pos="709"/>
              </w:tabs>
              <w:spacing w:after="0" w:line="240" w:lineRule="auto"/>
              <w:jc w:val="center"/>
              <w:rPr>
                <w:rFonts w:ascii="Times New Roman" w:eastAsia="Times New Roman" w:hAnsi="Times New Roman" w:cs="Times New Roman"/>
                <w:bCs/>
                <w:noProof/>
                <w:sz w:val="24"/>
                <w:szCs w:val="24"/>
                <w:lang w:val="ro-RO"/>
              </w:rPr>
            </w:pPr>
            <w:r w:rsidRPr="000D13C0">
              <w:rPr>
                <w:rFonts w:ascii="Times New Roman" w:eastAsia="Times New Roman" w:hAnsi="Times New Roman" w:cs="Times New Roman"/>
                <w:bCs/>
                <w:noProof/>
                <w:sz w:val="24"/>
                <w:szCs w:val="24"/>
                <w:lang w:val="ro-RO"/>
              </w:rPr>
              <w:t>165 000,00</w:t>
            </w:r>
          </w:p>
        </w:tc>
      </w:tr>
      <w:tr w:rsidR="00227EAB" w:rsidRPr="005E0E6E" w14:paraId="058DE291" w14:textId="77777777" w:rsidTr="000D13C0">
        <w:trPr>
          <w:trHeight w:val="103"/>
          <w:jc w:val="center"/>
        </w:trPr>
        <w:tc>
          <w:tcPr>
            <w:tcW w:w="8335" w:type="dxa"/>
            <w:gridSpan w:val="7"/>
            <w:tcBorders>
              <w:top w:val="single" w:sz="4" w:space="0" w:color="auto"/>
              <w:left w:val="single" w:sz="4" w:space="0" w:color="auto"/>
              <w:bottom w:val="single" w:sz="4" w:space="0" w:color="auto"/>
              <w:right w:val="single" w:sz="4" w:space="0" w:color="auto"/>
            </w:tcBorders>
            <w:vAlign w:val="center"/>
          </w:tcPr>
          <w:p w14:paraId="05861841" w14:textId="77777777" w:rsidR="00227EAB" w:rsidRPr="005A2F77" w:rsidRDefault="00227EAB" w:rsidP="00227EAB">
            <w:pPr>
              <w:tabs>
                <w:tab w:val="left" w:pos="709"/>
              </w:tabs>
              <w:spacing w:after="0" w:line="240" w:lineRule="auto"/>
              <w:rPr>
                <w:rFonts w:ascii="Times New Roman" w:eastAsia="Times New Roman" w:hAnsi="Times New Roman" w:cs="Times New Roman"/>
                <w:noProof/>
                <w:sz w:val="24"/>
                <w:szCs w:val="24"/>
              </w:rPr>
            </w:pPr>
            <w:r w:rsidRPr="005A2F77">
              <w:rPr>
                <w:rFonts w:ascii="Times New Roman" w:eastAsia="Times New Roman" w:hAnsi="Times New Roman" w:cs="Times New Roman"/>
                <w:b/>
                <w:noProof/>
                <w:sz w:val="24"/>
                <w:szCs w:val="24"/>
                <w:lang w:val="ro-RO"/>
              </w:rPr>
              <w:t>Valoarea estimată totală:</w:t>
            </w:r>
          </w:p>
        </w:tc>
        <w:tc>
          <w:tcPr>
            <w:tcW w:w="1342" w:type="dxa"/>
            <w:gridSpan w:val="2"/>
            <w:tcBorders>
              <w:top w:val="single" w:sz="4" w:space="0" w:color="auto"/>
              <w:left w:val="single" w:sz="4" w:space="0" w:color="auto"/>
              <w:bottom w:val="single" w:sz="4" w:space="0" w:color="auto"/>
              <w:right w:val="single" w:sz="4" w:space="0" w:color="auto"/>
            </w:tcBorders>
            <w:vAlign w:val="center"/>
          </w:tcPr>
          <w:p w14:paraId="045D2CD7" w14:textId="140FA009" w:rsidR="00227EAB" w:rsidRPr="005A2F77" w:rsidRDefault="005C5DA5" w:rsidP="00227EAB">
            <w:pPr>
              <w:tabs>
                <w:tab w:val="left" w:pos="709"/>
              </w:tabs>
              <w:spacing w:after="0" w:line="240" w:lineRule="auto"/>
              <w:jc w:val="center"/>
              <w:rPr>
                <w:rFonts w:ascii="Times New Roman" w:eastAsia="Times New Roman" w:hAnsi="Times New Roman" w:cs="Times New Roman"/>
                <w:b/>
                <w:bCs/>
                <w:noProof/>
                <w:sz w:val="24"/>
                <w:szCs w:val="24"/>
              </w:rPr>
            </w:pPr>
            <w:r>
              <w:rPr>
                <w:rFonts w:ascii="Times New Roman" w:eastAsia="Times New Roman" w:hAnsi="Times New Roman" w:cs="Times New Roman"/>
                <w:b/>
                <w:bCs/>
                <w:noProof/>
                <w:sz w:val="24"/>
                <w:szCs w:val="24"/>
              </w:rPr>
              <w:t>165 000,00</w:t>
            </w:r>
          </w:p>
        </w:tc>
      </w:tr>
    </w:tbl>
    <w:p w14:paraId="3F204006" w14:textId="30E18D6A" w:rsidR="00D40487" w:rsidRPr="005A2F77" w:rsidRDefault="00D40487" w:rsidP="003305F1">
      <w:pPr>
        <w:spacing w:after="0" w:line="240" w:lineRule="auto"/>
        <w:jc w:val="both"/>
        <w:rPr>
          <w:rFonts w:ascii="Times New Roman" w:eastAsia="Times New Roman" w:hAnsi="Times New Roman" w:cs="Times New Roman"/>
          <w:b/>
          <w:bCs/>
          <w:sz w:val="24"/>
          <w:szCs w:val="24"/>
          <w:lang w:val="ro-RO" w:eastAsia="ro-MD"/>
        </w:rPr>
      </w:pPr>
    </w:p>
    <w:p w14:paraId="6AF7E5E3" w14:textId="08E06769" w:rsidR="00826D5C" w:rsidRPr="005A2F77"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5A2F77">
        <w:rPr>
          <w:rFonts w:ascii="Times New Roman" w:hAnsi="Times New Roman" w:cs="Times New Roman"/>
          <w:b/>
          <w:sz w:val="24"/>
          <w:szCs w:val="24"/>
        </w:rPr>
        <w:t>CONDIȚII SPECIALE DE CARE DEPINDE ÎNDEPLINIREA CONTRACTULUI</w:t>
      </w:r>
    </w:p>
    <w:p w14:paraId="668D01B6" w14:textId="72204C66" w:rsidR="00F6088F" w:rsidRPr="005A2F77" w:rsidRDefault="00CD3B8B" w:rsidP="00F6088F">
      <w:pPr>
        <w:spacing w:after="0" w:line="240" w:lineRule="auto"/>
        <w:jc w:val="both"/>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sz w:val="24"/>
          <w:szCs w:val="24"/>
          <w:lang w:val="ro-RO" w:eastAsia="ro-MD"/>
        </w:rPr>
        <w:t>C</w:t>
      </w:r>
      <w:r w:rsidR="00340442" w:rsidRPr="005A2F77">
        <w:rPr>
          <w:rFonts w:ascii="Times New Roman" w:eastAsia="Times New Roman" w:hAnsi="Times New Roman" w:cs="Times New Roman"/>
          <w:sz w:val="24"/>
          <w:szCs w:val="24"/>
          <w:lang w:val="ro-RO" w:eastAsia="ro-MD"/>
        </w:rPr>
        <w:t xml:space="preserve">onform Anexei nr.3 la Caietul de sarcini Partea II. </w:t>
      </w:r>
      <w:r w:rsidR="00BF74BA" w:rsidRPr="005A2F77">
        <w:rPr>
          <w:rFonts w:ascii="Times New Roman" w:eastAsia="Times New Roman" w:hAnsi="Times New Roman" w:cs="Times New Roman"/>
          <w:sz w:val="24"/>
          <w:szCs w:val="24"/>
          <w:lang w:val="ro-RO" w:eastAsia="ro-MD"/>
        </w:rPr>
        <w:t>d</w:t>
      </w:r>
      <w:r w:rsidR="00340442" w:rsidRPr="005A2F77">
        <w:rPr>
          <w:rFonts w:ascii="Times New Roman" w:eastAsia="Times New Roman" w:hAnsi="Times New Roman" w:cs="Times New Roman"/>
          <w:sz w:val="24"/>
          <w:szCs w:val="24"/>
          <w:lang w:val="ro-RO" w:eastAsia="ro-MD"/>
        </w:rPr>
        <w:t>in Contractul-model</w:t>
      </w:r>
      <w:r w:rsidR="00D7257E" w:rsidRPr="005A2F77">
        <w:rPr>
          <w:rFonts w:ascii="Times New Roman" w:eastAsia="Times New Roman" w:hAnsi="Times New Roman" w:cs="Times New Roman"/>
          <w:sz w:val="24"/>
          <w:szCs w:val="24"/>
          <w:lang w:val="ro-RO" w:eastAsia="ro-MD"/>
        </w:rPr>
        <w:t>.</w:t>
      </w:r>
    </w:p>
    <w:p w14:paraId="48B43DC9" w14:textId="77777777" w:rsidR="00696167" w:rsidRPr="005A2F77" w:rsidRDefault="00696167" w:rsidP="00882887">
      <w:pPr>
        <w:spacing w:before="120" w:after="120"/>
        <w:rPr>
          <w:rFonts w:ascii="Times New Roman" w:hAnsi="Times New Roman" w:cs="Times New Roman"/>
          <w:b/>
          <w:sz w:val="24"/>
          <w:szCs w:val="24"/>
        </w:rPr>
      </w:pPr>
    </w:p>
    <w:p w14:paraId="41EFE1B6" w14:textId="10FCAE37" w:rsidR="00321132" w:rsidRPr="005A2F77" w:rsidRDefault="00882887" w:rsidP="00882887">
      <w:pPr>
        <w:spacing w:before="120" w:after="120"/>
        <w:rPr>
          <w:rFonts w:ascii="Times New Roman" w:hAnsi="Times New Roman" w:cs="Times New Roman"/>
          <w:b/>
          <w:sz w:val="24"/>
          <w:szCs w:val="24"/>
        </w:rPr>
      </w:pPr>
      <w:r w:rsidRPr="005A2F77">
        <w:rPr>
          <w:rFonts w:ascii="Times New Roman" w:hAnsi="Times New Roman" w:cs="Times New Roman"/>
          <w:b/>
          <w:sz w:val="24"/>
          <w:szCs w:val="24"/>
        </w:rPr>
        <w:t>Conducăto</w:t>
      </w:r>
      <w:r w:rsidR="00E927C2" w:rsidRPr="005A2F77">
        <w:rPr>
          <w:rFonts w:ascii="Times New Roman" w:hAnsi="Times New Roman" w:cs="Times New Roman"/>
          <w:b/>
          <w:sz w:val="24"/>
          <w:szCs w:val="24"/>
        </w:rPr>
        <w:t>r</w:t>
      </w:r>
      <w:r w:rsidR="00421022" w:rsidRPr="005A2F77">
        <w:rPr>
          <w:rFonts w:ascii="Times New Roman" w:hAnsi="Times New Roman" w:cs="Times New Roman"/>
          <w:b/>
          <w:sz w:val="24"/>
          <w:szCs w:val="24"/>
        </w:rPr>
        <w:t>ul</w:t>
      </w:r>
      <w:r w:rsidRPr="005A2F77">
        <w:rPr>
          <w:rFonts w:ascii="Times New Roman" w:hAnsi="Times New Roman" w:cs="Times New Roman"/>
          <w:b/>
          <w:sz w:val="24"/>
          <w:szCs w:val="24"/>
        </w:rPr>
        <w:t xml:space="preserve"> grupului de lucru:  </w:t>
      </w:r>
    </w:p>
    <w:p w14:paraId="33111063" w14:textId="4F40C037" w:rsidR="005E0E6E" w:rsidRDefault="004E16CB" w:rsidP="005C090B">
      <w:pPr>
        <w:spacing w:before="120" w:after="120"/>
        <w:rPr>
          <w:rFonts w:ascii="Times New Roman" w:hAnsi="Times New Roman" w:cs="Times New Roman"/>
          <w:b/>
          <w:i/>
          <w:sz w:val="24"/>
          <w:szCs w:val="24"/>
        </w:rPr>
      </w:pPr>
      <w:r>
        <w:rPr>
          <w:rFonts w:ascii="Times New Roman" w:hAnsi="Times New Roman" w:cs="Times New Roman"/>
          <w:b/>
          <w:sz w:val="24"/>
          <w:szCs w:val="24"/>
        </w:rPr>
        <w:t>Olga Pisarenco</w:t>
      </w:r>
    </w:p>
    <w:p w14:paraId="0BCF03C3" w14:textId="61B9E19C" w:rsidR="0027029D" w:rsidRPr="005A2F77" w:rsidRDefault="00882887" w:rsidP="005C090B">
      <w:pPr>
        <w:spacing w:before="120" w:after="120"/>
        <w:rPr>
          <w:rFonts w:ascii="Times New Roman" w:hAnsi="Times New Roman" w:cs="Times New Roman"/>
          <w:b/>
          <w:sz w:val="24"/>
          <w:szCs w:val="24"/>
        </w:rPr>
      </w:pPr>
      <w:r w:rsidRPr="005A2F77">
        <w:rPr>
          <w:rFonts w:ascii="Times New Roman" w:hAnsi="Times New Roman" w:cs="Times New Roman"/>
          <w:b/>
          <w:i/>
          <w:sz w:val="24"/>
          <w:szCs w:val="24"/>
        </w:rPr>
        <w:t>(semnat electronic</w:t>
      </w:r>
      <w:r w:rsidR="00421022" w:rsidRPr="005A2F77">
        <w:rPr>
          <w:rFonts w:ascii="Times New Roman" w:hAnsi="Times New Roman" w:cs="Times New Roman"/>
          <w:b/>
          <w:i/>
          <w:sz w:val="24"/>
          <w:szCs w:val="24"/>
        </w:rPr>
        <w:t>)</w:t>
      </w:r>
      <w:r w:rsidR="0027029D" w:rsidRPr="005A2F77">
        <w:rPr>
          <w:rFonts w:ascii="Times New Roman" w:hAnsi="Times New Roman" w:cs="Times New Roman"/>
          <w:sz w:val="24"/>
          <w:szCs w:val="24"/>
          <w:lang w:val="ro-RO"/>
        </w:rPr>
        <w:br w:type="page"/>
      </w:r>
    </w:p>
    <w:p w14:paraId="1FD018E6" w14:textId="77777777" w:rsidR="0027029D" w:rsidRPr="005A2F77" w:rsidRDefault="0027029D" w:rsidP="0027029D">
      <w:pPr>
        <w:spacing w:after="0" w:line="240" w:lineRule="auto"/>
        <w:rPr>
          <w:rFonts w:ascii="Times New Roman" w:eastAsia="Times New Roman" w:hAnsi="Times New Roman" w:cs="Times New Roman"/>
          <w:sz w:val="24"/>
          <w:szCs w:val="24"/>
          <w:lang w:val="ro-RO" w:eastAsia="ro-MD"/>
        </w:rPr>
        <w:sectPr w:rsidR="0027029D" w:rsidRPr="005A2F77"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156" w:type="pct"/>
        <w:tblCellMar>
          <w:top w:w="15" w:type="dxa"/>
          <w:left w:w="15" w:type="dxa"/>
          <w:bottom w:w="15" w:type="dxa"/>
          <w:right w:w="15" w:type="dxa"/>
        </w:tblCellMar>
        <w:tblLook w:val="04A0" w:firstRow="1" w:lastRow="0" w:firstColumn="1" w:lastColumn="0" w:noHBand="0" w:noVBand="1"/>
      </w:tblPr>
      <w:tblGrid>
        <w:gridCol w:w="15025"/>
      </w:tblGrid>
      <w:tr w:rsidR="0027029D" w:rsidRPr="005E0E6E" w14:paraId="4A90DF12" w14:textId="77777777" w:rsidTr="005A2F77">
        <w:trPr>
          <w:trHeight w:val="1092"/>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5A2F77" w:rsidRDefault="0027029D" w:rsidP="00FC3E82">
            <w:pPr>
              <w:spacing w:after="0" w:line="240" w:lineRule="auto"/>
              <w:jc w:val="right"/>
              <w:rPr>
                <w:rFonts w:ascii="Times New Roman" w:eastAsia="Times New Roman" w:hAnsi="Times New Roman" w:cs="Times New Roman"/>
                <w:i/>
                <w:iCs/>
                <w:sz w:val="24"/>
                <w:szCs w:val="24"/>
                <w:lang w:val="ro-RO" w:eastAsia="ro-MD"/>
              </w:rPr>
            </w:pPr>
            <w:r w:rsidRPr="005A2F77">
              <w:rPr>
                <w:rFonts w:ascii="Times New Roman" w:eastAsia="Times New Roman" w:hAnsi="Times New Roman" w:cs="Times New Roman"/>
                <w:i/>
                <w:iCs/>
                <w:sz w:val="24"/>
                <w:szCs w:val="24"/>
                <w:lang w:val="ro-RO" w:eastAsia="ro-MD"/>
              </w:rPr>
              <w:lastRenderedPageBreak/>
              <w:t xml:space="preserve">Anexa nr.1 </w:t>
            </w:r>
          </w:p>
          <w:p w14:paraId="1EF5C404" w14:textId="77777777" w:rsidR="0094560F" w:rsidRPr="005A2F77" w:rsidRDefault="0027029D" w:rsidP="00FC3E82">
            <w:pPr>
              <w:spacing w:after="0" w:line="240" w:lineRule="auto"/>
              <w:ind w:firstLine="567"/>
              <w:jc w:val="right"/>
              <w:rPr>
                <w:rFonts w:ascii="Times New Roman" w:eastAsia="Times New Roman" w:hAnsi="Times New Roman" w:cs="Times New Roman"/>
                <w:i/>
                <w:iCs/>
                <w:sz w:val="24"/>
                <w:szCs w:val="24"/>
                <w:lang w:val="ro-RO" w:eastAsia="ro-MD"/>
              </w:rPr>
            </w:pPr>
            <w:r w:rsidRPr="005A2F77">
              <w:rPr>
                <w:rFonts w:ascii="Times New Roman" w:eastAsia="Times New Roman" w:hAnsi="Times New Roman" w:cs="Times New Roman"/>
                <w:i/>
                <w:iCs/>
                <w:sz w:val="24"/>
                <w:szCs w:val="24"/>
                <w:lang w:val="ro-RO" w:eastAsia="ro-MD"/>
              </w:rPr>
              <w:t xml:space="preserve">la Caietul de sarcini </w:t>
            </w:r>
          </w:p>
          <w:p w14:paraId="6A0EE519" w14:textId="53EBF86C" w:rsidR="0027029D" w:rsidRPr="005A2F77"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b/>
                <w:bCs/>
                <w:sz w:val="24"/>
                <w:szCs w:val="24"/>
                <w:lang w:val="ro-RO" w:eastAsia="ro-MD"/>
              </w:rPr>
              <w:t>Specificaţii tehnice</w:t>
            </w:r>
          </w:p>
          <w:p w14:paraId="5877D66F" w14:textId="77777777" w:rsidR="0027029D" w:rsidRPr="005A2F77" w:rsidRDefault="0027029D" w:rsidP="00FC3E82">
            <w:pPr>
              <w:spacing w:after="0" w:line="240" w:lineRule="auto"/>
              <w:jc w:val="center"/>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5A2F77" w:rsidRDefault="0027029D" w:rsidP="009C7FF8">
            <w:pPr>
              <w:spacing w:after="0" w:line="240" w:lineRule="auto"/>
              <w:jc w:val="center"/>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i/>
                <w:iCs/>
                <w:sz w:val="24"/>
                <w:szCs w:val="24"/>
                <w:lang w:val="ro-RO" w:eastAsia="ro-MD"/>
              </w:rPr>
              <w:t>iar de către BNM – în coloanele 1, 5,]</w:t>
            </w:r>
            <w:r w:rsidRPr="005A2F77">
              <w:rPr>
                <w:rFonts w:ascii="Times New Roman" w:eastAsia="Times New Roman" w:hAnsi="Times New Roman" w:cs="Times New Roman"/>
                <w:sz w:val="24"/>
                <w:szCs w:val="24"/>
                <w:lang w:val="ro-RO" w:eastAsia="ro-MD"/>
              </w:rPr>
              <w:t> </w:t>
            </w:r>
          </w:p>
        </w:tc>
      </w:tr>
      <w:tr w:rsidR="0027029D" w:rsidRPr="005E0E6E" w14:paraId="21ABB9BD" w14:textId="77777777" w:rsidTr="005A2F77">
        <w:trPr>
          <w:trHeight w:val="132"/>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1ED533C0" w:rsidR="0027029D" w:rsidRPr="005A2F77" w:rsidRDefault="0027029D" w:rsidP="00D0460E">
            <w:pPr>
              <w:spacing w:after="0"/>
              <w:rPr>
                <w:sz w:val="24"/>
                <w:szCs w:val="24"/>
              </w:rPr>
            </w:pPr>
            <w:r w:rsidRPr="005A2F77">
              <w:rPr>
                <w:rFonts w:ascii="Times New Roman" w:eastAsia="Times New Roman" w:hAnsi="Times New Roman" w:cs="Times New Roman"/>
                <w:sz w:val="24"/>
                <w:szCs w:val="24"/>
                <w:lang w:val="ro-RO" w:eastAsia="ro-MD"/>
              </w:rPr>
              <w:t>Numărul procedurii de achiziţie</w:t>
            </w:r>
            <w:r w:rsidR="00DD4F2F" w:rsidRPr="005A2F77">
              <w:rPr>
                <w:rFonts w:ascii="Times New Roman" w:eastAsia="Times New Roman" w:hAnsi="Times New Roman" w:cs="Times New Roman"/>
                <w:sz w:val="24"/>
                <w:szCs w:val="24"/>
                <w:lang w:val="ro-RO" w:eastAsia="ro-MD"/>
              </w:rPr>
              <w:t xml:space="preserve"> nr.</w:t>
            </w:r>
            <w:r w:rsidR="00A22DF1" w:rsidRPr="005A2F77">
              <w:rPr>
                <w:sz w:val="24"/>
                <w:szCs w:val="24"/>
              </w:rPr>
              <w:t xml:space="preserve"> </w:t>
            </w:r>
          </w:p>
        </w:tc>
      </w:tr>
      <w:tr w:rsidR="0027029D" w:rsidRPr="005E0E6E" w14:paraId="4F99B020" w14:textId="77777777" w:rsidTr="005A2F77">
        <w:trPr>
          <w:trHeight w:val="148"/>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5B2FD2CA" w:rsidR="0027029D" w:rsidRPr="005A2F77" w:rsidRDefault="0027029D" w:rsidP="00FC3E82">
            <w:pPr>
              <w:spacing w:after="0" w:line="240" w:lineRule="auto"/>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sz w:val="24"/>
                <w:szCs w:val="24"/>
                <w:lang w:val="ro-RO" w:eastAsia="ro-MD"/>
              </w:rPr>
              <w:t>Obiectul achiziţiei:</w:t>
            </w:r>
            <w:r w:rsidR="00CD3B8B" w:rsidRPr="005A2F77">
              <w:rPr>
                <w:rFonts w:ascii="Times New Roman" w:hAnsi="Times New Roman" w:cs="Times New Roman"/>
                <w:sz w:val="24"/>
                <w:szCs w:val="24"/>
              </w:rPr>
              <w:t xml:space="preserve"> </w:t>
            </w:r>
            <w:r w:rsidR="00641C44" w:rsidRPr="005A2F77">
              <w:rPr>
                <w:rFonts w:ascii="Times New Roman" w:hAnsi="Times New Roman" w:cs="Times New Roman"/>
                <w:b/>
                <w:bCs/>
                <w:sz w:val="24"/>
                <w:szCs w:val="24"/>
              </w:rPr>
              <w:t>Servicii de furnizare de menținere și extindere a licențelor ManageEngine, SAP și CommVault</w:t>
            </w:r>
            <w:r w:rsidR="005C5DA5">
              <w:rPr>
                <w:rFonts w:ascii="Times New Roman" w:hAnsi="Times New Roman" w:cs="Times New Roman"/>
                <w:b/>
                <w:bCs/>
                <w:sz w:val="24"/>
                <w:szCs w:val="24"/>
              </w:rPr>
              <w:t xml:space="preserve"> - REPETAT</w:t>
            </w:r>
          </w:p>
        </w:tc>
      </w:tr>
    </w:tbl>
    <w:p w14:paraId="5606A174" w14:textId="77777777" w:rsidR="0027029D" w:rsidRPr="005A2F77" w:rsidRDefault="0027029D" w:rsidP="0027029D">
      <w:pPr>
        <w:spacing w:after="0" w:line="240" w:lineRule="auto"/>
        <w:ind w:firstLine="567"/>
        <w:jc w:val="both"/>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sz w:val="24"/>
          <w:szCs w:val="24"/>
          <w:lang w:val="ro-RO" w:eastAsia="ro-MD"/>
        </w:rPr>
        <w:t> </w:t>
      </w:r>
    </w:p>
    <w:tbl>
      <w:tblPr>
        <w:tblW w:w="5170" w:type="pct"/>
        <w:tblInd w:w="-5" w:type="dxa"/>
        <w:tblLayout w:type="fixed"/>
        <w:tblLook w:val="04A0" w:firstRow="1" w:lastRow="0" w:firstColumn="1" w:lastColumn="0" w:noHBand="0" w:noVBand="1"/>
      </w:tblPr>
      <w:tblGrid>
        <w:gridCol w:w="2270"/>
        <w:gridCol w:w="1418"/>
        <w:gridCol w:w="1129"/>
        <w:gridCol w:w="1283"/>
        <w:gridCol w:w="4815"/>
        <w:gridCol w:w="2556"/>
        <w:gridCol w:w="1554"/>
        <w:gridCol w:w="30"/>
      </w:tblGrid>
      <w:tr w:rsidR="00F6088F" w:rsidRPr="005E0E6E" w14:paraId="1A06F44E" w14:textId="77777777" w:rsidTr="005A2F77">
        <w:trPr>
          <w:gridAfter w:val="1"/>
          <w:wAfter w:w="10" w:type="pct"/>
          <w:trHeight w:val="678"/>
          <w:tblHeader/>
        </w:trPr>
        <w:tc>
          <w:tcPr>
            <w:tcW w:w="7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7777777" w:rsidR="00E83C6E" w:rsidRPr="005A2F77" w:rsidRDefault="00E83C6E" w:rsidP="00F6088F">
            <w:pPr>
              <w:spacing w:after="0" w:line="240" w:lineRule="auto"/>
              <w:jc w:val="center"/>
              <w:rPr>
                <w:rFonts w:ascii="Times New Roman" w:eastAsia="Times New Roman" w:hAnsi="Times New Roman" w:cs="Times New Roman"/>
                <w:b/>
                <w:sz w:val="24"/>
                <w:szCs w:val="24"/>
                <w:lang w:val="ro-RO"/>
              </w:rPr>
            </w:pPr>
            <w:r w:rsidRPr="005A2F77">
              <w:rPr>
                <w:rFonts w:ascii="Times New Roman" w:eastAsia="Times New Roman" w:hAnsi="Times New Roman" w:cs="Times New Roman"/>
                <w:b/>
                <w:sz w:val="24"/>
                <w:szCs w:val="24"/>
                <w:lang w:val="ro-RO"/>
              </w:rPr>
              <w:t xml:space="preserve">Denumirea </w:t>
            </w:r>
          </w:p>
          <w:p w14:paraId="6C79CAAC" w14:textId="7B1DCE66" w:rsidR="00421022" w:rsidRPr="005A2F77" w:rsidRDefault="00421022" w:rsidP="00421022">
            <w:pPr>
              <w:spacing w:after="0" w:line="240" w:lineRule="auto"/>
              <w:jc w:val="center"/>
              <w:rPr>
                <w:rFonts w:ascii="Times New Roman" w:eastAsia="Times New Roman" w:hAnsi="Times New Roman" w:cs="Times New Roman"/>
                <w:b/>
                <w:sz w:val="24"/>
                <w:szCs w:val="24"/>
                <w:lang w:val="ro-RO"/>
              </w:rPr>
            </w:pPr>
            <w:r w:rsidRPr="005A2F77">
              <w:rPr>
                <w:rFonts w:ascii="Times New Roman" w:eastAsia="Times New Roman" w:hAnsi="Times New Roman" w:cs="Times New Roman"/>
                <w:b/>
                <w:sz w:val="24"/>
                <w:szCs w:val="24"/>
                <w:lang w:val="ro-RO"/>
              </w:rPr>
              <w:t>serviciilor</w:t>
            </w:r>
          </w:p>
          <w:p w14:paraId="25F585B6" w14:textId="4295F7D8" w:rsidR="00E83C6E" w:rsidRPr="005A2F77" w:rsidRDefault="00E83C6E" w:rsidP="00F6088F">
            <w:pPr>
              <w:spacing w:after="0" w:line="240" w:lineRule="auto"/>
              <w:jc w:val="center"/>
              <w:rPr>
                <w:rFonts w:ascii="Times New Roman" w:eastAsia="Times New Roman" w:hAnsi="Times New Roman" w:cs="Times New Roman"/>
                <w:b/>
                <w:sz w:val="24"/>
                <w:szCs w:val="24"/>
                <w:lang w:val="ro-RO"/>
              </w:rPr>
            </w:pP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5A2F77" w:rsidRDefault="00E83C6E" w:rsidP="00F6088F">
            <w:pPr>
              <w:spacing w:after="0" w:line="240" w:lineRule="auto"/>
              <w:jc w:val="center"/>
              <w:rPr>
                <w:rFonts w:ascii="Times New Roman" w:eastAsia="Times New Roman" w:hAnsi="Times New Roman" w:cs="Times New Roman"/>
                <w:b/>
                <w:sz w:val="24"/>
                <w:szCs w:val="24"/>
                <w:lang w:val="ro-RO"/>
              </w:rPr>
            </w:pPr>
            <w:r w:rsidRPr="005A2F77">
              <w:rPr>
                <w:rFonts w:ascii="Times New Roman" w:eastAsia="Times New Roman" w:hAnsi="Times New Roman" w:cs="Times New Roman"/>
                <w:b/>
                <w:sz w:val="24"/>
                <w:szCs w:val="24"/>
                <w:lang w:val="ro-RO"/>
              </w:rPr>
              <w:t>Denumirea modelului</w:t>
            </w:r>
          </w:p>
        </w:tc>
        <w:tc>
          <w:tcPr>
            <w:tcW w:w="3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5A2F77" w:rsidRDefault="00E83C6E" w:rsidP="00F6088F">
            <w:pPr>
              <w:spacing w:after="0" w:line="240" w:lineRule="auto"/>
              <w:jc w:val="center"/>
              <w:rPr>
                <w:rFonts w:ascii="Times New Roman" w:eastAsia="Times New Roman" w:hAnsi="Times New Roman" w:cs="Times New Roman"/>
                <w:b/>
                <w:sz w:val="24"/>
                <w:szCs w:val="24"/>
                <w:lang w:val="ro-RO"/>
              </w:rPr>
            </w:pPr>
            <w:r w:rsidRPr="005A2F77">
              <w:rPr>
                <w:rFonts w:ascii="Times New Roman" w:eastAsia="Times New Roman" w:hAnsi="Times New Roman" w:cs="Times New Roman"/>
                <w:b/>
                <w:sz w:val="24"/>
                <w:szCs w:val="24"/>
                <w:lang w:val="ro-RO"/>
              </w:rPr>
              <w:t>Ţara de origine</w:t>
            </w:r>
          </w:p>
        </w:tc>
        <w:tc>
          <w:tcPr>
            <w:tcW w:w="4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0D283B6D" w:rsidR="00E83C6E" w:rsidRPr="005A2F77" w:rsidRDefault="00E83C6E" w:rsidP="00F6088F">
            <w:pPr>
              <w:spacing w:after="0" w:line="240" w:lineRule="auto"/>
              <w:jc w:val="center"/>
              <w:rPr>
                <w:rFonts w:ascii="Times New Roman" w:eastAsia="Times New Roman" w:hAnsi="Times New Roman" w:cs="Times New Roman"/>
                <w:b/>
                <w:sz w:val="24"/>
                <w:szCs w:val="24"/>
                <w:lang w:val="ro-RO"/>
              </w:rPr>
            </w:pPr>
            <w:r w:rsidRPr="005A2F77">
              <w:rPr>
                <w:rFonts w:ascii="Times New Roman" w:eastAsia="Times New Roman" w:hAnsi="Times New Roman" w:cs="Times New Roman"/>
                <w:b/>
                <w:sz w:val="24"/>
                <w:szCs w:val="24"/>
                <w:lang w:val="ro-RO"/>
              </w:rPr>
              <w:t>Producă</w:t>
            </w:r>
            <w:r w:rsidR="005E0E6E">
              <w:rPr>
                <w:rFonts w:ascii="Times New Roman" w:eastAsia="Times New Roman" w:hAnsi="Times New Roman" w:cs="Times New Roman"/>
                <w:b/>
                <w:sz w:val="24"/>
                <w:szCs w:val="24"/>
                <w:lang w:val="ro-RO"/>
              </w:rPr>
              <w:t>-</w:t>
            </w:r>
            <w:r w:rsidRPr="005A2F77">
              <w:rPr>
                <w:rFonts w:ascii="Times New Roman" w:eastAsia="Times New Roman" w:hAnsi="Times New Roman" w:cs="Times New Roman"/>
                <w:b/>
                <w:sz w:val="24"/>
                <w:szCs w:val="24"/>
                <w:lang w:val="ro-RO"/>
              </w:rPr>
              <w:t>torul</w:t>
            </w:r>
          </w:p>
        </w:tc>
        <w:tc>
          <w:tcPr>
            <w:tcW w:w="15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5A2F77" w:rsidRDefault="00E83C6E" w:rsidP="00F6088F">
            <w:pPr>
              <w:spacing w:after="0" w:line="240" w:lineRule="auto"/>
              <w:jc w:val="center"/>
              <w:rPr>
                <w:rFonts w:ascii="Times New Roman" w:eastAsia="Times New Roman" w:hAnsi="Times New Roman" w:cs="Times New Roman"/>
                <w:b/>
                <w:sz w:val="24"/>
                <w:szCs w:val="24"/>
                <w:lang w:val="ro-RO"/>
              </w:rPr>
            </w:pPr>
            <w:r w:rsidRPr="005A2F77">
              <w:rPr>
                <w:rFonts w:ascii="Times New Roman" w:eastAsia="Times New Roman" w:hAnsi="Times New Roman" w:cs="Times New Roman"/>
                <w:b/>
                <w:sz w:val="24"/>
                <w:szCs w:val="24"/>
                <w:lang w:val="ro-RO"/>
              </w:rPr>
              <w:t>Specificarea tehnică deplină solicitată de către autoritatea contractantă</w:t>
            </w:r>
          </w:p>
        </w:tc>
        <w:tc>
          <w:tcPr>
            <w:tcW w:w="8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5A2F77" w:rsidRDefault="00E83C6E" w:rsidP="00F6088F">
            <w:pPr>
              <w:spacing w:after="0" w:line="240" w:lineRule="auto"/>
              <w:jc w:val="center"/>
              <w:rPr>
                <w:rFonts w:ascii="Times New Roman" w:eastAsia="Times New Roman" w:hAnsi="Times New Roman" w:cs="Times New Roman"/>
                <w:b/>
                <w:sz w:val="24"/>
                <w:szCs w:val="24"/>
                <w:lang w:val="ro-RO"/>
              </w:rPr>
            </w:pPr>
            <w:r w:rsidRPr="005A2F77">
              <w:rPr>
                <w:rFonts w:ascii="Times New Roman" w:eastAsia="Times New Roman" w:hAnsi="Times New Roman" w:cs="Times New Roman"/>
                <w:b/>
                <w:sz w:val="24"/>
                <w:szCs w:val="24"/>
                <w:lang w:val="ro-RO"/>
              </w:rPr>
              <w:t>Specificarea tehnică deplină propusă de către ofertant</w:t>
            </w:r>
          </w:p>
        </w:tc>
        <w:tc>
          <w:tcPr>
            <w:tcW w:w="5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5A2F77" w:rsidRDefault="00E83C6E" w:rsidP="00F6088F">
            <w:pPr>
              <w:spacing w:after="0" w:line="240" w:lineRule="auto"/>
              <w:jc w:val="center"/>
              <w:rPr>
                <w:rFonts w:ascii="Times New Roman" w:eastAsia="Times New Roman" w:hAnsi="Times New Roman" w:cs="Times New Roman"/>
                <w:b/>
                <w:sz w:val="24"/>
                <w:szCs w:val="24"/>
                <w:lang w:val="ro-RO"/>
              </w:rPr>
            </w:pPr>
            <w:r w:rsidRPr="005A2F77">
              <w:rPr>
                <w:rFonts w:ascii="Times New Roman" w:eastAsia="Times New Roman" w:hAnsi="Times New Roman" w:cs="Times New Roman"/>
                <w:b/>
                <w:sz w:val="24"/>
                <w:szCs w:val="24"/>
                <w:lang w:val="ro-RO"/>
              </w:rPr>
              <w:t>Standarde de referinţă</w:t>
            </w:r>
          </w:p>
        </w:tc>
      </w:tr>
      <w:tr w:rsidR="00E83C6E" w:rsidRPr="005E0E6E" w14:paraId="77F33666" w14:textId="77777777" w:rsidTr="005A2F77">
        <w:trPr>
          <w:gridAfter w:val="1"/>
          <w:wAfter w:w="10" w:type="pct"/>
          <w:trHeight w:val="283"/>
          <w:tblHeader/>
        </w:trPr>
        <w:tc>
          <w:tcPr>
            <w:tcW w:w="754" w:type="pct"/>
            <w:tcBorders>
              <w:top w:val="single" w:sz="4" w:space="0" w:color="auto"/>
              <w:left w:val="single" w:sz="4" w:space="0" w:color="auto"/>
              <w:bottom w:val="single" w:sz="4" w:space="0" w:color="auto"/>
              <w:right w:val="single" w:sz="4" w:space="0" w:color="auto"/>
            </w:tcBorders>
            <w:vAlign w:val="center"/>
          </w:tcPr>
          <w:p w14:paraId="17D7203E" w14:textId="77777777" w:rsidR="00E83C6E" w:rsidRPr="005A2F77" w:rsidRDefault="00E83C6E" w:rsidP="00F6088F">
            <w:pPr>
              <w:spacing w:after="0" w:line="240" w:lineRule="auto"/>
              <w:jc w:val="center"/>
              <w:rPr>
                <w:rFonts w:ascii="Times New Roman" w:eastAsia="Times New Roman" w:hAnsi="Times New Roman" w:cs="Times New Roman"/>
                <w:sz w:val="24"/>
                <w:szCs w:val="24"/>
                <w:lang w:val="ro-RO"/>
              </w:rPr>
            </w:pPr>
            <w:r w:rsidRPr="005A2F77">
              <w:rPr>
                <w:rFonts w:ascii="Times New Roman" w:eastAsia="Times New Roman" w:hAnsi="Times New Roman" w:cs="Times New Roman"/>
                <w:sz w:val="24"/>
                <w:szCs w:val="24"/>
                <w:lang w:val="ro-RO"/>
              </w:rPr>
              <w:t>1</w:t>
            </w:r>
          </w:p>
        </w:tc>
        <w:tc>
          <w:tcPr>
            <w:tcW w:w="471" w:type="pct"/>
            <w:tcBorders>
              <w:top w:val="single" w:sz="4" w:space="0" w:color="auto"/>
              <w:left w:val="single" w:sz="4" w:space="0" w:color="auto"/>
              <w:bottom w:val="single" w:sz="4" w:space="0" w:color="auto"/>
              <w:right w:val="single" w:sz="4" w:space="0" w:color="auto"/>
            </w:tcBorders>
            <w:vAlign w:val="center"/>
          </w:tcPr>
          <w:p w14:paraId="32FC9E13" w14:textId="77777777" w:rsidR="00E83C6E" w:rsidRPr="005A2F77" w:rsidRDefault="00E83C6E" w:rsidP="00F6088F">
            <w:pPr>
              <w:spacing w:after="0" w:line="240" w:lineRule="auto"/>
              <w:jc w:val="center"/>
              <w:rPr>
                <w:rFonts w:ascii="Times New Roman" w:eastAsia="Times New Roman" w:hAnsi="Times New Roman" w:cs="Times New Roman"/>
                <w:sz w:val="24"/>
                <w:szCs w:val="24"/>
                <w:lang w:val="ro-RO"/>
              </w:rPr>
            </w:pPr>
            <w:r w:rsidRPr="005A2F77">
              <w:rPr>
                <w:rFonts w:ascii="Times New Roman" w:eastAsia="Times New Roman" w:hAnsi="Times New Roman" w:cs="Times New Roman"/>
                <w:sz w:val="24"/>
                <w:szCs w:val="24"/>
                <w:lang w:val="ro-RO"/>
              </w:rPr>
              <w:t>2</w:t>
            </w:r>
          </w:p>
        </w:tc>
        <w:tc>
          <w:tcPr>
            <w:tcW w:w="375" w:type="pct"/>
            <w:tcBorders>
              <w:top w:val="single" w:sz="4" w:space="0" w:color="auto"/>
              <w:left w:val="single" w:sz="4" w:space="0" w:color="auto"/>
              <w:bottom w:val="single" w:sz="4" w:space="0" w:color="auto"/>
              <w:right w:val="single" w:sz="4" w:space="0" w:color="auto"/>
            </w:tcBorders>
            <w:vAlign w:val="center"/>
          </w:tcPr>
          <w:p w14:paraId="2049178B" w14:textId="77777777" w:rsidR="00E83C6E" w:rsidRPr="005A2F77" w:rsidRDefault="00E83C6E" w:rsidP="00F6088F">
            <w:pPr>
              <w:spacing w:after="0" w:line="240" w:lineRule="auto"/>
              <w:jc w:val="center"/>
              <w:rPr>
                <w:rFonts w:ascii="Times New Roman" w:eastAsia="Times New Roman" w:hAnsi="Times New Roman" w:cs="Times New Roman"/>
                <w:sz w:val="24"/>
                <w:szCs w:val="24"/>
                <w:lang w:val="ro-RO"/>
              </w:rPr>
            </w:pPr>
            <w:r w:rsidRPr="005A2F77">
              <w:rPr>
                <w:rFonts w:ascii="Times New Roman" w:eastAsia="Times New Roman" w:hAnsi="Times New Roman" w:cs="Times New Roman"/>
                <w:sz w:val="24"/>
                <w:szCs w:val="24"/>
                <w:lang w:val="ro-RO"/>
              </w:rPr>
              <w:t>3</w:t>
            </w:r>
          </w:p>
        </w:tc>
        <w:tc>
          <w:tcPr>
            <w:tcW w:w="426" w:type="pct"/>
            <w:tcBorders>
              <w:top w:val="single" w:sz="4" w:space="0" w:color="auto"/>
              <w:left w:val="single" w:sz="4" w:space="0" w:color="auto"/>
              <w:bottom w:val="single" w:sz="4" w:space="0" w:color="auto"/>
              <w:right w:val="single" w:sz="4" w:space="0" w:color="auto"/>
            </w:tcBorders>
            <w:vAlign w:val="center"/>
          </w:tcPr>
          <w:p w14:paraId="2F1904C4" w14:textId="77777777" w:rsidR="00E83C6E" w:rsidRPr="005A2F77" w:rsidRDefault="00E83C6E" w:rsidP="00F6088F">
            <w:pPr>
              <w:spacing w:after="0" w:line="240" w:lineRule="auto"/>
              <w:jc w:val="center"/>
              <w:rPr>
                <w:rFonts w:ascii="Times New Roman" w:eastAsia="Times New Roman" w:hAnsi="Times New Roman" w:cs="Times New Roman"/>
                <w:sz w:val="24"/>
                <w:szCs w:val="24"/>
                <w:lang w:val="ro-RO"/>
              </w:rPr>
            </w:pPr>
            <w:r w:rsidRPr="005A2F77">
              <w:rPr>
                <w:rFonts w:ascii="Times New Roman" w:eastAsia="Times New Roman" w:hAnsi="Times New Roman" w:cs="Times New Roman"/>
                <w:sz w:val="24"/>
                <w:szCs w:val="24"/>
                <w:lang w:val="ro-RO"/>
              </w:rPr>
              <w:t>4</w:t>
            </w:r>
          </w:p>
        </w:tc>
        <w:tc>
          <w:tcPr>
            <w:tcW w:w="1599" w:type="pct"/>
            <w:tcBorders>
              <w:top w:val="single" w:sz="4" w:space="0" w:color="auto"/>
              <w:left w:val="single" w:sz="4" w:space="0" w:color="auto"/>
              <w:bottom w:val="single" w:sz="4" w:space="0" w:color="auto"/>
              <w:right w:val="single" w:sz="4" w:space="0" w:color="auto"/>
            </w:tcBorders>
            <w:vAlign w:val="center"/>
          </w:tcPr>
          <w:p w14:paraId="6DD8A1CD" w14:textId="77777777" w:rsidR="00E83C6E" w:rsidRPr="005A2F77" w:rsidRDefault="00E83C6E" w:rsidP="00F6088F">
            <w:pPr>
              <w:spacing w:after="0" w:line="240" w:lineRule="auto"/>
              <w:jc w:val="center"/>
              <w:rPr>
                <w:rFonts w:ascii="Times New Roman" w:eastAsia="Times New Roman" w:hAnsi="Times New Roman" w:cs="Times New Roman"/>
                <w:sz w:val="24"/>
                <w:szCs w:val="24"/>
                <w:lang w:val="ro-RO"/>
              </w:rPr>
            </w:pPr>
            <w:r w:rsidRPr="005A2F77">
              <w:rPr>
                <w:rFonts w:ascii="Times New Roman" w:eastAsia="Times New Roman" w:hAnsi="Times New Roman" w:cs="Times New Roman"/>
                <w:sz w:val="24"/>
                <w:szCs w:val="24"/>
                <w:lang w:val="ro-RO"/>
              </w:rPr>
              <w:t>5</w:t>
            </w:r>
          </w:p>
        </w:tc>
        <w:tc>
          <w:tcPr>
            <w:tcW w:w="849" w:type="pct"/>
            <w:tcBorders>
              <w:top w:val="single" w:sz="4" w:space="0" w:color="auto"/>
              <w:left w:val="single" w:sz="4" w:space="0" w:color="auto"/>
              <w:bottom w:val="single" w:sz="4" w:space="0" w:color="auto"/>
              <w:right w:val="single" w:sz="4" w:space="0" w:color="auto"/>
            </w:tcBorders>
          </w:tcPr>
          <w:p w14:paraId="2AC42412" w14:textId="77777777" w:rsidR="00E83C6E" w:rsidRPr="005A2F77" w:rsidRDefault="00E83C6E" w:rsidP="00F6088F">
            <w:pPr>
              <w:spacing w:after="0" w:line="240" w:lineRule="auto"/>
              <w:jc w:val="center"/>
              <w:rPr>
                <w:rFonts w:ascii="Times New Roman" w:eastAsia="Times New Roman" w:hAnsi="Times New Roman" w:cs="Times New Roman"/>
                <w:sz w:val="24"/>
                <w:szCs w:val="24"/>
                <w:lang w:val="ro-RO"/>
              </w:rPr>
            </w:pPr>
            <w:r w:rsidRPr="005A2F77">
              <w:rPr>
                <w:rFonts w:ascii="Times New Roman" w:eastAsia="Times New Roman" w:hAnsi="Times New Roman" w:cs="Times New Roman"/>
                <w:sz w:val="24"/>
                <w:szCs w:val="24"/>
                <w:lang w:val="ro-RO"/>
              </w:rPr>
              <w:t>6</w:t>
            </w:r>
          </w:p>
        </w:tc>
        <w:tc>
          <w:tcPr>
            <w:tcW w:w="516" w:type="pct"/>
            <w:tcBorders>
              <w:top w:val="single" w:sz="4" w:space="0" w:color="auto"/>
              <w:left w:val="single" w:sz="4" w:space="0" w:color="auto"/>
              <w:bottom w:val="single" w:sz="4" w:space="0" w:color="auto"/>
              <w:right w:val="single" w:sz="4" w:space="0" w:color="auto"/>
            </w:tcBorders>
            <w:vAlign w:val="center"/>
          </w:tcPr>
          <w:p w14:paraId="41A87DE9" w14:textId="77777777" w:rsidR="00E83C6E" w:rsidRPr="005A2F77" w:rsidRDefault="00E83C6E" w:rsidP="00F6088F">
            <w:pPr>
              <w:spacing w:after="0" w:line="240" w:lineRule="auto"/>
              <w:jc w:val="center"/>
              <w:rPr>
                <w:rFonts w:ascii="Times New Roman" w:eastAsia="Times New Roman" w:hAnsi="Times New Roman" w:cs="Times New Roman"/>
                <w:sz w:val="24"/>
                <w:szCs w:val="24"/>
                <w:lang w:val="ro-RO"/>
              </w:rPr>
            </w:pPr>
            <w:r w:rsidRPr="005A2F77">
              <w:rPr>
                <w:rFonts w:ascii="Times New Roman" w:eastAsia="Times New Roman" w:hAnsi="Times New Roman" w:cs="Times New Roman"/>
                <w:sz w:val="24"/>
                <w:szCs w:val="24"/>
                <w:lang w:val="ro-RO"/>
              </w:rPr>
              <w:t>7</w:t>
            </w:r>
          </w:p>
        </w:tc>
      </w:tr>
      <w:tr w:rsidR="00641C44" w:rsidRPr="005E0E6E" w14:paraId="0ABC27B3" w14:textId="77777777" w:rsidTr="005A2F77">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cPr>
          <w:p w14:paraId="088C5597" w14:textId="23DFB438" w:rsidR="00641C44" w:rsidRPr="005A2F77" w:rsidRDefault="00641C44" w:rsidP="00641C44">
            <w:pPr>
              <w:spacing w:after="0" w:line="240" w:lineRule="auto"/>
              <w:rPr>
                <w:rFonts w:ascii="Times New Roman" w:eastAsia="Times New Roman" w:hAnsi="Times New Roman" w:cs="Times New Roman"/>
                <w:sz w:val="24"/>
                <w:szCs w:val="24"/>
              </w:rPr>
            </w:pPr>
            <w:r w:rsidRPr="005A2F77">
              <w:rPr>
                <w:rFonts w:ascii="Times New Roman" w:hAnsi="Times New Roman" w:cs="Times New Roman"/>
                <w:b/>
                <w:bCs/>
                <w:i/>
                <w:sz w:val="24"/>
                <w:szCs w:val="24"/>
              </w:rPr>
              <w:t>Lot</w:t>
            </w:r>
            <w:r w:rsidR="00FE005A">
              <w:rPr>
                <w:rFonts w:ascii="Times New Roman" w:hAnsi="Times New Roman" w:cs="Times New Roman"/>
                <w:b/>
                <w:bCs/>
                <w:i/>
                <w:sz w:val="24"/>
                <w:szCs w:val="24"/>
              </w:rPr>
              <w:t>ul</w:t>
            </w:r>
            <w:r w:rsidRPr="005A2F77">
              <w:rPr>
                <w:rFonts w:ascii="Times New Roman" w:hAnsi="Times New Roman" w:cs="Times New Roman"/>
                <w:b/>
                <w:bCs/>
                <w:i/>
                <w:sz w:val="24"/>
                <w:szCs w:val="24"/>
              </w:rPr>
              <w:t>: Servicii de asigurare a accesului la suport anual pentru licențele SAP</w:t>
            </w:r>
          </w:p>
        </w:tc>
      </w:tr>
      <w:tr w:rsidR="00641C44" w:rsidRPr="005E0E6E" w14:paraId="48D4270A" w14:textId="77777777" w:rsidTr="005A2F77">
        <w:trPr>
          <w:gridAfter w:val="1"/>
          <w:wAfter w:w="10" w:type="pct"/>
          <w:trHeight w:val="255"/>
        </w:trPr>
        <w:tc>
          <w:tcPr>
            <w:tcW w:w="754" w:type="pct"/>
            <w:tcBorders>
              <w:top w:val="single" w:sz="4" w:space="0" w:color="auto"/>
              <w:left w:val="single" w:sz="4" w:space="0" w:color="auto"/>
              <w:bottom w:val="single" w:sz="4" w:space="0" w:color="auto"/>
              <w:right w:val="single" w:sz="4" w:space="0" w:color="auto"/>
            </w:tcBorders>
            <w:shd w:val="clear" w:color="auto" w:fill="FFFFFF"/>
          </w:tcPr>
          <w:p w14:paraId="3E777128" w14:textId="3DF1CD3D" w:rsidR="00641C44" w:rsidRPr="005A2F77" w:rsidRDefault="00641C44" w:rsidP="00641C44">
            <w:pPr>
              <w:spacing w:after="0" w:line="240" w:lineRule="auto"/>
              <w:rPr>
                <w:rFonts w:ascii="Times New Roman" w:hAnsi="Times New Roman" w:cs="Times New Roman"/>
                <w:sz w:val="24"/>
                <w:szCs w:val="24"/>
              </w:rPr>
            </w:pPr>
            <w:r w:rsidRPr="005A2F77">
              <w:rPr>
                <w:rFonts w:ascii="Times New Roman" w:hAnsi="Times New Roman" w:cs="Times New Roman"/>
                <w:sz w:val="24"/>
                <w:szCs w:val="24"/>
                <w:lang w:eastAsia="ar-SA"/>
              </w:rPr>
              <w:t>Servicii de asigurare a accesului la suport anual pentru SAP Business Objects Edge BI</w:t>
            </w:r>
          </w:p>
        </w:tc>
        <w:tc>
          <w:tcPr>
            <w:tcW w:w="471" w:type="pct"/>
            <w:tcBorders>
              <w:top w:val="single" w:sz="4" w:space="0" w:color="auto"/>
              <w:left w:val="single" w:sz="4" w:space="0" w:color="auto"/>
              <w:bottom w:val="single" w:sz="4" w:space="0" w:color="auto"/>
              <w:right w:val="single" w:sz="4" w:space="0" w:color="auto"/>
            </w:tcBorders>
          </w:tcPr>
          <w:p w14:paraId="073CF0D7" w14:textId="77777777" w:rsidR="00641C44" w:rsidRPr="005A2F77" w:rsidRDefault="00641C44" w:rsidP="00641C44">
            <w:pPr>
              <w:spacing w:after="0" w:line="240" w:lineRule="auto"/>
              <w:jc w:val="center"/>
              <w:rPr>
                <w:rFonts w:ascii="Times New Roman" w:eastAsia="Times New Roman" w:hAnsi="Times New Roman"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tcPr>
          <w:p w14:paraId="47F00B66" w14:textId="77777777" w:rsidR="00641C44" w:rsidRPr="005A2F77" w:rsidRDefault="00641C44" w:rsidP="00641C44">
            <w:pPr>
              <w:spacing w:after="0" w:line="240" w:lineRule="auto"/>
              <w:jc w:val="center"/>
              <w:rPr>
                <w:rFonts w:ascii="Times New Roman" w:eastAsia="Times New Roman" w:hAnsi="Times New Roman" w:cs="Times New Roman"/>
                <w:color w:val="000000"/>
                <w:sz w:val="24"/>
                <w:szCs w:val="24"/>
                <w:lang w:val="ro-RO"/>
              </w:rPr>
            </w:pPr>
          </w:p>
        </w:tc>
        <w:tc>
          <w:tcPr>
            <w:tcW w:w="426" w:type="pct"/>
            <w:tcBorders>
              <w:top w:val="single" w:sz="4" w:space="0" w:color="auto"/>
              <w:left w:val="single" w:sz="4" w:space="0" w:color="auto"/>
              <w:bottom w:val="single" w:sz="4" w:space="0" w:color="auto"/>
              <w:right w:val="single" w:sz="4" w:space="0" w:color="auto"/>
            </w:tcBorders>
          </w:tcPr>
          <w:p w14:paraId="5EF210BC" w14:textId="77777777" w:rsidR="00641C44" w:rsidRPr="005A2F77" w:rsidRDefault="00641C44" w:rsidP="00641C44">
            <w:pPr>
              <w:spacing w:after="0" w:line="240" w:lineRule="auto"/>
              <w:jc w:val="center"/>
              <w:rPr>
                <w:rFonts w:ascii="Times New Roman" w:eastAsia="Times New Roman" w:hAnsi="Times New Roman" w:cs="Times New Roman"/>
                <w:color w:val="000000"/>
                <w:sz w:val="24"/>
                <w:szCs w:val="24"/>
                <w:lang w:val="ro-RO"/>
              </w:rPr>
            </w:pPr>
          </w:p>
        </w:tc>
        <w:tc>
          <w:tcPr>
            <w:tcW w:w="1599" w:type="pct"/>
            <w:tcBorders>
              <w:top w:val="single" w:sz="4" w:space="0" w:color="auto"/>
              <w:left w:val="single" w:sz="4" w:space="0" w:color="auto"/>
              <w:bottom w:val="single" w:sz="4" w:space="0" w:color="auto"/>
              <w:right w:val="single" w:sz="4" w:space="0" w:color="auto"/>
            </w:tcBorders>
          </w:tcPr>
          <w:p w14:paraId="005B66D2" w14:textId="77777777" w:rsidR="00641C44" w:rsidRPr="005A2F77" w:rsidRDefault="00641C44" w:rsidP="00641C44">
            <w:pPr>
              <w:spacing w:after="0" w:line="240" w:lineRule="auto"/>
              <w:jc w:val="both"/>
              <w:rPr>
                <w:rFonts w:ascii="Times New Roman" w:eastAsia="Times New Roman" w:hAnsi="Times New Roman" w:cs="Times New Roman"/>
                <w:sz w:val="24"/>
                <w:szCs w:val="24"/>
                <w:lang w:val="ro-RO"/>
              </w:rPr>
            </w:pPr>
            <w:r w:rsidRPr="005A2F77">
              <w:rPr>
                <w:rFonts w:ascii="Times New Roman" w:eastAsia="Times New Roman" w:hAnsi="Times New Roman" w:cs="Times New Roman"/>
                <w:b/>
                <w:sz w:val="24"/>
                <w:szCs w:val="24"/>
                <w:u w:val="single"/>
                <w:lang w:val="ro-RO" w:eastAsia="ar-SA"/>
              </w:rPr>
              <w:t>Tip:</w:t>
            </w:r>
            <w:r w:rsidRPr="005A2F77">
              <w:rPr>
                <w:rFonts w:ascii="Times New Roman" w:eastAsia="Times New Roman" w:hAnsi="Times New Roman" w:cs="Times New Roman"/>
                <w:b/>
                <w:sz w:val="24"/>
                <w:szCs w:val="24"/>
                <w:lang w:val="ro-RO" w:eastAsia="ar-SA"/>
              </w:rPr>
              <w:t xml:space="preserve"> </w:t>
            </w:r>
            <w:r w:rsidRPr="005A2F77">
              <w:rPr>
                <w:rFonts w:ascii="Times New Roman" w:eastAsia="Times New Roman" w:hAnsi="Times New Roman" w:cs="Times New Roman"/>
                <w:sz w:val="24"/>
                <w:szCs w:val="24"/>
                <w:lang w:val="ro-RO" w:eastAsia="ar-SA"/>
              </w:rPr>
              <w:t>Servicii de asigurare a accesului la suportul anual de la producătorul</w:t>
            </w:r>
            <w:r w:rsidRPr="005A2F77">
              <w:rPr>
                <w:rFonts w:ascii="Times New Roman" w:eastAsia="Times New Roman" w:hAnsi="Times New Roman" w:cs="Times New Roman"/>
                <w:sz w:val="24"/>
                <w:szCs w:val="24"/>
                <w:lang w:val="ro-RO"/>
              </w:rPr>
              <w:t xml:space="preserve"> </w:t>
            </w:r>
            <w:r w:rsidRPr="005A2F77">
              <w:rPr>
                <w:rFonts w:ascii="Times New Roman" w:eastAsia="Times New Roman" w:hAnsi="Times New Roman" w:cs="Times New Roman"/>
                <w:sz w:val="24"/>
                <w:szCs w:val="24"/>
                <w:lang w:val="ro-RO" w:eastAsia="ar-SA"/>
              </w:rPr>
              <w:t xml:space="preserve">instrumentului de analize date și generare rapoarte SAP Business Objects Edge BI </w:t>
            </w:r>
            <w:r w:rsidRPr="005A2F77">
              <w:rPr>
                <w:rFonts w:ascii="Times New Roman" w:eastAsia="Times New Roman" w:hAnsi="Times New Roman" w:cs="Times New Roman"/>
                <w:sz w:val="24"/>
                <w:szCs w:val="24"/>
                <w:lang w:val="ro-RO"/>
              </w:rPr>
              <w:t>în următoarea componență de licențe:</w:t>
            </w:r>
          </w:p>
          <w:p w14:paraId="4D84289B" w14:textId="77777777" w:rsidR="00641C44" w:rsidRPr="005A2F77" w:rsidRDefault="00641C44" w:rsidP="00641C44">
            <w:pPr>
              <w:numPr>
                <w:ilvl w:val="0"/>
                <w:numId w:val="42"/>
              </w:numPr>
              <w:spacing w:after="60" w:line="240" w:lineRule="auto"/>
              <w:ind w:left="458" w:hanging="283"/>
              <w:contextualSpacing/>
              <w:jc w:val="both"/>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color w:val="000000"/>
                <w:sz w:val="24"/>
                <w:szCs w:val="24"/>
                <w:lang w:val="ro-RO"/>
              </w:rPr>
              <w:t>BA&amp;T SAP BusinessObjects Edge BI, standard package (5 Concurrent Session) – 1 buc;</w:t>
            </w:r>
          </w:p>
          <w:p w14:paraId="6216A37E" w14:textId="77777777" w:rsidR="00641C44" w:rsidRPr="005A2F77" w:rsidRDefault="00641C44" w:rsidP="00641C44">
            <w:pPr>
              <w:numPr>
                <w:ilvl w:val="0"/>
                <w:numId w:val="42"/>
              </w:numPr>
              <w:spacing w:after="60" w:line="240" w:lineRule="auto"/>
              <w:ind w:left="458" w:hanging="283"/>
              <w:contextualSpacing/>
              <w:jc w:val="both"/>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color w:val="000000"/>
                <w:sz w:val="24"/>
                <w:szCs w:val="24"/>
                <w:lang w:val="ro-RO"/>
              </w:rPr>
              <w:t>BA&amp;T SAP BusinessObjects Edge BI, standard package NUL add-on – 1 buc;</w:t>
            </w:r>
          </w:p>
          <w:p w14:paraId="198AF131" w14:textId="77777777" w:rsidR="00641C44" w:rsidRPr="005A2F77" w:rsidRDefault="00641C44" w:rsidP="00641C44">
            <w:pPr>
              <w:numPr>
                <w:ilvl w:val="0"/>
                <w:numId w:val="42"/>
              </w:numPr>
              <w:spacing w:after="120" w:line="240" w:lineRule="auto"/>
              <w:ind w:left="460" w:hanging="284"/>
              <w:jc w:val="both"/>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color w:val="000000"/>
                <w:sz w:val="24"/>
                <w:szCs w:val="24"/>
                <w:lang w:val="ro-RO"/>
              </w:rPr>
              <w:t>SAP Application Business Analytics Professional User – 1 buc.</w:t>
            </w:r>
          </w:p>
          <w:p w14:paraId="0253A52B" w14:textId="54C1106B" w:rsidR="00641C44" w:rsidRPr="005A2F77" w:rsidRDefault="00641C44" w:rsidP="00641C44">
            <w:pPr>
              <w:spacing w:after="120" w:line="240" w:lineRule="auto"/>
              <w:jc w:val="both"/>
              <w:rPr>
                <w:rFonts w:ascii="Times New Roman" w:eastAsia="Times New Roman" w:hAnsi="Times New Roman" w:cs="Times New Roman"/>
                <w:b/>
                <w:bCs/>
                <w:sz w:val="24"/>
                <w:szCs w:val="24"/>
                <w:lang w:val="ro-RO" w:eastAsia="ar-SA"/>
              </w:rPr>
            </w:pPr>
            <w:r w:rsidRPr="005A2F77">
              <w:rPr>
                <w:rFonts w:ascii="Times New Roman" w:eastAsia="Times New Roman" w:hAnsi="Times New Roman" w:cs="Times New Roman"/>
                <w:b/>
                <w:color w:val="000000"/>
                <w:sz w:val="24"/>
                <w:szCs w:val="24"/>
                <w:u w:val="single"/>
                <w:lang w:val="ro-RO"/>
              </w:rPr>
              <w:t>Cerințe:</w:t>
            </w:r>
            <w:r w:rsidRPr="005A2F77">
              <w:rPr>
                <w:rFonts w:ascii="Times New Roman" w:eastAsia="Times New Roman" w:hAnsi="Times New Roman" w:cs="Times New Roman"/>
                <w:color w:val="000000"/>
                <w:sz w:val="24"/>
                <w:szCs w:val="24"/>
                <w:lang w:val="ro-RO"/>
              </w:rPr>
              <w:t xml:space="preserve"> Serviciile solicitate pentru</w:t>
            </w:r>
            <w:r w:rsidRPr="005A2F77">
              <w:rPr>
                <w:rFonts w:ascii="Times New Roman" w:eastAsia="Times New Roman" w:hAnsi="Times New Roman" w:cs="Times New Roman"/>
                <w:sz w:val="24"/>
                <w:szCs w:val="24"/>
                <w:lang w:val="ro-RO"/>
              </w:rPr>
              <w:t xml:space="preserve"> licențele SAP exploatate în cadrul Sistemului Informațional al BNM </w:t>
            </w:r>
            <w:r w:rsidRPr="005A2F77">
              <w:rPr>
                <w:rFonts w:ascii="Times New Roman" w:eastAsia="Times New Roman" w:hAnsi="Times New Roman" w:cs="Times New Roman"/>
                <w:color w:val="000000"/>
                <w:sz w:val="24"/>
                <w:szCs w:val="24"/>
                <w:lang w:val="ro-RO"/>
              </w:rPr>
              <w:t>trebuie</w:t>
            </w:r>
            <w:r w:rsidRPr="005A2F77">
              <w:rPr>
                <w:rFonts w:ascii="Times New Roman" w:eastAsia="Times New Roman" w:hAnsi="Times New Roman" w:cs="Times New Roman"/>
                <w:sz w:val="24"/>
                <w:szCs w:val="24"/>
                <w:lang w:val="ro-RO" w:eastAsia="ar-SA"/>
              </w:rPr>
              <w:t xml:space="preserve"> să fie oferite în baza prelungirii contractului de suport cu producătorul pentru perioada </w:t>
            </w:r>
            <w:r w:rsidRPr="005A2F77">
              <w:rPr>
                <w:rFonts w:ascii="Times New Roman" w:eastAsia="Times New Roman" w:hAnsi="Times New Roman" w:cs="Times New Roman"/>
                <w:b/>
                <w:bCs/>
                <w:sz w:val="24"/>
                <w:szCs w:val="24"/>
                <w:lang w:val="ro-RO" w:eastAsia="ar-SA"/>
              </w:rPr>
              <w:t>01.01.2026 - 31.12.2026</w:t>
            </w:r>
          </w:p>
          <w:p w14:paraId="3616C8D5" w14:textId="5DF41738" w:rsidR="00641C44" w:rsidRPr="005A2F77" w:rsidRDefault="00641C44" w:rsidP="00641C44">
            <w:pPr>
              <w:spacing w:after="0" w:line="240" w:lineRule="auto"/>
              <w:jc w:val="both"/>
              <w:rPr>
                <w:rFonts w:ascii="Times New Roman" w:hAnsi="Times New Roman" w:cs="Times New Roman"/>
                <w:sz w:val="24"/>
                <w:szCs w:val="24"/>
              </w:rPr>
            </w:pPr>
            <w:r w:rsidRPr="005A2F77">
              <w:rPr>
                <w:rFonts w:ascii="Times New Roman" w:hAnsi="Times New Roman" w:cs="Times New Roman"/>
                <w:b/>
                <w:sz w:val="24"/>
                <w:szCs w:val="24"/>
                <w:u w:val="single"/>
                <w:lang w:eastAsia="ar-SA"/>
              </w:rPr>
              <w:lastRenderedPageBreak/>
              <w:t xml:space="preserve">Forma prezentării confirmării: </w:t>
            </w:r>
            <w:r w:rsidRPr="005A2F77">
              <w:rPr>
                <w:rFonts w:ascii="Times New Roman" w:hAnsi="Times New Roman" w:cs="Times New Roman"/>
                <w:sz w:val="24"/>
                <w:szCs w:val="24"/>
                <w:lang w:eastAsia="ar-SA"/>
              </w:rPr>
              <w:t>Serviciile de asigurare a accesului la suport tehnic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849" w:type="pct"/>
            <w:tcBorders>
              <w:top w:val="single" w:sz="4" w:space="0" w:color="auto"/>
              <w:left w:val="single" w:sz="4" w:space="0" w:color="auto"/>
              <w:bottom w:val="single" w:sz="4" w:space="0" w:color="auto"/>
              <w:right w:val="single" w:sz="4" w:space="0" w:color="auto"/>
            </w:tcBorders>
          </w:tcPr>
          <w:p w14:paraId="232362CE" w14:textId="77777777" w:rsidR="00641C44" w:rsidRPr="005A2F77" w:rsidRDefault="00641C44" w:rsidP="00641C44">
            <w:pPr>
              <w:spacing w:after="0" w:line="240" w:lineRule="auto"/>
              <w:rPr>
                <w:rFonts w:ascii="Times New Roman" w:eastAsia="Times New Roman" w:hAnsi="Times New Roman" w:cs="Times New Roman"/>
                <w:b/>
                <w:color w:val="FF0000"/>
                <w:sz w:val="24"/>
                <w:szCs w:val="24"/>
                <w:lang w:val="ro-RO"/>
              </w:rPr>
            </w:pPr>
          </w:p>
        </w:tc>
        <w:tc>
          <w:tcPr>
            <w:tcW w:w="516" w:type="pct"/>
            <w:tcBorders>
              <w:top w:val="single" w:sz="4" w:space="0" w:color="auto"/>
              <w:left w:val="single" w:sz="4" w:space="0" w:color="auto"/>
              <w:bottom w:val="single" w:sz="4" w:space="0" w:color="auto"/>
              <w:right w:val="single" w:sz="4" w:space="0" w:color="auto"/>
            </w:tcBorders>
          </w:tcPr>
          <w:p w14:paraId="1F9240FF" w14:textId="352175BE" w:rsidR="00641C44" w:rsidRPr="005A2F77" w:rsidRDefault="00641C44" w:rsidP="00641C44">
            <w:pPr>
              <w:spacing w:after="0" w:line="240" w:lineRule="auto"/>
              <w:jc w:val="center"/>
              <w:rPr>
                <w:rFonts w:ascii="Times New Roman" w:eastAsia="Times New Roman" w:hAnsi="Times New Roman" w:cs="Times New Roman"/>
                <w:sz w:val="24"/>
                <w:szCs w:val="24"/>
              </w:rPr>
            </w:pPr>
          </w:p>
        </w:tc>
      </w:tr>
    </w:tbl>
    <w:p w14:paraId="375142A6" w14:textId="6E64EA35" w:rsidR="00D16756" w:rsidRPr="005A2F77" w:rsidRDefault="00D16756" w:rsidP="00D40487">
      <w:pPr>
        <w:spacing w:after="0" w:line="240" w:lineRule="auto"/>
        <w:rPr>
          <w:rFonts w:ascii="Times New Roman" w:eastAsia="Times New Roman" w:hAnsi="Times New Roman" w:cs="Times New Roman"/>
          <w:bCs/>
          <w:iCs/>
          <w:sz w:val="24"/>
          <w:szCs w:val="24"/>
          <w:lang w:val="ro-RO"/>
        </w:rPr>
      </w:pPr>
    </w:p>
    <w:p w14:paraId="71DF39C9" w14:textId="77777777" w:rsidR="00D0380C" w:rsidRPr="005A2F77" w:rsidRDefault="00D0380C" w:rsidP="00D0380C">
      <w:pPr>
        <w:spacing w:after="0" w:line="240" w:lineRule="auto"/>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sz w:val="24"/>
          <w:szCs w:val="24"/>
          <w:lang w:val="ro-RO" w:eastAsia="ro-MD"/>
        </w:rPr>
        <w:t>Semnat:________ Numele, Prenumele:____________ În calitate de: ______________</w:t>
      </w:r>
    </w:p>
    <w:p w14:paraId="1BB8BC3F" w14:textId="77777777" w:rsidR="00D0380C" w:rsidRPr="005A2F77" w:rsidRDefault="00D0380C" w:rsidP="00D0380C">
      <w:pPr>
        <w:spacing w:after="0" w:line="240" w:lineRule="auto"/>
        <w:jc w:val="both"/>
        <w:rPr>
          <w:rFonts w:ascii="Times New Roman" w:eastAsia="Times New Roman" w:hAnsi="Times New Roman" w:cs="Times New Roman"/>
          <w:sz w:val="24"/>
          <w:szCs w:val="24"/>
          <w:lang w:val="ro-RO" w:eastAsia="ro-MD"/>
        </w:rPr>
      </w:pPr>
    </w:p>
    <w:p w14:paraId="191A89D7" w14:textId="77777777" w:rsidR="00D0380C" w:rsidRPr="005A2F77" w:rsidRDefault="00D0380C" w:rsidP="00D0380C">
      <w:pPr>
        <w:spacing w:after="0" w:line="240" w:lineRule="auto"/>
        <w:jc w:val="both"/>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sz w:val="24"/>
          <w:szCs w:val="24"/>
          <w:lang w:val="ro-RO" w:eastAsia="ro-MD"/>
        </w:rPr>
        <w:t>Ofertantul: ______________________ Adresa: __________________________</w:t>
      </w:r>
    </w:p>
    <w:p w14:paraId="3079E67F" w14:textId="77777777" w:rsidR="00D0380C" w:rsidRPr="005A2F77" w:rsidRDefault="00D0380C" w:rsidP="00D40487">
      <w:pPr>
        <w:spacing w:after="0" w:line="240" w:lineRule="auto"/>
        <w:rPr>
          <w:rFonts w:ascii="Times New Roman" w:eastAsia="Times New Roman" w:hAnsi="Times New Roman" w:cs="Times New Roman"/>
          <w:bCs/>
          <w:iCs/>
          <w:sz w:val="24"/>
          <w:szCs w:val="24"/>
          <w:lang w:val="ro-RO"/>
        </w:rPr>
      </w:pPr>
    </w:p>
    <w:p w14:paraId="0D6947E2" w14:textId="77777777" w:rsidR="00750D29" w:rsidRDefault="00750D29">
      <w:r>
        <w:br w:type="page"/>
      </w:r>
    </w:p>
    <w:tbl>
      <w:tblPr>
        <w:tblW w:w="5302" w:type="pct"/>
        <w:jc w:val="center"/>
        <w:tblCellMar>
          <w:top w:w="15" w:type="dxa"/>
          <w:left w:w="15" w:type="dxa"/>
          <w:bottom w:w="15" w:type="dxa"/>
          <w:right w:w="15" w:type="dxa"/>
        </w:tblCellMar>
        <w:tblLook w:val="04A0" w:firstRow="1" w:lastRow="0" w:firstColumn="1" w:lastColumn="0" w:noHBand="0" w:noVBand="1"/>
      </w:tblPr>
      <w:tblGrid>
        <w:gridCol w:w="15450"/>
      </w:tblGrid>
      <w:tr w:rsidR="0027029D" w:rsidRPr="005E0E6E" w14:paraId="2797FF1F" w14:textId="77777777" w:rsidTr="006E2AD5">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5B25D4C" w:rsidR="0027029D" w:rsidRPr="005A2F77" w:rsidRDefault="0027029D" w:rsidP="00593190">
            <w:pPr>
              <w:spacing w:after="0" w:line="240" w:lineRule="auto"/>
              <w:jc w:val="right"/>
              <w:rPr>
                <w:rFonts w:ascii="Times New Roman" w:eastAsia="Times New Roman" w:hAnsi="Times New Roman" w:cs="Times New Roman"/>
                <w:i/>
                <w:iCs/>
                <w:sz w:val="24"/>
                <w:szCs w:val="24"/>
                <w:lang w:val="ro-RO" w:eastAsia="ro-MD"/>
              </w:rPr>
            </w:pPr>
            <w:r w:rsidRPr="005A2F77">
              <w:rPr>
                <w:rFonts w:ascii="Times New Roman" w:eastAsia="Times New Roman" w:hAnsi="Times New Roman" w:cs="Times New Roman"/>
                <w:i/>
                <w:iCs/>
                <w:sz w:val="24"/>
                <w:szCs w:val="24"/>
                <w:lang w:val="ro-RO" w:eastAsia="ro-MD"/>
              </w:rPr>
              <w:lastRenderedPageBreak/>
              <w:t>Anexa nr.2</w:t>
            </w:r>
          </w:p>
          <w:p w14:paraId="4FAE547A" w14:textId="255A2734" w:rsidR="0027029D" w:rsidRPr="005A2F77" w:rsidRDefault="0027029D" w:rsidP="00080B17">
            <w:pPr>
              <w:spacing w:after="0" w:line="240" w:lineRule="auto"/>
              <w:jc w:val="right"/>
              <w:rPr>
                <w:rFonts w:ascii="Times New Roman" w:eastAsia="Times New Roman" w:hAnsi="Times New Roman" w:cs="Times New Roman"/>
                <w:i/>
                <w:iCs/>
                <w:sz w:val="24"/>
                <w:szCs w:val="24"/>
                <w:lang w:val="ro-RO" w:eastAsia="ro-MD"/>
              </w:rPr>
            </w:pPr>
            <w:r w:rsidRPr="005A2F77">
              <w:rPr>
                <w:rFonts w:ascii="Times New Roman" w:eastAsia="Times New Roman" w:hAnsi="Times New Roman" w:cs="Times New Roman"/>
                <w:i/>
                <w:iCs/>
                <w:sz w:val="24"/>
                <w:szCs w:val="24"/>
                <w:lang w:val="ro-RO" w:eastAsia="ro-MD"/>
              </w:rPr>
              <w:t xml:space="preserve">la Caietul de sarcini  </w:t>
            </w:r>
          </w:p>
          <w:p w14:paraId="512392F1" w14:textId="1E0313A0" w:rsidR="00CF303C" w:rsidRPr="005A2F77" w:rsidRDefault="0027029D" w:rsidP="009862D2">
            <w:pPr>
              <w:spacing w:after="0" w:line="240" w:lineRule="auto"/>
              <w:ind w:firstLine="567"/>
              <w:jc w:val="center"/>
              <w:rPr>
                <w:rFonts w:ascii="Times New Roman" w:eastAsia="Times New Roman" w:hAnsi="Times New Roman" w:cs="Times New Roman"/>
                <w:b/>
                <w:bCs/>
                <w:sz w:val="24"/>
                <w:szCs w:val="24"/>
                <w:lang w:val="ro-RO" w:eastAsia="ro-MD"/>
              </w:rPr>
            </w:pPr>
            <w:r w:rsidRPr="005A2F77">
              <w:rPr>
                <w:rFonts w:ascii="Times New Roman" w:eastAsia="Times New Roman" w:hAnsi="Times New Roman" w:cs="Times New Roman"/>
                <w:b/>
                <w:bCs/>
                <w:sz w:val="24"/>
                <w:szCs w:val="24"/>
                <w:lang w:val="ro-RO" w:eastAsia="ro-MD"/>
              </w:rPr>
              <w:t>Specificaţii de preţ</w:t>
            </w:r>
          </w:p>
          <w:p w14:paraId="77149532" w14:textId="77777777" w:rsidR="009862D2" w:rsidRPr="005A2F77" w:rsidRDefault="009862D2" w:rsidP="009862D2">
            <w:pPr>
              <w:spacing w:after="0" w:line="240" w:lineRule="auto"/>
              <w:ind w:firstLine="567"/>
              <w:jc w:val="center"/>
              <w:rPr>
                <w:rFonts w:ascii="Times New Roman" w:eastAsia="Times New Roman" w:hAnsi="Times New Roman" w:cs="Times New Roman"/>
                <w:b/>
                <w:bCs/>
                <w:sz w:val="24"/>
                <w:szCs w:val="24"/>
                <w:lang w:val="ro-RO" w:eastAsia="ro-MD"/>
              </w:rPr>
            </w:pPr>
          </w:p>
          <w:p w14:paraId="74B7C137" w14:textId="77777777" w:rsidR="0027029D" w:rsidRPr="005A2F77" w:rsidRDefault="0027029D" w:rsidP="00FC3E82">
            <w:pPr>
              <w:spacing w:after="0" w:line="240" w:lineRule="auto"/>
              <w:jc w:val="center"/>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i/>
                <w:iCs/>
                <w:sz w:val="24"/>
                <w:szCs w:val="24"/>
                <w:lang w:val="ro-RO" w:eastAsia="ro-MD"/>
              </w:rPr>
              <w:t>[Acest tabel va fi completat de către ofertant în coloanele 5,6,7,8 şi 11 la necesitate,</w:t>
            </w:r>
          </w:p>
          <w:p w14:paraId="63F420B7" w14:textId="1B081BAF" w:rsidR="0027029D" w:rsidRPr="005A2F77" w:rsidRDefault="0027029D" w:rsidP="00F81A84">
            <w:pPr>
              <w:spacing w:after="0" w:line="240" w:lineRule="auto"/>
              <w:jc w:val="center"/>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i/>
                <w:iCs/>
                <w:sz w:val="24"/>
                <w:szCs w:val="24"/>
                <w:lang w:val="ro-RO" w:eastAsia="ro-MD"/>
              </w:rPr>
              <w:t>iar de către BNM</w:t>
            </w:r>
            <w:r w:rsidR="00882887" w:rsidRPr="005A2F77">
              <w:rPr>
                <w:rFonts w:ascii="Times New Roman" w:eastAsia="Times New Roman" w:hAnsi="Times New Roman" w:cs="Times New Roman"/>
                <w:i/>
                <w:iCs/>
                <w:sz w:val="24"/>
                <w:szCs w:val="24"/>
                <w:lang w:val="ro-RO" w:eastAsia="ro-MD"/>
              </w:rPr>
              <w:t xml:space="preserve"> </w:t>
            </w:r>
            <w:r w:rsidRPr="005A2F77">
              <w:rPr>
                <w:rFonts w:ascii="Times New Roman" w:eastAsia="Times New Roman" w:hAnsi="Times New Roman" w:cs="Times New Roman"/>
                <w:i/>
                <w:iCs/>
                <w:sz w:val="24"/>
                <w:szCs w:val="24"/>
                <w:lang w:val="ro-RO" w:eastAsia="ro-MD"/>
              </w:rPr>
              <w:t>– în coloanele 1,2,3,4,9,10]</w:t>
            </w:r>
          </w:p>
        </w:tc>
      </w:tr>
      <w:tr w:rsidR="0027029D" w:rsidRPr="005E0E6E" w14:paraId="175BD712" w14:textId="77777777" w:rsidTr="006E2AD5">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1E6C06D8" w:rsidR="0027029D" w:rsidRPr="005A2F77" w:rsidRDefault="0027029D" w:rsidP="00DD4F2F">
            <w:pPr>
              <w:spacing w:after="0" w:line="240" w:lineRule="auto"/>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sz w:val="24"/>
                <w:szCs w:val="24"/>
                <w:lang w:val="ro-RO" w:eastAsia="ro-MD"/>
              </w:rPr>
              <w:t>Numărul procedurii de achiziţie</w:t>
            </w:r>
            <w:r w:rsidR="00BE620D" w:rsidRPr="005A2F77">
              <w:rPr>
                <w:rFonts w:ascii="Times New Roman" w:eastAsia="Times New Roman" w:hAnsi="Times New Roman" w:cs="Times New Roman"/>
                <w:sz w:val="24"/>
                <w:szCs w:val="24"/>
                <w:lang w:val="ro-RO" w:eastAsia="ro-MD"/>
              </w:rPr>
              <w:t xml:space="preserve"> nr.</w:t>
            </w:r>
            <w:r w:rsidR="00A22DF1" w:rsidRPr="005A2F77">
              <w:rPr>
                <w:rFonts w:ascii="Times New Roman" w:hAnsi="Times New Roman" w:cs="Times New Roman"/>
                <w:sz w:val="24"/>
                <w:szCs w:val="24"/>
              </w:rPr>
              <w:t xml:space="preserve"> </w:t>
            </w:r>
          </w:p>
        </w:tc>
      </w:tr>
      <w:tr w:rsidR="0027029D" w:rsidRPr="005E0E6E" w14:paraId="4638CCC8" w14:textId="77777777" w:rsidTr="006E2AD5">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674611AD" w:rsidR="0027029D" w:rsidRPr="005A2F77" w:rsidRDefault="0027029D" w:rsidP="00FC3E82">
            <w:pPr>
              <w:spacing w:after="0" w:line="240" w:lineRule="auto"/>
              <w:rPr>
                <w:rFonts w:ascii="Times New Roman" w:eastAsia="Times New Roman" w:hAnsi="Times New Roman" w:cs="Times New Roman"/>
                <w:sz w:val="24"/>
                <w:szCs w:val="24"/>
                <w:lang w:val="ro-RO" w:eastAsia="ro-MD"/>
              </w:rPr>
            </w:pPr>
            <w:r w:rsidRPr="005A2F77">
              <w:rPr>
                <w:rFonts w:ascii="Times New Roman" w:eastAsia="Times New Roman" w:hAnsi="Times New Roman" w:cs="Times New Roman"/>
                <w:sz w:val="24"/>
                <w:szCs w:val="24"/>
                <w:lang w:val="ro-RO" w:eastAsia="ro-MD"/>
              </w:rPr>
              <w:t>Obiectul achiziţiei:</w:t>
            </w:r>
            <w:r w:rsidR="00CD3B8B" w:rsidRPr="005A2F77">
              <w:rPr>
                <w:sz w:val="24"/>
                <w:szCs w:val="24"/>
              </w:rPr>
              <w:t xml:space="preserve"> </w:t>
            </w:r>
            <w:r w:rsidR="00641C44" w:rsidRPr="005A2F77">
              <w:rPr>
                <w:rFonts w:ascii="Times New Roman" w:hAnsi="Times New Roman" w:cs="Times New Roman"/>
                <w:b/>
                <w:bCs/>
                <w:sz w:val="24"/>
                <w:szCs w:val="24"/>
              </w:rPr>
              <w:t>Servicii de furnizare de menținere și extindere a licențelor ManageEngine, SAP și CommVault</w:t>
            </w:r>
            <w:r w:rsidR="005C5DA5">
              <w:rPr>
                <w:rFonts w:ascii="Times New Roman" w:hAnsi="Times New Roman" w:cs="Times New Roman"/>
                <w:b/>
                <w:bCs/>
                <w:sz w:val="24"/>
                <w:szCs w:val="24"/>
              </w:rPr>
              <w:t xml:space="preserve"> - REPETAT</w:t>
            </w:r>
          </w:p>
        </w:tc>
      </w:tr>
    </w:tbl>
    <w:p w14:paraId="5D57BDA3" w14:textId="5406A423" w:rsidR="00F953EA" w:rsidRPr="005A2F77" w:rsidRDefault="00F953EA" w:rsidP="00F953EA">
      <w:pPr>
        <w:spacing w:after="0" w:line="240" w:lineRule="auto"/>
        <w:jc w:val="both"/>
        <w:rPr>
          <w:rFonts w:ascii="Times New Roman" w:eastAsia="Times New Roman" w:hAnsi="Times New Roman" w:cs="Times New Roman"/>
          <w:sz w:val="24"/>
          <w:szCs w:val="24"/>
          <w:lang w:val="ro-RO" w:eastAsia="ro-MD"/>
        </w:rPr>
      </w:pPr>
    </w:p>
    <w:tbl>
      <w:tblPr>
        <w:tblW w:w="5447" w:type="pct"/>
        <w:jc w:val="center"/>
        <w:tblLayout w:type="fixed"/>
        <w:tblLook w:val="04A0" w:firstRow="1" w:lastRow="0" w:firstColumn="1" w:lastColumn="0" w:noHBand="0" w:noVBand="1"/>
      </w:tblPr>
      <w:tblGrid>
        <w:gridCol w:w="844"/>
        <w:gridCol w:w="2132"/>
        <w:gridCol w:w="1133"/>
        <w:gridCol w:w="1133"/>
        <w:gridCol w:w="1418"/>
        <w:gridCol w:w="1288"/>
        <w:gridCol w:w="6"/>
        <w:gridCol w:w="1415"/>
        <w:gridCol w:w="6"/>
        <w:gridCol w:w="1269"/>
        <w:gridCol w:w="6"/>
        <w:gridCol w:w="2690"/>
        <w:gridCol w:w="6"/>
        <w:gridCol w:w="1390"/>
        <w:gridCol w:w="6"/>
        <w:gridCol w:w="1110"/>
        <w:gridCol w:w="10"/>
      </w:tblGrid>
      <w:tr w:rsidR="005E0E6E" w:rsidRPr="005E0E6E" w14:paraId="320DD26D" w14:textId="77777777" w:rsidTr="005C5DA5">
        <w:trPr>
          <w:gridAfter w:val="1"/>
          <w:wAfter w:w="3" w:type="pct"/>
          <w:trHeight w:val="874"/>
          <w:tblHeader/>
          <w:jc w:val="center"/>
        </w:trPr>
        <w:tc>
          <w:tcPr>
            <w:tcW w:w="2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530C8" w14:textId="77777777"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sz w:val="24"/>
                <w:szCs w:val="24"/>
                <w:lang w:val="ro-RO"/>
              </w:rPr>
              <w:br w:type="page"/>
            </w:r>
            <w:r w:rsidRPr="005A2F77">
              <w:rPr>
                <w:rFonts w:ascii="Times New Roman" w:eastAsia="Times New Roman" w:hAnsi="Times New Roman" w:cs="Times New Roman"/>
                <w:b/>
                <w:color w:val="000000"/>
                <w:sz w:val="24"/>
                <w:szCs w:val="24"/>
                <w:lang w:val="ro-RO"/>
              </w:rPr>
              <w:t>Cod CPV</w:t>
            </w:r>
          </w:p>
        </w:tc>
        <w:tc>
          <w:tcPr>
            <w:tcW w:w="6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D1F94" w14:textId="0424DE94"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 xml:space="preserve">Denumirea </w:t>
            </w:r>
            <w:r w:rsidR="00CF2E5F" w:rsidRPr="005A2F77">
              <w:rPr>
                <w:rFonts w:ascii="Times New Roman" w:eastAsia="Times New Roman" w:hAnsi="Times New Roman" w:cs="Times New Roman"/>
                <w:b/>
                <w:color w:val="000000"/>
                <w:sz w:val="24"/>
                <w:szCs w:val="24"/>
                <w:lang w:val="ro-RO"/>
              </w:rPr>
              <w:t>serviciilor</w:t>
            </w:r>
          </w:p>
        </w:tc>
        <w:tc>
          <w:tcPr>
            <w:tcW w:w="3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15014" w14:textId="77777777"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Unitatea de măsură</w:t>
            </w:r>
          </w:p>
        </w:tc>
        <w:tc>
          <w:tcPr>
            <w:tcW w:w="3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9C48A" w14:textId="23673814"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Canti</w:t>
            </w:r>
            <w:r w:rsidR="005E0E6E">
              <w:rPr>
                <w:rFonts w:ascii="Times New Roman" w:eastAsia="Times New Roman" w:hAnsi="Times New Roman" w:cs="Times New Roman"/>
                <w:b/>
                <w:color w:val="000000"/>
                <w:sz w:val="24"/>
                <w:szCs w:val="24"/>
                <w:lang w:val="ro-RO"/>
              </w:rPr>
              <w:t>-</w:t>
            </w:r>
            <w:r w:rsidRPr="005A2F77">
              <w:rPr>
                <w:rFonts w:ascii="Times New Roman" w:eastAsia="Times New Roman" w:hAnsi="Times New Roman" w:cs="Times New Roman"/>
                <w:b/>
                <w:color w:val="000000"/>
                <w:sz w:val="24"/>
                <w:szCs w:val="24"/>
                <w:lang w:val="ro-RO"/>
              </w:rPr>
              <w:t>tatea</w:t>
            </w:r>
          </w:p>
        </w:tc>
        <w:tc>
          <w:tcPr>
            <w:tcW w:w="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5C197" w14:textId="1CA71870"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Preţ unitar (fără TVA)</w:t>
            </w:r>
            <w:r w:rsidR="00927D75" w:rsidRPr="005A2F77">
              <w:rPr>
                <w:rFonts w:ascii="Times New Roman" w:eastAsia="Times New Roman" w:hAnsi="Times New Roman" w:cs="Times New Roman"/>
                <w:b/>
                <w:color w:val="000000"/>
                <w:sz w:val="24"/>
                <w:szCs w:val="24"/>
                <w:lang w:val="ro-RO"/>
              </w:rPr>
              <w:t>, MDL</w:t>
            </w:r>
          </w:p>
        </w:tc>
        <w:tc>
          <w:tcPr>
            <w:tcW w:w="4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A76E" w14:textId="6996ABB7"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Preţ unitar (cu TVA)</w:t>
            </w:r>
            <w:r w:rsidR="00927D75" w:rsidRPr="005A2F77">
              <w:rPr>
                <w:rFonts w:ascii="Times New Roman" w:eastAsia="Times New Roman" w:hAnsi="Times New Roman" w:cs="Times New Roman"/>
                <w:b/>
                <w:color w:val="000000"/>
                <w:sz w:val="24"/>
                <w:szCs w:val="24"/>
                <w:lang w:val="ro-RO"/>
              </w:rPr>
              <w:t>, MDL</w:t>
            </w:r>
          </w:p>
        </w:tc>
        <w:tc>
          <w:tcPr>
            <w:tcW w:w="4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3FE2E" w14:textId="77777777"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Suma</w:t>
            </w:r>
          </w:p>
          <w:p w14:paraId="327AEEAC" w14:textId="5A584F29"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(fără TVA)</w:t>
            </w:r>
            <w:r w:rsidR="00927D75" w:rsidRPr="005A2F77">
              <w:rPr>
                <w:rFonts w:ascii="Times New Roman" w:eastAsia="Times New Roman" w:hAnsi="Times New Roman" w:cs="Times New Roman"/>
                <w:b/>
                <w:color w:val="000000"/>
                <w:sz w:val="24"/>
                <w:szCs w:val="24"/>
                <w:lang w:val="ro-RO"/>
              </w:rPr>
              <w:t>, MDL</w:t>
            </w:r>
          </w:p>
        </w:tc>
        <w:tc>
          <w:tcPr>
            <w:tcW w:w="40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30CA9" w14:textId="77777777"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Suma</w:t>
            </w:r>
          </w:p>
          <w:p w14:paraId="28A97082" w14:textId="6509D895"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(cu TVA)</w:t>
            </w:r>
            <w:r w:rsidR="00927D75" w:rsidRPr="005A2F77">
              <w:rPr>
                <w:rFonts w:ascii="Times New Roman" w:eastAsia="Times New Roman" w:hAnsi="Times New Roman" w:cs="Times New Roman"/>
                <w:b/>
                <w:color w:val="000000"/>
                <w:sz w:val="24"/>
                <w:szCs w:val="24"/>
                <w:lang w:val="ro-RO"/>
              </w:rPr>
              <w:t>, MDL</w:t>
            </w:r>
          </w:p>
        </w:tc>
        <w:tc>
          <w:tcPr>
            <w:tcW w:w="85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DFF26" w14:textId="56C90C1D"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 xml:space="preserve">Termenul de </w:t>
            </w:r>
            <w:r w:rsidR="00D1795A" w:rsidRPr="005A2F77">
              <w:rPr>
                <w:rFonts w:ascii="Times New Roman" w:eastAsia="Times New Roman" w:hAnsi="Times New Roman" w:cs="Times New Roman"/>
                <w:b/>
                <w:color w:val="000000"/>
                <w:sz w:val="24"/>
                <w:szCs w:val="24"/>
                <w:lang w:val="ro-RO"/>
              </w:rPr>
              <w:t>prestare</w:t>
            </w:r>
          </w:p>
        </w:tc>
        <w:tc>
          <w:tcPr>
            <w:tcW w:w="44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21910" w14:textId="77777777"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Clasificația bugetară (IBAN)</w:t>
            </w:r>
          </w:p>
        </w:tc>
        <w:tc>
          <w:tcPr>
            <w:tcW w:w="35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866DC" w14:textId="509FED40"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Disco</w:t>
            </w:r>
            <w:r w:rsidR="005E0E6E">
              <w:rPr>
                <w:rFonts w:ascii="Times New Roman" w:eastAsia="Times New Roman" w:hAnsi="Times New Roman" w:cs="Times New Roman"/>
                <w:b/>
                <w:color w:val="000000"/>
                <w:sz w:val="24"/>
                <w:szCs w:val="24"/>
                <w:lang w:val="ro-RO"/>
              </w:rPr>
              <w:t>-</w:t>
            </w:r>
            <w:r w:rsidRPr="005A2F77">
              <w:rPr>
                <w:rFonts w:ascii="Times New Roman" w:eastAsia="Times New Roman" w:hAnsi="Times New Roman" w:cs="Times New Roman"/>
                <w:b/>
                <w:color w:val="000000"/>
                <w:sz w:val="24"/>
                <w:szCs w:val="24"/>
                <w:lang w:val="ro-RO"/>
              </w:rPr>
              <w:t>unt</w:t>
            </w:r>
          </w:p>
          <w:p w14:paraId="631EDCE9" w14:textId="77777777" w:rsidR="00E83C6E" w:rsidRPr="005A2F77"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5A2F77">
              <w:rPr>
                <w:rFonts w:ascii="Times New Roman" w:eastAsia="Times New Roman" w:hAnsi="Times New Roman" w:cs="Times New Roman"/>
                <w:b/>
                <w:color w:val="000000"/>
                <w:sz w:val="24"/>
                <w:szCs w:val="24"/>
                <w:lang w:val="ro-RO"/>
              </w:rPr>
              <w:t>%</w:t>
            </w:r>
          </w:p>
        </w:tc>
      </w:tr>
      <w:tr w:rsidR="00D1795A" w:rsidRPr="005E0E6E" w14:paraId="40A405C2" w14:textId="77777777" w:rsidTr="005C5DA5">
        <w:trPr>
          <w:gridAfter w:val="1"/>
          <w:wAfter w:w="3" w:type="pct"/>
          <w:trHeight w:val="277"/>
          <w:tblHeader/>
          <w:jc w:val="center"/>
        </w:trPr>
        <w:tc>
          <w:tcPr>
            <w:tcW w:w="266" w:type="pct"/>
            <w:tcBorders>
              <w:top w:val="single" w:sz="4" w:space="0" w:color="auto"/>
              <w:left w:val="single" w:sz="4" w:space="0" w:color="auto"/>
              <w:bottom w:val="single" w:sz="4" w:space="0" w:color="auto"/>
              <w:right w:val="single" w:sz="4" w:space="0" w:color="auto"/>
            </w:tcBorders>
            <w:vAlign w:val="center"/>
          </w:tcPr>
          <w:p w14:paraId="574E7C22"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1</w:t>
            </w:r>
          </w:p>
        </w:tc>
        <w:tc>
          <w:tcPr>
            <w:tcW w:w="672" w:type="pct"/>
            <w:tcBorders>
              <w:top w:val="single" w:sz="4" w:space="0" w:color="auto"/>
              <w:left w:val="single" w:sz="4" w:space="0" w:color="auto"/>
              <w:bottom w:val="single" w:sz="4" w:space="0" w:color="auto"/>
              <w:right w:val="single" w:sz="4" w:space="0" w:color="auto"/>
            </w:tcBorders>
            <w:vAlign w:val="center"/>
          </w:tcPr>
          <w:p w14:paraId="78FD0AB3"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2</w:t>
            </w:r>
          </w:p>
        </w:tc>
        <w:tc>
          <w:tcPr>
            <w:tcW w:w="357" w:type="pct"/>
            <w:tcBorders>
              <w:top w:val="single" w:sz="4" w:space="0" w:color="auto"/>
              <w:left w:val="single" w:sz="4" w:space="0" w:color="auto"/>
              <w:bottom w:val="single" w:sz="4" w:space="0" w:color="auto"/>
              <w:right w:val="single" w:sz="4" w:space="0" w:color="auto"/>
            </w:tcBorders>
            <w:vAlign w:val="center"/>
          </w:tcPr>
          <w:p w14:paraId="1E9079E1"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3</w:t>
            </w:r>
          </w:p>
        </w:tc>
        <w:tc>
          <w:tcPr>
            <w:tcW w:w="357" w:type="pct"/>
            <w:tcBorders>
              <w:top w:val="single" w:sz="4" w:space="0" w:color="auto"/>
              <w:left w:val="single" w:sz="4" w:space="0" w:color="auto"/>
              <w:bottom w:val="single" w:sz="4" w:space="0" w:color="auto"/>
              <w:right w:val="single" w:sz="4" w:space="0" w:color="auto"/>
            </w:tcBorders>
            <w:vAlign w:val="center"/>
          </w:tcPr>
          <w:p w14:paraId="27A0622A"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4</w:t>
            </w:r>
          </w:p>
        </w:tc>
        <w:tc>
          <w:tcPr>
            <w:tcW w:w="447" w:type="pct"/>
            <w:tcBorders>
              <w:top w:val="single" w:sz="4" w:space="0" w:color="auto"/>
              <w:left w:val="single" w:sz="4" w:space="0" w:color="auto"/>
              <w:bottom w:val="single" w:sz="4" w:space="0" w:color="auto"/>
              <w:right w:val="single" w:sz="4" w:space="0" w:color="auto"/>
            </w:tcBorders>
            <w:vAlign w:val="center"/>
          </w:tcPr>
          <w:p w14:paraId="4EE2AC4A"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5</w:t>
            </w:r>
          </w:p>
        </w:tc>
        <w:tc>
          <w:tcPr>
            <w:tcW w:w="406" w:type="pct"/>
            <w:tcBorders>
              <w:top w:val="single" w:sz="4" w:space="0" w:color="auto"/>
              <w:left w:val="single" w:sz="4" w:space="0" w:color="auto"/>
              <w:bottom w:val="single" w:sz="4" w:space="0" w:color="auto"/>
              <w:right w:val="single" w:sz="4" w:space="0" w:color="auto"/>
            </w:tcBorders>
          </w:tcPr>
          <w:p w14:paraId="68F87436"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6</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1E8F39F3"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7</w:t>
            </w:r>
          </w:p>
        </w:tc>
        <w:tc>
          <w:tcPr>
            <w:tcW w:w="402" w:type="pct"/>
            <w:gridSpan w:val="2"/>
            <w:tcBorders>
              <w:top w:val="single" w:sz="4" w:space="0" w:color="auto"/>
              <w:left w:val="single" w:sz="4" w:space="0" w:color="auto"/>
              <w:bottom w:val="single" w:sz="4" w:space="0" w:color="auto"/>
              <w:right w:val="single" w:sz="4" w:space="0" w:color="auto"/>
            </w:tcBorders>
          </w:tcPr>
          <w:p w14:paraId="77AEDC31"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8</w:t>
            </w:r>
          </w:p>
        </w:tc>
        <w:tc>
          <w:tcPr>
            <w:tcW w:w="850" w:type="pct"/>
            <w:gridSpan w:val="2"/>
            <w:tcBorders>
              <w:top w:val="single" w:sz="4" w:space="0" w:color="auto"/>
              <w:left w:val="single" w:sz="4" w:space="0" w:color="auto"/>
              <w:bottom w:val="single" w:sz="4" w:space="0" w:color="auto"/>
              <w:right w:val="single" w:sz="4" w:space="0" w:color="auto"/>
            </w:tcBorders>
          </w:tcPr>
          <w:p w14:paraId="0A42377E"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9</w:t>
            </w:r>
          </w:p>
        </w:tc>
        <w:tc>
          <w:tcPr>
            <w:tcW w:w="440" w:type="pct"/>
            <w:gridSpan w:val="2"/>
            <w:tcBorders>
              <w:top w:val="single" w:sz="4" w:space="0" w:color="auto"/>
              <w:left w:val="single" w:sz="4" w:space="0" w:color="auto"/>
              <w:bottom w:val="single" w:sz="4" w:space="0" w:color="auto"/>
              <w:right w:val="single" w:sz="4" w:space="0" w:color="auto"/>
            </w:tcBorders>
          </w:tcPr>
          <w:p w14:paraId="2957A1A2"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10</w:t>
            </w:r>
          </w:p>
        </w:tc>
        <w:tc>
          <w:tcPr>
            <w:tcW w:w="352" w:type="pct"/>
            <w:gridSpan w:val="2"/>
            <w:tcBorders>
              <w:top w:val="single" w:sz="4" w:space="0" w:color="auto"/>
              <w:left w:val="single" w:sz="4" w:space="0" w:color="auto"/>
              <w:bottom w:val="single" w:sz="4" w:space="0" w:color="auto"/>
              <w:right w:val="single" w:sz="4" w:space="0" w:color="auto"/>
            </w:tcBorders>
          </w:tcPr>
          <w:p w14:paraId="21E09AEC" w14:textId="77777777" w:rsidR="00E83C6E" w:rsidRPr="005A2F77" w:rsidRDefault="00E83C6E" w:rsidP="00E83C6E">
            <w:pPr>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11</w:t>
            </w:r>
          </w:p>
        </w:tc>
      </w:tr>
      <w:tr w:rsidR="00C60D1E" w:rsidRPr="005E0E6E" w14:paraId="5632D84E" w14:textId="77777777" w:rsidTr="005A2F77">
        <w:trPr>
          <w:trHeight w:val="70"/>
          <w:jc w:val="center"/>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cPr>
          <w:p w14:paraId="16C9C90E" w14:textId="58118BEE" w:rsidR="00C60D1E" w:rsidRPr="005A2F77" w:rsidRDefault="00C60D1E" w:rsidP="00C60D1E">
            <w:pPr>
              <w:tabs>
                <w:tab w:val="left" w:pos="567"/>
              </w:tabs>
              <w:spacing w:after="0" w:line="240" w:lineRule="auto"/>
              <w:rPr>
                <w:rFonts w:ascii="Times New Roman" w:eastAsia="Times New Roman" w:hAnsi="Times New Roman" w:cs="Times New Roman"/>
                <w:color w:val="000000"/>
                <w:sz w:val="24"/>
                <w:szCs w:val="24"/>
                <w:lang w:val="ro-RO"/>
              </w:rPr>
            </w:pPr>
            <w:r w:rsidRPr="005A2F77">
              <w:rPr>
                <w:rFonts w:ascii="Times New Roman" w:hAnsi="Times New Roman" w:cs="Times New Roman"/>
                <w:b/>
                <w:bCs/>
                <w:i/>
                <w:sz w:val="24"/>
                <w:szCs w:val="24"/>
              </w:rPr>
              <w:t>Lot</w:t>
            </w:r>
            <w:r w:rsidR="00AD438A">
              <w:rPr>
                <w:rFonts w:ascii="Times New Roman" w:hAnsi="Times New Roman" w:cs="Times New Roman"/>
                <w:b/>
                <w:bCs/>
                <w:i/>
                <w:sz w:val="24"/>
                <w:szCs w:val="24"/>
              </w:rPr>
              <w:t>ul</w:t>
            </w:r>
            <w:r w:rsidRPr="005A2F77">
              <w:rPr>
                <w:rFonts w:ascii="Times New Roman" w:hAnsi="Times New Roman" w:cs="Times New Roman"/>
                <w:b/>
                <w:bCs/>
                <w:i/>
                <w:sz w:val="24"/>
                <w:szCs w:val="24"/>
              </w:rPr>
              <w:t>: Servicii de asigurare a accesului la suport anual pentru licențele SAP</w:t>
            </w:r>
          </w:p>
        </w:tc>
      </w:tr>
      <w:tr w:rsidR="00C60D1E" w:rsidRPr="005E0E6E" w14:paraId="16FCE8D8" w14:textId="77777777" w:rsidTr="005C5DA5">
        <w:trPr>
          <w:gridAfter w:val="1"/>
          <w:wAfter w:w="3" w:type="pct"/>
          <w:trHeight w:val="2086"/>
          <w:jc w:val="center"/>
        </w:trPr>
        <w:tc>
          <w:tcPr>
            <w:tcW w:w="266" w:type="pct"/>
            <w:tcBorders>
              <w:top w:val="single" w:sz="4" w:space="0" w:color="auto"/>
              <w:left w:val="single" w:sz="4" w:space="0" w:color="auto"/>
              <w:bottom w:val="single" w:sz="4" w:space="0" w:color="auto"/>
              <w:right w:val="single" w:sz="4" w:space="0" w:color="auto"/>
            </w:tcBorders>
            <w:shd w:val="clear" w:color="auto" w:fill="FFFFFF"/>
          </w:tcPr>
          <w:p w14:paraId="0BB60B1F" w14:textId="1F976462" w:rsidR="00C60D1E" w:rsidRPr="005A2F77" w:rsidRDefault="00C60D1E" w:rsidP="00C60D1E">
            <w:pPr>
              <w:spacing w:after="0" w:line="240" w:lineRule="auto"/>
              <w:jc w:val="center"/>
              <w:rPr>
                <w:rFonts w:ascii="Times New Roman" w:hAnsi="Times New Roman" w:cs="Times New Roman"/>
                <w:sz w:val="24"/>
                <w:szCs w:val="24"/>
                <w:lang w:val="ro-RO" w:eastAsia="ro-RO"/>
              </w:rPr>
            </w:pPr>
            <w:r w:rsidRPr="005A2F77">
              <w:rPr>
                <w:rFonts w:ascii="Times New Roman" w:hAnsi="Times New Roman" w:cs="Times New Roman"/>
                <w:sz w:val="24"/>
                <w:szCs w:val="24"/>
              </w:rPr>
              <w:t>72268000-1</w:t>
            </w:r>
          </w:p>
        </w:tc>
        <w:tc>
          <w:tcPr>
            <w:tcW w:w="672" w:type="pct"/>
            <w:tcBorders>
              <w:top w:val="single" w:sz="4" w:space="0" w:color="auto"/>
              <w:left w:val="single" w:sz="4" w:space="0" w:color="auto"/>
              <w:bottom w:val="single" w:sz="4" w:space="0" w:color="auto"/>
              <w:right w:val="single" w:sz="4" w:space="0" w:color="auto"/>
            </w:tcBorders>
          </w:tcPr>
          <w:p w14:paraId="61D56466" w14:textId="0DF2B73B" w:rsidR="00C60D1E" w:rsidRPr="005A2F77" w:rsidRDefault="00C60D1E" w:rsidP="00C60D1E">
            <w:pPr>
              <w:spacing w:after="0" w:line="240" w:lineRule="auto"/>
              <w:rPr>
                <w:rFonts w:ascii="Times New Roman" w:hAnsi="Times New Roman" w:cs="Times New Roman"/>
                <w:sz w:val="24"/>
                <w:szCs w:val="24"/>
                <w:lang w:val="ro-RO"/>
              </w:rPr>
            </w:pPr>
            <w:r w:rsidRPr="005A2F77">
              <w:rPr>
                <w:rFonts w:ascii="Times New Roman" w:hAnsi="Times New Roman" w:cs="Times New Roman"/>
                <w:sz w:val="24"/>
                <w:szCs w:val="24"/>
                <w:lang w:eastAsia="ar-SA"/>
              </w:rPr>
              <w:t>Servicii de asigurare a accesului la suport anual pentru SAP Business Objects Edge BI</w:t>
            </w:r>
          </w:p>
        </w:tc>
        <w:tc>
          <w:tcPr>
            <w:tcW w:w="357" w:type="pct"/>
            <w:tcBorders>
              <w:top w:val="single" w:sz="4" w:space="0" w:color="auto"/>
              <w:left w:val="single" w:sz="4" w:space="0" w:color="auto"/>
              <w:bottom w:val="single" w:sz="4" w:space="0" w:color="auto"/>
              <w:right w:val="single" w:sz="4" w:space="0" w:color="auto"/>
            </w:tcBorders>
            <w:vAlign w:val="center"/>
          </w:tcPr>
          <w:p w14:paraId="5279897A" w14:textId="39B73FF8" w:rsidR="00C60D1E" w:rsidRPr="005A2F77" w:rsidRDefault="00C60D1E" w:rsidP="00C60D1E">
            <w:pPr>
              <w:spacing w:after="0" w:line="240" w:lineRule="auto"/>
              <w:jc w:val="center"/>
              <w:rPr>
                <w:rFonts w:ascii="Times New Roman" w:eastAsia="Times New Roman" w:hAnsi="Times New Roman" w:cs="Times New Roman"/>
                <w:noProof/>
                <w:sz w:val="24"/>
                <w:szCs w:val="24"/>
                <w:lang w:val="ro-RO"/>
              </w:rPr>
            </w:pPr>
            <w:r w:rsidRPr="005A2F77">
              <w:rPr>
                <w:rFonts w:ascii="Times New Roman" w:eastAsia="Times New Roman" w:hAnsi="Times New Roman" w:cs="Times New Roman"/>
                <w:noProof/>
                <w:sz w:val="24"/>
                <w:szCs w:val="24"/>
                <w:lang w:val="ro-RO"/>
              </w:rPr>
              <w:t>serv</w:t>
            </w:r>
            <w:r w:rsidR="00FE005A">
              <w:rPr>
                <w:rFonts w:ascii="Times New Roman" w:eastAsia="Times New Roman" w:hAnsi="Times New Roman" w:cs="Times New Roman"/>
                <w:noProof/>
                <w:sz w:val="24"/>
                <w:szCs w:val="24"/>
                <w:lang w:val="ro-RO"/>
              </w:rPr>
              <w:t>iciu</w:t>
            </w:r>
          </w:p>
        </w:tc>
        <w:tc>
          <w:tcPr>
            <w:tcW w:w="357" w:type="pct"/>
            <w:tcBorders>
              <w:top w:val="single" w:sz="4" w:space="0" w:color="auto"/>
              <w:left w:val="single" w:sz="4" w:space="0" w:color="auto"/>
              <w:bottom w:val="single" w:sz="4" w:space="0" w:color="auto"/>
              <w:right w:val="single" w:sz="4" w:space="0" w:color="auto"/>
            </w:tcBorders>
            <w:vAlign w:val="center"/>
          </w:tcPr>
          <w:p w14:paraId="1B9BE0CB" w14:textId="5308E35C" w:rsidR="00C60D1E" w:rsidRPr="005A2F77" w:rsidRDefault="00C60D1E" w:rsidP="00C60D1E">
            <w:pPr>
              <w:spacing w:after="0" w:line="240" w:lineRule="auto"/>
              <w:jc w:val="center"/>
              <w:rPr>
                <w:rFonts w:ascii="Times New Roman" w:eastAsia="Times New Roman" w:hAnsi="Times New Roman" w:cs="Times New Roman"/>
                <w:noProof/>
                <w:sz w:val="24"/>
                <w:szCs w:val="24"/>
                <w:lang w:val="ro-RO"/>
              </w:rPr>
            </w:pPr>
            <w:r w:rsidRPr="005A2F77">
              <w:rPr>
                <w:rFonts w:ascii="Times New Roman" w:eastAsia="Times New Roman" w:hAnsi="Times New Roman" w:cs="Times New Roman"/>
                <w:noProof/>
                <w:sz w:val="24"/>
                <w:szCs w:val="24"/>
                <w:lang w:val="ro-RO"/>
              </w:rPr>
              <w:t>1</w:t>
            </w:r>
          </w:p>
        </w:tc>
        <w:tc>
          <w:tcPr>
            <w:tcW w:w="447" w:type="pct"/>
            <w:tcBorders>
              <w:top w:val="single" w:sz="4" w:space="0" w:color="auto"/>
              <w:left w:val="single" w:sz="4" w:space="0" w:color="auto"/>
              <w:bottom w:val="single" w:sz="4" w:space="0" w:color="auto"/>
              <w:right w:val="single" w:sz="4" w:space="0" w:color="auto"/>
            </w:tcBorders>
          </w:tcPr>
          <w:p w14:paraId="460B8C8F" w14:textId="77777777" w:rsidR="00C60D1E" w:rsidRPr="005A2F77" w:rsidRDefault="00C60D1E" w:rsidP="00C60D1E">
            <w:pPr>
              <w:spacing w:after="0" w:line="240" w:lineRule="auto"/>
              <w:jc w:val="center"/>
              <w:rPr>
                <w:rFonts w:ascii="Times New Roman" w:eastAsia="Times New Roman" w:hAnsi="Times New Roman" w:cs="Times New Roman"/>
                <w:color w:val="000000"/>
                <w:sz w:val="24"/>
                <w:szCs w:val="24"/>
                <w:lang w:val="ro-RO"/>
              </w:rPr>
            </w:pPr>
          </w:p>
        </w:tc>
        <w:tc>
          <w:tcPr>
            <w:tcW w:w="406" w:type="pct"/>
            <w:tcBorders>
              <w:top w:val="single" w:sz="4" w:space="0" w:color="auto"/>
              <w:left w:val="single" w:sz="4" w:space="0" w:color="auto"/>
              <w:bottom w:val="single" w:sz="4" w:space="0" w:color="auto"/>
              <w:right w:val="single" w:sz="4" w:space="0" w:color="auto"/>
            </w:tcBorders>
          </w:tcPr>
          <w:p w14:paraId="441C285C" w14:textId="77777777" w:rsidR="00C60D1E" w:rsidRPr="005A2F77" w:rsidRDefault="00C60D1E" w:rsidP="00C60D1E">
            <w:pPr>
              <w:spacing w:after="0" w:line="240" w:lineRule="auto"/>
              <w:jc w:val="center"/>
              <w:rPr>
                <w:rFonts w:ascii="Times New Roman" w:eastAsia="Times New Roman" w:hAnsi="Times New Roman" w:cs="Times New Roman"/>
                <w:color w:val="000000"/>
                <w:sz w:val="24"/>
                <w:szCs w:val="24"/>
                <w:lang w:val="ro-RO"/>
              </w:rPr>
            </w:pPr>
          </w:p>
        </w:tc>
        <w:tc>
          <w:tcPr>
            <w:tcW w:w="448" w:type="pct"/>
            <w:gridSpan w:val="2"/>
            <w:tcBorders>
              <w:top w:val="single" w:sz="4" w:space="0" w:color="auto"/>
              <w:left w:val="single" w:sz="4" w:space="0" w:color="auto"/>
              <w:bottom w:val="single" w:sz="4" w:space="0" w:color="auto"/>
              <w:right w:val="single" w:sz="4" w:space="0" w:color="auto"/>
            </w:tcBorders>
          </w:tcPr>
          <w:p w14:paraId="0745262B" w14:textId="77777777" w:rsidR="00C60D1E" w:rsidRPr="005A2F77" w:rsidRDefault="00C60D1E" w:rsidP="00C60D1E">
            <w:pPr>
              <w:spacing w:after="0" w:line="240" w:lineRule="auto"/>
              <w:jc w:val="center"/>
              <w:rPr>
                <w:rFonts w:ascii="Times New Roman" w:eastAsia="Times New Roman" w:hAnsi="Times New Roman" w:cs="Times New Roman"/>
                <w:color w:val="000000"/>
                <w:sz w:val="24"/>
                <w:szCs w:val="24"/>
                <w:lang w:val="ro-RO"/>
              </w:rPr>
            </w:pPr>
          </w:p>
        </w:tc>
        <w:tc>
          <w:tcPr>
            <w:tcW w:w="402" w:type="pct"/>
            <w:gridSpan w:val="2"/>
            <w:tcBorders>
              <w:top w:val="single" w:sz="4" w:space="0" w:color="auto"/>
              <w:left w:val="single" w:sz="4" w:space="0" w:color="auto"/>
              <w:bottom w:val="single" w:sz="4" w:space="0" w:color="auto"/>
              <w:right w:val="single" w:sz="4" w:space="0" w:color="auto"/>
            </w:tcBorders>
          </w:tcPr>
          <w:p w14:paraId="02D603CF" w14:textId="77777777" w:rsidR="00C60D1E" w:rsidRPr="005A2F77" w:rsidRDefault="00C60D1E" w:rsidP="00C60D1E">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850" w:type="pct"/>
            <w:gridSpan w:val="2"/>
            <w:tcBorders>
              <w:top w:val="single" w:sz="4" w:space="0" w:color="auto"/>
              <w:left w:val="single" w:sz="4" w:space="0" w:color="auto"/>
              <w:bottom w:val="single" w:sz="4" w:space="0" w:color="auto"/>
              <w:right w:val="single" w:sz="4" w:space="0" w:color="auto"/>
            </w:tcBorders>
            <w:vAlign w:val="center"/>
          </w:tcPr>
          <w:p w14:paraId="17070F66" w14:textId="626C4EB0" w:rsidR="00C60D1E" w:rsidRPr="005A2F77" w:rsidRDefault="00C60D1E" w:rsidP="00C60D1E">
            <w:pPr>
              <w:spacing w:after="0"/>
              <w:jc w:val="center"/>
              <w:rPr>
                <w:rFonts w:ascii="Times New Roman" w:hAnsi="Times New Roman" w:cs="Times New Roman"/>
                <w:iCs/>
                <w:sz w:val="24"/>
                <w:szCs w:val="24"/>
                <w:lang w:eastAsia="ar-SA"/>
              </w:rPr>
            </w:pPr>
            <w:r w:rsidRPr="005A2F77">
              <w:rPr>
                <w:rFonts w:ascii="Times New Roman" w:hAnsi="Times New Roman" w:cs="Times New Roman"/>
                <w:iCs/>
                <w:sz w:val="24"/>
                <w:szCs w:val="24"/>
                <w:lang w:eastAsia="ar-SA"/>
              </w:rPr>
              <w:t xml:space="preserve">În perioada </w:t>
            </w:r>
            <w:r w:rsidR="005C5DA5">
              <w:rPr>
                <w:rFonts w:ascii="Times New Roman" w:hAnsi="Times New Roman" w:cs="Times New Roman"/>
                <w:iCs/>
                <w:sz w:val="24"/>
                <w:szCs w:val="24"/>
                <w:lang w:eastAsia="ar-SA"/>
              </w:rPr>
              <w:t>de până la</w:t>
            </w:r>
            <w:r w:rsidRPr="005A2F77">
              <w:rPr>
                <w:rFonts w:ascii="Times New Roman" w:hAnsi="Times New Roman" w:cs="Times New Roman"/>
                <w:iCs/>
                <w:sz w:val="24"/>
                <w:szCs w:val="24"/>
                <w:lang w:eastAsia="ar-SA"/>
              </w:rPr>
              <w:t xml:space="preserve"> 27.12.2025:</w:t>
            </w:r>
          </w:p>
          <w:p w14:paraId="04E680C5" w14:textId="77777777" w:rsidR="00C60D1E" w:rsidRPr="005A2F77" w:rsidRDefault="00C60D1E" w:rsidP="00C60D1E">
            <w:pPr>
              <w:spacing w:after="0"/>
              <w:jc w:val="center"/>
              <w:rPr>
                <w:rFonts w:ascii="Times New Roman" w:hAnsi="Times New Roman" w:cs="Times New Roman"/>
                <w:iCs/>
                <w:sz w:val="24"/>
                <w:szCs w:val="24"/>
                <w:lang w:eastAsia="ar-SA"/>
              </w:rPr>
            </w:pPr>
            <w:r w:rsidRPr="005A2F77">
              <w:rPr>
                <w:rFonts w:ascii="Times New Roman" w:hAnsi="Times New Roman" w:cs="Times New Roman"/>
                <w:iCs/>
                <w:sz w:val="24"/>
                <w:szCs w:val="24"/>
                <w:lang w:eastAsia="ar-SA"/>
              </w:rPr>
              <w:t xml:space="preserve">Prezentarea de către Prestator a unui document confirmativ parvenit de la compania producător/filiala companiei producător sau </w:t>
            </w:r>
          </w:p>
          <w:p w14:paraId="675CDAEA" w14:textId="19E6A856" w:rsidR="00C60D1E" w:rsidRPr="005A2F77" w:rsidRDefault="00C60D1E" w:rsidP="00C60D1E">
            <w:pPr>
              <w:spacing w:after="60" w:line="240" w:lineRule="auto"/>
              <w:jc w:val="center"/>
              <w:rPr>
                <w:rFonts w:ascii="Times New Roman" w:eastAsia="Times New Roman" w:hAnsi="Times New Roman" w:cs="Times New Roman"/>
                <w:sz w:val="24"/>
                <w:szCs w:val="24"/>
                <w:lang w:val="ro-RO"/>
              </w:rPr>
            </w:pPr>
            <w:r w:rsidRPr="005A2F77">
              <w:rPr>
                <w:rFonts w:ascii="Times New Roman" w:hAnsi="Times New Roman" w:cs="Times New Roman"/>
                <w:iCs/>
                <w:sz w:val="24"/>
                <w:szCs w:val="24"/>
                <w:lang w:eastAsia="ar-SA"/>
              </w:rPr>
              <w:t>extras din consola de administrare a softului</w:t>
            </w:r>
          </w:p>
        </w:tc>
        <w:tc>
          <w:tcPr>
            <w:tcW w:w="440" w:type="pct"/>
            <w:gridSpan w:val="2"/>
            <w:tcBorders>
              <w:top w:val="single" w:sz="4" w:space="0" w:color="auto"/>
              <w:left w:val="single" w:sz="4" w:space="0" w:color="auto"/>
              <w:bottom w:val="single" w:sz="4" w:space="0" w:color="auto"/>
              <w:right w:val="single" w:sz="4" w:space="0" w:color="auto"/>
            </w:tcBorders>
            <w:vAlign w:val="center"/>
          </w:tcPr>
          <w:p w14:paraId="70471E1F" w14:textId="3977B7E5" w:rsidR="00C60D1E" w:rsidRPr="005A2F77" w:rsidRDefault="00C60D1E" w:rsidP="00C60D1E">
            <w:pPr>
              <w:tabs>
                <w:tab w:val="left" w:pos="567"/>
              </w:tabs>
              <w:spacing w:after="0" w:line="240" w:lineRule="auto"/>
              <w:jc w:val="center"/>
              <w:rPr>
                <w:rFonts w:ascii="Times New Roman" w:eastAsia="Times New Roman" w:hAnsi="Times New Roman" w:cs="Times New Roman"/>
                <w:color w:val="000000"/>
                <w:sz w:val="24"/>
                <w:szCs w:val="24"/>
                <w:lang w:val="ro-RO"/>
              </w:rPr>
            </w:pPr>
            <w:r w:rsidRPr="005A2F77">
              <w:rPr>
                <w:rFonts w:ascii="Times New Roman" w:eastAsia="Times New Roman" w:hAnsi="Times New Roman" w:cs="Times New Roman"/>
                <w:color w:val="000000"/>
                <w:sz w:val="24"/>
                <w:szCs w:val="24"/>
                <w:lang w:val="ro-RO"/>
              </w:rPr>
              <w:t>Nu se aplică</w:t>
            </w:r>
          </w:p>
        </w:tc>
        <w:tc>
          <w:tcPr>
            <w:tcW w:w="352" w:type="pct"/>
            <w:gridSpan w:val="2"/>
            <w:tcBorders>
              <w:top w:val="single" w:sz="4" w:space="0" w:color="auto"/>
              <w:left w:val="single" w:sz="4" w:space="0" w:color="auto"/>
              <w:bottom w:val="single" w:sz="4" w:space="0" w:color="auto"/>
              <w:right w:val="single" w:sz="4" w:space="0" w:color="auto"/>
            </w:tcBorders>
          </w:tcPr>
          <w:p w14:paraId="735B774E" w14:textId="77777777" w:rsidR="00C60D1E" w:rsidRPr="005A2F77" w:rsidRDefault="00C60D1E" w:rsidP="00C60D1E">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C60D1E" w:rsidRPr="005E0E6E" w14:paraId="0AA748A4" w14:textId="77777777" w:rsidTr="005C5DA5">
        <w:trPr>
          <w:trHeight w:val="19"/>
          <w:jc w:val="center"/>
        </w:trPr>
        <w:tc>
          <w:tcPr>
            <w:tcW w:w="2507" w:type="pct"/>
            <w:gridSpan w:val="7"/>
            <w:tcBorders>
              <w:top w:val="single" w:sz="4" w:space="0" w:color="auto"/>
              <w:left w:val="single" w:sz="4" w:space="0" w:color="auto"/>
              <w:bottom w:val="single" w:sz="4" w:space="0" w:color="auto"/>
              <w:right w:val="single" w:sz="4" w:space="0" w:color="auto"/>
            </w:tcBorders>
            <w:shd w:val="clear" w:color="auto" w:fill="FFFFFF"/>
          </w:tcPr>
          <w:p w14:paraId="119A3A10" w14:textId="77777777" w:rsidR="00C60D1E" w:rsidRPr="005A2F77" w:rsidRDefault="00C60D1E" w:rsidP="00C60D1E">
            <w:pPr>
              <w:spacing w:after="0" w:line="240" w:lineRule="auto"/>
              <w:rPr>
                <w:rFonts w:ascii="Times New Roman" w:eastAsia="Times New Roman" w:hAnsi="Times New Roman" w:cs="Times New Roman"/>
                <w:b/>
                <w:bCs/>
                <w:color w:val="000000"/>
                <w:sz w:val="24"/>
                <w:szCs w:val="24"/>
                <w:lang w:val="ro-RO"/>
              </w:rPr>
            </w:pPr>
            <w:r w:rsidRPr="005A2F77">
              <w:rPr>
                <w:rFonts w:ascii="Times New Roman" w:eastAsia="Times New Roman" w:hAnsi="Times New Roman" w:cs="Times New Roman"/>
                <w:b/>
                <w:bCs/>
                <w:color w:val="000000"/>
                <w:sz w:val="24"/>
                <w:szCs w:val="24"/>
                <w:lang w:val="ro-RO"/>
              </w:rPr>
              <w:t>TOTAL:</w:t>
            </w:r>
          </w:p>
        </w:tc>
        <w:tc>
          <w:tcPr>
            <w:tcW w:w="448" w:type="pct"/>
            <w:gridSpan w:val="2"/>
            <w:tcBorders>
              <w:top w:val="single" w:sz="4" w:space="0" w:color="auto"/>
              <w:left w:val="single" w:sz="4" w:space="0" w:color="auto"/>
              <w:bottom w:val="single" w:sz="4" w:space="0" w:color="auto"/>
              <w:right w:val="single" w:sz="4" w:space="0" w:color="auto"/>
            </w:tcBorders>
          </w:tcPr>
          <w:p w14:paraId="64B23E78" w14:textId="77777777" w:rsidR="00C60D1E" w:rsidRPr="005A2F77" w:rsidRDefault="00C60D1E" w:rsidP="00C60D1E">
            <w:pPr>
              <w:spacing w:after="0" w:line="240" w:lineRule="auto"/>
              <w:jc w:val="center"/>
              <w:rPr>
                <w:rFonts w:ascii="Times New Roman" w:eastAsia="Times New Roman" w:hAnsi="Times New Roman" w:cs="Times New Roman"/>
                <w:color w:val="000000"/>
                <w:sz w:val="24"/>
                <w:szCs w:val="24"/>
                <w:lang w:val="ro-RO"/>
              </w:rPr>
            </w:pPr>
          </w:p>
        </w:tc>
        <w:tc>
          <w:tcPr>
            <w:tcW w:w="402" w:type="pct"/>
            <w:gridSpan w:val="2"/>
            <w:tcBorders>
              <w:top w:val="single" w:sz="4" w:space="0" w:color="auto"/>
              <w:left w:val="single" w:sz="4" w:space="0" w:color="auto"/>
              <w:bottom w:val="single" w:sz="4" w:space="0" w:color="auto"/>
              <w:right w:val="single" w:sz="4" w:space="0" w:color="auto"/>
            </w:tcBorders>
          </w:tcPr>
          <w:p w14:paraId="25136673" w14:textId="77777777" w:rsidR="00C60D1E" w:rsidRPr="005A2F77" w:rsidRDefault="00C60D1E" w:rsidP="00C60D1E">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850" w:type="pct"/>
            <w:gridSpan w:val="2"/>
            <w:tcBorders>
              <w:top w:val="single" w:sz="4" w:space="0" w:color="auto"/>
              <w:left w:val="single" w:sz="4" w:space="0" w:color="auto"/>
              <w:bottom w:val="single" w:sz="4" w:space="0" w:color="auto"/>
              <w:right w:val="single" w:sz="4" w:space="0" w:color="auto"/>
            </w:tcBorders>
            <w:vAlign w:val="center"/>
          </w:tcPr>
          <w:p w14:paraId="744E0FFB" w14:textId="77777777" w:rsidR="00C60D1E" w:rsidRPr="005A2F77" w:rsidRDefault="00C60D1E" w:rsidP="00C60D1E">
            <w:pPr>
              <w:spacing w:after="60" w:line="240" w:lineRule="auto"/>
              <w:jc w:val="center"/>
              <w:rPr>
                <w:rFonts w:ascii="Times New Roman" w:eastAsia="Times New Roman" w:hAnsi="Times New Roman" w:cs="Times New Roman"/>
                <w:i/>
                <w:sz w:val="24"/>
                <w:szCs w:val="24"/>
                <w:lang w:val="ro-RO"/>
              </w:rPr>
            </w:pPr>
          </w:p>
        </w:tc>
        <w:tc>
          <w:tcPr>
            <w:tcW w:w="440" w:type="pct"/>
            <w:gridSpan w:val="2"/>
            <w:tcBorders>
              <w:top w:val="single" w:sz="4" w:space="0" w:color="auto"/>
              <w:left w:val="single" w:sz="4" w:space="0" w:color="auto"/>
              <w:bottom w:val="single" w:sz="4" w:space="0" w:color="auto"/>
              <w:right w:val="single" w:sz="4" w:space="0" w:color="auto"/>
            </w:tcBorders>
            <w:vAlign w:val="center"/>
          </w:tcPr>
          <w:p w14:paraId="71C817F3" w14:textId="77777777" w:rsidR="00C60D1E" w:rsidRPr="005A2F77" w:rsidRDefault="00C60D1E" w:rsidP="00C60D1E">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353" w:type="pct"/>
            <w:gridSpan w:val="2"/>
            <w:tcBorders>
              <w:top w:val="single" w:sz="4" w:space="0" w:color="auto"/>
              <w:left w:val="single" w:sz="4" w:space="0" w:color="auto"/>
              <w:bottom w:val="single" w:sz="4" w:space="0" w:color="auto"/>
              <w:right w:val="single" w:sz="4" w:space="0" w:color="auto"/>
            </w:tcBorders>
          </w:tcPr>
          <w:p w14:paraId="244BCA94" w14:textId="77777777" w:rsidR="00C60D1E" w:rsidRPr="005A2F77" w:rsidRDefault="00C60D1E" w:rsidP="00C60D1E">
            <w:pPr>
              <w:tabs>
                <w:tab w:val="left" w:pos="567"/>
              </w:tabs>
              <w:spacing w:after="0" w:line="240" w:lineRule="auto"/>
              <w:jc w:val="center"/>
              <w:rPr>
                <w:rFonts w:ascii="Times New Roman" w:eastAsia="Times New Roman" w:hAnsi="Times New Roman" w:cs="Times New Roman"/>
                <w:color w:val="000000"/>
                <w:sz w:val="24"/>
                <w:szCs w:val="24"/>
                <w:lang w:val="ro-RO"/>
              </w:rPr>
            </w:pPr>
          </w:p>
        </w:tc>
      </w:tr>
    </w:tbl>
    <w:p w14:paraId="5E106203" w14:textId="656655DB" w:rsidR="006347E6" w:rsidRPr="005A2F77" w:rsidRDefault="008B5856" w:rsidP="00AA0BC3">
      <w:pPr>
        <w:spacing w:after="0" w:line="240" w:lineRule="auto"/>
        <w:rPr>
          <w:rFonts w:ascii="Times New Roman" w:eastAsia="Times New Roman" w:hAnsi="Times New Roman" w:cs="Times New Roman"/>
          <w:sz w:val="24"/>
          <w:szCs w:val="24"/>
          <w:lang w:val="ro-RO"/>
        </w:rPr>
      </w:pPr>
      <w:r w:rsidRPr="008B5856">
        <w:rPr>
          <w:rFonts w:ascii="Times New Roman" w:eastAsia="Times New Roman" w:hAnsi="Times New Roman" w:cs="Times New Roman"/>
          <w:i/>
          <w:iCs/>
          <w:noProof/>
          <w:sz w:val="24"/>
          <w:szCs w:val="24"/>
          <w:lang w:val="ro-RO"/>
        </w:rPr>
        <w:t xml:space="preserve">*Notă: Operatorii economici nerezidenți vor completa doar coloanele </w:t>
      </w:r>
      <w:r>
        <w:rPr>
          <w:rFonts w:ascii="Times New Roman" w:eastAsia="Times New Roman" w:hAnsi="Times New Roman" w:cs="Times New Roman"/>
          <w:i/>
          <w:iCs/>
          <w:noProof/>
          <w:sz w:val="24"/>
          <w:szCs w:val="24"/>
          <w:lang w:val="ro-RO"/>
        </w:rPr>
        <w:t>5 și 7 (</w:t>
      </w:r>
      <w:r w:rsidRPr="008B5856">
        <w:rPr>
          <w:rFonts w:ascii="Times New Roman" w:eastAsia="Times New Roman" w:hAnsi="Times New Roman" w:cs="Times New Roman"/>
          <w:i/>
          <w:iCs/>
          <w:noProof/>
          <w:sz w:val="24"/>
          <w:szCs w:val="24"/>
          <w:lang w:val="ro-RO"/>
        </w:rPr>
        <w:t>fără TVA</w:t>
      </w:r>
      <w:r>
        <w:rPr>
          <w:rFonts w:ascii="Times New Roman" w:eastAsia="Times New Roman" w:hAnsi="Times New Roman" w:cs="Times New Roman"/>
          <w:i/>
          <w:iCs/>
          <w:noProof/>
          <w:sz w:val="24"/>
          <w:szCs w:val="24"/>
          <w:lang w:val="ro-RO"/>
        </w:rPr>
        <w:t>)</w:t>
      </w:r>
      <w:r w:rsidR="00F953EA" w:rsidRPr="005E0E6E">
        <w:rPr>
          <w:rFonts w:ascii="Times New Roman" w:eastAsia="Times New Roman" w:hAnsi="Times New Roman" w:cs="Times New Roman"/>
          <w:noProof/>
          <w:sz w:val="24"/>
          <w:szCs w:val="24"/>
          <w:lang w:val="ro-RO"/>
        </w:rPr>
        <w:br/>
      </w:r>
      <w:r w:rsidR="00F953EA" w:rsidRPr="005A2F77">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7D7ABC7A" w14:textId="77777777" w:rsidR="006347E6" w:rsidRPr="005A2F77" w:rsidRDefault="006347E6" w:rsidP="00AA0BC3">
      <w:pPr>
        <w:spacing w:after="0" w:line="240" w:lineRule="auto"/>
        <w:rPr>
          <w:rFonts w:ascii="Times New Roman" w:eastAsia="Times New Roman" w:hAnsi="Times New Roman" w:cs="Times New Roman"/>
          <w:sz w:val="24"/>
          <w:szCs w:val="24"/>
          <w:lang w:val="ro-RO"/>
        </w:rPr>
      </w:pPr>
    </w:p>
    <w:p w14:paraId="61862F27" w14:textId="71F5575E" w:rsidR="00F953EA" w:rsidRPr="005A2F77" w:rsidRDefault="00F953EA" w:rsidP="00AA0BC3">
      <w:pPr>
        <w:spacing w:after="0" w:line="240" w:lineRule="auto"/>
        <w:rPr>
          <w:rFonts w:ascii="Times New Roman" w:eastAsia="Times New Roman" w:hAnsi="Times New Roman" w:cs="Times New Roman"/>
          <w:sz w:val="24"/>
          <w:szCs w:val="24"/>
          <w:lang w:val="en-US"/>
        </w:rPr>
        <w:sectPr w:rsidR="00F953EA" w:rsidRPr="005A2F77" w:rsidSect="009C7FF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5A2F77">
        <w:rPr>
          <w:rFonts w:ascii="Times New Roman" w:eastAsia="Times New Roman" w:hAnsi="Times New Roman" w:cs="Times New Roman"/>
          <w:bCs/>
          <w:iCs/>
          <w:sz w:val="24"/>
          <w:szCs w:val="24"/>
          <w:lang w:val="ro-RO"/>
        </w:rPr>
        <w:t>Ofertantul: _______________________ Adresa: ___________________</w:t>
      </w:r>
    </w:p>
    <w:tbl>
      <w:tblPr>
        <w:tblW w:w="5228" w:type="pct"/>
        <w:jc w:val="center"/>
        <w:tblCellMar>
          <w:top w:w="15" w:type="dxa"/>
          <w:left w:w="15" w:type="dxa"/>
          <w:bottom w:w="15" w:type="dxa"/>
          <w:right w:w="15" w:type="dxa"/>
        </w:tblCellMar>
        <w:tblLook w:val="04A0" w:firstRow="1" w:lastRow="0" w:firstColumn="1" w:lastColumn="0" w:noHBand="0" w:noVBand="1"/>
      </w:tblPr>
      <w:tblGrid>
        <w:gridCol w:w="5317"/>
        <w:gridCol w:w="4465"/>
      </w:tblGrid>
      <w:tr w:rsidR="005C5DA5" w:rsidRPr="003849C2" w14:paraId="42AAA49B" w14:textId="77777777" w:rsidTr="00E349EB">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511FF40A" w14:textId="77777777" w:rsidR="005C5DA5" w:rsidRPr="00D55A1A" w:rsidRDefault="005C5DA5" w:rsidP="00E349EB">
            <w:pPr>
              <w:spacing w:after="0" w:line="240" w:lineRule="auto"/>
              <w:jc w:val="right"/>
              <w:rPr>
                <w:rFonts w:ascii="Times New Roman" w:eastAsia="Times New Roman" w:hAnsi="Times New Roman" w:cs="Times New Roman"/>
                <w:sz w:val="24"/>
                <w:szCs w:val="24"/>
                <w:lang w:val="ro-RO" w:eastAsia="ro-MD"/>
              </w:rPr>
            </w:pPr>
            <w:r w:rsidRPr="00D55A1A">
              <w:rPr>
                <w:rFonts w:ascii="Times New Roman" w:eastAsia="Times New Roman" w:hAnsi="Times New Roman" w:cs="Times New Roman"/>
                <w:sz w:val="24"/>
                <w:szCs w:val="24"/>
                <w:lang w:val="ro-RO" w:eastAsia="ro-MD"/>
              </w:rPr>
              <w:lastRenderedPageBreak/>
              <w:t>Anexa nr. 3</w:t>
            </w:r>
          </w:p>
          <w:p w14:paraId="51E212C0" w14:textId="77777777" w:rsidR="005C5DA5" w:rsidRPr="00D55A1A" w:rsidRDefault="005C5DA5" w:rsidP="00E349EB">
            <w:pPr>
              <w:spacing w:after="0" w:line="240" w:lineRule="auto"/>
              <w:jc w:val="right"/>
              <w:rPr>
                <w:rFonts w:ascii="Times New Roman" w:eastAsia="Times New Roman" w:hAnsi="Times New Roman" w:cs="Times New Roman"/>
                <w:sz w:val="24"/>
                <w:szCs w:val="24"/>
                <w:lang w:val="ro-RO" w:eastAsia="ro-MD"/>
              </w:rPr>
            </w:pPr>
            <w:r w:rsidRPr="00D55A1A">
              <w:rPr>
                <w:rFonts w:ascii="Times New Roman" w:eastAsia="Times New Roman" w:hAnsi="Times New Roman" w:cs="Times New Roman"/>
                <w:sz w:val="24"/>
                <w:szCs w:val="24"/>
                <w:lang w:val="ro-RO" w:eastAsia="ro-MD"/>
              </w:rPr>
              <w:t xml:space="preserve">la Caietul de sarcini  </w:t>
            </w:r>
          </w:p>
          <w:p w14:paraId="68F637E6"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p>
          <w:p w14:paraId="48CB5ED3" w14:textId="77777777" w:rsidR="005C5DA5" w:rsidRPr="003849C2" w:rsidRDefault="005C5DA5" w:rsidP="00E349EB">
            <w:pPr>
              <w:spacing w:after="0" w:line="240" w:lineRule="auto"/>
              <w:jc w:val="center"/>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CONTRACT – MODEL</w:t>
            </w:r>
          </w:p>
          <w:p w14:paraId="3D01B08D"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p>
          <w:p w14:paraId="04DEDA48" w14:textId="77777777" w:rsidR="005C5DA5" w:rsidRPr="003849C2" w:rsidRDefault="005C5DA5" w:rsidP="00E349EB">
            <w:pPr>
              <w:spacing w:after="0" w:line="240" w:lineRule="auto"/>
              <w:jc w:val="center"/>
              <w:rPr>
                <w:rFonts w:ascii="Times New Roman" w:eastAsia="Times New Roman" w:hAnsi="Times New Roman" w:cs="Times New Roman"/>
                <w:b/>
                <w:bCs/>
                <w:sz w:val="24"/>
                <w:szCs w:val="24"/>
                <w:lang w:val="ro-RO" w:eastAsia="ro-MD"/>
              </w:rPr>
            </w:pPr>
            <w:r w:rsidRPr="003849C2">
              <w:rPr>
                <w:rFonts w:ascii="Times New Roman" w:eastAsia="Times New Roman" w:hAnsi="Times New Roman" w:cs="Times New Roman"/>
                <w:b/>
                <w:bCs/>
                <w:sz w:val="24"/>
                <w:szCs w:val="24"/>
                <w:lang w:val="ro-RO" w:eastAsia="ro-MD"/>
              </w:rPr>
              <w:t>Contract Nr.</w:t>
            </w:r>
          </w:p>
          <w:p w14:paraId="7468B373" w14:textId="77777777" w:rsidR="005C5DA5" w:rsidRPr="003849C2" w:rsidRDefault="005C5DA5" w:rsidP="00E349EB">
            <w:pPr>
              <w:spacing w:after="0" w:line="240" w:lineRule="auto"/>
              <w:jc w:val="center"/>
              <w:rPr>
                <w:rFonts w:ascii="Times New Roman" w:eastAsia="Times New Roman" w:hAnsi="Times New Roman" w:cs="Times New Roman"/>
                <w:b/>
                <w:bCs/>
                <w:sz w:val="24"/>
                <w:szCs w:val="24"/>
                <w:lang w:val="ro-RO" w:eastAsia="ro-MD"/>
              </w:rPr>
            </w:pPr>
            <w:r w:rsidRPr="003849C2">
              <w:rPr>
                <w:rFonts w:ascii="Times New Roman" w:eastAsia="Times New Roman" w:hAnsi="Times New Roman" w:cs="Times New Roman"/>
                <w:b/>
                <w:bCs/>
                <w:sz w:val="24"/>
                <w:szCs w:val="24"/>
                <w:lang w:val="ro-RO" w:eastAsia="ro-MD"/>
              </w:rPr>
              <w:t>privind achiziţia de Servicii</w:t>
            </w:r>
          </w:p>
          <w:p w14:paraId="6FB944ED" w14:textId="77777777" w:rsidR="005C5DA5" w:rsidRPr="003849C2" w:rsidRDefault="005C5DA5" w:rsidP="00E349EB">
            <w:pPr>
              <w:spacing w:after="0" w:line="240" w:lineRule="auto"/>
              <w:jc w:val="center"/>
              <w:rPr>
                <w:rFonts w:ascii="Times New Roman" w:eastAsia="Times New Roman" w:hAnsi="Times New Roman" w:cs="Times New Roman"/>
                <w:b/>
                <w:bCs/>
                <w:sz w:val="24"/>
                <w:szCs w:val="24"/>
                <w:lang w:val="ro-RO" w:eastAsia="ro-MD"/>
              </w:rPr>
            </w:pPr>
            <w:r w:rsidRPr="003849C2">
              <w:rPr>
                <w:rFonts w:ascii="Times New Roman" w:eastAsia="Times New Roman" w:hAnsi="Times New Roman" w:cs="Times New Roman"/>
                <w:b/>
                <w:bCs/>
                <w:sz w:val="24"/>
                <w:szCs w:val="24"/>
                <w:lang w:val="ro-RO" w:eastAsia="ro-MD"/>
              </w:rPr>
              <w:t> </w:t>
            </w:r>
          </w:p>
          <w:p w14:paraId="31962592" w14:textId="77777777" w:rsidR="005C5DA5" w:rsidRPr="003849C2" w:rsidRDefault="005C5DA5" w:rsidP="00E349EB">
            <w:pPr>
              <w:spacing w:after="0" w:line="240" w:lineRule="auto"/>
              <w:jc w:val="center"/>
              <w:rPr>
                <w:rFonts w:ascii="Times New Roman" w:eastAsia="Times New Roman" w:hAnsi="Times New Roman" w:cs="Times New Roman"/>
                <w:b/>
                <w:bCs/>
                <w:sz w:val="24"/>
                <w:szCs w:val="24"/>
                <w:lang w:val="ro-RO" w:eastAsia="ro-MD"/>
              </w:rPr>
            </w:pPr>
            <w:r w:rsidRPr="003849C2">
              <w:rPr>
                <w:rFonts w:ascii="Times New Roman" w:eastAsia="Times New Roman" w:hAnsi="Times New Roman" w:cs="Times New Roman"/>
                <w:b/>
                <w:bCs/>
                <w:sz w:val="24"/>
                <w:szCs w:val="24"/>
                <w:lang w:val="ro-RO" w:eastAsia="ro-MD"/>
              </w:rPr>
              <w:t>I. PARTEA GENERALĂ</w:t>
            </w:r>
          </w:p>
          <w:p w14:paraId="682C140C" w14:textId="77777777" w:rsidR="005C5DA5" w:rsidRPr="003849C2" w:rsidRDefault="005C5DA5" w:rsidP="00E349EB">
            <w:pPr>
              <w:spacing w:after="0" w:line="240" w:lineRule="auto"/>
              <w:jc w:val="center"/>
              <w:rPr>
                <w:rFonts w:ascii="Times New Roman" w:eastAsia="Times New Roman" w:hAnsi="Times New Roman" w:cs="Times New Roman"/>
                <w:b/>
                <w:bCs/>
                <w:sz w:val="24"/>
                <w:szCs w:val="24"/>
                <w:lang w:val="ro-RO" w:eastAsia="ro-MD"/>
              </w:rPr>
            </w:pPr>
            <w:r w:rsidRPr="003849C2">
              <w:rPr>
                <w:rFonts w:ascii="Times New Roman" w:eastAsia="Times New Roman" w:hAnsi="Times New Roman" w:cs="Times New Roman"/>
                <w:b/>
                <w:bCs/>
                <w:sz w:val="24"/>
                <w:szCs w:val="24"/>
                <w:lang w:val="ro-RO" w:eastAsia="ro-MD"/>
              </w:rPr>
              <w:t>(OBLIGATORIU)</w:t>
            </w:r>
          </w:p>
          <w:p w14:paraId="7E0A1188" w14:textId="77777777" w:rsidR="005C5DA5" w:rsidRPr="003849C2" w:rsidRDefault="005C5DA5" w:rsidP="00E349EB">
            <w:pPr>
              <w:spacing w:after="0" w:line="240" w:lineRule="auto"/>
              <w:ind w:firstLine="567"/>
              <w:jc w:val="both"/>
              <w:rPr>
                <w:rFonts w:ascii="Times New Roman" w:eastAsia="Times New Roman" w:hAnsi="Times New Roman" w:cs="Times New Roman"/>
                <w:b/>
                <w:bCs/>
                <w:sz w:val="24"/>
                <w:szCs w:val="24"/>
                <w:lang w:val="ro-RO" w:eastAsia="ro-MD"/>
              </w:rPr>
            </w:pPr>
            <w:r w:rsidRPr="003849C2">
              <w:rPr>
                <w:rFonts w:ascii="Times New Roman" w:eastAsia="Times New Roman" w:hAnsi="Times New Roman" w:cs="Times New Roman"/>
                <w:b/>
                <w:bCs/>
                <w:sz w:val="24"/>
                <w:szCs w:val="24"/>
                <w:lang w:val="ro-RO" w:eastAsia="ro-MD"/>
              </w:rPr>
              <w:t> </w:t>
            </w:r>
          </w:p>
          <w:p w14:paraId="634F944D"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i/>
                <w:iCs/>
                <w:sz w:val="24"/>
                <w:szCs w:val="24"/>
                <w:lang w:val="ro-RO" w:eastAsia="ro-MD"/>
              </w:rPr>
              <w:t>Obiectul achiziţiei _____________________________________________________</w:t>
            </w:r>
          </w:p>
          <w:p w14:paraId="7EF93E96"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i/>
                <w:iCs/>
                <w:sz w:val="24"/>
                <w:szCs w:val="24"/>
                <w:lang w:val="ro-RO" w:eastAsia="ro-MD"/>
              </w:rPr>
              <w:t>Cod CPV: ____________________________________________________________</w:t>
            </w:r>
          </w:p>
          <w:p w14:paraId="3AE300EC"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p>
          <w:p w14:paraId="31A71E19"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i/>
                <w:iCs/>
                <w:sz w:val="24"/>
                <w:szCs w:val="24"/>
                <w:lang w:val="ro-RO" w:eastAsia="ro-MD"/>
              </w:rPr>
              <w:t>"___"____________20__                                                              mun. Chișinău</w:t>
            </w:r>
          </w:p>
          <w:p w14:paraId="264F1378" w14:textId="7CC9BD3F" w:rsidR="005C5DA5" w:rsidRPr="003849C2" w:rsidRDefault="005C5DA5" w:rsidP="0080677A">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r w:rsidRPr="003849C2">
              <w:rPr>
                <w:rFonts w:ascii="Times New Roman" w:eastAsia="Times New Roman" w:hAnsi="Times New Roman" w:cs="Times New Roman"/>
                <w:i/>
                <w:iCs/>
                <w:sz w:val="24"/>
                <w:szCs w:val="24"/>
                <w:lang w:val="ro-RO" w:eastAsia="ro-MD"/>
              </w:rPr>
              <w:t>(localitatea)</w:t>
            </w:r>
          </w:p>
        </w:tc>
      </w:tr>
      <w:tr w:rsidR="005C5DA5" w:rsidRPr="003849C2" w14:paraId="716B0149" w14:textId="77777777" w:rsidTr="00E349EB">
        <w:trPr>
          <w:jc w:val="center"/>
        </w:trPr>
        <w:tc>
          <w:tcPr>
            <w:tcW w:w="2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79A920" w14:textId="77777777" w:rsidR="005C5DA5" w:rsidRPr="003849C2" w:rsidRDefault="005C5DA5" w:rsidP="00E349EB">
            <w:pPr>
              <w:spacing w:after="0" w:line="240" w:lineRule="auto"/>
              <w:jc w:val="center"/>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Prestatorul de servicii</w:t>
            </w:r>
          </w:p>
        </w:tc>
        <w:tc>
          <w:tcPr>
            <w:tcW w:w="2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9E9CD" w14:textId="77777777" w:rsidR="005C5DA5" w:rsidRPr="003849C2" w:rsidRDefault="005C5DA5" w:rsidP="00E349EB">
            <w:pPr>
              <w:spacing w:after="0" w:line="240" w:lineRule="auto"/>
              <w:jc w:val="center"/>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Autoritatea contractantă</w:t>
            </w:r>
          </w:p>
        </w:tc>
      </w:tr>
      <w:tr w:rsidR="005C5DA5" w:rsidRPr="003849C2" w14:paraId="49501157" w14:textId="77777777" w:rsidTr="00E349EB">
        <w:trPr>
          <w:jc w:val="center"/>
        </w:trPr>
        <w:tc>
          <w:tcPr>
            <w:tcW w:w="2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1D46FB" w14:textId="77777777" w:rsidR="005C5DA5" w:rsidRPr="003849C2" w:rsidRDefault="005C5DA5" w:rsidP="00E349EB">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___________________________________________, </w:t>
            </w:r>
          </w:p>
          <w:p w14:paraId="4B38DB22" w14:textId="77777777" w:rsidR="005C5DA5" w:rsidRPr="003849C2" w:rsidRDefault="005C5DA5" w:rsidP="00E349EB">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i/>
                <w:iCs/>
                <w:sz w:val="24"/>
                <w:szCs w:val="24"/>
                <w:lang w:val="ro-RO" w:eastAsia="ro-MD"/>
              </w:rPr>
              <w:t xml:space="preserve">    (denumirea completă a întreprinderii, asociaţiei, organizaţiei), </w:t>
            </w:r>
            <w:r w:rsidRPr="003849C2">
              <w:rPr>
                <w:rFonts w:ascii="Times New Roman" w:eastAsia="Times New Roman" w:hAnsi="Times New Roman" w:cs="Times New Roman"/>
                <w:sz w:val="24"/>
                <w:szCs w:val="24"/>
                <w:lang w:val="ro-RO" w:eastAsia="ro-MD"/>
              </w:rPr>
              <w:t>reprezentată prin _________________,</w:t>
            </w:r>
          </w:p>
          <w:p w14:paraId="5F3B79EC" w14:textId="77777777" w:rsidR="005C5DA5" w:rsidRPr="003849C2" w:rsidRDefault="005C5DA5" w:rsidP="00E349EB">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                                  </w:t>
            </w:r>
            <w:r w:rsidRPr="003849C2">
              <w:rPr>
                <w:rFonts w:ascii="Times New Roman" w:eastAsia="Times New Roman" w:hAnsi="Times New Roman" w:cs="Times New Roman"/>
                <w:i/>
                <w:iCs/>
                <w:sz w:val="24"/>
                <w:szCs w:val="24"/>
                <w:lang w:val="ro-RO" w:eastAsia="ro-MD"/>
              </w:rPr>
              <w:t>(funcţia, numele, prenumele)</w:t>
            </w:r>
          </w:p>
          <w:p w14:paraId="07C13305" w14:textId="77777777" w:rsidR="005C5DA5" w:rsidRPr="003849C2" w:rsidRDefault="005C5DA5" w:rsidP="00E349EB">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care acţionează în baza _________________,</w:t>
            </w:r>
          </w:p>
          <w:p w14:paraId="19CF09F4" w14:textId="77777777" w:rsidR="005C5DA5" w:rsidRPr="003849C2" w:rsidRDefault="005C5DA5" w:rsidP="00E349EB">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(statut, regulament, hotărîre etc.)</w:t>
            </w:r>
          </w:p>
          <w:p w14:paraId="36BDA5E4" w14:textId="77777777" w:rsidR="005C5DA5" w:rsidRPr="003849C2" w:rsidRDefault="005C5DA5" w:rsidP="00E349EB">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denumit(a) în continuare </w:t>
            </w:r>
            <w:r w:rsidRPr="003849C2">
              <w:rPr>
                <w:rFonts w:ascii="Times New Roman" w:eastAsia="Times New Roman" w:hAnsi="Times New Roman" w:cs="Times New Roman"/>
                <w:i/>
                <w:sz w:val="24"/>
                <w:szCs w:val="24"/>
                <w:lang w:val="ro-RO" w:eastAsia="ro-MD"/>
              </w:rPr>
              <w:t>Prestator</w:t>
            </w:r>
          </w:p>
          <w:p w14:paraId="2491E3E9" w14:textId="77777777" w:rsidR="005C5DA5" w:rsidRPr="003849C2" w:rsidRDefault="005C5DA5" w:rsidP="00E349EB">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______________________________________,</w:t>
            </w:r>
          </w:p>
          <w:p w14:paraId="5932A70C" w14:textId="626E124B" w:rsidR="005C5DA5" w:rsidRPr="003849C2" w:rsidRDefault="005C5DA5" w:rsidP="00E349EB">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(se indică nr.şi data de înregistrare în Registrul de Stat),</w:t>
            </w:r>
            <w:r w:rsidRPr="003849C2">
              <w:rPr>
                <w:rFonts w:ascii="Times New Roman" w:eastAsia="Times New Roman" w:hAnsi="Times New Roman" w:cs="Times New Roman"/>
                <w:i/>
                <w:iCs/>
                <w:sz w:val="24"/>
                <w:szCs w:val="24"/>
                <w:lang w:val="ro-RO" w:eastAsia="ro-MD"/>
              </w:rPr>
              <w:t xml:space="preserve"> </w:t>
            </w:r>
            <w:r w:rsidRPr="003849C2">
              <w:rPr>
                <w:rFonts w:ascii="Times New Roman" w:eastAsia="Times New Roman" w:hAnsi="Times New Roman" w:cs="Times New Roman"/>
                <w:sz w:val="24"/>
                <w:szCs w:val="24"/>
                <w:lang w:val="ro-RO" w:eastAsia="ro-MD"/>
              </w:rPr>
              <w:t>pe de o parte,</w:t>
            </w:r>
          </w:p>
        </w:tc>
        <w:tc>
          <w:tcPr>
            <w:tcW w:w="24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F5FE3" w14:textId="77777777" w:rsidR="005C5DA5" w:rsidRPr="003849C2" w:rsidRDefault="005C5DA5" w:rsidP="00E349EB">
            <w:pPr>
              <w:spacing w:after="0" w:line="240" w:lineRule="auto"/>
              <w:jc w:val="both"/>
              <w:rPr>
                <w:rFonts w:ascii="Times New Roman" w:eastAsia="Times New Roman" w:hAnsi="Times New Roman" w:cs="Times New Roman"/>
                <w:b/>
                <w:sz w:val="24"/>
                <w:szCs w:val="24"/>
                <w:lang w:val="ro-RO"/>
              </w:rPr>
            </w:pPr>
            <w:r w:rsidRPr="003849C2">
              <w:rPr>
                <w:rFonts w:ascii="Times New Roman" w:eastAsia="Times New Roman" w:hAnsi="Times New Roman" w:cs="Times New Roman"/>
                <w:b/>
                <w:sz w:val="24"/>
                <w:szCs w:val="24"/>
                <w:lang w:val="ro-RO"/>
              </w:rPr>
              <w:t>BANCA NAȚIONALĂ A MOLDOVEI,</w:t>
            </w:r>
          </w:p>
          <w:p w14:paraId="254E49DA" w14:textId="77777777" w:rsidR="005C5DA5" w:rsidRPr="003849C2" w:rsidRDefault="005C5DA5" w:rsidP="00E349EB">
            <w:pPr>
              <w:spacing w:after="0" w:line="240" w:lineRule="auto"/>
              <w:jc w:val="both"/>
              <w:rPr>
                <w:rFonts w:ascii="Times New Roman" w:eastAsia="Times New Roman" w:hAnsi="Times New Roman" w:cs="Times New Roman"/>
                <w:sz w:val="24"/>
                <w:szCs w:val="24"/>
                <w:lang w:val="ro-RO"/>
              </w:rPr>
            </w:pPr>
            <w:r w:rsidRPr="003849C2">
              <w:rPr>
                <w:rFonts w:ascii="Times New Roman" w:eastAsia="Times New Roman" w:hAnsi="Times New Roman" w:cs="Times New Roman"/>
                <w:sz w:val="24"/>
                <w:szCs w:val="24"/>
                <w:lang w:val="ro-RO"/>
              </w:rPr>
              <w:t>reprezentată prin dl ________________, viceguvernator, care acționează în baza Legii nr.</w:t>
            </w:r>
            <w:r>
              <w:rPr>
                <w:rFonts w:ascii="Times New Roman" w:eastAsia="Times New Roman" w:hAnsi="Times New Roman" w:cs="Times New Roman"/>
                <w:sz w:val="24"/>
                <w:szCs w:val="24"/>
                <w:lang w:val="ro-RO"/>
              </w:rPr>
              <w:t xml:space="preserve"> </w:t>
            </w:r>
            <w:r w:rsidRPr="003849C2">
              <w:rPr>
                <w:rFonts w:ascii="Times New Roman" w:eastAsia="Times New Roman" w:hAnsi="Times New Roman" w:cs="Times New Roman"/>
                <w:sz w:val="24"/>
                <w:szCs w:val="24"/>
                <w:lang w:val="ro-RO"/>
              </w:rPr>
              <w:t>548/1995</w:t>
            </w:r>
            <w:r>
              <w:rPr>
                <w:rFonts w:ascii="Times New Roman" w:eastAsia="Times New Roman" w:hAnsi="Times New Roman" w:cs="Times New Roman"/>
                <w:sz w:val="24"/>
                <w:szCs w:val="24"/>
                <w:lang w:val="ro-RO"/>
              </w:rPr>
              <w:t xml:space="preserve"> </w:t>
            </w:r>
            <w:r w:rsidRPr="003849C2">
              <w:rPr>
                <w:rFonts w:ascii="Times New Roman" w:eastAsia="Times New Roman" w:hAnsi="Times New Roman" w:cs="Times New Roman"/>
                <w:sz w:val="24"/>
                <w:szCs w:val="24"/>
                <w:lang w:val="ro-RO"/>
              </w:rPr>
              <w:t xml:space="preserve">cu privire la Banca Națională a Moldovei, cu modificările ulterioare, denumită în continuare </w:t>
            </w:r>
            <w:r w:rsidRPr="003849C2">
              <w:rPr>
                <w:rFonts w:ascii="Times New Roman" w:eastAsia="Times New Roman" w:hAnsi="Times New Roman" w:cs="Times New Roman"/>
                <w:i/>
                <w:iCs/>
                <w:sz w:val="24"/>
                <w:szCs w:val="24"/>
                <w:lang w:val="ro-RO"/>
              </w:rPr>
              <w:t>Beneficiar</w:t>
            </w:r>
            <w:r w:rsidRPr="003849C2">
              <w:rPr>
                <w:rFonts w:ascii="Times New Roman" w:eastAsia="Times New Roman" w:hAnsi="Times New Roman" w:cs="Times New Roman"/>
                <w:sz w:val="24"/>
                <w:szCs w:val="24"/>
                <w:lang w:val="ro-RO"/>
              </w:rPr>
              <w:t xml:space="preserve">, </w:t>
            </w:r>
          </w:p>
          <w:p w14:paraId="4774077D" w14:textId="77777777" w:rsidR="005C5DA5" w:rsidRPr="003849C2" w:rsidRDefault="005C5DA5" w:rsidP="00E349EB">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rPr>
              <w:t>pe de altă parte,</w:t>
            </w:r>
          </w:p>
        </w:tc>
      </w:tr>
      <w:tr w:rsidR="005C5DA5" w:rsidRPr="003849C2" w14:paraId="0A89FB89" w14:textId="77777777" w:rsidTr="00E349EB">
        <w:trPr>
          <w:jc w:val="center"/>
        </w:trPr>
        <w:tc>
          <w:tcPr>
            <w:tcW w:w="5000" w:type="pct"/>
            <w:gridSpan w:val="2"/>
            <w:tcBorders>
              <w:left w:val="nil"/>
              <w:bottom w:val="nil"/>
              <w:right w:val="nil"/>
            </w:tcBorders>
            <w:tcMar>
              <w:top w:w="24" w:type="dxa"/>
              <w:left w:w="48" w:type="dxa"/>
              <w:bottom w:w="24" w:type="dxa"/>
              <w:right w:w="48" w:type="dxa"/>
            </w:tcMar>
            <w:hideMark/>
          </w:tcPr>
          <w:p w14:paraId="1FB602A9" w14:textId="77777777" w:rsidR="005C5DA5" w:rsidRPr="003849C2" w:rsidRDefault="005C5DA5" w:rsidP="00E349EB">
            <w:pPr>
              <w:spacing w:after="0" w:line="240" w:lineRule="auto"/>
              <w:jc w:val="both"/>
              <w:rPr>
                <w:rFonts w:ascii="Times New Roman" w:eastAsia="Times New Roman" w:hAnsi="Times New Roman" w:cs="Times New Roman"/>
                <w:sz w:val="24"/>
                <w:szCs w:val="24"/>
                <w:lang w:val="ro-RO" w:eastAsia="ro-MD"/>
              </w:rPr>
            </w:pPr>
            <w:bookmarkStart w:id="2" w:name="_Hlk88157208"/>
            <w:r w:rsidRPr="003849C2">
              <w:rPr>
                <w:rFonts w:ascii="Times New Roman" w:eastAsia="Times New Roman" w:hAnsi="Times New Roman" w:cs="Times New Roman"/>
                <w:sz w:val="24"/>
                <w:szCs w:val="24"/>
                <w:lang w:val="ro-RO" w:eastAsia="ro-MD"/>
              </w:rPr>
              <w:t>  ambii (denumiţi(te) în continuare Părţi), au încheiat prezentul Contract referitor la următoarele:</w:t>
            </w:r>
          </w:p>
          <w:p w14:paraId="2490CEE2"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Achiziţionarea________________________________________________,</w:t>
            </w:r>
          </w:p>
          <w:p w14:paraId="625D847F"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r w:rsidRPr="003849C2">
              <w:rPr>
                <w:rFonts w:ascii="Times New Roman" w:eastAsia="Times New Roman" w:hAnsi="Times New Roman" w:cs="Times New Roman"/>
                <w:i/>
                <w:iCs/>
                <w:sz w:val="24"/>
                <w:szCs w:val="24"/>
                <w:lang w:val="ro-RO" w:eastAsia="ro-MD"/>
              </w:rPr>
              <w:t xml:space="preserve">(denumirea serviciului)   </w:t>
            </w:r>
            <w:r w:rsidRPr="003849C2">
              <w:rPr>
                <w:rFonts w:ascii="Times New Roman" w:eastAsia="Times New Roman" w:hAnsi="Times New Roman" w:cs="Times New Roman"/>
                <w:sz w:val="24"/>
                <w:szCs w:val="24"/>
                <w:lang w:val="ro-RO" w:eastAsia="ro-MD"/>
              </w:rPr>
              <w:t>denumite în continuare Servicii, conform procedurii de achiziţii publice de tip __________ nr._______ din_________________,</w:t>
            </w:r>
          </w:p>
          <w:p w14:paraId="38B0F885"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în baza deciziei grupului de lucru al Beneficiarului din "___" _____________20__.</w:t>
            </w:r>
          </w:p>
          <w:p w14:paraId="783ACDDF"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b. Următoarele documente vor fi considerate părţi componente ale Contractului:</w:t>
            </w:r>
          </w:p>
          <w:p w14:paraId="02F8CFC3" w14:textId="77777777" w:rsidR="005C5DA5" w:rsidRPr="003849C2" w:rsidRDefault="005C5DA5" w:rsidP="00E349EB">
            <w:pPr>
              <w:spacing w:after="0" w:line="240" w:lineRule="auto"/>
              <w:ind w:firstLine="567"/>
              <w:jc w:val="both"/>
              <w:rPr>
                <w:rFonts w:ascii="Times New Roman" w:eastAsia="Times New Roman" w:hAnsi="Times New Roman" w:cs="Times New Roman"/>
                <w:i/>
                <w:iCs/>
                <w:sz w:val="24"/>
                <w:szCs w:val="24"/>
                <w:lang w:val="ro-RO" w:eastAsia="ro-MD"/>
              </w:rPr>
            </w:pPr>
            <w:r>
              <w:rPr>
                <w:rFonts w:ascii="Times New Roman" w:eastAsia="Times New Roman" w:hAnsi="Times New Roman" w:cs="Times New Roman"/>
                <w:sz w:val="24"/>
                <w:szCs w:val="24"/>
                <w:lang w:val="ro-RO" w:eastAsia="ro-MD"/>
              </w:rPr>
              <w:t xml:space="preserve">     </w:t>
            </w:r>
            <w:r w:rsidRPr="003849C2">
              <w:rPr>
                <w:rFonts w:ascii="Times New Roman" w:eastAsia="Times New Roman" w:hAnsi="Times New Roman" w:cs="Times New Roman"/>
                <w:sz w:val="24"/>
                <w:szCs w:val="24"/>
                <w:lang w:val="ro-RO" w:eastAsia="ro-MD"/>
              </w:rPr>
              <w:t>a) Anexa nr.1:</w:t>
            </w:r>
            <w:r w:rsidRPr="003849C2">
              <w:rPr>
                <w:rFonts w:ascii="Times New Roman" w:eastAsia="Times New Roman" w:hAnsi="Times New Roman" w:cs="Times New Roman"/>
                <w:i/>
                <w:iCs/>
                <w:sz w:val="24"/>
                <w:szCs w:val="24"/>
                <w:lang w:val="ro-RO" w:eastAsia="ro-MD"/>
              </w:rPr>
              <w:t xml:space="preserve"> Specificaţia tehnică;</w:t>
            </w:r>
          </w:p>
          <w:p w14:paraId="1E47271C" w14:textId="77777777" w:rsidR="005C5DA5" w:rsidRPr="003849C2" w:rsidRDefault="005C5DA5" w:rsidP="00E349EB">
            <w:pPr>
              <w:spacing w:after="0" w:line="240" w:lineRule="auto"/>
              <w:ind w:firstLine="567"/>
              <w:jc w:val="both"/>
              <w:rPr>
                <w:rFonts w:ascii="Times New Roman" w:eastAsia="Times New Roman" w:hAnsi="Times New Roman" w:cs="Times New Roman"/>
                <w:i/>
                <w:iCs/>
                <w:sz w:val="24"/>
                <w:szCs w:val="24"/>
                <w:lang w:val="ro-RO" w:eastAsia="ro-MD"/>
              </w:rPr>
            </w:pPr>
            <w:r>
              <w:rPr>
                <w:rFonts w:ascii="Times New Roman" w:eastAsia="Times New Roman" w:hAnsi="Times New Roman" w:cs="Times New Roman"/>
                <w:sz w:val="24"/>
                <w:szCs w:val="24"/>
                <w:lang w:val="ro-RO" w:eastAsia="ro-MD"/>
              </w:rPr>
              <w:t xml:space="preserve">     </w:t>
            </w:r>
            <w:r w:rsidRPr="003849C2">
              <w:rPr>
                <w:rFonts w:ascii="Times New Roman" w:eastAsia="Times New Roman" w:hAnsi="Times New Roman" w:cs="Times New Roman"/>
                <w:sz w:val="24"/>
                <w:szCs w:val="24"/>
                <w:lang w:val="ro-RO" w:eastAsia="ro-MD"/>
              </w:rPr>
              <w:t>b) Anexa nr.2:</w:t>
            </w:r>
            <w:r w:rsidRPr="003849C2">
              <w:rPr>
                <w:rFonts w:ascii="Times New Roman" w:eastAsia="Times New Roman" w:hAnsi="Times New Roman" w:cs="Times New Roman"/>
                <w:i/>
                <w:iCs/>
                <w:sz w:val="24"/>
                <w:szCs w:val="24"/>
                <w:lang w:val="ro-RO" w:eastAsia="ro-MD"/>
              </w:rPr>
              <w:t xml:space="preserve"> Specificaţia de preţ.</w:t>
            </w:r>
          </w:p>
          <w:p w14:paraId="2AB42AA7"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c. În cazul unor discrepanţe sau inconsecvenţe între documentele componente ale Contractului, documentele vor avea ordinea de prioritate enumerată mai sus.</w:t>
            </w:r>
          </w:p>
          <w:p w14:paraId="5CD50C1A"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743E2D90"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e. Beneficiarul se obligă prin prezentul contract să plătească Prestatorului, în calitate de contravaloare a prestării serviciilor, preţul Contractului în termenele şi modalitatea stabilite de Contract.</w:t>
            </w:r>
          </w:p>
          <w:p w14:paraId="1066F1A4"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p>
          <w:p w14:paraId="5850CBA9"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1. Obiectul Contractului</w:t>
            </w:r>
          </w:p>
          <w:p w14:paraId="2EA1FD3E"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1.1. Prestatorul îşi asumă obligaţia de a presta Serviciile conform Specificaţiei, care este parte integrantă a prezentului Contract.</w:t>
            </w:r>
          </w:p>
          <w:p w14:paraId="177D0E1D"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1.2. Beneficiarul se obligă, la rândul său, să achite şi să recepţioneze Serviciile prestate de Prestator.</w:t>
            </w:r>
          </w:p>
          <w:p w14:paraId="3393392A"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1.3. Serviciile prestate în baza contractului vor respecta standardele indicate în Specificaţie.</w:t>
            </w:r>
          </w:p>
          <w:p w14:paraId="3204D6CD" w14:textId="0791C626" w:rsidR="005C5DA5"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1.4. Termenele de garanţie/valabilitate a Serviciilor sunt indicate în Specificaţie.</w:t>
            </w:r>
          </w:p>
          <w:p w14:paraId="7E6B61E3" w14:textId="77777777" w:rsidR="008B4175" w:rsidRPr="003849C2" w:rsidRDefault="008B4175" w:rsidP="00E349EB">
            <w:pPr>
              <w:spacing w:after="0" w:line="240" w:lineRule="auto"/>
              <w:ind w:firstLine="567"/>
              <w:jc w:val="both"/>
              <w:rPr>
                <w:rFonts w:ascii="Times New Roman" w:eastAsia="Times New Roman" w:hAnsi="Times New Roman" w:cs="Times New Roman"/>
                <w:sz w:val="24"/>
                <w:szCs w:val="24"/>
                <w:lang w:val="ro-RO" w:eastAsia="ro-MD"/>
              </w:rPr>
            </w:pPr>
          </w:p>
          <w:p w14:paraId="7EB14871"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2. Termeni şi condiţii de prestare</w:t>
            </w:r>
          </w:p>
          <w:p w14:paraId="78263D3D" w14:textId="0F4FA38E"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2.1. </w:t>
            </w:r>
            <w:r w:rsidR="008B4175" w:rsidRPr="008B4175">
              <w:rPr>
                <w:rFonts w:ascii="Times New Roman" w:eastAsia="Times New Roman" w:hAnsi="Times New Roman" w:cs="Times New Roman"/>
                <w:sz w:val="24"/>
                <w:szCs w:val="24"/>
                <w:lang w:val="ro-RO" w:eastAsia="ro-MD"/>
              </w:rPr>
              <w:t>Prestarea Serviciilor se efectuează de către Prestator la adresa Beneficiarului: MD-2005, mun. Chişinău, bd. Grigore Vieru 1, BANCA NAŢIONALĂ A MOLDOVEI, în termenele prevăzute în Specificație.</w:t>
            </w:r>
            <w:r w:rsidRPr="003849C2">
              <w:rPr>
                <w:rFonts w:ascii="Times New Roman" w:eastAsia="Times New Roman" w:hAnsi="Times New Roman" w:cs="Times New Roman"/>
                <w:sz w:val="24"/>
                <w:szCs w:val="24"/>
                <w:lang w:val="ro-RO" w:eastAsia="ro-MD"/>
              </w:rPr>
              <w:t>2.2. Documentaţia de însoţire a Serviciilor include:</w:t>
            </w:r>
          </w:p>
          <w:p w14:paraId="6E0847D1" w14:textId="737A9307" w:rsidR="005C5DA5" w:rsidRPr="003849C2" w:rsidRDefault="005C5DA5" w:rsidP="005C5DA5">
            <w:pPr>
              <w:numPr>
                <w:ilvl w:val="0"/>
                <w:numId w:val="10"/>
              </w:numPr>
              <w:tabs>
                <w:tab w:val="clear" w:pos="767"/>
              </w:tabs>
              <w:spacing w:after="0" w:line="240" w:lineRule="auto"/>
              <w:ind w:left="567" w:firstLine="522"/>
              <w:jc w:val="both"/>
              <w:rPr>
                <w:rFonts w:ascii="Times New Roman" w:hAnsi="Times New Roman" w:cs="Times New Roman"/>
                <w:i/>
                <w:sz w:val="24"/>
                <w:szCs w:val="24"/>
                <w:lang w:val="ro-RO"/>
              </w:rPr>
            </w:pPr>
            <w:r w:rsidRPr="003849C2">
              <w:rPr>
                <w:rFonts w:ascii="Times New Roman" w:hAnsi="Times New Roman" w:cs="Times New Roman"/>
                <w:i/>
                <w:sz w:val="24"/>
                <w:szCs w:val="24"/>
                <w:lang w:val="ro-RO"/>
              </w:rPr>
              <w:t>Factura fiscală</w:t>
            </w:r>
            <w:r w:rsidR="00DB520F">
              <w:rPr>
                <w:rFonts w:ascii="Times New Roman" w:hAnsi="Times New Roman" w:cs="Times New Roman"/>
                <w:i/>
                <w:sz w:val="24"/>
                <w:szCs w:val="24"/>
                <w:lang w:val="ro-RO"/>
              </w:rPr>
              <w:t>/Factura</w:t>
            </w:r>
            <w:r w:rsidRPr="003849C2">
              <w:rPr>
                <w:rFonts w:ascii="Times New Roman" w:hAnsi="Times New Roman" w:cs="Times New Roman"/>
                <w:i/>
                <w:sz w:val="24"/>
                <w:szCs w:val="24"/>
                <w:lang w:val="ro-RO"/>
              </w:rPr>
              <w:t>;</w:t>
            </w:r>
          </w:p>
          <w:p w14:paraId="4EB8041A" w14:textId="77777777" w:rsidR="005C5DA5" w:rsidRPr="003849C2" w:rsidRDefault="005C5DA5" w:rsidP="005C5DA5">
            <w:pPr>
              <w:pStyle w:val="ListParagraph"/>
              <w:numPr>
                <w:ilvl w:val="0"/>
                <w:numId w:val="10"/>
              </w:numPr>
              <w:spacing w:after="0" w:line="240" w:lineRule="auto"/>
              <w:ind w:left="664" w:firstLine="425"/>
              <w:jc w:val="both"/>
              <w:rPr>
                <w:rFonts w:ascii="Times New Roman" w:eastAsia="Times New Roman" w:hAnsi="Times New Roman" w:cs="Times New Roman"/>
                <w:sz w:val="24"/>
                <w:szCs w:val="24"/>
                <w:lang w:val="ro-RO" w:eastAsia="ro-MD"/>
              </w:rPr>
            </w:pPr>
            <w:r w:rsidRPr="003849C2">
              <w:rPr>
                <w:rFonts w:ascii="Times New Roman" w:hAnsi="Times New Roman" w:cs="Times New Roman"/>
                <w:i/>
                <w:sz w:val="24"/>
                <w:szCs w:val="24"/>
                <w:lang w:val="ro-RO"/>
              </w:rPr>
              <w:t>Actul de prestare a Serviciilor.</w:t>
            </w:r>
          </w:p>
          <w:p w14:paraId="048237EF" w14:textId="77777777" w:rsidR="005C5DA5" w:rsidRPr="003849C2" w:rsidRDefault="005C5DA5" w:rsidP="00E349EB">
            <w:pPr>
              <w:spacing w:after="0" w:line="240" w:lineRule="auto"/>
              <w:ind w:firstLine="522"/>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2.3. Originalele documentelor prevăzute în punctul 2.2 se vor prezenta Beneficiarului cel târziu la momentul prestării serviciilor la destinația finală/prestării serviciilor. Prestarea serviciilor se consideră încheiată în momentul în care sunt prezentate documentele de mai sus.</w:t>
            </w:r>
          </w:p>
          <w:p w14:paraId="12A8812D"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p>
          <w:p w14:paraId="65705B69"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3. Preţul şi condiţii de plată</w:t>
            </w:r>
          </w:p>
          <w:p w14:paraId="226FB099" w14:textId="3B1C10E6"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3.1. Preţul Serviciilor prestate conform prezentului Contract este stabilit în </w:t>
            </w:r>
            <w:r w:rsidR="00DB520F" w:rsidRPr="00DB520F">
              <w:rPr>
                <w:rFonts w:ascii="Times New Roman" w:eastAsia="Times New Roman" w:hAnsi="Times New Roman" w:cs="Times New Roman"/>
                <w:sz w:val="24"/>
                <w:szCs w:val="24"/>
                <w:lang w:val="ro-RO" w:eastAsia="ro-MD"/>
              </w:rPr>
              <w:t>EUR/USD/MDL (după caz), fiind indicat în Specificaţia prezentului Contract</w:t>
            </w:r>
            <w:r w:rsidRPr="003849C2">
              <w:rPr>
                <w:rFonts w:ascii="Times New Roman" w:eastAsia="Times New Roman" w:hAnsi="Times New Roman" w:cs="Times New Roman"/>
                <w:sz w:val="24"/>
                <w:szCs w:val="24"/>
                <w:lang w:val="ro-RO" w:eastAsia="ro-MD"/>
              </w:rPr>
              <w:t>.</w:t>
            </w:r>
          </w:p>
          <w:p w14:paraId="31D6B52D" w14:textId="1D06BD51"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3.2. </w:t>
            </w:r>
            <w:r w:rsidR="00DB520F" w:rsidRPr="00DB520F">
              <w:rPr>
                <w:rFonts w:ascii="Times New Roman" w:eastAsia="Times New Roman" w:hAnsi="Times New Roman" w:cs="Times New Roman"/>
                <w:sz w:val="24"/>
                <w:szCs w:val="24"/>
                <w:lang w:eastAsia="ro-MD"/>
              </w:rPr>
              <w:t>Suma totală a prezentului Contract, inclusiv TVA/fără TVA, se stabileşte în EUR/USD/MDL (după caz) şi constituie: ___________________________________ EUR/USD/MDL.</w:t>
            </w:r>
            <w:r w:rsidR="00DB520F" w:rsidRPr="00DB520F">
              <w:rPr>
                <w:rFonts w:ascii="Times New Roman" w:eastAsia="Times New Roman" w:hAnsi="Times New Roman" w:cs="Times New Roman"/>
                <w:i/>
                <w:iCs/>
                <w:sz w:val="24"/>
                <w:szCs w:val="24"/>
                <w:lang w:eastAsia="ro-MD"/>
              </w:rPr>
              <w:t>  (suma cu cifre şi litere</w:t>
            </w:r>
            <w:r w:rsidRPr="003849C2">
              <w:rPr>
                <w:rFonts w:ascii="Times New Roman" w:eastAsia="Times New Roman" w:hAnsi="Times New Roman" w:cs="Times New Roman"/>
                <w:i/>
                <w:iCs/>
                <w:sz w:val="24"/>
                <w:szCs w:val="24"/>
                <w:lang w:val="ro-RO" w:eastAsia="ro-MD"/>
              </w:rPr>
              <w:t>)</w:t>
            </w:r>
          </w:p>
          <w:p w14:paraId="14F13FCA" w14:textId="40B08D68"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3.3. Achitarea plăţilor pentru Serviciile prestate va efectua în </w:t>
            </w:r>
            <w:r w:rsidR="00DB520F" w:rsidRPr="00DB520F">
              <w:rPr>
                <w:rFonts w:ascii="Times New Roman" w:eastAsia="Times New Roman" w:hAnsi="Times New Roman" w:cs="Times New Roman"/>
                <w:sz w:val="24"/>
                <w:szCs w:val="24"/>
                <w:lang w:val="ro-RO" w:eastAsia="ro-MD"/>
              </w:rPr>
              <w:t>EUR/USD/MDL (după caz)</w:t>
            </w:r>
            <w:r w:rsidRPr="003849C2">
              <w:rPr>
                <w:rFonts w:ascii="Times New Roman" w:eastAsia="Times New Roman" w:hAnsi="Times New Roman" w:cs="Times New Roman"/>
                <w:sz w:val="24"/>
                <w:szCs w:val="24"/>
                <w:lang w:val="ro-RO" w:eastAsia="ro-MD"/>
              </w:rPr>
              <w:t>.</w:t>
            </w:r>
          </w:p>
          <w:p w14:paraId="0628E3F4"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3.4. Metoda şi condiţiile de plată de către Beneficiar vor fi:</w:t>
            </w:r>
          </w:p>
          <w:p w14:paraId="69BDCAA0" w14:textId="3994D904" w:rsidR="005C5DA5" w:rsidRPr="003849C2" w:rsidRDefault="005C5DA5" w:rsidP="00E349EB">
            <w:pPr>
              <w:pStyle w:val="ListParagraph"/>
              <w:spacing w:after="0" w:line="240" w:lineRule="auto"/>
              <w:ind w:left="0" w:firstLine="511"/>
              <w:jc w:val="both"/>
              <w:rPr>
                <w:rFonts w:ascii="Times New Roman" w:eastAsia="PermianSansTypeface" w:hAnsi="Times New Roman" w:cs="Times New Roman"/>
                <w:bCs/>
                <w:i/>
                <w:sz w:val="24"/>
                <w:szCs w:val="24"/>
                <w:lang w:val="ro-RO"/>
              </w:rPr>
            </w:pPr>
            <w:r w:rsidRPr="003849C2">
              <w:rPr>
                <w:rFonts w:ascii="Times New Roman" w:hAnsi="Times New Roman" w:cs="Times New Roman"/>
                <w:sz w:val="24"/>
                <w:szCs w:val="24"/>
                <w:lang w:val="ro-RO"/>
              </w:rPr>
              <w:t xml:space="preserve">a) </w:t>
            </w:r>
            <w:r w:rsidR="00DB520F" w:rsidRPr="00DB520F">
              <w:rPr>
                <w:rFonts w:ascii="Times New Roman" w:hAnsi="Times New Roman" w:cs="Times New Roman"/>
                <w:i/>
                <w:sz w:val="24"/>
                <w:szCs w:val="24"/>
                <w:lang w:val="ro-RO"/>
              </w:rPr>
              <w:t>Plata pentru Serviciile prestate conform prezentului Contract se va efectua după prestarea serviciilor, în baza Actului de prestare a Serviciilor, semnat de reprezentanţii ambelor Părţi și a facturii fiscale/Facturii prezentate de către Prestator</w:t>
            </w:r>
            <w:r w:rsidRPr="003849C2">
              <w:rPr>
                <w:rFonts w:ascii="Times New Roman" w:eastAsia="PermianSansTypeface" w:hAnsi="Times New Roman" w:cs="Times New Roman"/>
                <w:i/>
                <w:sz w:val="24"/>
                <w:szCs w:val="24"/>
                <w:lang w:val="ro-RO"/>
              </w:rPr>
              <w:t>, în decurs de 1</w:t>
            </w:r>
            <w:r>
              <w:rPr>
                <w:rFonts w:ascii="Times New Roman" w:eastAsia="PermianSansTypeface" w:hAnsi="Times New Roman" w:cs="Times New Roman"/>
                <w:i/>
                <w:sz w:val="24"/>
                <w:szCs w:val="24"/>
                <w:lang w:val="ro-RO"/>
              </w:rPr>
              <w:t>0</w:t>
            </w:r>
            <w:r w:rsidRPr="003849C2">
              <w:rPr>
                <w:rFonts w:ascii="Times New Roman" w:eastAsia="PermianSansTypeface" w:hAnsi="Times New Roman" w:cs="Times New Roman"/>
                <w:i/>
                <w:sz w:val="24"/>
                <w:szCs w:val="24"/>
                <w:lang w:val="ro-RO"/>
              </w:rPr>
              <w:t xml:space="preserve"> zile lucrătoare de la data recepționării și acceptării documentelor de către Beneficiar;</w:t>
            </w:r>
          </w:p>
          <w:p w14:paraId="5917B4E0" w14:textId="77777777" w:rsidR="00DB520F" w:rsidRPr="00DB520F" w:rsidRDefault="00DB520F" w:rsidP="00DB520F">
            <w:pPr>
              <w:spacing w:after="0" w:line="240" w:lineRule="auto"/>
              <w:ind w:firstLine="567"/>
              <w:jc w:val="both"/>
              <w:rPr>
                <w:rFonts w:ascii="Times New Roman" w:eastAsia="Times New Roman" w:hAnsi="Times New Roman" w:cs="Times New Roman"/>
                <w:i/>
                <w:iCs/>
                <w:sz w:val="24"/>
                <w:szCs w:val="24"/>
                <w:lang w:val="ro-RO" w:eastAsia="ro-MD"/>
              </w:rPr>
            </w:pPr>
            <w:r w:rsidRPr="00DB520F">
              <w:rPr>
                <w:rFonts w:ascii="Times New Roman" w:eastAsia="Times New Roman" w:hAnsi="Times New Roman" w:cs="Times New Roman"/>
                <w:i/>
                <w:iCs/>
                <w:sz w:val="24"/>
                <w:szCs w:val="24"/>
                <w:lang w:val="ro-RO" w:eastAsia="ro-MD"/>
              </w:rPr>
              <w:t>b) În cazul în care Prestatorul nu este rezident al Republicii Moldova, acesta va fi responsabil de toate taxele/impozitele, aplicabile în țara lui, inclusiv cele reținute la sursa de plată, aferente Serviciilor prestate în conformitate cu prezentul Contract. In cazul în care conform legislației fiscale a Republicii Moldova urmează a fi reținut impozitul pe venit la sursa de plată, reținerea impozitului va fi efectuată în momentul plății facturii de către Beneficiar.</w:t>
            </w:r>
          </w:p>
          <w:p w14:paraId="7D82E803" w14:textId="77777777" w:rsidR="00DB520F" w:rsidRPr="00DB520F" w:rsidRDefault="00DB520F" w:rsidP="00DB520F">
            <w:pPr>
              <w:spacing w:after="0" w:line="240" w:lineRule="auto"/>
              <w:ind w:firstLine="567"/>
              <w:jc w:val="both"/>
              <w:rPr>
                <w:rFonts w:ascii="Times New Roman" w:eastAsia="Times New Roman" w:hAnsi="Times New Roman" w:cs="Times New Roman"/>
                <w:i/>
                <w:iCs/>
                <w:sz w:val="24"/>
                <w:szCs w:val="24"/>
                <w:lang w:val="ro-RO" w:eastAsia="ro-MD"/>
              </w:rPr>
            </w:pPr>
            <w:r w:rsidRPr="00DB520F">
              <w:rPr>
                <w:rFonts w:ascii="Times New Roman" w:eastAsia="Times New Roman" w:hAnsi="Times New Roman" w:cs="Times New Roman"/>
                <w:i/>
                <w:iCs/>
                <w:sz w:val="24"/>
                <w:szCs w:val="24"/>
                <w:lang w:val="ro-RO" w:eastAsia="ro-MD"/>
              </w:rPr>
              <w:t>c) Data plății se consideră data la care Beneficiarul autorizează ordinul de plată (mesajul SWIFT) pentru efectuarea transferului mijloacelor bănești Prestatorului</w:t>
            </w:r>
          </w:p>
          <w:p w14:paraId="4B433CCC" w14:textId="220BB7D9" w:rsidR="005C5DA5" w:rsidRDefault="00DB520F" w:rsidP="00DB520F">
            <w:pPr>
              <w:spacing w:after="0" w:line="240" w:lineRule="auto"/>
              <w:ind w:firstLine="567"/>
              <w:jc w:val="both"/>
              <w:rPr>
                <w:rFonts w:ascii="Times New Roman" w:hAnsi="Times New Roman" w:cs="Times New Roman"/>
                <w:i/>
                <w:iCs/>
                <w:sz w:val="24"/>
                <w:szCs w:val="24"/>
                <w:lang w:val="ro-RO"/>
              </w:rPr>
            </w:pPr>
            <w:r w:rsidRPr="00DB520F">
              <w:rPr>
                <w:rFonts w:ascii="Times New Roman" w:eastAsia="Times New Roman" w:hAnsi="Times New Roman" w:cs="Times New Roman"/>
                <w:i/>
                <w:iCs/>
                <w:sz w:val="24"/>
                <w:szCs w:val="24"/>
                <w:lang w:val="ro-RO" w:eastAsia="ro-MD"/>
              </w:rPr>
              <w:t>d) Prestatorul are obligația întocmirii corecte a facturii fiscale/facturii, indicând toate elementele de identificare ale acesteia și datele bancare corecte, inclusiv ale Beneficiarului</w:t>
            </w:r>
            <w:r w:rsidR="005C5DA5" w:rsidRPr="003849C2">
              <w:rPr>
                <w:rFonts w:ascii="Times New Roman" w:hAnsi="Times New Roman" w:cs="Times New Roman"/>
                <w:i/>
                <w:iCs/>
                <w:sz w:val="24"/>
                <w:szCs w:val="24"/>
                <w:lang w:val="ro-RO"/>
              </w:rPr>
              <w:t>.</w:t>
            </w:r>
          </w:p>
          <w:p w14:paraId="5BFE3F1C" w14:textId="77777777" w:rsidR="00DB520F" w:rsidRPr="00DB520F" w:rsidRDefault="00DB520F" w:rsidP="00DB520F">
            <w:pPr>
              <w:spacing w:after="0" w:line="240" w:lineRule="auto"/>
              <w:ind w:firstLine="567"/>
              <w:jc w:val="both"/>
              <w:rPr>
                <w:rFonts w:ascii="Times New Roman" w:hAnsi="Times New Roman" w:cs="Times New Roman"/>
                <w:i/>
                <w:iCs/>
                <w:sz w:val="24"/>
                <w:szCs w:val="24"/>
              </w:rPr>
            </w:pPr>
            <w:r w:rsidRPr="00DB520F">
              <w:rPr>
                <w:rFonts w:ascii="Times New Roman" w:hAnsi="Times New Roman" w:cs="Times New Roman"/>
                <w:i/>
                <w:iCs/>
                <w:sz w:val="24"/>
                <w:szCs w:val="24"/>
              </w:rPr>
              <w:t>e) Transmiterea documentelor enumerate la pct. 2.2. cu elemente greşite şi/sau greşeli de calcul, identificate de Beneficiar, urmare recepționării acestora, atrage după sine obligaţia Prestatorului de a le anula şi de a transmite documente noi.</w:t>
            </w:r>
          </w:p>
          <w:p w14:paraId="6D802D28"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3.5. Plăţile se vor efectua prin transfer bancar pe contul de decontare al Prestatorului indicat în prezentul Contract.</w:t>
            </w:r>
          </w:p>
          <w:p w14:paraId="69514992"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p>
          <w:p w14:paraId="6E80518F"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4. Condiţii de predare-primire</w:t>
            </w:r>
          </w:p>
          <w:p w14:paraId="4BC5CDE4"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4.1. Serviciile se consideră </w:t>
            </w:r>
            <w:r>
              <w:rPr>
                <w:rFonts w:ascii="Times New Roman" w:eastAsia="Times New Roman" w:hAnsi="Times New Roman" w:cs="Times New Roman"/>
                <w:sz w:val="24"/>
                <w:szCs w:val="24"/>
                <w:lang w:val="ro-RO" w:eastAsia="ro-MD"/>
              </w:rPr>
              <w:t>prestate</w:t>
            </w:r>
            <w:r w:rsidRPr="003849C2">
              <w:rPr>
                <w:rFonts w:ascii="Times New Roman" w:eastAsia="Times New Roman" w:hAnsi="Times New Roman" w:cs="Times New Roman"/>
                <w:sz w:val="24"/>
                <w:szCs w:val="24"/>
                <w:lang w:val="ro-RO" w:eastAsia="ro-MD"/>
              </w:rPr>
              <w:t xml:space="preserve"> de către Prestator şi recepţionate de către Beneficiar dacă:</w:t>
            </w:r>
          </w:p>
          <w:p w14:paraId="7E786FE0"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a) cantitatea Serviciilor corespunde informaţiei indicate în Lista Serviciilor și graficul prestării și documentele de însoțire conform punctului 2.2 al prezentului Contract;</w:t>
            </w:r>
          </w:p>
          <w:p w14:paraId="6D68F296"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b) calitatea Serviciilor corespunde informaţiei indicate în Specificaţie</w:t>
            </w:r>
            <w:r>
              <w:rPr>
                <w:rFonts w:ascii="Times New Roman" w:eastAsia="Times New Roman" w:hAnsi="Times New Roman" w:cs="Times New Roman"/>
                <w:sz w:val="24"/>
                <w:szCs w:val="24"/>
                <w:lang w:val="ro-RO" w:eastAsia="ro-MD"/>
              </w:rPr>
              <w:t>.</w:t>
            </w:r>
          </w:p>
          <w:p w14:paraId="6E2F5B67" w14:textId="77777777" w:rsidR="005C5DA5" w:rsidRPr="003849C2" w:rsidRDefault="005C5DA5" w:rsidP="00E349EB">
            <w:pPr>
              <w:spacing w:after="0" w:line="240" w:lineRule="auto"/>
              <w:jc w:val="both"/>
              <w:rPr>
                <w:rFonts w:ascii="Times New Roman" w:eastAsia="Times New Roman" w:hAnsi="Times New Roman" w:cs="Times New Roman"/>
                <w:sz w:val="24"/>
                <w:szCs w:val="24"/>
                <w:lang w:val="ro-RO" w:eastAsia="ro-MD"/>
              </w:rPr>
            </w:pPr>
            <w:r>
              <w:rPr>
                <w:rFonts w:ascii="Times New Roman" w:eastAsia="Times New Roman" w:hAnsi="Times New Roman" w:cs="Times New Roman"/>
                <w:sz w:val="24"/>
                <w:szCs w:val="24"/>
                <w:lang w:val="ro-RO" w:eastAsia="ro-MD"/>
              </w:rPr>
              <w:t xml:space="preserve">         </w:t>
            </w:r>
            <w:r w:rsidRPr="003849C2">
              <w:rPr>
                <w:rFonts w:ascii="Times New Roman" w:eastAsia="Times New Roman" w:hAnsi="Times New Roman" w:cs="Times New Roman"/>
                <w:sz w:val="24"/>
                <w:szCs w:val="24"/>
                <w:lang w:val="ro-RO" w:eastAsia="ro-MD"/>
              </w:rPr>
              <w:t>4.2. 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29D26273"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p>
          <w:p w14:paraId="07179C24"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5. Standarde</w:t>
            </w:r>
          </w:p>
          <w:p w14:paraId="2FCDB3B2"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5.1. Serviciile prestate în baza contractului vor respecta standardele prezentate de către furnizor în propunerea sa tehnică.</w:t>
            </w:r>
          </w:p>
          <w:p w14:paraId="01738A5C"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lastRenderedPageBreak/>
              <w:t>5.2. Când nu este menţionat nici un standard sau reglementare aplicabilă se vor respecta standardele sau alte reglementări autorizate în ţara de origine a Serviciilor.</w:t>
            </w:r>
          </w:p>
          <w:p w14:paraId="488FA4F7"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p>
          <w:p w14:paraId="49B884C1"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6. Obligaţiile părţilor</w:t>
            </w:r>
          </w:p>
          <w:p w14:paraId="46C9AA11"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6.1. În baza prezentului Contract, Prestatorul se obligă:</w:t>
            </w:r>
          </w:p>
          <w:p w14:paraId="418E32BB"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a) să presteze Serviciile în condiţiile prevăzute de prezentul Contract;</w:t>
            </w:r>
          </w:p>
          <w:p w14:paraId="073D00A3"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b) să anunţe Beneficiarul după semnarea prezentului Contract, în decurs de 5 zile calendaristice, prin telefon/fax sau mijloace electronice, despre disponibilitatea prestării Serviciilor;</w:t>
            </w:r>
          </w:p>
          <w:p w14:paraId="4A4E1261"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c) să asigure condiţiile corespunzătoare pentru recepţionarea Serviciilor de către Beneficiar, în termenele stabilite, în corespundere cu cerinţele prezentului Contract;</w:t>
            </w:r>
          </w:p>
          <w:p w14:paraId="3023F0AD"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d) să asigure integritatea şi calitatea Serviciilor pe toată perioada de până la recepţionarea lor de către Beneficiar.</w:t>
            </w:r>
          </w:p>
          <w:p w14:paraId="6DD4E3BA"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6.2. În baza prezentului Contract, Beneficiarul se obligă:</w:t>
            </w:r>
          </w:p>
          <w:p w14:paraId="1B315055"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a) să întreprindă toate măsurile necesare pentru asigurarea recepţionării în termenul stabilit a Serviciilor prestate în corespundere cu cerinţele prezentului Contract;</w:t>
            </w:r>
          </w:p>
          <w:p w14:paraId="4DE386CC"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b) să asigure achitarea Serviciilor prestate, respectând modalităţile şi termenele indicate în prezentul Contract.</w:t>
            </w:r>
          </w:p>
          <w:p w14:paraId="2CB7299C"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p>
          <w:p w14:paraId="09C415EC"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7. Circumstanţe care justifică neexecutarea contractului</w:t>
            </w:r>
          </w:p>
          <w:p w14:paraId="4289C6D1"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inundații, cutremure de păm</w:t>
            </w:r>
            <w:r>
              <w:rPr>
                <w:rFonts w:ascii="Times New Roman" w:eastAsia="Times New Roman" w:hAnsi="Times New Roman" w:cs="Times New Roman"/>
                <w:sz w:val="24"/>
                <w:szCs w:val="24"/>
                <w:lang w:val="ro-RO" w:eastAsia="ro-MD"/>
              </w:rPr>
              <w:t>â</w:t>
            </w:r>
            <w:r w:rsidRPr="003849C2">
              <w:rPr>
                <w:rFonts w:ascii="Times New Roman" w:eastAsia="Times New Roman" w:hAnsi="Times New Roman" w:cs="Times New Roman"/>
                <w:sz w:val="24"/>
                <w:szCs w:val="24"/>
                <w:lang w:val="ro-RO" w:eastAsia="ro-MD"/>
              </w:rPr>
              <w:t>nt, precum şi alte circumstanţe care nu depind de voinţa Părţilor).</w:t>
            </w:r>
          </w:p>
          <w:p w14:paraId="3A9D0FBA"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36711735"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940E6B"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69F9E141"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w:t>
            </w:r>
          </w:p>
          <w:p w14:paraId="32437845"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8. Rezoluţiunea</w:t>
            </w:r>
          </w:p>
          <w:p w14:paraId="6169B9FE"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8.1. Rezoluţiunea Contractului se poate realiza cu acordul comun al Părţilor.</w:t>
            </w:r>
          </w:p>
          <w:p w14:paraId="301137B1"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8.2. Contractul poate fi rezolvit în mod unilateral de către:</w:t>
            </w:r>
          </w:p>
          <w:p w14:paraId="1F9242CA"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a) Beneficiar în caz de refuz al Prestatorului de a presta Serviciile prevăzute în prezentul Contract;</w:t>
            </w:r>
          </w:p>
          <w:p w14:paraId="49190FC8"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b) Beneficiar în caz de nerespectare de către Prestator a termenelor de prestare stabilite;</w:t>
            </w:r>
          </w:p>
          <w:p w14:paraId="617F41AC"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c) Prestator în caz de nerespectare de către Beneficiar a termenelor de plată a Serviciilor;</w:t>
            </w:r>
          </w:p>
          <w:p w14:paraId="6A075167"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d) Prestator sau Beneficiar în caz de nesatisfacere de către una dintre Părţi a pretenţiilor înaintate conform prezentului Contract.</w:t>
            </w:r>
          </w:p>
          <w:p w14:paraId="35CAC82A"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8.3. Beneficiarul are dreptul de a rezolvi unilateral contractul în perioada de valabilitate a acestuia în una dintre următoarele situaţii:</w:t>
            </w:r>
          </w:p>
          <w:p w14:paraId="3F6DD4BD"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73873C8F"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b) contractul a făcut obiectul unei modificări substanţiale care necesita o nouă procedură de achiziţie publică în conformitate cu art.76 al Legii nr.131/2015 privind achiziţiile publice;</w:t>
            </w:r>
          </w:p>
          <w:p w14:paraId="262B3B5A"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lastRenderedPageBreak/>
              <w:t>c) contractul nu ar fi trebuit să fie atribuit contractantului respectiv, av</w:t>
            </w:r>
            <w:r>
              <w:rPr>
                <w:rFonts w:ascii="Times New Roman" w:eastAsia="Times New Roman" w:hAnsi="Times New Roman" w:cs="Times New Roman"/>
                <w:sz w:val="24"/>
                <w:szCs w:val="24"/>
                <w:lang w:val="ro-RO" w:eastAsia="ro-MD"/>
              </w:rPr>
              <w:t>â</w:t>
            </w:r>
            <w:r w:rsidRPr="003849C2">
              <w:rPr>
                <w:rFonts w:ascii="Times New Roman" w:eastAsia="Times New Roman" w:hAnsi="Times New Roman" w:cs="Times New Roman"/>
                <w:sz w:val="24"/>
                <w:szCs w:val="24"/>
                <w:lang w:val="ro-RO"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6390B9D8"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8.4. Partea iniţiatoare a rezoluţiunii Contractului este obligată să comunice în termen de 25 zile lucrătoare celeilalte Părţi despre intenţiile ei printr-o scrisoare motivată.</w:t>
            </w:r>
          </w:p>
          <w:p w14:paraId="42367E9E" w14:textId="77777777" w:rsidR="005C5DA5"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3FA4437F" w14:textId="77777777" w:rsidR="005C5DA5" w:rsidRPr="000D13C0" w:rsidRDefault="005C5DA5" w:rsidP="00E349EB">
            <w:pPr>
              <w:spacing w:after="0" w:line="240" w:lineRule="auto"/>
              <w:jc w:val="both"/>
              <w:rPr>
                <w:rFonts w:ascii="Times New Roman" w:eastAsia="Times New Roman" w:hAnsi="Times New Roman" w:cs="Times New Roman"/>
                <w:sz w:val="16"/>
                <w:szCs w:val="16"/>
                <w:lang w:val="ro-RO" w:eastAsia="ro-MD"/>
              </w:rPr>
            </w:pPr>
          </w:p>
          <w:p w14:paraId="1BBE3FA6"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9. Reclamaţii</w:t>
            </w:r>
          </w:p>
          <w:p w14:paraId="6C9C74FB"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9.1. Reclamaţiile privind cantitatea Serviciilor prestate sunt înaintate Prestatorului la momentul recepţionării lor, fiind un act întocmit în comun cu reprezentantul Prestatorului.</w:t>
            </w:r>
          </w:p>
          <w:p w14:paraId="4940AB6F"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50FD8AAE"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9.3. Prestatorul este obligat să examineze pretenţiile înaintate în termen de 5 zile de la data primirii acestora şi să comunice Beneficiarului despre decizia luată.</w:t>
            </w:r>
          </w:p>
          <w:p w14:paraId="29BE0862"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7A5462E7"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9.5. Prestatorul poartă răspundere pentru calitatea Serviciilor în limitele stabilite, inclusiv pentru viciile ascunse.</w:t>
            </w:r>
          </w:p>
          <w:p w14:paraId="126326D1"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00D4CCD0" w14:textId="77777777" w:rsidR="005C5DA5" w:rsidRPr="000D13C0" w:rsidRDefault="005C5DA5" w:rsidP="00E349EB">
            <w:pPr>
              <w:spacing w:after="0" w:line="240" w:lineRule="auto"/>
              <w:ind w:firstLine="567"/>
              <w:jc w:val="both"/>
              <w:rPr>
                <w:rFonts w:ascii="Times New Roman" w:eastAsia="Times New Roman" w:hAnsi="Times New Roman" w:cs="Times New Roman"/>
                <w:sz w:val="16"/>
                <w:szCs w:val="16"/>
                <w:lang w:val="ro-RO" w:eastAsia="ro-MD"/>
              </w:rPr>
            </w:pPr>
            <w:r w:rsidRPr="003849C2">
              <w:rPr>
                <w:rFonts w:ascii="Times New Roman" w:eastAsia="Times New Roman" w:hAnsi="Times New Roman" w:cs="Times New Roman"/>
                <w:sz w:val="24"/>
                <w:szCs w:val="24"/>
                <w:lang w:val="ro-RO" w:eastAsia="ro-MD"/>
              </w:rPr>
              <w:t> </w:t>
            </w:r>
          </w:p>
          <w:p w14:paraId="7EC1F378"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10. Sancţiuni</w:t>
            </w:r>
          </w:p>
          <w:p w14:paraId="71A62D5D"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10.1. Forma de garanţie de bună executare a contractului agreată de Beneficiar este </w:t>
            </w:r>
            <w:r w:rsidRPr="003849C2">
              <w:rPr>
                <w:rFonts w:ascii="Times New Roman" w:eastAsia="Times New Roman" w:hAnsi="Times New Roman" w:cs="Times New Roman"/>
                <w:i/>
                <w:iCs/>
                <w:sz w:val="24"/>
                <w:szCs w:val="24"/>
                <w:lang w:val="ro-RO" w:eastAsia="ro-MD"/>
              </w:rPr>
              <w:t>nu se aplică</w:t>
            </w:r>
            <w:r w:rsidRPr="003849C2">
              <w:rPr>
                <w:rFonts w:ascii="Times New Roman" w:eastAsia="Times New Roman" w:hAnsi="Times New Roman" w:cs="Times New Roman"/>
                <w:sz w:val="24"/>
                <w:szCs w:val="24"/>
                <w:lang w:val="ro-RO" w:eastAsia="ro-MD"/>
              </w:rPr>
              <w:t xml:space="preserve">, în cuantum de </w:t>
            </w:r>
            <w:r w:rsidRPr="003849C2">
              <w:rPr>
                <w:rFonts w:ascii="Times New Roman" w:eastAsia="Times New Roman" w:hAnsi="Times New Roman" w:cs="Times New Roman"/>
                <w:i/>
                <w:iCs/>
                <w:sz w:val="24"/>
                <w:szCs w:val="24"/>
                <w:lang w:val="ro-RO" w:eastAsia="ro-MD"/>
              </w:rPr>
              <w:t>nu se aplică</w:t>
            </w:r>
            <w:r w:rsidRPr="003849C2">
              <w:rPr>
                <w:rFonts w:ascii="Times New Roman" w:eastAsia="Times New Roman" w:hAnsi="Times New Roman" w:cs="Times New Roman"/>
                <w:sz w:val="24"/>
                <w:szCs w:val="24"/>
                <w:lang w:val="ro-RO" w:eastAsia="ro-MD"/>
              </w:rPr>
              <w:t xml:space="preserve"> din valoarea contractului.</w:t>
            </w:r>
          </w:p>
          <w:p w14:paraId="0F274E63"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5% din suma totală a contractului.</w:t>
            </w:r>
          </w:p>
          <w:p w14:paraId="71F6DA58"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10.3. Pentru prestarea cu întârziere a Serviciilor, Prestatorul poartă plata despăgubirii în valoare de 0,1% din suma Serviciilor neprestate, pentru fiecare zi de întârziere, dar nu mai mult de 5% din suma totală a prezentului Contract. În cazul în care întârzierea depășește 5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pct.10.1.</w:t>
            </w:r>
          </w:p>
          <w:p w14:paraId="26234C85"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333B492F"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10.5. Prima zi lucrătoare ulterioară datei ce constituie termenul limită de prestare, precum şi, termenul limită de achitare se consideră zi lucrătoare de întârziere.</w:t>
            </w:r>
          </w:p>
          <w:p w14:paraId="047352C4"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10.6. Suma penalităţii calculate Prestatorului conform prezentului Contract poate fi dedusă (reţinută) de către Beneficiar din suma plăţii pentru Serviciile prestate.</w:t>
            </w:r>
          </w:p>
          <w:p w14:paraId="573ACFA4" w14:textId="77777777" w:rsidR="005C5DA5" w:rsidRPr="000D13C0" w:rsidRDefault="005C5DA5" w:rsidP="00E349EB">
            <w:pPr>
              <w:spacing w:after="0" w:line="240" w:lineRule="auto"/>
              <w:ind w:firstLine="567"/>
              <w:jc w:val="both"/>
              <w:rPr>
                <w:rFonts w:ascii="Times New Roman" w:eastAsia="Times New Roman" w:hAnsi="Times New Roman" w:cs="Times New Roman"/>
                <w:sz w:val="16"/>
                <w:szCs w:val="16"/>
                <w:lang w:val="ro-RO" w:eastAsia="ro-MD"/>
              </w:rPr>
            </w:pPr>
            <w:r w:rsidRPr="003849C2">
              <w:rPr>
                <w:rFonts w:ascii="Times New Roman" w:eastAsia="Times New Roman" w:hAnsi="Times New Roman" w:cs="Times New Roman"/>
                <w:sz w:val="24"/>
                <w:szCs w:val="24"/>
                <w:lang w:val="ro-RO" w:eastAsia="ro-MD"/>
              </w:rPr>
              <w:t> </w:t>
            </w:r>
          </w:p>
          <w:p w14:paraId="063CA764"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11. Drepturi de proprietate intelectuală</w:t>
            </w:r>
          </w:p>
          <w:p w14:paraId="5FEE4E84"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11.1. Prestatorul are obligaţia să despăgubească achizitorul împotriva oricăror:</w:t>
            </w:r>
          </w:p>
          <w:p w14:paraId="5446F7B7"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9A188C"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4FAC905F" w14:textId="77777777" w:rsidR="005C5DA5" w:rsidRPr="000D13C0" w:rsidRDefault="005C5DA5" w:rsidP="00E349EB">
            <w:pPr>
              <w:spacing w:after="0" w:line="240" w:lineRule="auto"/>
              <w:jc w:val="both"/>
              <w:rPr>
                <w:rFonts w:ascii="Times New Roman" w:eastAsia="Times New Roman" w:hAnsi="Times New Roman" w:cs="Times New Roman"/>
                <w:sz w:val="16"/>
                <w:szCs w:val="16"/>
                <w:lang w:val="ro-RO" w:eastAsia="ro-MD"/>
              </w:rPr>
            </w:pPr>
          </w:p>
          <w:p w14:paraId="2A2B5A5D"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12. Dispoziţii finale</w:t>
            </w:r>
          </w:p>
          <w:p w14:paraId="5C36710F"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2F9C2D08"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sânt valabile numai în cazul în care au fost perfectate în scris şi au fost semnate de ambele Părţi.</w:t>
            </w:r>
          </w:p>
          <w:p w14:paraId="15786AEB"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47AA7923"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Prestator și Beneficiar.</w:t>
            </w:r>
          </w:p>
          <w:p w14:paraId="71F5FD4B"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12.5. Prezentul Contract se consideră încheiat la data semnării şi intră în vigoare la data semnării.</w:t>
            </w:r>
          </w:p>
          <w:p w14:paraId="05030E53" w14:textId="6CA8FC41"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 xml:space="preserve">12.6. Prezentul Contract este valabil până la </w:t>
            </w:r>
            <w:r w:rsidRPr="005C5DA5">
              <w:rPr>
                <w:rFonts w:ascii="Times New Roman" w:eastAsia="Times New Roman" w:hAnsi="Times New Roman" w:cs="Times New Roman"/>
                <w:b/>
                <w:bCs/>
                <w:sz w:val="24"/>
                <w:szCs w:val="24"/>
                <w:lang w:val="ro-RO" w:eastAsia="ro-MD"/>
              </w:rPr>
              <w:t>28.02.2026</w:t>
            </w:r>
            <w:r w:rsidRPr="003849C2">
              <w:rPr>
                <w:rFonts w:ascii="Times New Roman" w:eastAsia="Times New Roman" w:hAnsi="Times New Roman" w:cs="Times New Roman"/>
                <w:b/>
                <w:bCs/>
                <w:sz w:val="24"/>
                <w:szCs w:val="24"/>
                <w:lang w:val="ro-RO" w:eastAsia="ro-MD"/>
              </w:rPr>
              <w:t>,</w:t>
            </w:r>
            <w:r w:rsidRPr="003849C2">
              <w:rPr>
                <w:rFonts w:ascii="Times New Roman" w:eastAsia="Times New Roman" w:hAnsi="Times New Roman" w:cs="Times New Roman"/>
                <w:sz w:val="24"/>
                <w:szCs w:val="24"/>
                <w:lang w:val="ro-RO" w:eastAsia="ro-MD"/>
              </w:rPr>
              <w:t xml:space="preserve"> cu excepția drepturilor și obligațiilor aplicabile Părților pe parcursul perioadei indicate în Anexa nr.1 a prezentului Contract, care rămân valabile până la finele perioadei respective.</w:t>
            </w:r>
          </w:p>
          <w:p w14:paraId="6149452A"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12.7. Prezentul Contract reprezintă acordul de voinţă al părţilor şi se consideră semnat la data aplicării ultimei semnături de către una din părţi.</w:t>
            </w:r>
          </w:p>
          <w:p w14:paraId="52EF533E" w14:textId="77777777" w:rsidR="005C5DA5" w:rsidRPr="003849C2" w:rsidRDefault="005C5DA5" w:rsidP="00E349EB">
            <w:pPr>
              <w:spacing w:after="0" w:line="240" w:lineRule="auto"/>
              <w:ind w:firstLine="567"/>
              <w:jc w:val="both"/>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12.8. Pentru confirmarea celor menţionate mai sus, Părţile au semnat prezentul Contract în conformitate cu legislaţia Republicii Moldova.</w:t>
            </w:r>
          </w:p>
          <w:p w14:paraId="42595C72" w14:textId="77777777" w:rsidR="005C5DA5" w:rsidRPr="003849C2" w:rsidRDefault="005C5DA5" w:rsidP="00E349EB">
            <w:pPr>
              <w:spacing w:after="0" w:line="240" w:lineRule="auto"/>
              <w:ind w:firstLine="567"/>
              <w:jc w:val="center"/>
              <w:rPr>
                <w:rFonts w:ascii="Times New Roman" w:eastAsia="Times New Roman" w:hAnsi="Times New Roman" w:cs="Times New Roman"/>
                <w:sz w:val="24"/>
                <w:szCs w:val="24"/>
                <w:lang w:val="ro-RO" w:eastAsia="ro-MD"/>
              </w:rPr>
            </w:pPr>
          </w:p>
          <w:p w14:paraId="793C62F8" w14:textId="77777777" w:rsidR="005C5DA5" w:rsidRPr="003849C2" w:rsidRDefault="005C5DA5" w:rsidP="00E349EB">
            <w:pPr>
              <w:spacing w:after="0" w:line="240" w:lineRule="auto"/>
              <w:jc w:val="center"/>
              <w:rPr>
                <w:rFonts w:ascii="Times New Roman" w:eastAsia="Times New Roman" w:hAnsi="Times New Roman" w:cs="Times New Roman"/>
                <w:b/>
                <w:bCs/>
                <w:sz w:val="24"/>
                <w:szCs w:val="24"/>
                <w:lang w:val="ro-RO" w:eastAsia="ro-MD"/>
              </w:rPr>
            </w:pPr>
            <w:r w:rsidRPr="003849C2">
              <w:rPr>
                <w:rFonts w:ascii="Times New Roman" w:eastAsia="Times New Roman" w:hAnsi="Times New Roman" w:cs="Times New Roman"/>
                <w:b/>
                <w:bCs/>
                <w:sz w:val="24"/>
                <w:szCs w:val="24"/>
                <w:lang w:val="ro-RO" w:eastAsia="ro-MD"/>
              </w:rPr>
              <w:t>II. CONDIŢIILE  SPECIALE A</w:t>
            </w:r>
            <w:r>
              <w:rPr>
                <w:rFonts w:ascii="Times New Roman" w:eastAsia="Times New Roman" w:hAnsi="Times New Roman" w:cs="Times New Roman"/>
                <w:b/>
                <w:bCs/>
                <w:sz w:val="24"/>
                <w:szCs w:val="24"/>
                <w:lang w:val="ro-RO" w:eastAsia="ro-MD"/>
              </w:rPr>
              <w:t>LE</w:t>
            </w:r>
            <w:r w:rsidRPr="003849C2">
              <w:rPr>
                <w:rFonts w:ascii="Times New Roman" w:eastAsia="Times New Roman" w:hAnsi="Times New Roman" w:cs="Times New Roman"/>
                <w:b/>
                <w:bCs/>
                <w:sz w:val="24"/>
                <w:szCs w:val="24"/>
                <w:lang w:val="ro-RO" w:eastAsia="ro-MD"/>
              </w:rPr>
              <w:t xml:space="preserve"> CONTRACTULUI</w:t>
            </w:r>
          </w:p>
          <w:p w14:paraId="1CADB0F8" w14:textId="77777777" w:rsidR="005C5DA5" w:rsidRPr="003849C2" w:rsidRDefault="005C5DA5" w:rsidP="00E349EB">
            <w:pPr>
              <w:tabs>
                <w:tab w:val="left" w:pos="567"/>
                <w:tab w:val="left" w:pos="943"/>
              </w:tabs>
              <w:spacing w:after="0" w:line="240" w:lineRule="auto"/>
              <w:jc w:val="both"/>
              <w:rPr>
                <w:rFonts w:ascii="Times New Roman" w:eastAsia="Times New Roman" w:hAnsi="Times New Roman" w:cs="Times New Roman"/>
                <w:sz w:val="24"/>
                <w:szCs w:val="24"/>
                <w:lang w:val="ro-RO"/>
              </w:rPr>
            </w:pPr>
          </w:p>
          <w:p w14:paraId="4E6ACAB9" w14:textId="77777777" w:rsidR="005C5DA5" w:rsidRPr="003849C2" w:rsidRDefault="005C5DA5" w:rsidP="00E349EB">
            <w:pPr>
              <w:tabs>
                <w:tab w:val="left" w:pos="284"/>
              </w:tabs>
              <w:spacing w:after="0"/>
              <w:jc w:val="center"/>
              <w:rPr>
                <w:rFonts w:ascii="Times New Roman" w:hAnsi="Times New Roman" w:cs="Times New Roman"/>
                <w:sz w:val="24"/>
                <w:szCs w:val="24"/>
              </w:rPr>
            </w:pPr>
            <w:r w:rsidRPr="003849C2">
              <w:rPr>
                <w:rFonts w:ascii="Times New Roman" w:hAnsi="Times New Roman" w:cs="Times New Roman"/>
                <w:b/>
                <w:sz w:val="24"/>
                <w:szCs w:val="24"/>
                <w:lang w:val="ro-RO" w:eastAsia="ro-MD"/>
              </w:rPr>
              <w:t>Completare la Capitolul 4. Condiţii de predare-primire</w:t>
            </w:r>
          </w:p>
          <w:p w14:paraId="71EFF09F" w14:textId="77777777" w:rsidR="005C5DA5" w:rsidRPr="003849C2" w:rsidRDefault="005C5DA5" w:rsidP="00E349EB">
            <w:pPr>
              <w:tabs>
                <w:tab w:val="left" w:pos="284"/>
              </w:tabs>
              <w:spacing w:after="0"/>
              <w:ind w:firstLine="659"/>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 xml:space="preserve">4.1. Serviciile se consideră prestate de către Prestator şi recepţionate de către Beneficiar dacă: </w:t>
            </w:r>
          </w:p>
          <w:p w14:paraId="1CEF06AA" w14:textId="77777777" w:rsidR="005C5DA5" w:rsidRDefault="005C5DA5" w:rsidP="00E349EB">
            <w:pPr>
              <w:tabs>
                <w:tab w:val="left" w:pos="284"/>
              </w:tabs>
              <w:spacing w:after="0" w:line="240" w:lineRule="auto"/>
              <w:ind w:firstLine="659"/>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c</w:t>
            </w:r>
            <w:r w:rsidRPr="003849C2">
              <w:rPr>
                <w:rFonts w:ascii="Times New Roman" w:hAnsi="Times New Roman" w:cs="Times New Roman"/>
                <w:sz w:val="24"/>
                <w:szCs w:val="24"/>
                <w:lang w:val="ro-RO"/>
              </w:rPr>
              <w:t xml:space="preserve">) a fost prezentat de către Prestator un document confirmativ parvenit de la compania producător sau confirmarea înregistrată pe site-ul oficial al producătorului, privind disponibilitatea suportului pentru produsele software specificate în Anexele prezentului Contract. </w:t>
            </w:r>
          </w:p>
          <w:p w14:paraId="735E5869" w14:textId="77777777" w:rsidR="00094F7A" w:rsidRPr="000D13C0" w:rsidRDefault="00094F7A" w:rsidP="00094F7A">
            <w:pPr>
              <w:tabs>
                <w:tab w:val="left" w:pos="284"/>
              </w:tabs>
              <w:spacing w:after="0" w:line="240" w:lineRule="auto"/>
              <w:ind w:firstLine="659"/>
              <w:jc w:val="center"/>
              <w:rPr>
                <w:rFonts w:ascii="Times New Roman" w:hAnsi="Times New Roman" w:cs="Times New Roman"/>
                <w:b/>
                <w:bCs/>
                <w:sz w:val="16"/>
                <w:szCs w:val="16"/>
                <w:lang w:val="ro-RO"/>
              </w:rPr>
            </w:pPr>
          </w:p>
          <w:p w14:paraId="23A9823F" w14:textId="77777777" w:rsidR="00563815" w:rsidRDefault="00094F7A">
            <w:pPr>
              <w:tabs>
                <w:tab w:val="left" w:pos="284"/>
              </w:tabs>
              <w:spacing w:after="0" w:line="240" w:lineRule="auto"/>
              <w:ind w:firstLine="659"/>
              <w:jc w:val="center"/>
              <w:rPr>
                <w:rFonts w:ascii="Times New Roman" w:hAnsi="Times New Roman" w:cs="Times New Roman"/>
                <w:b/>
                <w:bCs/>
                <w:sz w:val="24"/>
                <w:szCs w:val="24"/>
                <w:lang w:val="ro-RO"/>
              </w:rPr>
            </w:pPr>
            <w:r w:rsidRPr="000D13C0">
              <w:rPr>
                <w:rFonts w:ascii="Times New Roman" w:hAnsi="Times New Roman" w:cs="Times New Roman"/>
                <w:b/>
                <w:bCs/>
                <w:sz w:val="24"/>
                <w:szCs w:val="24"/>
                <w:lang w:val="ro-RO"/>
              </w:rPr>
              <w:t xml:space="preserve">Completare la Capitolul 10. Sancțiuni </w:t>
            </w:r>
          </w:p>
          <w:p w14:paraId="18DF67D3" w14:textId="6437772E" w:rsidR="005C5DA5" w:rsidRPr="00230BCD" w:rsidRDefault="00094F7A" w:rsidP="000D13C0">
            <w:pPr>
              <w:tabs>
                <w:tab w:val="left" w:pos="284"/>
              </w:tabs>
              <w:spacing w:after="0" w:line="240" w:lineRule="auto"/>
              <w:ind w:firstLine="659"/>
              <w:jc w:val="both"/>
              <w:rPr>
                <w:rFonts w:ascii="Times New Roman" w:hAnsi="Times New Roman" w:cs="Times New Roman"/>
                <w:b/>
                <w:sz w:val="24"/>
                <w:szCs w:val="24"/>
                <w:lang w:val="ro-RO" w:eastAsia="ro-MD"/>
              </w:rPr>
            </w:pPr>
            <w:r w:rsidRPr="000D13C0">
              <w:rPr>
                <w:rFonts w:ascii="Times New Roman" w:hAnsi="Times New Roman" w:cs="Times New Roman"/>
                <w:sz w:val="24"/>
                <w:szCs w:val="24"/>
                <w:lang w:val="ro-RO"/>
              </w:rPr>
              <w:t>10.3.1.</w:t>
            </w:r>
            <w:r w:rsidR="00563815" w:rsidRPr="00563815">
              <w:rPr>
                <w:rFonts w:ascii="Times New Roman" w:hAnsi="Times New Roman" w:cs="Times New Roman"/>
                <w:sz w:val="24"/>
                <w:szCs w:val="24"/>
                <w:lang w:val="ro-RO"/>
              </w:rPr>
              <w:t xml:space="preserve"> </w:t>
            </w:r>
            <w:r w:rsidRPr="00230BCD">
              <w:rPr>
                <w:rFonts w:ascii="Times New Roman" w:hAnsi="Times New Roman" w:cs="Times New Roman"/>
                <w:sz w:val="24"/>
                <w:szCs w:val="24"/>
                <w:lang w:val="ro-RO"/>
              </w:rPr>
              <w:t xml:space="preserve">În cazul în care Beneficiarul nu acceptă prestarea serviciilor cu o întârziere mai mare de 5 zile, se consideră refuz </w:t>
            </w:r>
            <w:r w:rsidR="00563815" w:rsidRPr="00230BCD">
              <w:rPr>
                <w:rFonts w:ascii="Times New Roman" w:hAnsi="Times New Roman" w:cs="Times New Roman"/>
                <w:sz w:val="24"/>
                <w:szCs w:val="24"/>
                <w:lang w:val="ro-RO"/>
              </w:rPr>
              <w:t xml:space="preserve">de a </w:t>
            </w:r>
            <w:r w:rsidRPr="00230BCD">
              <w:rPr>
                <w:rFonts w:ascii="Times New Roman" w:hAnsi="Times New Roman" w:cs="Times New Roman"/>
                <w:sz w:val="24"/>
                <w:szCs w:val="24"/>
                <w:lang w:val="ro-RO"/>
              </w:rPr>
              <w:t>presta servicii</w:t>
            </w:r>
            <w:r w:rsidR="00931AD9" w:rsidRPr="00230BCD">
              <w:rPr>
                <w:rFonts w:ascii="Times New Roman" w:hAnsi="Times New Roman" w:cs="Times New Roman"/>
                <w:sz w:val="24"/>
                <w:szCs w:val="24"/>
                <w:lang w:val="ro-RO"/>
              </w:rPr>
              <w:t xml:space="preserve">le </w:t>
            </w:r>
            <w:r w:rsidRPr="00230BCD">
              <w:rPr>
                <w:rFonts w:ascii="Times New Roman" w:hAnsi="Times New Roman" w:cs="Times New Roman"/>
                <w:sz w:val="24"/>
                <w:szCs w:val="24"/>
                <w:lang w:val="ro-RO"/>
              </w:rPr>
              <w:t>și se aplic</w:t>
            </w:r>
            <w:r w:rsidR="008F232C" w:rsidRPr="00230BCD">
              <w:rPr>
                <w:rFonts w:ascii="Times New Roman" w:hAnsi="Times New Roman" w:cs="Times New Roman"/>
                <w:sz w:val="24"/>
                <w:szCs w:val="24"/>
                <w:lang w:val="ro-RO"/>
              </w:rPr>
              <w:t>ă</w:t>
            </w:r>
            <w:r w:rsidRPr="00230BCD">
              <w:rPr>
                <w:rFonts w:ascii="Times New Roman" w:hAnsi="Times New Roman" w:cs="Times New Roman"/>
                <w:sz w:val="24"/>
                <w:szCs w:val="24"/>
                <w:lang w:val="ro-RO"/>
              </w:rPr>
              <w:t xml:space="preserve"> penalitatea prevăzută la pct.10.2 din prezentul Contract. </w:t>
            </w:r>
            <w:r w:rsidRPr="00230BCD">
              <w:rPr>
                <w:rFonts w:ascii="Times New Roman" w:hAnsi="Times New Roman" w:cs="Times New Roman"/>
                <w:sz w:val="24"/>
                <w:szCs w:val="24"/>
              </w:rPr>
              <w:t> </w:t>
            </w:r>
          </w:p>
          <w:p w14:paraId="4D9EC8BE" w14:textId="77777777" w:rsidR="005C5DA5" w:rsidRPr="003849C2" w:rsidRDefault="005C5DA5" w:rsidP="000D13C0">
            <w:pPr>
              <w:tabs>
                <w:tab w:val="left" w:pos="284"/>
              </w:tabs>
              <w:spacing w:after="0"/>
              <w:ind w:firstLine="659"/>
              <w:jc w:val="center"/>
              <w:rPr>
                <w:rFonts w:ascii="Times New Roman" w:hAnsi="Times New Roman" w:cs="Times New Roman"/>
                <w:b/>
                <w:sz w:val="24"/>
                <w:szCs w:val="24"/>
                <w:lang w:val="ro-RO" w:eastAsia="ro-MD"/>
              </w:rPr>
            </w:pPr>
            <w:r w:rsidRPr="003849C2">
              <w:rPr>
                <w:rFonts w:ascii="Times New Roman" w:hAnsi="Times New Roman" w:cs="Times New Roman"/>
                <w:b/>
                <w:sz w:val="24"/>
                <w:szCs w:val="24"/>
                <w:lang w:val="ro-RO" w:eastAsia="ro-MD"/>
              </w:rPr>
              <w:t>Capitolul 13. Confidențialitate</w:t>
            </w:r>
          </w:p>
          <w:p w14:paraId="5F87F89D" w14:textId="77777777" w:rsidR="005C5DA5" w:rsidRPr="003849C2" w:rsidRDefault="005C5DA5" w:rsidP="000D13C0">
            <w:pPr>
              <w:tabs>
                <w:tab w:val="left" w:pos="951"/>
              </w:tabs>
              <w:spacing w:after="0"/>
              <w:ind w:firstLine="659"/>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13.1.</w:t>
            </w:r>
            <w:r w:rsidRPr="003849C2">
              <w:rPr>
                <w:rFonts w:ascii="Times New Roman" w:hAnsi="Times New Roman" w:cs="Times New Roman"/>
                <w:sz w:val="24"/>
                <w:szCs w:val="24"/>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7E5985D5" w14:textId="77777777" w:rsidR="005C5DA5" w:rsidRPr="003849C2" w:rsidRDefault="005C5DA5" w:rsidP="000D13C0">
            <w:pPr>
              <w:tabs>
                <w:tab w:val="left" w:pos="951"/>
              </w:tabs>
              <w:spacing w:after="0"/>
              <w:ind w:firstLine="659"/>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13.2.</w:t>
            </w:r>
            <w:r w:rsidRPr="003849C2">
              <w:rPr>
                <w:rFonts w:ascii="Times New Roman" w:hAnsi="Times New Roman" w:cs="Times New Roman"/>
                <w:sz w:val="24"/>
                <w:szCs w:val="24"/>
                <w:lang w:val="ro-RO"/>
              </w:rPr>
              <w:tab/>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4B7044AC" w14:textId="77777777" w:rsidR="005C5DA5" w:rsidRPr="003849C2" w:rsidRDefault="005C5DA5" w:rsidP="00E349EB">
            <w:pPr>
              <w:tabs>
                <w:tab w:val="left" w:pos="951"/>
              </w:tabs>
              <w:spacing w:after="0"/>
              <w:ind w:firstLine="376"/>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lastRenderedPageBreak/>
              <w:t>13.3.</w:t>
            </w:r>
            <w:r w:rsidRPr="003849C2">
              <w:rPr>
                <w:rFonts w:ascii="Times New Roman" w:hAnsi="Times New Roman" w:cs="Times New Roman"/>
                <w:sz w:val="24"/>
                <w:szCs w:val="24"/>
                <w:lang w:val="ro-RO"/>
              </w:rPr>
              <w:tab/>
              <w:t>Fiecare Parte îşi asumă responsabilitatea ca fiecare persoană implicată în prestarea Serviciilor prevăzute în prezentul Contract să respecte obligatoriu următoarele condiţii de păstrare a confidenţialităţii informaţiei:</w:t>
            </w:r>
          </w:p>
          <w:p w14:paraId="2D0763E9" w14:textId="77777777" w:rsidR="005C5DA5" w:rsidRPr="003849C2" w:rsidRDefault="005C5DA5" w:rsidP="00E349EB">
            <w:pPr>
              <w:spacing w:after="0"/>
              <w:ind w:left="1089" w:hanging="238"/>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a.</w:t>
            </w:r>
            <w:r w:rsidRPr="003849C2">
              <w:rPr>
                <w:rFonts w:ascii="Times New Roman" w:hAnsi="Times New Roman" w:cs="Times New Roman"/>
                <w:sz w:val="24"/>
                <w:szCs w:val="24"/>
                <w:lang w:val="ro-RO"/>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0F90AAED" w14:textId="77777777" w:rsidR="005C5DA5" w:rsidRPr="003849C2" w:rsidRDefault="005C5DA5" w:rsidP="00E349EB">
            <w:pPr>
              <w:spacing w:after="0"/>
              <w:ind w:left="1089" w:hanging="238"/>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b.</w:t>
            </w:r>
            <w:r w:rsidRPr="003849C2">
              <w:rPr>
                <w:rFonts w:ascii="Times New Roman" w:hAnsi="Times New Roman" w:cs="Times New Roman"/>
                <w:sz w:val="24"/>
                <w:szCs w:val="24"/>
                <w:lang w:val="ro-RO"/>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3BFA124D" w14:textId="77777777" w:rsidR="005C5DA5" w:rsidRPr="003849C2" w:rsidRDefault="005C5DA5" w:rsidP="00E349EB">
            <w:pPr>
              <w:spacing w:after="0"/>
              <w:ind w:left="1089" w:hanging="238"/>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c.</w:t>
            </w:r>
            <w:r w:rsidRPr="003849C2">
              <w:rPr>
                <w:rFonts w:ascii="Times New Roman" w:hAnsi="Times New Roman" w:cs="Times New Roman"/>
                <w:sz w:val="24"/>
                <w:szCs w:val="24"/>
                <w:lang w:val="ro-RO"/>
              </w:rPr>
              <w:tab/>
              <w:t>să nu folosească nici o informaţie cu acces limitat sau cu caracter confidenţial pentru obţinerea unui beneficiu personal.</w:t>
            </w:r>
          </w:p>
          <w:p w14:paraId="039CE367" w14:textId="31C6B775" w:rsidR="005C5DA5" w:rsidRPr="003849C2" w:rsidRDefault="005C5DA5" w:rsidP="00E349EB">
            <w:pPr>
              <w:tabs>
                <w:tab w:val="left" w:pos="964"/>
              </w:tabs>
              <w:spacing w:after="0"/>
              <w:ind w:left="-50" w:firstLine="426"/>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13.4.</w:t>
            </w:r>
            <w:r w:rsidRPr="003849C2">
              <w:rPr>
                <w:rFonts w:ascii="Times New Roman" w:hAnsi="Times New Roman" w:cs="Times New Roman"/>
                <w:sz w:val="24"/>
                <w:szCs w:val="24"/>
                <w:lang w:val="ro-RO"/>
              </w:rPr>
              <w:tab/>
              <w:t xml:space="preserve">Fiecare Parte este obligată să respecte confidenţialitatea privind metodologiile/ instrumentele/ tehnicile aplicate de cealaltă Parte în </w:t>
            </w:r>
            <w:r w:rsidR="00AC378B">
              <w:rPr>
                <w:rFonts w:ascii="Times New Roman" w:hAnsi="Times New Roman" w:cs="Times New Roman"/>
                <w:sz w:val="24"/>
                <w:szCs w:val="24"/>
                <w:lang w:val="ro-RO"/>
              </w:rPr>
              <w:t>prestarea serviciilor</w:t>
            </w:r>
            <w:r w:rsidRPr="003849C2">
              <w:rPr>
                <w:rFonts w:ascii="Times New Roman" w:hAnsi="Times New Roman" w:cs="Times New Roman"/>
                <w:sz w:val="24"/>
                <w:szCs w:val="24"/>
                <w:lang w:val="ro-RO"/>
              </w:rPr>
              <w:t>, cu excepția celor publice.</w:t>
            </w:r>
          </w:p>
          <w:p w14:paraId="34CC8836" w14:textId="77777777" w:rsidR="005C5DA5" w:rsidRPr="003849C2" w:rsidRDefault="005C5DA5" w:rsidP="00E349EB">
            <w:pPr>
              <w:tabs>
                <w:tab w:val="left" w:pos="964"/>
              </w:tabs>
              <w:spacing w:after="0"/>
              <w:ind w:left="-50" w:firstLine="426"/>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13.5.</w:t>
            </w:r>
            <w:r w:rsidRPr="003849C2">
              <w:rPr>
                <w:rFonts w:ascii="Times New Roman" w:hAnsi="Times New Roman" w:cs="Times New Roman"/>
                <w:sz w:val="24"/>
                <w:szCs w:val="24"/>
                <w:lang w:val="ro-RO"/>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25925663" w14:textId="77777777" w:rsidR="005C5DA5" w:rsidRPr="003849C2" w:rsidRDefault="005C5DA5" w:rsidP="00E349EB">
            <w:pPr>
              <w:tabs>
                <w:tab w:val="left" w:pos="964"/>
              </w:tabs>
              <w:spacing w:after="0"/>
              <w:ind w:left="-50" w:firstLine="426"/>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13.6.</w:t>
            </w:r>
            <w:r w:rsidRPr="003849C2">
              <w:rPr>
                <w:rFonts w:ascii="Times New Roman" w:hAnsi="Times New Roman" w:cs="Times New Roman"/>
                <w:sz w:val="24"/>
                <w:szCs w:val="24"/>
                <w:lang w:val="ro-RO"/>
              </w:rPr>
              <w:tab/>
              <w:t>Părţile vor limita accesul la asemenea informaţii confidenţiale pentru angajaţii, funcţionarii și managerii lor care au nevoie sa le cunoască, și vor informa aceste persoane asupra obligaţiilor asumate prin acest Contract.</w:t>
            </w:r>
          </w:p>
          <w:p w14:paraId="7A08D47A" w14:textId="77777777" w:rsidR="005C5DA5" w:rsidRPr="003849C2" w:rsidRDefault="005C5DA5" w:rsidP="00E349EB">
            <w:pPr>
              <w:tabs>
                <w:tab w:val="left" w:pos="964"/>
              </w:tabs>
              <w:spacing w:after="0"/>
              <w:ind w:left="-50" w:firstLine="426"/>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13.7.</w:t>
            </w:r>
            <w:r w:rsidRPr="003849C2">
              <w:rPr>
                <w:rFonts w:ascii="Times New Roman" w:hAnsi="Times New Roman" w:cs="Times New Roman"/>
                <w:sz w:val="24"/>
                <w:szCs w:val="24"/>
                <w:lang w:val="ro-RO"/>
              </w:rPr>
              <w:tab/>
              <w:t>Fiecare Parte va păstra în deplină securitate toate suporturile materiale de stocare transmise şi care conţin informaţiile ce aparţin celeilalte Părţi, oricare ar fi forma de păstrare sau înregistrare a acestora.</w:t>
            </w:r>
          </w:p>
          <w:p w14:paraId="3FCC3538" w14:textId="77777777" w:rsidR="005C5DA5" w:rsidRPr="003849C2" w:rsidRDefault="005C5DA5" w:rsidP="00E349EB">
            <w:pPr>
              <w:tabs>
                <w:tab w:val="left" w:pos="964"/>
              </w:tabs>
              <w:spacing w:after="0"/>
              <w:ind w:left="-50" w:firstLine="426"/>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13.8.</w:t>
            </w:r>
            <w:r w:rsidRPr="003849C2">
              <w:rPr>
                <w:rFonts w:ascii="Times New Roman" w:hAnsi="Times New Roman" w:cs="Times New Roman"/>
                <w:sz w:val="24"/>
                <w:szCs w:val="24"/>
                <w:lang w:val="ro-RO"/>
              </w:rPr>
              <w:tab/>
              <w:t>Orice pierdere sau suspiciune de pierdere a oricărui document ce conţine informaţii confidențiale va fi anunțată imediat de către Partea care a depistat pierderea respectivă.</w:t>
            </w:r>
          </w:p>
          <w:p w14:paraId="18228A93" w14:textId="77777777" w:rsidR="005C5DA5" w:rsidRPr="003849C2" w:rsidRDefault="005C5DA5" w:rsidP="00E349EB">
            <w:pPr>
              <w:tabs>
                <w:tab w:val="left" w:pos="964"/>
              </w:tabs>
              <w:spacing w:after="0"/>
              <w:ind w:left="-50" w:firstLine="426"/>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13.9.</w:t>
            </w:r>
            <w:r w:rsidRPr="003849C2">
              <w:rPr>
                <w:rFonts w:ascii="Times New Roman" w:hAnsi="Times New Roman" w:cs="Times New Roman"/>
                <w:sz w:val="24"/>
                <w:szCs w:val="24"/>
                <w:lang w:val="ro-RO"/>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002AEC18" w14:textId="77777777" w:rsidR="005C5DA5" w:rsidRPr="003849C2" w:rsidRDefault="005C5DA5" w:rsidP="00E349EB">
            <w:pPr>
              <w:tabs>
                <w:tab w:val="left" w:pos="964"/>
              </w:tabs>
              <w:spacing w:after="0"/>
              <w:ind w:left="-50" w:firstLine="426"/>
              <w:jc w:val="both"/>
              <w:rPr>
                <w:rFonts w:ascii="Times New Roman" w:hAnsi="Times New Roman" w:cs="Times New Roman"/>
                <w:sz w:val="24"/>
                <w:szCs w:val="24"/>
                <w:lang w:val="ro-RO"/>
              </w:rPr>
            </w:pPr>
            <w:r w:rsidRPr="003849C2">
              <w:rPr>
                <w:rFonts w:ascii="Times New Roman" w:hAnsi="Times New Roman" w:cs="Times New Roman"/>
                <w:sz w:val="24"/>
                <w:szCs w:val="24"/>
                <w:lang w:val="ro-RO"/>
              </w:rPr>
              <w:t>13.10.</w:t>
            </w:r>
            <w:r w:rsidRPr="003849C2">
              <w:rPr>
                <w:rFonts w:ascii="Times New Roman" w:hAnsi="Times New Roman" w:cs="Times New Roman"/>
                <w:sz w:val="24"/>
                <w:szCs w:val="24"/>
                <w:lang w:val="ro-RO"/>
              </w:rPr>
              <w:tab/>
              <w:t>Toate obligaţiile create prin acest capitol vor continua și după schimbarea sau terminarea relaţiei de afaceri dintre Părţi pe o perioadă nelimitată.</w:t>
            </w:r>
          </w:p>
          <w:p w14:paraId="09AFFB29" w14:textId="77777777" w:rsidR="005C5DA5" w:rsidRPr="003849C2" w:rsidRDefault="005C5DA5" w:rsidP="00E349EB">
            <w:pPr>
              <w:spacing w:after="0" w:line="240" w:lineRule="auto"/>
              <w:jc w:val="both"/>
              <w:rPr>
                <w:rFonts w:ascii="Times New Roman" w:eastAsia="Times New Roman" w:hAnsi="Times New Roman" w:cs="Times New Roman"/>
                <w:sz w:val="24"/>
                <w:szCs w:val="24"/>
                <w:lang w:val="ro-RO" w:eastAsia="ro-MD"/>
              </w:rPr>
            </w:pPr>
          </w:p>
          <w:p w14:paraId="3F430E57" w14:textId="77777777" w:rsidR="005C5DA5" w:rsidRPr="003849C2" w:rsidRDefault="005C5DA5" w:rsidP="00E349EB">
            <w:pPr>
              <w:spacing w:after="0" w:line="240" w:lineRule="auto"/>
              <w:jc w:val="center"/>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RECHIZITELE JURIDICE, POŞTALE ŞI DE PLĂŢI ALE PĂRŢILOR</w:t>
            </w:r>
          </w:p>
        </w:tc>
      </w:tr>
      <w:bookmarkEnd w:id="2"/>
      <w:tr w:rsidR="005C5DA5" w:rsidRPr="003849C2" w14:paraId="294AFEC6" w14:textId="77777777" w:rsidTr="00E349EB">
        <w:trPr>
          <w:jc w:val="center"/>
        </w:trPr>
        <w:tc>
          <w:tcPr>
            <w:tcW w:w="2537" w:type="pct"/>
            <w:tcBorders>
              <w:top w:val="nil"/>
              <w:left w:val="nil"/>
              <w:bottom w:val="nil"/>
              <w:right w:val="nil"/>
            </w:tcBorders>
            <w:tcMar>
              <w:top w:w="24" w:type="dxa"/>
              <w:left w:w="48" w:type="dxa"/>
              <w:bottom w:w="24" w:type="dxa"/>
              <w:right w:w="48" w:type="dxa"/>
            </w:tcMar>
            <w:hideMark/>
          </w:tcPr>
          <w:p w14:paraId="6A837C73" w14:textId="77777777" w:rsidR="005C5DA5" w:rsidRPr="003849C2" w:rsidRDefault="005C5DA5" w:rsidP="00E349EB">
            <w:pPr>
              <w:spacing w:after="0" w:line="240" w:lineRule="auto"/>
              <w:jc w:val="center"/>
              <w:rPr>
                <w:rFonts w:ascii="Times New Roman" w:eastAsia="Times New Roman" w:hAnsi="Times New Roman" w:cs="Times New Roman"/>
                <w:b/>
                <w:bCs/>
                <w:sz w:val="24"/>
                <w:szCs w:val="24"/>
                <w:lang w:val="ro-RO" w:eastAsia="ro-MD"/>
              </w:rPr>
            </w:pPr>
            <w:r w:rsidRPr="003849C2">
              <w:rPr>
                <w:rFonts w:ascii="Times New Roman" w:eastAsia="Times New Roman" w:hAnsi="Times New Roman" w:cs="Times New Roman"/>
                <w:b/>
                <w:bCs/>
                <w:sz w:val="24"/>
                <w:szCs w:val="24"/>
                <w:lang w:val="ro-RO" w:eastAsia="ro-MD"/>
              </w:rPr>
              <w:lastRenderedPageBreak/>
              <w:t>Prestatorul de servicii</w:t>
            </w:r>
          </w:p>
        </w:tc>
        <w:tc>
          <w:tcPr>
            <w:tcW w:w="2463" w:type="pct"/>
            <w:tcBorders>
              <w:top w:val="nil"/>
              <w:left w:val="nil"/>
              <w:bottom w:val="nil"/>
              <w:right w:val="nil"/>
            </w:tcBorders>
            <w:tcMar>
              <w:top w:w="24" w:type="dxa"/>
              <w:left w:w="48" w:type="dxa"/>
              <w:bottom w:w="24" w:type="dxa"/>
              <w:right w:w="48" w:type="dxa"/>
            </w:tcMar>
            <w:hideMark/>
          </w:tcPr>
          <w:p w14:paraId="514A4522" w14:textId="77777777" w:rsidR="005C5DA5" w:rsidRPr="003849C2" w:rsidRDefault="005C5DA5" w:rsidP="00E349EB">
            <w:pPr>
              <w:spacing w:after="0" w:line="240" w:lineRule="auto"/>
              <w:jc w:val="center"/>
              <w:rPr>
                <w:rFonts w:ascii="Times New Roman" w:eastAsia="Times New Roman" w:hAnsi="Times New Roman" w:cs="Times New Roman"/>
                <w:b/>
                <w:bCs/>
                <w:sz w:val="24"/>
                <w:szCs w:val="24"/>
                <w:lang w:val="ro-RO" w:eastAsia="ro-MD"/>
              </w:rPr>
            </w:pPr>
            <w:r w:rsidRPr="003849C2">
              <w:rPr>
                <w:rFonts w:ascii="Times New Roman" w:eastAsia="Times New Roman" w:hAnsi="Times New Roman" w:cs="Times New Roman"/>
                <w:b/>
                <w:bCs/>
                <w:sz w:val="24"/>
                <w:szCs w:val="24"/>
                <w:lang w:val="ro-RO" w:eastAsia="ro-MD"/>
              </w:rPr>
              <w:t>Beneficiar</w:t>
            </w:r>
          </w:p>
        </w:tc>
      </w:tr>
      <w:tr w:rsidR="005C5DA5" w:rsidRPr="003849C2" w14:paraId="69EF1797" w14:textId="77777777" w:rsidTr="00E349EB">
        <w:trPr>
          <w:jc w:val="center"/>
        </w:trPr>
        <w:tc>
          <w:tcPr>
            <w:tcW w:w="2537" w:type="pct"/>
            <w:tcBorders>
              <w:top w:val="nil"/>
              <w:left w:val="nil"/>
              <w:bottom w:val="nil"/>
              <w:right w:val="nil"/>
            </w:tcBorders>
            <w:tcMar>
              <w:top w:w="24" w:type="dxa"/>
              <w:left w:w="48" w:type="dxa"/>
              <w:bottom w:w="24" w:type="dxa"/>
              <w:right w:w="48" w:type="dxa"/>
            </w:tcMar>
            <w:hideMark/>
          </w:tcPr>
          <w:p w14:paraId="3D1CA81A"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Adresa poştală:</w:t>
            </w:r>
          </w:p>
        </w:tc>
        <w:tc>
          <w:tcPr>
            <w:tcW w:w="2463" w:type="pct"/>
            <w:tcBorders>
              <w:top w:val="nil"/>
              <w:left w:val="nil"/>
              <w:bottom w:val="nil"/>
              <w:right w:val="nil"/>
            </w:tcBorders>
            <w:tcMar>
              <w:top w:w="24" w:type="dxa"/>
              <w:left w:w="48" w:type="dxa"/>
              <w:bottom w:w="24" w:type="dxa"/>
              <w:right w:w="48" w:type="dxa"/>
            </w:tcMar>
            <w:hideMark/>
          </w:tcPr>
          <w:p w14:paraId="0F69D3CD"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Adresa poştală:</w:t>
            </w:r>
          </w:p>
        </w:tc>
      </w:tr>
      <w:tr w:rsidR="005C5DA5" w:rsidRPr="003849C2" w14:paraId="7D6ADEEA" w14:textId="77777777" w:rsidTr="00E349EB">
        <w:trPr>
          <w:jc w:val="center"/>
        </w:trPr>
        <w:tc>
          <w:tcPr>
            <w:tcW w:w="2537" w:type="pct"/>
            <w:tcBorders>
              <w:top w:val="nil"/>
              <w:left w:val="nil"/>
              <w:bottom w:val="nil"/>
              <w:right w:val="nil"/>
            </w:tcBorders>
            <w:tcMar>
              <w:top w:w="24" w:type="dxa"/>
              <w:left w:w="48" w:type="dxa"/>
              <w:bottom w:w="24" w:type="dxa"/>
              <w:right w:w="48" w:type="dxa"/>
            </w:tcMar>
            <w:hideMark/>
          </w:tcPr>
          <w:p w14:paraId="1468FDEF"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Telefon:</w:t>
            </w:r>
          </w:p>
        </w:tc>
        <w:tc>
          <w:tcPr>
            <w:tcW w:w="2463" w:type="pct"/>
            <w:tcBorders>
              <w:top w:val="nil"/>
              <w:left w:val="nil"/>
              <w:bottom w:val="nil"/>
              <w:right w:val="nil"/>
            </w:tcBorders>
            <w:tcMar>
              <w:top w:w="24" w:type="dxa"/>
              <w:left w:w="48" w:type="dxa"/>
              <w:bottom w:w="24" w:type="dxa"/>
              <w:right w:w="48" w:type="dxa"/>
            </w:tcMar>
            <w:hideMark/>
          </w:tcPr>
          <w:p w14:paraId="1AE279E4"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Telefon:</w:t>
            </w:r>
          </w:p>
        </w:tc>
      </w:tr>
      <w:tr w:rsidR="005C5DA5" w:rsidRPr="003849C2" w14:paraId="0ED9BB6D" w14:textId="77777777" w:rsidTr="00E349EB">
        <w:trPr>
          <w:jc w:val="center"/>
        </w:trPr>
        <w:tc>
          <w:tcPr>
            <w:tcW w:w="2537" w:type="pct"/>
            <w:tcBorders>
              <w:top w:val="nil"/>
              <w:left w:val="nil"/>
              <w:bottom w:val="nil"/>
              <w:right w:val="nil"/>
            </w:tcBorders>
            <w:tcMar>
              <w:top w:w="24" w:type="dxa"/>
              <w:left w:w="48" w:type="dxa"/>
              <w:bottom w:w="24" w:type="dxa"/>
              <w:right w:w="48" w:type="dxa"/>
            </w:tcMar>
            <w:hideMark/>
          </w:tcPr>
          <w:p w14:paraId="07F6B4F7"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Cod fiscal:</w:t>
            </w:r>
          </w:p>
        </w:tc>
        <w:tc>
          <w:tcPr>
            <w:tcW w:w="2463" w:type="pct"/>
            <w:tcBorders>
              <w:top w:val="nil"/>
              <w:left w:val="nil"/>
              <w:bottom w:val="nil"/>
              <w:right w:val="nil"/>
            </w:tcBorders>
            <w:tcMar>
              <w:top w:w="24" w:type="dxa"/>
              <w:left w:w="48" w:type="dxa"/>
              <w:bottom w:w="24" w:type="dxa"/>
              <w:right w:w="48" w:type="dxa"/>
            </w:tcMar>
            <w:hideMark/>
          </w:tcPr>
          <w:p w14:paraId="1E89283F"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Cod fiscal:</w:t>
            </w:r>
          </w:p>
        </w:tc>
      </w:tr>
      <w:tr w:rsidR="005C5DA5" w:rsidRPr="003849C2" w14:paraId="32A83A2C" w14:textId="77777777" w:rsidTr="00E349EB">
        <w:trPr>
          <w:jc w:val="center"/>
        </w:trPr>
        <w:tc>
          <w:tcPr>
            <w:tcW w:w="2537" w:type="pct"/>
            <w:tcBorders>
              <w:top w:val="nil"/>
              <w:left w:val="nil"/>
              <w:bottom w:val="nil"/>
              <w:right w:val="nil"/>
            </w:tcBorders>
            <w:tcMar>
              <w:top w:w="24" w:type="dxa"/>
              <w:left w:w="48" w:type="dxa"/>
              <w:bottom w:w="24" w:type="dxa"/>
              <w:right w:w="48" w:type="dxa"/>
            </w:tcMar>
            <w:hideMark/>
          </w:tcPr>
          <w:p w14:paraId="51F80376"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Banca:</w:t>
            </w:r>
          </w:p>
        </w:tc>
        <w:tc>
          <w:tcPr>
            <w:tcW w:w="2463" w:type="pct"/>
            <w:tcBorders>
              <w:top w:val="nil"/>
              <w:left w:val="nil"/>
              <w:bottom w:val="nil"/>
              <w:right w:val="nil"/>
            </w:tcBorders>
            <w:tcMar>
              <w:top w:w="24" w:type="dxa"/>
              <w:left w:w="48" w:type="dxa"/>
              <w:bottom w:w="24" w:type="dxa"/>
              <w:right w:w="48" w:type="dxa"/>
            </w:tcMar>
            <w:hideMark/>
          </w:tcPr>
          <w:p w14:paraId="32A9AEEB"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Banca:</w:t>
            </w:r>
          </w:p>
        </w:tc>
      </w:tr>
      <w:tr w:rsidR="005C5DA5" w:rsidRPr="003849C2" w14:paraId="46BC4C73" w14:textId="77777777" w:rsidTr="00E349EB">
        <w:trPr>
          <w:jc w:val="center"/>
        </w:trPr>
        <w:tc>
          <w:tcPr>
            <w:tcW w:w="2537" w:type="pct"/>
            <w:tcBorders>
              <w:top w:val="nil"/>
              <w:left w:val="nil"/>
              <w:bottom w:val="nil"/>
              <w:right w:val="nil"/>
            </w:tcBorders>
            <w:tcMar>
              <w:top w:w="24" w:type="dxa"/>
              <w:left w:w="48" w:type="dxa"/>
              <w:bottom w:w="24" w:type="dxa"/>
              <w:right w:w="48" w:type="dxa"/>
            </w:tcMar>
            <w:hideMark/>
          </w:tcPr>
          <w:p w14:paraId="7ACC8ACA"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Cod:</w:t>
            </w:r>
          </w:p>
        </w:tc>
        <w:tc>
          <w:tcPr>
            <w:tcW w:w="2463" w:type="pct"/>
            <w:tcBorders>
              <w:top w:val="nil"/>
              <w:left w:val="nil"/>
              <w:bottom w:val="nil"/>
              <w:right w:val="nil"/>
            </w:tcBorders>
            <w:tcMar>
              <w:top w:w="24" w:type="dxa"/>
              <w:left w:w="48" w:type="dxa"/>
              <w:bottom w:w="24" w:type="dxa"/>
              <w:right w:w="48" w:type="dxa"/>
            </w:tcMar>
            <w:hideMark/>
          </w:tcPr>
          <w:p w14:paraId="13F55B4D"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Cod:</w:t>
            </w:r>
          </w:p>
        </w:tc>
      </w:tr>
      <w:tr w:rsidR="005C5DA5" w:rsidRPr="003849C2" w14:paraId="3A5D91D9" w14:textId="77777777" w:rsidTr="00E349EB">
        <w:trPr>
          <w:jc w:val="center"/>
        </w:trPr>
        <w:tc>
          <w:tcPr>
            <w:tcW w:w="2537" w:type="pct"/>
            <w:tcBorders>
              <w:top w:val="nil"/>
              <w:left w:val="nil"/>
              <w:bottom w:val="nil"/>
              <w:right w:val="nil"/>
            </w:tcBorders>
            <w:tcMar>
              <w:top w:w="24" w:type="dxa"/>
              <w:left w:w="48" w:type="dxa"/>
              <w:bottom w:w="24" w:type="dxa"/>
              <w:right w:w="48" w:type="dxa"/>
            </w:tcMar>
            <w:hideMark/>
          </w:tcPr>
          <w:p w14:paraId="40CDA973"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IBAN</w:t>
            </w:r>
          </w:p>
        </w:tc>
        <w:tc>
          <w:tcPr>
            <w:tcW w:w="2463" w:type="pct"/>
            <w:tcBorders>
              <w:top w:val="nil"/>
              <w:left w:val="nil"/>
              <w:bottom w:val="nil"/>
              <w:right w:val="nil"/>
            </w:tcBorders>
            <w:tcMar>
              <w:top w:w="24" w:type="dxa"/>
              <w:left w:w="48" w:type="dxa"/>
              <w:bottom w:w="24" w:type="dxa"/>
              <w:right w:w="48" w:type="dxa"/>
            </w:tcMar>
            <w:hideMark/>
          </w:tcPr>
          <w:p w14:paraId="2CEA7A2B" w14:textId="77777777" w:rsidR="005C5DA5" w:rsidRPr="003849C2" w:rsidRDefault="005C5DA5" w:rsidP="0080677A">
            <w:pPr>
              <w:spacing w:after="0" w:line="240" w:lineRule="auto"/>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sz w:val="24"/>
                <w:szCs w:val="24"/>
                <w:lang w:val="ro-RO" w:eastAsia="ro-MD"/>
              </w:rPr>
              <w:t>IBAN</w:t>
            </w:r>
          </w:p>
        </w:tc>
      </w:tr>
      <w:tr w:rsidR="005C5DA5" w:rsidRPr="003849C2" w14:paraId="6E12EF79" w14:textId="77777777" w:rsidTr="00E349EB">
        <w:trPr>
          <w:jc w:val="center"/>
        </w:trPr>
        <w:tc>
          <w:tcPr>
            <w:tcW w:w="5000" w:type="pct"/>
            <w:gridSpan w:val="2"/>
            <w:tcBorders>
              <w:top w:val="nil"/>
              <w:left w:val="nil"/>
              <w:bottom w:val="nil"/>
              <w:right w:val="nil"/>
            </w:tcBorders>
            <w:tcMar>
              <w:top w:w="24" w:type="dxa"/>
              <w:left w:w="48" w:type="dxa"/>
              <w:bottom w:w="24" w:type="dxa"/>
              <w:right w:w="48" w:type="dxa"/>
            </w:tcMar>
            <w:hideMark/>
          </w:tcPr>
          <w:p w14:paraId="32B0FD96" w14:textId="77777777" w:rsidR="005C5DA5" w:rsidRPr="003849C2" w:rsidRDefault="005C5DA5" w:rsidP="00E349EB">
            <w:pPr>
              <w:spacing w:after="0" w:line="240" w:lineRule="auto"/>
              <w:jc w:val="center"/>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 </w:t>
            </w:r>
          </w:p>
          <w:p w14:paraId="4AFD2F78" w14:textId="77777777" w:rsidR="005C5DA5" w:rsidRPr="003849C2" w:rsidRDefault="005C5DA5" w:rsidP="00E349EB">
            <w:pPr>
              <w:spacing w:after="0" w:line="240" w:lineRule="auto"/>
              <w:jc w:val="center"/>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SEMNĂTURILE PĂRŢILOR</w:t>
            </w:r>
          </w:p>
        </w:tc>
      </w:tr>
      <w:tr w:rsidR="005C5DA5" w:rsidRPr="003849C2" w14:paraId="3FA4F0D4" w14:textId="77777777" w:rsidTr="00E349EB">
        <w:trPr>
          <w:jc w:val="center"/>
        </w:trPr>
        <w:tc>
          <w:tcPr>
            <w:tcW w:w="2537" w:type="pct"/>
            <w:tcBorders>
              <w:top w:val="nil"/>
              <w:left w:val="nil"/>
              <w:bottom w:val="nil"/>
              <w:right w:val="nil"/>
            </w:tcBorders>
            <w:tcMar>
              <w:top w:w="24" w:type="dxa"/>
              <w:left w:w="48" w:type="dxa"/>
              <w:bottom w:w="24" w:type="dxa"/>
              <w:right w:w="48" w:type="dxa"/>
            </w:tcMar>
            <w:hideMark/>
          </w:tcPr>
          <w:p w14:paraId="6779EFD6" w14:textId="77777777" w:rsidR="005C5DA5" w:rsidRPr="003849C2" w:rsidRDefault="005C5DA5" w:rsidP="00E349EB">
            <w:pPr>
              <w:spacing w:after="0" w:line="240" w:lineRule="auto"/>
              <w:jc w:val="center"/>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Prestatorul de servicii</w:t>
            </w:r>
          </w:p>
        </w:tc>
        <w:tc>
          <w:tcPr>
            <w:tcW w:w="2463" w:type="pct"/>
            <w:tcBorders>
              <w:top w:val="nil"/>
              <w:left w:val="nil"/>
              <w:bottom w:val="nil"/>
              <w:right w:val="nil"/>
            </w:tcBorders>
            <w:tcMar>
              <w:top w:w="24" w:type="dxa"/>
              <w:left w:w="48" w:type="dxa"/>
              <w:bottom w:w="24" w:type="dxa"/>
              <w:right w:w="48" w:type="dxa"/>
            </w:tcMar>
            <w:hideMark/>
          </w:tcPr>
          <w:p w14:paraId="4BF2E0C0" w14:textId="77777777" w:rsidR="005C5DA5" w:rsidRPr="003849C2" w:rsidRDefault="005C5DA5" w:rsidP="00E349EB">
            <w:pPr>
              <w:spacing w:after="0" w:line="240" w:lineRule="auto"/>
              <w:jc w:val="center"/>
              <w:rPr>
                <w:rFonts w:ascii="Times New Roman" w:eastAsia="Times New Roman" w:hAnsi="Times New Roman" w:cs="Times New Roman"/>
                <w:sz w:val="24"/>
                <w:szCs w:val="24"/>
                <w:lang w:val="ro-RO" w:eastAsia="ro-MD"/>
              </w:rPr>
            </w:pPr>
            <w:r w:rsidRPr="003849C2">
              <w:rPr>
                <w:rFonts w:ascii="Times New Roman" w:eastAsia="Times New Roman" w:hAnsi="Times New Roman" w:cs="Times New Roman"/>
                <w:b/>
                <w:bCs/>
                <w:sz w:val="24"/>
                <w:szCs w:val="24"/>
                <w:lang w:val="ro-RO" w:eastAsia="ro-MD"/>
              </w:rPr>
              <w:t>Beneficiar</w:t>
            </w:r>
          </w:p>
        </w:tc>
      </w:tr>
    </w:tbl>
    <w:p w14:paraId="2A48FDBE" w14:textId="77777777" w:rsidR="004D5C68" w:rsidRPr="005A2F77" w:rsidRDefault="004D5C68" w:rsidP="005C5DA5">
      <w:pPr>
        <w:spacing w:after="0" w:line="240" w:lineRule="auto"/>
        <w:contextualSpacing/>
        <w:jc w:val="both"/>
        <w:rPr>
          <w:rFonts w:ascii="Times New Roman" w:eastAsia="PMingLiU" w:hAnsi="Times New Roman" w:cs="Times New Roman"/>
          <w:b/>
          <w:bCs/>
          <w:sz w:val="24"/>
          <w:szCs w:val="24"/>
          <w:lang w:eastAsia="zh-CN"/>
        </w:rPr>
      </w:pPr>
    </w:p>
    <w:sectPr w:rsidR="004D5C68" w:rsidRPr="005A2F77"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B2C6D" w14:textId="77777777" w:rsidR="00320AB1" w:rsidRDefault="00320AB1" w:rsidP="00911A7A">
      <w:pPr>
        <w:spacing w:after="0" w:line="240" w:lineRule="auto"/>
      </w:pPr>
      <w:r>
        <w:separator/>
      </w:r>
    </w:p>
  </w:endnote>
  <w:endnote w:type="continuationSeparator" w:id="0">
    <w:p w14:paraId="63A0324E" w14:textId="77777777" w:rsidR="00320AB1" w:rsidRDefault="00320AB1" w:rsidP="00911A7A">
      <w:pPr>
        <w:spacing w:after="0" w:line="240" w:lineRule="auto"/>
      </w:pPr>
      <w:r>
        <w:continuationSeparator/>
      </w:r>
    </w:p>
  </w:endnote>
  <w:endnote w:type="continuationNotice" w:id="1">
    <w:p w14:paraId="4BDD8EAD" w14:textId="77777777" w:rsidR="00C84C2E" w:rsidRDefault="00C84C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PermianSansTypeface">
    <w:panose1 w:val="02000000000000000000"/>
    <w:charset w:val="CC"/>
    <w:family w:val="auto"/>
    <w:pitch w:val="variable"/>
    <w:sig w:usb0="A000022F" w:usb1="4000A07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687271" w:rsidRDefault="0068727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687271" w:rsidRDefault="0068727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5ED3CFAD" w:rsidR="00687271" w:rsidRDefault="00687271">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CED003C" w14:textId="23686AC8" w:rsidR="00687271" w:rsidRDefault="00687271"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03D7CC07" w:rsidR="00687271" w:rsidRDefault="00687271">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2927895" w14:textId="0CF9A1B2" w:rsidR="00687271" w:rsidRDefault="0068727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A8DA8" w14:textId="77777777" w:rsidR="00320AB1" w:rsidRDefault="00320AB1" w:rsidP="00911A7A">
      <w:pPr>
        <w:spacing w:after="0" w:line="240" w:lineRule="auto"/>
      </w:pPr>
      <w:r>
        <w:separator/>
      </w:r>
    </w:p>
  </w:footnote>
  <w:footnote w:type="continuationSeparator" w:id="0">
    <w:p w14:paraId="27E1F842" w14:textId="77777777" w:rsidR="00320AB1" w:rsidRDefault="00320AB1" w:rsidP="00911A7A">
      <w:pPr>
        <w:spacing w:after="0" w:line="240" w:lineRule="auto"/>
      </w:pPr>
      <w:r>
        <w:continuationSeparator/>
      </w:r>
    </w:p>
  </w:footnote>
  <w:footnote w:type="continuationNotice" w:id="1">
    <w:p w14:paraId="619F4AC8" w14:textId="77777777" w:rsidR="00C84C2E" w:rsidRDefault="00C84C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687271" w:rsidRDefault="0068727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687271" w:rsidRDefault="00687271" w:rsidP="00911A7A">
    <w:pPr>
      <w:pStyle w:val="Header"/>
    </w:pPr>
    <w:r>
      <w:t> </w:t>
    </w:r>
  </w:p>
  <w:p w14:paraId="09D513FC" w14:textId="77777777" w:rsidR="00687271" w:rsidRDefault="0068727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687271" w:rsidRDefault="00687271" w:rsidP="00911A7A">
    <w:pPr>
      <w:pStyle w:val="Header"/>
    </w:pPr>
    <w:bookmarkStart w:id="0" w:name="TITUS1HeaderEvenPages"/>
    <w:r w:rsidRPr="00911A7A">
      <w:rPr>
        <w:color w:val="000000"/>
        <w:sz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687271" w:rsidRDefault="00687271" w:rsidP="00911A7A">
    <w:pPr>
      <w:pStyle w:val="Header"/>
    </w:pPr>
    <w:bookmarkStart w:id="1" w:name="TITUS1HeaderPrimary"/>
    <w:r>
      <w:t> </w:t>
    </w:r>
  </w:p>
  <w:bookmarkEnd w:id="1"/>
  <w:p w14:paraId="0C2B9A74" w14:textId="6213C76A" w:rsidR="00687271" w:rsidRDefault="0068727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F401B"/>
    <w:multiLevelType w:val="hybridMultilevel"/>
    <w:tmpl w:val="2EA24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03D30"/>
    <w:multiLevelType w:val="hybridMultilevel"/>
    <w:tmpl w:val="085038E0"/>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1F4CD2"/>
    <w:multiLevelType w:val="hybridMultilevel"/>
    <w:tmpl w:val="A5D2D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8223C"/>
    <w:multiLevelType w:val="hybridMultilevel"/>
    <w:tmpl w:val="0EFC53FA"/>
    <w:lvl w:ilvl="0" w:tplc="163664F0">
      <w:start w:val="2"/>
      <w:numFmt w:val="bullet"/>
      <w:lvlText w:val="-"/>
      <w:lvlJc w:val="left"/>
      <w:pPr>
        <w:ind w:left="759" w:hanging="360"/>
      </w:pPr>
      <w:rPr>
        <w:rFonts w:ascii="Times New Roman" w:eastAsia="Times New Roman" w:hAnsi="Times New Roman" w:cs="Times New Roman"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4"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5" w15:restartNumberingAfterBreak="0">
    <w:nsid w:val="09676B2A"/>
    <w:multiLevelType w:val="hybridMultilevel"/>
    <w:tmpl w:val="00A65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830B71"/>
    <w:multiLevelType w:val="hybridMultilevel"/>
    <w:tmpl w:val="2452E47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A664B8"/>
    <w:multiLevelType w:val="hybridMultilevel"/>
    <w:tmpl w:val="58587FDC"/>
    <w:lvl w:ilvl="0" w:tplc="04090019">
      <w:start w:val="1"/>
      <w:numFmt w:val="lowerLetter"/>
      <w:lvlText w:val="%1."/>
      <w:lvlJc w:val="left"/>
      <w:pPr>
        <w:ind w:left="1666" w:hanging="360"/>
      </w:pPr>
    </w:lvl>
    <w:lvl w:ilvl="1" w:tplc="04090019" w:tentative="1">
      <w:start w:val="1"/>
      <w:numFmt w:val="lowerLetter"/>
      <w:lvlText w:val="%2."/>
      <w:lvlJc w:val="left"/>
      <w:pPr>
        <w:ind w:left="2386" w:hanging="360"/>
      </w:pPr>
    </w:lvl>
    <w:lvl w:ilvl="2" w:tplc="0409001B" w:tentative="1">
      <w:start w:val="1"/>
      <w:numFmt w:val="lowerRoman"/>
      <w:lvlText w:val="%3."/>
      <w:lvlJc w:val="right"/>
      <w:pPr>
        <w:ind w:left="3106" w:hanging="180"/>
      </w:pPr>
    </w:lvl>
    <w:lvl w:ilvl="3" w:tplc="0409000F" w:tentative="1">
      <w:start w:val="1"/>
      <w:numFmt w:val="decimal"/>
      <w:lvlText w:val="%4."/>
      <w:lvlJc w:val="left"/>
      <w:pPr>
        <w:ind w:left="3826" w:hanging="360"/>
      </w:pPr>
    </w:lvl>
    <w:lvl w:ilvl="4" w:tplc="04090019" w:tentative="1">
      <w:start w:val="1"/>
      <w:numFmt w:val="lowerLetter"/>
      <w:lvlText w:val="%5."/>
      <w:lvlJc w:val="left"/>
      <w:pPr>
        <w:ind w:left="4546" w:hanging="360"/>
      </w:pPr>
    </w:lvl>
    <w:lvl w:ilvl="5" w:tplc="0409001B" w:tentative="1">
      <w:start w:val="1"/>
      <w:numFmt w:val="lowerRoman"/>
      <w:lvlText w:val="%6."/>
      <w:lvlJc w:val="right"/>
      <w:pPr>
        <w:ind w:left="5266" w:hanging="180"/>
      </w:pPr>
    </w:lvl>
    <w:lvl w:ilvl="6" w:tplc="0409000F" w:tentative="1">
      <w:start w:val="1"/>
      <w:numFmt w:val="decimal"/>
      <w:lvlText w:val="%7."/>
      <w:lvlJc w:val="left"/>
      <w:pPr>
        <w:ind w:left="5986" w:hanging="360"/>
      </w:pPr>
    </w:lvl>
    <w:lvl w:ilvl="7" w:tplc="04090019" w:tentative="1">
      <w:start w:val="1"/>
      <w:numFmt w:val="lowerLetter"/>
      <w:lvlText w:val="%8."/>
      <w:lvlJc w:val="left"/>
      <w:pPr>
        <w:ind w:left="6706" w:hanging="360"/>
      </w:pPr>
    </w:lvl>
    <w:lvl w:ilvl="8" w:tplc="0409001B" w:tentative="1">
      <w:start w:val="1"/>
      <w:numFmt w:val="lowerRoman"/>
      <w:lvlText w:val="%9."/>
      <w:lvlJc w:val="right"/>
      <w:pPr>
        <w:ind w:left="7426" w:hanging="180"/>
      </w:pPr>
    </w:lvl>
  </w:abstractNum>
  <w:abstractNum w:abstractNumId="10" w15:restartNumberingAfterBreak="0">
    <w:nsid w:val="18A65A19"/>
    <w:multiLevelType w:val="hybridMultilevel"/>
    <w:tmpl w:val="13282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542CC9"/>
    <w:multiLevelType w:val="hybridMultilevel"/>
    <w:tmpl w:val="D0981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AF35E1"/>
    <w:multiLevelType w:val="hybridMultilevel"/>
    <w:tmpl w:val="80CC9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5351987"/>
    <w:multiLevelType w:val="hybridMultilevel"/>
    <w:tmpl w:val="C7965932"/>
    <w:lvl w:ilvl="0" w:tplc="C8FAC44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2C05FD"/>
    <w:multiLevelType w:val="hybridMultilevel"/>
    <w:tmpl w:val="7D84CF22"/>
    <w:lvl w:ilvl="0" w:tplc="9A58C022">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ED73CB7"/>
    <w:multiLevelType w:val="hybridMultilevel"/>
    <w:tmpl w:val="F11671B4"/>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1D1368"/>
    <w:multiLevelType w:val="hybridMultilevel"/>
    <w:tmpl w:val="8406419A"/>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69E01F7"/>
    <w:multiLevelType w:val="hybridMultilevel"/>
    <w:tmpl w:val="43A68A0E"/>
    <w:lvl w:ilvl="0" w:tplc="4BA0931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642F0B"/>
    <w:multiLevelType w:val="hybridMultilevel"/>
    <w:tmpl w:val="1EF89ABE"/>
    <w:lvl w:ilvl="0" w:tplc="C814222A">
      <w:numFmt w:val="bullet"/>
      <w:lvlText w:val="-"/>
      <w:lvlJc w:val="left"/>
      <w:pPr>
        <w:ind w:left="720" w:hanging="360"/>
      </w:pPr>
      <w:rPr>
        <w:rFonts w:ascii="PermianSerifTypeface" w:eastAsia="Times New Roman" w:hAnsi="PermianSerifTypeface"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7A4ECF"/>
    <w:multiLevelType w:val="hybridMultilevel"/>
    <w:tmpl w:val="323A59F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3BC826AF"/>
    <w:multiLevelType w:val="hybridMultilevel"/>
    <w:tmpl w:val="855C8BC4"/>
    <w:lvl w:ilvl="0" w:tplc="626093DA">
      <w:start w:val="1"/>
      <w:numFmt w:val="decimal"/>
      <w:lvlText w:val="%1."/>
      <w:lvlJc w:val="left"/>
      <w:pPr>
        <w:ind w:left="405" w:hanging="360"/>
      </w:pPr>
      <w:rPr>
        <w:rFonts w:hint="default"/>
        <w:b/>
      </w:rPr>
    </w:lvl>
    <w:lvl w:ilvl="1" w:tplc="08180019" w:tentative="1">
      <w:start w:val="1"/>
      <w:numFmt w:val="lowerLetter"/>
      <w:lvlText w:val="%2."/>
      <w:lvlJc w:val="left"/>
      <w:pPr>
        <w:ind w:left="1125" w:hanging="360"/>
      </w:pPr>
    </w:lvl>
    <w:lvl w:ilvl="2" w:tplc="0818001B" w:tentative="1">
      <w:start w:val="1"/>
      <w:numFmt w:val="lowerRoman"/>
      <w:lvlText w:val="%3."/>
      <w:lvlJc w:val="right"/>
      <w:pPr>
        <w:ind w:left="1845" w:hanging="180"/>
      </w:pPr>
    </w:lvl>
    <w:lvl w:ilvl="3" w:tplc="0818000F" w:tentative="1">
      <w:start w:val="1"/>
      <w:numFmt w:val="decimal"/>
      <w:lvlText w:val="%4."/>
      <w:lvlJc w:val="left"/>
      <w:pPr>
        <w:ind w:left="2565" w:hanging="360"/>
      </w:pPr>
    </w:lvl>
    <w:lvl w:ilvl="4" w:tplc="08180019" w:tentative="1">
      <w:start w:val="1"/>
      <w:numFmt w:val="lowerLetter"/>
      <w:lvlText w:val="%5."/>
      <w:lvlJc w:val="left"/>
      <w:pPr>
        <w:ind w:left="3285" w:hanging="360"/>
      </w:pPr>
    </w:lvl>
    <w:lvl w:ilvl="5" w:tplc="0818001B" w:tentative="1">
      <w:start w:val="1"/>
      <w:numFmt w:val="lowerRoman"/>
      <w:lvlText w:val="%6."/>
      <w:lvlJc w:val="right"/>
      <w:pPr>
        <w:ind w:left="4005" w:hanging="180"/>
      </w:pPr>
    </w:lvl>
    <w:lvl w:ilvl="6" w:tplc="0818000F" w:tentative="1">
      <w:start w:val="1"/>
      <w:numFmt w:val="decimal"/>
      <w:lvlText w:val="%7."/>
      <w:lvlJc w:val="left"/>
      <w:pPr>
        <w:ind w:left="4725" w:hanging="360"/>
      </w:pPr>
    </w:lvl>
    <w:lvl w:ilvl="7" w:tplc="08180019" w:tentative="1">
      <w:start w:val="1"/>
      <w:numFmt w:val="lowerLetter"/>
      <w:lvlText w:val="%8."/>
      <w:lvlJc w:val="left"/>
      <w:pPr>
        <w:ind w:left="5445" w:hanging="360"/>
      </w:pPr>
    </w:lvl>
    <w:lvl w:ilvl="8" w:tplc="0818001B" w:tentative="1">
      <w:start w:val="1"/>
      <w:numFmt w:val="lowerRoman"/>
      <w:lvlText w:val="%9."/>
      <w:lvlJc w:val="right"/>
      <w:pPr>
        <w:ind w:left="6165" w:hanging="180"/>
      </w:pPr>
    </w:lvl>
  </w:abstractNum>
  <w:abstractNum w:abstractNumId="23" w15:restartNumberingAfterBreak="0">
    <w:nsid w:val="3ECE1459"/>
    <w:multiLevelType w:val="hybridMultilevel"/>
    <w:tmpl w:val="97DA0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27" w15:restartNumberingAfterBreak="0">
    <w:nsid w:val="46463C26"/>
    <w:multiLevelType w:val="hybridMultilevel"/>
    <w:tmpl w:val="E368ACAC"/>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ABA75E7"/>
    <w:multiLevelType w:val="hybridMultilevel"/>
    <w:tmpl w:val="8DD6B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185CFB"/>
    <w:multiLevelType w:val="hybridMultilevel"/>
    <w:tmpl w:val="A766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8296863"/>
    <w:multiLevelType w:val="hybridMultilevel"/>
    <w:tmpl w:val="F16A09AC"/>
    <w:lvl w:ilvl="0" w:tplc="04090001">
      <w:start w:val="1"/>
      <w:numFmt w:val="bullet"/>
      <w:lvlText w:val=""/>
      <w:lvlJc w:val="left"/>
      <w:pPr>
        <w:ind w:left="1668" w:hanging="360"/>
      </w:pPr>
      <w:rPr>
        <w:rFonts w:ascii="Symbol" w:hAnsi="Symbol" w:hint="default"/>
      </w:rPr>
    </w:lvl>
    <w:lvl w:ilvl="1" w:tplc="04090003" w:tentative="1">
      <w:start w:val="1"/>
      <w:numFmt w:val="bullet"/>
      <w:lvlText w:val="o"/>
      <w:lvlJc w:val="left"/>
      <w:pPr>
        <w:ind w:left="2388" w:hanging="360"/>
      </w:pPr>
      <w:rPr>
        <w:rFonts w:ascii="Courier New" w:hAnsi="Courier New" w:cs="Courier New" w:hint="default"/>
      </w:rPr>
    </w:lvl>
    <w:lvl w:ilvl="2" w:tplc="04090005" w:tentative="1">
      <w:start w:val="1"/>
      <w:numFmt w:val="bullet"/>
      <w:lvlText w:val=""/>
      <w:lvlJc w:val="left"/>
      <w:pPr>
        <w:ind w:left="3108" w:hanging="360"/>
      </w:pPr>
      <w:rPr>
        <w:rFonts w:ascii="Wingdings" w:hAnsi="Wingdings" w:hint="default"/>
      </w:rPr>
    </w:lvl>
    <w:lvl w:ilvl="3" w:tplc="04090001" w:tentative="1">
      <w:start w:val="1"/>
      <w:numFmt w:val="bullet"/>
      <w:lvlText w:val=""/>
      <w:lvlJc w:val="left"/>
      <w:pPr>
        <w:ind w:left="3828" w:hanging="360"/>
      </w:pPr>
      <w:rPr>
        <w:rFonts w:ascii="Symbol" w:hAnsi="Symbol" w:hint="default"/>
      </w:rPr>
    </w:lvl>
    <w:lvl w:ilvl="4" w:tplc="04090003" w:tentative="1">
      <w:start w:val="1"/>
      <w:numFmt w:val="bullet"/>
      <w:lvlText w:val="o"/>
      <w:lvlJc w:val="left"/>
      <w:pPr>
        <w:ind w:left="4548" w:hanging="360"/>
      </w:pPr>
      <w:rPr>
        <w:rFonts w:ascii="Courier New" w:hAnsi="Courier New" w:cs="Courier New" w:hint="default"/>
      </w:rPr>
    </w:lvl>
    <w:lvl w:ilvl="5" w:tplc="04090005" w:tentative="1">
      <w:start w:val="1"/>
      <w:numFmt w:val="bullet"/>
      <w:lvlText w:val=""/>
      <w:lvlJc w:val="left"/>
      <w:pPr>
        <w:ind w:left="5268" w:hanging="360"/>
      </w:pPr>
      <w:rPr>
        <w:rFonts w:ascii="Wingdings" w:hAnsi="Wingdings" w:hint="default"/>
      </w:rPr>
    </w:lvl>
    <w:lvl w:ilvl="6" w:tplc="04090001" w:tentative="1">
      <w:start w:val="1"/>
      <w:numFmt w:val="bullet"/>
      <w:lvlText w:val=""/>
      <w:lvlJc w:val="left"/>
      <w:pPr>
        <w:ind w:left="5988" w:hanging="360"/>
      </w:pPr>
      <w:rPr>
        <w:rFonts w:ascii="Symbol" w:hAnsi="Symbol" w:hint="default"/>
      </w:rPr>
    </w:lvl>
    <w:lvl w:ilvl="7" w:tplc="04090003" w:tentative="1">
      <w:start w:val="1"/>
      <w:numFmt w:val="bullet"/>
      <w:lvlText w:val="o"/>
      <w:lvlJc w:val="left"/>
      <w:pPr>
        <w:ind w:left="6708" w:hanging="360"/>
      </w:pPr>
      <w:rPr>
        <w:rFonts w:ascii="Courier New" w:hAnsi="Courier New" w:cs="Courier New" w:hint="default"/>
      </w:rPr>
    </w:lvl>
    <w:lvl w:ilvl="8" w:tplc="04090005" w:tentative="1">
      <w:start w:val="1"/>
      <w:numFmt w:val="bullet"/>
      <w:lvlText w:val=""/>
      <w:lvlJc w:val="left"/>
      <w:pPr>
        <w:ind w:left="7428" w:hanging="360"/>
      </w:pPr>
      <w:rPr>
        <w:rFonts w:ascii="Wingdings" w:hAnsi="Wingdings" w:hint="default"/>
      </w:rPr>
    </w:lvl>
  </w:abstractNum>
  <w:abstractNum w:abstractNumId="32" w15:restartNumberingAfterBreak="0">
    <w:nsid w:val="585208D5"/>
    <w:multiLevelType w:val="hybridMultilevel"/>
    <w:tmpl w:val="1E82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4" w15:restartNumberingAfterBreak="0">
    <w:nsid w:val="5C917F8E"/>
    <w:multiLevelType w:val="hybridMultilevel"/>
    <w:tmpl w:val="754A0590"/>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6A2AC0"/>
    <w:multiLevelType w:val="hybridMultilevel"/>
    <w:tmpl w:val="A54A9320"/>
    <w:lvl w:ilvl="0" w:tplc="A164FBC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841A19"/>
    <w:multiLevelType w:val="hybridMultilevel"/>
    <w:tmpl w:val="57F6E870"/>
    <w:lvl w:ilvl="0" w:tplc="B00E7BAC">
      <w:start w:val="1"/>
      <w:numFmt w:val="decimal"/>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rPr>
        <w:rFonts w:hint="default"/>
      </w:rPr>
    </w:lvl>
    <w:lvl w:ilvl="2" w:tplc="C5980166">
      <w:start w:val="1"/>
      <w:numFmt w:val="decimal"/>
      <w:lvlText w:val="%3."/>
      <w:lvlJc w:val="left"/>
      <w:pPr>
        <w:ind w:left="2160" w:hanging="180"/>
      </w:pPr>
      <w:rPr>
        <w:rFonts w:ascii="Times New Roman" w:eastAsia="Calibri" w:hAnsi="Times New Roman" w:cs="Times New Roman" w:hint="default"/>
        <w:b w:val="0"/>
        <w:bCs/>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0142841"/>
    <w:multiLevelType w:val="hybridMultilevel"/>
    <w:tmpl w:val="2C5ADDE8"/>
    <w:lvl w:ilvl="0" w:tplc="7F8E0346">
      <w:numFmt w:val="bullet"/>
      <w:lvlText w:val="•"/>
      <w:lvlJc w:val="left"/>
      <w:pPr>
        <w:ind w:left="739" w:hanging="360"/>
      </w:pPr>
      <w:rPr>
        <w:rFonts w:ascii="Times New Roman" w:eastAsia="Times New Roman" w:hAnsi="Times New Roman" w:cs="Times New Roman" w:hint="default"/>
        <w:b/>
        <w:i/>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38" w15:restartNumberingAfterBreak="0">
    <w:nsid w:val="61105CC6"/>
    <w:multiLevelType w:val="hybridMultilevel"/>
    <w:tmpl w:val="E8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675DB1"/>
    <w:multiLevelType w:val="hybridMultilevel"/>
    <w:tmpl w:val="3514D05C"/>
    <w:lvl w:ilvl="0" w:tplc="3E2ECAD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015BF1"/>
    <w:multiLevelType w:val="hybridMultilevel"/>
    <w:tmpl w:val="F61E8520"/>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2B3780"/>
    <w:multiLevelType w:val="hybridMultilevel"/>
    <w:tmpl w:val="D83AE126"/>
    <w:lvl w:ilvl="0" w:tplc="A51CA7DC">
      <w:numFmt w:val="bullet"/>
      <w:lvlText w:val="-"/>
      <w:lvlJc w:val="left"/>
      <w:pPr>
        <w:ind w:left="720" w:hanging="360"/>
      </w:pPr>
      <w:rPr>
        <w:rFonts w:ascii="PermianSansTypeface" w:eastAsia="Times New Roman" w:hAnsi="PermianSans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3" w15:restartNumberingAfterBreak="0">
    <w:nsid w:val="6DD85428"/>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44" w15:restartNumberingAfterBreak="0">
    <w:nsid w:val="6ED1292B"/>
    <w:multiLevelType w:val="hybridMultilevel"/>
    <w:tmpl w:val="F8289B0A"/>
    <w:lvl w:ilvl="0" w:tplc="64C2D91E">
      <w:start w:val="12"/>
      <w:numFmt w:val="bullet"/>
      <w:lvlText w:val="-"/>
      <w:lvlJc w:val="left"/>
      <w:pPr>
        <w:ind w:left="720" w:hanging="360"/>
      </w:pPr>
      <w:rPr>
        <w:rFonts w:ascii="PermianSerifTypeface" w:eastAsia="Times New Roman" w:hAnsi="PermianSerifTypeface"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8F3CF2"/>
    <w:multiLevelType w:val="hybridMultilevel"/>
    <w:tmpl w:val="F9861B16"/>
    <w:lvl w:ilvl="0" w:tplc="A4FA9166">
      <w:numFmt w:val="bullet"/>
      <w:lvlText w:val="-"/>
      <w:lvlJc w:val="left"/>
      <w:pPr>
        <w:ind w:left="720" w:hanging="360"/>
      </w:pPr>
      <w:rPr>
        <w:rFonts w:ascii="PermianSerifTypeface" w:eastAsia="Times New Roman" w:hAnsi="PermianSerifTypeface" w:cs="Times New Roman" w:hint="default"/>
      </w:rPr>
    </w:lvl>
    <w:lvl w:ilvl="1" w:tplc="8A8A5BAA">
      <w:numFmt w:val="bullet"/>
      <w:lvlText w:val="•"/>
      <w:lvlJc w:val="left"/>
      <w:pPr>
        <w:ind w:left="1800" w:hanging="720"/>
      </w:pPr>
      <w:rPr>
        <w:rFonts w:ascii="PermianSerifTypeface" w:eastAsia="Times New Roman"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05799A"/>
    <w:multiLevelType w:val="hybridMultilevel"/>
    <w:tmpl w:val="B83E9390"/>
    <w:lvl w:ilvl="0" w:tplc="29AADEBA">
      <w:start w:val="1"/>
      <w:numFmt w:val="bullet"/>
      <w:lvlText w:val="-"/>
      <w:lvlJc w:val="left"/>
      <w:pPr>
        <w:ind w:left="644" w:hanging="360"/>
      </w:pPr>
      <w:rPr>
        <w:rFonts w:ascii="PermianSerifTypeface" w:eastAsiaTheme="minorHAnsi" w:hAnsi="PermianSerifTypeface" w:cs="Times New Roman" w:hint="default"/>
        <w:sz w:val="22"/>
        <w:szCs w:val="22"/>
      </w:rPr>
    </w:lvl>
    <w:lvl w:ilvl="1" w:tplc="04180019">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7" w15:restartNumberingAfterBreak="0">
    <w:nsid w:val="781A5A95"/>
    <w:multiLevelType w:val="hybridMultilevel"/>
    <w:tmpl w:val="98462844"/>
    <w:lvl w:ilvl="0" w:tplc="B6B4B1EE">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7C411EBA"/>
    <w:multiLevelType w:val="hybridMultilevel"/>
    <w:tmpl w:val="8CAAF10C"/>
    <w:lvl w:ilvl="0" w:tplc="1C8224F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8125CB"/>
    <w:multiLevelType w:val="hybridMultilevel"/>
    <w:tmpl w:val="25B86048"/>
    <w:lvl w:ilvl="0" w:tplc="29AADEBA">
      <w:start w:val="1"/>
      <w:numFmt w:val="bullet"/>
      <w:lvlText w:val="-"/>
      <w:lvlJc w:val="left"/>
      <w:pPr>
        <w:ind w:left="761" w:hanging="360"/>
      </w:pPr>
      <w:rPr>
        <w:rFonts w:ascii="PermianSerifTypeface" w:eastAsiaTheme="minorHAnsi" w:hAnsi="PermianSerifTypeface" w:cs="Times New Roman" w:hint="default"/>
        <w:sz w:val="22"/>
        <w:szCs w:val="22"/>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num w:numId="1" w16cid:durableId="1147016727">
    <w:abstractNumId w:val="4"/>
  </w:num>
  <w:num w:numId="2" w16cid:durableId="862979640">
    <w:abstractNumId w:val="33"/>
  </w:num>
  <w:num w:numId="3" w16cid:durableId="1338652623">
    <w:abstractNumId w:val="18"/>
  </w:num>
  <w:num w:numId="4" w16cid:durableId="190995169">
    <w:abstractNumId w:val="8"/>
  </w:num>
  <w:num w:numId="5" w16cid:durableId="1718092389">
    <w:abstractNumId w:val="6"/>
  </w:num>
  <w:num w:numId="6" w16cid:durableId="238755280">
    <w:abstractNumId w:val="43"/>
  </w:num>
  <w:num w:numId="7" w16cid:durableId="1893079220">
    <w:abstractNumId w:val="38"/>
  </w:num>
  <w:num w:numId="8" w16cid:durableId="1596092993">
    <w:abstractNumId w:val="17"/>
  </w:num>
  <w:num w:numId="9" w16cid:durableId="1876623883">
    <w:abstractNumId w:val="13"/>
  </w:num>
  <w:num w:numId="10" w16cid:durableId="1886601643">
    <w:abstractNumId w:val="42"/>
  </w:num>
  <w:num w:numId="11" w16cid:durableId="1791700596">
    <w:abstractNumId w:val="9"/>
  </w:num>
  <w:num w:numId="12" w16cid:durableId="678431080">
    <w:abstractNumId w:val="7"/>
  </w:num>
  <w:num w:numId="13" w16cid:durableId="1520315130">
    <w:abstractNumId w:val="3"/>
  </w:num>
  <w:num w:numId="14" w16cid:durableId="449859858">
    <w:abstractNumId w:val="31"/>
  </w:num>
  <w:num w:numId="15" w16cid:durableId="1158811182">
    <w:abstractNumId w:val="12"/>
  </w:num>
  <w:num w:numId="16" w16cid:durableId="353654751">
    <w:abstractNumId w:val="1"/>
  </w:num>
  <w:num w:numId="17" w16cid:durableId="1377780004">
    <w:abstractNumId w:val="16"/>
  </w:num>
  <w:num w:numId="18" w16cid:durableId="1130324443">
    <w:abstractNumId w:val="40"/>
  </w:num>
  <w:num w:numId="19" w16cid:durableId="1606494368">
    <w:abstractNumId w:val="29"/>
  </w:num>
  <w:num w:numId="20" w16cid:durableId="316154349">
    <w:abstractNumId w:val="27"/>
  </w:num>
  <w:num w:numId="21" w16cid:durableId="921720467">
    <w:abstractNumId w:val="22"/>
  </w:num>
  <w:num w:numId="22" w16cid:durableId="1421682425">
    <w:abstractNumId w:val="47"/>
  </w:num>
  <w:num w:numId="23" w16cid:durableId="1941836943">
    <w:abstractNumId w:val="14"/>
  </w:num>
  <w:num w:numId="24" w16cid:durableId="1900557463">
    <w:abstractNumId w:val="23"/>
  </w:num>
  <w:num w:numId="25" w16cid:durableId="629632807">
    <w:abstractNumId w:val="35"/>
  </w:num>
  <w:num w:numId="26" w16cid:durableId="1963342306">
    <w:abstractNumId w:val="10"/>
  </w:num>
  <w:num w:numId="27" w16cid:durableId="1266765376">
    <w:abstractNumId w:val="15"/>
  </w:num>
  <w:num w:numId="28" w16cid:durableId="1751147866">
    <w:abstractNumId w:val="37"/>
  </w:num>
  <w:num w:numId="29" w16cid:durableId="564292312">
    <w:abstractNumId w:val="36"/>
  </w:num>
  <w:num w:numId="30" w16cid:durableId="1951543960">
    <w:abstractNumId w:val="48"/>
  </w:num>
  <w:num w:numId="31" w16cid:durableId="1850174943">
    <w:abstractNumId w:val="2"/>
  </w:num>
  <w:num w:numId="32" w16cid:durableId="1657805774">
    <w:abstractNumId w:val="30"/>
  </w:num>
  <w:num w:numId="33" w16cid:durableId="241717196">
    <w:abstractNumId w:val="25"/>
  </w:num>
  <w:num w:numId="34" w16cid:durableId="1181551433">
    <w:abstractNumId w:val="21"/>
  </w:num>
  <w:num w:numId="35" w16cid:durableId="924650887">
    <w:abstractNumId w:val="28"/>
  </w:num>
  <w:num w:numId="36" w16cid:durableId="192811786">
    <w:abstractNumId w:val="46"/>
  </w:num>
  <w:num w:numId="37" w16cid:durableId="944533759">
    <w:abstractNumId w:val="49"/>
  </w:num>
  <w:num w:numId="38" w16cid:durableId="1199469383">
    <w:abstractNumId w:val="11"/>
  </w:num>
  <w:num w:numId="39" w16cid:durableId="1885209436">
    <w:abstractNumId w:val="0"/>
  </w:num>
  <w:num w:numId="40" w16cid:durableId="1134525483">
    <w:abstractNumId w:val="5"/>
  </w:num>
  <w:num w:numId="41" w16cid:durableId="385688155">
    <w:abstractNumId w:val="44"/>
  </w:num>
  <w:num w:numId="42" w16cid:durableId="1638149695">
    <w:abstractNumId w:val="20"/>
  </w:num>
  <w:num w:numId="43" w16cid:durableId="145828227">
    <w:abstractNumId w:val="24"/>
  </w:num>
  <w:num w:numId="44" w16cid:durableId="1809087254">
    <w:abstractNumId w:val="45"/>
  </w:num>
  <w:num w:numId="45" w16cid:durableId="1625230360">
    <w:abstractNumId w:val="32"/>
  </w:num>
  <w:num w:numId="46" w16cid:durableId="461577346">
    <w:abstractNumId w:val="41"/>
  </w:num>
  <w:num w:numId="47" w16cid:durableId="1063597932">
    <w:abstractNumId w:val="26"/>
  </w:num>
  <w:num w:numId="48" w16cid:durableId="309139521">
    <w:abstractNumId w:val="19"/>
  </w:num>
  <w:num w:numId="49" w16cid:durableId="723867588">
    <w:abstractNumId w:val="34"/>
  </w:num>
  <w:num w:numId="50" w16cid:durableId="267397840">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975"/>
    <w:rsid w:val="0001604C"/>
    <w:rsid w:val="00021750"/>
    <w:rsid w:val="00023559"/>
    <w:rsid w:val="00023B5C"/>
    <w:rsid w:val="00026363"/>
    <w:rsid w:val="00026E9C"/>
    <w:rsid w:val="000312C0"/>
    <w:rsid w:val="0003388F"/>
    <w:rsid w:val="00036752"/>
    <w:rsid w:val="000549EC"/>
    <w:rsid w:val="00056E6A"/>
    <w:rsid w:val="00061A6A"/>
    <w:rsid w:val="000624FC"/>
    <w:rsid w:val="00067145"/>
    <w:rsid w:val="00071283"/>
    <w:rsid w:val="0007384F"/>
    <w:rsid w:val="00073CD4"/>
    <w:rsid w:val="00080B17"/>
    <w:rsid w:val="00080B8B"/>
    <w:rsid w:val="00082EB2"/>
    <w:rsid w:val="000846D6"/>
    <w:rsid w:val="00094F7A"/>
    <w:rsid w:val="000978D8"/>
    <w:rsid w:val="00097D0D"/>
    <w:rsid w:val="000A690C"/>
    <w:rsid w:val="000A71C3"/>
    <w:rsid w:val="000A7627"/>
    <w:rsid w:val="000B30C0"/>
    <w:rsid w:val="000B3320"/>
    <w:rsid w:val="000C2E9D"/>
    <w:rsid w:val="000C2EEA"/>
    <w:rsid w:val="000D13C0"/>
    <w:rsid w:val="000D3E24"/>
    <w:rsid w:val="000D473E"/>
    <w:rsid w:val="000D5DCB"/>
    <w:rsid w:val="000D6C61"/>
    <w:rsid w:val="000E53F9"/>
    <w:rsid w:val="000E775B"/>
    <w:rsid w:val="000F4877"/>
    <w:rsid w:val="000F5D6F"/>
    <w:rsid w:val="001046A6"/>
    <w:rsid w:val="001130CF"/>
    <w:rsid w:val="00115B41"/>
    <w:rsid w:val="001222FC"/>
    <w:rsid w:val="001258B5"/>
    <w:rsid w:val="00126199"/>
    <w:rsid w:val="00133EDD"/>
    <w:rsid w:val="00134D19"/>
    <w:rsid w:val="00135729"/>
    <w:rsid w:val="00141C5A"/>
    <w:rsid w:val="00144BDF"/>
    <w:rsid w:val="00147F6E"/>
    <w:rsid w:val="001635AC"/>
    <w:rsid w:val="00164B12"/>
    <w:rsid w:val="001655F9"/>
    <w:rsid w:val="00165915"/>
    <w:rsid w:val="00175193"/>
    <w:rsid w:val="00182F3E"/>
    <w:rsid w:val="001832C2"/>
    <w:rsid w:val="001850EF"/>
    <w:rsid w:val="00185A5A"/>
    <w:rsid w:val="00187D14"/>
    <w:rsid w:val="00187E3D"/>
    <w:rsid w:val="00193FC2"/>
    <w:rsid w:val="001A0602"/>
    <w:rsid w:val="001A1B88"/>
    <w:rsid w:val="001A4F35"/>
    <w:rsid w:val="001A62A0"/>
    <w:rsid w:val="001B011F"/>
    <w:rsid w:val="001C11E7"/>
    <w:rsid w:val="001C23DB"/>
    <w:rsid w:val="001C50A0"/>
    <w:rsid w:val="001C7451"/>
    <w:rsid w:val="001D0543"/>
    <w:rsid w:val="001D2A0A"/>
    <w:rsid w:val="001D7F2C"/>
    <w:rsid w:val="001D7F46"/>
    <w:rsid w:val="001E046B"/>
    <w:rsid w:val="001E3F2C"/>
    <w:rsid w:val="001E6581"/>
    <w:rsid w:val="001F194C"/>
    <w:rsid w:val="001F1C3C"/>
    <w:rsid w:val="001F540E"/>
    <w:rsid w:val="001F601E"/>
    <w:rsid w:val="00204F91"/>
    <w:rsid w:val="002142CE"/>
    <w:rsid w:val="0021546C"/>
    <w:rsid w:val="00220658"/>
    <w:rsid w:val="002238F5"/>
    <w:rsid w:val="00225626"/>
    <w:rsid w:val="002256DE"/>
    <w:rsid w:val="00226B05"/>
    <w:rsid w:val="00227EAB"/>
    <w:rsid w:val="00230B04"/>
    <w:rsid w:val="00230BCD"/>
    <w:rsid w:val="00231D9E"/>
    <w:rsid w:val="00236F73"/>
    <w:rsid w:val="002429A6"/>
    <w:rsid w:val="00243240"/>
    <w:rsid w:val="00244ADD"/>
    <w:rsid w:val="00244BC1"/>
    <w:rsid w:val="002457EB"/>
    <w:rsid w:val="00260C52"/>
    <w:rsid w:val="00263602"/>
    <w:rsid w:val="00264F3F"/>
    <w:rsid w:val="0026609D"/>
    <w:rsid w:val="0027029D"/>
    <w:rsid w:val="00277657"/>
    <w:rsid w:val="00277C27"/>
    <w:rsid w:val="0028219E"/>
    <w:rsid w:val="00290289"/>
    <w:rsid w:val="002906F3"/>
    <w:rsid w:val="00292461"/>
    <w:rsid w:val="00294CAD"/>
    <w:rsid w:val="002A0718"/>
    <w:rsid w:val="002A556C"/>
    <w:rsid w:val="002B1960"/>
    <w:rsid w:val="002B4E52"/>
    <w:rsid w:val="002B6B02"/>
    <w:rsid w:val="002B6D5F"/>
    <w:rsid w:val="002C094B"/>
    <w:rsid w:val="002C0BDF"/>
    <w:rsid w:val="002C1928"/>
    <w:rsid w:val="002C4DFE"/>
    <w:rsid w:val="002D0BFC"/>
    <w:rsid w:val="002D23D0"/>
    <w:rsid w:val="002D2D2D"/>
    <w:rsid w:val="002D479B"/>
    <w:rsid w:val="002E01C4"/>
    <w:rsid w:val="002E0FE6"/>
    <w:rsid w:val="002E3044"/>
    <w:rsid w:val="002E7833"/>
    <w:rsid w:val="002E7A48"/>
    <w:rsid w:val="002F5084"/>
    <w:rsid w:val="00300DA8"/>
    <w:rsid w:val="003018A9"/>
    <w:rsid w:val="00302316"/>
    <w:rsid w:val="00302FC5"/>
    <w:rsid w:val="00305FDE"/>
    <w:rsid w:val="00320AB1"/>
    <w:rsid w:val="00321132"/>
    <w:rsid w:val="003218AC"/>
    <w:rsid w:val="003218BB"/>
    <w:rsid w:val="0032329D"/>
    <w:rsid w:val="003305F1"/>
    <w:rsid w:val="00335235"/>
    <w:rsid w:val="00340442"/>
    <w:rsid w:val="00340C8D"/>
    <w:rsid w:val="003433C1"/>
    <w:rsid w:val="00345BF2"/>
    <w:rsid w:val="00347ED7"/>
    <w:rsid w:val="003628C0"/>
    <w:rsid w:val="003657B6"/>
    <w:rsid w:val="0037026B"/>
    <w:rsid w:val="00371470"/>
    <w:rsid w:val="003733F6"/>
    <w:rsid w:val="00373D38"/>
    <w:rsid w:val="003778D0"/>
    <w:rsid w:val="00381E41"/>
    <w:rsid w:val="003838B9"/>
    <w:rsid w:val="00392A95"/>
    <w:rsid w:val="00393F80"/>
    <w:rsid w:val="003944F0"/>
    <w:rsid w:val="003A10B1"/>
    <w:rsid w:val="003A2ADB"/>
    <w:rsid w:val="003B27B0"/>
    <w:rsid w:val="003B7652"/>
    <w:rsid w:val="003C14AA"/>
    <w:rsid w:val="003D1DAE"/>
    <w:rsid w:val="003D3322"/>
    <w:rsid w:val="003D6912"/>
    <w:rsid w:val="003E0154"/>
    <w:rsid w:val="003E3087"/>
    <w:rsid w:val="003E3621"/>
    <w:rsid w:val="003E6B4D"/>
    <w:rsid w:val="003E788E"/>
    <w:rsid w:val="003F03CC"/>
    <w:rsid w:val="003F1ACF"/>
    <w:rsid w:val="003F6523"/>
    <w:rsid w:val="00410553"/>
    <w:rsid w:val="0041682F"/>
    <w:rsid w:val="00416C8D"/>
    <w:rsid w:val="00420932"/>
    <w:rsid w:val="00421022"/>
    <w:rsid w:val="00430472"/>
    <w:rsid w:val="0043566E"/>
    <w:rsid w:val="0043698E"/>
    <w:rsid w:val="0044033F"/>
    <w:rsid w:val="00443E47"/>
    <w:rsid w:val="00451B43"/>
    <w:rsid w:val="00452FEA"/>
    <w:rsid w:val="00453556"/>
    <w:rsid w:val="00453F37"/>
    <w:rsid w:val="00455DAE"/>
    <w:rsid w:val="00455F51"/>
    <w:rsid w:val="004605C5"/>
    <w:rsid w:val="0046162B"/>
    <w:rsid w:val="00461C5D"/>
    <w:rsid w:val="00461CF7"/>
    <w:rsid w:val="00462EEF"/>
    <w:rsid w:val="004653E1"/>
    <w:rsid w:val="004709A3"/>
    <w:rsid w:val="00471787"/>
    <w:rsid w:val="00473673"/>
    <w:rsid w:val="00475EA8"/>
    <w:rsid w:val="00476EDB"/>
    <w:rsid w:val="00480AFC"/>
    <w:rsid w:val="00481A26"/>
    <w:rsid w:val="00482C10"/>
    <w:rsid w:val="0048784F"/>
    <w:rsid w:val="00492068"/>
    <w:rsid w:val="00492102"/>
    <w:rsid w:val="0049757A"/>
    <w:rsid w:val="004A19FB"/>
    <w:rsid w:val="004A1B1B"/>
    <w:rsid w:val="004A1EA5"/>
    <w:rsid w:val="004A5932"/>
    <w:rsid w:val="004B0A7A"/>
    <w:rsid w:val="004B7873"/>
    <w:rsid w:val="004B792E"/>
    <w:rsid w:val="004C3BED"/>
    <w:rsid w:val="004C4E5A"/>
    <w:rsid w:val="004C5182"/>
    <w:rsid w:val="004D2A1C"/>
    <w:rsid w:val="004D3453"/>
    <w:rsid w:val="004D3D9D"/>
    <w:rsid w:val="004D5C68"/>
    <w:rsid w:val="004D6244"/>
    <w:rsid w:val="004D6D3E"/>
    <w:rsid w:val="004E16CB"/>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6B4B"/>
    <w:rsid w:val="005276E2"/>
    <w:rsid w:val="00531221"/>
    <w:rsid w:val="00531B14"/>
    <w:rsid w:val="00532999"/>
    <w:rsid w:val="00533B13"/>
    <w:rsid w:val="00537BCB"/>
    <w:rsid w:val="0054105C"/>
    <w:rsid w:val="00542A34"/>
    <w:rsid w:val="00544385"/>
    <w:rsid w:val="00545920"/>
    <w:rsid w:val="00547793"/>
    <w:rsid w:val="00557EED"/>
    <w:rsid w:val="00562B80"/>
    <w:rsid w:val="00562F9D"/>
    <w:rsid w:val="00563815"/>
    <w:rsid w:val="0057103C"/>
    <w:rsid w:val="005719B5"/>
    <w:rsid w:val="0057248E"/>
    <w:rsid w:val="00575F66"/>
    <w:rsid w:val="005778A5"/>
    <w:rsid w:val="00582F0A"/>
    <w:rsid w:val="00584711"/>
    <w:rsid w:val="0058602E"/>
    <w:rsid w:val="005869D3"/>
    <w:rsid w:val="00592FC4"/>
    <w:rsid w:val="00593190"/>
    <w:rsid w:val="005960EF"/>
    <w:rsid w:val="00596991"/>
    <w:rsid w:val="005A1408"/>
    <w:rsid w:val="005A2D5B"/>
    <w:rsid w:val="005A2F77"/>
    <w:rsid w:val="005B6870"/>
    <w:rsid w:val="005C009F"/>
    <w:rsid w:val="005C090B"/>
    <w:rsid w:val="005C5DA5"/>
    <w:rsid w:val="005D1D11"/>
    <w:rsid w:val="005D2CD7"/>
    <w:rsid w:val="005E0636"/>
    <w:rsid w:val="005E0E6E"/>
    <w:rsid w:val="005E614D"/>
    <w:rsid w:val="005F08AF"/>
    <w:rsid w:val="005F6514"/>
    <w:rsid w:val="00600F95"/>
    <w:rsid w:val="00605E70"/>
    <w:rsid w:val="006169C0"/>
    <w:rsid w:val="006170A0"/>
    <w:rsid w:val="0062282E"/>
    <w:rsid w:val="006228B7"/>
    <w:rsid w:val="0062542B"/>
    <w:rsid w:val="006258B2"/>
    <w:rsid w:val="006272D3"/>
    <w:rsid w:val="00634723"/>
    <w:rsid w:val="006347E6"/>
    <w:rsid w:val="00637136"/>
    <w:rsid w:val="00637DCB"/>
    <w:rsid w:val="00641C44"/>
    <w:rsid w:val="006462E5"/>
    <w:rsid w:val="00646AEC"/>
    <w:rsid w:val="0065105C"/>
    <w:rsid w:val="006521ED"/>
    <w:rsid w:val="00652206"/>
    <w:rsid w:val="00660783"/>
    <w:rsid w:val="00661707"/>
    <w:rsid w:val="0066176E"/>
    <w:rsid w:val="00671B12"/>
    <w:rsid w:val="00672A9E"/>
    <w:rsid w:val="0067590E"/>
    <w:rsid w:val="00682875"/>
    <w:rsid w:val="00686877"/>
    <w:rsid w:val="00686C14"/>
    <w:rsid w:val="00687271"/>
    <w:rsid w:val="006910B1"/>
    <w:rsid w:val="006927E3"/>
    <w:rsid w:val="00692FB5"/>
    <w:rsid w:val="00696167"/>
    <w:rsid w:val="006A13A7"/>
    <w:rsid w:val="006A2A8E"/>
    <w:rsid w:val="006A5CAD"/>
    <w:rsid w:val="006A7EF8"/>
    <w:rsid w:val="006B340B"/>
    <w:rsid w:val="006B4F3C"/>
    <w:rsid w:val="006B5D24"/>
    <w:rsid w:val="006C0196"/>
    <w:rsid w:val="006C1CB8"/>
    <w:rsid w:val="006C3490"/>
    <w:rsid w:val="006E194E"/>
    <w:rsid w:val="006E2AD5"/>
    <w:rsid w:val="006E3A63"/>
    <w:rsid w:val="006E6A8B"/>
    <w:rsid w:val="006E7D4B"/>
    <w:rsid w:val="006F06B1"/>
    <w:rsid w:val="006F075D"/>
    <w:rsid w:val="006F2F9B"/>
    <w:rsid w:val="00700CBD"/>
    <w:rsid w:val="00701F40"/>
    <w:rsid w:val="007063C9"/>
    <w:rsid w:val="00714306"/>
    <w:rsid w:val="00716070"/>
    <w:rsid w:val="007219F1"/>
    <w:rsid w:val="00731B67"/>
    <w:rsid w:val="00742006"/>
    <w:rsid w:val="0074215B"/>
    <w:rsid w:val="00746A80"/>
    <w:rsid w:val="00747313"/>
    <w:rsid w:val="00750D29"/>
    <w:rsid w:val="007512B6"/>
    <w:rsid w:val="00754BF8"/>
    <w:rsid w:val="00762527"/>
    <w:rsid w:val="007651AB"/>
    <w:rsid w:val="00766CDC"/>
    <w:rsid w:val="00770E59"/>
    <w:rsid w:val="007714C3"/>
    <w:rsid w:val="007739BA"/>
    <w:rsid w:val="00774B31"/>
    <w:rsid w:val="00782B52"/>
    <w:rsid w:val="00792549"/>
    <w:rsid w:val="0079315B"/>
    <w:rsid w:val="00793C52"/>
    <w:rsid w:val="007A043B"/>
    <w:rsid w:val="007A179D"/>
    <w:rsid w:val="007A1F9E"/>
    <w:rsid w:val="007B0CA2"/>
    <w:rsid w:val="007B0D87"/>
    <w:rsid w:val="007B3586"/>
    <w:rsid w:val="007B3C4D"/>
    <w:rsid w:val="007B6344"/>
    <w:rsid w:val="007B758C"/>
    <w:rsid w:val="007C0258"/>
    <w:rsid w:val="007C0D26"/>
    <w:rsid w:val="007C2BAD"/>
    <w:rsid w:val="007C502B"/>
    <w:rsid w:val="007C679C"/>
    <w:rsid w:val="007E0642"/>
    <w:rsid w:val="007E7013"/>
    <w:rsid w:val="007F3B0E"/>
    <w:rsid w:val="007F567A"/>
    <w:rsid w:val="007F6A9F"/>
    <w:rsid w:val="007F6C15"/>
    <w:rsid w:val="007F6C22"/>
    <w:rsid w:val="00800203"/>
    <w:rsid w:val="00803762"/>
    <w:rsid w:val="0080391C"/>
    <w:rsid w:val="0080494B"/>
    <w:rsid w:val="00805A7A"/>
    <w:rsid w:val="0080677A"/>
    <w:rsid w:val="00814ECD"/>
    <w:rsid w:val="008241E8"/>
    <w:rsid w:val="008243F2"/>
    <w:rsid w:val="00825AB0"/>
    <w:rsid w:val="00826A7C"/>
    <w:rsid w:val="00826D5C"/>
    <w:rsid w:val="00831246"/>
    <w:rsid w:val="008329CA"/>
    <w:rsid w:val="00834625"/>
    <w:rsid w:val="00835470"/>
    <w:rsid w:val="00837B17"/>
    <w:rsid w:val="00847A28"/>
    <w:rsid w:val="00851C4B"/>
    <w:rsid w:val="00857E71"/>
    <w:rsid w:val="0086786C"/>
    <w:rsid w:val="00871877"/>
    <w:rsid w:val="008738D1"/>
    <w:rsid w:val="00873EB7"/>
    <w:rsid w:val="008762D1"/>
    <w:rsid w:val="008766C4"/>
    <w:rsid w:val="00877B2C"/>
    <w:rsid w:val="00881891"/>
    <w:rsid w:val="00882043"/>
    <w:rsid w:val="00882887"/>
    <w:rsid w:val="00883136"/>
    <w:rsid w:val="00883868"/>
    <w:rsid w:val="008879F6"/>
    <w:rsid w:val="00897956"/>
    <w:rsid w:val="008A40B1"/>
    <w:rsid w:val="008A59B9"/>
    <w:rsid w:val="008B19ED"/>
    <w:rsid w:val="008B2E38"/>
    <w:rsid w:val="008B4175"/>
    <w:rsid w:val="008B5856"/>
    <w:rsid w:val="008B6565"/>
    <w:rsid w:val="008C62D7"/>
    <w:rsid w:val="008C6E3D"/>
    <w:rsid w:val="008D695F"/>
    <w:rsid w:val="008E0096"/>
    <w:rsid w:val="008E2D14"/>
    <w:rsid w:val="008E4756"/>
    <w:rsid w:val="008E6297"/>
    <w:rsid w:val="008E68D8"/>
    <w:rsid w:val="008F1AD7"/>
    <w:rsid w:val="008F232C"/>
    <w:rsid w:val="008F2C3B"/>
    <w:rsid w:val="008F4C01"/>
    <w:rsid w:val="0090010B"/>
    <w:rsid w:val="00911A7A"/>
    <w:rsid w:val="0091257A"/>
    <w:rsid w:val="00913438"/>
    <w:rsid w:val="009172E5"/>
    <w:rsid w:val="00917D57"/>
    <w:rsid w:val="009221F2"/>
    <w:rsid w:val="00924ECA"/>
    <w:rsid w:val="00927D75"/>
    <w:rsid w:val="00931AD9"/>
    <w:rsid w:val="00931CFA"/>
    <w:rsid w:val="00932D06"/>
    <w:rsid w:val="0093318D"/>
    <w:rsid w:val="009407D0"/>
    <w:rsid w:val="009446DA"/>
    <w:rsid w:val="0094560F"/>
    <w:rsid w:val="00947169"/>
    <w:rsid w:val="009515C0"/>
    <w:rsid w:val="009516E9"/>
    <w:rsid w:val="00955448"/>
    <w:rsid w:val="00955D02"/>
    <w:rsid w:val="00980485"/>
    <w:rsid w:val="0098051C"/>
    <w:rsid w:val="009817E7"/>
    <w:rsid w:val="00985CF9"/>
    <w:rsid w:val="009862D2"/>
    <w:rsid w:val="00986B33"/>
    <w:rsid w:val="009941CF"/>
    <w:rsid w:val="0099472B"/>
    <w:rsid w:val="009B218D"/>
    <w:rsid w:val="009B3EC2"/>
    <w:rsid w:val="009B4BFD"/>
    <w:rsid w:val="009B542C"/>
    <w:rsid w:val="009C0079"/>
    <w:rsid w:val="009C1CB5"/>
    <w:rsid w:val="009C3FB8"/>
    <w:rsid w:val="009C651D"/>
    <w:rsid w:val="009C783E"/>
    <w:rsid w:val="009C7B5F"/>
    <w:rsid w:val="009C7FF8"/>
    <w:rsid w:val="009D28F9"/>
    <w:rsid w:val="009D30AE"/>
    <w:rsid w:val="009D41B4"/>
    <w:rsid w:val="009D4B98"/>
    <w:rsid w:val="009E29E8"/>
    <w:rsid w:val="009E3C70"/>
    <w:rsid w:val="009E7C71"/>
    <w:rsid w:val="009F00FA"/>
    <w:rsid w:val="009F39AC"/>
    <w:rsid w:val="009F3BF4"/>
    <w:rsid w:val="00A003E2"/>
    <w:rsid w:val="00A022B9"/>
    <w:rsid w:val="00A0675F"/>
    <w:rsid w:val="00A11C44"/>
    <w:rsid w:val="00A14922"/>
    <w:rsid w:val="00A155BA"/>
    <w:rsid w:val="00A20847"/>
    <w:rsid w:val="00A213B7"/>
    <w:rsid w:val="00A21B58"/>
    <w:rsid w:val="00A22172"/>
    <w:rsid w:val="00A22DF1"/>
    <w:rsid w:val="00A23952"/>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802B4"/>
    <w:rsid w:val="00A80497"/>
    <w:rsid w:val="00A90BA3"/>
    <w:rsid w:val="00A930F1"/>
    <w:rsid w:val="00A95669"/>
    <w:rsid w:val="00A95BE6"/>
    <w:rsid w:val="00AA0BC3"/>
    <w:rsid w:val="00AA2015"/>
    <w:rsid w:val="00AA4D33"/>
    <w:rsid w:val="00AB089C"/>
    <w:rsid w:val="00AB2B67"/>
    <w:rsid w:val="00AB75C1"/>
    <w:rsid w:val="00AC378B"/>
    <w:rsid w:val="00AD18BB"/>
    <w:rsid w:val="00AD2316"/>
    <w:rsid w:val="00AD438A"/>
    <w:rsid w:val="00AD56C0"/>
    <w:rsid w:val="00AE106E"/>
    <w:rsid w:val="00AF206D"/>
    <w:rsid w:val="00AF442E"/>
    <w:rsid w:val="00AF4657"/>
    <w:rsid w:val="00AF5730"/>
    <w:rsid w:val="00AF5C7B"/>
    <w:rsid w:val="00B044F9"/>
    <w:rsid w:val="00B056E5"/>
    <w:rsid w:val="00B06A15"/>
    <w:rsid w:val="00B074BA"/>
    <w:rsid w:val="00B07CCE"/>
    <w:rsid w:val="00B16F70"/>
    <w:rsid w:val="00B201B3"/>
    <w:rsid w:val="00B20D34"/>
    <w:rsid w:val="00B27CF2"/>
    <w:rsid w:val="00B27D5C"/>
    <w:rsid w:val="00B30827"/>
    <w:rsid w:val="00B33E53"/>
    <w:rsid w:val="00B3566E"/>
    <w:rsid w:val="00B36FB9"/>
    <w:rsid w:val="00B41722"/>
    <w:rsid w:val="00B42C1D"/>
    <w:rsid w:val="00B766D9"/>
    <w:rsid w:val="00B84698"/>
    <w:rsid w:val="00B87F23"/>
    <w:rsid w:val="00B924D4"/>
    <w:rsid w:val="00B92839"/>
    <w:rsid w:val="00BA2B1B"/>
    <w:rsid w:val="00BA6904"/>
    <w:rsid w:val="00BB0092"/>
    <w:rsid w:val="00BB6015"/>
    <w:rsid w:val="00BB615A"/>
    <w:rsid w:val="00BC2498"/>
    <w:rsid w:val="00BC430D"/>
    <w:rsid w:val="00BD60E5"/>
    <w:rsid w:val="00BE169F"/>
    <w:rsid w:val="00BE386C"/>
    <w:rsid w:val="00BE4708"/>
    <w:rsid w:val="00BE620D"/>
    <w:rsid w:val="00BF74BA"/>
    <w:rsid w:val="00C01E19"/>
    <w:rsid w:val="00C0386C"/>
    <w:rsid w:val="00C05046"/>
    <w:rsid w:val="00C07812"/>
    <w:rsid w:val="00C126B8"/>
    <w:rsid w:val="00C162CA"/>
    <w:rsid w:val="00C2179A"/>
    <w:rsid w:val="00C21D0B"/>
    <w:rsid w:val="00C220E1"/>
    <w:rsid w:val="00C31119"/>
    <w:rsid w:val="00C40EB5"/>
    <w:rsid w:val="00C4206F"/>
    <w:rsid w:val="00C42FEB"/>
    <w:rsid w:val="00C4523B"/>
    <w:rsid w:val="00C45550"/>
    <w:rsid w:val="00C46078"/>
    <w:rsid w:val="00C51D9F"/>
    <w:rsid w:val="00C54CC3"/>
    <w:rsid w:val="00C602DC"/>
    <w:rsid w:val="00C60D1E"/>
    <w:rsid w:val="00C63EFA"/>
    <w:rsid w:val="00C64C27"/>
    <w:rsid w:val="00C700EC"/>
    <w:rsid w:val="00C7042E"/>
    <w:rsid w:val="00C75D26"/>
    <w:rsid w:val="00C76D33"/>
    <w:rsid w:val="00C83D48"/>
    <w:rsid w:val="00C84C2E"/>
    <w:rsid w:val="00C862B6"/>
    <w:rsid w:val="00C863AA"/>
    <w:rsid w:val="00C96249"/>
    <w:rsid w:val="00C97104"/>
    <w:rsid w:val="00CA30EC"/>
    <w:rsid w:val="00CA557D"/>
    <w:rsid w:val="00CA5D1B"/>
    <w:rsid w:val="00CB4D76"/>
    <w:rsid w:val="00CB69E9"/>
    <w:rsid w:val="00CC0C6E"/>
    <w:rsid w:val="00CC4973"/>
    <w:rsid w:val="00CC71E1"/>
    <w:rsid w:val="00CD3B8B"/>
    <w:rsid w:val="00CE337B"/>
    <w:rsid w:val="00CE509F"/>
    <w:rsid w:val="00CE562A"/>
    <w:rsid w:val="00CE5918"/>
    <w:rsid w:val="00CE6238"/>
    <w:rsid w:val="00CF155B"/>
    <w:rsid w:val="00CF2E5F"/>
    <w:rsid w:val="00CF303C"/>
    <w:rsid w:val="00CF7A60"/>
    <w:rsid w:val="00D00ECE"/>
    <w:rsid w:val="00D0380C"/>
    <w:rsid w:val="00D04319"/>
    <w:rsid w:val="00D0460E"/>
    <w:rsid w:val="00D100E3"/>
    <w:rsid w:val="00D13454"/>
    <w:rsid w:val="00D16756"/>
    <w:rsid w:val="00D178A3"/>
    <w:rsid w:val="00D1795A"/>
    <w:rsid w:val="00D17D17"/>
    <w:rsid w:val="00D20BFF"/>
    <w:rsid w:val="00D255C9"/>
    <w:rsid w:val="00D30961"/>
    <w:rsid w:val="00D31238"/>
    <w:rsid w:val="00D31783"/>
    <w:rsid w:val="00D341C5"/>
    <w:rsid w:val="00D40487"/>
    <w:rsid w:val="00D4368D"/>
    <w:rsid w:val="00D436FF"/>
    <w:rsid w:val="00D5287A"/>
    <w:rsid w:val="00D53427"/>
    <w:rsid w:val="00D55B19"/>
    <w:rsid w:val="00D565BF"/>
    <w:rsid w:val="00D56A59"/>
    <w:rsid w:val="00D60CD5"/>
    <w:rsid w:val="00D61611"/>
    <w:rsid w:val="00D671B3"/>
    <w:rsid w:val="00D67D7A"/>
    <w:rsid w:val="00D67F2A"/>
    <w:rsid w:val="00D7257E"/>
    <w:rsid w:val="00D74B89"/>
    <w:rsid w:val="00D80B36"/>
    <w:rsid w:val="00D85A38"/>
    <w:rsid w:val="00D95BED"/>
    <w:rsid w:val="00DA686E"/>
    <w:rsid w:val="00DB2EF6"/>
    <w:rsid w:val="00DB3165"/>
    <w:rsid w:val="00DB520F"/>
    <w:rsid w:val="00DB7A3E"/>
    <w:rsid w:val="00DB7DCD"/>
    <w:rsid w:val="00DC0AF3"/>
    <w:rsid w:val="00DC4610"/>
    <w:rsid w:val="00DC6D29"/>
    <w:rsid w:val="00DC7DC5"/>
    <w:rsid w:val="00DD4F2F"/>
    <w:rsid w:val="00DE02DD"/>
    <w:rsid w:val="00DE576E"/>
    <w:rsid w:val="00DE5859"/>
    <w:rsid w:val="00DE5D27"/>
    <w:rsid w:val="00DF233D"/>
    <w:rsid w:val="00DF2821"/>
    <w:rsid w:val="00DF3C55"/>
    <w:rsid w:val="00E06455"/>
    <w:rsid w:val="00E15E2B"/>
    <w:rsid w:val="00E16704"/>
    <w:rsid w:val="00E20341"/>
    <w:rsid w:val="00E22067"/>
    <w:rsid w:val="00E27961"/>
    <w:rsid w:val="00E323E9"/>
    <w:rsid w:val="00E34721"/>
    <w:rsid w:val="00E36DCB"/>
    <w:rsid w:val="00E40254"/>
    <w:rsid w:val="00E52B3D"/>
    <w:rsid w:val="00E535F1"/>
    <w:rsid w:val="00E54654"/>
    <w:rsid w:val="00E6005A"/>
    <w:rsid w:val="00E6562B"/>
    <w:rsid w:val="00E70533"/>
    <w:rsid w:val="00E70A85"/>
    <w:rsid w:val="00E70B47"/>
    <w:rsid w:val="00E7496B"/>
    <w:rsid w:val="00E7531A"/>
    <w:rsid w:val="00E7560C"/>
    <w:rsid w:val="00E77966"/>
    <w:rsid w:val="00E77994"/>
    <w:rsid w:val="00E8211D"/>
    <w:rsid w:val="00E8248F"/>
    <w:rsid w:val="00E83C6E"/>
    <w:rsid w:val="00E851CE"/>
    <w:rsid w:val="00E85A6A"/>
    <w:rsid w:val="00E85B55"/>
    <w:rsid w:val="00E871C7"/>
    <w:rsid w:val="00E910AE"/>
    <w:rsid w:val="00E9190C"/>
    <w:rsid w:val="00E927C2"/>
    <w:rsid w:val="00E92DBA"/>
    <w:rsid w:val="00E9366C"/>
    <w:rsid w:val="00E94AE5"/>
    <w:rsid w:val="00E954D9"/>
    <w:rsid w:val="00E964E3"/>
    <w:rsid w:val="00EA06EB"/>
    <w:rsid w:val="00EA0E10"/>
    <w:rsid w:val="00EA191E"/>
    <w:rsid w:val="00EA5F20"/>
    <w:rsid w:val="00EB0669"/>
    <w:rsid w:val="00EB5946"/>
    <w:rsid w:val="00EB6E0B"/>
    <w:rsid w:val="00EC1E13"/>
    <w:rsid w:val="00EC40DA"/>
    <w:rsid w:val="00ED2B4A"/>
    <w:rsid w:val="00ED5303"/>
    <w:rsid w:val="00ED7B08"/>
    <w:rsid w:val="00EE1909"/>
    <w:rsid w:val="00EE2444"/>
    <w:rsid w:val="00EE6155"/>
    <w:rsid w:val="00EF119A"/>
    <w:rsid w:val="00EF5EC7"/>
    <w:rsid w:val="00EF670C"/>
    <w:rsid w:val="00F00225"/>
    <w:rsid w:val="00F006D8"/>
    <w:rsid w:val="00F11776"/>
    <w:rsid w:val="00F15C49"/>
    <w:rsid w:val="00F17656"/>
    <w:rsid w:val="00F22969"/>
    <w:rsid w:val="00F25074"/>
    <w:rsid w:val="00F349F4"/>
    <w:rsid w:val="00F36F66"/>
    <w:rsid w:val="00F4073D"/>
    <w:rsid w:val="00F50027"/>
    <w:rsid w:val="00F51594"/>
    <w:rsid w:val="00F51FD8"/>
    <w:rsid w:val="00F52A8C"/>
    <w:rsid w:val="00F52D62"/>
    <w:rsid w:val="00F5752D"/>
    <w:rsid w:val="00F6088F"/>
    <w:rsid w:val="00F630C8"/>
    <w:rsid w:val="00F7074C"/>
    <w:rsid w:val="00F81A84"/>
    <w:rsid w:val="00F8324D"/>
    <w:rsid w:val="00F85140"/>
    <w:rsid w:val="00F87D2E"/>
    <w:rsid w:val="00F94319"/>
    <w:rsid w:val="00F953EA"/>
    <w:rsid w:val="00FA1C88"/>
    <w:rsid w:val="00FB4E4C"/>
    <w:rsid w:val="00FC0597"/>
    <w:rsid w:val="00FC2766"/>
    <w:rsid w:val="00FC2B01"/>
    <w:rsid w:val="00FC3E82"/>
    <w:rsid w:val="00FC69A7"/>
    <w:rsid w:val="00FC79F5"/>
    <w:rsid w:val="00FC7BDD"/>
    <w:rsid w:val="00FD6618"/>
    <w:rsid w:val="00FD693F"/>
    <w:rsid w:val="00FD6FCC"/>
    <w:rsid w:val="00FE005A"/>
    <w:rsid w:val="00FE74F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Asea S. Indiuhova</DisplayName>
        <AccountId>157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45106-74B5-4C1F-BB87-B7D86C7CFBD2}">
  <ds:schemaRefs>
    <ds:schemaRef ds:uri="http://purl.org/dc/elements/1.1/"/>
    <ds:schemaRef ds:uri="http://purl.org/dc/dcmitype/"/>
    <ds:schemaRef ds:uri="http://schemas.microsoft.com/office/2006/documentManagement/types"/>
    <ds:schemaRef ds:uri="http://schemas.microsoft.com/office/infopath/2007/PartnerControls"/>
    <ds:schemaRef ds:uri="http://www.w3.org/XML/1998/namespace"/>
    <ds:schemaRef ds:uri="http://purl.org/dc/terms/"/>
    <ds:schemaRef ds:uri="http://schemas.microsoft.com/office/2006/metadata/properties"/>
    <ds:schemaRef ds:uri="http://schemas.openxmlformats.org/package/2006/metadata/core-properties"/>
    <ds:schemaRef ds:uri="ee656242-061f-468d-84d4-18769367f3d5"/>
  </ds:schemaRefs>
</ds:datastoreItem>
</file>

<file path=customXml/itemProps2.xml><?xml version="1.0" encoding="utf-8"?>
<ds:datastoreItem xmlns:ds="http://schemas.openxmlformats.org/officeDocument/2006/customXml" ds:itemID="{35ED5AF9-3A19-4EC7-8747-7DB608264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EDCB1-EF11-4A04-AEE5-D9F7FA668F18}">
  <ds:schemaRefs>
    <ds:schemaRef ds:uri="http://schemas.microsoft.com/sharepoint/v3/contenttype/forms"/>
  </ds:schemaRefs>
</ds:datastoreItem>
</file>

<file path=customXml/itemProps4.xml><?xml version="1.0" encoding="utf-8"?>
<ds:datastoreItem xmlns:ds="http://schemas.openxmlformats.org/officeDocument/2006/customXml" ds:itemID="{898BEE63-B2BB-481C-9218-88AB9AA5B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Pages>
  <Words>3442</Words>
  <Characters>21528</Characters>
  <Application>Microsoft Office Word</Application>
  <DocSecurity>0</DocSecurity>
  <Lines>541</Lines>
  <Paragraphs>263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43</cp:revision>
  <cp:lastPrinted>2025-11-06T06:23:00Z</cp:lastPrinted>
  <dcterms:created xsi:type="dcterms:W3CDTF">2025-10-16T13:02:00Z</dcterms:created>
  <dcterms:modified xsi:type="dcterms:W3CDTF">2025-11-06T07:12:00Z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7e390514-af85-461f-adee-829db89fe065</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2024-09-06T08:32:12Z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6c7862c6-a444-447f-bae3-dfb2260c074b</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