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FA8" w:rsidRDefault="00CD3FA8" w:rsidP="00CD3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Lotul nr.3</w:t>
      </w:r>
      <w:bookmarkStart w:id="0" w:name="_GoBack"/>
      <w:bookmarkEnd w:id="0"/>
    </w:p>
    <w:p w:rsidR="00CD3FA8" w:rsidRPr="00EB17A5" w:rsidRDefault="00292503" w:rsidP="00CD3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Canapea/Banchetă</w:t>
      </w:r>
    </w:p>
    <w:p w:rsidR="00CD3FA8" w:rsidRDefault="00CD3FA8"/>
    <w:tbl>
      <w:tblPr>
        <w:tblStyle w:val="a3"/>
        <w:tblpPr w:leftFromText="180" w:rightFromText="180" w:vertAnchor="text" w:tblpY="1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709"/>
        <w:gridCol w:w="6237"/>
        <w:gridCol w:w="4961"/>
        <w:gridCol w:w="1276"/>
      </w:tblGrid>
      <w:tr w:rsidR="00CD3FA8" w:rsidRPr="0052754B" w:rsidTr="00DD0688">
        <w:tc>
          <w:tcPr>
            <w:tcW w:w="675" w:type="dxa"/>
          </w:tcPr>
          <w:p w:rsidR="00CD3FA8" w:rsidRPr="007747F0" w:rsidRDefault="00CD3FA8" w:rsidP="00C374E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701" w:type="dxa"/>
          </w:tcPr>
          <w:p w:rsidR="00CD3FA8" w:rsidRDefault="00CD3FA8" w:rsidP="00C374EE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3</w:t>
            </w:r>
            <w:r w:rsidR="00DD0688">
              <w:rPr>
                <w:lang w:val="en-US"/>
              </w:rPr>
              <w:t xml:space="preserve">.1 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Canapea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extensibilă</w:t>
            </w:r>
            <w:proofErr w:type="spellEnd"/>
          </w:p>
          <w:p w:rsidR="00CD3FA8" w:rsidRDefault="00CD3FA8" w:rsidP="00C374EE">
            <w:pPr>
              <w:rPr>
                <w:lang w:val="en-US"/>
              </w:rPr>
            </w:pPr>
            <w:r>
              <w:rPr>
                <w:i/>
                <w:lang w:val="ro-RO"/>
              </w:rPr>
              <w:t>(SAP- etaj 2</w:t>
            </w:r>
            <w:r w:rsidRPr="00AD1B80">
              <w:rPr>
                <w:i/>
                <w:lang w:val="ro-RO"/>
              </w:rPr>
              <w:t xml:space="preserve"> </w:t>
            </w:r>
            <w:r w:rsidRPr="00AD1B80">
              <w:rPr>
                <w:rFonts w:ascii="Times New Roman" w:hAnsi="Times New Roman" w:cs="Times New Roman"/>
                <w:i/>
                <w:lang w:val="ro-RO"/>
              </w:rPr>
              <w:t xml:space="preserve"> </w:t>
            </w:r>
            <w:r w:rsidRPr="007747F0">
              <w:rPr>
                <w:rFonts w:ascii="Times New Roman" w:hAnsi="Times New Roman" w:cs="Times New Roman"/>
                <w:b/>
                <w:lang w:val="ro-RO"/>
              </w:rPr>
              <w:t xml:space="preserve">              </w:t>
            </w:r>
            <w:r w:rsidRPr="00917FB9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7747F0">
              <w:rPr>
                <w:rFonts w:ascii="Times New Roman" w:hAnsi="Times New Roman" w:cs="Times New Roman"/>
                <w:b/>
                <w:lang w:val="ro-RO"/>
              </w:rPr>
              <w:t xml:space="preserve">    Camera de gardă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)</w:t>
            </w:r>
          </w:p>
        </w:tc>
        <w:tc>
          <w:tcPr>
            <w:tcW w:w="709" w:type="dxa"/>
          </w:tcPr>
          <w:p w:rsidR="00CD3FA8" w:rsidRPr="00EC2B66" w:rsidRDefault="00CD3FA8" w:rsidP="00C374EE">
            <w:pPr>
              <w:rPr>
                <w:lang w:val="en-US"/>
              </w:rPr>
            </w:pPr>
            <w:r>
              <w:rPr>
                <w:lang w:val="en-US"/>
              </w:rPr>
              <w:t xml:space="preserve"> 2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6237" w:type="dxa"/>
          </w:tcPr>
          <w:p w:rsidR="00CD3FA8" w:rsidRPr="00EC2B66" w:rsidRDefault="00CD3FA8" w:rsidP="00C374EE">
            <w:pPr>
              <w:rPr>
                <w:lang w:val="en-US"/>
              </w:rPr>
            </w:pPr>
            <w:r w:rsidRPr="00EC2B66">
              <w:rPr>
                <w:lang w:val="en-US"/>
              </w:rPr>
              <w:t>Tip</w:t>
            </w:r>
            <w:r w:rsidRPr="00EC2B66">
              <w:rPr>
                <w:lang w:val="en-US"/>
              </w:rPr>
              <w:tab/>
            </w:r>
            <w:proofErr w:type="spellStart"/>
            <w:r w:rsidRPr="00EC2B66">
              <w:rPr>
                <w:lang w:val="en-US"/>
              </w:rPr>
              <w:t>Сanapea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extensibilă</w:t>
            </w:r>
            <w:proofErr w:type="spellEnd"/>
            <w:r w:rsidRPr="00EC2B66">
              <w:rPr>
                <w:lang w:val="en-US"/>
              </w:rPr>
              <w:t xml:space="preserve"> cu 3 </w:t>
            </w:r>
            <w:proofErr w:type="spellStart"/>
            <w:r w:rsidRPr="00EC2B66">
              <w:rPr>
                <w:lang w:val="en-US"/>
              </w:rPr>
              <w:t>locuri</w:t>
            </w:r>
            <w:proofErr w:type="spellEnd"/>
          </w:p>
          <w:p w:rsidR="00CD3FA8" w:rsidRPr="00EC2B66" w:rsidRDefault="00CD3FA8" w:rsidP="00C374EE">
            <w:pPr>
              <w:rPr>
                <w:lang w:val="en-US"/>
              </w:rPr>
            </w:pPr>
            <w:r w:rsidRPr="00EC2B66">
              <w:rPr>
                <w:lang w:val="en-US"/>
              </w:rPr>
              <w:t>Material</w:t>
            </w:r>
            <w:r w:rsidRPr="00EC2B66">
              <w:rPr>
                <w:lang w:val="en-US"/>
              </w:rPr>
              <w:tab/>
            </w:r>
            <w:proofErr w:type="spellStart"/>
            <w:r w:rsidRPr="00EC2B66">
              <w:rPr>
                <w:lang w:val="en-US"/>
              </w:rPr>
              <w:t>Imitație</w:t>
            </w:r>
            <w:proofErr w:type="spellEnd"/>
            <w:r w:rsidRPr="00EC2B66">
              <w:rPr>
                <w:lang w:val="en-US"/>
              </w:rPr>
              <w:t xml:space="preserve"> de </w:t>
            </w:r>
            <w:proofErr w:type="spellStart"/>
            <w:r w:rsidRPr="00EC2B66">
              <w:rPr>
                <w:lang w:val="en-US"/>
              </w:rPr>
              <w:t>piele</w:t>
            </w:r>
            <w:proofErr w:type="spellEnd"/>
            <w:r w:rsidRPr="00EC2B66">
              <w:rPr>
                <w:lang w:val="en-US"/>
              </w:rPr>
              <w:t xml:space="preserve">, </w:t>
            </w:r>
            <w:proofErr w:type="spellStart"/>
            <w:r w:rsidRPr="00EC2B66">
              <w:rPr>
                <w:lang w:val="en-US"/>
              </w:rPr>
              <w:t>Spumă</w:t>
            </w:r>
            <w:proofErr w:type="spellEnd"/>
            <w:r w:rsidRPr="00EC2B66">
              <w:rPr>
                <w:lang w:val="en-US"/>
              </w:rPr>
              <w:t xml:space="preserve">, Metal, </w:t>
            </w:r>
            <w:proofErr w:type="spellStart"/>
            <w:r w:rsidRPr="00EC2B66">
              <w:rPr>
                <w:lang w:val="en-US"/>
              </w:rPr>
              <w:t>Placaj</w:t>
            </w:r>
            <w:proofErr w:type="spellEnd"/>
            <w:r w:rsidRPr="00EC2B66">
              <w:rPr>
                <w:lang w:val="en-US"/>
              </w:rPr>
              <w:t xml:space="preserve">, </w:t>
            </w:r>
            <w:proofErr w:type="spellStart"/>
            <w:r w:rsidRPr="00EC2B66">
              <w:rPr>
                <w:lang w:val="en-US"/>
              </w:rPr>
              <w:t>Lemn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masiv</w:t>
            </w:r>
            <w:proofErr w:type="spellEnd"/>
            <w:r w:rsidRPr="00EC2B66">
              <w:rPr>
                <w:lang w:val="en-US"/>
              </w:rPr>
              <w:t xml:space="preserve"> de pin</w:t>
            </w:r>
          </w:p>
          <w:p w:rsidR="00CD3FA8" w:rsidRPr="00EC2B66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Umplutură</w:t>
            </w:r>
            <w:proofErr w:type="spellEnd"/>
            <w:r w:rsidRPr="00EC2B66">
              <w:rPr>
                <w:lang w:val="en-US"/>
              </w:rPr>
              <w:tab/>
            </w:r>
            <w:proofErr w:type="spellStart"/>
            <w:r w:rsidRPr="00EC2B66">
              <w:rPr>
                <w:lang w:val="en-US"/>
              </w:rPr>
              <w:t>Spumă</w:t>
            </w:r>
            <w:proofErr w:type="spellEnd"/>
          </w:p>
          <w:p w:rsidR="00CD3FA8" w:rsidRPr="00EC2B66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Culoare</w:t>
            </w:r>
            <w:proofErr w:type="spellEnd"/>
            <w:r w:rsidRPr="00EC2B66">
              <w:rPr>
                <w:lang w:val="en-US"/>
              </w:rPr>
              <w:tab/>
            </w:r>
            <w:proofErr w:type="spellStart"/>
            <w:r w:rsidRPr="00EC2B66">
              <w:rPr>
                <w:lang w:val="en-US"/>
              </w:rPr>
              <w:t>Negru</w:t>
            </w:r>
            <w:proofErr w:type="spellEnd"/>
          </w:p>
          <w:p w:rsidR="00CD3FA8" w:rsidRPr="00EC2B66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Caracteristică</w:t>
            </w:r>
            <w:proofErr w:type="spellEnd"/>
            <w:r w:rsidRPr="00EC2B66">
              <w:rPr>
                <w:lang w:val="en-US"/>
              </w:rPr>
              <w:tab/>
            </w:r>
            <w:proofErr w:type="spellStart"/>
            <w:r w:rsidRPr="00EC2B66">
              <w:rPr>
                <w:lang w:val="en-US"/>
              </w:rPr>
              <w:t>Fără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spațiu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depozitare</w:t>
            </w:r>
            <w:proofErr w:type="spellEnd"/>
          </w:p>
          <w:p w:rsidR="00CD3FA8" w:rsidRPr="00EC2B66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Dimensiune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după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asamblare</w:t>
            </w:r>
            <w:proofErr w:type="spellEnd"/>
            <w:r w:rsidRPr="00EC2B66">
              <w:rPr>
                <w:lang w:val="en-US"/>
              </w:rPr>
              <w:tab/>
            </w:r>
            <w:proofErr w:type="spellStart"/>
            <w:r w:rsidRPr="00EC2B66">
              <w:rPr>
                <w:lang w:val="en-US"/>
              </w:rPr>
              <w:t>Lățime</w:t>
            </w:r>
            <w:proofErr w:type="spellEnd"/>
            <w:r w:rsidRPr="00EC2B66">
              <w:rPr>
                <w:lang w:val="en-US"/>
              </w:rPr>
              <w:t xml:space="preserve">: 181 cm, </w:t>
            </w:r>
            <w:proofErr w:type="spellStart"/>
            <w:r w:rsidRPr="00EC2B66">
              <w:rPr>
                <w:lang w:val="en-US"/>
              </w:rPr>
              <w:t>Înălțime</w:t>
            </w:r>
            <w:proofErr w:type="spellEnd"/>
            <w:r w:rsidRPr="00EC2B66">
              <w:rPr>
                <w:lang w:val="en-US"/>
              </w:rPr>
              <w:t xml:space="preserve">: 81 cm, </w:t>
            </w:r>
            <w:proofErr w:type="spellStart"/>
            <w:r w:rsidRPr="00EC2B66">
              <w:rPr>
                <w:lang w:val="en-US"/>
              </w:rPr>
              <w:t>Adâncime</w:t>
            </w:r>
            <w:proofErr w:type="spellEnd"/>
            <w:r w:rsidRPr="00EC2B66">
              <w:rPr>
                <w:lang w:val="en-US"/>
              </w:rPr>
              <w:t>: 91 cm</w:t>
            </w:r>
          </w:p>
          <w:p w:rsidR="00CD3FA8" w:rsidRPr="00EC2B66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Înălțime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șezutului</w:t>
            </w:r>
            <w:proofErr w:type="spellEnd"/>
            <w:r w:rsidRPr="00EC2B66">
              <w:rPr>
                <w:lang w:val="en-US"/>
              </w:rPr>
              <w:tab/>
              <w:t>36</w:t>
            </w:r>
          </w:p>
          <w:p w:rsidR="00CD3FA8" w:rsidRPr="00EC2B66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Adâncime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șezutului</w:t>
            </w:r>
            <w:proofErr w:type="spellEnd"/>
            <w:r w:rsidRPr="00EC2B66">
              <w:rPr>
                <w:lang w:val="en-US"/>
              </w:rPr>
              <w:tab/>
              <w:t>54</w:t>
            </w:r>
          </w:p>
          <w:p w:rsidR="00CD3FA8" w:rsidRPr="00EC2B66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Suprafaţă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extinsă</w:t>
            </w:r>
            <w:proofErr w:type="spellEnd"/>
            <w:r w:rsidRPr="00EC2B66">
              <w:rPr>
                <w:lang w:val="en-US"/>
              </w:rPr>
              <w:tab/>
            </w:r>
            <w:proofErr w:type="spellStart"/>
            <w:r>
              <w:rPr>
                <w:lang w:val="en-US"/>
              </w:rPr>
              <w:t>Lățime</w:t>
            </w:r>
            <w:proofErr w:type="spellEnd"/>
            <w:r>
              <w:rPr>
                <w:lang w:val="en-US"/>
              </w:rPr>
              <w:t xml:space="preserve">: 108 cm, </w:t>
            </w:r>
            <w:proofErr w:type="spellStart"/>
            <w:r>
              <w:rPr>
                <w:lang w:val="en-US"/>
              </w:rPr>
              <w:t>Lungime</w:t>
            </w:r>
            <w:proofErr w:type="spellEnd"/>
            <w:r>
              <w:rPr>
                <w:lang w:val="en-US"/>
              </w:rPr>
              <w:t>: 180 cm</w:t>
            </w:r>
          </w:p>
          <w:p w:rsidR="00CD3FA8" w:rsidRDefault="00CD3FA8" w:rsidP="00C374EE">
            <w:pPr>
              <w:rPr>
                <w:lang w:val="en-US"/>
              </w:rPr>
            </w:pPr>
            <w:proofErr w:type="spellStart"/>
            <w:r w:rsidRPr="00EC2B66">
              <w:rPr>
                <w:lang w:val="en-US"/>
              </w:rPr>
              <w:t>Dimensiune</w:t>
            </w:r>
            <w:proofErr w:type="spellEnd"/>
            <w:r w:rsidRPr="00EC2B66">
              <w:rPr>
                <w:lang w:val="en-US"/>
              </w:rPr>
              <w:t xml:space="preserve"> </w:t>
            </w:r>
            <w:proofErr w:type="spellStart"/>
            <w:r w:rsidRPr="00EC2B66">
              <w:rPr>
                <w:lang w:val="en-US"/>
              </w:rPr>
              <w:t>înainte</w:t>
            </w:r>
            <w:proofErr w:type="spellEnd"/>
            <w:r w:rsidRPr="00EC2B66">
              <w:rPr>
                <w:lang w:val="en-US"/>
              </w:rPr>
              <w:t xml:space="preserve"> de </w:t>
            </w:r>
            <w:proofErr w:type="spellStart"/>
            <w:r w:rsidRPr="00EC2B66">
              <w:rPr>
                <w:lang w:val="en-US"/>
              </w:rPr>
              <w:t>asamblat</w:t>
            </w:r>
            <w:proofErr w:type="spellEnd"/>
            <w:r w:rsidRPr="00EC2B66">
              <w:rPr>
                <w:lang w:val="en-US"/>
              </w:rPr>
              <w:tab/>
            </w:r>
            <w:proofErr w:type="spellStart"/>
            <w:r w:rsidRPr="00EC2B66">
              <w:rPr>
                <w:lang w:val="en-US"/>
              </w:rPr>
              <w:t>Lățime</w:t>
            </w:r>
            <w:proofErr w:type="spellEnd"/>
            <w:r w:rsidRPr="00EC2B66">
              <w:rPr>
                <w:lang w:val="en-US"/>
              </w:rPr>
              <w:t xml:space="preserve">: 109 cm, </w:t>
            </w:r>
            <w:proofErr w:type="spellStart"/>
            <w:r w:rsidRPr="00EC2B66">
              <w:rPr>
                <w:lang w:val="en-US"/>
              </w:rPr>
              <w:t>L</w:t>
            </w:r>
            <w:r>
              <w:rPr>
                <w:lang w:val="en-US"/>
              </w:rPr>
              <w:t>ungime</w:t>
            </w:r>
            <w:proofErr w:type="spellEnd"/>
            <w:r>
              <w:rPr>
                <w:lang w:val="en-US"/>
              </w:rPr>
              <w:t xml:space="preserve">: 183 cm, </w:t>
            </w:r>
            <w:proofErr w:type="spellStart"/>
            <w:r>
              <w:rPr>
                <w:lang w:val="en-US"/>
              </w:rPr>
              <w:t>Înălțime</w:t>
            </w:r>
            <w:proofErr w:type="spellEnd"/>
            <w:r>
              <w:rPr>
                <w:lang w:val="en-US"/>
              </w:rPr>
              <w:t>: 16 cm</w:t>
            </w:r>
          </w:p>
        </w:tc>
        <w:tc>
          <w:tcPr>
            <w:tcW w:w="4961" w:type="dxa"/>
          </w:tcPr>
          <w:p w:rsidR="00CD3FA8" w:rsidRDefault="00CD3FA8" w:rsidP="00C374EE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54E7AC2" wp14:editId="0EC85D0A">
                  <wp:extent cx="2449237" cy="1233340"/>
                  <wp:effectExtent l="0" t="0" r="8255" b="508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251" cy="1233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A60613" wp14:editId="7743DEA4">
                  <wp:extent cx="2734574" cy="1297716"/>
                  <wp:effectExtent l="0" t="0" r="889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990" cy="1300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  <w:p w:rsidR="00CD3FA8" w:rsidRDefault="00CD3FA8" w:rsidP="00C374EE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CD3FA8" w:rsidRPr="007747F0" w:rsidRDefault="00CD3FA8" w:rsidP="00C374E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14000</w:t>
            </w:r>
          </w:p>
        </w:tc>
      </w:tr>
      <w:tr w:rsidR="00DD0688" w:rsidRPr="0052754B" w:rsidTr="00DD0688">
        <w:tc>
          <w:tcPr>
            <w:tcW w:w="675" w:type="dxa"/>
          </w:tcPr>
          <w:p w:rsidR="00DD0688" w:rsidRDefault="00DD0688" w:rsidP="00DD0688">
            <w:r>
              <w:rPr>
                <w:rFonts w:ascii="Times New Roman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1701" w:type="dxa"/>
          </w:tcPr>
          <w:p w:rsidR="00DD0688" w:rsidRPr="005251A1" w:rsidRDefault="00DD0688" w:rsidP="00DD0688">
            <w:pPr>
              <w:rPr>
                <w:lang w:val="ro-RO"/>
              </w:rPr>
            </w:pPr>
            <w:r>
              <w:rPr>
                <w:lang w:val="ro-RO"/>
              </w:rPr>
              <w:t>3.2</w:t>
            </w:r>
            <w:r w:rsidRPr="003A0394">
              <w:rPr>
                <w:lang w:val="ro-RO"/>
              </w:rPr>
              <w:t>Bancheta Office</w:t>
            </w:r>
            <w:r>
              <w:rPr>
                <w:lang w:val="ro-RO"/>
              </w:rPr>
              <w:t xml:space="preserve"> </w:t>
            </w:r>
            <w:r w:rsidRPr="001975D2">
              <w:rPr>
                <w:rFonts w:ascii="Times New Roman" w:hAnsi="Times New Roman" w:cs="Times New Roman"/>
                <w:b/>
                <w:i/>
                <w:lang w:val="ro-RO"/>
              </w:rPr>
              <w:t xml:space="preserve">(SDF) (et.2, Blocul chirurgical) 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   </w:t>
            </w:r>
            <w:r w:rsidRPr="005251A1">
              <w:rPr>
                <w:rFonts w:ascii="Times New Roman" w:hAnsi="Times New Roman" w:cs="Times New Roman"/>
                <w:b/>
                <w:lang w:val="ro-RO"/>
              </w:rPr>
              <w:t>Sectorul de vestiar destinat asistentelor medicale și infermierelor din cadrul Blocului operator</w:t>
            </w:r>
          </w:p>
        </w:tc>
        <w:tc>
          <w:tcPr>
            <w:tcW w:w="709" w:type="dxa"/>
          </w:tcPr>
          <w:p w:rsidR="00DD0688" w:rsidRDefault="00DD0688" w:rsidP="00DD0688">
            <w:pPr>
              <w:rPr>
                <w:lang w:val="ro-RO"/>
              </w:rPr>
            </w:pPr>
            <w:r>
              <w:rPr>
                <w:lang w:val="ro-RO"/>
              </w:rPr>
              <w:t>4 buc</w:t>
            </w:r>
          </w:p>
        </w:tc>
        <w:tc>
          <w:tcPr>
            <w:tcW w:w="6237" w:type="dxa"/>
          </w:tcPr>
          <w:p w:rsidR="00DD0688" w:rsidRDefault="00DD0688" w:rsidP="00DD0688">
            <w:pPr>
              <w:rPr>
                <w:lang w:val="ro-RO"/>
              </w:rPr>
            </w:pPr>
            <w:r w:rsidRPr="003A0394">
              <w:rPr>
                <w:lang w:val="ro-RO"/>
              </w:rPr>
              <w:t>Bancheta Office, piele ecologica, picioare metal, negru</w:t>
            </w:r>
          </w:p>
          <w:p w:rsidR="00DD0688" w:rsidRPr="00804ADC" w:rsidRDefault="00DD0688" w:rsidP="00DD0688">
            <w:pPr>
              <w:rPr>
                <w:lang w:val="ro-RO"/>
              </w:rPr>
            </w:pPr>
            <w:r w:rsidRPr="00804ADC">
              <w:rPr>
                <w:lang w:val="ro-RO"/>
              </w:rPr>
              <w:t>Dimensiuni:</w:t>
            </w:r>
          </w:p>
          <w:p w:rsidR="00DD0688" w:rsidRPr="00804ADC" w:rsidRDefault="00DD0688" w:rsidP="00DD0688">
            <w:pPr>
              <w:rPr>
                <w:lang w:val="ro-RO"/>
              </w:rPr>
            </w:pPr>
            <w:r w:rsidRPr="00804ADC">
              <w:rPr>
                <w:lang w:val="ro-RO"/>
              </w:rPr>
              <w:t>Lungime: 140 cm</w:t>
            </w:r>
          </w:p>
          <w:p w:rsidR="00DD0688" w:rsidRPr="00804ADC" w:rsidRDefault="00DD0688" w:rsidP="00DD0688">
            <w:pPr>
              <w:rPr>
                <w:lang w:val="ro-RO"/>
              </w:rPr>
            </w:pPr>
            <w:r w:rsidRPr="00804ADC">
              <w:rPr>
                <w:lang w:val="ro-RO"/>
              </w:rPr>
              <w:t>Adâncime: 5</w:t>
            </w:r>
            <w:r>
              <w:rPr>
                <w:lang w:val="ro-RO"/>
              </w:rPr>
              <w:t>0</w:t>
            </w:r>
            <w:r w:rsidRPr="00804ADC">
              <w:rPr>
                <w:lang w:val="ro-RO"/>
              </w:rPr>
              <w:t xml:space="preserve"> cm</w:t>
            </w:r>
          </w:p>
          <w:p w:rsidR="00DD0688" w:rsidRPr="00804ADC" w:rsidRDefault="00DD0688" w:rsidP="00DD0688">
            <w:pPr>
              <w:rPr>
                <w:lang w:val="ro-RO"/>
              </w:rPr>
            </w:pPr>
            <w:r w:rsidRPr="00804ADC">
              <w:rPr>
                <w:lang w:val="ro-RO"/>
              </w:rPr>
              <w:t xml:space="preserve">Înălțime: </w:t>
            </w:r>
            <w:r>
              <w:rPr>
                <w:lang w:val="ro-RO"/>
              </w:rPr>
              <w:t>45</w:t>
            </w:r>
            <w:r w:rsidRPr="00804ADC">
              <w:rPr>
                <w:lang w:val="ro-RO"/>
              </w:rPr>
              <w:t xml:space="preserve"> cm</w:t>
            </w:r>
          </w:p>
          <w:p w:rsidR="00DD0688" w:rsidRDefault="00DD0688" w:rsidP="00DD0688">
            <w:pPr>
              <w:rPr>
                <w:lang w:val="ro-RO"/>
              </w:rPr>
            </w:pPr>
            <w:r w:rsidRPr="00804ADC">
              <w:rPr>
                <w:lang w:val="ro-RO"/>
              </w:rPr>
              <w:t>Greutate maximală admisă: 360 Kg.</w:t>
            </w: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Default="00DD0688" w:rsidP="00DD0688">
            <w:pPr>
              <w:rPr>
                <w:lang w:val="ro-RO"/>
              </w:rPr>
            </w:pPr>
          </w:p>
          <w:p w:rsidR="00DD0688" w:rsidRPr="005251A1" w:rsidRDefault="00DD0688" w:rsidP="00DD0688">
            <w:pPr>
              <w:rPr>
                <w:lang w:val="ro-RO"/>
              </w:rPr>
            </w:pPr>
          </w:p>
        </w:tc>
        <w:tc>
          <w:tcPr>
            <w:tcW w:w="4961" w:type="dxa"/>
          </w:tcPr>
          <w:p w:rsidR="00DD0688" w:rsidRPr="005251A1" w:rsidRDefault="00DD0688" w:rsidP="00DD0688">
            <w:pPr>
              <w:jc w:val="center"/>
              <w:rPr>
                <w:noProof/>
                <w:lang w:val="ro-RO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220FDA" wp14:editId="6FC6D291">
                  <wp:extent cx="2413847" cy="954426"/>
                  <wp:effectExtent l="0" t="0" r="571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585" cy="954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DD0688" w:rsidRPr="005251A1" w:rsidRDefault="00DD0688" w:rsidP="00DD068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6000</w:t>
            </w:r>
          </w:p>
        </w:tc>
      </w:tr>
    </w:tbl>
    <w:p w:rsidR="00CD3FA8" w:rsidRDefault="00CD3FA8"/>
    <w:sectPr w:rsidR="00CD3FA8" w:rsidSect="00CD3F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A8"/>
    <w:rsid w:val="00292503"/>
    <w:rsid w:val="0038171A"/>
    <w:rsid w:val="00CD3FA8"/>
    <w:rsid w:val="00DD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99AF3"/>
  <w15:chartTrackingRefBased/>
  <w15:docId w15:val="{C3091D3A-310E-4323-BC3E-36A2E14A4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FA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132</Words>
  <Characters>755</Characters>
  <Application>Microsoft Office Word</Application>
  <DocSecurity>0</DocSecurity>
  <Lines>6</Lines>
  <Paragraphs>1</Paragraphs>
  <ScaleCrop>false</ScaleCrop>
  <Company>SPecialiST RePack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Olesea</cp:lastModifiedBy>
  <cp:revision>3</cp:revision>
  <dcterms:created xsi:type="dcterms:W3CDTF">2022-08-17T13:38:00Z</dcterms:created>
  <dcterms:modified xsi:type="dcterms:W3CDTF">2022-08-18T11:30:00Z</dcterms:modified>
</cp:coreProperties>
</file>