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0D48FE" w:rsidRDefault="0090083E" w:rsidP="007A2D00">
      <w:pPr>
        <w:rPr>
          <w:lang w:val="ro-RO"/>
        </w:rPr>
      </w:pPr>
    </w:p>
    <w:p w:rsidR="00D25FFB" w:rsidRDefault="0090083E" w:rsidP="00E418CE">
      <w:pPr>
        <w:pStyle w:val="1"/>
        <w:spacing w:before="120"/>
      </w:pPr>
      <w:r w:rsidRPr="004225A2">
        <w:t xml:space="preserve">  ANUNȚ DE PARTICIPARE</w:t>
      </w:r>
      <w:r w:rsidR="00CE796F">
        <w:t xml:space="preserve"> </w:t>
      </w:r>
    </w:p>
    <w:p w:rsidR="00C35D21" w:rsidRPr="00C35D21" w:rsidRDefault="00C35D21" w:rsidP="00C35D21">
      <w:pPr>
        <w:rPr>
          <w:lang w:val="ro-RO"/>
        </w:rPr>
      </w:pPr>
    </w:p>
    <w:p w:rsidR="0069001F" w:rsidRPr="003B74D9" w:rsidRDefault="00FC2B53" w:rsidP="004123A1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privind </w:t>
      </w:r>
      <w:r w:rsidR="004F4F4E" w:rsidRPr="004123A1">
        <w:rPr>
          <w:b/>
          <w:sz w:val="24"/>
          <w:szCs w:val="24"/>
          <w:lang w:val="en-US"/>
        </w:rPr>
        <w:t xml:space="preserve">achiziționarea </w:t>
      </w:r>
      <w:r w:rsidR="00707FCC" w:rsidRPr="00707FCC">
        <w:rPr>
          <w:b/>
          <w:sz w:val="24"/>
          <w:szCs w:val="24"/>
          <w:lang w:val="ro-RO"/>
        </w:rPr>
        <w:t>s</w:t>
      </w:r>
      <w:r w:rsidR="00707FCC" w:rsidRPr="00707FCC">
        <w:rPr>
          <w:b/>
          <w:sz w:val="24"/>
          <w:szCs w:val="24"/>
          <w:lang w:val="en-US"/>
        </w:rPr>
        <w:t>ervicii de spăl</w:t>
      </w:r>
      <w:r w:rsidR="00A22121">
        <w:rPr>
          <w:b/>
          <w:sz w:val="24"/>
          <w:szCs w:val="24"/>
          <w:lang w:val="en-US"/>
        </w:rPr>
        <w:t>are a lenjeriei pentru anul 2022</w:t>
      </w:r>
      <w:r w:rsidR="00707FCC">
        <w:rPr>
          <w:b/>
          <w:sz w:val="24"/>
          <w:szCs w:val="24"/>
          <w:lang w:val="en-US"/>
        </w:rPr>
        <w:t xml:space="preserve">, </w:t>
      </w:r>
      <w:r w:rsidR="00310D5A" w:rsidRPr="00310D5A">
        <w:rPr>
          <w:b/>
          <w:sz w:val="24"/>
          <w:szCs w:val="24"/>
          <w:lang w:val="en-US"/>
        </w:rPr>
        <w:t xml:space="preserve">din str.Costiujeni 5/1, or.Codru, mun.Chişinău </w:t>
      </w:r>
      <w:r w:rsidR="00B36A98" w:rsidRPr="00310D5A">
        <w:rPr>
          <w:b/>
          <w:sz w:val="24"/>
          <w:szCs w:val="24"/>
          <w:lang w:val="en-US"/>
        </w:rPr>
        <w:t xml:space="preserve">prin </w:t>
      </w:r>
      <w:r w:rsidR="00B36A98" w:rsidRPr="003B74D9">
        <w:rPr>
          <w:b/>
          <w:sz w:val="24"/>
          <w:szCs w:val="24"/>
          <w:lang w:val="en-US"/>
        </w:rPr>
        <w:t xml:space="preserve">procedura </w:t>
      </w:r>
      <w:r w:rsidR="00573536" w:rsidRPr="003B74D9">
        <w:rPr>
          <w:b/>
          <w:sz w:val="24"/>
          <w:szCs w:val="24"/>
          <w:lang w:val="en-US"/>
        </w:rPr>
        <w:t xml:space="preserve">de </w:t>
      </w:r>
      <w:r>
        <w:rPr>
          <w:b/>
          <w:sz w:val="24"/>
          <w:szCs w:val="24"/>
          <w:lang w:val="en-US"/>
        </w:rPr>
        <w:t>mica valoare</w:t>
      </w:r>
    </w:p>
    <w:p w:rsidR="0090083E" w:rsidRPr="00CE796F" w:rsidRDefault="0090083E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</w:t>
      </w:r>
      <w:r w:rsidR="00AC2788" w:rsidRPr="00CE796F">
        <w:rPr>
          <w:b/>
          <w:sz w:val="24"/>
          <w:szCs w:val="24"/>
          <w:lang w:val="en-US"/>
        </w:rPr>
        <w:t>autorității</w:t>
      </w:r>
      <w:r w:rsidRPr="00CE796F">
        <w:rPr>
          <w:b/>
          <w:sz w:val="24"/>
          <w:szCs w:val="24"/>
          <w:lang w:val="en-US"/>
        </w:rPr>
        <w:t xml:space="preserve"> contractante: </w:t>
      </w:r>
      <w:r w:rsidR="000D5417" w:rsidRPr="00CE796F">
        <w:rPr>
          <w:b/>
          <w:i/>
          <w:sz w:val="24"/>
          <w:szCs w:val="24"/>
          <w:lang w:val="en-US"/>
        </w:rPr>
        <w:t>Instituția Medico-Sanitară Publică Spitalul Dermatologie și Maladii Comunicabile</w:t>
      </w:r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  <w:lang w:val="en-US"/>
        </w:rPr>
        <w:t xml:space="preserve">Adresa: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Republica Moldova, Chişinău, str. </w:t>
      </w:r>
      <w:r w:rsidR="000D5417" w:rsidRPr="000D5417">
        <w:rPr>
          <w:b/>
          <w:i/>
          <w:sz w:val="24"/>
          <w:szCs w:val="24"/>
          <w:lang w:val="en-US"/>
        </w:rPr>
        <w:t>Costijeni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Numărul de telefon/fax: </w:t>
      </w:r>
      <w:r w:rsidR="00A8527F" w:rsidRPr="00CE796F">
        <w:rPr>
          <w:b/>
          <w:i/>
          <w:sz w:val="24"/>
          <w:szCs w:val="24"/>
          <w:lang w:val="en-US"/>
        </w:rPr>
        <w:t>tel.0-22-79-41-12</w:t>
      </w:r>
      <w:r w:rsidR="00A8527F" w:rsidRPr="00CE796F">
        <w:rPr>
          <w:b/>
          <w:i/>
          <w:sz w:val="24"/>
          <w:szCs w:val="24"/>
          <w:lang w:val="ro-RO"/>
        </w:rPr>
        <w:t>;</w:t>
      </w:r>
      <w:r w:rsidR="00277B75" w:rsidRPr="00CE796F">
        <w:rPr>
          <w:b/>
          <w:i/>
          <w:sz w:val="24"/>
          <w:szCs w:val="24"/>
          <w:lang w:val="ro-RO"/>
        </w:rPr>
        <w:t xml:space="preserve"> </w:t>
      </w:r>
      <w:r w:rsidR="00A8527F" w:rsidRPr="00CE796F">
        <w:rPr>
          <w:b/>
          <w:i/>
          <w:sz w:val="24"/>
          <w:szCs w:val="24"/>
          <w:lang w:val="en-US"/>
        </w:rPr>
        <w:t>fax</w:t>
      </w:r>
      <w:r w:rsidR="00A8527F" w:rsidRPr="00CE796F">
        <w:rPr>
          <w:b/>
          <w:i/>
          <w:sz w:val="24"/>
          <w:szCs w:val="24"/>
          <w:lang w:val="ro-RO"/>
        </w:rPr>
        <w:t>:0-22-79-44-99</w:t>
      </w:r>
      <w:r w:rsidR="00A8527F" w:rsidRPr="00CE796F">
        <w:rPr>
          <w:b/>
          <w:i/>
          <w:sz w:val="24"/>
          <w:szCs w:val="24"/>
          <w:lang w:val="en-US"/>
        </w:rPr>
        <w:t xml:space="preserve"> </w:t>
      </w:r>
    </w:p>
    <w:p w:rsidR="000D5417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77B75" w:rsidRPr="00CE796F">
        <w:rPr>
          <w:b/>
          <w:sz w:val="24"/>
          <w:szCs w:val="24"/>
          <w:lang w:val="en-US"/>
        </w:rPr>
        <w:t>e-mail: </w:t>
      </w:r>
      <w:hyperlink r:id="rId8" w:history="1">
        <w:r w:rsidR="000D5417" w:rsidRPr="00CE796F">
          <w:rPr>
            <w:rStyle w:val="ac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2E606A" w:rsidRPr="00C91B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91B66">
        <w:rPr>
          <w:b/>
          <w:sz w:val="24"/>
          <w:szCs w:val="24"/>
          <w:lang w:val="en-US"/>
        </w:rPr>
        <w:t xml:space="preserve">: </w:t>
      </w:r>
      <w:r w:rsidR="008876C3" w:rsidRPr="00C91B6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3B74D9" w:rsidRDefault="0062221E" w:rsidP="00CE796F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E796F">
        <w:rPr>
          <w:b/>
          <w:sz w:val="24"/>
          <w:szCs w:val="24"/>
          <w:lang w:val="en-US"/>
        </w:rPr>
        <w:t>interesați</w:t>
      </w:r>
      <w:r w:rsidRPr="00CE796F">
        <w:rPr>
          <w:b/>
          <w:sz w:val="24"/>
          <w:szCs w:val="24"/>
          <w:lang w:val="en-US"/>
        </w:rPr>
        <w:t xml:space="preserve">, care îi pot satisface </w:t>
      </w:r>
      <w:r w:rsidR="00AC2788" w:rsidRPr="00CE796F">
        <w:rPr>
          <w:b/>
          <w:sz w:val="24"/>
          <w:szCs w:val="24"/>
          <w:lang w:val="en-US"/>
        </w:rPr>
        <w:t>necesitățile</w:t>
      </w:r>
      <w:r w:rsidRPr="00CE796F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0D48FE" w:rsidRPr="00CE796F" w:rsidRDefault="000D48FE" w:rsidP="000D48FE">
      <w:pPr>
        <w:pStyle w:val="aa"/>
        <w:tabs>
          <w:tab w:val="left" w:pos="284"/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W w:w="97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276"/>
        <w:gridCol w:w="2551"/>
        <w:gridCol w:w="1276"/>
        <w:gridCol w:w="992"/>
        <w:gridCol w:w="1701"/>
        <w:gridCol w:w="1241"/>
      </w:tblGrid>
      <w:tr w:rsidR="009010A4" w:rsidRPr="00EB5691" w:rsidTr="00707FCC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56D97">
              <w:rPr>
                <w:b/>
                <w:bCs/>
                <w:sz w:val="24"/>
                <w:szCs w:val="24"/>
                <w:lang w:val="en-US"/>
              </w:rPr>
              <w:t>Valoarea estimată (se va indica pentru fiecare lot în parte)</w:t>
            </w:r>
          </w:p>
        </w:tc>
      </w:tr>
      <w:tr w:rsidR="00707FCC" w:rsidRPr="00707FCC" w:rsidTr="00707FCC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FCC" w:rsidRPr="000D48FE" w:rsidRDefault="00707FCC" w:rsidP="001E1949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0D48FE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FCC" w:rsidRPr="000D48FE" w:rsidRDefault="003E354A" w:rsidP="001E1949">
            <w:pPr>
              <w:spacing w:before="120"/>
              <w:jc w:val="center"/>
              <w:rPr>
                <w:color w:val="000000" w:themeColor="text1"/>
              </w:rPr>
            </w:pPr>
            <w:hyperlink r:id="rId9" w:tgtFrame="_blank" w:history="1">
              <w:r w:rsidR="00707FCC" w:rsidRPr="000D48FE">
                <w:rPr>
                  <w:rStyle w:val="ac"/>
                  <w:color w:val="000000" w:themeColor="text1"/>
                  <w:u w:val="none"/>
                </w:rPr>
                <w:t>98310000-9</w:t>
              </w:r>
            </w:hyperlink>
            <w:r w:rsidR="00707FCC" w:rsidRPr="000D48FE">
              <w:rPr>
                <w:color w:val="000000" w:themeColor="text1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48FE" w:rsidRDefault="000D48FE" w:rsidP="001E1949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  <w:p w:rsidR="00707FCC" w:rsidRPr="000D48FE" w:rsidRDefault="00707FCC" w:rsidP="001E1949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0D48FE">
              <w:rPr>
                <w:color w:val="000000" w:themeColor="text1"/>
                <w:lang w:val="en-US"/>
              </w:rPr>
              <w:t>Servicii de spălare a lenjeriei</w:t>
            </w:r>
          </w:p>
          <w:p w:rsidR="00707FCC" w:rsidRPr="000D48FE" w:rsidRDefault="00707FCC" w:rsidP="001E1949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FCC" w:rsidRPr="000D48FE" w:rsidRDefault="00707FCC" w:rsidP="001E1949">
            <w:pPr>
              <w:spacing w:before="120"/>
              <w:jc w:val="center"/>
              <w:rPr>
                <w:lang w:val="en-US"/>
              </w:rPr>
            </w:pPr>
            <w:r w:rsidRPr="000D48FE">
              <w:rPr>
                <w:lang w:val="en-US"/>
              </w:rPr>
              <w:t>kilogram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FCC" w:rsidRPr="000D48FE" w:rsidRDefault="00707FCC" w:rsidP="001E1949">
            <w:pPr>
              <w:spacing w:before="120"/>
              <w:jc w:val="center"/>
              <w:rPr>
                <w:lang w:val="en-US"/>
              </w:rPr>
            </w:pPr>
            <w:r w:rsidRPr="000D48FE">
              <w:rPr>
                <w:lang w:val="en-US"/>
              </w:rPr>
              <w:t>8000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FCC" w:rsidRPr="000D48FE" w:rsidRDefault="00707FCC" w:rsidP="001E1949">
            <w:pPr>
              <w:spacing w:before="120"/>
              <w:jc w:val="center"/>
              <w:rPr>
                <w:lang w:val="en-US"/>
              </w:rPr>
            </w:pPr>
            <w:r w:rsidRPr="000D48FE">
              <w:rPr>
                <w:lang w:val="en-US"/>
              </w:rPr>
              <w:t>Servicii de spălare a lenjeriei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7A" w:rsidRDefault="0091527A" w:rsidP="001E194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  <w:p w:rsidR="00707FCC" w:rsidRPr="000D48FE" w:rsidRDefault="00EB5691" w:rsidP="001E1949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9</w:t>
            </w:r>
            <w:r>
              <w:rPr>
                <w:color w:val="000000" w:themeColor="text1"/>
                <w:lang w:val="en-US"/>
              </w:rPr>
              <w:t>4</w:t>
            </w:r>
            <w:r w:rsidR="00707FCC" w:rsidRPr="000D48FE">
              <w:rPr>
                <w:color w:val="000000" w:themeColor="text1"/>
              </w:rPr>
              <w:t>000,00 lei</w:t>
            </w:r>
            <w:r w:rsidR="00707FCC" w:rsidRPr="000D48FE">
              <w:rPr>
                <w:color w:val="000000" w:themeColor="text1"/>
                <w:lang w:val="en-US"/>
              </w:rPr>
              <w:t xml:space="preserve"> </w:t>
            </w:r>
          </w:p>
        </w:tc>
      </w:tr>
      <w:tr w:rsidR="00FC2B53" w:rsidRPr="002A78BC" w:rsidTr="00707FCC">
        <w:trPr>
          <w:trHeight w:val="255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B53" w:rsidRPr="006317B4" w:rsidRDefault="00FC2B53" w:rsidP="00D56D97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317B4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Valoarea estimată totală f</w:t>
            </w:r>
            <w:r w:rsidRPr="006317B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ără TVA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2B53" w:rsidRPr="006317B4" w:rsidRDefault="00A22121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94</w:t>
            </w:r>
            <w:r w:rsidR="00707FCC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000</w:t>
            </w:r>
            <w:r w:rsidR="006317B4" w:rsidRPr="006317B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</w:tbl>
    <w:p w:rsidR="00D27850" w:rsidRPr="005F1FBE" w:rsidRDefault="00D27850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796F" w:rsidRPr="00CE796F" w:rsidRDefault="00CE796F" w:rsidP="00707FCC">
      <w:pPr>
        <w:pStyle w:val="aa"/>
        <w:numPr>
          <w:ilvl w:val="0"/>
          <w:numId w:val="3"/>
        </w:numPr>
        <w:shd w:val="clear" w:color="auto" w:fill="E7E6E6"/>
        <w:tabs>
          <w:tab w:val="right" w:pos="426"/>
        </w:tabs>
        <w:spacing w:before="120" w:line="276" w:lineRule="auto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CE796F" w:rsidRPr="00CE796F" w:rsidRDefault="00CE796F" w:rsidP="00707FCC">
      <w:pPr>
        <w:numPr>
          <w:ilvl w:val="0"/>
          <w:numId w:val="19"/>
        </w:numPr>
        <w:shd w:val="clear" w:color="auto" w:fill="FFFFFF"/>
        <w:tabs>
          <w:tab w:val="right" w:pos="426"/>
        </w:tabs>
        <w:spacing w:line="276" w:lineRule="auto"/>
        <w:rPr>
          <w:color w:val="000000"/>
          <w:sz w:val="24"/>
          <w:szCs w:val="24"/>
        </w:rPr>
      </w:pPr>
      <w:r w:rsidRPr="00CE796F">
        <w:rPr>
          <w:color w:val="000000"/>
          <w:sz w:val="24"/>
          <w:szCs w:val="24"/>
        </w:rPr>
        <w:t>Pentru toate loturile;</w:t>
      </w:r>
      <w:bookmarkStart w:id="0" w:name="_GoBack"/>
      <w:bookmarkEnd w:id="0"/>
    </w:p>
    <w:p w:rsidR="00CE796F" w:rsidRPr="00CE796F" w:rsidRDefault="00CE796F" w:rsidP="00707FCC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Admiterea sau interzicerea ofertelor </w:t>
      </w:r>
      <w:r w:rsidRPr="00CE796F">
        <w:rPr>
          <w:b/>
          <w:sz w:val="24"/>
          <w:szCs w:val="24"/>
          <w:lang w:val="en-US"/>
        </w:rPr>
        <w:t xml:space="preserve">alternative: </w:t>
      </w:r>
      <w:r w:rsidRPr="00CE796F">
        <w:rPr>
          <w:b/>
          <w:sz w:val="24"/>
          <w:szCs w:val="24"/>
          <w:shd w:val="clear" w:color="auto" w:fill="FFFFFF"/>
          <w:lang w:val="en-US"/>
        </w:rPr>
        <w:t>Nu se admite</w:t>
      </w:r>
    </w:p>
    <w:p w:rsidR="00707FCC" w:rsidRPr="00707FCC" w:rsidRDefault="00CE796F" w:rsidP="00707FCC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line="276" w:lineRule="auto"/>
        <w:rPr>
          <w:b/>
          <w:bCs/>
          <w:i/>
          <w:color w:val="000000"/>
          <w:sz w:val="24"/>
          <w:szCs w:val="24"/>
          <w:lang w:val="en-US"/>
        </w:rPr>
      </w:pPr>
      <w:r w:rsidRPr="00707FCC">
        <w:rPr>
          <w:b/>
          <w:sz w:val="24"/>
          <w:szCs w:val="24"/>
          <w:lang w:val="en-US"/>
        </w:rPr>
        <w:t>Termenii și condițiile de livrare/prestare/executare solicitați:</w:t>
      </w:r>
      <w:r w:rsidRPr="00707FCC">
        <w:rPr>
          <w:b/>
          <w:i/>
          <w:color w:val="FF0000"/>
          <w:sz w:val="24"/>
          <w:szCs w:val="24"/>
          <w:lang w:val="ro-RO"/>
        </w:rPr>
        <w:t xml:space="preserve"> </w:t>
      </w:r>
      <w:r w:rsidR="00707FCC" w:rsidRPr="00707FCC">
        <w:rPr>
          <w:b/>
          <w:bCs/>
          <w:i/>
          <w:color w:val="000000"/>
          <w:sz w:val="24"/>
          <w:szCs w:val="24"/>
          <w:lang w:val="en-US"/>
        </w:rPr>
        <w:t>Colectarea se efectuiaza de catre Pr</w:t>
      </w:r>
      <w:r w:rsidR="00A22121">
        <w:rPr>
          <w:b/>
          <w:bCs/>
          <w:i/>
          <w:color w:val="000000"/>
          <w:sz w:val="24"/>
          <w:szCs w:val="24"/>
          <w:lang w:val="en-US"/>
        </w:rPr>
        <w:t>estator pe parcursul anului 2022</w:t>
      </w:r>
      <w:r w:rsidR="00707FCC">
        <w:rPr>
          <w:b/>
          <w:bCs/>
          <w:i/>
          <w:color w:val="000000"/>
          <w:sz w:val="24"/>
          <w:szCs w:val="24"/>
          <w:lang w:val="en-US"/>
        </w:rPr>
        <w:t>, de 2 ori pe saptămînă.</w:t>
      </w:r>
    </w:p>
    <w:p w:rsidR="00CE796F" w:rsidRPr="00707FCC" w:rsidRDefault="00CE796F" w:rsidP="00707FCC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r w:rsidRPr="00707FCC">
        <w:rPr>
          <w:b/>
          <w:sz w:val="24"/>
          <w:szCs w:val="24"/>
          <w:lang w:val="en-US"/>
        </w:rPr>
        <w:t>Termenul de valabilitate a contractului</w:t>
      </w:r>
      <w:r w:rsidRPr="00707FCC">
        <w:rPr>
          <w:b/>
          <w:sz w:val="24"/>
          <w:szCs w:val="24"/>
          <w:shd w:val="clear" w:color="auto" w:fill="FFFFFF"/>
          <w:lang w:val="en-US"/>
        </w:rPr>
        <w:t>:</w:t>
      </w:r>
      <w:r w:rsidR="00A22121">
        <w:rPr>
          <w:b/>
          <w:color w:val="000000"/>
          <w:sz w:val="24"/>
          <w:szCs w:val="24"/>
          <w:shd w:val="clear" w:color="auto" w:fill="FFFFFF"/>
          <w:lang w:val="en-US"/>
        </w:rPr>
        <w:t>31.12.2022</w:t>
      </w:r>
      <w:r w:rsidRPr="00707FCC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; </w:t>
      </w:r>
    </w:p>
    <w:p w:rsidR="00CE796F" w:rsidRPr="00CE796F" w:rsidRDefault="00CE796F" w:rsidP="00707FCC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</w:t>
      </w:r>
      <w:r w:rsidRPr="00CE796F">
        <w:rPr>
          <w:b/>
          <w:sz w:val="24"/>
          <w:szCs w:val="24"/>
          <w:shd w:val="clear" w:color="auto" w:fill="FFFFFF"/>
          <w:lang w:val="en-US"/>
        </w:rPr>
        <w:t>caz): nu</w:t>
      </w:r>
    </w:p>
    <w:p w:rsidR="00CE796F" w:rsidRPr="00CE796F" w:rsidRDefault="00CE796F" w:rsidP="00707FCC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rPr>
          <w:color w:val="000000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caz):Nu se plică </w:t>
      </w:r>
    </w:p>
    <w:p w:rsidR="00CE796F" w:rsidRDefault="00CE796F" w:rsidP="00707FCC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D48FE" w:rsidRPr="00CE796F" w:rsidRDefault="000D48FE" w:rsidP="000D48FE">
      <w:pPr>
        <w:pStyle w:val="aa"/>
        <w:tabs>
          <w:tab w:val="right" w:pos="426"/>
        </w:tabs>
        <w:spacing w:before="120" w:line="276" w:lineRule="auto"/>
        <w:ind w:left="502"/>
        <w:rPr>
          <w:b/>
          <w:sz w:val="24"/>
          <w:szCs w:val="24"/>
          <w:lang w:val="en-US"/>
        </w:rPr>
      </w:pPr>
    </w:p>
    <w:p w:rsidR="0050627C" w:rsidRDefault="0050627C" w:rsidP="00CE796F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tbl>
      <w:tblPr>
        <w:tblStyle w:val="a9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707FCC" w:rsidRPr="004225A2" w:rsidTr="001E1949">
        <w:tc>
          <w:tcPr>
            <w:tcW w:w="990" w:type="dxa"/>
            <w:shd w:val="clear" w:color="auto" w:fill="D9D9D9" w:themeFill="background1" w:themeFillShade="D9"/>
          </w:tcPr>
          <w:p w:rsidR="00707FCC" w:rsidRPr="004225A2" w:rsidRDefault="00707FCC" w:rsidP="001E194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707FCC" w:rsidRPr="004225A2" w:rsidRDefault="00707FCC" w:rsidP="001E19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707FCC" w:rsidRPr="00C91B66" w:rsidRDefault="00707FCC" w:rsidP="001E194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07FCC" w:rsidRPr="004225A2" w:rsidRDefault="00707FCC" w:rsidP="001E19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A22121" w:rsidRPr="00827280" w:rsidTr="001E1949">
        <w:tc>
          <w:tcPr>
            <w:tcW w:w="990" w:type="dxa"/>
            <w:shd w:val="clear" w:color="auto" w:fill="auto"/>
          </w:tcPr>
          <w:p w:rsidR="00A22121" w:rsidRPr="005629C8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22121" w:rsidRPr="00A22121" w:rsidRDefault="00A22121" w:rsidP="00A22121">
            <w:pPr>
              <w:jc w:val="center"/>
              <w:rPr>
                <w:lang w:val="en-US"/>
              </w:rPr>
            </w:pPr>
            <w:r w:rsidRPr="00A22121">
              <w:rPr>
                <w:lang w:val="en-US"/>
              </w:rPr>
              <w:t>Specificația tehnică, conform anexei nr. 22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22121" w:rsidRPr="00B7774F" w:rsidRDefault="00A22121" w:rsidP="00A2212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A22121" w:rsidRPr="00A22121" w:rsidRDefault="00A22121" w:rsidP="00A2212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22121" w:rsidRPr="00827280" w:rsidTr="001E1949">
        <w:trPr>
          <w:trHeight w:val="885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</w:tcPr>
          <w:p w:rsidR="00A22121" w:rsidRPr="00A22121" w:rsidRDefault="00A22121" w:rsidP="00A22121">
            <w:pPr>
              <w:jc w:val="center"/>
              <w:rPr>
                <w:lang w:val="en-US"/>
              </w:rPr>
            </w:pPr>
            <w:r w:rsidRPr="00A22121">
              <w:rPr>
                <w:lang w:val="en-US"/>
              </w:rPr>
              <w:t>Specificația de preț, conform anexei nr. 23</w:t>
            </w:r>
          </w:p>
        </w:tc>
        <w:tc>
          <w:tcPr>
            <w:tcW w:w="4047" w:type="dxa"/>
            <w:shd w:val="clear" w:color="auto" w:fill="auto"/>
          </w:tcPr>
          <w:p w:rsidR="00A22121" w:rsidRPr="00B7774F" w:rsidRDefault="00A22121" w:rsidP="00A2212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E1450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A22121" w:rsidRPr="00B7774F" w:rsidRDefault="00A22121" w:rsidP="00A2212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22121" w:rsidRPr="007262A6" w:rsidTr="001E1949">
        <w:trPr>
          <w:trHeight w:val="1125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B7774F" w:rsidRDefault="00A22121" w:rsidP="00A22121">
            <w:pPr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 xml:space="preserve">Dovada înregistrării persoanei juridice, în conformitate cu prevederile legale din ţara în care ofertantul este stabilit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B7774F" w:rsidRDefault="00A22121" w:rsidP="00A22121">
            <w:pPr>
              <w:rPr>
                <w:sz w:val="24"/>
                <w:szCs w:val="24"/>
                <w:lang w:val="en-US"/>
              </w:rPr>
            </w:pPr>
            <w:r w:rsidRPr="006E1450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pPr>
              <w:jc w:val="center"/>
            </w:pPr>
            <w:r w:rsidRPr="004943A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22121" w:rsidRPr="007262A6" w:rsidTr="001E1949">
        <w:trPr>
          <w:trHeight w:val="263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36065C" w:rsidRDefault="00A22121" w:rsidP="00A22121">
            <w:pPr>
              <w:rPr>
                <w:sz w:val="24"/>
                <w:szCs w:val="24"/>
                <w:lang w:val="en-US"/>
              </w:rPr>
            </w:pPr>
            <w:r w:rsidRPr="006C0155">
              <w:rPr>
                <w:sz w:val="24"/>
                <w:szCs w:val="24"/>
              </w:rPr>
              <w:t>Autorizaţia de funcţionare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pPr>
              <w:jc w:val="center"/>
            </w:pPr>
            <w:r w:rsidRPr="004943A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22121" w:rsidRPr="007262A6" w:rsidTr="001E1949">
        <w:trPr>
          <w:trHeight w:val="275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6C0155" w:rsidRDefault="00A22121" w:rsidP="00A22121">
            <w:pPr>
              <w:rPr>
                <w:sz w:val="24"/>
                <w:szCs w:val="24"/>
              </w:rPr>
            </w:pPr>
            <w:r w:rsidRPr="004B1931">
              <w:rPr>
                <w:sz w:val="24"/>
                <w:szCs w:val="24"/>
                <w:lang w:val="ro-RO"/>
              </w:rPr>
              <w:t>Pașaport sanitar pentru transport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pPr>
              <w:jc w:val="center"/>
            </w:pPr>
            <w:r w:rsidRPr="004943A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22121" w:rsidRPr="004B1931" w:rsidTr="001E1949">
        <w:trPr>
          <w:trHeight w:val="822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4B1931" w:rsidRDefault="00A22121" w:rsidP="00A22121">
            <w:pPr>
              <w:rPr>
                <w:sz w:val="24"/>
                <w:szCs w:val="24"/>
                <w:lang w:val="ro-RO"/>
              </w:rPr>
            </w:pPr>
            <w:r w:rsidRPr="004B1931">
              <w:rPr>
                <w:sz w:val="24"/>
                <w:szCs w:val="24"/>
                <w:lang w:val="ro-RO"/>
              </w:rPr>
              <w:t>Certificat eliberat de către un laborator specializat privind lipsa bacteriilor pe lenjeria curată nu mai vechi de 15 zile, la cerere, pe</w:t>
            </w:r>
            <w:r>
              <w:rPr>
                <w:sz w:val="24"/>
                <w:szCs w:val="24"/>
                <w:lang w:val="ro-RO"/>
              </w:rPr>
              <w:t xml:space="preserve"> durata executării contractului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pPr>
              <w:jc w:val="center"/>
            </w:pPr>
            <w:r w:rsidRPr="004943A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22121" w:rsidRPr="004B1931" w:rsidTr="001E1949">
        <w:trPr>
          <w:trHeight w:val="822"/>
        </w:trPr>
        <w:tc>
          <w:tcPr>
            <w:tcW w:w="990" w:type="dxa"/>
            <w:shd w:val="clear" w:color="auto" w:fill="auto"/>
          </w:tcPr>
          <w:p w:rsidR="00A22121" w:rsidRPr="00827280" w:rsidRDefault="00A22121" w:rsidP="00A2212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Pr="004B1931" w:rsidRDefault="00A22121" w:rsidP="00A22121">
            <w:pPr>
              <w:rPr>
                <w:sz w:val="24"/>
                <w:szCs w:val="24"/>
                <w:lang w:val="ro-RO"/>
              </w:rPr>
            </w:pPr>
            <w:r w:rsidRPr="004B1931">
              <w:rPr>
                <w:sz w:val="24"/>
                <w:szCs w:val="24"/>
                <w:lang w:val="ro-RO"/>
              </w:rPr>
              <w:t>Autorizație sanitară de prelucrare prin etuvă, ofertantul trebue să dispună de utilaj special pentru prelucrarea lenjeriei i</w:t>
            </w:r>
            <w:r>
              <w:rPr>
                <w:sz w:val="24"/>
                <w:szCs w:val="24"/>
                <w:lang w:val="ro-RO"/>
              </w:rPr>
              <w:t>nfectate (în caz de necesitate)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r w:rsidRPr="00D2467F">
              <w:rPr>
                <w:iCs/>
                <w:sz w:val="24"/>
                <w:szCs w:val="24"/>
                <w:lang w:val="en-US"/>
              </w:rPr>
              <w:t>Semnat electronic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2121" w:rsidRDefault="00A22121" w:rsidP="00A22121">
            <w:pPr>
              <w:jc w:val="center"/>
            </w:pPr>
            <w:r w:rsidRPr="004943A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CE796F" w:rsidRPr="0091527A" w:rsidRDefault="00CE796F" w:rsidP="0091527A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Motivul recurgerii la procedura accelerată (în cazul licitației deschise, restrînse și al procedurii negociate), după caz:nu se apică</w:t>
      </w:r>
    </w:p>
    <w:p w:rsidR="00CE796F" w:rsidRPr="00A22121" w:rsidRDefault="00CE796F" w:rsidP="00565857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22121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A22121" w:rsidRPr="00CE796F">
        <w:rPr>
          <w:b/>
          <w:sz w:val="24"/>
          <w:szCs w:val="24"/>
          <w:lang w:val="en-US"/>
        </w:rPr>
        <w:t xml:space="preserve">Nu se </w:t>
      </w:r>
      <w:r w:rsidR="00A22121">
        <w:rPr>
          <w:b/>
          <w:sz w:val="24"/>
          <w:szCs w:val="24"/>
          <w:lang w:val="en-US"/>
        </w:rPr>
        <w:t>a</w:t>
      </w:r>
      <w:r w:rsidR="00A22121" w:rsidRPr="00CE796F">
        <w:rPr>
          <w:b/>
          <w:sz w:val="24"/>
          <w:szCs w:val="24"/>
          <w:lang w:val="en-US"/>
        </w:rPr>
        <w:t>plică</w:t>
      </w:r>
      <w:r w:rsidR="00A22121">
        <w:rPr>
          <w:b/>
          <w:sz w:val="24"/>
          <w:szCs w:val="24"/>
          <w:lang w:val="en-US"/>
        </w:rPr>
        <w:t>.</w:t>
      </w:r>
      <w:r w:rsidR="00A22121" w:rsidRPr="00CE796F">
        <w:rPr>
          <w:b/>
          <w:sz w:val="24"/>
          <w:szCs w:val="24"/>
          <w:lang w:val="en-US"/>
        </w:rPr>
        <w:t xml:space="preserve"> </w:t>
      </w:r>
      <w:r w:rsidRPr="00A22121">
        <w:rPr>
          <w:b/>
          <w:sz w:val="24"/>
          <w:szCs w:val="24"/>
          <w:lang w:val="en-US"/>
        </w:rPr>
        <w:t>Condiții speciale de care depinde îndeplinirea contractului (</w:t>
      </w:r>
      <w:r w:rsidRPr="00A22121">
        <w:rPr>
          <w:sz w:val="24"/>
          <w:szCs w:val="24"/>
          <w:lang w:val="en-US"/>
        </w:rPr>
        <w:t>indicați după caz</w:t>
      </w:r>
      <w:r w:rsidRPr="00A22121">
        <w:rPr>
          <w:b/>
          <w:sz w:val="24"/>
          <w:szCs w:val="24"/>
          <w:lang w:val="en-US"/>
        </w:rPr>
        <w:t xml:space="preserve">):Nu se </w:t>
      </w:r>
      <w:r w:rsidR="00A22121">
        <w:rPr>
          <w:b/>
          <w:sz w:val="24"/>
          <w:szCs w:val="24"/>
          <w:lang w:val="en-US"/>
        </w:rPr>
        <w:t>aplică.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E796F">
        <w:rPr>
          <w:b/>
          <w:i/>
          <w:sz w:val="24"/>
          <w:szCs w:val="24"/>
          <w:lang w:val="en-US"/>
        </w:rPr>
        <w:t>cel mai mic preț, fă</w:t>
      </w:r>
      <w:r w:rsidR="00FC2B53">
        <w:rPr>
          <w:b/>
          <w:i/>
          <w:sz w:val="24"/>
          <w:szCs w:val="24"/>
          <w:lang w:val="en-US"/>
        </w:rPr>
        <w:t xml:space="preserve">ră TVA, pe lotul întreg </w:t>
      </w:r>
      <w:r w:rsidRPr="00CE796F">
        <w:rPr>
          <w:b/>
          <w:i/>
          <w:sz w:val="24"/>
          <w:szCs w:val="24"/>
          <w:lang w:val="en-US"/>
        </w:rPr>
        <w:t xml:space="preserve"> și corespunderea cerințelor solicitate.</w:t>
      </w:r>
    </w:p>
    <w:p w:rsidR="00CE796F" w:rsidRPr="0091527A" w:rsidRDefault="00CE796F" w:rsidP="0091527A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Factorii de evaluare a ofertei celei mai avantajoase din punct de vedere economic, precum și ponderile lor: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limită de depunere/deschidere a ofertelor:</w:t>
      </w:r>
    </w:p>
    <w:p w:rsidR="00CE796F" w:rsidRPr="00CE796F" w:rsidRDefault="00CE796F" w:rsidP="00CE796F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până la: </w:t>
      </w:r>
      <w:r w:rsidRPr="00CE796F">
        <w:rPr>
          <w:b/>
          <w:i/>
          <w:sz w:val="24"/>
          <w:szCs w:val="24"/>
          <w:lang w:val="en-US"/>
        </w:rPr>
        <w:t>Conform SIA RSAP</w:t>
      </w:r>
    </w:p>
    <w:p w:rsidR="00CE796F" w:rsidRPr="00FC2B53" w:rsidRDefault="00CE796F" w:rsidP="00FC2B5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pe: </w:t>
      </w:r>
      <w:r w:rsidRPr="00CE796F">
        <w:rPr>
          <w:b/>
          <w:i/>
          <w:sz w:val="24"/>
          <w:szCs w:val="24"/>
          <w:lang w:val="en-US"/>
        </w:rPr>
        <w:t xml:space="preserve">Conform SIA RSAP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de valabilitate a ofertelor:</w:t>
      </w:r>
      <w:r w:rsidRPr="00CE796F">
        <w:rPr>
          <w:b/>
          <w:i/>
          <w:sz w:val="24"/>
          <w:szCs w:val="24"/>
          <w:lang w:val="en-US"/>
        </w:rPr>
        <w:t xml:space="preserve"> 60 zile calendaristice 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i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Locul deschiderii ofertelor: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Conform SIA RSAP</w:t>
      </w:r>
      <w:r w:rsidRPr="00CE796F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</w:p>
    <w:p w:rsidR="00CE796F" w:rsidRPr="00CE796F" w:rsidRDefault="00CE796F" w:rsidP="00CE796F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       </w:t>
      </w:r>
      <w:r w:rsidRPr="00CE796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CE796F">
        <w:rPr>
          <w:b/>
          <w:sz w:val="24"/>
          <w:szCs w:val="24"/>
          <w:lang w:val="en-US"/>
        </w:rPr>
        <w:br/>
      </w:r>
      <w:r w:rsidRPr="00CE796F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CE796F">
        <w:rPr>
          <w:b/>
          <w:sz w:val="24"/>
          <w:szCs w:val="24"/>
          <w:lang w:val="en-US"/>
        </w:rPr>
        <w:t>.</w:t>
      </w:r>
    </w:p>
    <w:p w:rsid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CE796F">
        <w:rPr>
          <w:b/>
          <w:i/>
          <w:sz w:val="24"/>
          <w:szCs w:val="24"/>
          <w:lang w:val="en-US"/>
        </w:rPr>
        <w:t>limba de stat</w:t>
      </w:r>
      <w:r w:rsidRPr="00CE796F">
        <w:rPr>
          <w:b/>
          <w:sz w:val="24"/>
          <w:szCs w:val="24"/>
          <w:lang w:val="en-US"/>
        </w:rPr>
        <w:t xml:space="preserve">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lastRenderedPageBreak/>
        <w:t>Respectivul contract se referă la un proiect și/sau program finanțat din fonduri ale Uniunii Europene</w:t>
      </w:r>
      <w:r w:rsidRPr="00CE796F">
        <w:rPr>
          <w:b/>
          <w:sz w:val="24"/>
          <w:szCs w:val="24"/>
          <w:shd w:val="clear" w:color="auto" w:fill="FFFFFF"/>
          <w:lang w:val="en-US"/>
        </w:rPr>
        <w:t>: Nu se aplică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Tel/Fax/email:</w:t>
      </w:r>
      <w:r w:rsidRPr="00CE796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E796F">
        <w:rPr>
          <w:b/>
          <w:i/>
          <w:sz w:val="24"/>
          <w:szCs w:val="24"/>
          <w:lang w:val="en-US"/>
        </w:rPr>
        <w:t>022-820 652, 022 820-651, contestatii@ansc.md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</w:t>
      </w:r>
      <w:r w:rsidRPr="00CE796F">
        <w:rPr>
          <w:b/>
          <w:sz w:val="24"/>
          <w:szCs w:val="24"/>
          <w:shd w:val="clear" w:color="auto" w:fill="FFFFFF"/>
          <w:lang w:val="en-US"/>
        </w:rPr>
        <w:t>cazul):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publicării anunțului de intenție sau, după caz, precizarea că nu a fost publicat un astfel de anu</w:t>
      </w:r>
      <w:r w:rsidRPr="00CE796F">
        <w:rPr>
          <w:b/>
          <w:sz w:val="24"/>
          <w:szCs w:val="24"/>
          <w:shd w:val="clear" w:color="auto" w:fill="FFFFFF"/>
          <w:lang w:val="en-US"/>
        </w:rPr>
        <w:t>nţ:Nu a fost publicat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transmiterii spre publicare a anunțului de participare</w:t>
      </w:r>
      <w:r w:rsidRPr="00CE796F">
        <w:rPr>
          <w:b/>
          <w:color w:val="000000"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>Conform SIA RSAP</w:t>
      </w:r>
    </w:p>
    <w:p w:rsid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cadrul procedurii de achiziție publică se va utiliza/accepta:</w:t>
      </w:r>
    </w:p>
    <w:p w:rsidR="00CE796F" w:rsidRPr="00CE796F" w:rsidRDefault="00CE796F" w:rsidP="00CE796F">
      <w:pPr>
        <w:pStyle w:val="aa"/>
        <w:tabs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Style w:val="GrilTabel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E796F" w:rsidRPr="00EB5691" w:rsidTr="007508D6">
        <w:tc>
          <w:tcPr>
            <w:tcW w:w="530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E796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E796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</w:tbl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e):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nu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Alte informații relevante: </w:t>
      </w:r>
    </w:p>
    <w:p w:rsidR="00CE796F" w:rsidRDefault="00CE796F" w:rsidP="00CE796F">
      <w:pPr>
        <w:tabs>
          <w:tab w:val="right" w:pos="426"/>
        </w:tabs>
        <w:spacing w:before="120"/>
        <w:rPr>
          <w:szCs w:val="24"/>
          <w:lang w:val="en-US"/>
        </w:rPr>
      </w:pP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16.Conduc</w:t>
      </w:r>
      <w:r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en-US"/>
        </w:rPr>
        <w:t>torul grupului de lucru _________________  Iulian Oltu</w:t>
      </w: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p w:rsidR="00A22121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109"/>
        <w:gridCol w:w="97"/>
        <w:gridCol w:w="304"/>
        <w:gridCol w:w="1370"/>
        <w:gridCol w:w="665"/>
        <w:gridCol w:w="1066"/>
        <w:gridCol w:w="2278"/>
        <w:gridCol w:w="1615"/>
        <w:gridCol w:w="732"/>
        <w:gridCol w:w="145"/>
        <w:gridCol w:w="3048"/>
        <w:gridCol w:w="32"/>
      </w:tblGrid>
      <w:tr w:rsidR="00A22121" w:rsidRPr="006026CB" w:rsidTr="00270E14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sz w:val="24"/>
                <w:szCs w:val="24"/>
                <w:lang w:val="it-IT"/>
              </w:rPr>
            </w:pPr>
            <w:r w:rsidRPr="00A22121">
              <w:rPr>
                <w:b/>
                <w:noProof/>
                <w:lang w:val="en-US"/>
              </w:rPr>
              <w:br w:type="page"/>
            </w:r>
            <w:r w:rsidRPr="006026CB">
              <w:rPr>
                <w:b/>
                <w:noProof/>
                <w:sz w:val="24"/>
                <w:szCs w:val="24"/>
                <w:lang w:val="ro-RO"/>
              </w:rPr>
              <w:br w:type="page"/>
            </w:r>
            <w:r w:rsidRPr="00A22121">
              <w:rPr>
                <w:b/>
                <w:noProof/>
                <w:sz w:val="24"/>
                <w:szCs w:val="24"/>
                <w:lang w:val="en-US"/>
              </w:rPr>
              <w:br w:type="page"/>
            </w:r>
            <w:r w:rsidRPr="00A22121">
              <w:rPr>
                <w:b/>
                <w:noProof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6026CB">
              <w:rPr>
                <w:sz w:val="24"/>
                <w:szCs w:val="24"/>
                <w:lang w:val="it-IT"/>
              </w:rPr>
              <w:t>Anexa nr.22</w:t>
            </w:r>
          </w:p>
          <w:p w:rsidR="00A22121" w:rsidRPr="006026CB" w:rsidRDefault="00A22121" w:rsidP="00270E14">
            <w:pPr>
              <w:rPr>
                <w:sz w:val="24"/>
                <w:szCs w:val="24"/>
                <w:lang w:val="it-IT"/>
              </w:rPr>
            </w:pPr>
            <w:r w:rsidRPr="006026CB">
              <w:rPr>
                <w:sz w:val="24"/>
                <w:szCs w:val="24"/>
                <w:lang w:val="it-IT"/>
              </w:rPr>
              <w:t>la Documentația standard nr._____</w:t>
            </w:r>
          </w:p>
          <w:p w:rsidR="00A22121" w:rsidRPr="006026CB" w:rsidRDefault="00A22121" w:rsidP="00270E14">
            <w:pPr>
              <w:rPr>
                <w:sz w:val="24"/>
                <w:szCs w:val="24"/>
                <w:lang w:val="it-IT"/>
              </w:rPr>
            </w:pPr>
            <w:r w:rsidRPr="006026CB">
              <w:rPr>
                <w:sz w:val="24"/>
                <w:szCs w:val="24"/>
                <w:lang w:val="it-IT"/>
              </w:rPr>
              <w:t>din “____” ________ 20___</w:t>
            </w:r>
          </w:p>
          <w:p w:rsidR="00A22121" w:rsidRPr="006026CB" w:rsidRDefault="00A22121" w:rsidP="00270E14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noProof/>
                <w:color w:val="5B9BD5"/>
                <w:sz w:val="24"/>
                <w:szCs w:val="26"/>
              </w:rPr>
            </w:pPr>
            <w:bookmarkStart w:id="4" w:name="_Hlk77771394"/>
            <w:r w:rsidRPr="006026CB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/>
              </w:rPr>
              <w:lastRenderedPageBreak/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A22121" w:rsidRPr="006026CB" w:rsidTr="00270E14">
        <w:trPr>
          <w:trHeight w:val="1665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22121" w:rsidRPr="00EB5691" w:rsidTr="00270E14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22121" w:rsidRPr="006026CB" w:rsidRDefault="00A22121" w:rsidP="00270E14">
                  <w:pPr>
                    <w:jc w:val="center"/>
                    <w:rPr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</w:t>
                  </w:r>
                  <w:r w:rsidRPr="006026CB">
                    <w:rPr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A22121" w:rsidRPr="00EB5691" w:rsidTr="00270E14">
              <w:trPr>
                <w:trHeight w:val="81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A22121" w:rsidRPr="006026CB" w:rsidTr="00270E14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gridAfter w:val="2"/>
          <w:wAfter w:w="1144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A22121" w:rsidRPr="006026CB" w:rsidTr="00270E14">
        <w:trPr>
          <w:gridAfter w:val="2"/>
          <w:wAfter w:w="1144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A22121" w:rsidRPr="006026CB" w:rsidTr="00270E14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rPr>
                <w:noProof/>
                <w:color w:val="000000"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121" w:rsidRPr="006026CB" w:rsidRDefault="00A22121" w:rsidP="00270E14">
            <w:pPr>
              <w:rPr>
                <w:noProof/>
                <w:color w:val="000000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trHeight w:val="567"/>
        </w:trPr>
        <w:tc>
          <w:tcPr>
            <w:tcW w:w="3802" w:type="pct"/>
            <w:gridSpan w:val="9"/>
            <w:shd w:val="clear" w:color="auto" w:fill="auto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  <w:r w:rsidRPr="006026CB">
              <w:rPr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A22121" w:rsidRPr="006026CB" w:rsidRDefault="00A22121" w:rsidP="00270E14">
            <w:pPr>
              <w:rPr>
                <w:bCs/>
                <w:iCs/>
                <w:noProof/>
                <w:sz w:val="24"/>
                <w:szCs w:val="24"/>
                <w:lang w:val="ro-RO"/>
              </w:rPr>
            </w:pPr>
            <w:r w:rsidRPr="006026CB">
              <w:rPr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A22121" w:rsidRPr="006026CB" w:rsidRDefault="00A22121" w:rsidP="00270E14">
            <w:pPr>
              <w:rPr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3"/>
            <w:shd w:val="clear" w:color="auto" w:fill="auto"/>
          </w:tcPr>
          <w:p w:rsidR="00A22121" w:rsidRPr="006026CB" w:rsidRDefault="00A22121" w:rsidP="00270E14">
            <w:pPr>
              <w:rPr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trHeight w:val="274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tabs>
                <w:tab w:val="left" w:pos="6120"/>
              </w:tabs>
              <w:rPr>
                <w:noProof/>
                <w:sz w:val="24"/>
                <w:szCs w:val="24"/>
                <w:lang w:val="ro-RO"/>
              </w:rPr>
            </w:pPr>
          </w:p>
          <w:p w:rsidR="00A22121" w:rsidRPr="006026CB" w:rsidRDefault="00A22121" w:rsidP="00270E14">
            <w:pPr>
              <w:rPr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A22121" w:rsidRPr="006026CB" w:rsidTr="00270E14">
              <w:trPr>
                <w:gridAfter w:val="1"/>
                <w:wAfter w:w="8" w:type="dxa"/>
                <w:trHeight w:val="697"/>
              </w:trPr>
              <w:tc>
                <w:tcPr>
                  <w:tcW w:w="19116" w:type="dxa"/>
                  <w:gridSpan w:val="5"/>
                  <w:shd w:val="clear" w:color="auto" w:fill="auto"/>
                  <w:vAlign w:val="center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tabs>
                      <w:tab w:val="left" w:pos="15314"/>
                    </w:tabs>
                    <w:rPr>
                      <w:sz w:val="24"/>
                      <w:szCs w:val="24"/>
                      <w:lang w:val="it-IT"/>
                    </w:rPr>
                  </w:pPr>
                </w:p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sz w:val="24"/>
                      <w:szCs w:val="24"/>
                      <w:lang w:val="it-IT"/>
                    </w:rPr>
                  </w:pPr>
                  <w:r w:rsidRPr="006026CB">
                    <w:rPr>
                      <w:sz w:val="24"/>
                      <w:szCs w:val="24"/>
                      <w:lang w:val="it-IT"/>
                    </w:rPr>
                    <w:t>Anexa nr.23 la Documentația standard nr._____ din “____” ________ 20___</w:t>
                  </w:r>
                </w:p>
                <w:p w:rsidR="00A22121" w:rsidRPr="006026CB" w:rsidRDefault="00A22121" w:rsidP="00EB5691">
                  <w:pPr>
                    <w:keepNext/>
                    <w:keepLines/>
                    <w:framePr w:hSpace="180" w:wrap="around" w:vAnchor="page" w:hAnchor="margin" w:x="106" w:y="347"/>
                    <w:spacing w:before="200"/>
                    <w:jc w:val="center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6026CB"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6" w:type="dxa"/>
                  <w:gridSpan w:val="2"/>
                </w:tcPr>
                <w:p w:rsidR="00A22121" w:rsidRPr="006026CB" w:rsidRDefault="00A22121" w:rsidP="00EB5691">
                  <w:pPr>
                    <w:keepNext/>
                    <w:keepLines/>
                    <w:framePr w:hSpace="180" w:wrap="around" w:vAnchor="page" w:hAnchor="margin" w:x="106" w:y="347"/>
                    <w:spacing w:before="200"/>
                    <w:jc w:val="right"/>
                    <w:outlineLvl w:val="1"/>
                    <w:rPr>
                      <w:rFonts w:ascii="Calibri Light" w:hAnsi="Calibri Light"/>
                      <w:bCs/>
                      <w:noProof/>
                      <w:color w:val="5B9BD5"/>
                    </w:rPr>
                  </w:pPr>
                </w:p>
              </w:tc>
            </w:tr>
            <w:tr w:rsidR="00A22121" w:rsidRPr="006026CB" w:rsidTr="00270E14">
              <w:trPr>
                <w:gridAfter w:val="1"/>
                <w:wAfter w:w="8" w:type="dxa"/>
              </w:trPr>
              <w:tc>
                <w:tcPr>
                  <w:tcW w:w="1911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jc w:val="center"/>
                    <w:rPr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i/>
                      <w:iCs/>
                      <w:noProof/>
                      <w:lang w:val="ro-RO"/>
                    </w:rPr>
                    <w:t xml:space="preserve">[Acest tabel va fi completat de către ofertant în coloanele 5,6,7,8 și 11 la necesitate, iar de către autoritatea contractantă – </w:t>
                  </w:r>
                </w:p>
                <w:p w:rsidR="00A22121" w:rsidRPr="006026CB" w:rsidRDefault="00A22121" w:rsidP="00EB5691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jc w:val="center"/>
                    <w:rPr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46" w:type="dxa"/>
                  <w:gridSpan w:val="2"/>
                  <w:tcBorders>
                    <w:bottom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jc w:val="both"/>
                    <w:rPr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22121" w:rsidRPr="006026CB" w:rsidTr="00270E14">
              <w:trPr>
                <w:trHeight w:val="567"/>
              </w:trPr>
              <w:tc>
                <w:tcPr>
                  <w:tcW w:w="18883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A22121" w:rsidRPr="00EB5691" w:rsidTr="00270E14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A22121" w:rsidRPr="006026CB" w:rsidTr="00270E14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A22121" w:rsidRPr="006026CB" w:rsidTr="00270E14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4644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462"/>
                          <w:gridCol w:w="2977"/>
                          <w:gridCol w:w="1276"/>
                          <w:gridCol w:w="1276"/>
                          <w:gridCol w:w="992"/>
                          <w:gridCol w:w="992"/>
                          <w:gridCol w:w="1134"/>
                          <w:gridCol w:w="1134"/>
                          <w:gridCol w:w="1276"/>
                          <w:gridCol w:w="1275"/>
                          <w:gridCol w:w="850"/>
                        </w:tblGrid>
                        <w:tr w:rsidR="00A22121" w:rsidRPr="006026CB" w:rsidTr="00270E14">
                          <w:trPr>
                            <w:trHeight w:val="1435"/>
                          </w:trPr>
                          <w:tc>
                            <w:tcPr>
                              <w:tcW w:w="14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ind w:right="231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297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ind w:right="2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jc w:val="center"/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A22121" w:rsidRPr="006026CB" w:rsidTr="00270E14">
                          <w:trPr>
                            <w:trHeight w:val="242"/>
                          </w:trPr>
                          <w:tc>
                            <w:tcPr>
                              <w:tcW w:w="14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97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A22121" w:rsidRPr="006026CB" w:rsidTr="00270E14">
                          <w:trPr>
                            <w:trHeight w:val="242"/>
                          </w:trPr>
                          <w:tc>
                            <w:tcPr>
                              <w:tcW w:w="14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97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</w:tr>
                        <w:tr w:rsidR="00A22121" w:rsidRPr="006026CB" w:rsidTr="00270E14">
                          <w:trPr>
                            <w:trHeight w:val="510"/>
                          </w:trPr>
                          <w:tc>
                            <w:tcPr>
                              <w:tcW w:w="14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97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A22121" w:rsidRPr="006026CB" w:rsidTr="00270E14">
                          <w:trPr>
                            <w:trHeight w:val="510"/>
                          </w:trPr>
                          <w:tc>
                            <w:tcPr>
                              <w:tcW w:w="146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297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A22121" w:rsidRPr="006026CB" w:rsidRDefault="00A22121" w:rsidP="00EB5691">
                              <w:pPr>
                                <w:framePr w:hSpace="180" w:wrap="around" w:vAnchor="page" w:hAnchor="margin" w:x="106" w:y="347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rPr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A22121" w:rsidRPr="006026CB" w:rsidTr="00270E14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rPr>
                            <w:noProof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rPr>
                            <w:noProof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A22121" w:rsidRPr="006026CB" w:rsidRDefault="00A22121" w:rsidP="00EB5691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rPr>
                            <w:noProof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" w:type="dxa"/>
                  <w:gridSpan w:val="2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60" w:type="dxa"/>
                  <w:gridSpan w:val="4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22121" w:rsidRPr="006026CB" w:rsidTr="00270E14">
              <w:trPr>
                <w:trHeight w:val="397"/>
              </w:trPr>
              <w:tc>
                <w:tcPr>
                  <w:tcW w:w="17531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Cs w:val="24"/>
                      <w:lang w:val="ro-RO"/>
                    </w:rPr>
                  </w:pPr>
                  <w:r w:rsidRPr="006026CB">
                    <w:rPr>
                      <w:noProof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noProof/>
                      <w:szCs w:val="24"/>
                      <w:lang w:val="ro-RO"/>
                    </w:rPr>
                  </w:pPr>
                </w:p>
                <w:p w:rsidR="00A22121" w:rsidRPr="006026CB" w:rsidRDefault="00A22121" w:rsidP="00EB5691">
                  <w:pPr>
                    <w:framePr w:hSpace="180" w:wrap="around" w:vAnchor="page" w:hAnchor="margin" w:x="106" w:y="347"/>
                    <w:rPr>
                      <w:iCs/>
                      <w:noProof/>
                      <w:szCs w:val="24"/>
                      <w:lang w:val="ro-RO"/>
                    </w:rPr>
                  </w:pPr>
                  <w:r w:rsidRPr="006026CB">
                    <w:rPr>
                      <w:iCs/>
                      <w:noProof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rPr>
                      <w:noProof/>
                      <w:szCs w:val="24"/>
                      <w:lang w:val="ro-RO"/>
                    </w:rPr>
                  </w:pPr>
                </w:p>
              </w:tc>
              <w:tc>
                <w:tcPr>
                  <w:tcW w:w="224" w:type="dxa"/>
                  <w:gridSpan w:val="3"/>
                  <w:tcBorders>
                    <w:top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rPr>
                      <w:noProof/>
                      <w:szCs w:val="24"/>
                      <w:lang w:val="ro-RO"/>
                    </w:rPr>
                  </w:pPr>
                </w:p>
              </w:tc>
              <w:tc>
                <w:tcPr>
                  <w:tcW w:w="223" w:type="dxa"/>
                  <w:gridSpan w:val="2"/>
                  <w:tcBorders>
                    <w:top w:val="single" w:sz="4" w:space="0" w:color="auto"/>
                  </w:tcBorders>
                </w:tcPr>
                <w:p w:rsidR="00A22121" w:rsidRPr="006026CB" w:rsidRDefault="00A22121" w:rsidP="00EB5691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rPr>
                      <w:noProof/>
                      <w:szCs w:val="24"/>
                      <w:lang w:val="ro-RO"/>
                    </w:rPr>
                  </w:pPr>
                </w:p>
              </w:tc>
            </w:tr>
          </w:tbl>
          <w:p w:rsidR="00A22121" w:rsidRPr="006026CB" w:rsidRDefault="00A22121" w:rsidP="00270E14">
            <w:pPr>
              <w:rPr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A22121" w:rsidRPr="006026CB" w:rsidTr="00270E14">
        <w:trPr>
          <w:gridAfter w:val="1"/>
          <w:wAfter w:w="12" w:type="pct"/>
          <w:trHeight w:val="397"/>
        </w:trPr>
        <w:tc>
          <w:tcPr>
            <w:tcW w:w="819" w:type="pct"/>
            <w:gridSpan w:val="2"/>
            <w:tcBorders>
              <w:top w:val="single" w:sz="4" w:space="0" w:color="auto"/>
            </w:tcBorders>
          </w:tcPr>
          <w:p w:rsidR="00A22121" w:rsidRPr="006026CB" w:rsidRDefault="00A22121" w:rsidP="00270E14">
            <w:pPr>
              <w:tabs>
                <w:tab w:val="left" w:pos="6120"/>
              </w:tabs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A22121" w:rsidRPr="006026CB" w:rsidRDefault="00A22121" w:rsidP="00270E14">
            <w:pPr>
              <w:tabs>
                <w:tab w:val="left" w:pos="6120"/>
              </w:tabs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2121" w:rsidRPr="006026CB" w:rsidRDefault="00A22121" w:rsidP="00270E14">
            <w:pPr>
              <w:rPr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A22121" w:rsidRPr="00FE293C" w:rsidRDefault="00A22121" w:rsidP="00A22121">
      <w:pPr>
        <w:rPr>
          <w:sz w:val="24"/>
          <w:szCs w:val="24"/>
        </w:rPr>
      </w:pPr>
    </w:p>
    <w:p w:rsidR="00A22121" w:rsidRPr="00C91B66" w:rsidRDefault="00A22121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A22121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4A" w:rsidRDefault="003E354A">
      <w:r>
        <w:separator/>
      </w:r>
    </w:p>
  </w:endnote>
  <w:endnote w:type="continuationSeparator" w:id="0">
    <w:p w:rsidR="003E354A" w:rsidRDefault="003E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569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4A" w:rsidRDefault="003E354A">
      <w:r>
        <w:separator/>
      </w:r>
    </w:p>
  </w:footnote>
  <w:footnote w:type="continuationSeparator" w:id="0">
    <w:p w:rsidR="003E354A" w:rsidRDefault="003E3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87DCA9E2"/>
    <w:lvl w:ilvl="0" w:tplc="F088239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14"/>
  </w:num>
  <w:num w:numId="12">
    <w:abstractNumId w:val="28"/>
  </w:num>
  <w:num w:numId="13">
    <w:abstractNumId w:val="24"/>
  </w:num>
  <w:num w:numId="14">
    <w:abstractNumId w:val="29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7"/>
  </w:num>
  <w:num w:numId="21">
    <w:abstractNumId w:val="12"/>
  </w:num>
  <w:num w:numId="22">
    <w:abstractNumId w:val="1"/>
  </w:num>
  <w:num w:numId="23">
    <w:abstractNumId w:val="26"/>
  </w:num>
  <w:num w:numId="24">
    <w:abstractNumId w:val="6"/>
  </w:num>
  <w:num w:numId="25">
    <w:abstractNumId w:val="22"/>
  </w:num>
  <w:num w:numId="26">
    <w:abstractNumId w:val="30"/>
  </w:num>
  <w:num w:numId="27">
    <w:abstractNumId w:val="0"/>
  </w:num>
  <w:num w:numId="28">
    <w:abstractNumId w:val="16"/>
  </w:num>
  <w:num w:numId="29">
    <w:abstractNumId w:val="3"/>
  </w:num>
  <w:num w:numId="30">
    <w:abstractNumId w:val="15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061F2"/>
    <w:rsid w:val="000153BD"/>
    <w:rsid w:val="00015F03"/>
    <w:rsid w:val="000336D3"/>
    <w:rsid w:val="00040E10"/>
    <w:rsid w:val="000678CB"/>
    <w:rsid w:val="00076A45"/>
    <w:rsid w:val="00081285"/>
    <w:rsid w:val="00082348"/>
    <w:rsid w:val="00086B34"/>
    <w:rsid w:val="000A05C3"/>
    <w:rsid w:val="000B2D7E"/>
    <w:rsid w:val="000B4282"/>
    <w:rsid w:val="000C5E04"/>
    <w:rsid w:val="000D48FE"/>
    <w:rsid w:val="000D5417"/>
    <w:rsid w:val="001224DA"/>
    <w:rsid w:val="001465AD"/>
    <w:rsid w:val="00154F17"/>
    <w:rsid w:val="00163FDE"/>
    <w:rsid w:val="00164872"/>
    <w:rsid w:val="001903B2"/>
    <w:rsid w:val="00192863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21E34"/>
    <w:rsid w:val="002546EC"/>
    <w:rsid w:val="002760AE"/>
    <w:rsid w:val="00277B75"/>
    <w:rsid w:val="00292DA9"/>
    <w:rsid w:val="00296754"/>
    <w:rsid w:val="00297F99"/>
    <w:rsid w:val="002A074C"/>
    <w:rsid w:val="002A6FC4"/>
    <w:rsid w:val="002A78BC"/>
    <w:rsid w:val="002B41BE"/>
    <w:rsid w:val="002D66C0"/>
    <w:rsid w:val="002E606A"/>
    <w:rsid w:val="002F3A70"/>
    <w:rsid w:val="00302965"/>
    <w:rsid w:val="00304AFD"/>
    <w:rsid w:val="00310D5A"/>
    <w:rsid w:val="003336E5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97A5E"/>
    <w:rsid w:val="003B3349"/>
    <w:rsid w:val="003B74D9"/>
    <w:rsid w:val="003C7141"/>
    <w:rsid w:val="003D51A0"/>
    <w:rsid w:val="003E2DD9"/>
    <w:rsid w:val="003E354A"/>
    <w:rsid w:val="003E701E"/>
    <w:rsid w:val="003F70F4"/>
    <w:rsid w:val="004033C7"/>
    <w:rsid w:val="00403FE6"/>
    <w:rsid w:val="004065C6"/>
    <w:rsid w:val="0041000F"/>
    <w:rsid w:val="004102E5"/>
    <w:rsid w:val="004123A1"/>
    <w:rsid w:val="004225A2"/>
    <w:rsid w:val="0042484E"/>
    <w:rsid w:val="004302D3"/>
    <w:rsid w:val="00430455"/>
    <w:rsid w:val="00443919"/>
    <w:rsid w:val="00444B84"/>
    <w:rsid w:val="0045517F"/>
    <w:rsid w:val="004C0B4F"/>
    <w:rsid w:val="004C5BB0"/>
    <w:rsid w:val="004E348B"/>
    <w:rsid w:val="004F4F4E"/>
    <w:rsid w:val="004F54D6"/>
    <w:rsid w:val="004F6142"/>
    <w:rsid w:val="004F71E6"/>
    <w:rsid w:val="0050627C"/>
    <w:rsid w:val="00506D5A"/>
    <w:rsid w:val="005140ED"/>
    <w:rsid w:val="005160EE"/>
    <w:rsid w:val="005350EF"/>
    <w:rsid w:val="0053551E"/>
    <w:rsid w:val="00541AFB"/>
    <w:rsid w:val="005421FA"/>
    <w:rsid w:val="005518F6"/>
    <w:rsid w:val="005560D1"/>
    <w:rsid w:val="005629C8"/>
    <w:rsid w:val="00573536"/>
    <w:rsid w:val="00580708"/>
    <w:rsid w:val="00585530"/>
    <w:rsid w:val="005A1854"/>
    <w:rsid w:val="005B0108"/>
    <w:rsid w:val="005B72BE"/>
    <w:rsid w:val="005C57F8"/>
    <w:rsid w:val="005D2F0B"/>
    <w:rsid w:val="005E2215"/>
    <w:rsid w:val="005E70B0"/>
    <w:rsid w:val="005F1FBE"/>
    <w:rsid w:val="005F61AE"/>
    <w:rsid w:val="00602AC3"/>
    <w:rsid w:val="00610EA1"/>
    <w:rsid w:val="0061314B"/>
    <w:rsid w:val="0062221E"/>
    <w:rsid w:val="00630E9A"/>
    <w:rsid w:val="006317B4"/>
    <w:rsid w:val="00632405"/>
    <w:rsid w:val="006466C0"/>
    <w:rsid w:val="0065243C"/>
    <w:rsid w:val="00654065"/>
    <w:rsid w:val="00662C7D"/>
    <w:rsid w:val="006719C2"/>
    <w:rsid w:val="00684A2B"/>
    <w:rsid w:val="00684CA4"/>
    <w:rsid w:val="0069001F"/>
    <w:rsid w:val="0069229A"/>
    <w:rsid w:val="006A6405"/>
    <w:rsid w:val="006A75D4"/>
    <w:rsid w:val="006B0C12"/>
    <w:rsid w:val="006C11CA"/>
    <w:rsid w:val="006D5979"/>
    <w:rsid w:val="006E6A84"/>
    <w:rsid w:val="00700A2F"/>
    <w:rsid w:val="00706EDA"/>
    <w:rsid w:val="00707FCC"/>
    <w:rsid w:val="007201DC"/>
    <w:rsid w:val="0072330A"/>
    <w:rsid w:val="007240C5"/>
    <w:rsid w:val="007262A6"/>
    <w:rsid w:val="00727161"/>
    <w:rsid w:val="0074102D"/>
    <w:rsid w:val="00744CC0"/>
    <w:rsid w:val="0074622B"/>
    <w:rsid w:val="00790A40"/>
    <w:rsid w:val="0079348E"/>
    <w:rsid w:val="00794E2A"/>
    <w:rsid w:val="00796324"/>
    <w:rsid w:val="007A00A9"/>
    <w:rsid w:val="007A0F4D"/>
    <w:rsid w:val="007A10B5"/>
    <w:rsid w:val="007A2D00"/>
    <w:rsid w:val="007A7D56"/>
    <w:rsid w:val="007F1077"/>
    <w:rsid w:val="00810448"/>
    <w:rsid w:val="00827280"/>
    <w:rsid w:val="00854357"/>
    <w:rsid w:val="008876C3"/>
    <w:rsid w:val="00890328"/>
    <w:rsid w:val="00892BD2"/>
    <w:rsid w:val="008971B3"/>
    <w:rsid w:val="008A7DFA"/>
    <w:rsid w:val="008C3F0A"/>
    <w:rsid w:val="008C4E8C"/>
    <w:rsid w:val="0090034E"/>
    <w:rsid w:val="0090083E"/>
    <w:rsid w:val="009010A4"/>
    <w:rsid w:val="0090110E"/>
    <w:rsid w:val="009075CD"/>
    <w:rsid w:val="0091527A"/>
    <w:rsid w:val="009219ED"/>
    <w:rsid w:val="0093242A"/>
    <w:rsid w:val="00936455"/>
    <w:rsid w:val="0096527B"/>
    <w:rsid w:val="00986FB9"/>
    <w:rsid w:val="00992903"/>
    <w:rsid w:val="009A7801"/>
    <w:rsid w:val="009D5F69"/>
    <w:rsid w:val="009D632A"/>
    <w:rsid w:val="009E244E"/>
    <w:rsid w:val="00A02472"/>
    <w:rsid w:val="00A066A5"/>
    <w:rsid w:val="00A076A7"/>
    <w:rsid w:val="00A15B89"/>
    <w:rsid w:val="00A203DC"/>
    <w:rsid w:val="00A22121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53FDA"/>
    <w:rsid w:val="00B60D79"/>
    <w:rsid w:val="00B65510"/>
    <w:rsid w:val="00B67378"/>
    <w:rsid w:val="00B7774F"/>
    <w:rsid w:val="00B85400"/>
    <w:rsid w:val="00B86AD1"/>
    <w:rsid w:val="00BA1221"/>
    <w:rsid w:val="00BA62B3"/>
    <w:rsid w:val="00BC3DE8"/>
    <w:rsid w:val="00BC4257"/>
    <w:rsid w:val="00BC4847"/>
    <w:rsid w:val="00BC4CEE"/>
    <w:rsid w:val="00BD12A3"/>
    <w:rsid w:val="00BD33C8"/>
    <w:rsid w:val="00BE4104"/>
    <w:rsid w:val="00BF0F92"/>
    <w:rsid w:val="00C03320"/>
    <w:rsid w:val="00C1499C"/>
    <w:rsid w:val="00C21AB6"/>
    <w:rsid w:val="00C22322"/>
    <w:rsid w:val="00C26405"/>
    <w:rsid w:val="00C35D21"/>
    <w:rsid w:val="00C55B3E"/>
    <w:rsid w:val="00C60C5D"/>
    <w:rsid w:val="00C619FD"/>
    <w:rsid w:val="00C91B66"/>
    <w:rsid w:val="00CB34C8"/>
    <w:rsid w:val="00CC7756"/>
    <w:rsid w:val="00CE1F85"/>
    <w:rsid w:val="00CE796F"/>
    <w:rsid w:val="00CF5BC3"/>
    <w:rsid w:val="00D06E18"/>
    <w:rsid w:val="00D10289"/>
    <w:rsid w:val="00D17B85"/>
    <w:rsid w:val="00D230E4"/>
    <w:rsid w:val="00D25FFB"/>
    <w:rsid w:val="00D27850"/>
    <w:rsid w:val="00D352C2"/>
    <w:rsid w:val="00D3538F"/>
    <w:rsid w:val="00D56D97"/>
    <w:rsid w:val="00D85B8C"/>
    <w:rsid w:val="00DB2463"/>
    <w:rsid w:val="00DB2FA4"/>
    <w:rsid w:val="00DD0E64"/>
    <w:rsid w:val="00DD6A5F"/>
    <w:rsid w:val="00DE22D2"/>
    <w:rsid w:val="00DF530B"/>
    <w:rsid w:val="00E00B68"/>
    <w:rsid w:val="00E01D54"/>
    <w:rsid w:val="00E05715"/>
    <w:rsid w:val="00E112F3"/>
    <w:rsid w:val="00E1312F"/>
    <w:rsid w:val="00E23507"/>
    <w:rsid w:val="00E23EA1"/>
    <w:rsid w:val="00E26DD4"/>
    <w:rsid w:val="00E34FD7"/>
    <w:rsid w:val="00E40CAB"/>
    <w:rsid w:val="00E418CE"/>
    <w:rsid w:val="00E55E71"/>
    <w:rsid w:val="00E623FE"/>
    <w:rsid w:val="00E62C56"/>
    <w:rsid w:val="00E75D1D"/>
    <w:rsid w:val="00E8657E"/>
    <w:rsid w:val="00E965CD"/>
    <w:rsid w:val="00EB5691"/>
    <w:rsid w:val="00ED4D8D"/>
    <w:rsid w:val="00EF42DD"/>
    <w:rsid w:val="00EF7226"/>
    <w:rsid w:val="00F066E3"/>
    <w:rsid w:val="00F120E3"/>
    <w:rsid w:val="00F1644B"/>
    <w:rsid w:val="00F26BB3"/>
    <w:rsid w:val="00F33CA7"/>
    <w:rsid w:val="00F37FB9"/>
    <w:rsid w:val="00F424E8"/>
    <w:rsid w:val="00F53932"/>
    <w:rsid w:val="00F539AB"/>
    <w:rsid w:val="00F57E66"/>
    <w:rsid w:val="00F737AB"/>
    <w:rsid w:val="00F817B7"/>
    <w:rsid w:val="00F863BA"/>
    <w:rsid w:val="00F9660B"/>
    <w:rsid w:val="00FB099F"/>
    <w:rsid w:val="00FC2B53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C8BDF"/>
  <w15:docId w15:val="{4A7DC890-7929-4206-BF49-2777E2E0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af">
    <w:name w:val="Normal (Web)"/>
    <w:basedOn w:val="a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a2"/>
    <w:next w:val="a9"/>
    <w:uiPriority w:val="39"/>
    <w:rsid w:val="00CE7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mc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98310000-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9B429-ABE5-44AA-A6B7-B49117755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1188</Words>
  <Characters>6778</Characters>
  <Application>Microsoft Office Word</Application>
  <DocSecurity>0</DocSecurity>
  <Lines>56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99</cp:revision>
  <cp:lastPrinted>2019-04-16T10:44:00Z</cp:lastPrinted>
  <dcterms:created xsi:type="dcterms:W3CDTF">2019-01-12T08:51:00Z</dcterms:created>
  <dcterms:modified xsi:type="dcterms:W3CDTF">2021-12-20T09:22:00Z</dcterms:modified>
</cp:coreProperties>
</file>