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6E3CC492" w:rsidR="0040485D" w:rsidRPr="00C624F0" w:rsidRDefault="00215125" w:rsidP="0040485D">
            <w:pPr>
              <w:jc w:val="center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b/>
                <w:sz w:val="16"/>
                <w:szCs w:val="16"/>
                <w:lang w:val="en-US"/>
              </w:rPr>
              <w:lastRenderedPageBreak/>
              <w:br w:type="page"/>
            </w:r>
            <w:r w:rsidRPr="00C624F0">
              <w:rPr>
                <w:b/>
                <w:sz w:val="16"/>
                <w:szCs w:val="16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 w:rsidRPr="00C624F0">
              <w:rPr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C624F0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Anexa nr. 22</w:t>
            </w:r>
          </w:p>
          <w:p w14:paraId="695A9F4C" w14:textId="323C0046" w:rsidR="00B87CEC" w:rsidRPr="00C624F0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la Documentația standard nr.</w:t>
            </w:r>
            <w:r w:rsidR="00493DB8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__ </w:t>
            </w:r>
          </w:p>
          <w:p w14:paraId="77600435" w14:textId="0F48FEA5" w:rsidR="00215125" w:rsidRPr="00C624F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din </w:t>
            </w:r>
            <w:r w:rsidR="00B8259B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1340"/>
            </w:tblGrid>
            <w:tr w:rsidR="004467C0" w:rsidRPr="0040485D" w14:paraId="53D8D26C" w14:textId="711EE490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4467C0" w:rsidRPr="0040485D" w:rsidRDefault="004467C0" w:rsidP="00A674D7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4BCB9CDB" w:rsidR="004467C0" w:rsidRPr="004467C0" w:rsidRDefault="00A674D7" w:rsidP="00A674D7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21223214</w:t>
                  </w:r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76210FFF" w:rsidR="004467C0" w:rsidRPr="0040485D" w:rsidRDefault="004467C0" w:rsidP="00A674D7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4467C0" w:rsidRPr="0040485D" w14:paraId="5B8082D4" w14:textId="0D7FA66B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4467C0" w:rsidRPr="00917452" w:rsidRDefault="004467C0" w:rsidP="00A674D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4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5200FD0" w14:textId="06FF9F33" w:rsidR="004467C0" w:rsidRPr="00917452" w:rsidRDefault="00C624F0" w:rsidP="00A674D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C624F0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Aparate de aer </w:t>
                  </w:r>
                  <w:r w:rsidRPr="00C624F0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condiționat, incl. instalarea</w:t>
                  </w:r>
                  <w:r w:rsidRPr="00C624F0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(ACM)</w:t>
                  </w:r>
                  <w:r w:rsidRPr="00C624F0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– 2024</w:t>
                  </w:r>
                </w:p>
              </w:tc>
            </w:tr>
          </w:tbl>
          <w:p w14:paraId="6C27F553" w14:textId="77777777" w:rsidR="0040485D" w:rsidRPr="00C624F0" w:rsidRDefault="0040485D" w:rsidP="0040485D">
            <w:pPr>
              <w:rPr>
                <w:rFonts w:ascii="Arial Narrow" w:eastAsia="Calibri" w:hAnsi="Arial Narrow"/>
                <w:iCs/>
                <w:noProof w:val="0"/>
                <w:sz w:val="16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838"/>
              <w:gridCol w:w="1276"/>
              <w:gridCol w:w="992"/>
              <w:gridCol w:w="1418"/>
              <w:gridCol w:w="5670"/>
              <w:gridCol w:w="3543"/>
              <w:gridCol w:w="993"/>
            </w:tblGrid>
            <w:tr w:rsidR="0040485D" w:rsidRPr="0040485D" w14:paraId="2BD28895" w14:textId="77777777" w:rsidTr="00C624F0"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 articol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 de origine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 de referinţă</w:t>
                  </w:r>
                </w:p>
              </w:tc>
            </w:tr>
            <w:tr w:rsidR="0040485D" w:rsidRPr="00545049" w14:paraId="41FE617E" w14:textId="77777777" w:rsidTr="00C624F0">
              <w:trPr>
                <w:trHeight w:val="5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624F0" w:rsidRPr="0040485D" w14:paraId="118632E9" w14:textId="77777777" w:rsidTr="00C624F0">
              <w:tc>
                <w:tcPr>
                  <w:tcW w:w="1838" w:type="dxa"/>
                  <w:shd w:val="clear" w:color="auto" w:fill="auto"/>
                  <w:vAlign w:val="center"/>
                </w:tcPr>
                <w:p w14:paraId="56EF0845" w14:textId="00600959" w:rsidR="00C624F0" w:rsidRPr="00C624F0" w:rsidRDefault="00C624F0" w:rsidP="00A674D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C624F0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1.Condiţioner Invertor 9000 BTU/h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C624F0" w:rsidRPr="007D5170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C624F0" w:rsidRPr="007D5170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C624F0" w:rsidRPr="007D5170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14:paraId="4A5E09CC" w14:textId="44F4270B" w:rsidR="00C624F0" w:rsidRPr="00DA55D4" w:rsidRDefault="00C624F0" w:rsidP="00A674D7">
                  <w:pPr>
                    <w:framePr w:hSpace="180" w:wrap="around" w:vAnchor="page" w:hAnchor="margin" w:y="347"/>
                    <w:tabs>
                      <w:tab w:val="left" w:pos="257"/>
                      <w:tab w:val="left" w:pos="402"/>
                    </w:tabs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  <w:lang w:val="en-US"/>
                    </w:rPr>
                    <w:t>Condiţioner de tip Invertor, capacitate la răcire 9000 BTU/h. Tip unitate: Split de perete. Funcţii: Răcire, Încălzire, Dezumidificare, Ionizare, Ventilare. Func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</w:rPr>
                    <w:t xml:space="preserve">ție de uscare a vaporizatorului interior de condensat. 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  <w:lang w:val="en-US"/>
                    </w:rPr>
                    <w:t>Alimentare: Monofazat. Clasa de eficienţă energetică A++. Capacitatea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</w:rPr>
                    <w:t xml:space="preserve"> la răcire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  <w:lang w:val="en-US"/>
                    </w:rPr>
                    <w:t xml:space="preserve">: 3,2Kw; Capacitatea la 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</w:rPr>
                    <w:t>încălzire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  <w:lang w:val="en-US"/>
                    </w:rPr>
                    <w:t xml:space="preserve">: 3,7Kw; 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</w:rPr>
                    <w:t>SEER/SCOP: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  <w:lang w:val="en-US"/>
                    </w:rPr>
                    <w:t xml:space="preserve"> 6,1/5,1. Funcţionare la temperaturi exterioare scăzute (până la -15°C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</w:rPr>
                    <w:t xml:space="preserve">). </w:t>
                  </w:r>
                  <w:r w:rsidRPr="003D0F11"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</w:rPr>
                    <w:t xml:space="preserve">Unitate internă: 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</w:rPr>
                    <w:t>Nivel de zgomot: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  <w:lang w:val="en-US"/>
                    </w:rPr>
                    <w:t xml:space="preserve"> 38/36/26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</w:rPr>
                    <w:t xml:space="preserve"> Db(A); Debit de aer: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  <w:lang w:val="en-US"/>
                    </w:rPr>
                    <w:t xml:space="preserve"> 470/420/370/250 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</w:rPr>
                    <w:t xml:space="preserve">m³/h; Filtre antibacteriologice. </w:t>
                  </w:r>
                  <w:r w:rsidRPr="003D0F11"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</w:rPr>
                    <w:t xml:space="preserve">Unitate externă: </w:t>
                  </w:r>
                  <w:r w:rsidRPr="003D0F11">
                    <w:rPr>
                      <w:rFonts w:ascii="Arial Narrow" w:hAnsi="Arial Narrow" w:cs="Arial"/>
                      <w:bCs/>
                      <w:color w:val="000000"/>
                      <w:sz w:val="16"/>
                    </w:rPr>
                    <w:t xml:space="preserve">Nivel de zgomot: 55 Db(A); Suporturi; Traseu frigorific 5 m.l. p/u fiecare condiţioner.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Inclusiv lucrări de montare.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4AABFDD" w14:textId="4BC08DF6" w:rsidR="00C624F0" w:rsidRPr="00DA55D4" w:rsidRDefault="00C624F0" w:rsidP="00A674D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C624F0" w:rsidRPr="0040485D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24F0" w:rsidRPr="0040485D" w14:paraId="75AC702B" w14:textId="77777777" w:rsidTr="00C624F0">
              <w:tc>
                <w:tcPr>
                  <w:tcW w:w="1838" w:type="dxa"/>
                  <w:shd w:val="clear" w:color="auto" w:fill="auto"/>
                  <w:vAlign w:val="center"/>
                </w:tcPr>
                <w:p w14:paraId="168B4C84" w14:textId="7F533ED8" w:rsidR="00C624F0" w:rsidRPr="00C624F0" w:rsidRDefault="00C624F0" w:rsidP="00A674D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C624F0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2.Condiţioner Invertor 12000 BTU/h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77777777" w:rsidR="00C624F0" w:rsidRPr="007D5170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C624F0" w:rsidRPr="007D5170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C624F0" w:rsidRPr="007D5170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14:paraId="5F09B4C4" w14:textId="658A9B2C" w:rsidR="00C624F0" w:rsidRPr="00DA55D4" w:rsidRDefault="00C624F0" w:rsidP="00A674D7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>Condiţioner de tip Inventor, capacitate la răcire 12000BTU/h. Tip unitate: Split de perete. Funcţii: Răcire, Încălzire, Dezumidificare, Ionizare, Ventilare. Func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ție de uscare a vaporizatorului interior de condensat.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>Alimentare: Monofazat. Clasa de eficienţă energetică A++. Capacitatea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 la răcire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: 4,3 Kw; Capacitatea la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încălzire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: 4,38 Kw;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SEER/SCOP: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 7,2/5,3; Funcţionare la temperaturi exterioare scăzute (până la -15°C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). </w:t>
                  </w:r>
                  <w:r w:rsidRPr="003D0F11">
                    <w:rPr>
                      <w:rFonts w:ascii="Arial Narrow" w:hAnsi="Arial Narrow" w:cs="Arial"/>
                      <w:b/>
                      <w:color w:val="000000"/>
                      <w:sz w:val="16"/>
                    </w:rPr>
                    <w:t xml:space="preserve">Unitate internă: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Nivel de zgomot: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 33/36/38/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 Db(A); Debit de aer: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550/500/430/330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m³/h; Filtre antibacteriologice. </w:t>
                  </w:r>
                  <w:r w:rsidRPr="003D0F11">
                    <w:rPr>
                      <w:rFonts w:ascii="Arial Narrow" w:hAnsi="Arial Narrow" w:cs="Arial"/>
                      <w:b/>
                      <w:color w:val="000000"/>
                      <w:sz w:val="16"/>
                    </w:rPr>
                    <w:t xml:space="preserve">Unitate externă: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Nivel de zgomot: 52 Db(A); Suporturi; Traseu frigorific 5 m.l. p/u fiecare condiţioner. Inclusiv lucrări de montare.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268A630" w14:textId="77777777" w:rsidR="00C624F0" w:rsidRPr="00DA55D4" w:rsidRDefault="00C624F0" w:rsidP="00A674D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C624F0" w:rsidRPr="0040485D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24F0" w:rsidRPr="0040485D" w14:paraId="3311D4D0" w14:textId="77777777" w:rsidTr="00C624F0">
              <w:trPr>
                <w:trHeight w:val="1436"/>
              </w:trPr>
              <w:tc>
                <w:tcPr>
                  <w:tcW w:w="1838" w:type="dxa"/>
                  <w:shd w:val="clear" w:color="auto" w:fill="auto"/>
                  <w:vAlign w:val="center"/>
                </w:tcPr>
                <w:p w14:paraId="12C5628B" w14:textId="379EE86B" w:rsidR="00C624F0" w:rsidRPr="00C624F0" w:rsidRDefault="00C624F0" w:rsidP="00A674D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C624F0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3.Condiţioner Invertor 18000 BTU/h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236F4" w14:textId="77777777" w:rsidR="00C624F0" w:rsidRPr="007D5170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2FAEC" w14:textId="77777777" w:rsidR="00C624F0" w:rsidRPr="007D5170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0DFC4" w14:textId="77777777" w:rsidR="00C624F0" w:rsidRPr="007D5170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14:paraId="6755263C" w14:textId="116FE072" w:rsidR="00C624F0" w:rsidRPr="00DA55D4" w:rsidRDefault="00C624F0" w:rsidP="00A674D7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>Condiţioner de tip Invertor, capacitate la răcire 18000BTU/h. Tip unitate: Split de perete. Funcţii: Răcire, Încălzire, Dezumidificare, Ionizare, Ventilare. Func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ție de uscare a vaporizatorului de condensat.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>Alimentare: Monofazat. Clasa de eficienţă energetică A++. Capacitatea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 la răcire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: 6,1 Kw; Capacitatea la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încălzire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: 6,4 Kw;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SEER/SCOP: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 6,7/5,4. Funcţionare la temperaturi exterioare scăzute (până la -15°C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). </w:t>
                  </w:r>
                  <w:r w:rsidRPr="003D0F11">
                    <w:rPr>
                      <w:rFonts w:ascii="Arial Narrow" w:hAnsi="Arial Narrow" w:cs="Arial"/>
                      <w:b/>
                      <w:color w:val="000000"/>
                      <w:sz w:val="16"/>
                    </w:rPr>
                    <w:t xml:space="preserve">Unitate internă;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Nivel de zgomot: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 31/34/38/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 Db(A); Debit de aer: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550/500/430/330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m³/h; Filtre antibacteriologice. </w:t>
                  </w:r>
                  <w:r w:rsidRPr="003D0F11">
                    <w:rPr>
                      <w:rFonts w:ascii="Arial Narrow" w:hAnsi="Arial Narrow" w:cs="Arial"/>
                      <w:b/>
                      <w:color w:val="000000"/>
                      <w:sz w:val="16"/>
                    </w:rPr>
                    <w:t xml:space="preserve">Unitate externă: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Nivel de zgomot: 56 Db(A); Suporturi; Traseu frigorific 5 m.l. p/u fiecare condiționer. Inclusiv lucrări de montare.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8A8C94D" w14:textId="77777777" w:rsidR="00C624F0" w:rsidRPr="00DA55D4" w:rsidRDefault="00C624F0" w:rsidP="00A674D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F7255" w14:textId="77777777" w:rsidR="00C624F0" w:rsidRPr="0040485D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24F0" w:rsidRPr="0040485D" w14:paraId="24C9BBC5" w14:textId="77777777" w:rsidTr="00C624F0">
              <w:trPr>
                <w:trHeight w:val="1183"/>
              </w:trPr>
              <w:tc>
                <w:tcPr>
                  <w:tcW w:w="1838" w:type="dxa"/>
                  <w:shd w:val="clear" w:color="auto" w:fill="auto"/>
                  <w:vAlign w:val="center"/>
                </w:tcPr>
                <w:p w14:paraId="76B59710" w14:textId="66473426" w:rsidR="00C624F0" w:rsidRPr="00C624F0" w:rsidRDefault="00C624F0" w:rsidP="00A674D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C624F0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4.Condiţioner Invertor 24000 BTU/h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12D3C" w14:textId="77777777" w:rsidR="00C624F0" w:rsidRPr="007D5170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12A58" w14:textId="77777777" w:rsidR="00C624F0" w:rsidRPr="007D5170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239C1" w14:textId="77777777" w:rsidR="00C624F0" w:rsidRPr="007D5170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14:paraId="0C0E550B" w14:textId="0C0239C1" w:rsidR="00C624F0" w:rsidRPr="00DA55D4" w:rsidRDefault="00C624F0" w:rsidP="00A674D7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>Condiţioner de tip Invertor, capacitate la răcire 24000BTU/h. Tip unitate: Split de perete. Funcţii: Răcire, Încălzire, Dezumidificare, Ionizare, Ventilare. Func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ție de uscare a vaporizatorului de condensat.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>Alimentare: Monofazat. Clasa de eficienţă energetică A++. Capacitatea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 la răcire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: 7 Kw. Capacitatea la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încălzire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: 8 Kw.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SEER/SCOP: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 3/3,21. Funcţionare la temperaturi exterioare scăzute (până la -15°C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). </w:t>
                  </w:r>
                  <w:r w:rsidRPr="003D0F11">
                    <w:rPr>
                      <w:rFonts w:ascii="Arial Narrow" w:hAnsi="Arial Narrow" w:cs="Arial"/>
                      <w:b/>
                      <w:color w:val="000000"/>
                      <w:sz w:val="16"/>
                    </w:rPr>
                    <w:t xml:space="preserve">Unitate internă: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Nivel de zgomot: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47.0/41/36.0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Db(A); Debit de aer: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 1005/802/650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 xml:space="preserve">m³/h; Filtre antibacteriologice. </w:t>
                  </w:r>
                  <w:r w:rsidRPr="003D0F11">
                    <w:rPr>
                      <w:rFonts w:ascii="Arial Narrow" w:hAnsi="Arial Narrow" w:cs="Arial"/>
                      <w:b/>
                      <w:color w:val="000000"/>
                      <w:sz w:val="16"/>
                    </w:rPr>
                    <w:t xml:space="preserve">Unitate externă: </w:t>
                  </w:r>
                  <w:r w:rsidRPr="003D0F11">
                    <w:rPr>
                      <w:rFonts w:ascii="Arial Narrow" w:hAnsi="Arial Narrow" w:cs="Arial"/>
                      <w:color w:val="000000"/>
                      <w:sz w:val="16"/>
                    </w:rPr>
                    <w:t>Nivel de zgomot: 56 Db(A); Suporturi; Traseu frigorific 10 m. p/u fiecare condiţioner. Inclusiv lucrări de montare.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56FB5A0" w14:textId="7CB8A036" w:rsidR="00C624F0" w:rsidRPr="00C624F0" w:rsidRDefault="00C624F0" w:rsidP="00A674D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7EDC8" w14:textId="77777777" w:rsidR="00C624F0" w:rsidRPr="0040485D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24F0" w:rsidRPr="0040485D" w14:paraId="0C4E6795" w14:textId="77777777" w:rsidTr="00C624F0">
              <w:trPr>
                <w:trHeight w:val="5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C624F0" w:rsidRPr="00732602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C624F0" w:rsidRPr="0040485D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C624F0" w:rsidRPr="0040485D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C624F0" w:rsidRPr="0040485D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C624F0" w:rsidRPr="0040485D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C624F0" w:rsidRPr="0040485D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C624F0" w:rsidRPr="0040485D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43701BB3" w14:textId="1517D4F3" w:rsidR="00702F7B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2BA58D5B" w14:textId="4510BE8B" w:rsidR="00C90DD3" w:rsidRPr="00545049" w:rsidRDefault="0094298B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iCs/>
                <w:noProof w:val="0"/>
              </w:rPr>
              <w:t xml:space="preserve"> 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  </w:t>
            </w:r>
            <w:r w:rsidR="00702F7B"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 w:rsidR="00702F7B"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1340"/>
            </w:tblGrid>
            <w:tr w:rsidR="00CA2CEA" w:rsidRPr="0040485D" w14:paraId="08E60E23" w14:textId="77777777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B25EE35" w14:textId="77777777" w:rsidR="00CA2CEA" w:rsidRPr="0040485D" w:rsidRDefault="00CA2CEA" w:rsidP="00A674D7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9303688" w14:textId="5D4D6B7A" w:rsidR="00CA2CEA" w:rsidRPr="004467C0" w:rsidRDefault="00A674D7" w:rsidP="00A674D7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21223214</w:t>
                  </w:r>
                  <w:bookmarkStart w:id="5" w:name="_GoBack"/>
                  <w:bookmarkEnd w:id="5"/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A8B9A0" w14:textId="77777777" w:rsidR="00CA2CEA" w:rsidRPr="0040485D" w:rsidRDefault="00CA2CEA" w:rsidP="00A674D7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624F0" w:rsidRPr="0040485D" w14:paraId="14D2FE91" w14:textId="77777777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B9147A" w14:textId="77777777" w:rsidR="00C624F0" w:rsidRPr="00546221" w:rsidRDefault="00C624F0" w:rsidP="00A674D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24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537C43" w14:textId="69F7CBDF" w:rsidR="00C624F0" w:rsidRPr="00546221" w:rsidRDefault="00C624F0" w:rsidP="00A674D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624F0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Aparate de aer </w:t>
                  </w:r>
                  <w:r w:rsidRPr="00C624F0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condiționat, incl. instalarea</w:t>
                  </w:r>
                  <w:r w:rsidRPr="00C624F0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(ACM)</w:t>
                  </w:r>
                  <w:r w:rsidRPr="00C624F0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– 2024</w:t>
                  </w:r>
                </w:p>
              </w:tc>
            </w:tr>
          </w:tbl>
          <w:p w14:paraId="39F58617" w14:textId="77777777" w:rsidR="00CA2CEA" w:rsidRPr="00545049" w:rsidRDefault="00CA2CE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6E2CD5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6221" w:rsidRDefault="007D517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624F0" w:rsidRPr="00545049" w14:paraId="05A3245F" w14:textId="43EC6319" w:rsidTr="00C624F0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0907C702" w:rsidR="00C624F0" w:rsidRPr="00546221" w:rsidRDefault="00C624F0" w:rsidP="00A674D7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60B4DCDE" w14:textId="4C24FC72" w:rsidR="00C624F0" w:rsidRPr="00546221" w:rsidRDefault="00C624F0" w:rsidP="00A674D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Cs/>
                      <w:lang w:val="en-US"/>
                    </w:rPr>
                    <w:t>1.</w:t>
                  </w:r>
                  <w:r w:rsidRPr="00BE0FF0">
                    <w:rPr>
                      <w:rFonts w:ascii="Arial Narrow" w:hAnsi="Arial Narrow"/>
                      <w:bCs/>
                      <w:lang w:val="en-US"/>
                    </w:rPr>
                    <w:t>Condiţioner Invertor 9000 BTU/h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01298DBE" w:rsidR="00C624F0" w:rsidRPr="00546221" w:rsidRDefault="00C624F0" w:rsidP="00A674D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1EB769AF" w:rsidR="00C624F0" w:rsidRPr="00D23067" w:rsidRDefault="00C624F0" w:rsidP="00A674D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5005E5CE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71F96919" w:rsidR="00C624F0" w:rsidRPr="00CA2CEA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la command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ă, în 5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  <w:t>MD87TRPCCC518430A00172AA</w:t>
                  </w:r>
                </w:p>
              </w:tc>
            </w:tr>
            <w:tr w:rsidR="00C624F0" w:rsidRPr="00545049" w14:paraId="7367EE5D" w14:textId="77777777" w:rsidTr="00C624F0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D281" w14:textId="0A6A51F3" w:rsidR="00C624F0" w:rsidRPr="00546221" w:rsidRDefault="00C624F0" w:rsidP="00A674D7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5BC8AFD" w14:textId="02B6F095" w:rsidR="00C624F0" w:rsidRPr="00546221" w:rsidRDefault="00C624F0" w:rsidP="00A674D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/>
                      <w:bCs/>
                      <w:lang w:val="en-US"/>
                    </w:rPr>
                    <w:t>2.</w:t>
                  </w:r>
                  <w:r w:rsidRPr="00BE0FF0">
                    <w:rPr>
                      <w:rFonts w:ascii="Arial Narrow" w:hAnsi="Arial Narrow"/>
                      <w:bCs/>
                      <w:lang w:val="en-US"/>
                    </w:rPr>
                    <w:t xml:space="preserve">Condiţioner Invertor </w:t>
                  </w:r>
                  <w:r>
                    <w:rPr>
                      <w:rFonts w:ascii="Arial Narrow" w:hAnsi="Arial Narrow"/>
                      <w:bCs/>
                      <w:lang w:val="en-US"/>
                    </w:rPr>
                    <w:t>12</w:t>
                  </w:r>
                  <w:r w:rsidRPr="00BE0FF0">
                    <w:rPr>
                      <w:rFonts w:ascii="Arial Narrow" w:hAnsi="Arial Narrow"/>
                      <w:bCs/>
                      <w:lang w:val="en-US"/>
                    </w:rPr>
                    <w:t>000 BTU/h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322F59E3" w:rsidR="00C624F0" w:rsidRPr="00546221" w:rsidRDefault="00C624F0" w:rsidP="00A674D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9580365" w14:textId="3F494810" w:rsidR="00C624F0" w:rsidRPr="00D23067" w:rsidRDefault="00C624F0" w:rsidP="00A674D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C624F0" w:rsidRPr="00545049" w14:paraId="6EDE0A8F" w14:textId="77777777" w:rsidTr="00C624F0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2D12" w14:textId="2BD68FED" w:rsidR="00C624F0" w:rsidRPr="00546221" w:rsidRDefault="00C624F0" w:rsidP="00A674D7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CA7FC03" w14:textId="3F382852" w:rsidR="00C624F0" w:rsidRPr="00546221" w:rsidRDefault="00C624F0" w:rsidP="00A674D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/>
                      <w:bCs/>
                      <w:lang w:val="en-US"/>
                    </w:rPr>
                    <w:t>3.</w:t>
                  </w:r>
                  <w:r w:rsidRPr="00BE0FF0">
                    <w:rPr>
                      <w:rFonts w:ascii="Arial Narrow" w:hAnsi="Arial Narrow"/>
                      <w:bCs/>
                      <w:lang w:val="en-US"/>
                    </w:rPr>
                    <w:t xml:space="preserve">Condiţioner Invertor </w:t>
                  </w:r>
                  <w:r>
                    <w:rPr>
                      <w:rFonts w:ascii="Arial Narrow" w:hAnsi="Arial Narrow"/>
                      <w:bCs/>
                      <w:lang w:val="en-US"/>
                    </w:rPr>
                    <w:t>18</w:t>
                  </w:r>
                  <w:r w:rsidRPr="00BE0FF0">
                    <w:rPr>
                      <w:rFonts w:ascii="Arial Narrow" w:hAnsi="Arial Narrow"/>
                      <w:bCs/>
                      <w:lang w:val="en-US"/>
                    </w:rPr>
                    <w:t>000 BTU/h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5D982538" w:rsidR="00C624F0" w:rsidRPr="00546221" w:rsidRDefault="00C624F0" w:rsidP="00A674D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730DE2" w14:textId="6F0643C2" w:rsidR="00C624F0" w:rsidRPr="00D23067" w:rsidRDefault="00C624F0" w:rsidP="00A674D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C624F0" w:rsidRPr="00545049" w14:paraId="0C08BE34" w14:textId="77777777" w:rsidTr="00C624F0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ECD93" w14:textId="615C36DC" w:rsidR="00C624F0" w:rsidRPr="00546221" w:rsidRDefault="00C624F0" w:rsidP="00A674D7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4AA16B53" w14:textId="686FA15D" w:rsidR="00C624F0" w:rsidRPr="00546221" w:rsidRDefault="00C624F0" w:rsidP="00A674D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/>
                      <w:bCs/>
                      <w:lang w:val="en-US"/>
                    </w:rPr>
                    <w:t>4.</w:t>
                  </w:r>
                  <w:r w:rsidRPr="00BE0FF0">
                    <w:rPr>
                      <w:rFonts w:ascii="Arial Narrow" w:hAnsi="Arial Narrow"/>
                      <w:bCs/>
                      <w:lang w:val="en-US"/>
                    </w:rPr>
                    <w:t xml:space="preserve">Condiţioner Invertor </w:t>
                  </w:r>
                  <w:r>
                    <w:rPr>
                      <w:rFonts w:ascii="Arial Narrow" w:hAnsi="Arial Narrow"/>
                      <w:bCs/>
                      <w:lang w:val="en-US"/>
                    </w:rPr>
                    <w:t>24</w:t>
                  </w:r>
                  <w:r w:rsidRPr="00BE0FF0">
                    <w:rPr>
                      <w:rFonts w:ascii="Arial Narrow" w:hAnsi="Arial Narrow"/>
                      <w:bCs/>
                      <w:lang w:val="en-US"/>
                    </w:rPr>
                    <w:t>000 BTU/h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30C9" w14:textId="30D8ACD3" w:rsidR="00C624F0" w:rsidRPr="00546221" w:rsidRDefault="00C624F0" w:rsidP="00A674D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1F5C7F" w14:textId="5E626E2D" w:rsidR="00C624F0" w:rsidRPr="00D23067" w:rsidRDefault="00C624F0" w:rsidP="00A674D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C46F0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A0DA7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A7672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A9ED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B544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AA81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C624F0" w:rsidRPr="00545049" w14:paraId="793348CC" w14:textId="0A9FC1ED" w:rsidTr="006E2CD5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C624F0" w:rsidRPr="00546221" w:rsidRDefault="00C624F0" w:rsidP="00A674D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473DBD4B" w14:textId="77777777" w:rsidR="00AE035E" w:rsidRPr="00050ABD" w:rsidRDefault="00AE035E" w:rsidP="006E2CD5">
            <w:pPr>
              <w:tabs>
                <w:tab w:val="left" w:pos="284"/>
              </w:tabs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</w:tbl>
    <w:p w14:paraId="324A2B17" w14:textId="77777777" w:rsidR="00215125" w:rsidRDefault="00215125" w:rsidP="00C624F0">
      <w:pPr>
        <w:framePr w:h="9715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C624F0">
      <w:pgSz w:w="11906" w:h="16838"/>
      <w:pgMar w:top="709" w:right="424" w:bottom="709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5E2638" w14:textId="77777777" w:rsidR="00CD2C66" w:rsidRDefault="00CD2C66" w:rsidP="00A20ACF">
      <w:r>
        <w:separator/>
      </w:r>
    </w:p>
  </w:endnote>
  <w:endnote w:type="continuationSeparator" w:id="0">
    <w:p w14:paraId="5A4D6E8B" w14:textId="77777777" w:rsidR="00CD2C66" w:rsidRDefault="00CD2C6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74D7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4AB18A" w14:textId="77777777" w:rsidR="00CD2C66" w:rsidRDefault="00CD2C66" w:rsidP="00A20ACF">
      <w:r>
        <w:separator/>
      </w:r>
    </w:p>
  </w:footnote>
  <w:footnote w:type="continuationSeparator" w:id="0">
    <w:p w14:paraId="31D7610C" w14:textId="77777777" w:rsidR="00CD2C66" w:rsidRDefault="00CD2C6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4"/>
  </w:num>
  <w:num w:numId="19">
    <w:abstractNumId w:val="20"/>
  </w:num>
  <w:num w:numId="20">
    <w:abstractNumId w:val="36"/>
  </w:num>
  <w:num w:numId="21">
    <w:abstractNumId w:val="9"/>
  </w:num>
  <w:num w:numId="22">
    <w:abstractNumId w:val="35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3"/>
  </w:num>
  <w:num w:numId="28">
    <w:abstractNumId w:val="21"/>
  </w:num>
  <w:num w:numId="29">
    <w:abstractNumId w:val="23"/>
  </w:num>
  <w:num w:numId="30">
    <w:abstractNumId w:val="3"/>
  </w:num>
  <w:num w:numId="31">
    <w:abstractNumId w:val="37"/>
  </w:num>
  <w:num w:numId="32">
    <w:abstractNumId w:val="16"/>
  </w:num>
  <w:num w:numId="33">
    <w:abstractNumId w:val="1"/>
  </w:num>
  <w:num w:numId="34">
    <w:abstractNumId w:val="30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B1A"/>
    <w:rsid w:val="000F52DC"/>
    <w:rsid w:val="000F5372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F7B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1D79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4D7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24F0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66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2202A-2D23-4DD5-B80E-E18144346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4</Pages>
  <Words>919</Words>
  <Characters>5240</Characters>
  <Application>Microsoft Office Word</Application>
  <DocSecurity>0</DocSecurity>
  <Lines>43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220</cp:revision>
  <cp:lastPrinted>2021-10-07T08:26:00Z</cp:lastPrinted>
  <dcterms:created xsi:type="dcterms:W3CDTF">2021-04-23T08:53:00Z</dcterms:created>
  <dcterms:modified xsi:type="dcterms:W3CDTF">2024-05-02T06:03:00Z</dcterms:modified>
</cp:coreProperties>
</file>