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A69679" w14:textId="05A9EF31" w:rsidR="0034093A" w:rsidRPr="00385D8F" w:rsidRDefault="00F55A93" w:rsidP="00F55A93">
      <w:pPr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385D8F">
        <w:rPr>
          <w:rFonts w:ascii="Times New Roman" w:hAnsi="Times New Roman" w:cs="Times New Roman"/>
          <w:bCs/>
          <w:i/>
          <w:sz w:val="28"/>
          <w:szCs w:val="28"/>
        </w:rPr>
        <w:t>Anexa 2</w:t>
      </w:r>
    </w:p>
    <w:p w14:paraId="7B04C9F7" w14:textId="5A45269A" w:rsidR="00385D8F" w:rsidRDefault="00956D7E" w:rsidP="00385D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0D4D">
        <w:rPr>
          <w:rFonts w:ascii="Times New Roman" w:hAnsi="Times New Roman" w:cs="Times New Roman"/>
          <w:b/>
          <w:bCs/>
          <w:sz w:val="28"/>
          <w:szCs w:val="28"/>
        </w:rPr>
        <w:t xml:space="preserve">CERINȚE </w:t>
      </w:r>
      <w:r>
        <w:rPr>
          <w:rFonts w:ascii="Times New Roman" w:hAnsi="Times New Roman" w:cs="Times New Roman"/>
          <w:b/>
          <w:bCs/>
          <w:sz w:val="28"/>
          <w:szCs w:val="28"/>
        </w:rPr>
        <w:t>MINIME PENTRU ÎNDEPLINIREA CONTRACTULUI</w:t>
      </w:r>
    </w:p>
    <w:p w14:paraId="46ED0B4C" w14:textId="77777777" w:rsidR="00385D8F" w:rsidRPr="00385D8F" w:rsidRDefault="00385D8F" w:rsidP="00385D8F">
      <w:pPr>
        <w:spacing w:after="0"/>
        <w:jc w:val="center"/>
        <w:rPr>
          <w:rFonts w:ascii="Times New Roman" w:hAnsi="Times New Roman" w:cs="Times New Roman"/>
          <w:b/>
          <w:bCs/>
          <w:sz w:val="12"/>
          <w:szCs w:val="28"/>
        </w:rPr>
      </w:pPr>
    </w:p>
    <w:p w14:paraId="5B7377FD" w14:textId="1CB878C6" w:rsidR="00385D8F" w:rsidRPr="00385D8F" w:rsidRDefault="00385D8F" w:rsidP="00385D8F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85D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S</w:t>
      </w:r>
      <w:r w:rsidRPr="00385D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ervici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i</w:t>
      </w:r>
      <w:r w:rsidRPr="00385D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de reparație și întreținere a automobilelor aflate </w:t>
      </w:r>
      <w:r w:rsidR="00E81EE4" w:rsidRPr="00E81EE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la balanța Direcției de Poliție a mun. Chișinău</w:t>
      </w:r>
      <w:r w:rsidRPr="00385D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”:</w:t>
      </w:r>
    </w:p>
    <w:p w14:paraId="3B057B4B" w14:textId="43895D3B" w:rsidR="00385D8F" w:rsidRPr="00E1774E" w:rsidRDefault="00385D8F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amplasarea serviciului auto să fie în municipiul Chișinău și la o distanță de până la </w:t>
      </w:r>
      <w:r w:rsidR="00161510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km de la sediul </w:t>
      </w:r>
      <w:r w:rsidR="00E81EE4">
        <w:rPr>
          <w:rFonts w:ascii="Times New Roman" w:eastAsia="Times New Roman" w:hAnsi="Times New Roman" w:cs="Times New Roman"/>
          <w:sz w:val="26"/>
          <w:szCs w:val="26"/>
          <w:lang w:eastAsia="ru-RU"/>
        </w:rPr>
        <w:t>Direcției de poliție mun. Chișinău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5CF2C7B2" w14:textId="229B2158" w:rsidR="00385D8F" w:rsidRPr="001F693E" w:rsidRDefault="00385D8F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cel puţin 10 lăcătuşi;</w:t>
      </w:r>
    </w:p>
    <w:p w14:paraId="68E3CF67" w14:textId="497A5169" w:rsidR="00385D8F" w:rsidRPr="001F693E" w:rsidRDefault="00385D8F" w:rsidP="00E1774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să dispună cel puţin de </w:t>
      </w:r>
      <w:r w:rsidR="00161510"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8</w:t>
      </w: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ridicătoare auto </w:t>
      </w:r>
      <w:r w:rsidR="00161510"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(</w:t>
      </w: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unu</w:t>
      </w:r>
      <w:r w:rsidRPr="001F693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pentru microbuze</w:t>
      </w:r>
      <w:r w:rsidR="00161510" w:rsidRPr="001F693E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1F693E">
        <w:rPr>
          <w:rFonts w:ascii="Times New Roman" w:eastAsia="Times New Roman" w:hAnsi="Times New Roman" w:cs="Times New Roman"/>
          <w:sz w:val="26"/>
          <w:szCs w:val="26"/>
          <w:lang w:eastAsia="ru-RU"/>
        </w:rPr>
        <w:t>, cu masa de ridicare de peste 3500 kg;</w:t>
      </w:r>
    </w:p>
    <w:p w14:paraId="06989729" w14:textId="4A3D0E2C" w:rsidR="00385D8F" w:rsidRPr="00E1774E" w:rsidRDefault="00385D8F" w:rsidP="00E1774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cel puţin de un electrician auto;</w:t>
      </w:r>
    </w:p>
    <w:p w14:paraId="0029D304" w14:textId="77777777" w:rsidR="00AB4A59" w:rsidRDefault="00385D8F" w:rsidP="00E1774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utilaj de reglare a unghiului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roților față și spate;</w:t>
      </w:r>
    </w:p>
    <w:p w14:paraId="26EBB339" w14:textId="6F8F2B8F" w:rsidR="00385D8F" w:rsidRPr="00E1774E" w:rsidRDefault="00AB4A59" w:rsidP="00E1774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utilaj pentru</w:t>
      </w:r>
      <w:r w:rsidR="00385D8F"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încărcarea sistemului aer condiționat;</w:t>
      </w:r>
    </w:p>
    <w:p w14:paraId="3B475571" w14:textId="34BFBFEF" w:rsidR="00385D8F" w:rsidRDefault="00385D8F" w:rsidP="00E1774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să fie distribuitor al pieselor de schimb (cu prezentarea certificatelor de confirmare) şi să dispună la depozit 30 % de piese auto după </w:t>
      </w:r>
      <w:r w:rsidR="006546F7"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>specificație</w:t>
      </w:r>
      <w:r w:rsidR="0016151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sau să dispună de contracte cu distribuitorii</w:t>
      </w:r>
      <w:r w:rsidR="002A5AD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oficiali locali;</w:t>
      </w:r>
    </w:p>
    <w:p w14:paraId="47FE0EC3" w14:textId="75883DBC" w:rsidR="002074BF" w:rsidRDefault="002074BF" w:rsidP="002074BF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termenul de garanție pentru serviciile efectuate și piesele de schimb sa fie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minim 6 luni sau 20 000 km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din data prestării serviciului;</w:t>
      </w:r>
    </w:p>
    <w:p w14:paraId="61327C73" w14:textId="0E3804CA" w:rsidR="002074BF" w:rsidRDefault="002074BF" w:rsidP="004F5160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acordarea serviciilor 6 zile pe săptămână</w:t>
      </w:r>
    </w:p>
    <w:p w14:paraId="161C7807" w14:textId="70E16517" w:rsidR="002074BF" w:rsidRDefault="002074BF" w:rsidP="004F5160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stația de deservire să fie dotată cu camere video care înregistrează procesul de reparație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și stochează datele video minim 2 luni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, Beneficiarul la solicitare va avea acces la înregistrările video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pentru automobilele reparate</w:t>
      </w:r>
    </w:p>
    <w:p w14:paraId="75E0223C" w14:textId="5DC4E01C" w:rsidR="002074BF" w:rsidRDefault="002074BF" w:rsidP="004F5160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piesele sistemului de frânare</w:t>
      </w:r>
      <w:r w:rsidR="00A52A05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(plăcuțele și discurile de </w:t>
      </w:r>
      <w:r w:rsidR="006546F7">
        <w:rPr>
          <w:rFonts w:ascii="Times New Roman" w:eastAsia="Calibri" w:hAnsi="Times New Roman" w:cs="Times New Roman"/>
          <w:sz w:val="26"/>
          <w:szCs w:val="26"/>
          <w:lang w:eastAsia="ru-RU"/>
        </w:rPr>
        <w:t>frână</w:t>
      </w:r>
      <w:r w:rsidR="00A52A05">
        <w:rPr>
          <w:rFonts w:ascii="Times New Roman" w:eastAsia="Calibri" w:hAnsi="Times New Roman" w:cs="Times New Roman"/>
          <w:sz w:val="26"/>
          <w:szCs w:val="26"/>
          <w:lang w:eastAsia="ru-RU"/>
        </w:rPr>
        <w:t>)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cât și uleiurile</w:t>
      </w:r>
      <w:r w:rsidR="00A52A05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pentru motor/cutie de viteză și punți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urmează să fie de tip OE sau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OEM (cu prezentarea certificatelor)</w:t>
      </w:r>
    </w:p>
    <w:p w14:paraId="30102458" w14:textId="3B331262" w:rsidR="004F5160" w:rsidRDefault="004F5160" w:rsidP="004F5160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pentru fiecare piesă solicitată din caietul de sarcini se va indicata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producătorul și țara de origine;</w:t>
      </w:r>
    </w:p>
    <w:p w14:paraId="31551C49" w14:textId="236B8CDD" w:rsidR="002A5ADC" w:rsidRPr="002A5ADC" w:rsidRDefault="002A5ADC" w:rsidP="002A5ADC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i</w:t>
      </w:r>
      <w:r w:rsidRPr="002A5ADC">
        <w:rPr>
          <w:rFonts w:ascii="Times New Roman" w:eastAsia="Calibri" w:hAnsi="Times New Roman" w:cs="Times New Roman"/>
          <w:sz w:val="26"/>
          <w:szCs w:val="26"/>
          <w:lang w:eastAsia="ru-RU"/>
        </w:rPr>
        <w:t>ncluderea în suma serviciilor de instalare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/ schimb, montare/ demontare</w:t>
      </w:r>
      <w:r w:rsidRPr="002A5AD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a tuturor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costurilor</w:t>
      </w:r>
      <w:r w:rsidRPr="002A5AD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pentru toate etapele procesului tehnologic</w:t>
      </w:r>
    </w:p>
    <w:p w14:paraId="3844BDAF" w14:textId="422CED2B" w:rsidR="004F5160" w:rsidRPr="004F5160" w:rsidRDefault="004F5160" w:rsidP="004F5160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nepracticarea calculării repetate a prețului pentru etapele tehnologice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consecutive unui singur proces de deservire a automobilului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3AA5B1AF" w14:textId="5093747E" w:rsidR="00385D8F" w:rsidRDefault="00385D8F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lucrările de reparații să fie efectuate până la 24 ore, de la recepționarea unității de transport urgente;</w:t>
      </w:r>
    </w:p>
    <w:p w14:paraId="43E8F8DD" w14:textId="4338FB75" w:rsidR="004F5160" w:rsidRDefault="004F5160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să dispună de minim un post pentru diagnosticarea</w:t>
      </w:r>
      <w:r w:rsidR="00C93C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automobilelor computerizată (softul urmează a fi licențiat);</w:t>
      </w:r>
    </w:p>
    <w:p w14:paraId="7C139A7B" w14:textId="0D38C90B" w:rsidR="00C93C55" w:rsidRDefault="00C226CA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citirea/</w:t>
      </w:r>
      <w:r w:rsidR="00C93C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ștergerea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erorilor</w:t>
      </w:r>
      <w:r w:rsidR="00AB4A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 </w:t>
      </w:r>
      <w:proofErr w:type="spellStart"/>
      <w:r w:rsidR="00AB4A59">
        <w:rPr>
          <w:rFonts w:ascii="Times New Roman" w:eastAsia="Times New Roman" w:hAnsi="Times New Roman" w:cs="Times New Roman"/>
          <w:sz w:val="26"/>
          <w:szCs w:val="26"/>
          <w:lang w:eastAsia="ru-RU"/>
        </w:rPr>
        <w:t>expemplu</w:t>
      </w:r>
      <w:proofErr w:type="spellEnd"/>
      <w:r w:rsidR="00AB4A59">
        <w:rPr>
          <w:rFonts w:ascii="Times New Roman" w:eastAsia="Times New Roman" w:hAnsi="Times New Roman" w:cs="Times New Roman"/>
          <w:sz w:val="26"/>
          <w:szCs w:val="26"/>
          <w:lang w:eastAsia="ru-RU"/>
        </w:rPr>
        <w:t>: intervalul de schimb ulei sau erori apărute în procesul de reparația a automobilului)</w:t>
      </w:r>
      <w:r w:rsidR="00C93C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se va efectua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gratuit de către operatorul economic</w:t>
      </w:r>
      <w:r w:rsidR="00F95D2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7E51FDF6" w14:textId="0E715B1D" w:rsidR="002A5ADC" w:rsidRPr="001270F7" w:rsidRDefault="002A5ADC" w:rsidP="001270F7">
      <w:pPr>
        <w:pStyle w:val="a3"/>
        <w:numPr>
          <w:ilvl w:val="0"/>
          <w:numId w:val="1"/>
        </w:numPr>
        <w:ind w:left="45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verificarea nivelului tuturor lichidelor și lubrifianților</w:t>
      </w:r>
      <w:r w:rsidR="00AB4A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se va efectua gratuit;</w:t>
      </w:r>
    </w:p>
    <w:p w14:paraId="1A2288AA" w14:textId="1537A527" w:rsidR="00F95D2F" w:rsidRPr="00E1774E" w:rsidRDefault="00F95D2F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întocmi actul de defectare a automobilului  cu indicarea nr. de înmatriculare, model, data, indicațiile odometrului și lista lucrărilor</w:t>
      </w:r>
      <w:r w:rsidR="00A52A05">
        <w:rPr>
          <w:rFonts w:ascii="Times New Roman" w:eastAsia="Times New Roman" w:hAnsi="Times New Roman" w:cs="Times New Roman"/>
          <w:sz w:val="26"/>
          <w:szCs w:val="26"/>
          <w:lang w:eastAsia="ru-RU"/>
        </w:rPr>
        <w:t>/ pieselor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care urme</w:t>
      </w:r>
      <w:r w:rsidR="00A52A05">
        <w:rPr>
          <w:rFonts w:ascii="Times New Roman" w:eastAsia="Times New Roman" w:hAnsi="Times New Roman" w:cs="Times New Roman"/>
          <w:sz w:val="26"/>
          <w:szCs w:val="26"/>
          <w:lang w:eastAsia="ru-RU"/>
        </w:rPr>
        <w:t>a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ză a fi efectuate</w:t>
      </w:r>
      <w:r w:rsidR="00A52A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cu indicarea prețului pentru acestea și îl va remite reprezentantului Beneficiarului prin mijloacele electronice menționate în contract;</w:t>
      </w:r>
    </w:p>
    <w:p w14:paraId="019E540E" w14:textId="37B63B75" w:rsidR="00385D8F" w:rsidRPr="00E1774E" w:rsidRDefault="00161510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minim o </w:t>
      </w:r>
      <w:r w:rsidR="00385D8F"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intrare să fie accesibilă pentru microbuze cu înălțimea nu mai mică de 2600 mm;</w:t>
      </w:r>
    </w:p>
    <w:p w14:paraId="320B4985" w14:textId="5AB05187" w:rsidR="00385D8F" w:rsidRPr="00E1774E" w:rsidRDefault="00385D8F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oferi autorității contractante posibilitatea programării prealabile.</w:t>
      </w:r>
    </w:p>
    <w:p w14:paraId="695B7F64" w14:textId="39314A35" w:rsidR="00385D8F" w:rsidRDefault="00385D8F" w:rsidP="00385D8F">
      <w:pPr>
        <w:tabs>
          <w:tab w:val="left" w:pos="142"/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F8B3FD" w14:textId="0A1DB77F" w:rsidR="006546F7" w:rsidRDefault="006546F7" w:rsidP="00385D8F">
      <w:pPr>
        <w:tabs>
          <w:tab w:val="left" w:pos="142"/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E23802" w14:textId="77777777" w:rsidR="00385D8F" w:rsidRDefault="00385D8F" w:rsidP="00385D8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A02A10" w14:textId="43659400" w:rsidR="00385D8F" w:rsidRDefault="00385D8F" w:rsidP="00385D8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85D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,,</w:t>
      </w:r>
      <w:r w:rsidR="00E81EE4" w:rsidRPr="00E81EE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E81EE4" w:rsidRPr="00E81EE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Servicii de demontare/montare, echilibrare și reparație a anvelopelor și jantelor</w:t>
      </w:r>
      <w:r w:rsidR="00E81EE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”</w:t>
      </w:r>
    </w:p>
    <w:p w14:paraId="7795BFD3" w14:textId="77777777" w:rsidR="00385D8F" w:rsidRPr="00385D8F" w:rsidRDefault="00385D8F" w:rsidP="00385D8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16"/>
          <w:szCs w:val="28"/>
          <w:lang w:eastAsia="ru-RU"/>
        </w:rPr>
      </w:pPr>
    </w:p>
    <w:p w14:paraId="3C53033A" w14:textId="77777777" w:rsidR="00E81EE4" w:rsidRPr="00E81EE4" w:rsidRDefault="00385D8F" w:rsidP="00E81EE4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amplasarea serviciului auto  Vulcanizare sa se afle în municipiul Chișinău și la o distanță de </w:t>
      </w:r>
      <w:r w:rsidR="006546F7"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până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la </w:t>
      </w:r>
      <w:r w:rsidR="00C226CA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km </w:t>
      </w:r>
      <w:r w:rsidR="00E81EE4" w:rsidRPr="00E81E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de la sediul Direcției de poliție mun. Chișinău; </w:t>
      </w:r>
    </w:p>
    <w:p w14:paraId="43B583CE" w14:textId="69F49AC3" w:rsidR="00C226CA" w:rsidRPr="001F693E" w:rsidRDefault="00C226CA" w:rsidP="00F95D2F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693E">
        <w:rPr>
          <w:rFonts w:ascii="Times New Roman" w:eastAsia="Times New Roman" w:hAnsi="Times New Roman" w:cs="Times New Roman"/>
          <w:sz w:val="26"/>
          <w:szCs w:val="26"/>
          <w:lang w:eastAsia="ru-RU"/>
        </w:rPr>
        <w:t>să dispună de condiții de schimbare pentru microb</w:t>
      </w:r>
      <w:bookmarkStart w:id="0" w:name="_GoBack"/>
      <w:bookmarkEnd w:id="0"/>
      <w:r w:rsidRPr="001F693E">
        <w:rPr>
          <w:rFonts w:ascii="Times New Roman" w:eastAsia="Times New Roman" w:hAnsi="Times New Roman" w:cs="Times New Roman"/>
          <w:sz w:val="26"/>
          <w:szCs w:val="26"/>
          <w:lang w:eastAsia="ru-RU"/>
        </w:rPr>
        <w:t>uze, cu masa de peste 3500 kg</w:t>
      </w:r>
    </w:p>
    <w:p w14:paraId="68FC294A" w14:textId="790AF591" w:rsidR="00C226CA" w:rsidRPr="00C226CA" w:rsidRDefault="00C226CA" w:rsidP="00F95D2F">
      <w:pPr>
        <w:pStyle w:val="a3"/>
        <w:numPr>
          <w:ilvl w:val="0"/>
          <w:numId w:val="5"/>
        </w:numPr>
        <w:tabs>
          <w:tab w:val="left" w:pos="426"/>
        </w:tabs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226CA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cel puțin a 2 utilaje de demontare, balansare și un utilaj pentru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C226CA">
        <w:rPr>
          <w:rFonts w:ascii="Times New Roman" w:eastAsia="Calibri" w:hAnsi="Times New Roman" w:cs="Times New Roman"/>
          <w:sz w:val="26"/>
          <w:szCs w:val="26"/>
          <w:lang w:eastAsia="ru-RU"/>
        </w:rPr>
        <w:t>reparația anvelopelor</w:t>
      </w:r>
    </w:p>
    <w:p w14:paraId="325C8D9E" w14:textId="501BF68E" w:rsidR="00C226CA" w:rsidRPr="00C226CA" w:rsidRDefault="00C226CA" w:rsidP="00F95D2F">
      <w:pPr>
        <w:pStyle w:val="a3"/>
        <w:numPr>
          <w:ilvl w:val="0"/>
          <w:numId w:val="5"/>
        </w:numPr>
        <w:tabs>
          <w:tab w:val="left" w:pos="426"/>
        </w:tabs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226CA">
        <w:rPr>
          <w:rFonts w:ascii="Times New Roman" w:eastAsia="Calibri" w:hAnsi="Times New Roman" w:cs="Times New Roman"/>
          <w:sz w:val="26"/>
          <w:szCs w:val="26"/>
          <w:lang w:eastAsia="ru-RU"/>
        </w:rPr>
        <w:t>sa dispună de consumabilele necesare pentru lucrările de balansare și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C226CA">
        <w:rPr>
          <w:rFonts w:ascii="Times New Roman" w:eastAsia="Calibri" w:hAnsi="Times New Roman" w:cs="Times New Roman"/>
          <w:sz w:val="26"/>
          <w:szCs w:val="26"/>
          <w:lang w:eastAsia="ru-RU"/>
        </w:rPr>
        <w:t>reparație a anvelopelor</w:t>
      </w:r>
    </w:p>
    <w:p w14:paraId="3A74D575" w14:textId="07B91A1F" w:rsidR="00C226CA" w:rsidRDefault="00C226CA" w:rsidP="00F95D2F">
      <w:pPr>
        <w:pStyle w:val="a3"/>
        <w:numPr>
          <w:ilvl w:val="0"/>
          <w:numId w:val="5"/>
        </w:numPr>
        <w:tabs>
          <w:tab w:val="left" w:pos="426"/>
        </w:tabs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226CA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utilajul necesar pentru îndreptarea jantelor (oțel/aliaj)</w:t>
      </w:r>
    </w:p>
    <w:p w14:paraId="469D96D3" w14:textId="61CCF8E1" w:rsidR="00C226CA" w:rsidRPr="00F95D2F" w:rsidRDefault="00F95D2F" w:rsidP="00F95D2F">
      <w:pPr>
        <w:pStyle w:val="a3"/>
        <w:numPr>
          <w:ilvl w:val="0"/>
          <w:numId w:val="5"/>
        </w:numPr>
        <w:tabs>
          <w:tab w:val="left" w:pos="426"/>
        </w:tabs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F95D2F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loc pentru staționare regulamentară a autovehiculelor care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F95D2F">
        <w:rPr>
          <w:rFonts w:ascii="Times New Roman" w:eastAsia="Calibri" w:hAnsi="Times New Roman" w:cs="Times New Roman"/>
          <w:sz w:val="26"/>
          <w:szCs w:val="26"/>
          <w:lang w:eastAsia="ru-RU"/>
        </w:rPr>
        <w:t>așteaptă prestarea serviciilor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(minim 3 locuri);</w:t>
      </w:r>
    </w:p>
    <w:p w14:paraId="154AF8EE" w14:textId="6BC78F2F" w:rsidR="00385D8F" w:rsidRPr="00F95D2F" w:rsidRDefault="00385D8F" w:rsidP="00F95D2F">
      <w:pPr>
        <w:pStyle w:val="a3"/>
        <w:numPr>
          <w:ilvl w:val="0"/>
          <w:numId w:val="5"/>
        </w:numPr>
        <w:tabs>
          <w:tab w:val="left" w:pos="426"/>
        </w:tabs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să dispună de </w:t>
      </w:r>
      <w:r w:rsidR="00F95D2F">
        <w:rPr>
          <w:rFonts w:ascii="Times New Roman" w:eastAsia="Calibri" w:hAnsi="Times New Roman" w:cs="Times New Roman"/>
          <w:sz w:val="26"/>
          <w:szCs w:val="26"/>
          <w:lang w:eastAsia="ru-RU"/>
        </w:rPr>
        <w:t>personal calificat (minim 3 angajați);</w:t>
      </w:r>
    </w:p>
    <w:p w14:paraId="10A4748E" w14:textId="4F2A8647" w:rsidR="00385D8F" w:rsidRDefault="00385D8F" w:rsidP="00F95D2F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oferi autorității contractante posibilitatea programării prealabile</w:t>
      </w:r>
      <w:r w:rsidR="00F95D2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2D6E354D" w14:textId="5D4198D6" w:rsidR="00F95D2F" w:rsidRPr="00E1774E" w:rsidRDefault="00F95D2F" w:rsidP="00F95D2F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acordarea serviciilor 6 zile pe </w:t>
      </w:r>
      <w:r w:rsidR="006546F7">
        <w:rPr>
          <w:rFonts w:ascii="Times New Roman" w:eastAsia="Times New Roman" w:hAnsi="Times New Roman" w:cs="Times New Roman"/>
          <w:sz w:val="26"/>
          <w:szCs w:val="26"/>
          <w:lang w:eastAsia="ru-RU"/>
        </w:rPr>
        <w:t>săptămână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6FAFC97F" w14:textId="77777777" w:rsidR="00F55A93" w:rsidRPr="00F55A93" w:rsidRDefault="00F55A93" w:rsidP="00F55A93">
      <w:pPr>
        <w:rPr>
          <w:rFonts w:ascii="Times New Roman" w:hAnsi="Times New Roman" w:cs="Times New Roman"/>
          <w:sz w:val="28"/>
          <w:szCs w:val="28"/>
        </w:rPr>
      </w:pPr>
    </w:p>
    <w:sectPr w:rsidR="00F55A93" w:rsidRPr="00F55A93" w:rsidSect="00E1774E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329EE"/>
    <w:multiLevelType w:val="hybridMultilevel"/>
    <w:tmpl w:val="AFF86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F92704"/>
    <w:multiLevelType w:val="hybridMultilevel"/>
    <w:tmpl w:val="12C6B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B953CC"/>
    <w:multiLevelType w:val="hybridMultilevel"/>
    <w:tmpl w:val="161CB630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CE7B0B"/>
    <w:multiLevelType w:val="hybridMultilevel"/>
    <w:tmpl w:val="09DA548E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87371D"/>
    <w:multiLevelType w:val="hybridMultilevel"/>
    <w:tmpl w:val="F8102012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A93"/>
    <w:rsid w:val="00033ACD"/>
    <w:rsid w:val="001270F7"/>
    <w:rsid w:val="00161510"/>
    <w:rsid w:val="001F693E"/>
    <w:rsid w:val="002074BF"/>
    <w:rsid w:val="0025177C"/>
    <w:rsid w:val="002A5ADC"/>
    <w:rsid w:val="0034093A"/>
    <w:rsid w:val="00385D8F"/>
    <w:rsid w:val="004F5160"/>
    <w:rsid w:val="00540AC9"/>
    <w:rsid w:val="006546F7"/>
    <w:rsid w:val="006B2E81"/>
    <w:rsid w:val="007C4AB5"/>
    <w:rsid w:val="007D19A6"/>
    <w:rsid w:val="00956D7E"/>
    <w:rsid w:val="00A52A05"/>
    <w:rsid w:val="00AB4A59"/>
    <w:rsid w:val="00C06082"/>
    <w:rsid w:val="00C226CA"/>
    <w:rsid w:val="00C93C55"/>
    <w:rsid w:val="00E1774E"/>
    <w:rsid w:val="00E81EE4"/>
    <w:rsid w:val="00EA0D4D"/>
    <w:rsid w:val="00F55A93"/>
    <w:rsid w:val="00F912ED"/>
    <w:rsid w:val="00F9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C1C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7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IGP</dc:creator>
  <cp:keywords/>
  <dc:description/>
  <cp:lastModifiedBy>Victoria Lupan</cp:lastModifiedBy>
  <cp:revision>8</cp:revision>
  <cp:lastPrinted>2023-01-06T09:04:00Z</cp:lastPrinted>
  <dcterms:created xsi:type="dcterms:W3CDTF">2023-01-09T07:28:00Z</dcterms:created>
  <dcterms:modified xsi:type="dcterms:W3CDTF">2023-01-19T08:39:00Z</dcterms:modified>
</cp:coreProperties>
</file>