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D931B" w14:textId="77777777" w:rsidR="0044570E" w:rsidRPr="0044570E" w:rsidRDefault="0044570E" w:rsidP="0044570E">
      <w:pPr>
        <w:jc w:val="right"/>
        <w:rPr>
          <w:rFonts w:eastAsia="Calibri" w:cs="Times New Roman"/>
          <w:kern w:val="0"/>
          <w:sz w:val="24"/>
          <w:szCs w:val="24"/>
          <w:lang w:val="ro-RO"/>
          <w14:ligatures w14:val="none"/>
        </w:rPr>
      </w:pPr>
      <w:proofErr w:type="spellStart"/>
      <w:r w:rsidRPr="0044570E">
        <w:rPr>
          <w:rFonts w:eastAsia="Calibri" w:cs="Times New Roman"/>
          <w:kern w:val="0"/>
          <w:sz w:val="24"/>
          <w:szCs w:val="24"/>
          <w:lang w:val="en-US" w:eastAsia="ru-RU"/>
          <w14:ligatures w14:val="none"/>
        </w:rPr>
        <w:t>Anexa</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nr</w:t>
      </w:r>
      <w:proofErr w:type="spellEnd"/>
      <w:r w:rsidRPr="0044570E">
        <w:rPr>
          <w:rFonts w:eastAsia="Calibri" w:cs="Times New Roman"/>
          <w:kern w:val="0"/>
          <w:sz w:val="24"/>
          <w:szCs w:val="24"/>
          <w:lang w:val="en-US" w:eastAsia="ru-RU"/>
          <w14:ligatures w14:val="none"/>
        </w:rPr>
        <w:t>.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 xml:space="preserve">la </w:t>
        </w:r>
        <w:proofErr w:type="spellStart"/>
        <w:r w:rsidRPr="0044570E">
          <w:rPr>
            <w:rFonts w:eastAsia="Calibri" w:cs="Times New Roman"/>
            <w:kern w:val="0"/>
            <w:sz w:val="24"/>
            <w:szCs w:val="24"/>
            <w:lang w:val="en-US" w:eastAsia="ru-RU"/>
            <w14:ligatures w14:val="none"/>
          </w:rPr>
          <w:t>Regulamentul</w:t>
        </w:r>
      </w:smartTag>
      <w:proofErr w:type="spellEnd"/>
      <w:r w:rsidRPr="0044570E">
        <w:rPr>
          <w:rFonts w:eastAsia="Calibri" w:cs="Times New Roman"/>
          <w:kern w:val="0"/>
          <w:sz w:val="24"/>
          <w:szCs w:val="24"/>
          <w:lang w:val="en-US" w:eastAsia="ru-RU"/>
          <w14:ligatures w14:val="none"/>
        </w:rPr>
        <w:t xml:space="preserve"> cu </w:t>
      </w:r>
      <w:proofErr w:type="spellStart"/>
      <w:r w:rsidRPr="0044570E">
        <w:rPr>
          <w:rFonts w:eastAsia="Calibri" w:cs="Times New Roman"/>
          <w:kern w:val="0"/>
          <w:sz w:val="24"/>
          <w:szCs w:val="24"/>
          <w:lang w:val="en-US" w:eastAsia="ru-RU"/>
          <w14:ligatures w14:val="none"/>
        </w:rPr>
        <w:t>privire</w:t>
      </w:r>
      <w:proofErr w:type="spellEnd"/>
      <w:r w:rsidRPr="0044570E">
        <w:rPr>
          <w:rFonts w:eastAsia="Calibri" w:cs="Times New Roman"/>
          <w:kern w:val="0"/>
          <w:sz w:val="24"/>
          <w:szCs w:val="24"/>
          <w:lang w:val="en-US" w:eastAsia="ru-RU"/>
          <w14:ligatures w14:val="none"/>
        </w:rPr>
        <w:t xml:space="preserve"> la </w:t>
      </w:r>
      <w:proofErr w:type="spellStart"/>
      <w:r w:rsidRPr="0044570E">
        <w:rPr>
          <w:rFonts w:eastAsia="Calibri" w:cs="Times New Roman"/>
          <w:kern w:val="0"/>
          <w:sz w:val="24"/>
          <w:szCs w:val="24"/>
          <w:lang w:val="en-US" w:eastAsia="ru-RU"/>
          <w14:ligatures w14:val="none"/>
        </w:rPr>
        <w:t>achizițiile</w:t>
      </w:r>
      <w:proofErr w:type="spellEnd"/>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proofErr w:type="spellStart"/>
      <w:r w:rsidRPr="0044570E">
        <w:rPr>
          <w:rFonts w:eastAsia="Calibri" w:cs="Times New Roman"/>
          <w:kern w:val="0"/>
          <w:sz w:val="24"/>
          <w:szCs w:val="24"/>
          <w:lang w:val="en-US" w:eastAsia="ru-RU"/>
          <w14:ligatures w14:val="none"/>
        </w:rPr>
        <w:t>publice</w:t>
      </w:r>
      <w:proofErr w:type="spellEnd"/>
      <w:r w:rsidRPr="0044570E">
        <w:rPr>
          <w:rFonts w:eastAsia="Calibri" w:cs="Times New Roman"/>
          <w:kern w:val="0"/>
          <w:sz w:val="24"/>
          <w:szCs w:val="24"/>
          <w:lang w:val="en-US" w:eastAsia="ru-RU"/>
          <w14:ligatures w14:val="none"/>
        </w:rPr>
        <w:t xml:space="preserve"> de </w:t>
      </w:r>
      <w:proofErr w:type="spellStart"/>
      <w:r w:rsidRPr="0044570E">
        <w:rPr>
          <w:rFonts w:eastAsia="Calibri" w:cs="Times New Roman"/>
          <w:kern w:val="0"/>
          <w:sz w:val="24"/>
          <w:szCs w:val="24"/>
          <w:lang w:val="en-US" w:eastAsia="ru-RU"/>
          <w14:ligatures w14:val="none"/>
        </w:rPr>
        <w:t>valoare</w:t>
      </w:r>
      <w:proofErr w:type="spellEnd"/>
      <w:r w:rsidRPr="0044570E">
        <w:rPr>
          <w:rFonts w:eastAsia="Calibri" w:cs="Times New Roman"/>
          <w:kern w:val="0"/>
          <w:sz w:val="24"/>
          <w:szCs w:val="24"/>
          <w:lang w:val="en-US" w:eastAsia="ru-RU"/>
          <w14:ligatures w14:val="none"/>
        </w:rPr>
        <w:t xml:space="preserve"> </w:t>
      </w:r>
      <w:proofErr w:type="spellStart"/>
      <w:r w:rsidRPr="0044570E">
        <w:rPr>
          <w:rFonts w:eastAsia="Calibri" w:cs="Times New Roman"/>
          <w:kern w:val="0"/>
          <w:sz w:val="24"/>
          <w:szCs w:val="24"/>
          <w:lang w:val="en-US" w:eastAsia="ru-RU"/>
          <w14:ligatures w14:val="none"/>
        </w:rPr>
        <w:t>mică</w:t>
      </w:r>
      <w:proofErr w:type="spellEnd"/>
      <w:r w:rsidRPr="0044570E">
        <w:rPr>
          <w:rFonts w:eastAsia="Calibri" w:cs="Times New Roman"/>
          <w:kern w:val="0"/>
          <w:sz w:val="24"/>
          <w:szCs w:val="24"/>
          <w:lang w:val="en-US" w:eastAsia="ru-RU"/>
          <w14:ligatures w14:val="none"/>
        </w:rPr>
        <w:t xml:space="preserve">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9256042"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00281D85">
        <w:rPr>
          <w:rFonts w:eastAsia="Calibri" w:cs="Times New Roman"/>
          <w:kern w:val="0"/>
          <w:sz w:val="24"/>
          <w:szCs w:val="24"/>
          <w:u w:val="single"/>
          <w:lang w:val="ro-RO"/>
          <w14:ligatures w14:val="none"/>
        </w:rPr>
        <w:t>Penitenciarul nr.8-Bender</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0"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0"/>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1" w:name="_Hlk77771042"/>
      <w:r w:rsidRPr="0044570E">
        <w:rPr>
          <w:rFonts w:eastAsia="Calibri" w:cs="Times New Roman"/>
          <w:b/>
          <w:kern w:val="0"/>
          <w:szCs w:val="28"/>
          <w:lang w:val="ro-RO"/>
          <w14:ligatures w14:val="none"/>
        </w:rPr>
        <w:t>CERERE DE PARTICIPARE</w:t>
      </w:r>
    </w:p>
    <w:bookmarkEnd w:id="1"/>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212B7B68"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nr.8-Bender</w:t>
      </w:r>
      <w:r w:rsidR="0044570E" w:rsidRPr="0044570E">
        <w:rPr>
          <w:rFonts w:eastAsia="Calibri" w:cs="Times New Roman"/>
          <w:kern w:val="0"/>
          <w:sz w:val="24"/>
          <w:szCs w:val="24"/>
          <w:u w:val="single"/>
          <w:lang w:val="ro-RO"/>
          <w14:ligatures w14:val="none"/>
        </w:rPr>
        <w:t xml:space="preserve">.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w:t>
      </w:r>
      <w:proofErr w:type="spellStart"/>
      <w:r w:rsidRPr="0044570E">
        <w:rPr>
          <w:rFonts w:eastAsia="Calibri" w:cs="Times New Roman"/>
          <w:kern w:val="0"/>
          <w:sz w:val="20"/>
          <w:szCs w:val="20"/>
          <w:lang w:val="en-US" w:eastAsia="ru-RU"/>
          <w14:ligatures w14:val="none"/>
        </w:rPr>
        <w:t>nr</w:t>
      </w:r>
      <w:proofErr w:type="spellEnd"/>
      <w:r w:rsidRPr="0044570E">
        <w:rPr>
          <w:rFonts w:eastAsia="Calibri" w:cs="Times New Roman"/>
          <w:kern w:val="0"/>
          <w:sz w:val="20"/>
          <w:szCs w:val="20"/>
          <w:lang w:val="en-US" w:eastAsia="ru-RU"/>
          <w14:ligatures w14:val="none"/>
        </w:rPr>
        <w:t xml:space="preserve">.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2"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2"/>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6AB64927" w:rsidR="0044570E" w:rsidRPr="0044570E" w:rsidRDefault="00281D85" w:rsidP="0044570E">
      <w:pPr>
        <w:tabs>
          <w:tab w:val="left" w:pos="-142"/>
        </w:tabs>
        <w:jc w:val="center"/>
        <w:rPr>
          <w:rFonts w:eastAsia="Calibri" w:cs="Times New Roman"/>
          <w:kern w:val="0"/>
          <w:sz w:val="24"/>
          <w:szCs w:val="24"/>
          <w:u w:val="single"/>
          <w:lang w:val="ro-RO"/>
          <w14:ligatures w14:val="none"/>
        </w:rPr>
      </w:pPr>
      <w:r>
        <w:rPr>
          <w:rFonts w:eastAsia="Calibri" w:cs="Times New Roman"/>
          <w:kern w:val="0"/>
          <w:sz w:val="24"/>
          <w:szCs w:val="24"/>
          <w:u w:val="single"/>
          <w:lang w:val="ro-RO"/>
          <w14:ligatures w14:val="none"/>
        </w:rPr>
        <w:t>Către Penitenciarul nr.8 Bender</w:t>
      </w:r>
      <w:r w:rsidR="0044570E" w:rsidRPr="0044570E">
        <w:rPr>
          <w:rFonts w:eastAsia="Calibri" w:cs="Times New Roman"/>
          <w:kern w:val="0"/>
          <w:sz w:val="24"/>
          <w:szCs w:val="24"/>
          <w:u w:val="single"/>
          <w:lang w:val="ro-RO"/>
          <w14:ligatures w14:val="none"/>
        </w:rPr>
        <w:t xml:space="preserve">.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4C14A7E2" w:rsidR="0044570E" w:rsidRPr="003D72E6" w:rsidRDefault="0044570E" w:rsidP="00964460">
      <w:pPr>
        <w:rPr>
          <w:rFonts w:ascii="Helvetica" w:eastAsia="Times New Roman" w:hAnsi="Helvetica" w:cs="Times New Roman"/>
          <w:color w:val="333333"/>
          <w:kern w:val="0"/>
          <w:sz w:val="23"/>
          <w:szCs w:val="23"/>
          <w:lang w:val="en-US"/>
          <w14:ligatures w14:val="none"/>
        </w:rPr>
      </w:pPr>
      <w:r w:rsidRPr="0044570E">
        <w:rPr>
          <w:rFonts w:eastAsia="Times New Roman" w:cs="Times New Roman"/>
          <w:kern w:val="0"/>
          <w:sz w:val="24"/>
          <w:szCs w:val="24"/>
          <w:lang w:val="en-US"/>
          <w14:ligatures w14:val="none"/>
        </w:rPr>
        <w:t xml:space="preserve">    Ne </w:t>
      </w:r>
      <w:proofErr w:type="spellStart"/>
      <w:r w:rsidRPr="0044570E">
        <w:rPr>
          <w:rFonts w:eastAsia="Times New Roman" w:cs="Times New Roman"/>
          <w:kern w:val="0"/>
          <w:sz w:val="24"/>
          <w:szCs w:val="24"/>
          <w:lang w:val="en-US"/>
          <w14:ligatures w14:val="none"/>
        </w:rPr>
        <w:t>angajăm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să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menținem</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oferta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valabilă</w:t>
      </w:r>
      <w:proofErr w:type="spellEnd"/>
      <w:r w:rsidRPr="0044570E">
        <w:rPr>
          <w:rFonts w:eastAsia="Times New Roman" w:cs="Times New Roman"/>
          <w:kern w:val="0"/>
          <w:sz w:val="24"/>
          <w:szCs w:val="24"/>
          <w:lang w:val="en-US"/>
          <w14:ligatures w14:val="none"/>
        </w:rPr>
        <w:t>,</w:t>
      </w:r>
      <w:r w:rsidRPr="0044570E">
        <w:rPr>
          <w:rFonts w:eastAsia="Calibri" w:cs="Times New Roman"/>
          <w:b/>
          <w:kern w:val="0"/>
          <w:sz w:val="24"/>
          <w:szCs w:val="24"/>
          <w:lang w:val="it-IT" w:eastAsia="ru-RU"/>
          <w14:ligatures w14:val="none"/>
        </w:rPr>
        <w:t xml:space="preserve"> </w:t>
      </w:r>
      <w:r w:rsidRPr="00964460">
        <w:rPr>
          <w:rFonts w:eastAsia="Calibri" w:cs="Times New Roman"/>
          <w:kern w:val="0"/>
          <w:sz w:val="24"/>
          <w:szCs w:val="24"/>
          <w:lang w:val="it-IT" w:eastAsia="ru-RU"/>
          <w14:ligatures w14:val="none"/>
        </w:rPr>
        <w:t>privind achiziționarea</w:t>
      </w:r>
      <w:r w:rsidRPr="0044570E">
        <w:rPr>
          <w:rFonts w:eastAsia="Calibri" w:cs="Times New Roman"/>
          <w:b/>
          <w:kern w:val="0"/>
          <w:sz w:val="24"/>
          <w:szCs w:val="24"/>
          <w:lang w:val="it-IT" w:eastAsia="ru-RU"/>
          <w14:ligatures w14:val="none"/>
        </w:rPr>
        <w:t xml:space="preserve"> </w:t>
      </w:r>
      <w:r w:rsidR="00964460" w:rsidRPr="00964460">
        <w:rPr>
          <w:rFonts w:eastAsia="Calibri" w:cs="Times New Roman"/>
          <w:b/>
          <w:i/>
          <w:kern w:val="0"/>
          <w:sz w:val="24"/>
          <w:szCs w:val="24"/>
          <w:u w:val="single"/>
          <w:shd w:val="clear" w:color="auto" w:fill="FFFFFF"/>
          <w:lang w:val="en-US" w:eastAsia="ru-RU"/>
          <w14:ligatures w14:val="none"/>
        </w:rPr>
        <w:t>„</w:t>
      </w:r>
      <w:proofErr w:type="spellStart"/>
      <w:r w:rsidR="00AA6F20">
        <w:rPr>
          <w:rFonts w:cs="Times New Roman"/>
          <w:b/>
          <w:color w:val="333333"/>
          <w:spacing w:val="-6"/>
          <w:sz w:val="24"/>
          <w:szCs w:val="24"/>
          <w:u w:val="single"/>
          <w:shd w:val="clear" w:color="auto" w:fill="FFFFFF"/>
          <w:lang w:val="en-US"/>
        </w:rPr>
        <w:t>Materiale</w:t>
      </w:r>
      <w:proofErr w:type="spellEnd"/>
      <w:r w:rsidR="00AA6F20">
        <w:rPr>
          <w:rFonts w:cs="Times New Roman"/>
          <w:b/>
          <w:color w:val="333333"/>
          <w:spacing w:val="-6"/>
          <w:sz w:val="24"/>
          <w:szCs w:val="24"/>
          <w:u w:val="single"/>
          <w:shd w:val="clear" w:color="auto" w:fill="FFFFFF"/>
          <w:lang w:val="en-US"/>
        </w:rPr>
        <w:t xml:space="preserve"> de </w:t>
      </w:r>
      <w:proofErr w:type="spellStart"/>
      <w:r w:rsidR="00AA6F20">
        <w:rPr>
          <w:rFonts w:cs="Times New Roman"/>
          <w:b/>
          <w:color w:val="333333"/>
          <w:spacing w:val="-6"/>
          <w:sz w:val="24"/>
          <w:szCs w:val="24"/>
          <w:u w:val="single"/>
          <w:shd w:val="clear" w:color="auto" w:fill="FFFFFF"/>
          <w:lang w:val="en-US"/>
        </w:rPr>
        <w:t>uz</w:t>
      </w:r>
      <w:proofErr w:type="spellEnd"/>
      <w:r w:rsidR="00AA6F20">
        <w:rPr>
          <w:rFonts w:cs="Times New Roman"/>
          <w:b/>
          <w:color w:val="333333"/>
          <w:spacing w:val="-6"/>
          <w:sz w:val="24"/>
          <w:szCs w:val="24"/>
          <w:u w:val="single"/>
          <w:shd w:val="clear" w:color="auto" w:fill="FFFFFF"/>
          <w:lang w:val="en-US"/>
        </w:rPr>
        <w:t xml:space="preserve"> </w:t>
      </w:r>
      <w:proofErr w:type="spellStart"/>
      <w:r w:rsidR="00AA6F20">
        <w:rPr>
          <w:rFonts w:cs="Times New Roman"/>
          <w:b/>
          <w:color w:val="333333"/>
          <w:spacing w:val="-6"/>
          <w:sz w:val="24"/>
          <w:szCs w:val="24"/>
          <w:u w:val="single"/>
          <w:shd w:val="clear" w:color="auto" w:fill="FFFFFF"/>
          <w:lang w:val="en-US"/>
        </w:rPr>
        <w:t>casnic</w:t>
      </w:r>
      <w:proofErr w:type="spellEnd"/>
      <w:r w:rsidR="00AA6F20">
        <w:rPr>
          <w:rFonts w:cs="Times New Roman"/>
          <w:b/>
          <w:color w:val="333333"/>
          <w:spacing w:val="-6"/>
          <w:sz w:val="24"/>
          <w:szCs w:val="24"/>
          <w:u w:val="single"/>
          <w:shd w:val="clear" w:color="auto" w:fill="FFFFFF"/>
          <w:lang w:val="en-US"/>
        </w:rPr>
        <w:t xml:space="preserve"> </w:t>
      </w:r>
      <w:proofErr w:type="spellStart"/>
      <w:r w:rsidR="00AA6F20">
        <w:rPr>
          <w:rFonts w:cs="Times New Roman"/>
          <w:b/>
          <w:color w:val="333333"/>
          <w:spacing w:val="-6"/>
          <w:sz w:val="24"/>
          <w:szCs w:val="24"/>
          <w:u w:val="single"/>
          <w:shd w:val="clear" w:color="auto" w:fill="FFFFFF"/>
          <w:lang w:val="en-US"/>
        </w:rPr>
        <w:t>și</w:t>
      </w:r>
      <w:proofErr w:type="spellEnd"/>
      <w:r w:rsidR="00AA6F20">
        <w:rPr>
          <w:rFonts w:cs="Times New Roman"/>
          <w:b/>
          <w:color w:val="333333"/>
          <w:spacing w:val="-6"/>
          <w:sz w:val="24"/>
          <w:szCs w:val="24"/>
          <w:u w:val="single"/>
          <w:shd w:val="clear" w:color="auto" w:fill="FFFFFF"/>
          <w:lang w:val="en-US"/>
        </w:rPr>
        <w:t xml:space="preserve"> </w:t>
      </w:r>
      <w:proofErr w:type="spellStart"/>
      <w:proofErr w:type="gramStart"/>
      <w:r w:rsidR="00AA6F20">
        <w:rPr>
          <w:rFonts w:cs="Times New Roman"/>
          <w:b/>
          <w:color w:val="333333"/>
          <w:spacing w:val="-6"/>
          <w:sz w:val="24"/>
          <w:szCs w:val="24"/>
          <w:u w:val="single"/>
          <w:shd w:val="clear" w:color="auto" w:fill="FFFFFF"/>
          <w:lang w:val="en-US"/>
        </w:rPr>
        <w:t>gospodăresc</w:t>
      </w:r>
      <w:proofErr w:type="spellEnd"/>
      <w:r w:rsidRPr="00964460">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prin</w:t>
      </w:r>
      <w:proofErr w:type="gramEnd"/>
      <w:r w:rsidRPr="0044570E">
        <w:rPr>
          <w:rFonts w:eastAsia="Calibri" w:cs="Times New Roman"/>
          <w:b/>
          <w:kern w:val="0"/>
          <w:sz w:val="24"/>
          <w:szCs w:val="24"/>
          <w:lang w:val="it-IT" w:eastAsia="ru-RU"/>
          <w14:ligatures w14:val="none"/>
        </w:rPr>
        <w:t xml:space="preserve">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w:t>
      </w:r>
      <w:r w:rsidR="001D0D61">
        <w:rPr>
          <w:rFonts w:eastAsia="Calibri" w:cs="Times New Roman"/>
          <w:b/>
          <w:kern w:val="0"/>
          <w:sz w:val="24"/>
          <w:szCs w:val="24"/>
          <w:lang w:val="it-IT" w:eastAsia="ru-RU"/>
          <w14:ligatures w14:val="none"/>
        </w:rPr>
        <w:t>nr.</w:t>
      </w:r>
      <w:r w:rsidR="001D0D61" w:rsidRPr="001D0D61">
        <w:rPr>
          <w:rFonts w:ascii="Helvetica" w:eastAsia="Times New Roman" w:hAnsi="Helvetica" w:cs="Times New Roman"/>
          <w:color w:val="333333"/>
          <w:kern w:val="0"/>
          <w:sz w:val="2"/>
          <w:szCs w:val="2"/>
          <w:shd w:val="clear" w:color="auto" w:fill="FFFFFF"/>
          <w:lang w:val="en-US"/>
          <w14:ligatures w14:val="none"/>
        </w:rPr>
        <w:t xml:space="preserve"> </w:t>
      </w:r>
      <w:r w:rsidR="001D0D61" w:rsidRPr="001D0D61">
        <w:rPr>
          <w:rFonts w:eastAsia="Calibri" w:cs="Times New Roman"/>
          <w:b/>
          <w:kern w:val="0"/>
          <w:sz w:val="24"/>
          <w:szCs w:val="24"/>
          <w:lang w:val="en-US" w:eastAsia="ru-RU"/>
          <w14:ligatures w14:val="none"/>
        </w:rPr>
        <w:t> </w:t>
      </w:r>
      <w:r w:rsidR="00964460" w:rsidRPr="00964460">
        <w:rPr>
          <w:rFonts w:ascii="Helvetica" w:eastAsia="Times New Roman" w:hAnsi="Helvetica" w:cs="Times New Roman"/>
          <w:color w:val="333333"/>
          <w:kern w:val="0"/>
          <w:sz w:val="2"/>
          <w:szCs w:val="2"/>
          <w:shd w:val="clear" w:color="auto" w:fill="FFFFFF"/>
          <w:lang w:val="en-US"/>
          <w14:ligatures w14:val="none"/>
        </w:rPr>
        <w:t> </w:t>
      </w:r>
      <w:r w:rsidR="00AA6F20" w:rsidRPr="00AA6F20">
        <w:rPr>
          <w:rFonts w:ascii="Helvetica" w:eastAsia="Times New Roman" w:hAnsi="Helvetica" w:cs="Times New Roman"/>
          <w:color w:val="333333"/>
          <w:kern w:val="0"/>
          <w:sz w:val="23"/>
          <w:szCs w:val="23"/>
          <w:lang w:val="en-US"/>
          <w14:ligatures w14:val="none"/>
        </w:rPr>
        <w:t> </w:t>
      </w:r>
      <w:hyperlink r:id="rId4" w:tgtFrame="_blank" w:history="1">
        <w:r w:rsidR="00AA6F20" w:rsidRPr="00AA6F20">
          <w:rPr>
            <w:rStyle w:val="ac"/>
            <w:rFonts w:ascii="Helvetica" w:eastAsia="Times New Roman" w:hAnsi="Helvetica" w:cs="Times New Roman"/>
            <w:kern w:val="0"/>
            <w:sz w:val="23"/>
            <w:szCs w:val="23"/>
            <w:lang w:val="en-US"/>
            <w14:ligatures w14:val="none"/>
          </w:rPr>
          <w:t>ocds-b3wdp1-MD-1772713801094</w:t>
        </w:r>
      </w:hyperlink>
      <w:r w:rsidRPr="0044570E">
        <w:rPr>
          <w:rFonts w:eastAsia="Calibri" w:cs="Times New Roman"/>
          <w:b/>
          <w:kern w:val="0"/>
          <w:sz w:val="24"/>
          <w:szCs w:val="24"/>
          <w:lang w:val="it-IT" w:eastAsia="ru-RU"/>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o </w:t>
      </w:r>
      <w:proofErr w:type="spellStart"/>
      <w:r w:rsidRPr="0044570E">
        <w:rPr>
          <w:rFonts w:eastAsia="Times New Roman" w:cs="Times New Roman"/>
          <w:kern w:val="0"/>
          <w:sz w:val="24"/>
          <w:szCs w:val="24"/>
          <w:lang w:val="en-US"/>
          <w14:ligatures w14:val="none"/>
        </w:rPr>
        <w:t>durată</w:t>
      </w:r>
      <w:proofErr w:type="spellEnd"/>
      <w:r w:rsidRPr="0044570E">
        <w:rPr>
          <w:rFonts w:eastAsia="Times New Roman" w:cs="Times New Roman"/>
          <w:kern w:val="0"/>
          <w:sz w:val="24"/>
          <w:szCs w:val="24"/>
          <w:lang w:val="en-US"/>
          <w14:ligatures w14:val="none"/>
        </w:rPr>
        <w:t xml:space="preserve"> de _____________ </w:t>
      </w:r>
      <w:proofErr w:type="spellStart"/>
      <w:r w:rsidRPr="0044570E">
        <w:rPr>
          <w:rFonts w:eastAsia="Times New Roman" w:cs="Times New Roman"/>
          <w:kern w:val="0"/>
          <w:sz w:val="24"/>
          <w:szCs w:val="24"/>
          <w:lang w:val="en-US"/>
          <w14:ligatures w14:val="none"/>
        </w:rPr>
        <w:t>zile</w:t>
      </w:r>
      <w:proofErr w:type="spellEnd"/>
      <w:r w:rsidRPr="0044570E">
        <w:rPr>
          <w:rFonts w:eastAsia="Times New Roman" w:cs="Times New Roman"/>
          <w:kern w:val="0"/>
          <w:sz w:val="24"/>
          <w:szCs w:val="24"/>
          <w:lang w:val="en-US"/>
          <w14:ligatures w14:val="none"/>
        </w:rPr>
        <w:t>, (</w:t>
      </w:r>
      <w:proofErr w:type="spellStart"/>
      <w:r w:rsidRPr="0044570E">
        <w:rPr>
          <w:rFonts w:eastAsia="Times New Roman" w:cs="Times New Roman"/>
          <w:kern w:val="0"/>
          <w:sz w:val="24"/>
          <w:szCs w:val="24"/>
          <w:lang w:val="en-US"/>
          <w14:ligatures w14:val="none"/>
        </w:rPr>
        <w:t>durata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litere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cifre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respectiv</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pînă</w:t>
      </w:r>
      <w:proofErr w:type="spellEnd"/>
      <w:r w:rsidRPr="0044570E">
        <w:rPr>
          <w:rFonts w:eastAsia="Times New Roman" w:cs="Times New Roman"/>
          <w:kern w:val="0"/>
          <w:sz w:val="24"/>
          <w:szCs w:val="24"/>
          <w:lang w:val="en-US"/>
          <w14:ligatures w14:val="none"/>
        </w:rPr>
        <w:t xml:space="preserve"> la data de ___________________ (</w:t>
      </w:r>
      <w:proofErr w:type="spellStart"/>
      <w:r w:rsidRPr="0044570E">
        <w:rPr>
          <w:rFonts w:eastAsia="Times New Roman" w:cs="Times New Roman"/>
          <w:kern w:val="0"/>
          <w:sz w:val="24"/>
          <w:szCs w:val="24"/>
          <w:lang w:val="en-US"/>
          <w14:ligatures w14:val="none"/>
        </w:rPr>
        <w:t>ziua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luna</w:t>
      </w:r>
      <w:proofErr w:type="spellEnd"/>
      <w:r w:rsidRPr="0044570E">
        <w:rPr>
          <w:rFonts w:eastAsia="Times New Roman" w:cs="Times New Roman"/>
          <w:kern w:val="0"/>
          <w:sz w:val="24"/>
          <w:szCs w:val="24"/>
          <w:lang w:val="en-US"/>
          <w14:ligatures w14:val="none"/>
        </w:rPr>
        <w:t>/</w:t>
      </w:r>
      <w:proofErr w:type="spellStart"/>
      <w:r w:rsidRPr="0044570E">
        <w:rPr>
          <w:rFonts w:eastAsia="Times New Roman" w:cs="Times New Roman"/>
          <w:kern w:val="0"/>
          <w:sz w:val="24"/>
          <w:szCs w:val="24"/>
          <w:lang w:val="en-US"/>
          <w14:ligatures w14:val="none"/>
        </w:rPr>
        <w:t>anul</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va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rămîne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obligatorie</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pentru</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noi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și</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poate</w:t>
      </w:r>
      <w:proofErr w:type="spellEnd"/>
      <w:r w:rsidRPr="0044570E">
        <w:rPr>
          <w:rFonts w:eastAsia="Times New Roman" w:cs="Times New Roman"/>
          <w:kern w:val="0"/>
          <w:sz w:val="24"/>
          <w:szCs w:val="24"/>
          <w:lang w:val="en-US"/>
          <w14:ligatures w14:val="none"/>
        </w:rPr>
        <w:t xml:space="preserve"> fi </w:t>
      </w:r>
      <w:proofErr w:type="spellStart"/>
      <w:r w:rsidRPr="0044570E">
        <w:rPr>
          <w:rFonts w:eastAsia="Times New Roman" w:cs="Times New Roman"/>
          <w:kern w:val="0"/>
          <w:sz w:val="24"/>
          <w:szCs w:val="24"/>
          <w:lang w:val="en-US"/>
          <w14:ligatures w14:val="none"/>
        </w:rPr>
        <w:t>acceptată</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oricînd</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înainte</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expirarea</w:t>
      </w:r>
      <w:proofErr w:type="spellEnd"/>
      <w:r w:rsidRPr="0044570E">
        <w:rPr>
          <w:rFonts w:eastAsia="Times New Roman" w:cs="Times New Roman"/>
          <w:kern w:val="0"/>
          <w:sz w:val="24"/>
          <w:szCs w:val="24"/>
          <w:lang w:val="en-US"/>
          <w14:ligatures w14:val="none"/>
        </w:rPr>
        <w:t xml:space="preserve"> </w:t>
      </w:r>
      <w:proofErr w:type="spellStart"/>
      <w:r w:rsidRPr="0044570E">
        <w:rPr>
          <w:rFonts w:eastAsia="Times New Roman" w:cs="Times New Roman"/>
          <w:kern w:val="0"/>
          <w:sz w:val="24"/>
          <w:szCs w:val="24"/>
          <w:lang w:val="en-US"/>
          <w14:ligatures w14:val="none"/>
        </w:rPr>
        <w:t>perioadei</w:t>
      </w:r>
      <w:proofErr w:type="spellEnd"/>
      <w:r w:rsidRPr="0044570E">
        <w:rPr>
          <w:rFonts w:eastAsia="Times New Roman" w:cs="Times New Roman"/>
          <w:kern w:val="0"/>
          <w:sz w:val="24"/>
          <w:szCs w:val="24"/>
          <w:lang w:val="en-US"/>
          <w14:ligatures w14:val="none"/>
        </w:rPr>
        <w:t xml:space="preserve"> de </w:t>
      </w:r>
      <w:proofErr w:type="spellStart"/>
      <w:r w:rsidRPr="0044570E">
        <w:rPr>
          <w:rFonts w:eastAsia="Times New Roman" w:cs="Times New Roman"/>
          <w:kern w:val="0"/>
          <w:sz w:val="24"/>
          <w:szCs w:val="24"/>
          <w:lang w:val="en-US"/>
          <w14:ligatures w14:val="none"/>
        </w:rPr>
        <w:t>valabilitate</w:t>
      </w:r>
      <w:proofErr w:type="spellEnd"/>
      <w:r w:rsidRPr="0044570E">
        <w:rPr>
          <w:rFonts w:eastAsia="Times New Roman" w:cs="Times New Roman"/>
          <w:kern w:val="0"/>
          <w:sz w:val="24"/>
          <w:szCs w:val="24"/>
          <w:lang w:val="en-US"/>
          <w14:ligatures w14:val="none"/>
        </w:rPr>
        <w:t>.</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bookmarkStart w:id="3" w:name="_GoBack"/>
      <w:bookmarkEnd w:id="3"/>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76E1B779" w14:textId="7805DD58" w:rsidR="00F12C76" w:rsidRDefault="00F12C76" w:rsidP="001C6F95"/>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8AA"/>
    <w:rsid w:val="001C6F95"/>
    <w:rsid w:val="001D0D61"/>
    <w:rsid w:val="0023487F"/>
    <w:rsid w:val="00281D85"/>
    <w:rsid w:val="003D72E6"/>
    <w:rsid w:val="0044570E"/>
    <w:rsid w:val="004818AA"/>
    <w:rsid w:val="004902CF"/>
    <w:rsid w:val="00526210"/>
    <w:rsid w:val="005F6BE1"/>
    <w:rsid w:val="006C0B77"/>
    <w:rsid w:val="008242FF"/>
    <w:rsid w:val="00870751"/>
    <w:rsid w:val="00922C48"/>
    <w:rsid w:val="00964460"/>
    <w:rsid w:val="00AA6F20"/>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 w:type="character" w:styleId="ac">
    <w:name w:val="Hyperlink"/>
    <w:basedOn w:val="a0"/>
    <w:uiPriority w:val="99"/>
    <w:unhideWhenUsed/>
    <w:rsid w:val="001D0D6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277438">
      <w:bodyDiv w:val="1"/>
      <w:marLeft w:val="0"/>
      <w:marRight w:val="0"/>
      <w:marTop w:val="0"/>
      <w:marBottom w:val="0"/>
      <w:divBdr>
        <w:top w:val="none" w:sz="0" w:space="0" w:color="auto"/>
        <w:left w:val="none" w:sz="0" w:space="0" w:color="auto"/>
        <w:bottom w:val="none" w:sz="0" w:space="0" w:color="auto"/>
        <w:right w:val="none" w:sz="0" w:space="0" w:color="auto"/>
      </w:divBdr>
      <w:divsChild>
        <w:div w:id="1653748760">
          <w:marLeft w:val="0"/>
          <w:marRight w:val="0"/>
          <w:marTop w:val="0"/>
          <w:marBottom w:val="0"/>
          <w:divBdr>
            <w:top w:val="none" w:sz="0" w:space="0" w:color="auto"/>
            <w:left w:val="none" w:sz="0" w:space="0" w:color="auto"/>
            <w:bottom w:val="none" w:sz="0" w:space="0" w:color="auto"/>
            <w:right w:val="none" w:sz="0" w:space="0" w:color="auto"/>
          </w:divBdr>
        </w:div>
      </w:divsChild>
    </w:div>
    <w:div w:id="771974024">
      <w:bodyDiv w:val="1"/>
      <w:marLeft w:val="0"/>
      <w:marRight w:val="0"/>
      <w:marTop w:val="0"/>
      <w:marBottom w:val="0"/>
      <w:divBdr>
        <w:top w:val="none" w:sz="0" w:space="0" w:color="auto"/>
        <w:left w:val="none" w:sz="0" w:space="0" w:color="auto"/>
        <w:bottom w:val="none" w:sz="0" w:space="0" w:color="auto"/>
        <w:right w:val="none" w:sz="0" w:space="0" w:color="auto"/>
      </w:divBdr>
      <w:divsChild>
        <w:div w:id="1064374317">
          <w:marLeft w:val="0"/>
          <w:marRight w:val="0"/>
          <w:marTop w:val="0"/>
          <w:marBottom w:val="0"/>
          <w:divBdr>
            <w:top w:val="none" w:sz="0" w:space="0" w:color="auto"/>
            <w:left w:val="none" w:sz="0" w:space="0" w:color="auto"/>
            <w:bottom w:val="none" w:sz="0" w:space="0" w:color="auto"/>
            <w:right w:val="none" w:sz="0" w:space="0" w:color="auto"/>
          </w:divBdr>
        </w:div>
      </w:divsChild>
    </w:div>
    <w:div w:id="1498377388">
      <w:bodyDiv w:val="1"/>
      <w:marLeft w:val="0"/>
      <w:marRight w:val="0"/>
      <w:marTop w:val="0"/>
      <w:marBottom w:val="0"/>
      <w:divBdr>
        <w:top w:val="none" w:sz="0" w:space="0" w:color="auto"/>
        <w:left w:val="none" w:sz="0" w:space="0" w:color="auto"/>
        <w:bottom w:val="none" w:sz="0" w:space="0" w:color="auto"/>
        <w:right w:val="none" w:sz="0" w:space="0" w:color="auto"/>
      </w:divBdr>
      <w:divsChild>
        <w:div w:id="1413114443">
          <w:marLeft w:val="0"/>
          <w:marRight w:val="0"/>
          <w:marTop w:val="0"/>
          <w:marBottom w:val="0"/>
          <w:divBdr>
            <w:top w:val="none" w:sz="0" w:space="0" w:color="auto"/>
            <w:left w:val="none" w:sz="0" w:space="0" w:color="auto"/>
            <w:bottom w:val="none" w:sz="0" w:space="0" w:color="auto"/>
            <w:right w:val="none" w:sz="0" w:space="0" w:color="auto"/>
          </w:divBdr>
        </w:div>
      </w:divsChild>
    </w:div>
    <w:div w:id="1678995849">
      <w:bodyDiv w:val="1"/>
      <w:marLeft w:val="0"/>
      <w:marRight w:val="0"/>
      <w:marTop w:val="0"/>
      <w:marBottom w:val="0"/>
      <w:divBdr>
        <w:top w:val="none" w:sz="0" w:space="0" w:color="auto"/>
        <w:left w:val="none" w:sz="0" w:space="0" w:color="auto"/>
        <w:bottom w:val="none" w:sz="0" w:space="0" w:color="auto"/>
        <w:right w:val="none" w:sz="0" w:space="0" w:color="auto"/>
      </w:divBdr>
      <w:divsChild>
        <w:div w:id="839275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ender.gov.md/tenders/ocds-b3wdp1-MD-177271380109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428</Words>
  <Characters>2440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12</cp:revision>
  <dcterms:created xsi:type="dcterms:W3CDTF">2025-02-04T12:29:00Z</dcterms:created>
  <dcterms:modified xsi:type="dcterms:W3CDTF">2026-03-05T12:56:00Z</dcterms:modified>
</cp:coreProperties>
</file>