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571"/>
        <w:tblW w:w="5432" w:type="pct"/>
        <w:tblLook w:val="04A0" w:firstRow="1" w:lastRow="0" w:firstColumn="1" w:lastColumn="0" w:noHBand="0" w:noVBand="1"/>
      </w:tblPr>
      <w:tblGrid>
        <w:gridCol w:w="3853"/>
        <w:gridCol w:w="1830"/>
        <w:gridCol w:w="988"/>
        <w:gridCol w:w="829"/>
        <w:gridCol w:w="2343"/>
        <w:gridCol w:w="3343"/>
        <w:gridCol w:w="1516"/>
        <w:gridCol w:w="1108"/>
        <w:gridCol w:w="19"/>
      </w:tblGrid>
      <w:tr w:rsidR="00C368A1" w:rsidRPr="00C00499" w14:paraId="121BC05E" w14:textId="77777777" w:rsidTr="00C368A1">
        <w:trPr>
          <w:trHeight w:val="697"/>
        </w:trPr>
        <w:tc>
          <w:tcPr>
            <w:tcW w:w="5000" w:type="pct"/>
            <w:gridSpan w:val="9"/>
            <w:vAlign w:val="center"/>
          </w:tcPr>
          <w:p w14:paraId="24BCD600" w14:textId="3100B061" w:rsidR="00C368A1" w:rsidRPr="004B16DD" w:rsidRDefault="009126E5" w:rsidP="00C368A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="00C368A1"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="00C368A1" w:rsidRPr="00C00499">
              <w:rPr>
                <w:b/>
              </w:rPr>
              <w:br w:type="page"/>
            </w:r>
            <w:r w:rsidR="00C368A1" w:rsidRPr="00C00499">
              <w:rPr>
                <w:b/>
                <w:lang w:val="en-US"/>
              </w:rPr>
              <w:br w:type="page"/>
            </w:r>
            <w:r w:rsidR="00C368A1"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C368A1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368A1" w:rsidRPr="00A30B00">
              <w:rPr>
                <w:noProof w:val="0"/>
                <w:lang w:val="it-IT"/>
              </w:rPr>
              <w:t>Anexa nr.</w:t>
            </w:r>
            <w:r w:rsidR="00C368A1">
              <w:rPr>
                <w:noProof w:val="0"/>
                <w:lang w:val="it-IT"/>
              </w:rPr>
              <w:t xml:space="preserve"> 22</w:t>
            </w:r>
          </w:p>
          <w:p w14:paraId="51D27693" w14:textId="77777777" w:rsidR="00C368A1" w:rsidRPr="00C00499" w:rsidRDefault="00C368A1" w:rsidP="00C368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368A1" w:rsidRPr="00C00499" w14:paraId="4D1A00D9" w14:textId="77777777" w:rsidTr="00C368A1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368A1" w:rsidRPr="007C0C9D" w14:paraId="6530AEE9" w14:textId="77777777" w:rsidTr="00347EA0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DAF9D41" w14:textId="77777777" w:rsidR="00C368A1" w:rsidRPr="007C0C9D" w:rsidRDefault="00C368A1" w:rsidP="00C368A1">
                  <w:pPr>
                    <w:framePr w:hSpace="180" w:wrap="around" w:vAnchor="page" w:hAnchor="margin" w:xAlign="center" w:y="57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</w:t>
                  </w:r>
                  <w:r w:rsidRPr="001E46C7">
                    <w:rPr>
                      <w:i/>
                      <w:iCs/>
                      <w:sz w:val="22"/>
                      <w:szCs w:val="22"/>
                      <w:highlight w:val="yellow"/>
                    </w:rPr>
                    <w:t>va fi completat de către ofertant în coloanele 2, 3, 4, 6, 7,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 5,]</w:t>
                  </w:r>
                </w:p>
              </w:tc>
            </w:tr>
          </w:tbl>
          <w:p w14:paraId="17B31ADB" w14:textId="77777777" w:rsidR="00C368A1" w:rsidRPr="00C00499" w:rsidRDefault="00C368A1" w:rsidP="00C368A1">
            <w:pPr>
              <w:jc w:val="center"/>
            </w:pPr>
          </w:p>
        </w:tc>
      </w:tr>
      <w:tr w:rsidR="00C368A1" w:rsidRPr="00C00499" w14:paraId="7558579D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74FF" w14:textId="77777777" w:rsidR="00C368A1" w:rsidRPr="00C00499" w:rsidRDefault="00C368A1" w:rsidP="00C368A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368A1" w:rsidRPr="00C00499" w14:paraId="26D9D176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2156" w14:textId="07702524" w:rsidR="00C368A1" w:rsidRPr="00C00499" w:rsidRDefault="00C368A1" w:rsidP="00C368A1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F585D">
              <w:rPr>
                <w:i/>
                <w:iCs/>
                <w:sz w:val="20"/>
              </w:rPr>
              <w:t xml:space="preserve"> </w:t>
            </w:r>
            <w:r w:rsidR="00CE17CE" w:rsidRPr="00CE17CE">
              <w:rPr>
                <w:b/>
                <w:iCs/>
                <w:lang w:eastAsia="ru-RU"/>
              </w:rPr>
              <w:t xml:space="preserve"> </w:t>
            </w:r>
            <w:r w:rsidR="008D5DD7" w:rsidRPr="008D5DD7">
              <w:rPr>
                <w:b/>
                <w:iCs/>
                <w:sz w:val="20"/>
                <w:szCs w:val="20"/>
              </w:rPr>
              <w:t xml:space="preserve"> </w:t>
            </w:r>
            <w:r w:rsidR="00BB7322">
              <w:t xml:space="preserve"> </w:t>
            </w:r>
            <w:r w:rsidR="00BB7322" w:rsidRPr="00BB7322">
              <w:rPr>
                <w:b/>
                <w:iCs/>
                <w:sz w:val="22"/>
                <w:szCs w:val="22"/>
              </w:rPr>
              <w:t>Mobilier pentru sala de sedinte</w:t>
            </w:r>
          </w:p>
        </w:tc>
      </w:tr>
      <w:tr w:rsidR="00C368A1" w:rsidRPr="00C00499" w14:paraId="121F0547" w14:textId="77777777" w:rsidTr="001E46C7">
        <w:trPr>
          <w:trHeight w:val="567"/>
        </w:trPr>
        <w:tc>
          <w:tcPr>
            <w:tcW w:w="3109" w:type="pct"/>
            <w:gridSpan w:val="5"/>
          </w:tcPr>
          <w:p w14:paraId="0D4560F4" w14:textId="77777777" w:rsidR="00C368A1" w:rsidRPr="00C00499" w:rsidRDefault="00C368A1" w:rsidP="00C368A1"/>
        </w:tc>
        <w:tc>
          <w:tcPr>
            <w:tcW w:w="1891" w:type="pct"/>
            <w:gridSpan w:val="4"/>
          </w:tcPr>
          <w:p w14:paraId="39A53640" w14:textId="77777777" w:rsidR="00C368A1" w:rsidRPr="00C00499" w:rsidRDefault="00C368A1" w:rsidP="00C368A1"/>
        </w:tc>
      </w:tr>
      <w:tr w:rsidR="00C368A1" w:rsidRPr="0065496F" w14:paraId="24AD64E0" w14:textId="77777777" w:rsidTr="001E46C7">
        <w:trPr>
          <w:gridAfter w:val="1"/>
          <w:wAfter w:w="6" w:type="pct"/>
          <w:trHeight w:val="104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27F8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3141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747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AC2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948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C72DD42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068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1E46C7">
              <w:rPr>
                <w:b/>
                <w:sz w:val="20"/>
                <w:szCs w:val="20"/>
                <w:highlight w:val="yellow"/>
              </w:rPr>
              <w:t>Specificarea tehnică deplină propusă de către ofertant</w:t>
            </w:r>
          </w:p>
          <w:p w14:paraId="18C9D21E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C69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368A1" w:rsidRPr="0065496F" w14:paraId="5466FD4A" w14:textId="77777777" w:rsidTr="001E46C7">
        <w:trPr>
          <w:gridAfter w:val="1"/>
          <w:wAfter w:w="6" w:type="pct"/>
          <w:trHeight w:val="28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98DA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B4DE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20B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87DC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CEAD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ED4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1588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B7322" w:rsidRPr="0065496F" w14:paraId="35F32931" w14:textId="77777777" w:rsidTr="00BB7322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0B0A" w14:textId="45DDCC29" w:rsidR="00BB7322" w:rsidRPr="0065496F" w:rsidRDefault="00BB7322" w:rsidP="00C368A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 </w:t>
            </w:r>
            <w:r w:rsidRPr="00BB7322">
              <w:rPr>
                <w:b/>
                <w:sz w:val="20"/>
                <w:szCs w:val="20"/>
              </w:rPr>
              <w:t>Masă rotundă modulară pentru sala de ședințe</w:t>
            </w:r>
          </w:p>
        </w:tc>
      </w:tr>
      <w:tr w:rsidR="00C368A1" w:rsidRPr="00FD06D6" w14:paraId="0AD7D5D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1D3C" w14:textId="56C245E4" w:rsidR="00C368A1" w:rsidRPr="00B54957" w:rsidRDefault="00BB7322" w:rsidP="00324DE9">
            <w:pPr>
              <w:rPr>
                <w:b/>
                <w:sz w:val="20"/>
                <w:szCs w:val="20"/>
                <w:u w:val="single"/>
              </w:rPr>
            </w:pPr>
            <w:r w:rsidRPr="00BB7322">
              <w:rPr>
                <w:b/>
                <w:iCs/>
                <w:sz w:val="20"/>
                <w:szCs w:val="20"/>
                <w:lang w:eastAsia="ru-RU"/>
              </w:rPr>
              <w:t>Masă rotundă modulară pentru sala de ședințe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57D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CE04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5EA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543A" w14:textId="77777777" w:rsidR="00C368A1" w:rsidRDefault="008F5108" w:rsidP="00BB7322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Se achiziționează 1 masă rotundă modulară pentru dotarea sălii de ședință, pentru 18 persoane.</w:t>
            </w:r>
          </w:p>
          <w:p w14:paraId="57DB50A9" w14:textId="2812A8EF" w:rsidR="008F5108" w:rsidRPr="00A82D70" w:rsidRDefault="008F5108" w:rsidP="008F5108">
            <w:pPr>
              <w:rPr>
                <w:b/>
                <w:sz w:val="20"/>
                <w:szCs w:val="20"/>
                <w:u w:val="single"/>
                <w:lang w:val="ro-MD"/>
              </w:rPr>
            </w:pPr>
            <w:r w:rsidRPr="00A82D70">
              <w:rPr>
                <w:b/>
                <w:sz w:val="20"/>
                <w:szCs w:val="20"/>
                <w:u w:val="single"/>
                <w:lang w:val="ro-MD"/>
              </w:rPr>
              <w:t>Materiale, reglementări tehnice, caracteristici şi standarde utilizate</w:t>
            </w:r>
          </w:p>
          <w:p w14:paraId="39AD03E8" w14:textId="6ABA126D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 xml:space="preserve">Descrierea Mesei rotunde modulare: </w:t>
            </w:r>
            <w:r w:rsidRPr="008F5108">
              <w:rPr>
                <w:b/>
                <w:sz w:val="20"/>
                <w:szCs w:val="20"/>
                <w:lang w:val="ro-MD"/>
              </w:rPr>
              <w:tab/>
            </w:r>
          </w:p>
          <w:p w14:paraId="3D7BB199" w14:textId="77777777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Module: 9 bucăţi a câte 2 locuri</w:t>
            </w:r>
          </w:p>
          <w:p w14:paraId="4D591E03" w14:textId="02481EF6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Descriere modul:</w:t>
            </w:r>
            <w:r w:rsidRPr="008F5108">
              <w:rPr>
                <w:b/>
                <w:sz w:val="20"/>
                <w:szCs w:val="20"/>
                <w:lang w:val="ro-MD"/>
              </w:rPr>
              <w:t xml:space="preserve"> </w:t>
            </w:r>
          </w:p>
          <w:p w14:paraId="6EE1345A" w14:textId="58488066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Tabliera:</w:t>
            </w:r>
            <w:r w:rsidRPr="008F5108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8F5108">
              <w:rPr>
                <w:sz w:val="20"/>
                <w:szCs w:val="20"/>
                <w:lang w:val="ro-MD"/>
              </w:rPr>
              <w:t>MDF, Furnir nuc, baiţ, lac</w:t>
            </w:r>
          </w:p>
          <w:p w14:paraId="5133FDF9" w14:textId="72580513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Baza:</w:t>
            </w:r>
            <w:r w:rsidRPr="008F5108">
              <w:rPr>
                <w:b/>
                <w:sz w:val="20"/>
                <w:szCs w:val="20"/>
                <w:lang w:val="ro-MD"/>
              </w:rPr>
              <w:tab/>
            </w:r>
            <w:r w:rsidRPr="008F5108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8F5108">
              <w:rPr>
                <w:sz w:val="20"/>
                <w:szCs w:val="20"/>
                <w:lang w:val="ro-MD"/>
              </w:rPr>
              <w:t>Pal melaminat Egger nuc, margine ABS 2 mm</w:t>
            </w:r>
          </w:p>
          <w:p w14:paraId="7D5C6A6A" w14:textId="16369964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Culoare</w:t>
            </w:r>
            <w:r>
              <w:rPr>
                <w:b/>
                <w:sz w:val="20"/>
                <w:szCs w:val="20"/>
                <w:lang w:val="ro-MD"/>
              </w:rPr>
              <w:t xml:space="preserve">: </w:t>
            </w:r>
            <w:r w:rsidRPr="008F5108">
              <w:rPr>
                <w:b/>
                <w:sz w:val="20"/>
                <w:szCs w:val="20"/>
                <w:lang w:val="ro-MD"/>
              </w:rPr>
              <w:tab/>
            </w:r>
            <w:r w:rsidRPr="008F5108">
              <w:rPr>
                <w:sz w:val="20"/>
                <w:szCs w:val="20"/>
                <w:lang w:val="ro-MD"/>
              </w:rPr>
              <w:t>Lemn nuc</w:t>
            </w:r>
            <w:r w:rsidRPr="008F5108">
              <w:rPr>
                <w:b/>
                <w:sz w:val="20"/>
                <w:szCs w:val="20"/>
                <w:lang w:val="ro-MD"/>
              </w:rPr>
              <w:tab/>
            </w:r>
          </w:p>
          <w:p w14:paraId="5D6B5CD7" w14:textId="77777777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Lățime modul:</w:t>
            </w:r>
            <w:r w:rsidRPr="008F5108">
              <w:rPr>
                <w:b/>
                <w:sz w:val="20"/>
                <w:szCs w:val="20"/>
                <w:lang w:val="ro-MD"/>
              </w:rPr>
              <w:tab/>
            </w:r>
            <w:r w:rsidRPr="008F5108">
              <w:rPr>
                <w:sz w:val="20"/>
                <w:szCs w:val="20"/>
                <w:lang w:val="ro-MD"/>
              </w:rPr>
              <w:t>182 cm</w:t>
            </w:r>
          </w:p>
          <w:p w14:paraId="7AD59984" w14:textId="77777777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Adâncime:</w:t>
            </w:r>
            <w:r w:rsidRPr="008F5108">
              <w:rPr>
                <w:b/>
                <w:sz w:val="20"/>
                <w:szCs w:val="20"/>
                <w:lang w:val="ro-MD"/>
              </w:rPr>
              <w:tab/>
            </w:r>
            <w:r w:rsidRPr="008F5108">
              <w:rPr>
                <w:sz w:val="20"/>
                <w:szCs w:val="20"/>
                <w:lang w:val="ro-MD"/>
              </w:rPr>
              <w:t>100 cm</w:t>
            </w:r>
          </w:p>
          <w:p w14:paraId="6F6F4EFE" w14:textId="0F61428B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Înălțime:</w:t>
            </w:r>
            <w:r w:rsidRPr="008F5108">
              <w:rPr>
                <w:sz w:val="20"/>
                <w:szCs w:val="20"/>
                <w:lang w:val="ro-MD"/>
              </w:rPr>
              <w:t>78 cm</w:t>
            </w:r>
          </w:p>
          <w:p w14:paraId="1951CAB7" w14:textId="40BFB1CC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Diametru total al mesei:</w:t>
            </w:r>
            <w:r w:rsidRPr="008F5108">
              <w:rPr>
                <w:b/>
                <w:sz w:val="20"/>
                <w:szCs w:val="20"/>
                <w:lang w:val="ro-MD"/>
              </w:rPr>
              <w:tab/>
            </w:r>
            <w:r w:rsidRPr="008F5108">
              <w:rPr>
                <w:sz w:val="20"/>
                <w:szCs w:val="20"/>
                <w:lang w:val="ro-MD"/>
              </w:rPr>
              <w:t>560 cm</w:t>
            </w:r>
          </w:p>
          <w:p w14:paraId="71DA7E0F" w14:textId="77777777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Dotări suplimentare:</w:t>
            </w:r>
          </w:p>
          <w:p w14:paraId="6622EC66" w14:textId="77777777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– cuiburi pentru prize incorporabile pentru microfoane</w:t>
            </w:r>
          </w:p>
          <w:p w14:paraId="64D3F512" w14:textId="77777777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- pasaje cabluri</w:t>
            </w:r>
          </w:p>
          <w:p w14:paraId="6BCCCF0F" w14:textId="326DA295" w:rsidR="008F5108" w:rsidRPr="008F5108" w:rsidRDefault="008F5108" w:rsidP="008F5108">
            <w:pPr>
              <w:rPr>
                <w:b/>
                <w:sz w:val="20"/>
                <w:szCs w:val="20"/>
                <w:lang w:val="ro-MD"/>
              </w:rPr>
            </w:pPr>
            <w:r w:rsidRPr="008F5108">
              <w:rPr>
                <w:b/>
                <w:sz w:val="20"/>
                <w:szCs w:val="20"/>
                <w:lang w:val="ro-MD"/>
              </w:rPr>
              <w:t>– picioare prevăzute, pentru protecția pardoselii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5A9A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8C00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</w:tr>
      <w:tr w:rsidR="00BB7322" w:rsidRPr="00FD06D6" w14:paraId="329C543F" w14:textId="77777777" w:rsidTr="00BB7322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FE8E" w14:textId="6DD829A3" w:rsidR="00BB7322" w:rsidRPr="00FD06D6" w:rsidRDefault="00BB7322" w:rsidP="00C368A1">
            <w:pPr>
              <w:rPr>
                <w:sz w:val="20"/>
                <w:szCs w:val="20"/>
              </w:rPr>
            </w:pPr>
            <w:r w:rsidRPr="009B6570">
              <w:rPr>
                <w:b/>
                <w:shd w:val="clear" w:color="auto" w:fill="FFFFFF"/>
                <w:lang w:val="en-US"/>
              </w:rPr>
              <w:lastRenderedPageBreak/>
              <w:t>Lot nr. 2 : Fotoliu pentru sala de ședințe</w:t>
            </w:r>
          </w:p>
        </w:tc>
      </w:tr>
      <w:tr w:rsidR="00BB7322" w:rsidRPr="00FD06D6" w14:paraId="394ED877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6BEC" w14:textId="6825B51F" w:rsidR="00BB7322" w:rsidRPr="00BB7322" w:rsidRDefault="00BB7322" w:rsidP="00324DE9">
            <w:pPr>
              <w:rPr>
                <w:b/>
                <w:iCs/>
                <w:sz w:val="20"/>
                <w:szCs w:val="20"/>
                <w:lang w:eastAsia="ru-RU"/>
              </w:rPr>
            </w:pPr>
            <w:r w:rsidRPr="00BB7322">
              <w:rPr>
                <w:b/>
                <w:iCs/>
                <w:sz w:val="20"/>
                <w:szCs w:val="20"/>
                <w:lang w:eastAsia="ru-RU"/>
              </w:rPr>
              <w:t>Fotoliu pentru sala de ședințe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3B71" w14:textId="77777777" w:rsidR="00BB7322" w:rsidRPr="0065496F" w:rsidRDefault="00BB7322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1772" w14:textId="77777777" w:rsidR="00BB7322" w:rsidRPr="0065496F" w:rsidRDefault="00BB7322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4F7F" w14:textId="77777777" w:rsidR="00BB7322" w:rsidRPr="0065496F" w:rsidRDefault="00BB7322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9CE0" w14:textId="77777777" w:rsidR="00BB7322" w:rsidRPr="008F5108" w:rsidRDefault="008F5108" w:rsidP="00CF5A43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8F5108">
              <w:rPr>
                <w:b/>
                <w:sz w:val="20"/>
                <w:szCs w:val="20"/>
              </w:rPr>
              <w:t>Se achiziționează 60 (șaizeci) de fotolii pentru dotarea sălii de ședințe a Agenției Relații Interetnice.</w:t>
            </w:r>
          </w:p>
          <w:p w14:paraId="430178C0" w14:textId="77777777" w:rsidR="008F5108" w:rsidRPr="008F5108" w:rsidRDefault="008F5108" w:rsidP="008F5108">
            <w:pPr>
              <w:rPr>
                <w:b/>
                <w:color w:val="212121"/>
                <w:sz w:val="20"/>
                <w:szCs w:val="20"/>
                <w:u w:val="single"/>
                <w:shd w:val="clear" w:color="auto" w:fill="FFFFFF"/>
                <w:lang w:val="en-US"/>
              </w:rPr>
            </w:pPr>
            <w:r w:rsidRPr="008F5108">
              <w:rPr>
                <w:b/>
                <w:color w:val="212121"/>
                <w:sz w:val="20"/>
                <w:szCs w:val="20"/>
                <w:u w:val="single"/>
                <w:shd w:val="clear" w:color="auto" w:fill="FFFFFF"/>
                <w:lang w:val="en-US"/>
              </w:rPr>
              <w:t>Materiale, reglementări tehnice, caracteristici și standard utilizate:</w:t>
            </w:r>
          </w:p>
          <w:p w14:paraId="2A823C9C" w14:textId="77777777" w:rsidR="008F5108" w:rsidRPr="008F5108" w:rsidRDefault="008F5108" w:rsidP="008F5108">
            <w:pPr>
              <w:jc w:val="both"/>
              <w:rPr>
                <w:color w:val="212121"/>
                <w:sz w:val="20"/>
                <w:szCs w:val="20"/>
                <w:shd w:val="clear" w:color="auto" w:fill="FFFFFF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Șezutul și spătarul vor fi confecționate din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spumă poliuretanică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 și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lemn stratificat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 cu grosimea de minimum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9 mm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>.</w:t>
            </w:r>
          </w:p>
          <w:p w14:paraId="615C04DC" w14:textId="77777777" w:rsidR="008F5108" w:rsidRPr="008F5108" w:rsidRDefault="008F5108" w:rsidP="008F5108">
            <w:pPr>
              <w:jc w:val="both"/>
              <w:rPr>
                <w:color w:val="212121"/>
                <w:sz w:val="20"/>
                <w:szCs w:val="20"/>
                <w:shd w:val="clear" w:color="auto" w:fill="FFFFFF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Tapițeria va fi realizată din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piele naturală de calitate superioară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, conform standardelor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ISO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>.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br/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Culoarea tapițeriei va fi coordonată cu Beneficiarul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>, pentru a asigura integrarea în ambientul existent al sălii de ședințe.</w:t>
            </w:r>
          </w:p>
          <w:p w14:paraId="2233641C" w14:textId="77777777" w:rsidR="008F5108" w:rsidRPr="008F5108" w:rsidRDefault="008F5108" w:rsidP="008F5108">
            <w:pPr>
              <w:jc w:val="both"/>
              <w:rPr>
                <w:color w:val="212121"/>
                <w:sz w:val="20"/>
                <w:szCs w:val="20"/>
                <w:shd w:val="clear" w:color="auto" w:fill="FFFFFF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 Fotoliul va fi prevăzut cu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cotiere din lemn natural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>.</w:t>
            </w:r>
          </w:p>
          <w:p w14:paraId="28944723" w14:textId="77777777" w:rsidR="008F5108" w:rsidRPr="008F5108" w:rsidRDefault="008F5108" w:rsidP="008F5108">
            <w:pPr>
              <w:jc w:val="both"/>
              <w:rPr>
                <w:color w:val="212121"/>
                <w:sz w:val="20"/>
                <w:szCs w:val="20"/>
                <w:shd w:val="clear" w:color="auto" w:fill="FFFFFF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 Baza fotoliului va fi realizată din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lemn natural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 în formă de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„C”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>, oferind stabilitate și design unitar.</w:t>
            </w:r>
          </w:p>
          <w:p w14:paraId="5B79CFB2" w14:textId="77777777" w:rsidR="008F5108" w:rsidRPr="008F5108" w:rsidRDefault="008F5108" w:rsidP="008F5108">
            <w:pPr>
              <w:jc w:val="both"/>
              <w:rPr>
                <w:color w:val="212121"/>
                <w:sz w:val="20"/>
                <w:szCs w:val="20"/>
                <w:shd w:val="clear" w:color="auto" w:fill="FFFFFF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 xml:space="preserve">Fotoliile vor fi </w:t>
            </w:r>
            <w:r w:rsidRPr="008F5108">
              <w:rPr>
                <w:b/>
                <w:bCs/>
                <w:color w:val="212121"/>
                <w:sz w:val="20"/>
                <w:szCs w:val="20"/>
                <w:shd w:val="clear" w:color="auto" w:fill="FFFFFF"/>
              </w:rPr>
              <w:t>produse în condiții de uzină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</w:rPr>
              <w:t>, conform normelor de calitate și siguranță aplicabile.</w:t>
            </w:r>
          </w:p>
          <w:p w14:paraId="6B21D287" w14:textId="77777777" w:rsidR="008F5108" w:rsidRPr="008F5108" w:rsidRDefault="008F5108" w:rsidP="008F5108">
            <w:pPr>
              <w:rPr>
                <w:b/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b/>
                <w:color w:val="212121"/>
                <w:sz w:val="20"/>
                <w:szCs w:val="20"/>
                <w:shd w:val="clear" w:color="auto" w:fill="FFFFFF"/>
                <w:lang w:val="en-US"/>
              </w:rPr>
              <w:t>Parametrii:</w:t>
            </w:r>
          </w:p>
          <w:p w14:paraId="0B967058" w14:textId="77777777" w:rsidR="008F5108" w:rsidRPr="008F5108" w:rsidRDefault="008F5108" w:rsidP="008F5108">
            <w:pPr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Înălțimea produsului - 1140 mm</w:t>
            </w:r>
          </w:p>
          <w:p w14:paraId="256097A4" w14:textId="77777777" w:rsidR="008F5108" w:rsidRPr="008F5108" w:rsidRDefault="008F5108" w:rsidP="008F5108">
            <w:pPr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Înălțimea cotierei de la podea -610 mm</w:t>
            </w:r>
          </w:p>
          <w:p w14:paraId="05A646D9" w14:textId="77777777" w:rsidR="008F5108" w:rsidRPr="008F5108" w:rsidRDefault="008F5108" w:rsidP="008F5108">
            <w:pPr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Înălțimea șezutul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>u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i de la podea 480 mm</w:t>
            </w:r>
          </w:p>
          <w:p w14:paraId="56F8A542" w14:textId="77777777" w:rsidR="008F5108" w:rsidRPr="008F5108" w:rsidRDefault="008F5108" w:rsidP="008F5108">
            <w:pPr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Lățimea șezutul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>u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i 500 mm</w:t>
            </w:r>
          </w:p>
          <w:p w14:paraId="1BE8B82F" w14:textId="77777777" w:rsidR="008F5108" w:rsidRPr="008F5108" w:rsidRDefault="008F5108" w:rsidP="008F5108">
            <w:pPr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Adâncimea șezutul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  <w:lang w:val="ro-MD"/>
              </w:rPr>
              <w:t>u</w:t>
            </w: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i 460 mm</w:t>
            </w:r>
          </w:p>
          <w:p w14:paraId="49EEA96E" w14:textId="77777777" w:rsidR="008F5108" w:rsidRPr="008F5108" w:rsidRDefault="008F5108" w:rsidP="008F5108">
            <w:pPr>
              <w:rPr>
                <w:sz w:val="20"/>
                <w:szCs w:val="20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Înălțimea spătarului minim 600 mm</w:t>
            </w:r>
            <w:r w:rsidRPr="008F5108">
              <w:rPr>
                <w:sz w:val="20"/>
                <w:szCs w:val="20"/>
              </w:rPr>
              <w:t xml:space="preserve"> </w:t>
            </w:r>
          </w:p>
          <w:p w14:paraId="63E6D04D" w14:textId="77777777" w:rsidR="008F5108" w:rsidRPr="008F5108" w:rsidRDefault="008F5108" w:rsidP="008F5108">
            <w:pPr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 xml:space="preserve">Sarcina maximă de greutatea pe produs - 130 kg </w:t>
            </w:r>
          </w:p>
          <w:p w14:paraId="7C36A83B" w14:textId="4825C0EF" w:rsidR="008F5108" w:rsidRPr="008F5108" w:rsidRDefault="008F5108" w:rsidP="008F5108">
            <w:pPr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</w:pPr>
            <w:r w:rsidRPr="008F5108">
              <w:rPr>
                <w:color w:val="212121"/>
                <w:sz w:val="20"/>
                <w:szCs w:val="20"/>
                <w:shd w:val="clear" w:color="auto" w:fill="FFFFFF"/>
                <w:lang w:val="en-US"/>
              </w:rPr>
              <w:t>Masa fotoliului să constituie nu mai mult de 17 kg.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CB41" w14:textId="77777777" w:rsidR="00BB7322" w:rsidRPr="00FD06D6" w:rsidRDefault="00BB7322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6523" w14:textId="77777777" w:rsidR="00BB7322" w:rsidRPr="00FD06D6" w:rsidRDefault="00BB7322" w:rsidP="00C368A1">
            <w:pPr>
              <w:rPr>
                <w:sz w:val="20"/>
                <w:szCs w:val="20"/>
              </w:rPr>
            </w:pPr>
          </w:p>
        </w:tc>
      </w:tr>
      <w:tr w:rsidR="00C368A1" w:rsidRPr="00FD06D6" w14:paraId="1A1D143F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EDE8" w14:textId="77777777" w:rsidR="00C368A1" w:rsidRPr="0065496F" w:rsidRDefault="00C368A1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B4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F71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AB96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7F18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A13E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CC72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</w:tr>
    </w:tbl>
    <w:p w14:paraId="19164404" w14:textId="79AC9764" w:rsidR="00C02595" w:rsidRDefault="00C02595"/>
    <w:p w14:paraId="512F20E9" w14:textId="77777777" w:rsidR="004B28DE" w:rsidRDefault="004B28DE">
      <w:bookmarkStart w:id="4" w:name="_GoBack"/>
      <w:bookmarkEnd w:id="4"/>
    </w:p>
    <w:p w14:paraId="18B81953" w14:textId="57FFE40F" w:rsidR="008F585D" w:rsidRDefault="00C02595">
      <w:r w:rsidRPr="00C02595">
        <w:t xml:space="preserve">Semnat:_______________ </w:t>
      </w:r>
    </w:p>
    <w:p w14:paraId="0EDCE713" w14:textId="77777777" w:rsidR="008F585D" w:rsidRDefault="008F585D"/>
    <w:p w14:paraId="0E48B177" w14:textId="2B258B31" w:rsidR="00C02595" w:rsidRDefault="00C02595">
      <w:r w:rsidRPr="00C02595">
        <w:t>Numele, Prenumele:</w:t>
      </w:r>
      <w:r w:rsidR="00AA5722">
        <w:rPr>
          <w:u w:val="single"/>
        </w:rPr>
        <w:t xml:space="preserve">Veaceslav Reabcinschii </w:t>
      </w:r>
      <w:r w:rsidRPr="00C02595">
        <w:t xml:space="preserve"> În calitate de: </w:t>
      </w:r>
      <w:r w:rsidR="00380A4C">
        <w:rPr>
          <w:u w:val="single"/>
        </w:rPr>
        <w:t>Director general, președintele grupului de lucru.</w:t>
      </w:r>
      <w:r w:rsidRPr="00C02595">
        <w:t xml:space="preserve"> </w:t>
      </w:r>
    </w:p>
    <w:p w14:paraId="279ED3FE" w14:textId="77777777" w:rsidR="008F585D" w:rsidRDefault="008F585D"/>
    <w:p w14:paraId="49833F09" w14:textId="01AF1EE3" w:rsidR="00C02595" w:rsidRDefault="00C02595">
      <w:r w:rsidRPr="00C02595">
        <w:t>Ofertantul: _______________________ Adresa: __________________________</w:t>
      </w:r>
    </w:p>
    <w:p w14:paraId="364089DC" w14:textId="64F59AE2" w:rsidR="00FD06D6" w:rsidRDefault="00FD06D6"/>
    <w:p w14:paraId="3D43B867" w14:textId="6A061B43" w:rsidR="00FD06D6" w:rsidRDefault="00FD06D6"/>
    <w:p w14:paraId="0750BD00" w14:textId="3F6F4C71" w:rsidR="00FD06D6" w:rsidRDefault="00FD06D6"/>
    <w:p w14:paraId="2BD461AB" w14:textId="0DB3B610" w:rsidR="00FD06D6" w:rsidRDefault="00FD06D6"/>
    <w:p w14:paraId="425C4E97" w14:textId="2F113EBD" w:rsidR="00FD06D6" w:rsidRDefault="00FD06D6" w:rsidP="00FD06D6"/>
    <w:sectPr w:rsidR="00FD06D6" w:rsidSect="00C36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4758"/>
    <w:multiLevelType w:val="hybridMultilevel"/>
    <w:tmpl w:val="278A232C"/>
    <w:lvl w:ilvl="0" w:tplc="1D18A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135A1"/>
    <w:multiLevelType w:val="hybridMultilevel"/>
    <w:tmpl w:val="31B09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F1B"/>
    <w:rsid w:val="00000F74"/>
    <w:rsid w:val="0003454F"/>
    <w:rsid w:val="00065CBC"/>
    <w:rsid w:val="001A07E7"/>
    <w:rsid w:val="001D5861"/>
    <w:rsid w:val="001E46C7"/>
    <w:rsid w:val="00213E6E"/>
    <w:rsid w:val="002370F4"/>
    <w:rsid w:val="00324BF2"/>
    <w:rsid w:val="00324DE9"/>
    <w:rsid w:val="00380A4C"/>
    <w:rsid w:val="00425C02"/>
    <w:rsid w:val="004A7686"/>
    <w:rsid w:val="004B28DE"/>
    <w:rsid w:val="004D7FBE"/>
    <w:rsid w:val="005A75B6"/>
    <w:rsid w:val="006301AA"/>
    <w:rsid w:val="00673F1B"/>
    <w:rsid w:val="0079635C"/>
    <w:rsid w:val="007A6486"/>
    <w:rsid w:val="007D5EAF"/>
    <w:rsid w:val="008D5DD7"/>
    <w:rsid w:val="008F5108"/>
    <w:rsid w:val="008F585D"/>
    <w:rsid w:val="009126E5"/>
    <w:rsid w:val="00A81856"/>
    <w:rsid w:val="00A825F6"/>
    <w:rsid w:val="00A82D70"/>
    <w:rsid w:val="00AA5722"/>
    <w:rsid w:val="00B54957"/>
    <w:rsid w:val="00BB2089"/>
    <w:rsid w:val="00BB7322"/>
    <w:rsid w:val="00C02595"/>
    <w:rsid w:val="00C069F7"/>
    <w:rsid w:val="00C368A1"/>
    <w:rsid w:val="00CA1AAE"/>
    <w:rsid w:val="00CE17CE"/>
    <w:rsid w:val="00CF5A43"/>
    <w:rsid w:val="00D01BE5"/>
    <w:rsid w:val="00E53EBB"/>
    <w:rsid w:val="00EF42F0"/>
    <w:rsid w:val="00F464A7"/>
    <w:rsid w:val="00F9451F"/>
    <w:rsid w:val="00FD06D6"/>
    <w:rsid w:val="00FD6109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78F3"/>
  <w15:chartTrackingRefBased/>
  <w15:docId w15:val="{B80EC4F9-5C48-4872-A3C4-68916396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06D6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368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68A1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301AA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069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69F7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40</cp:revision>
  <cp:lastPrinted>2025-10-03T07:42:00Z</cp:lastPrinted>
  <dcterms:created xsi:type="dcterms:W3CDTF">2023-01-18T13:03:00Z</dcterms:created>
  <dcterms:modified xsi:type="dcterms:W3CDTF">2025-11-07T09:09:00Z</dcterms:modified>
</cp:coreProperties>
</file>