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3201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546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07402F">
              <w:trPr>
                <w:trHeight w:val="697"/>
              </w:trPr>
              <w:tc>
                <w:tcPr>
                  <w:tcW w:w="13769" w:type="dxa"/>
                  <w:gridSpan w:val="13"/>
                  <w:vAlign w:val="center"/>
                </w:tcPr>
                <w:p w14:paraId="6C13EF47" w14:textId="634B9385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2C44A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239923EC" w:rsidR="003C5A12" w:rsidRPr="003F7277" w:rsidRDefault="00C04EBD" w:rsidP="002C44A5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2C44A5" w:rsidRPr="008F0111">
                      <w:rPr>
                        <w:rStyle w:val="Hyperlink"/>
                        <w:lang w:val="en-US"/>
                      </w:rPr>
                      <w:t>ocds-b3wdp1-MD-1780643978579</w:t>
                    </w:r>
                  </w:hyperlink>
                  <w:r w:rsidR="002C44A5">
                    <w:t xml:space="preserve"> </w:t>
                  </w:r>
                  <w:r w:rsidR="002C44A5" w:rsidRPr="00EF5D93">
                    <w:rPr>
                      <w:color w:val="333333"/>
                      <w:lang w:val="ro-MD"/>
                    </w:rPr>
                    <w:t xml:space="preserve">din data de </w:t>
                  </w:r>
                  <w:r w:rsidR="002C44A5">
                    <w:rPr>
                      <w:color w:val="333333"/>
                      <w:lang w:val="ro-MD"/>
                    </w:rPr>
                    <w:t>05.06.2026</w:t>
                  </w:r>
                </w:p>
                <w:p w14:paraId="2DB96514" w14:textId="1588B3D3" w:rsidR="00FF4C32" w:rsidRPr="0004361B" w:rsidRDefault="00FF4C32" w:rsidP="002C44A5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1F6358D2" w14:textId="77777777" w:rsidR="001C79FA" w:rsidRPr="0004361B" w:rsidRDefault="001C79FA" w:rsidP="002C44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2C44A5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2"/>
                </w:tcPr>
                <w:p w14:paraId="405AEAF0" w14:textId="77777777" w:rsidR="008364B1" w:rsidRPr="0004361B" w:rsidRDefault="008364B1" w:rsidP="002C44A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07402F">
              <w:tc>
                <w:tcPr>
                  <w:tcW w:w="13769" w:type="dxa"/>
                  <w:gridSpan w:val="13"/>
                  <w:tcBorders>
                    <w:bottom w:val="single" w:sz="4" w:space="0" w:color="auto"/>
                  </w:tcBorders>
                </w:tcPr>
                <w:p w14:paraId="75466EC3" w14:textId="1F63002D" w:rsidR="008364B1" w:rsidRPr="0004361B" w:rsidRDefault="008364B1" w:rsidP="002C44A5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2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2C44A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07402F">
              <w:trPr>
                <w:gridAfter w:val="1"/>
                <w:wAfter w:w="81" w:type="dxa"/>
                <w:trHeight w:val="397"/>
              </w:trPr>
              <w:tc>
                <w:tcPr>
                  <w:tcW w:w="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8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37460455" w:rsidR="008364B1" w:rsidRPr="003F7277" w:rsidRDefault="008364B1" w:rsidP="002C44A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2C44A5" w:rsidRPr="008F0111">
                      <w:rPr>
                        <w:rStyle w:val="Hyperlink"/>
                        <w:lang w:val="en-US"/>
                      </w:rPr>
                      <w:t>ocds-b3wdp1-MD-1780643978579</w:t>
                    </w:r>
                  </w:hyperlink>
                  <w:r w:rsidR="002C44A5">
                    <w:t xml:space="preserve"> </w:t>
                  </w:r>
                  <w:r w:rsidR="002C44A5" w:rsidRPr="00EF5D93">
                    <w:rPr>
                      <w:color w:val="333333"/>
                      <w:lang w:val="ro-MD"/>
                    </w:rPr>
                    <w:t xml:space="preserve">din data de </w:t>
                  </w:r>
                  <w:r w:rsidR="002C44A5">
                    <w:rPr>
                      <w:color w:val="333333"/>
                      <w:lang w:val="ro-MD"/>
                    </w:rPr>
                    <w:t>05.06.2026</w:t>
                  </w:r>
                </w:p>
              </w:tc>
            </w:tr>
            <w:tr w:rsidR="008364B1" w:rsidRPr="0004361B" w14:paraId="767A26F1" w14:textId="77777777" w:rsidTr="0007402F">
              <w:trPr>
                <w:gridAfter w:val="1"/>
                <w:wAfter w:w="81" w:type="dxa"/>
                <w:trHeight w:val="397"/>
              </w:trPr>
              <w:tc>
                <w:tcPr>
                  <w:tcW w:w="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8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D0687B8" w:rsidR="008364B1" w:rsidRPr="0004361B" w:rsidRDefault="008364B1" w:rsidP="002C44A5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4A5592">
                    <w:rPr>
                      <w:b/>
                      <w:bCs/>
                    </w:rPr>
                    <w:t xml:space="preserve"> Perii pentru utilaj de aerodrom</w:t>
                  </w:r>
                </w:p>
              </w:tc>
            </w:tr>
            <w:tr w:rsidR="008364B1" w:rsidRPr="0004361B" w14:paraId="6B862A36" w14:textId="77777777" w:rsidTr="0007402F">
              <w:trPr>
                <w:gridAfter w:val="1"/>
                <w:wAfter w:w="81" w:type="dxa"/>
                <w:trHeight w:val="341"/>
              </w:trPr>
              <w:tc>
                <w:tcPr>
                  <w:tcW w:w="11860" w:type="dxa"/>
                  <w:gridSpan w:val="10"/>
                </w:tcPr>
                <w:p w14:paraId="5D1EDC0A" w14:textId="77777777" w:rsidR="00C52F3F" w:rsidRPr="0004361B" w:rsidRDefault="00C52F3F" w:rsidP="002C44A5">
                  <w:pPr>
                    <w:framePr w:hSpace="180" w:wrap="around" w:vAnchor="page" w:hAnchor="margin" w:y="347"/>
                  </w:pPr>
                </w:p>
                <w:p w14:paraId="4734D4D3" w14:textId="30C7B1ED" w:rsidR="009172DB" w:rsidRPr="0004361B" w:rsidRDefault="009172DB" w:rsidP="002C44A5">
                  <w:pPr>
                    <w:framePr w:hSpace="180" w:wrap="around" w:vAnchor="page" w:hAnchor="margin" w:y="347"/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7D3459">
                    <w:rPr>
                      <w:b/>
                      <w:bCs/>
                      <w:lang w:val="ro-MD" w:eastAsia="ru-RU"/>
                    </w:rPr>
                    <w:t>34921200</w:t>
                  </w:r>
                </w:p>
              </w:tc>
              <w:tc>
                <w:tcPr>
                  <w:tcW w:w="1588" w:type="dxa"/>
                  <w:gridSpan w:val="2"/>
                </w:tcPr>
                <w:p w14:paraId="50D5846F" w14:textId="77777777" w:rsidR="008364B1" w:rsidRPr="0004361B" w:rsidRDefault="008364B1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" w:type="dxa"/>
                  <w:gridSpan w:val="2"/>
                </w:tcPr>
                <w:p w14:paraId="2A4671BD" w14:textId="77777777" w:rsidR="008364B1" w:rsidRPr="0004361B" w:rsidRDefault="008364B1" w:rsidP="002C44A5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07402F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2C44A5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2C44A5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2C44A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07402F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2C44A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591539" w:rsidRPr="0004361B" w14:paraId="3727B8B7" w14:textId="77777777" w:rsidTr="00461AA3">
              <w:trPr>
                <w:trHeight w:val="74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591539" w:rsidRPr="0004361B" w:rsidRDefault="00591539" w:rsidP="002C44A5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49AE5F5B" w:rsidR="00591539" w:rsidRPr="0004361B" w:rsidRDefault="00591539" w:rsidP="002C44A5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lang w:val="ro-MD"/>
                    </w:rPr>
                    <w:t>Perii din oțel pentru Overaasen RS 400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988B6D4" w:rsidR="00591539" w:rsidRPr="0004361B" w:rsidRDefault="00591539" w:rsidP="002C44A5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>
                    <w:rPr>
                      <w:bCs/>
                      <w:lang w:val="ro-MD" w:eastAsia="ru-RU"/>
                    </w:rPr>
                    <w:t>seturi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416BCE33" w:rsidR="00591539" w:rsidRPr="0004361B" w:rsidRDefault="00591539" w:rsidP="002C44A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lang w:val="ro-MD" w:eastAsia="ru-RU"/>
                    </w:rPr>
                    <w:t>30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258ED415" w:rsidR="00591539" w:rsidRPr="0014405F" w:rsidRDefault="00591539" w:rsidP="002C44A5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 xml:space="preserve">În termen de pînă la </w:t>
                  </w:r>
                  <w:r>
                    <w:rPr>
                      <w:sz w:val="20"/>
                      <w:szCs w:val="20"/>
                    </w:rPr>
                    <w:t>180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</w:tr>
            <w:tr w:rsidR="00591539" w:rsidRPr="0004361B" w14:paraId="5BE29714" w14:textId="77777777" w:rsidTr="0007402F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D9450" w14:textId="1ECAB4EE" w:rsidR="00591539" w:rsidRPr="0004361B" w:rsidRDefault="00591539" w:rsidP="002C44A5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F8B3D" w14:textId="103806A4" w:rsidR="00591539" w:rsidRDefault="00E252F8" w:rsidP="002C44A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Perii din polipropilenă pentru Schmidt CJS-914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D9C9E" w14:textId="75CCA5F8" w:rsidR="00591539" w:rsidRDefault="00E252F8" w:rsidP="002C44A5">
                  <w:pPr>
                    <w:framePr w:hSpace="180" w:wrap="around" w:vAnchor="page" w:hAnchor="margin" w:y="347"/>
                    <w:jc w:val="center"/>
                    <w:rPr>
                      <w:bCs/>
                      <w:lang w:val="ro-MD" w:eastAsia="ru-RU"/>
                    </w:rPr>
                  </w:pPr>
                  <w:r>
                    <w:rPr>
                      <w:bCs/>
                      <w:lang w:val="ro-MD" w:eastAsia="ru-RU"/>
                    </w:rPr>
                    <w:t>seturi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E442C" w14:textId="47080857" w:rsidR="00591539" w:rsidRDefault="00E252F8" w:rsidP="002C44A5">
                  <w:pPr>
                    <w:framePr w:hSpace="180" w:wrap="around" w:vAnchor="page" w:hAnchor="margin" w:y="347"/>
                    <w:jc w:val="center"/>
                    <w:rPr>
                      <w:bCs/>
                      <w:lang w:val="ro-MD" w:eastAsia="ru-RU"/>
                    </w:rPr>
                  </w:pPr>
                  <w:r>
                    <w:rPr>
                      <w:bCs/>
                      <w:lang w:val="ro-MD" w:eastAsia="ru-RU"/>
                    </w:rPr>
                    <w:t>6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A1F9A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B4C0F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1B1B2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AFC3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F5AB39" w14:textId="386EB491" w:rsidR="00591539" w:rsidRPr="0014405F" w:rsidRDefault="00E252F8" w:rsidP="002C44A5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 xml:space="preserve">În termen de pînă la </w:t>
                  </w:r>
                  <w:r>
                    <w:rPr>
                      <w:sz w:val="20"/>
                      <w:szCs w:val="20"/>
                    </w:rPr>
                    <w:t>180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68C4F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1B467" w14:textId="77777777" w:rsidR="00591539" w:rsidRPr="0004361B" w:rsidRDefault="00591539" w:rsidP="002C44A5">
                  <w:pPr>
                    <w:framePr w:hSpace="180" w:wrap="around" w:vAnchor="page" w:hAnchor="margin" w:y="347"/>
                  </w:pPr>
                </w:p>
              </w:tc>
            </w:tr>
            <w:tr w:rsidR="0007402F" w:rsidRPr="0004361B" w14:paraId="25067974" w14:textId="77777777" w:rsidTr="0007402F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5D257" w14:textId="046E2718" w:rsidR="0007402F" w:rsidRDefault="0007402F" w:rsidP="002C44A5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314A5" w14:textId="2CAAED1F" w:rsidR="0007402F" w:rsidRDefault="0007402F" w:rsidP="002C44A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Perii din oțel pentru Schmidt CJS-914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BCAE5" w14:textId="25D1095F" w:rsidR="0007402F" w:rsidRDefault="0007402F" w:rsidP="002C44A5">
                  <w:pPr>
                    <w:framePr w:hSpace="180" w:wrap="around" w:vAnchor="page" w:hAnchor="margin" w:y="347"/>
                    <w:jc w:val="center"/>
                    <w:rPr>
                      <w:bCs/>
                      <w:lang w:val="ro-MD" w:eastAsia="ru-RU"/>
                    </w:rPr>
                  </w:pPr>
                  <w:r>
                    <w:rPr>
                      <w:bCs/>
                      <w:lang w:val="ro-MD" w:eastAsia="ru-RU"/>
                    </w:rPr>
                    <w:t>seturi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37B92" w14:textId="35001D1C" w:rsidR="0007402F" w:rsidRDefault="0007402F" w:rsidP="002C44A5">
                  <w:pPr>
                    <w:framePr w:hSpace="180" w:wrap="around" w:vAnchor="page" w:hAnchor="margin" w:y="347"/>
                    <w:jc w:val="center"/>
                    <w:rPr>
                      <w:bCs/>
                      <w:lang w:val="ro-MD" w:eastAsia="ru-RU"/>
                    </w:rPr>
                  </w:pPr>
                  <w:r>
                    <w:rPr>
                      <w:bCs/>
                      <w:lang w:val="ro-MD" w:eastAsia="ru-RU"/>
                    </w:rPr>
                    <w:t>12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87BB6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ECFA2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03D83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4A540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D48037" w14:textId="4962141E" w:rsidR="0007402F" w:rsidRPr="0014405F" w:rsidRDefault="0007402F" w:rsidP="002C44A5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7D06DE">
                    <w:rPr>
                      <w:sz w:val="20"/>
                      <w:szCs w:val="20"/>
                    </w:rPr>
                    <w:t>În termen de pînă la 180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76A1E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EB3D9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</w:tr>
            <w:tr w:rsidR="0007402F" w:rsidRPr="0004361B" w14:paraId="7E7EEEE4" w14:textId="77777777" w:rsidTr="0007402F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C8CFB" w14:textId="669F8BAD" w:rsidR="0007402F" w:rsidRDefault="0007402F" w:rsidP="002C44A5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9599D" w14:textId="7DA58525" w:rsidR="0007402F" w:rsidRDefault="0007402F" w:rsidP="002C44A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Perii din oțel pentru Bema Jumbo Airport Turbo Typ 3500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FD379" w14:textId="2355B028" w:rsidR="0007402F" w:rsidRDefault="0007402F" w:rsidP="002C44A5">
                  <w:pPr>
                    <w:framePr w:hSpace="180" w:wrap="around" w:vAnchor="page" w:hAnchor="margin" w:y="347"/>
                    <w:jc w:val="center"/>
                    <w:rPr>
                      <w:bCs/>
                      <w:lang w:val="ro-MD" w:eastAsia="ru-RU"/>
                    </w:rPr>
                  </w:pPr>
                  <w:r>
                    <w:rPr>
                      <w:bCs/>
                      <w:lang w:val="ro-MD" w:eastAsia="ru-RU"/>
                    </w:rPr>
                    <w:t>seturi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0911C" w14:textId="2953BA49" w:rsidR="0007402F" w:rsidRDefault="0007402F" w:rsidP="002C44A5">
                  <w:pPr>
                    <w:framePr w:hSpace="180" w:wrap="around" w:vAnchor="page" w:hAnchor="margin" w:y="347"/>
                    <w:jc w:val="center"/>
                    <w:rPr>
                      <w:bCs/>
                      <w:lang w:val="ro-MD" w:eastAsia="ru-RU"/>
                    </w:rPr>
                  </w:pPr>
                  <w:r>
                    <w:rPr>
                      <w:bCs/>
                      <w:lang w:val="ro-MD" w:eastAsia="ru-RU"/>
                    </w:rPr>
                    <w:t>3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BDC4D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F5D00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F9979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F93F2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BB6E59" w14:textId="52AAA4FB" w:rsidR="0007402F" w:rsidRPr="0014405F" w:rsidRDefault="0007402F" w:rsidP="002C44A5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7D06DE">
                    <w:rPr>
                      <w:sz w:val="20"/>
                      <w:szCs w:val="20"/>
                    </w:rPr>
                    <w:t>În termen de pînă la 180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53873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3981B" w14:textId="77777777" w:rsidR="0007402F" w:rsidRPr="0004361B" w:rsidRDefault="0007402F" w:rsidP="002C44A5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07402F">
              <w:trPr>
                <w:trHeight w:val="397"/>
              </w:trPr>
              <w:tc>
                <w:tcPr>
                  <w:tcW w:w="10486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2C44A5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2C44A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2C44A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2C44A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lastRenderedPageBreak/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7402F"/>
    <w:rsid w:val="00085A5A"/>
    <w:rsid w:val="00095C70"/>
    <w:rsid w:val="000A1751"/>
    <w:rsid w:val="000C40C8"/>
    <w:rsid w:val="000C79F1"/>
    <w:rsid w:val="000D45BF"/>
    <w:rsid w:val="001020B6"/>
    <w:rsid w:val="00107EA8"/>
    <w:rsid w:val="00111452"/>
    <w:rsid w:val="00132239"/>
    <w:rsid w:val="0014405F"/>
    <w:rsid w:val="00145DBD"/>
    <w:rsid w:val="00192F1C"/>
    <w:rsid w:val="001A1FD6"/>
    <w:rsid w:val="001A25FC"/>
    <w:rsid w:val="001C79FA"/>
    <w:rsid w:val="001D539C"/>
    <w:rsid w:val="001E0FB0"/>
    <w:rsid w:val="001E5922"/>
    <w:rsid w:val="001F71F6"/>
    <w:rsid w:val="00225B56"/>
    <w:rsid w:val="002307B0"/>
    <w:rsid w:val="00231E64"/>
    <w:rsid w:val="0025651E"/>
    <w:rsid w:val="00264572"/>
    <w:rsid w:val="00267079"/>
    <w:rsid w:val="002A3AF5"/>
    <w:rsid w:val="002C44A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1AA3"/>
    <w:rsid w:val="00465362"/>
    <w:rsid w:val="00491083"/>
    <w:rsid w:val="00491DA0"/>
    <w:rsid w:val="0049256B"/>
    <w:rsid w:val="004A5592"/>
    <w:rsid w:val="004B785F"/>
    <w:rsid w:val="004C552E"/>
    <w:rsid w:val="004E4CC3"/>
    <w:rsid w:val="004F4B95"/>
    <w:rsid w:val="0050614B"/>
    <w:rsid w:val="00530A80"/>
    <w:rsid w:val="00555A47"/>
    <w:rsid w:val="00573388"/>
    <w:rsid w:val="005876A8"/>
    <w:rsid w:val="00591539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3459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52F3F"/>
    <w:rsid w:val="00C56B77"/>
    <w:rsid w:val="00C65308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252F8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0643978579" TargetMode="External"/><Relationship Id="rId4" Type="http://schemas.openxmlformats.org/officeDocument/2006/relationships/hyperlink" Target="https://mtender.gov.md/tenders/ocds-b3wdp1-MD-1780643978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284</Words>
  <Characters>1881</Characters>
  <Application>Microsoft Office Word</Application>
  <DocSecurity>0</DocSecurity>
  <Lines>69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192</cp:revision>
  <dcterms:created xsi:type="dcterms:W3CDTF">2023-07-26T10:48:00Z</dcterms:created>
  <dcterms:modified xsi:type="dcterms:W3CDTF">2026-06-05T07:34:00Z</dcterms:modified>
</cp:coreProperties>
</file>